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6.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7.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8.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9.xml" ContentType="application/vnd.openxmlformats-officedocument.drawingml.chart+xml"/>
  <Override PartName="/word/charts/style8.xml" ContentType="application/vnd.ms-office.chartstyle+xml"/>
  <Override PartName="/word/charts/colors8.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823819" w14:textId="77777777" w:rsidR="00823E53" w:rsidRPr="001A62DD" w:rsidRDefault="00823E53" w:rsidP="00D5520D">
      <w:pPr>
        <w:spacing w:line="360" w:lineRule="auto"/>
        <w:ind w:left="360"/>
      </w:pPr>
      <w:r>
        <w:rPr>
          <w:noProof/>
        </w:rPr>
        <w:drawing>
          <wp:anchor distT="0" distB="0" distL="114300" distR="114300" simplePos="0" relativeHeight="251659264" behindDoc="0" locked="0" layoutInCell="1" allowOverlap="1" wp14:anchorId="7D07AAC6" wp14:editId="2A2F7B65">
            <wp:simplePos x="0" y="0"/>
            <wp:positionH relativeFrom="margin">
              <wp:align>center</wp:align>
            </wp:positionH>
            <wp:positionV relativeFrom="paragraph">
              <wp:posOffset>0</wp:posOffset>
            </wp:positionV>
            <wp:extent cx="3640723" cy="1434662"/>
            <wp:effectExtent l="0" t="0" r="0" b="0"/>
            <wp:wrapSquare wrapText="bothSides"/>
            <wp:docPr id="425889433" name="Picture 2"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University of Wales Hub: description, news and contact info"/>
                    <pic:cNvPicPr>
                      <a:picLocks noChangeAspect="1" noChangeArrowheads="1"/>
                    </pic:cNvPicPr>
                  </pic:nvPicPr>
                  <pic:blipFill rotWithShape="1">
                    <a:blip r:embed="rId8">
                      <a:extLst>
                        <a:ext uri="{28A0092B-C50C-407E-A947-70E740481C1C}">
                          <a14:useLocalDpi xmlns:a14="http://schemas.microsoft.com/office/drawing/2010/main" val="0"/>
                        </a:ext>
                      </a:extLst>
                    </a:blip>
                    <a:srcRect l="19257" t="26407" r="17198" b="23512"/>
                    <a:stretch>
                      <a:fillRect/>
                    </a:stretch>
                  </pic:blipFill>
                  <pic:spPr bwMode="auto">
                    <a:xfrm>
                      <a:off x="0" y="0"/>
                      <a:ext cx="3640723" cy="1434662"/>
                    </a:xfrm>
                    <a:prstGeom prst="rect">
                      <a:avLst/>
                    </a:prstGeom>
                    <a:noFill/>
                    <a:ln>
                      <a:noFill/>
                    </a:ln>
                    <a:extLst>
                      <a:ext uri="{53640926-AAD7-44D8-BBD7-CCE9431645EC}">
                        <a14:shadowObscured xmlns:a14="http://schemas.microsoft.com/office/drawing/2010/main"/>
                      </a:ext>
                    </a:extLst>
                  </pic:spPr>
                </pic:pic>
              </a:graphicData>
            </a:graphic>
          </wp:anchor>
        </w:drawing>
      </w:r>
    </w:p>
    <w:p w14:paraId="6FAEC576" w14:textId="77777777" w:rsidR="00823E53" w:rsidRPr="001A62DD" w:rsidRDefault="00823E53" w:rsidP="00D5520D">
      <w:pPr>
        <w:spacing w:line="360" w:lineRule="auto"/>
        <w:ind w:left="360"/>
        <w:rPr>
          <w:b/>
          <w:bCs/>
        </w:rPr>
      </w:pPr>
    </w:p>
    <w:p w14:paraId="1EDA2A6B" w14:textId="77777777" w:rsidR="00823E53" w:rsidRPr="001A62DD" w:rsidRDefault="00823E53" w:rsidP="00D5520D">
      <w:pPr>
        <w:spacing w:line="360" w:lineRule="auto"/>
        <w:ind w:left="360"/>
        <w:rPr>
          <w:b/>
          <w:bCs/>
        </w:rPr>
      </w:pPr>
    </w:p>
    <w:p w14:paraId="329A0996" w14:textId="77777777" w:rsidR="00823E53" w:rsidRPr="001A62DD" w:rsidRDefault="00823E53" w:rsidP="00D5520D">
      <w:pPr>
        <w:spacing w:line="360" w:lineRule="auto"/>
        <w:rPr>
          <w:color w:val="000000" w:themeColor="text1"/>
          <w:sz w:val="22"/>
          <w:szCs w:val="22"/>
        </w:rPr>
      </w:pPr>
    </w:p>
    <w:p w14:paraId="5A6E9A9B" w14:textId="77777777" w:rsidR="00823E53" w:rsidRPr="001A62DD" w:rsidRDefault="00823E53" w:rsidP="00D5520D">
      <w:pPr>
        <w:spacing w:line="360" w:lineRule="auto"/>
        <w:ind w:left="360" w:hanging="360"/>
      </w:pPr>
    </w:p>
    <w:p w14:paraId="602E015A" w14:textId="77777777" w:rsidR="00823E53" w:rsidRPr="001A62DD" w:rsidRDefault="00823E53" w:rsidP="00D5520D">
      <w:pPr>
        <w:spacing w:line="360" w:lineRule="auto"/>
        <w:ind w:left="360" w:hanging="360"/>
      </w:pPr>
    </w:p>
    <w:p w14:paraId="5FF6B9C0" w14:textId="77777777" w:rsidR="00823E53" w:rsidRPr="001A62DD" w:rsidRDefault="00823E53" w:rsidP="00D5520D">
      <w:pPr>
        <w:spacing w:line="360" w:lineRule="auto"/>
        <w:ind w:left="360" w:hanging="360"/>
      </w:pPr>
    </w:p>
    <w:p w14:paraId="1740F5B6" w14:textId="77777777" w:rsidR="00823E53" w:rsidRPr="001A62DD" w:rsidRDefault="00823E53" w:rsidP="00D5520D">
      <w:pPr>
        <w:spacing w:line="360" w:lineRule="auto"/>
        <w:ind w:left="360" w:hanging="360"/>
      </w:pPr>
    </w:p>
    <w:p w14:paraId="321EFD5E" w14:textId="77777777" w:rsidR="00823E53" w:rsidRDefault="00823E53" w:rsidP="00D5520D">
      <w:pPr>
        <w:spacing w:line="360" w:lineRule="auto"/>
      </w:pPr>
    </w:p>
    <w:p w14:paraId="17F7491D" w14:textId="77777777" w:rsidR="009B47EC" w:rsidRDefault="009B47EC" w:rsidP="00D5520D">
      <w:pPr>
        <w:spacing w:line="360" w:lineRule="auto"/>
      </w:pPr>
    </w:p>
    <w:p w14:paraId="5A61D6E6" w14:textId="77777777" w:rsidR="004372F5" w:rsidRDefault="004372F5" w:rsidP="00D5520D">
      <w:pPr>
        <w:spacing w:line="360" w:lineRule="auto"/>
      </w:pPr>
    </w:p>
    <w:p w14:paraId="1AE4AADB" w14:textId="77777777" w:rsidR="009B47EC" w:rsidRPr="001A62DD" w:rsidRDefault="009B47EC" w:rsidP="00D5520D">
      <w:pPr>
        <w:spacing w:line="360" w:lineRule="auto"/>
      </w:pPr>
    </w:p>
    <w:p w14:paraId="69EAC61A" w14:textId="77777777" w:rsidR="00823E53" w:rsidRPr="001A62DD" w:rsidRDefault="00823E53" w:rsidP="00D5520D">
      <w:pPr>
        <w:spacing w:line="360" w:lineRule="auto"/>
        <w:ind w:left="360" w:hanging="360"/>
      </w:pPr>
    </w:p>
    <w:p w14:paraId="6EBED42B" w14:textId="77777777" w:rsidR="00823E53" w:rsidRPr="001A62DD" w:rsidRDefault="00823E53" w:rsidP="00D5520D">
      <w:pPr>
        <w:spacing w:line="360" w:lineRule="auto"/>
        <w:ind w:left="360" w:hanging="360"/>
      </w:pPr>
    </w:p>
    <w:p w14:paraId="29DE7813" w14:textId="77777777" w:rsidR="00823E53" w:rsidRPr="001A62DD" w:rsidRDefault="008D5760" w:rsidP="00D5520D">
      <w:pPr>
        <w:spacing w:line="360" w:lineRule="auto"/>
        <w:ind w:left="360" w:hanging="360"/>
        <w:jc w:val="center"/>
        <w:rPr>
          <w:b/>
          <w:bCs/>
          <w:sz w:val="41"/>
          <w:szCs w:val="41"/>
        </w:rPr>
      </w:pPr>
      <w:r>
        <w:rPr>
          <w:b/>
          <w:bCs/>
          <w:sz w:val="41"/>
          <w:szCs w:val="41"/>
        </w:rPr>
        <w:t>Automotive Materials &amp; Sustainability ACHA6012</w:t>
      </w:r>
    </w:p>
    <w:p w14:paraId="56B12D85" w14:textId="77777777" w:rsidR="008D5760" w:rsidRPr="001A62DD" w:rsidRDefault="008D5760" w:rsidP="00D5520D">
      <w:pPr>
        <w:spacing w:line="360" w:lineRule="auto"/>
        <w:ind w:left="360" w:hanging="360"/>
        <w:jc w:val="center"/>
        <w:rPr>
          <w:sz w:val="32"/>
          <w:szCs w:val="32"/>
        </w:rPr>
      </w:pPr>
      <w:r>
        <w:rPr>
          <w:sz w:val="32"/>
          <w:szCs w:val="32"/>
        </w:rPr>
        <w:t>Materials Testing and Sustainability of Composites for Motorsport &amp; Automotive Industries</w:t>
      </w:r>
    </w:p>
    <w:p w14:paraId="662C1F21" w14:textId="77777777" w:rsidR="00823E53" w:rsidRPr="001A62DD" w:rsidRDefault="00823E53" w:rsidP="00D5520D">
      <w:pPr>
        <w:spacing w:line="360" w:lineRule="auto"/>
        <w:ind w:left="360" w:hanging="360"/>
        <w:jc w:val="center"/>
        <w:rPr>
          <w:sz w:val="28"/>
          <w:szCs w:val="28"/>
        </w:rPr>
      </w:pPr>
      <w:r>
        <w:rPr>
          <w:sz w:val="28"/>
          <w:szCs w:val="28"/>
        </w:rPr>
        <w:t>Hannah Bathgate 2408566</w:t>
      </w:r>
    </w:p>
    <w:p w14:paraId="45B330B2" w14:textId="77777777" w:rsidR="00823E53" w:rsidRPr="001A62DD" w:rsidRDefault="00C14A53" w:rsidP="00D5520D">
      <w:pPr>
        <w:spacing w:line="360" w:lineRule="auto"/>
        <w:ind w:left="360" w:hanging="360"/>
        <w:jc w:val="center"/>
        <w:rPr>
          <w:sz w:val="28"/>
          <w:szCs w:val="28"/>
        </w:rPr>
      </w:pPr>
      <w:r>
        <w:rPr>
          <w:sz w:val="28"/>
          <w:szCs w:val="28"/>
        </w:rPr>
        <w:t>25.04.2026</w:t>
      </w:r>
    </w:p>
    <w:p w14:paraId="065FF23C" w14:textId="1D47D126" w:rsidR="009A3B7B" w:rsidRPr="001A62DD" w:rsidRDefault="009A3B7B" w:rsidP="00D5520D">
      <w:pPr>
        <w:spacing w:line="360" w:lineRule="auto"/>
        <w:ind w:left="360" w:hanging="360"/>
        <w:jc w:val="center"/>
        <w:rPr>
          <w:sz w:val="28"/>
          <w:szCs w:val="28"/>
        </w:rPr>
      </w:pPr>
      <w:r>
        <w:rPr>
          <w:sz w:val="28"/>
          <w:szCs w:val="28"/>
        </w:rPr>
        <w:t xml:space="preserve">Word count: </w:t>
      </w:r>
      <w:r w:rsidR="009B47EC">
        <w:rPr>
          <w:sz w:val="28"/>
          <w:szCs w:val="28"/>
        </w:rPr>
        <w:t>32</w:t>
      </w:r>
      <w:r w:rsidR="00857C45">
        <w:rPr>
          <w:sz w:val="28"/>
          <w:szCs w:val="28"/>
        </w:rPr>
        <w:t>9</w:t>
      </w:r>
      <w:r w:rsidR="009B47EC">
        <w:rPr>
          <w:sz w:val="28"/>
          <w:szCs w:val="28"/>
        </w:rPr>
        <w:t>5</w:t>
      </w:r>
    </w:p>
    <w:p w14:paraId="29DCABE9" w14:textId="77777777" w:rsidR="00823E53" w:rsidRPr="001A62DD" w:rsidRDefault="00823E53" w:rsidP="00D5520D">
      <w:pPr>
        <w:spacing w:line="360" w:lineRule="auto"/>
      </w:pPr>
    </w:p>
    <w:p w14:paraId="11BBC165" w14:textId="77777777" w:rsidR="003A5510" w:rsidRPr="001A62DD" w:rsidRDefault="003A5510" w:rsidP="00D5520D">
      <w:pPr>
        <w:spacing w:line="360" w:lineRule="auto"/>
      </w:pPr>
    </w:p>
    <w:p w14:paraId="6AF6F88F" w14:textId="77777777" w:rsidR="008940CB" w:rsidRPr="001A62DD" w:rsidRDefault="008940CB" w:rsidP="00D5520D">
      <w:pPr>
        <w:spacing w:line="360" w:lineRule="auto"/>
      </w:pPr>
    </w:p>
    <w:p w14:paraId="1FAA80FC" w14:textId="77777777" w:rsidR="008940CB" w:rsidRPr="001A62DD" w:rsidRDefault="008940CB" w:rsidP="00D5520D">
      <w:pPr>
        <w:spacing w:line="360" w:lineRule="auto"/>
      </w:pPr>
    </w:p>
    <w:p w14:paraId="6B2300C3" w14:textId="77777777" w:rsidR="006A6621" w:rsidRDefault="006A6621" w:rsidP="00D5520D">
      <w:pPr>
        <w:spacing w:line="360" w:lineRule="auto"/>
      </w:pPr>
    </w:p>
    <w:p w14:paraId="38E1220A" w14:textId="77777777" w:rsidR="0034434D" w:rsidRDefault="0034434D" w:rsidP="00D5520D">
      <w:pPr>
        <w:spacing w:line="360" w:lineRule="auto"/>
      </w:pPr>
    </w:p>
    <w:p w14:paraId="2FE3B45F" w14:textId="77777777" w:rsidR="0034434D" w:rsidRDefault="0034434D" w:rsidP="00D5520D">
      <w:pPr>
        <w:spacing w:line="360" w:lineRule="auto"/>
      </w:pPr>
    </w:p>
    <w:p w14:paraId="00EC76E0" w14:textId="77777777" w:rsidR="00857C45" w:rsidRDefault="00857C45" w:rsidP="00D5520D">
      <w:pPr>
        <w:spacing w:line="360" w:lineRule="auto"/>
      </w:pPr>
    </w:p>
    <w:p w14:paraId="5E15BC5E" w14:textId="77777777" w:rsidR="004372F5" w:rsidRDefault="004372F5" w:rsidP="00D5520D">
      <w:pPr>
        <w:spacing w:line="360" w:lineRule="auto"/>
      </w:pPr>
    </w:p>
    <w:p w14:paraId="4054D7D6" w14:textId="77777777" w:rsidR="00857C45" w:rsidRPr="001A62DD" w:rsidRDefault="00857C45" w:rsidP="00D5520D">
      <w:pPr>
        <w:spacing w:line="360" w:lineRule="auto"/>
      </w:pPr>
    </w:p>
    <w:sdt>
      <w:sdtPr>
        <w:rPr>
          <w:rFonts w:ascii="Times New Roman" w:eastAsiaTheme="minorEastAsia" w:hAnsi="Times New Roman" w:cs="Times New Roman"/>
          <w:color w:val="auto"/>
          <w:kern w:val="2"/>
          <w:sz w:val="24"/>
          <w:szCs w:val="24"/>
          <w:lang w:val="en-AU" w:eastAsia="en-GB"/>
          <w14:ligatures w14:val="standardContextual"/>
        </w:rPr>
        <w:id w:val="-1636017879"/>
        <w:docPartObj>
          <w:docPartGallery w:val="Table of Contents"/>
          <w:docPartUnique/>
        </w:docPartObj>
      </w:sdtPr>
      <w:sdtEndPr>
        <w:rPr>
          <w:rFonts w:eastAsia="Times New Roman"/>
          <w:b/>
          <w:bCs/>
          <w:kern w:val="0"/>
          <w14:ligatures w14:val="none"/>
        </w:rPr>
      </w:sdtEndPr>
      <w:sdtContent>
        <w:p w14:paraId="49B7E0EA" w14:textId="77777777" w:rsidR="00323B1B" w:rsidRPr="00857C45" w:rsidRDefault="00413360" w:rsidP="00D5520D">
          <w:pPr>
            <w:pStyle w:val="TOCHeading"/>
            <w:spacing w:line="360" w:lineRule="auto"/>
            <w:rPr>
              <w:rFonts w:ascii="Times New Roman" w:hAnsi="Times New Roman" w:cs="Times New Roman"/>
              <w:sz w:val="36"/>
              <w:szCs w:val="36"/>
            </w:rPr>
          </w:pPr>
          <w:r w:rsidRPr="00857C45">
            <w:rPr>
              <w:rFonts w:ascii="Times New Roman" w:hAnsi="Times New Roman" w:cs="Times New Roman"/>
              <w:sz w:val="40"/>
              <w:szCs w:val="40"/>
            </w:rPr>
            <w:t>Contents</w:t>
          </w:r>
        </w:p>
        <w:p w14:paraId="3D7C062B" w14:textId="763E3F90" w:rsidR="00857C45" w:rsidRPr="00857C45" w:rsidRDefault="00413360">
          <w:pPr>
            <w:pStyle w:val="TOC1"/>
            <w:tabs>
              <w:tab w:val="left" w:pos="480"/>
              <w:tab w:val="right" w:leader="dot" w:pos="9016"/>
            </w:tabs>
            <w:rPr>
              <w:noProof/>
              <w:sz w:val="22"/>
              <w:szCs w:val="22"/>
              <w:lang w:val="en-AU" w:eastAsia="en-GB"/>
            </w:rPr>
          </w:pPr>
          <w:r w:rsidRPr="00857C45">
            <w:rPr>
              <w:rFonts w:ascii="Times New Roman" w:hAnsi="Times New Roman" w:cs="Times New Roman"/>
              <w:sz w:val="22"/>
              <w:szCs w:val="22"/>
            </w:rPr>
            <w:fldChar w:fldCharType="begin"/>
          </w:r>
          <w:r w:rsidRPr="00857C45">
            <w:rPr>
              <w:rFonts w:ascii="Times New Roman" w:hAnsi="Times New Roman" w:cs="Times New Roman"/>
              <w:sz w:val="22"/>
              <w:szCs w:val="22"/>
            </w:rPr>
            <w:instrText xml:space="preserve"> TOC \o "1-3" \h \z \u </w:instrText>
          </w:r>
          <w:r w:rsidRPr="00857C45">
            <w:rPr>
              <w:rFonts w:ascii="Times New Roman" w:hAnsi="Times New Roman" w:cs="Times New Roman"/>
              <w:sz w:val="22"/>
              <w:szCs w:val="22"/>
            </w:rPr>
            <w:fldChar w:fldCharType="separate"/>
          </w:r>
          <w:hyperlink w:anchor="_Toc228070789" w:history="1">
            <w:r w:rsidR="00857C45" w:rsidRPr="00857C45">
              <w:rPr>
                <w:rStyle w:val="Hyperlink"/>
                <w:rFonts w:ascii="Times New Roman" w:hAnsi="Times New Roman" w:cs="Times New Roman"/>
                <w:noProof/>
                <w:sz w:val="22"/>
                <w:szCs w:val="22"/>
              </w:rPr>
              <w:t>1.</w:t>
            </w:r>
            <w:r w:rsidR="00857C45" w:rsidRPr="00857C45">
              <w:rPr>
                <w:noProof/>
                <w:sz w:val="22"/>
                <w:szCs w:val="22"/>
                <w:lang w:val="en-AU" w:eastAsia="en-GB"/>
              </w:rPr>
              <w:tab/>
            </w:r>
            <w:r w:rsidR="00857C45" w:rsidRPr="00857C45">
              <w:rPr>
                <w:rStyle w:val="Hyperlink"/>
                <w:rFonts w:ascii="Times New Roman" w:hAnsi="Times New Roman" w:cs="Times New Roman"/>
                <w:noProof/>
                <w:sz w:val="22"/>
                <w:szCs w:val="22"/>
              </w:rPr>
              <w:t>Introduction</w:t>
            </w:r>
            <w:r w:rsidR="00857C45" w:rsidRPr="00857C45">
              <w:rPr>
                <w:noProof/>
                <w:webHidden/>
                <w:sz w:val="22"/>
                <w:szCs w:val="22"/>
              </w:rPr>
              <w:tab/>
            </w:r>
            <w:r w:rsidR="00857C45" w:rsidRPr="00857C45">
              <w:rPr>
                <w:noProof/>
                <w:webHidden/>
                <w:sz w:val="22"/>
                <w:szCs w:val="22"/>
              </w:rPr>
              <w:fldChar w:fldCharType="begin"/>
            </w:r>
            <w:r w:rsidR="00857C45" w:rsidRPr="00857C45">
              <w:rPr>
                <w:noProof/>
                <w:webHidden/>
                <w:sz w:val="22"/>
                <w:szCs w:val="22"/>
              </w:rPr>
              <w:instrText xml:space="preserve"> PAGEREF _Toc228070789 \h </w:instrText>
            </w:r>
            <w:r w:rsidR="00857C45" w:rsidRPr="00857C45">
              <w:rPr>
                <w:noProof/>
                <w:webHidden/>
                <w:sz w:val="22"/>
                <w:szCs w:val="22"/>
              </w:rPr>
            </w:r>
            <w:r w:rsidR="00857C45" w:rsidRPr="00857C45">
              <w:rPr>
                <w:noProof/>
                <w:webHidden/>
                <w:sz w:val="22"/>
                <w:szCs w:val="22"/>
              </w:rPr>
              <w:fldChar w:fldCharType="separate"/>
            </w:r>
            <w:r w:rsidR="00857C45" w:rsidRPr="00857C45">
              <w:rPr>
                <w:noProof/>
                <w:webHidden/>
                <w:sz w:val="22"/>
                <w:szCs w:val="22"/>
              </w:rPr>
              <w:t>1</w:t>
            </w:r>
            <w:r w:rsidR="00857C45" w:rsidRPr="00857C45">
              <w:rPr>
                <w:noProof/>
                <w:webHidden/>
                <w:sz w:val="22"/>
                <w:szCs w:val="22"/>
              </w:rPr>
              <w:fldChar w:fldCharType="end"/>
            </w:r>
          </w:hyperlink>
        </w:p>
        <w:p w14:paraId="5A056959" w14:textId="65FF29A1" w:rsidR="00857C45" w:rsidRPr="00857C45" w:rsidRDefault="00857C45">
          <w:pPr>
            <w:pStyle w:val="TOC1"/>
            <w:tabs>
              <w:tab w:val="left" w:pos="480"/>
              <w:tab w:val="right" w:leader="dot" w:pos="9016"/>
            </w:tabs>
            <w:rPr>
              <w:noProof/>
              <w:sz w:val="22"/>
              <w:szCs w:val="22"/>
              <w:lang w:val="en-AU" w:eastAsia="en-GB"/>
            </w:rPr>
          </w:pPr>
          <w:hyperlink w:anchor="_Toc228070790" w:history="1">
            <w:r w:rsidRPr="00857C45">
              <w:rPr>
                <w:rStyle w:val="Hyperlink"/>
                <w:rFonts w:ascii="Times New Roman" w:hAnsi="Times New Roman" w:cs="Times New Roman"/>
                <w:noProof/>
                <w:sz w:val="22"/>
                <w:szCs w:val="22"/>
              </w:rPr>
              <w:t>2.</w:t>
            </w:r>
            <w:r w:rsidRPr="00857C45">
              <w:rPr>
                <w:noProof/>
                <w:sz w:val="22"/>
                <w:szCs w:val="22"/>
                <w:lang w:val="en-AU" w:eastAsia="en-GB"/>
              </w:rPr>
              <w:tab/>
            </w:r>
            <w:r w:rsidRPr="00857C45">
              <w:rPr>
                <w:rStyle w:val="Hyperlink"/>
                <w:rFonts w:ascii="Times New Roman" w:hAnsi="Times New Roman" w:cs="Times New Roman"/>
                <w:noProof/>
                <w:sz w:val="22"/>
                <w:szCs w:val="22"/>
              </w:rPr>
              <w:t>Literature Review</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_Toc228070790 \h </w:instrText>
            </w:r>
            <w:r w:rsidRPr="00857C45">
              <w:rPr>
                <w:noProof/>
                <w:webHidden/>
                <w:sz w:val="22"/>
                <w:szCs w:val="22"/>
              </w:rPr>
            </w:r>
            <w:r w:rsidRPr="00857C45">
              <w:rPr>
                <w:noProof/>
                <w:webHidden/>
                <w:sz w:val="22"/>
                <w:szCs w:val="22"/>
              </w:rPr>
              <w:fldChar w:fldCharType="separate"/>
            </w:r>
            <w:r w:rsidRPr="00857C45">
              <w:rPr>
                <w:noProof/>
                <w:webHidden/>
                <w:sz w:val="22"/>
                <w:szCs w:val="22"/>
              </w:rPr>
              <w:t>2</w:t>
            </w:r>
            <w:r w:rsidRPr="00857C45">
              <w:rPr>
                <w:noProof/>
                <w:webHidden/>
                <w:sz w:val="22"/>
                <w:szCs w:val="22"/>
              </w:rPr>
              <w:fldChar w:fldCharType="end"/>
            </w:r>
          </w:hyperlink>
        </w:p>
        <w:p w14:paraId="1CA77159" w14:textId="072E526B" w:rsidR="00857C45" w:rsidRPr="00857C45" w:rsidRDefault="00857C45">
          <w:pPr>
            <w:pStyle w:val="TOC1"/>
            <w:tabs>
              <w:tab w:val="left" w:pos="720"/>
              <w:tab w:val="right" w:leader="dot" w:pos="9016"/>
            </w:tabs>
            <w:rPr>
              <w:noProof/>
              <w:sz w:val="22"/>
              <w:szCs w:val="22"/>
              <w:lang w:val="en-AU" w:eastAsia="en-GB"/>
            </w:rPr>
          </w:pPr>
          <w:hyperlink w:anchor="_Toc228070791" w:history="1">
            <w:r w:rsidRPr="00857C45">
              <w:rPr>
                <w:rStyle w:val="Hyperlink"/>
                <w:rFonts w:ascii="Times New Roman" w:hAnsi="Times New Roman" w:cs="Times New Roman"/>
                <w:noProof/>
                <w:sz w:val="22"/>
                <w:szCs w:val="22"/>
              </w:rPr>
              <w:t>2.1.</w:t>
            </w:r>
            <w:r w:rsidRPr="00857C45">
              <w:rPr>
                <w:noProof/>
                <w:sz w:val="22"/>
                <w:szCs w:val="22"/>
                <w:lang w:val="en-AU" w:eastAsia="en-GB"/>
              </w:rPr>
              <w:tab/>
            </w:r>
            <w:r w:rsidRPr="00857C45">
              <w:rPr>
                <w:rStyle w:val="Hyperlink"/>
                <w:rFonts w:ascii="Times New Roman" w:hAnsi="Times New Roman" w:cs="Times New Roman"/>
                <w:noProof/>
                <w:sz w:val="22"/>
                <w:szCs w:val="22"/>
              </w:rPr>
              <w:t>Carbon Fibre Reinforced Polymers</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_Toc228070791 \h </w:instrText>
            </w:r>
            <w:r w:rsidRPr="00857C45">
              <w:rPr>
                <w:noProof/>
                <w:webHidden/>
                <w:sz w:val="22"/>
                <w:szCs w:val="22"/>
              </w:rPr>
            </w:r>
            <w:r w:rsidRPr="00857C45">
              <w:rPr>
                <w:noProof/>
                <w:webHidden/>
                <w:sz w:val="22"/>
                <w:szCs w:val="22"/>
              </w:rPr>
              <w:fldChar w:fldCharType="separate"/>
            </w:r>
            <w:r w:rsidRPr="00857C45">
              <w:rPr>
                <w:noProof/>
                <w:webHidden/>
                <w:sz w:val="22"/>
                <w:szCs w:val="22"/>
              </w:rPr>
              <w:t>2</w:t>
            </w:r>
            <w:r w:rsidRPr="00857C45">
              <w:rPr>
                <w:noProof/>
                <w:webHidden/>
                <w:sz w:val="22"/>
                <w:szCs w:val="22"/>
              </w:rPr>
              <w:fldChar w:fldCharType="end"/>
            </w:r>
          </w:hyperlink>
        </w:p>
        <w:p w14:paraId="5EB41A07" w14:textId="3B60C141" w:rsidR="00857C45" w:rsidRPr="00857C45" w:rsidRDefault="00857C45">
          <w:pPr>
            <w:pStyle w:val="TOC1"/>
            <w:tabs>
              <w:tab w:val="left" w:pos="720"/>
              <w:tab w:val="right" w:leader="dot" w:pos="9016"/>
            </w:tabs>
            <w:rPr>
              <w:noProof/>
              <w:sz w:val="22"/>
              <w:szCs w:val="22"/>
              <w:lang w:val="en-AU" w:eastAsia="en-GB"/>
            </w:rPr>
          </w:pPr>
          <w:hyperlink w:anchor="_Toc228070792" w:history="1">
            <w:r w:rsidRPr="00857C45">
              <w:rPr>
                <w:rStyle w:val="Hyperlink"/>
                <w:rFonts w:ascii="Times New Roman" w:hAnsi="Times New Roman" w:cs="Times New Roman"/>
                <w:noProof/>
                <w:sz w:val="22"/>
                <w:szCs w:val="22"/>
              </w:rPr>
              <w:t>2.2.</w:t>
            </w:r>
            <w:r w:rsidRPr="00857C45">
              <w:rPr>
                <w:noProof/>
                <w:sz w:val="22"/>
                <w:szCs w:val="22"/>
                <w:lang w:val="en-AU" w:eastAsia="en-GB"/>
              </w:rPr>
              <w:tab/>
            </w:r>
            <w:r w:rsidRPr="00857C45">
              <w:rPr>
                <w:rStyle w:val="Hyperlink"/>
                <w:rFonts w:ascii="Times New Roman" w:hAnsi="Times New Roman" w:cs="Times New Roman"/>
                <w:noProof/>
                <w:sz w:val="22"/>
                <w:szCs w:val="22"/>
              </w:rPr>
              <w:t>Glass Fibre Reinforced Polymers</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_Toc228070792 \h </w:instrText>
            </w:r>
            <w:r w:rsidRPr="00857C45">
              <w:rPr>
                <w:noProof/>
                <w:webHidden/>
                <w:sz w:val="22"/>
                <w:szCs w:val="22"/>
              </w:rPr>
            </w:r>
            <w:r w:rsidRPr="00857C45">
              <w:rPr>
                <w:noProof/>
                <w:webHidden/>
                <w:sz w:val="22"/>
                <w:szCs w:val="22"/>
              </w:rPr>
              <w:fldChar w:fldCharType="separate"/>
            </w:r>
            <w:r w:rsidRPr="00857C45">
              <w:rPr>
                <w:noProof/>
                <w:webHidden/>
                <w:sz w:val="22"/>
                <w:szCs w:val="22"/>
              </w:rPr>
              <w:t>2</w:t>
            </w:r>
            <w:r w:rsidRPr="00857C45">
              <w:rPr>
                <w:noProof/>
                <w:webHidden/>
                <w:sz w:val="22"/>
                <w:szCs w:val="22"/>
              </w:rPr>
              <w:fldChar w:fldCharType="end"/>
            </w:r>
          </w:hyperlink>
        </w:p>
        <w:p w14:paraId="3E576F4F" w14:textId="5B1D21B2" w:rsidR="00857C45" w:rsidRPr="00857C45" w:rsidRDefault="00857C45">
          <w:pPr>
            <w:pStyle w:val="TOC1"/>
            <w:tabs>
              <w:tab w:val="left" w:pos="720"/>
              <w:tab w:val="right" w:leader="dot" w:pos="9016"/>
            </w:tabs>
            <w:rPr>
              <w:noProof/>
              <w:sz w:val="22"/>
              <w:szCs w:val="22"/>
              <w:lang w:val="en-AU" w:eastAsia="en-GB"/>
            </w:rPr>
          </w:pPr>
          <w:hyperlink w:anchor="_Toc228070793" w:history="1">
            <w:r w:rsidRPr="00857C45">
              <w:rPr>
                <w:rStyle w:val="Hyperlink"/>
                <w:rFonts w:ascii="Times New Roman" w:hAnsi="Times New Roman" w:cs="Times New Roman"/>
                <w:noProof/>
                <w:sz w:val="22"/>
                <w:szCs w:val="22"/>
              </w:rPr>
              <w:t>2.3.</w:t>
            </w:r>
            <w:r w:rsidRPr="00857C45">
              <w:rPr>
                <w:noProof/>
                <w:sz w:val="22"/>
                <w:szCs w:val="22"/>
                <w:lang w:val="en-AU" w:eastAsia="en-GB"/>
              </w:rPr>
              <w:tab/>
            </w:r>
            <w:r w:rsidRPr="00857C45">
              <w:rPr>
                <w:rStyle w:val="Hyperlink"/>
                <w:rFonts w:ascii="Times New Roman" w:hAnsi="Times New Roman" w:cs="Times New Roman"/>
                <w:noProof/>
                <w:sz w:val="22"/>
                <w:szCs w:val="22"/>
              </w:rPr>
              <w:t>Aramid (Kevlar) Fibre Composites</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_Toc228070793 \h </w:instrText>
            </w:r>
            <w:r w:rsidRPr="00857C45">
              <w:rPr>
                <w:noProof/>
                <w:webHidden/>
                <w:sz w:val="22"/>
                <w:szCs w:val="22"/>
              </w:rPr>
            </w:r>
            <w:r w:rsidRPr="00857C45">
              <w:rPr>
                <w:noProof/>
                <w:webHidden/>
                <w:sz w:val="22"/>
                <w:szCs w:val="22"/>
              </w:rPr>
              <w:fldChar w:fldCharType="separate"/>
            </w:r>
            <w:r w:rsidRPr="00857C45">
              <w:rPr>
                <w:noProof/>
                <w:webHidden/>
                <w:sz w:val="22"/>
                <w:szCs w:val="22"/>
              </w:rPr>
              <w:t>3</w:t>
            </w:r>
            <w:r w:rsidRPr="00857C45">
              <w:rPr>
                <w:noProof/>
                <w:webHidden/>
                <w:sz w:val="22"/>
                <w:szCs w:val="22"/>
              </w:rPr>
              <w:fldChar w:fldCharType="end"/>
            </w:r>
          </w:hyperlink>
        </w:p>
        <w:p w14:paraId="3B5611B3" w14:textId="042AF48B" w:rsidR="00857C45" w:rsidRPr="00857C45" w:rsidRDefault="00857C45">
          <w:pPr>
            <w:pStyle w:val="TOC1"/>
            <w:tabs>
              <w:tab w:val="left" w:pos="720"/>
              <w:tab w:val="right" w:leader="dot" w:pos="9016"/>
            </w:tabs>
            <w:rPr>
              <w:noProof/>
              <w:sz w:val="22"/>
              <w:szCs w:val="22"/>
              <w:lang w:val="en-AU" w:eastAsia="en-GB"/>
            </w:rPr>
          </w:pPr>
          <w:hyperlink w:anchor="_Toc228070794" w:history="1">
            <w:r w:rsidRPr="00857C45">
              <w:rPr>
                <w:rStyle w:val="Hyperlink"/>
                <w:rFonts w:ascii="Times New Roman" w:hAnsi="Times New Roman" w:cs="Times New Roman"/>
                <w:noProof/>
                <w:sz w:val="22"/>
                <w:szCs w:val="22"/>
              </w:rPr>
              <w:t>2.4.</w:t>
            </w:r>
            <w:r w:rsidRPr="00857C45">
              <w:rPr>
                <w:noProof/>
                <w:sz w:val="22"/>
                <w:szCs w:val="22"/>
                <w:lang w:val="en-AU" w:eastAsia="en-GB"/>
              </w:rPr>
              <w:tab/>
            </w:r>
            <w:r w:rsidRPr="00857C45">
              <w:rPr>
                <w:rStyle w:val="Hyperlink"/>
                <w:rFonts w:ascii="Times New Roman" w:hAnsi="Times New Roman" w:cs="Times New Roman"/>
                <w:noProof/>
                <w:sz w:val="22"/>
                <w:szCs w:val="22"/>
              </w:rPr>
              <w:t>Sandwich and Honeycomb Structures</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_Toc228070794 \h </w:instrText>
            </w:r>
            <w:r w:rsidRPr="00857C45">
              <w:rPr>
                <w:noProof/>
                <w:webHidden/>
                <w:sz w:val="22"/>
                <w:szCs w:val="22"/>
              </w:rPr>
            </w:r>
            <w:r w:rsidRPr="00857C45">
              <w:rPr>
                <w:noProof/>
                <w:webHidden/>
                <w:sz w:val="22"/>
                <w:szCs w:val="22"/>
              </w:rPr>
              <w:fldChar w:fldCharType="separate"/>
            </w:r>
            <w:r w:rsidRPr="00857C45">
              <w:rPr>
                <w:noProof/>
                <w:webHidden/>
                <w:sz w:val="22"/>
                <w:szCs w:val="22"/>
              </w:rPr>
              <w:t>3</w:t>
            </w:r>
            <w:r w:rsidRPr="00857C45">
              <w:rPr>
                <w:noProof/>
                <w:webHidden/>
                <w:sz w:val="22"/>
                <w:szCs w:val="22"/>
              </w:rPr>
              <w:fldChar w:fldCharType="end"/>
            </w:r>
          </w:hyperlink>
        </w:p>
        <w:p w14:paraId="6FF1DE5C" w14:textId="77E8E565" w:rsidR="00857C45" w:rsidRPr="00857C45" w:rsidRDefault="00857C45">
          <w:pPr>
            <w:pStyle w:val="TOC1"/>
            <w:tabs>
              <w:tab w:val="left" w:pos="720"/>
              <w:tab w:val="right" w:leader="dot" w:pos="9016"/>
            </w:tabs>
            <w:rPr>
              <w:noProof/>
              <w:sz w:val="22"/>
              <w:szCs w:val="22"/>
              <w:lang w:val="en-AU" w:eastAsia="en-GB"/>
            </w:rPr>
          </w:pPr>
          <w:hyperlink w:anchor="_Toc228070795" w:history="1">
            <w:r w:rsidRPr="00857C45">
              <w:rPr>
                <w:rStyle w:val="Hyperlink"/>
                <w:rFonts w:ascii="Times New Roman" w:hAnsi="Times New Roman" w:cs="Times New Roman"/>
                <w:noProof/>
                <w:sz w:val="22"/>
                <w:szCs w:val="22"/>
              </w:rPr>
              <w:t>2.5.</w:t>
            </w:r>
            <w:r w:rsidRPr="00857C45">
              <w:rPr>
                <w:noProof/>
                <w:sz w:val="22"/>
                <w:szCs w:val="22"/>
                <w:lang w:val="en-AU" w:eastAsia="en-GB"/>
              </w:rPr>
              <w:tab/>
            </w:r>
            <w:r w:rsidRPr="00857C45">
              <w:rPr>
                <w:rStyle w:val="Hyperlink"/>
                <w:rFonts w:ascii="Times New Roman" w:hAnsi="Times New Roman" w:cs="Times New Roman"/>
                <w:noProof/>
                <w:sz w:val="22"/>
                <w:szCs w:val="22"/>
              </w:rPr>
              <w:t>Natural Fibre Composites and Bio-Resins</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_Toc228070795 \h </w:instrText>
            </w:r>
            <w:r w:rsidRPr="00857C45">
              <w:rPr>
                <w:noProof/>
                <w:webHidden/>
                <w:sz w:val="22"/>
                <w:szCs w:val="22"/>
              </w:rPr>
            </w:r>
            <w:r w:rsidRPr="00857C45">
              <w:rPr>
                <w:noProof/>
                <w:webHidden/>
                <w:sz w:val="22"/>
                <w:szCs w:val="22"/>
              </w:rPr>
              <w:fldChar w:fldCharType="separate"/>
            </w:r>
            <w:r w:rsidRPr="00857C45">
              <w:rPr>
                <w:noProof/>
                <w:webHidden/>
                <w:sz w:val="22"/>
                <w:szCs w:val="22"/>
              </w:rPr>
              <w:t>3</w:t>
            </w:r>
            <w:r w:rsidRPr="00857C45">
              <w:rPr>
                <w:noProof/>
                <w:webHidden/>
                <w:sz w:val="22"/>
                <w:szCs w:val="22"/>
              </w:rPr>
              <w:fldChar w:fldCharType="end"/>
            </w:r>
          </w:hyperlink>
        </w:p>
        <w:p w14:paraId="2CEC6390" w14:textId="10B428B9" w:rsidR="00857C45" w:rsidRPr="00857C45" w:rsidRDefault="00857C45">
          <w:pPr>
            <w:pStyle w:val="TOC1"/>
            <w:tabs>
              <w:tab w:val="left" w:pos="720"/>
              <w:tab w:val="right" w:leader="dot" w:pos="9016"/>
            </w:tabs>
            <w:rPr>
              <w:noProof/>
              <w:sz w:val="22"/>
              <w:szCs w:val="22"/>
              <w:lang w:val="en-AU" w:eastAsia="en-GB"/>
            </w:rPr>
          </w:pPr>
          <w:hyperlink w:anchor="_Toc228070796" w:history="1">
            <w:r w:rsidRPr="00857C45">
              <w:rPr>
                <w:rStyle w:val="Hyperlink"/>
                <w:rFonts w:ascii="Times New Roman" w:hAnsi="Times New Roman" w:cs="Times New Roman"/>
                <w:noProof/>
                <w:sz w:val="22"/>
                <w:szCs w:val="22"/>
              </w:rPr>
              <w:t>2.6.</w:t>
            </w:r>
            <w:r w:rsidRPr="00857C45">
              <w:rPr>
                <w:noProof/>
                <w:sz w:val="22"/>
                <w:szCs w:val="22"/>
                <w:lang w:val="en-AU" w:eastAsia="en-GB"/>
              </w:rPr>
              <w:tab/>
            </w:r>
            <w:r w:rsidRPr="00857C45">
              <w:rPr>
                <w:rStyle w:val="Hyperlink"/>
                <w:rFonts w:ascii="Times New Roman" w:hAnsi="Times New Roman" w:cs="Times New Roman"/>
                <w:noProof/>
                <w:sz w:val="22"/>
                <w:szCs w:val="22"/>
              </w:rPr>
              <w:t>Regulatory Context</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_Toc228070796 \h </w:instrText>
            </w:r>
            <w:r w:rsidRPr="00857C45">
              <w:rPr>
                <w:noProof/>
                <w:webHidden/>
                <w:sz w:val="22"/>
                <w:szCs w:val="22"/>
              </w:rPr>
            </w:r>
            <w:r w:rsidRPr="00857C45">
              <w:rPr>
                <w:noProof/>
                <w:webHidden/>
                <w:sz w:val="22"/>
                <w:szCs w:val="22"/>
              </w:rPr>
              <w:fldChar w:fldCharType="separate"/>
            </w:r>
            <w:r w:rsidRPr="00857C45">
              <w:rPr>
                <w:noProof/>
                <w:webHidden/>
                <w:sz w:val="22"/>
                <w:szCs w:val="22"/>
              </w:rPr>
              <w:t>4</w:t>
            </w:r>
            <w:r w:rsidRPr="00857C45">
              <w:rPr>
                <w:noProof/>
                <w:webHidden/>
                <w:sz w:val="22"/>
                <w:szCs w:val="22"/>
              </w:rPr>
              <w:fldChar w:fldCharType="end"/>
            </w:r>
          </w:hyperlink>
        </w:p>
        <w:p w14:paraId="03B4539F" w14:textId="6E55A0B4" w:rsidR="00857C45" w:rsidRPr="00857C45" w:rsidRDefault="00857C45">
          <w:pPr>
            <w:pStyle w:val="TOC1"/>
            <w:tabs>
              <w:tab w:val="left" w:pos="720"/>
              <w:tab w:val="right" w:leader="dot" w:pos="9016"/>
            </w:tabs>
            <w:rPr>
              <w:noProof/>
              <w:sz w:val="22"/>
              <w:szCs w:val="22"/>
              <w:lang w:val="en-AU" w:eastAsia="en-GB"/>
            </w:rPr>
          </w:pPr>
          <w:hyperlink w:anchor="_Toc228070797" w:history="1">
            <w:r w:rsidRPr="00857C45">
              <w:rPr>
                <w:rStyle w:val="Hyperlink"/>
                <w:rFonts w:ascii="Times New Roman" w:hAnsi="Times New Roman" w:cs="Times New Roman"/>
                <w:noProof/>
                <w:sz w:val="22"/>
                <w:szCs w:val="22"/>
              </w:rPr>
              <w:t>2.7.</w:t>
            </w:r>
            <w:r w:rsidRPr="00857C45">
              <w:rPr>
                <w:noProof/>
                <w:sz w:val="22"/>
                <w:szCs w:val="22"/>
                <w:lang w:val="en-AU" w:eastAsia="en-GB"/>
              </w:rPr>
              <w:tab/>
            </w:r>
            <w:r w:rsidRPr="00857C45">
              <w:rPr>
                <w:rStyle w:val="Hyperlink"/>
                <w:rFonts w:ascii="Times New Roman" w:hAnsi="Times New Roman" w:cs="Times New Roman"/>
                <w:noProof/>
                <w:sz w:val="22"/>
                <w:szCs w:val="22"/>
              </w:rPr>
              <w:t>Summary</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_Toc228070797 \h </w:instrText>
            </w:r>
            <w:r w:rsidRPr="00857C45">
              <w:rPr>
                <w:noProof/>
                <w:webHidden/>
                <w:sz w:val="22"/>
                <w:szCs w:val="22"/>
              </w:rPr>
            </w:r>
            <w:r w:rsidRPr="00857C45">
              <w:rPr>
                <w:noProof/>
                <w:webHidden/>
                <w:sz w:val="22"/>
                <w:szCs w:val="22"/>
              </w:rPr>
              <w:fldChar w:fldCharType="separate"/>
            </w:r>
            <w:r w:rsidRPr="00857C45">
              <w:rPr>
                <w:noProof/>
                <w:webHidden/>
                <w:sz w:val="22"/>
                <w:szCs w:val="22"/>
              </w:rPr>
              <w:t>4</w:t>
            </w:r>
            <w:r w:rsidRPr="00857C45">
              <w:rPr>
                <w:noProof/>
                <w:webHidden/>
                <w:sz w:val="22"/>
                <w:szCs w:val="22"/>
              </w:rPr>
              <w:fldChar w:fldCharType="end"/>
            </w:r>
          </w:hyperlink>
        </w:p>
        <w:p w14:paraId="37F8B91A" w14:textId="1D0B6FA6" w:rsidR="00857C45" w:rsidRPr="00857C45" w:rsidRDefault="00857C45">
          <w:pPr>
            <w:pStyle w:val="TOC1"/>
            <w:tabs>
              <w:tab w:val="left" w:pos="480"/>
              <w:tab w:val="right" w:leader="dot" w:pos="9016"/>
            </w:tabs>
            <w:rPr>
              <w:noProof/>
              <w:sz w:val="22"/>
              <w:szCs w:val="22"/>
              <w:lang w:val="en-AU" w:eastAsia="en-GB"/>
            </w:rPr>
          </w:pPr>
          <w:hyperlink w:anchor="_Toc228070798" w:history="1">
            <w:r w:rsidRPr="00857C45">
              <w:rPr>
                <w:rStyle w:val="Hyperlink"/>
                <w:rFonts w:ascii="Times New Roman" w:hAnsi="Times New Roman" w:cs="Times New Roman"/>
                <w:noProof/>
                <w:sz w:val="22"/>
                <w:szCs w:val="22"/>
              </w:rPr>
              <w:t>3.</w:t>
            </w:r>
            <w:r w:rsidRPr="00857C45">
              <w:rPr>
                <w:noProof/>
                <w:sz w:val="22"/>
                <w:szCs w:val="22"/>
                <w:lang w:val="en-AU" w:eastAsia="en-GB"/>
              </w:rPr>
              <w:tab/>
            </w:r>
            <w:r w:rsidRPr="00857C45">
              <w:rPr>
                <w:rStyle w:val="Hyperlink"/>
                <w:rFonts w:ascii="Times New Roman" w:hAnsi="Times New Roman" w:cs="Times New Roman"/>
                <w:noProof/>
                <w:sz w:val="22"/>
                <w:szCs w:val="22"/>
              </w:rPr>
              <w:t>Sustainability Analysis</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_Toc228070798 \h </w:instrText>
            </w:r>
            <w:r w:rsidRPr="00857C45">
              <w:rPr>
                <w:noProof/>
                <w:webHidden/>
                <w:sz w:val="22"/>
                <w:szCs w:val="22"/>
              </w:rPr>
            </w:r>
            <w:r w:rsidRPr="00857C45">
              <w:rPr>
                <w:noProof/>
                <w:webHidden/>
                <w:sz w:val="22"/>
                <w:szCs w:val="22"/>
              </w:rPr>
              <w:fldChar w:fldCharType="separate"/>
            </w:r>
            <w:r w:rsidRPr="00857C45">
              <w:rPr>
                <w:noProof/>
                <w:webHidden/>
                <w:sz w:val="22"/>
                <w:szCs w:val="22"/>
              </w:rPr>
              <w:t>5</w:t>
            </w:r>
            <w:r w:rsidRPr="00857C45">
              <w:rPr>
                <w:noProof/>
                <w:webHidden/>
                <w:sz w:val="22"/>
                <w:szCs w:val="22"/>
              </w:rPr>
              <w:fldChar w:fldCharType="end"/>
            </w:r>
          </w:hyperlink>
        </w:p>
        <w:p w14:paraId="5BE1F914" w14:textId="1BB5B6A6" w:rsidR="00857C45" w:rsidRPr="00857C45" w:rsidRDefault="00857C45">
          <w:pPr>
            <w:pStyle w:val="TOC1"/>
            <w:tabs>
              <w:tab w:val="left" w:pos="720"/>
              <w:tab w:val="right" w:leader="dot" w:pos="9016"/>
            </w:tabs>
            <w:rPr>
              <w:noProof/>
              <w:sz w:val="22"/>
              <w:szCs w:val="22"/>
              <w:lang w:val="en-AU" w:eastAsia="en-GB"/>
            </w:rPr>
          </w:pPr>
          <w:hyperlink w:anchor="_Toc228070799" w:history="1">
            <w:r w:rsidRPr="00857C45">
              <w:rPr>
                <w:rStyle w:val="Hyperlink"/>
                <w:rFonts w:ascii="Times New Roman" w:hAnsi="Times New Roman" w:cs="Times New Roman"/>
                <w:noProof/>
                <w:sz w:val="22"/>
                <w:szCs w:val="22"/>
              </w:rPr>
              <w:t>3.1.</w:t>
            </w:r>
            <w:r w:rsidRPr="00857C45">
              <w:rPr>
                <w:noProof/>
                <w:sz w:val="22"/>
                <w:szCs w:val="22"/>
                <w:lang w:val="en-AU" w:eastAsia="en-GB"/>
              </w:rPr>
              <w:tab/>
            </w:r>
            <w:r w:rsidRPr="00857C45">
              <w:rPr>
                <w:rStyle w:val="Hyperlink"/>
                <w:rFonts w:ascii="Times New Roman" w:hAnsi="Times New Roman" w:cs="Times New Roman"/>
                <w:noProof/>
                <w:sz w:val="22"/>
                <w:szCs w:val="22"/>
              </w:rPr>
              <w:t>Lifecycle Overview</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_Toc228070799 \h </w:instrText>
            </w:r>
            <w:r w:rsidRPr="00857C45">
              <w:rPr>
                <w:noProof/>
                <w:webHidden/>
                <w:sz w:val="22"/>
                <w:szCs w:val="22"/>
              </w:rPr>
            </w:r>
            <w:r w:rsidRPr="00857C45">
              <w:rPr>
                <w:noProof/>
                <w:webHidden/>
                <w:sz w:val="22"/>
                <w:szCs w:val="22"/>
              </w:rPr>
              <w:fldChar w:fldCharType="separate"/>
            </w:r>
            <w:r w:rsidRPr="00857C45">
              <w:rPr>
                <w:noProof/>
                <w:webHidden/>
                <w:sz w:val="22"/>
                <w:szCs w:val="22"/>
              </w:rPr>
              <w:t>5</w:t>
            </w:r>
            <w:r w:rsidRPr="00857C45">
              <w:rPr>
                <w:noProof/>
                <w:webHidden/>
                <w:sz w:val="22"/>
                <w:szCs w:val="22"/>
              </w:rPr>
              <w:fldChar w:fldCharType="end"/>
            </w:r>
          </w:hyperlink>
        </w:p>
        <w:p w14:paraId="071D5DEB" w14:textId="42141024" w:rsidR="00857C45" w:rsidRPr="00857C45" w:rsidRDefault="00857C45">
          <w:pPr>
            <w:pStyle w:val="TOC1"/>
            <w:tabs>
              <w:tab w:val="left" w:pos="720"/>
              <w:tab w:val="right" w:leader="dot" w:pos="9016"/>
            </w:tabs>
            <w:rPr>
              <w:noProof/>
              <w:sz w:val="22"/>
              <w:szCs w:val="22"/>
              <w:lang w:val="en-AU" w:eastAsia="en-GB"/>
            </w:rPr>
          </w:pPr>
          <w:hyperlink w:anchor="_Toc228070800" w:history="1">
            <w:r w:rsidRPr="00857C45">
              <w:rPr>
                <w:rStyle w:val="Hyperlink"/>
                <w:rFonts w:ascii="Times New Roman" w:hAnsi="Times New Roman" w:cs="Times New Roman"/>
                <w:noProof/>
                <w:sz w:val="22"/>
                <w:szCs w:val="22"/>
              </w:rPr>
              <w:t>3.2.</w:t>
            </w:r>
            <w:r w:rsidRPr="00857C45">
              <w:rPr>
                <w:noProof/>
                <w:sz w:val="22"/>
                <w:szCs w:val="22"/>
                <w:lang w:val="en-AU" w:eastAsia="en-GB"/>
              </w:rPr>
              <w:tab/>
            </w:r>
            <w:r w:rsidRPr="00857C45">
              <w:rPr>
                <w:rStyle w:val="Hyperlink"/>
                <w:rFonts w:ascii="Times New Roman" w:hAnsi="Times New Roman" w:cs="Times New Roman"/>
                <w:noProof/>
                <w:sz w:val="22"/>
                <w:szCs w:val="22"/>
              </w:rPr>
              <w:t>Carbon Fibre Reinforced Polymers</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_Toc228070800 \h </w:instrText>
            </w:r>
            <w:r w:rsidRPr="00857C45">
              <w:rPr>
                <w:noProof/>
                <w:webHidden/>
                <w:sz w:val="22"/>
                <w:szCs w:val="22"/>
              </w:rPr>
            </w:r>
            <w:r w:rsidRPr="00857C45">
              <w:rPr>
                <w:noProof/>
                <w:webHidden/>
                <w:sz w:val="22"/>
                <w:szCs w:val="22"/>
              </w:rPr>
              <w:fldChar w:fldCharType="separate"/>
            </w:r>
            <w:r w:rsidRPr="00857C45">
              <w:rPr>
                <w:noProof/>
                <w:webHidden/>
                <w:sz w:val="22"/>
                <w:szCs w:val="22"/>
              </w:rPr>
              <w:t>5</w:t>
            </w:r>
            <w:r w:rsidRPr="00857C45">
              <w:rPr>
                <w:noProof/>
                <w:webHidden/>
                <w:sz w:val="22"/>
                <w:szCs w:val="22"/>
              </w:rPr>
              <w:fldChar w:fldCharType="end"/>
            </w:r>
          </w:hyperlink>
        </w:p>
        <w:p w14:paraId="0CA8B832" w14:textId="4A1BE1F2" w:rsidR="00857C45" w:rsidRPr="00857C45" w:rsidRDefault="00857C45">
          <w:pPr>
            <w:pStyle w:val="TOC1"/>
            <w:tabs>
              <w:tab w:val="left" w:pos="720"/>
              <w:tab w:val="right" w:leader="dot" w:pos="9016"/>
            </w:tabs>
            <w:rPr>
              <w:noProof/>
              <w:sz w:val="22"/>
              <w:szCs w:val="22"/>
              <w:lang w:val="en-AU" w:eastAsia="en-GB"/>
            </w:rPr>
          </w:pPr>
          <w:hyperlink w:anchor="_Toc228070801" w:history="1">
            <w:r w:rsidRPr="00857C45">
              <w:rPr>
                <w:rStyle w:val="Hyperlink"/>
                <w:rFonts w:ascii="Times New Roman" w:hAnsi="Times New Roman" w:cs="Times New Roman"/>
                <w:noProof/>
                <w:sz w:val="22"/>
                <w:szCs w:val="22"/>
              </w:rPr>
              <w:t>3.3.</w:t>
            </w:r>
            <w:r w:rsidRPr="00857C45">
              <w:rPr>
                <w:noProof/>
                <w:sz w:val="22"/>
                <w:szCs w:val="22"/>
                <w:lang w:val="en-AU" w:eastAsia="en-GB"/>
              </w:rPr>
              <w:tab/>
            </w:r>
            <w:r w:rsidRPr="00857C45">
              <w:rPr>
                <w:rStyle w:val="Hyperlink"/>
                <w:rFonts w:ascii="Times New Roman" w:hAnsi="Times New Roman" w:cs="Times New Roman"/>
                <w:noProof/>
                <w:sz w:val="22"/>
                <w:szCs w:val="22"/>
              </w:rPr>
              <w:t>Aramid Fibre Composites</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_Toc228070801 \h </w:instrText>
            </w:r>
            <w:r w:rsidRPr="00857C45">
              <w:rPr>
                <w:noProof/>
                <w:webHidden/>
                <w:sz w:val="22"/>
                <w:szCs w:val="22"/>
              </w:rPr>
            </w:r>
            <w:r w:rsidRPr="00857C45">
              <w:rPr>
                <w:noProof/>
                <w:webHidden/>
                <w:sz w:val="22"/>
                <w:szCs w:val="22"/>
              </w:rPr>
              <w:fldChar w:fldCharType="separate"/>
            </w:r>
            <w:r w:rsidRPr="00857C45">
              <w:rPr>
                <w:noProof/>
                <w:webHidden/>
                <w:sz w:val="22"/>
                <w:szCs w:val="22"/>
              </w:rPr>
              <w:t>5</w:t>
            </w:r>
            <w:r w:rsidRPr="00857C45">
              <w:rPr>
                <w:noProof/>
                <w:webHidden/>
                <w:sz w:val="22"/>
                <w:szCs w:val="22"/>
              </w:rPr>
              <w:fldChar w:fldCharType="end"/>
            </w:r>
          </w:hyperlink>
        </w:p>
        <w:p w14:paraId="3FAF1601" w14:textId="69449BCF" w:rsidR="00857C45" w:rsidRPr="00857C45" w:rsidRDefault="00857C45">
          <w:pPr>
            <w:pStyle w:val="TOC1"/>
            <w:tabs>
              <w:tab w:val="left" w:pos="720"/>
              <w:tab w:val="right" w:leader="dot" w:pos="9016"/>
            </w:tabs>
            <w:rPr>
              <w:noProof/>
              <w:sz w:val="22"/>
              <w:szCs w:val="22"/>
              <w:lang w:val="en-AU" w:eastAsia="en-GB"/>
            </w:rPr>
          </w:pPr>
          <w:hyperlink w:anchor="_Toc228070802" w:history="1">
            <w:r w:rsidRPr="00857C45">
              <w:rPr>
                <w:rStyle w:val="Hyperlink"/>
                <w:rFonts w:ascii="Times New Roman" w:hAnsi="Times New Roman" w:cs="Times New Roman"/>
                <w:noProof/>
                <w:sz w:val="22"/>
                <w:szCs w:val="22"/>
              </w:rPr>
              <w:t>3.4.</w:t>
            </w:r>
            <w:r w:rsidRPr="00857C45">
              <w:rPr>
                <w:noProof/>
                <w:sz w:val="22"/>
                <w:szCs w:val="22"/>
                <w:lang w:val="en-AU" w:eastAsia="en-GB"/>
              </w:rPr>
              <w:tab/>
            </w:r>
            <w:r w:rsidRPr="00857C45">
              <w:rPr>
                <w:rStyle w:val="Hyperlink"/>
                <w:rFonts w:ascii="Times New Roman" w:hAnsi="Times New Roman" w:cs="Times New Roman"/>
                <w:noProof/>
                <w:sz w:val="22"/>
                <w:szCs w:val="22"/>
              </w:rPr>
              <w:t>Natural Fibre Composites and Bio-Based Resins</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_Toc228070802 \h </w:instrText>
            </w:r>
            <w:r w:rsidRPr="00857C45">
              <w:rPr>
                <w:noProof/>
                <w:webHidden/>
                <w:sz w:val="22"/>
                <w:szCs w:val="22"/>
              </w:rPr>
            </w:r>
            <w:r w:rsidRPr="00857C45">
              <w:rPr>
                <w:noProof/>
                <w:webHidden/>
                <w:sz w:val="22"/>
                <w:szCs w:val="22"/>
              </w:rPr>
              <w:fldChar w:fldCharType="separate"/>
            </w:r>
            <w:r w:rsidRPr="00857C45">
              <w:rPr>
                <w:noProof/>
                <w:webHidden/>
                <w:sz w:val="22"/>
                <w:szCs w:val="22"/>
              </w:rPr>
              <w:t>6</w:t>
            </w:r>
            <w:r w:rsidRPr="00857C45">
              <w:rPr>
                <w:noProof/>
                <w:webHidden/>
                <w:sz w:val="22"/>
                <w:szCs w:val="22"/>
              </w:rPr>
              <w:fldChar w:fldCharType="end"/>
            </w:r>
          </w:hyperlink>
        </w:p>
        <w:p w14:paraId="3AEBF4E9" w14:textId="75052682" w:rsidR="00857C45" w:rsidRPr="00857C45" w:rsidRDefault="00857C45">
          <w:pPr>
            <w:pStyle w:val="TOC1"/>
            <w:tabs>
              <w:tab w:val="left" w:pos="720"/>
              <w:tab w:val="right" w:leader="dot" w:pos="9016"/>
            </w:tabs>
            <w:rPr>
              <w:noProof/>
              <w:sz w:val="22"/>
              <w:szCs w:val="22"/>
              <w:lang w:val="en-AU" w:eastAsia="en-GB"/>
            </w:rPr>
          </w:pPr>
          <w:hyperlink w:anchor="_Toc228070803" w:history="1">
            <w:r w:rsidRPr="00857C45">
              <w:rPr>
                <w:rStyle w:val="Hyperlink"/>
                <w:rFonts w:ascii="Times New Roman" w:hAnsi="Times New Roman" w:cs="Times New Roman"/>
                <w:noProof/>
                <w:sz w:val="22"/>
                <w:szCs w:val="22"/>
              </w:rPr>
              <w:t>3.5.</w:t>
            </w:r>
            <w:r w:rsidRPr="00857C45">
              <w:rPr>
                <w:noProof/>
                <w:sz w:val="22"/>
                <w:szCs w:val="22"/>
                <w:lang w:val="en-AU" w:eastAsia="en-GB"/>
              </w:rPr>
              <w:tab/>
            </w:r>
            <w:r w:rsidRPr="00857C45">
              <w:rPr>
                <w:rStyle w:val="Hyperlink"/>
                <w:rFonts w:ascii="Times New Roman" w:hAnsi="Times New Roman" w:cs="Times New Roman"/>
                <w:noProof/>
                <w:sz w:val="22"/>
                <w:szCs w:val="22"/>
              </w:rPr>
              <w:t>Thermoset vs Thermoplastic Matrices</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_Toc228070803 \h </w:instrText>
            </w:r>
            <w:r w:rsidRPr="00857C45">
              <w:rPr>
                <w:noProof/>
                <w:webHidden/>
                <w:sz w:val="22"/>
                <w:szCs w:val="22"/>
              </w:rPr>
            </w:r>
            <w:r w:rsidRPr="00857C45">
              <w:rPr>
                <w:noProof/>
                <w:webHidden/>
                <w:sz w:val="22"/>
                <w:szCs w:val="22"/>
              </w:rPr>
              <w:fldChar w:fldCharType="separate"/>
            </w:r>
            <w:r w:rsidRPr="00857C45">
              <w:rPr>
                <w:noProof/>
                <w:webHidden/>
                <w:sz w:val="22"/>
                <w:szCs w:val="22"/>
              </w:rPr>
              <w:t>6</w:t>
            </w:r>
            <w:r w:rsidRPr="00857C45">
              <w:rPr>
                <w:noProof/>
                <w:webHidden/>
                <w:sz w:val="22"/>
                <w:szCs w:val="22"/>
              </w:rPr>
              <w:fldChar w:fldCharType="end"/>
            </w:r>
          </w:hyperlink>
        </w:p>
        <w:p w14:paraId="091F729A" w14:textId="513EE761" w:rsidR="00857C45" w:rsidRPr="00857C45" w:rsidRDefault="00857C45">
          <w:pPr>
            <w:pStyle w:val="TOC1"/>
            <w:tabs>
              <w:tab w:val="left" w:pos="720"/>
              <w:tab w:val="right" w:leader="dot" w:pos="9016"/>
            </w:tabs>
            <w:rPr>
              <w:noProof/>
              <w:sz w:val="22"/>
              <w:szCs w:val="22"/>
              <w:lang w:val="en-AU" w:eastAsia="en-GB"/>
            </w:rPr>
          </w:pPr>
          <w:hyperlink w:anchor="_Toc228070804" w:history="1">
            <w:r w:rsidRPr="00857C45">
              <w:rPr>
                <w:rStyle w:val="Hyperlink"/>
                <w:rFonts w:ascii="Times New Roman" w:hAnsi="Times New Roman" w:cs="Times New Roman"/>
                <w:noProof/>
                <w:sz w:val="22"/>
                <w:szCs w:val="22"/>
              </w:rPr>
              <w:t>3.6.</w:t>
            </w:r>
            <w:r w:rsidRPr="00857C45">
              <w:rPr>
                <w:noProof/>
                <w:sz w:val="22"/>
                <w:szCs w:val="22"/>
                <w:lang w:val="en-AU" w:eastAsia="en-GB"/>
              </w:rPr>
              <w:tab/>
            </w:r>
            <w:r w:rsidRPr="00857C45">
              <w:rPr>
                <w:rStyle w:val="Hyperlink"/>
                <w:rFonts w:ascii="Times New Roman" w:hAnsi="Times New Roman" w:cs="Times New Roman"/>
                <w:noProof/>
                <w:sz w:val="22"/>
                <w:szCs w:val="22"/>
              </w:rPr>
              <w:t>Legislative and Regulatory Context</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_Toc228070804 \h </w:instrText>
            </w:r>
            <w:r w:rsidRPr="00857C45">
              <w:rPr>
                <w:noProof/>
                <w:webHidden/>
                <w:sz w:val="22"/>
                <w:szCs w:val="22"/>
              </w:rPr>
            </w:r>
            <w:r w:rsidRPr="00857C45">
              <w:rPr>
                <w:noProof/>
                <w:webHidden/>
                <w:sz w:val="22"/>
                <w:szCs w:val="22"/>
              </w:rPr>
              <w:fldChar w:fldCharType="separate"/>
            </w:r>
            <w:r w:rsidRPr="00857C45">
              <w:rPr>
                <w:noProof/>
                <w:webHidden/>
                <w:sz w:val="22"/>
                <w:szCs w:val="22"/>
              </w:rPr>
              <w:t>6</w:t>
            </w:r>
            <w:r w:rsidRPr="00857C45">
              <w:rPr>
                <w:noProof/>
                <w:webHidden/>
                <w:sz w:val="22"/>
                <w:szCs w:val="22"/>
              </w:rPr>
              <w:fldChar w:fldCharType="end"/>
            </w:r>
          </w:hyperlink>
        </w:p>
        <w:p w14:paraId="167C3D43" w14:textId="1C54DC64" w:rsidR="00857C45" w:rsidRPr="00857C45" w:rsidRDefault="00857C45">
          <w:pPr>
            <w:pStyle w:val="TOC1"/>
            <w:tabs>
              <w:tab w:val="left" w:pos="720"/>
              <w:tab w:val="right" w:leader="dot" w:pos="9016"/>
            </w:tabs>
            <w:rPr>
              <w:noProof/>
              <w:sz w:val="22"/>
              <w:szCs w:val="22"/>
              <w:lang w:val="en-AU" w:eastAsia="en-GB"/>
            </w:rPr>
          </w:pPr>
          <w:hyperlink w:anchor="_Toc228070805" w:history="1">
            <w:r w:rsidRPr="00857C45">
              <w:rPr>
                <w:rStyle w:val="Hyperlink"/>
                <w:rFonts w:ascii="Times New Roman" w:hAnsi="Times New Roman" w:cs="Times New Roman"/>
                <w:noProof/>
                <w:sz w:val="22"/>
                <w:szCs w:val="22"/>
              </w:rPr>
              <w:t>3.7.</w:t>
            </w:r>
            <w:r w:rsidRPr="00857C45">
              <w:rPr>
                <w:noProof/>
                <w:sz w:val="22"/>
                <w:szCs w:val="22"/>
                <w:lang w:val="en-AU" w:eastAsia="en-GB"/>
              </w:rPr>
              <w:tab/>
            </w:r>
            <w:r w:rsidRPr="00857C45">
              <w:rPr>
                <w:rStyle w:val="Hyperlink"/>
                <w:rFonts w:ascii="Times New Roman" w:hAnsi="Times New Roman" w:cs="Times New Roman"/>
                <w:noProof/>
                <w:sz w:val="22"/>
                <w:szCs w:val="22"/>
              </w:rPr>
              <w:t>Evaluation</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_Toc228070805 \h </w:instrText>
            </w:r>
            <w:r w:rsidRPr="00857C45">
              <w:rPr>
                <w:noProof/>
                <w:webHidden/>
                <w:sz w:val="22"/>
                <w:szCs w:val="22"/>
              </w:rPr>
            </w:r>
            <w:r w:rsidRPr="00857C45">
              <w:rPr>
                <w:noProof/>
                <w:webHidden/>
                <w:sz w:val="22"/>
                <w:szCs w:val="22"/>
              </w:rPr>
              <w:fldChar w:fldCharType="separate"/>
            </w:r>
            <w:r w:rsidRPr="00857C45">
              <w:rPr>
                <w:noProof/>
                <w:webHidden/>
                <w:sz w:val="22"/>
                <w:szCs w:val="22"/>
              </w:rPr>
              <w:t>7</w:t>
            </w:r>
            <w:r w:rsidRPr="00857C45">
              <w:rPr>
                <w:noProof/>
                <w:webHidden/>
                <w:sz w:val="22"/>
                <w:szCs w:val="22"/>
              </w:rPr>
              <w:fldChar w:fldCharType="end"/>
            </w:r>
          </w:hyperlink>
        </w:p>
        <w:p w14:paraId="3746F979" w14:textId="1CFB5493" w:rsidR="00857C45" w:rsidRPr="00857C45" w:rsidRDefault="00857C45">
          <w:pPr>
            <w:pStyle w:val="TOC1"/>
            <w:tabs>
              <w:tab w:val="left" w:pos="480"/>
              <w:tab w:val="right" w:leader="dot" w:pos="9016"/>
            </w:tabs>
            <w:rPr>
              <w:noProof/>
              <w:sz w:val="22"/>
              <w:szCs w:val="22"/>
              <w:lang w:val="en-AU" w:eastAsia="en-GB"/>
            </w:rPr>
          </w:pPr>
          <w:hyperlink w:anchor="_Toc228070806" w:history="1">
            <w:r w:rsidRPr="00857C45">
              <w:rPr>
                <w:rStyle w:val="Hyperlink"/>
                <w:rFonts w:ascii="Times New Roman" w:hAnsi="Times New Roman" w:cs="Times New Roman"/>
                <w:noProof/>
                <w:sz w:val="22"/>
                <w:szCs w:val="22"/>
              </w:rPr>
              <w:t>4.</w:t>
            </w:r>
            <w:r w:rsidRPr="00857C45">
              <w:rPr>
                <w:noProof/>
                <w:sz w:val="22"/>
                <w:szCs w:val="22"/>
                <w:lang w:val="en-AU" w:eastAsia="en-GB"/>
              </w:rPr>
              <w:tab/>
            </w:r>
            <w:r w:rsidRPr="00857C45">
              <w:rPr>
                <w:rStyle w:val="Hyperlink"/>
                <w:rFonts w:ascii="Times New Roman" w:hAnsi="Times New Roman" w:cs="Times New Roman"/>
                <w:noProof/>
                <w:sz w:val="22"/>
                <w:szCs w:val="22"/>
              </w:rPr>
              <w:t>Experimental Testing</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_Toc228070806 \h </w:instrText>
            </w:r>
            <w:r w:rsidRPr="00857C45">
              <w:rPr>
                <w:noProof/>
                <w:webHidden/>
                <w:sz w:val="22"/>
                <w:szCs w:val="22"/>
              </w:rPr>
            </w:r>
            <w:r w:rsidRPr="00857C45">
              <w:rPr>
                <w:noProof/>
                <w:webHidden/>
                <w:sz w:val="22"/>
                <w:szCs w:val="22"/>
              </w:rPr>
              <w:fldChar w:fldCharType="separate"/>
            </w:r>
            <w:r w:rsidRPr="00857C45">
              <w:rPr>
                <w:noProof/>
                <w:webHidden/>
                <w:sz w:val="22"/>
                <w:szCs w:val="22"/>
              </w:rPr>
              <w:t>8</w:t>
            </w:r>
            <w:r w:rsidRPr="00857C45">
              <w:rPr>
                <w:noProof/>
                <w:webHidden/>
                <w:sz w:val="22"/>
                <w:szCs w:val="22"/>
              </w:rPr>
              <w:fldChar w:fldCharType="end"/>
            </w:r>
          </w:hyperlink>
        </w:p>
        <w:p w14:paraId="38DD7165" w14:textId="1A9E39F2" w:rsidR="00857C45" w:rsidRPr="00857C45" w:rsidRDefault="00857C45">
          <w:pPr>
            <w:pStyle w:val="TOC2"/>
            <w:tabs>
              <w:tab w:val="left" w:pos="960"/>
              <w:tab w:val="right" w:leader="dot" w:pos="9016"/>
            </w:tabs>
            <w:rPr>
              <w:noProof/>
              <w:sz w:val="22"/>
              <w:szCs w:val="22"/>
              <w:lang w:val="en-AU" w:eastAsia="en-GB"/>
            </w:rPr>
          </w:pPr>
          <w:hyperlink w:anchor="_Toc228070807" w:history="1">
            <w:r w:rsidRPr="00857C45">
              <w:rPr>
                <w:rStyle w:val="Hyperlink"/>
                <w:rFonts w:ascii="Times New Roman" w:hAnsi="Times New Roman" w:cs="Times New Roman"/>
                <w:noProof/>
                <w:sz w:val="22"/>
                <w:szCs w:val="22"/>
              </w:rPr>
              <w:t>4.1.</w:t>
            </w:r>
            <w:r w:rsidRPr="00857C45">
              <w:rPr>
                <w:noProof/>
                <w:sz w:val="22"/>
                <w:szCs w:val="22"/>
                <w:lang w:val="en-AU" w:eastAsia="en-GB"/>
              </w:rPr>
              <w:tab/>
            </w:r>
            <w:r w:rsidRPr="00857C45">
              <w:rPr>
                <w:rStyle w:val="Hyperlink"/>
                <w:rFonts w:ascii="Times New Roman" w:hAnsi="Times New Roman" w:cs="Times New Roman"/>
                <w:noProof/>
                <w:sz w:val="22"/>
                <w:szCs w:val="22"/>
              </w:rPr>
              <w:t>Methodology</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_Toc228070807 \h </w:instrText>
            </w:r>
            <w:r w:rsidRPr="00857C45">
              <w:rPr>
                <w:noProof/>
                <w:webHidden/>
                <w:sz w:val="22"/>
                <w:szCs w:val="22"/>
              </w:rPr>
            </w:r>
            <w:r w:rsidRPr="00857C45">
              <w:rPr>
                <w:noProof/>
                <w:webHidden/>
                <w:sz w:val="22"/>
                <w:szCs w:val="22"/>
              </w:rPr>
              <w:fldChar w:fldCharType="separate"/>
            </w:r>
            <w:r w:rsidRPr="00857C45">
              <w:rPr>
                <w:noProof/>
                <w:webHidden/>
                <w:sz w:val="22"/>
                <w:szCs w:val="22"/>
              </w:rPr>
              <w:t>8</w:t>
            </w:r>
            <w:r w:rsidRPr="00857C45">
              <w:rPr>
                <w:noProof/>
                <w:webHidden/>
                <w:sz w:val="22"/>
                <w:szCs w:val="22"/>
              </w:rPr>
              <w:fldChar w:fldCharType="end"/>
            </w:r>
          </w:hyperlink>
        </w:p>
        <w:p w14:paraId="225412C0" w14:textId="7EC53FA6" w:rsidR="00857C45" w:rsidRPr="00857C45" w:rsidRDefault="00857C45">
          <w:pPr>
            <w:pStyle w:val="TOC2"/>
            <w:tabs>
              <w:tab w:val="left" w:pos="960"/>
              <w:tab w:val="right" w:leader="dot" w:pos="9016"/>
            </w:tabs>
            <w:rPr>
              <w:noProof/>
              <w:sz w:val="22"/>
              <w:szCs w:val="22"/>
              <w:lang w:val="en-AU" w:eastAsia="en-GB"/>
            </w:rPr>
          </w:pPr>
          <w:hyperlink w:anchor="_Toc228070808" w:history="1">
            <w:r w:rsidRPr="00857C45">
              <w:rPr>
                <w:rStyle w:val="Hyperlink"/>
                <w:rFonts w:ascii="Times New Roman" w:hAnsi="Times New Roman" w:cs="Times New Roman"/>
                <w:noProof/>
                <w:sz w:val="22"/>
                <w:szCs w:val="22"/>
              </w:rPr>
              <w:t>4.2.</w:t>
            </w:r>
            <w:r w:rsidRPr="00857C45">
              <w:rPr>
                <w:noProof/>
                <w:sz w:val="22"/>
                <w:szCs w:val="22"/>
                <w:lang w:val="en-AU" w:eastAsia="en-GB"/>
              </w:rPr>
              <w:tab/>
            </w:r>
            <w:r w:rsidRPr="00857C45">
              <w:rPr>
                <w:rStyle w:val="Hyperlink"/>
                <w:rFonts w:ascii="Times New Roman" w:hAnsi="Times New Roman" w:cs="Times New Roman"/>
                <w:noProof/>
                <w:sz w:val="22"/>
                <w:szCs w:val="22"/>
              </w:rPr>
              <w:t>Results</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_Toc228070808 \h </w:instrText>
            </w:r>
            <w:r w:rsidRPr="00857C45">
              <w:rPr>
                <w:noProof/>
                <w:webHidden/>
                <w:sz w:val="22"/>
                <w:szCs w:val="22"/>
              </w:rPr>
            </w:r>
            <w:r w:rsidRPr="00857C45">
              <w:rPr>
                <w:noProof/>
                <w:webHidden/>
                <w:sz w:val="22"/>
                <w:szCs w:val="22"/>
              </w:rPr>
              <w:fldChar w:fldCharType="separate"/>
            </w:r>
            <w:r w:rsidRPr="00857C45">
              <w:rPr>
                <w:noProof/>
                <w:webHidden/>
                <w:sz w:val="22"/>
                <w:szCs w:val="22"/>
              </w:rPr>
              <w:t>8</w:t>
            </w:r>
            <w:r w:rsidRPr="00857C45">
              <w:rPr>
                <w:noProof/>
                <w:webHidden/>
                <w:sz w:val="22"/>
                <w:szCs w:val="22"/>
              </w:rPr>
              <w:fldChar w:fldCharType="end"/>
            </w:r>
          </w:hyperlink>
        </w:p>
        <w:p w14:paraId="0E60082D" w14:textId="42C8C9DA" w:rsidR="00857C45" w:rsidRPr="00857C45" w:rsidRDefault="00857C45">
          <w:pPr>
            <w:pStyle w:val="TOC2"/>
            <w:tabs>
              <w:tab w:val="left" w:pos="960"/>
              <w:tab w:val="right" w:leader="dot" w:pos="9016"/>
            </w:tabs>
            <w:rPr>
              <w:noProof/>
              <w:sz w:val="22"/>
              <w:szCs w:val="22"/>
              <w:lang w:val="en-AU" w:eastAsia="en-GB"/>
            </w:rPr>
          </w:pPr>
          <w:hyperlink w:anchor="_Toc228070809" w:history="1">
            <w:r w:rsidRPr="00857C45">
              <w:rPr>
                <w:rStyle w:val="Hyperlink"/>
                <w:rFonts w:ascii="Times New Roman" w:hAnsi="Times New Roman" w:cs="Times New Roman"/>
                <w:noProof/>
                <w:sz w:val="22"/>
                <w:szCs w:val="22"/>
              </w:rPr>
              <w:t>4.3.</w:t>
            </w:r>
            <w:r w:rsidRPr="00857C45">
              <w:rPr>
                <w:noProof/>
                <w:sz w:val="22"/>
                <w:szCs w:val="22"/>
                <w:lang w:val="en-AU" w:eastAsia="en-GB"/>
              </w:rPr>
              <w:tab/>
            </w:r>
            <w:r w:rsidRPr="00857C45">
              <w:rPr>
                <w:rStyle w:val="Hyperlink"/>
                <w:rFonts w:ascii="Times New Roman" w:hAnsi="Times New Roman" w:cs="Times New Roman"/>
                <w:noProof/>
                <w:sz w:val="22"/>
                <w:szCs w:val="22"/>
              </w:rPr>
              <w:t>Specific Strength Analysis</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_Toc228070809 \h </w:instrText>
            </w:r>
            <w:r w:rsidRPr="00857C45">
              <w:rPr>
                <w:noProof/>
                <w:webHidden/>
                <w:sz w:val="22"/>
                <w:szCs w:val="22"/>
              </w:rPr>
            </w:r>
            <w:r w:rsidRPr="00857C45">
              <w:rPr>
                <w:noProof/>
                <w:webHidden/>
                <w:sz w:val="22"/>
                <w:szCs w:val="22"/>
              </w:rPr>
              <w:fldChar w:fldCharType="separate"/>
            </w:r>
            <w:r w:rsidRPr="00857C45">
              <w:rPr>
                <w:noProof/>
                <w:webHidden/>
                <w:sz w:val="22"/>
                <w:szCs w:val="22"/>
              </w:rPr>
              <w:t>11</w:t>
            </w:r>
            <w:r w:rsidRPr="00857C45">
              <w:rPr>
                <w:noProof/>
                <w:webHidden/>
                <w:sz w:val="22"/>
                <w:szCs w:val="22"/>
              </w:rPr>
              <w:fldChar w:fldCharType="end"/>
            </w:r>
          </w:hyperlink>
        </w:p>
        <w:p w14:paraId="15265136" w14:textId="5C582FDC" w:rsidR="00857C45" w:rsidRPr="00857C45" w:rsidRDefault="00857C45">
          <w:pPr>
            <w:pStyle w:val="TOC2"/>
            <w:tabs>
              <w:tab w:val="left" w:pos="960"/>
              <w:tab w:val="right" w:leader="dot" w:pos="9016"/>
            </w:tabs>
            <w:rPr>
              <w:noProof/>
              <w:sz w:val="22"/>
              <w:szCs w:val="22"/>
              <w:lang w:val="en-AU" w:eastAsia="en-GB"/>
            </w:rPr>
          </w:pPr>
          <w:hyperlink w:anchor="_Toc228070810" w:history="1">
            <w:r w:rsidRPr="00857C45">
              <w:rPr>
                <w:rStyle w:val="Hyperlink"/>
                <w:rFonts w:ascii="Times New Roman" w:hAnsi="Times New Roman" w:cs="Times New Roman"/>
                <w:noProof/>
                <w:sz w:val="22"/>
                <w:szCs w:val="22"/>
              </w:rPr>
              <w:t>4.4.</w:t>
            </w:r>
            <w:r w:rsidRPr="00857C45">
              <w:rPr>
                <w:noProof/>
                <w:sz w:val="22"/>
                <w:szCs w:val="22"/>
                <w:lang w:val="en-AU" w:eastAsia="en-GB"/>
              </w:rPr>
              <w:tab/>
            </w:r>
            <w:r w:rsidRPr="00857C45">
              <w:rPr>
                <w:rStyle w:val="Hyperlink"/>
                <w:rFonts w:ascii="Times New Roman" w:hAnsi="Times New Roman" w:cs="Times New Roman"/>
                <w:noProof/>
                <w:sz w:val="22"/>
                <w:szCs w:val="22"/>
              </w:rPr>
              <w:t>Rules of Mixtures Validation</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_Toc228070810 \h </w:instrText>
            </w:r>
            <w:r w:rsidRPr="00857C45">
              <w:rPr>
                <w:noProof/>
                <w:webHidden/>
                <w:sz w:val="22"/>
                <w:szCs w:val="22"/>
              </w:rPr>
            </w:r>
            <w:r w:rsidRPr="00857C45">
              <w:rPr>
                <w:noProof/>
                <w:webHidden/>
                <w:sz w:val="22"/>
                <w:szCs w:val="22"/>
              </w:rPr>
              <w:fldChar w:fldCharType="separate"/>
            </w:r>
            <w:r w:rsidRPr="00857C45">
              <w:rPr>
                <w:noProof/>
                <w:webHidden/>
                <w:sz w:val="22"/>
                <w:szCs w:val="22"/>
              </w:rPr>
              <w:t>12</w:t>
            </w:r>
            <w:r w:rsidRPr="00857C45">
              <w:rPr>
                <w:noProof/>
                <w:webHidden/>
                <w:sz w:val="22"/>
                <w:szCs w:val="22"/>
              </w:rPr>
              <w:fldChar w:fldCharType="end"/>
            </w:r>
          </w:hyperlink>
        </w:p>
        <w:p w14:paraId="7A063432" w14:textId="74B95F07" w:rsidR="00857C45" w:rsidRPr="00857C45" w:rsidRDefault="00857C45">
          <w:pPr>
            <w:pStyle w:val="TOC2"/>
            <w:tabs>
              <w:tab w:val="left" w:pos="960"/>
              <w:tab w:val="right" w:leader="dot" w:pos="9016"/>
            </w:tabs>
            <w:rPr>
              <w:noProof/>
              <w:sz w:val="22"/>
              <w:szCs w:val="22"/>
              <w:lang w:val="en-AU" w:eastAsia="en-GB"/>
            </w:rPr>
          </w:pPr>
          <w:hyperlink w:anchor="_Toc228070811" w:history="1">
            <w:r w:rsidRPr="00857C45">
              <w:rPr>
                <w:rStyle w:val="Hyperlink"/>
                <w:rFonts w:ascii="Times New Roman" w:hAnsi="Times New Roman" w:cs="Times New Roman"/>
                <w:noProof/>
                <w:sz w:val="22"/>
                <w:szCs w:val="22"/>
              </w:rPr>
              <w:t>4.5.</w:t>
            </w:r>
            <w:r w:rsidRPr="00857C45">
              <w:rPr>
                <w:noProof/>
                <w:sz w:val="22"/>
                <w:szCs w:val="22"/>
                <w:lang w:val="en-AU" w:eastAsia="en-GB"/>
              </w:rPr>
              <w:tab/>
            </w:r>
            <w:r w:rsidRPr="00857C45">
              <w:rPr>
                <w:rStyle w:val="Hyperlink"/>
                <w:rFonts w:ascii="Times New Roman" w:hAnsi="Times New Roman" w:cs="Times New Roman"/>
                <w:noProof/>
                <w:sz w:val="22"/>
                <w:szCs w:val="22"/>
              </w:rPr>
              <w:t>Material Comparison</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_Toc228070811 \h </w:instrText>
            </w:r>
            <w:r w:rsidRPr="00857C45">
              <w:rPr>
                <w:noProof/>
                <w:webHidden/>
                <w:sz w:val="22"/>
                <w:szCs w:val="22"/>
              </w:rPr>
            </w:r>
            <w:r w:rsidRPr="00857C45">
              <w:rPr>
                <w:noProof/>
                <w:webHidden/>
                <w:sz w:val="22"/>
                <w:szCs w:val="22"/>
              </w:rPr>
              <w:fldChar w:fldCharType="separate"/>
            </w:r>
            <w:r w:rsidRPr="00857C45">
              <w:rPr>
                <w:noProof/>
                <w:webHidden/>
                <w:sz w:val="22"/>
                <w:szCs w:val="22"/>
              </w:rPr>
              <w:t>13</w:t>
            </w:r>
            <w:r w:rsidRPr="00857C45">
              <w:rPr>
                <w:noProof/>
                <w:webHidden/>
                <w:sz w:val="22"/>
                <w:szCs w:val="22"/>
              </w:rPr>
              <w:fldChar w:fldCharType="end"/>
            </w:r>
          </w:hyperlink>
        </w:p>
        <w:p w14:paraId="5B0D491D" w14:textId="6361CAAC" w:rsidR="00857C45" w:rsidRPr="00857C45" w:rsidRDefault="00857C45">
          <w:pPr>
            <w:pStyle w:val="TOC2"/>
            <w:tabs>
              <w:tab w:val="left" w:pos="960"/>
              <w:tab w:val="right" w:leader="dot" w:pos="9016"/>
            </w:tabs>
            <w:rPr>
              <w:noProof/>
              <w:sz w:val="22"/>
              <w:szCs w:val="22"/>
              <w:lang w:val="en-AU" w:eastAsia="en-GB"/>
            </w:rPr>
          </w:pPr>
          <w:hyperlink w:anchor="_Toc228070812" w:history="1">
            <w:r w:rsidRPr="00857C45">
              <w:rPr>
                <w:rStyle w:val="Hyperlink"/>
                <w:rFonts w:ascii="Times New Roman" w:hAnsi="Times New Roman" w:cs="Times New Roman"/>
                <w:noProof/>
                <w:sz w:val="22"/>
                <w:szCs w:val="22"/>
              </w:rPr>
              <w:t>4.6.</w:t>
            </w:r>
            <w:r w:rsidRPr="00857C45">
              <w:rPr>
                <w:noProof/>
                <w:sz w:val="22"/>
                <w:szCs w:val="22"/>
                <w:lang w:val="en-AU" w:eastAsia="en-GB"/>
              </w:rPr>
              <w:tab/>
            </w:r>
            <w:r w:rsidRPr="00857C45">
              <w:rPr>
                <w:rStyle w:val="Hyperlink"/>
                <w:rFonts w:ascii="Times New Roman" w:hAnsi="Times New Roman" w:cs="Times New Roman"/>
                <w:noProof/>
                <w:sz w:val="22"/>
                <w:szCs w:val="22"/>
              </w:rPr>
              <w:t>Observations</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_Toc228070812 \h </w:instrText>
            </w:r>
            <w:r w:rsidRPr="00857C45">
              <w:rPr>
                <w:noProof/>
                <w:webHidden/>
                <w:sz w:val="22"/>
                <w:szCs w:val="22"/>
              </w:rPr>
            </w:r>
            <w:r w:rsidRPr="00857C45">
              <w:rPr>
                <w:noProof/>
                <w:webHidden/>
                <w:sz w:val="22"/>
                <w:szCs w:val="22"/>
              </w:rPr>
              <w:fldChar w:fldCharType="separate"/>
            </w:r>
            <w:r w:rsidRPr="00857C45">
              <w:rPr>
                <w:noProof/>
                <w:webHidden/>
                <w:sz w:val="22"/>
                <w:szCs w:val="22"/>
              </w:rPr>
              <w:t>14</w:t>
            </w:r>
            <w:r w:rsidRPr="00857C45">
              <w:rPr>
                <w:noProof/>
                <w:webHidden/>
                <w:sz w:val="22"/>
                <w:szCs w:val="22"/>
              </w:rPr>
              <w:fldChar w:fldCharType="end"/>
            </w:r>
          </w:hyperlink>
        </w:p>
        <w:p w14:paraId="27BACD68" w14:textId="24D64FCD" w:rsidR="00857C45" w:rsidRPr="00857C45" w:rsidRDefault="00857C45">
          <w:pPr>
            <w:pStyle w:val="TOC2"/>
            <w:tabs>
              <w:tab w:val="left" w:pos="960"/>
              <w:tab w:val="right" w:leader="dot" w:pos="9016"/>
            </w:tabs>
            <w:rPr>
              <w:noProof/>
              <w:sz w:val="22"/>
              <w:szCs w:val="22"/>
              <w:lang w:val="en-AU" w:eastAsia="en-GB"/>
            </w:rPr>
          </w:pPr>
          <w:hyperlink w:anchor="_Toc228070813" w:history="1">
            <w:r w:rsidRPr="00857C45">
              <w:rPr>
                <w:rStyle w:val="Hyperlink"/>
                <w:rFonts w:ascii="Times New Roman" w:hAnsi="Times New Roman" w:cs="Times New Roman"/>
                <w:noProof/>
                <w:sz w:val="22"/>
                <w:szCs w:val="22"/>
              </w:rPr>
              <w:t>4.7.</w:t>
            </w:r>
            <w:r w:rsidRPr="00857C45">
              <w:rPr>
                <w:noProof/>
                <w:sz w:val="22"/>
                <w:szCs w:val="22"/>
                <w:lang w:val="en-AU" w:eastAsia="en-GB"/>
              </w:rPr>
              <w:tab/>
            </w:r>
            <w:r w:rsidRPr="00857C45">
              <w:rPr>
                <w:rStyle w:val="Hyperlink"/>
                <w:rFonts w:ascii="Times New Roman" w:hAnsi="Times New Roman" w:cs="Times New Roman"/>
                <w:noProof/>
                <w:sz w:val="22"/>
                <w:szCs w:val="22"/>
              </w:rPr>
              <w:t>Summary</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_Toc228070813 \h </w:instrText>
            </w:r>
            <w:r w:rsidRPr="00857C45">
              <w:rPr>
                <w:noProof/>
                <w:webHidden/>
                <w:sz w:val="22"/>
                <w:szCs w:val="22"/>
              </w:rPr>
            </w:r>
            <w:r w:rsidRPr="00857C45">
              <w:rPr>
                <w:noProof/>
                <w:webHidden/>
                <w:sz w:val="22"/>
                <w:szCs w:val="22"/>
              </w:rPr>
              <w:fldChar w:fldCharType="separate"/>
            </w:r>
            <w:r w:rsidRPr="00857C45">
              <w:rPr>
                <w:noProof/>
                <w:webHidden/>
                <w:sz w:val="22"/>
                <w:szCs w:val="22"/>
              </w:rPr>
              <w:t>15</w:t>
            </w:r>
            <w:r w:rsidRPr="00857C45">
              <w:rPr>
                <w:noProof/>
                <w:webHidden/>
                <w:sz w:val="22"/>
                <w:szCs w:val="22"/>
              </w:rPr>
              <w:fldChar w:fldCharType="end"/>
            </w:r>
          </w:hyperlink>
        </w:p>
        <w:p w14:paraId="4466C986" w14:textId="016D4215" w:rsidR="00857C45" w:rsidRPr="00857C45" w:rsidRDefault="00857C45">
          <w:pPr>
            <w:pStyle w:val="TOC1"/>
            <w:tabs>
              <w:tab w:val="left" w:pos="480"/>
              <w:tab w:val="right" w:leader="dot" w:pos="9016"/>
            </w:tabs>
            <w:rPr>
              <w:noProof/>
              <w:sz w:val="22"/>
              <w:szCs w:val="22"/>
              <w:lang w:val="en-AU" w:eastAsia="en-GB"/>
            </w:rPr>
          </w:pPr>
          <w:hyperlink w:anchor="_Toc228070814" w:history="1">
            <w:r w:rsidRPr="00857C45">
              <w:rPr>
                <w:rStyle w:val="Hyperlink"/>
                <w:rFonts w:ascii="Times New Roman" w:hAnsi="Times New Roman" w:cs="Times New Roman"/>
                <w:noProof/>
                <w:sz w:val="22"/>
                <w:szCs w:val="22"/>
              </w:rPr>
              <w:t>5.</w:t>
            </w:r>
            <w:r w:rsidRPr="00857C45">
              <w:rPr>
                <w:noProof/>
                <w:sz w:val="22"/>
                <w:szCs w:val="22"/>
                <w:lang w:val="en-AU" w:eastAsia="en-GB"/>
              </w:rPr>
              <w:tab/>
            </w:r>
            <w:r w:rsidRPr="00857C45">
              <w:rPr>
                <w:rStyle w:val="Hyperlink"/>
                <w:rFonts w:ascii="Times New Roman" w:hAnsi="Times New Roman" w:cs="Times New Roman"/>
                <w:noProof/>
                <w:sz w:val="22"/>
                <w:szCs w:val="22"/>
              </w:rPr>
              <w:t>Recommendations</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_Toc228070814 \h </w:instrText>
            </w:r>
            <w:r w:rsidRPr="00857C45">
              <w:rPr>
                <w:noProof/>
                <w:webHidden/>
                <w:sz w:val="22"/>
                <w:szCs w:val="22"/>
              </w:rPr>
            </w:r>
            <w:r w:rsidRPr="00857C45">
              <w:rPr>
                <w:noProof/>
                <w:webHidden/>
                <w:sz w:val="22"/>
                <w:szCs w:val="22"/>
              </w:rPr>
              <w:fldChar w:fldCharType="separate"/>
            </w:r>
            <w:r w:rsidRPr="00857C45">
              <w:rPr>
                <w:noProof/>
                <w:webHidden/>
                <w:sz w:val="22"/>
                <w:szCs w:val="22"/>
              </w:rPr>
              <w:t>15</w:t>
            </w:r>
            <w:r w:rsidRPr="00857C45">
              <w:rPr>
                <w:noProof/>
                <w:webHidden/>
                <w:sz w:val="22"/>
                <w:szCs w:val="22"/>
              </w:rPr>
              <w:fldChar w:fldCharType="end"/>
            </w:r>
          </w:hyperlink>
        </w:p>
        <w:p w14:paraId="364E031B" w14:textId="51185E25" w:rsidR="00857C45" w:rsidRPr="00857C45" w:rsidRDefault="00857C45">
          <w:pPr>
            <w:pStyle w:val="TOC2"/>
            <w:tabs>
              <w:tab w:val="left" w:pos="960"/>
              <w:tab w:val="right" w:leader="dot" w:pos="9016"/>
            </w:tabs>
            <w:rPr>
              <w:noProof/>
              <w:sz w:val="22"/>
              <w:szCs w:val="22"/>
              <w:lang w:val="en-AU" w:eastAsia="en-GB"/>
            </w:rPr>
          </w:pPr>
          <w:hyperlink w:anchor="_Toc228070815" w:history="1">
            <w:r w:rsidRPr="00857C45">
              <w:rPr>
                <w:rStyle w:val="Hyperlink"/>
                <w:rFonts w:ascii="Times New Roman" w:hAnsi="Times New Roman" w:cs="Times New Roman"/>
                <w:noProof/>
                <w:sz w:val="22"/>
                <w:szCs w:val="22"/>
              </w:rPr>
              <w:t>5.1.</w:t>
            </w:r>
            <w:r w:rsidRPr="00857C45">
              <w:rPr>
                <w:noProof/>
                <w:sz w:val="22"/>
                <w:szCs w:val="22"/>
                <w:lang w:val="en-AU" w:eastAsia="en-GB"/>
              </w:rPr>
              <w:tab/>
            </w:r>
            <w:r w:rsidRPr="00857C45">
              <w:rPr>
                <w:rStyle w:val="Hyperlink"/>
                <w:rFonts w:ascii="Times New Roman" w:hAnsi="Times New Roman" w:cs="Times New Roman"/>
                <w:noProof/>
                <w:sz w:val="22"/>
                <w:szCs w:val="22"/>
              </w:rPr>
              <w:t>Application-Specific Material Selection</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_Toc228070815 \h </w:instrText>
            </w:r>
            <w:r w:rsidRPr="00857C45">
              <w:rPr>
                <w:noProof/>
                <w:webHidden/>
                <w:sz w:val="22"/>
                <w:szCs w:val="22"/>
              </w:rPr>
            </w:r>
            <w:r w:rsidRPr="00857C45">
              <w:rPr>
                <w:noProof/>
                <w:webHidden/>
                <w:sz w:val="22"/>
                <w:szCs w:val="22"/>
              </w:rPr>
              <w:fldChar w:fldCharType="separate"/>
            </w:r>
            <w:r w:rsidRPr="00857C45">
              <w:rPr>
                <w:noProof/>
                <w:webHidden/>
                <w:sz w:val="22"/>
                <w:szCs w:val="22"/>
              </w:rPr>
              <w:t>15</w:t>
            </w:r>
            <w:r w:rsidRPr="00857C45">
              <w:rPr>
                <w:noProof/>
                <w:webHidden/>
                <w:sz w:val="22"/>
                <w:szCs w:val="22"/>
              </w:rPr>
              <w:fldChar w:fldCharType="end"/>
            </w:r>
          </w:hyperlink>
        </w:p>
        <w:p w14:paraId="69D9EC16" w14:textId="776E9946" w:rsidR="00857C45" w:rsidRPr="00857C45" w:rsidRDefault="00857C45">
          <w:pPr>
            <w:pStyle w:val="TOC2"/>
            <w:tabs>
              <w:tab w:val="left" w:pos="960"/>
              <w:tab w:val="right" w:leader="dot" w:pos="9016"/>
            </w:tabs>
            <w:rPr>
              <w:noProof/>
              <w:sz w:val="22"/>
              <w:szCs w:val="22"/>
              <w:lang w:val="en-AU" w:eastAsia="en-GB"/>
            </w:rPr>
          </w:pPr>
          <w:hyperlink w:anchor="_Toc228070816" w:history="1">
            <w:r w:rsidRPr="00857C45">
              <w:rPr>
                <w:rStyle w:val="Hyperlink"/>
                <w:rFonts w:ascii="Times New Roman" w:hAnsi="Times New Roman" w:cs="Times New Roman"/>
                <w:noProof/>
                <w:sz w:val="22"/>
                <w:szCs w:val="22"/>
              </w:rPr>
              <w:t>5.2.</w:t>
            </w:r>
            <w:r w:rsidRPr="00857C45">
              <w:rPr>
                <w:noProof/>
                <w:sz w:val="22"/>
                <w:szCs w:val="22"/>
                <w:lang w:val="en-AU" w:eastAsia="en-GB"/>
              </w:rPr>
              <w:tab/>
            </w:r>
            <w:r w:rsidRPr="00857C45">
              <w:rPr>
                <w:rStyle w:val="Hyperlink"/>
                <w:rFonts w:ascii="Times New Roman" w:hAnsi="Times New Roman" w:cs="Times New Roman"/>
                <w:noProof/>
                <w:sz w:val="22"/>
                <w:szCs w:val="22"/>
              </w:rPr>
              <w:t>Matrix and Manufacturing Development</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_Toc228070816 \h </w:instrText>
            </w:r>
            <w:r w:rsidRPr="00857C45">
              <w:rPr>
                <w:noProof/>
                <w:webHidden/>
                <w:sz w:val="22"/>
                <w:szCs w:val="22"/>
              </w:rPr>
            </w:r>
            <w:r w:rsidRPr="00857C45">
              <w:rPr>
                <w:noProof/>
                <w:webHidden/>
                <w:sz w:val="22"/>
                <w:szCs w:val="22"/>
              </w:rPr>
              <w:fldChar w:fldCharType="separate"/>
            </w:r>
            <w:r w:rsidRPr="00857C45">
              <w:rPr>
                <w:noProof/>
                <w:webHidden/>
                <w:sz w:val="22"/>
                <w:szCs w:val="22"/>
              </w:rPr>
              <w:t>16</w:t>
            </w:r>
            <w:r w:rsidRPr="00857C45">
              <w:rPr>
                <w:noProof/>
                <w:webHidden/>
                <w:sz w:val="22"/>
                <w:szCs w:val="22"/>
              </w:rPr>
              <w:fldChar w:fldCharType="end"/>
            </w:r>
          </w:hyperlink>
        </w:p>
        <w:p w14:paraId="6842FA8E" w14:textId="014BF685" w:rsidR="00857C45" w:rsidRPr="00857C45" w:rsidRDefault="00857C45">
          <w:pPr>
            <w:pStyle w:val="TOC2"/>
            <w:tabs>
              <w:tab w:val="left" w:pos="960"/>
              <w:tab w:val="right" w:leader="dot" w:pos="9016"/>
            </w:tabs>
            <w:rPr>
              <w:noProof/>
              <w:sz w:val="22"/>
              <w:szCs w:val="22"/>
              <w:lang w:val="en-AU" w:eastAsia="en-GB"/>
            </w:rPr>
          </w:pPr>
          <w:hyperlink w:anchor="_Toc228070817" w:history="1">
            <w:r w:rsidRPr="00857C45">
              <w:rPr>
                <w:rStyle w:val="Hyperlink"/>
                <w:rFonts w:ascii="Times New Roman" w:hAnsi="Times New Roman" w:cs="Times New Roman"/>
                <w:noProof/>
                <w:sz w:val="22"/>
                <w:szCs w:val="22"/>
              </w:rPr>
              <w:t>5.3.</w:t>
            </w:r>
            <w:r w:rsidRPr="00857C45">
              <w:rPr>
                <w:noProof/>
                <w:sz w:val="22"/>
                <w:szCs w:val="22"/>
                <w:lang w:val="en-AU" w:eastAsia="en-GB"/>
              </w:rPr>
              <w:tab/>
            </w:r>
            <w:r w:rsidRPr="00857C45">
              <w:rPr>
                <w:rStyle w:val="Hyperlink"/>
                <w:rFonts w:ascii="Times New Roman" w:hAnsi="Times New Roman" w:cs="Times New Roman"/>
                <w:noProof/>
                <w:sz w:val="22"/>
                <w:szCs w:val="22"/>
              </w:rPr>
              <w:t>Future Research</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_Toc228070817 \h </w:instrText>
            </w:r>
            <w:r w:rsidRPr="00857C45">
              <w:rPr>
                <w:noProof/>
                <w:webHidden/>
                <w:sz w:val="22"/>
                <w:szCs w:val="22"/>
              </w:rPr>
            </w:r>
            <w:r w:rsidRPr="00857C45">
              <w:rPr>
                <w:noProof/>
                <w:webHidden/>
                <w:sz w:val="22"/>
                <w:szCs w:val="22"/>
              </w:rPr>
              <w:fldChar w:fldCharType="separate"/>
            </w:r>
            <w:r w:rsidRPr="00857C45">
              <w:rPr>
                <w:noProof/>
                <w:webHidden/>
                <w:sz w:val="22"/>
                <w:szCs w:val="22"/>
              </w:rPr>
              <w:t>17</w:t>
            </w:r>
            <w:r w:rsidRPr="00857C45">
              <w:rPr>
                <w:noProof/>
                <w:webHidden/>
                <w:sz w:val="22"/>
                <w:szCs w:val="22"/>
              </w:rPr>
              <w:fldChar w:fldCharType="end"/>
            </w:r>
          </w:hyperlink>
        </w:p>
        <w:p w14:paraId="6C930F5F" w14:textId="6F87536D" w:rsidR="00857C45" w:rsidRPr="00857C45" w:rsidRDefault="00857C45">
          <w:pPr>
            <w:pStyle w:val="TOC1"/>
            <w:tabs>
              <w:tab w:val="left" w:pos="480"/>
              <w:tab w:val="right" w:leader="dot" w:pos="9016"/>
            </w:tabs>
            <w:rPr>
              <w:noProof/>
              <w:sz w:val="22"/>
              <w:szCs w:val="22"/>
              <w:lang w:val="en-AU" w:eastAsia="en-GB"/>
            </w:rPr>
          </w:pPr>
          <w:hyperlink w:anchor="_Toc228070818" w:history="1">
            <w:r w:rsidRPr="00857C45">
              <w:rPr>
                <w:rStyle w:val="Hyperlink"/>
                <w:rFonts w:ascii="Times New Roman" w:hAnsi="Times New Roman" w:cs="Times New Roman"/>
                <w:noProof/>
                <w:sz w:val="22"/>
                <w:szCs w:val="22"/>
              </w:rPr>
              <w:t>6.</w:t>
            </w:r>
            <w:r w:rsidRPr="00857C45">
              <w:rPr>
                <w:noProof/>
                <w:sz w:val="22"/>
                <w:szCs w:val="22"/>
                <w:lang w:val="en-AU" w:eastAsia="en-GB"/>
              </w:rPr>
              <w:tab/>
            </w:r>
            <w:r w:rsidRPr="00857C45">
              <w:rPr>
                <w:rStyle w:val="Hyperlink"/>
                <w:rFonts w:ascii="Times New Roman" w:hAnsi="Times New Roman" w:cs="Times New Roman"/>
                <w:noProof/>
                <w:sz w:val="22"/>
                <w:szCs w:val="22"/>
              </w:rPr>
              <w:t>Conclusion</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_Toc228070818 \h </w:instrText>
            </w:r>
            <w:r w:rsidRPr="00857C45">
              <w:rPr>
                <w:noProof/>
                <w:webHidden/>
                <w:sz w:val="22"/>
                <w:szCs w:val="22"/>
              </w:rPr>
            </w:r>
            <w:r w:rsidRPr="00857C45">
              <w:rPr>
                <w:noProof/>
                <w:webHidden/>
                <w:sz w:val="22"/>
                <w:szCs w:val="22"/>
              </w:rPr>
              <w:fldChar w:fldCharType="separate"/>
            </w:r>
            <w:r w:rsidRPr="00857C45">
              <w:rPr>
                <w:noProof/>
                <w:webHidden/>
                <w:sz w:val="22"/>
                <w:szCs w:val="22"/>
              </w:rPr>
              <w:t>17</w:t>
            </w:r>
            <w:r w:rsidRPr="00857C45">
              <w:rPr>
                <w:noProof/>
                <w:webHidden/>
                <w:sz w:val="22"/>
                <w:szCs w:val="22"/>
              </w:rPr>
              <w:fldChar w:fldCharType="end"/>
            </w:r>
          </w:hyperlink>
        </w:p>
        <w:p w14:paraId="60C19E07" w14:textId="366B910C" w:rsidR="00857C45" w:rsidRPr="00857C45" w:rsidRDefault="00857C45">
          <w:pPr>
            <w:pStyle w:val="TOC1"/>
            <w:tabs>
              <w:tab w:val="left" w:pos="480"/>
              <w:tab w:val="right" w:leader="dot" w:pos="9016"/>
            </w:tabs>
            <w:rPr>
              <w:noProof/>
              <w:sz w:val="22"/>
              <w:szCs w:val="22"/>
              <w:lang w:val="en-AU" w:eastAsia="en-GB"/>
            </w:rPr>
          </w:pPr>
          <w:hyperlink w:anchor="_Toc228070819" w:history="1">
            <w:r w:rsidRPr="00857C45">
              <w:rPr>
                <w:rStyle w:val="Hyperlink"/>
                <w:rFonts w:ascii="Times New Roman" w:hAnsi="Times New Roman" w:cs="Times New Roman"/>
                <w:noProof/>
                <w:sz w:val="22"/>
                <w:szCs w:val="22"/>
              </w:rPr>
              <w:t>7.</w:t>
            </w:r>
            <w:r w:rsidRPr="00857C45">
              <w:rPr>
                <w:noProof/>
                <w:sz w:val="22"/>
                <w:szCs w:val="22"/>
                <w:lang w:val="en-AU" w:eastAsia="en-GB"/>
              </w:rPr>
              <w:tab/>
            </w:r>
            <w:r w:rsidRPr="00857C45">
              <w:rPr>
                <w:rStyle w:val="Hyperlink"/>
                <w:rFonts w:ascii="Times New Roman" w:hAnsi="Times New Roman" w:cs="Times New Roman"/>
                <w:noProof/>
                <w:sz w:val="22"/>
                <w:szCs w:val="22"/>
              </w:rPr>
              <w:t>References</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_Toc228070819 \h </w:instrText>
            </w:r>
            <w:r w:rsidRPr="00857C45">
              <w:rPr>
                <w:noProof/>
                <w:webHidden/>
                <w:sz w:val="22"/>
                <w:szCs w:val="22"/>
              </w:rPr>
            </w:r>
            <w:r w:rsidRPr="00857C45">
              <w:rPr>
                <w:noProof/>
                <w:webHidden/>
                <w:sz w:val="22"/>
                <w:szCs w:val="22"/>
              </w:rPr>
              <w:fldChar w:fldCharType="separate"/>
            </w:r>
            <w:r w:rsidRPr="00857C45">
              <w:rPr>
                <w:noProof/>
                <w:webHidden/>
                <w:sz w:val="22"/>
                <w:szCs w:val="22"/>
              </w:rPr>
              <w:t>18</w:t>
            </w:r>
            <w:r w:rsidRPr="00857C45">
              <w:rPr>
                <w:noProof/>
                <w:webHidden/>
                <w:sz w:val="22"/>
                <w:szCs w:val="22"/>
              </w:rPr>
              <w:fldChar w:fldCharType="end"/>
            </w:r>
          </w:hyperlink>
        </w:p>
        <w:p w14:paraId="7ED86FBF" w14:textId="6ED1C59A" w:rsidR="00857C45" w:rsidRPr="00857C45" w:rsidRDefault="00857C45">
          <w:pPr>
            <w:pStyle w:val="TOC1"/>
            <w:tabs>
              <w:tab w:val="right" w:leader="dot" w:pos="9016"/>
            </w:tabs>
            <w:rPr>
              <w:noProof/>
              <w:sz w:val="22"/>
              <w:szCs w:val="22"/>
              <w:lang w:val="en-AU" w:eastAsia="en-GB"/>
            </w:rPr>
          </w:pPr>
          <w:hyperlink w:anchor="_Toc228070820" w:history="1">
            <w:r w:rsidRPr="00857C45">
              <w:rPr>
                <w:rStyle w:val="Hyperlink"/>
                <w:rFonts w:ascii="Times New Roman" w:hAnsi="Times New Roman" w:cs="Times New Roman"/>
                <w:noProof/>
                <w:sz w:val="22"/>
                <w:szCs w:val="22"/>
              </w:rPr>
              <w:t>Appendix</w:t>
            </w:r>
            <w:r w:rsidRPr="00857C45">
              <w:rPr>
                <w:noProof/>
                <w:webHidden/>
                <w:sz w:val="22"/>
                <w:szCs w:val="22"/>
              </w:rPr>
              <w:tab/>
            </w:r>
            <w:r w:rsidRPr="00857C45">
              <w:rPr>
                <w:noProof/>
                <w:webHidden/>
                <w:sz w:val="22"/>
                <w:szCs w:val="22"/>
              </w:rPr>
              <w:fldChar w:fldCharType="begin"/>
            </w:r>
            <w:r w:rsidRPr="00857C45">
              <w:rPr>
                <w:noProof/>
                <w:webHidden/>
                <w:sz w:val="22"/>
                <w:szCs w:val="22"/>
              </w:rPr>
              <w:instrText xml:space="preserve"> PAGEREF _Toc228070820 \h </w:instrText>
            </w:r>
            <w:r w:rsidRPr="00857C45">
              <w:rPr>
                <w:noProof/>
                <w:webHidden/>
                <w:sz w:val="22"/>
                <w:szCs w:val="22"/>
              </w:rPr>
            </w:r>
            <w:r w:rsidRPr="00857C45">
              <w:rPr>
                <w:noProof/>
                <w:webHidden/>
                <w:sz w:val="22"/>
                <w:szCs w:val="22"/>
              </w:rPr>
              <w:fldChar w:fldCharType="separate"/>
            </w:r>
            <w:r w:rsidRPr="00857C45">
              <w:rPr>
                <w:noProof/>
                <w:webHidden/>
                <w:sz w:val="22"/>
                <w:szCs w:val="22"/>
              </w:rPr>
              <w:t>21</w:t>
            </w:r>
            <w:r w:rsidRPr="00857C45">
              <w:rPr>
                <w:noProof/>
                <w:webHidden/>
                <w:sz w:val="22"/>
                <w:szCs w:val="22"/>
              </w:rPr>
              <w:fldChar w:fldCharType="end"/>
            </w:r>
          </w:hyperlink>
        </w:p>
        <w:p w14:paraId="1BE14F8D" w14:textId="771D1B82" w:rsidR="0002113E" w:rsidRPr="00857C45" w:rsidRDefault="00413360" w:rsidP="00857C45">
          <w:pPr>
            <w:spacing w:line="360" w:lineRule="auto"/>
            <w:rPr>
              <w:b/>
              <w:bCs/>
            </w:rPr>
            <w:sectPr w:rsidR="0002113E" w:rsidRPr="00857C45" w:rsidSect="0002113E">
              <w:footerReference w:type="even" r:id="rId9"/>
              <w:footerReference w:type="first" r:id="rId10"/>
              <w:pgSz w:w="11906" w:h="16838"/>
              <w:pgMar w:top="1440" w:right="1440" w:bottom="1440" w:left="1440" w:header="708" w:footer="708" w:gutter="0"/>
              <w:cols w:space="708"/>
              <w:docGrid w:linePitch="360"/>
            </w:sectPr>
          </w:pPr>
          <w:r w:rsidRPr="00857C45">
            <w:rPr>
              <w:b/>
              <w:bCs/>
              <w:sz w:val="22"/>
              <w:szCs w:val="22"/>
            </w:rPr>
            <w:fldChar w:fldCharType="end"/>
          </w:r>
        </w:p>
      </w:sdtContent>
    </w:sdt>
    <w:p w14:paraId="403468DC" w14:textId="77777777" w:rsidR="0065247E" w:rsidRPr="001A62DD" w:rsidRDefault="0065247E" w:rsidP="00D5520D">
      <w:pPr>
        <w:pStyle w:val="Heading1"/>
        <w:numPr>
          <w:ilvl w:val="0"/>
          <w:numId w:val="6"/>
        </w:numPr>
        <w:spacing w:line="360" w:lineRule="auto"/>
        <w:rPr>
          <w:rFonts w:ascii="Times New Roman" w:hAnsi="Times New Roman" w:cs="Times New Roman"/>
        </w:rPr>
      </w:pPr>
      <w:bookmarkStart w:id="0" w:name="_Toc228070789"/>
      <w:r>
        <w:rPr>
          <w:rFonts w:ascii="Times New Roman" w:hAnsi="Times New Roman" w:cs="Times New Roman"/>
        </w:rPr>
        <w:lastRenderedPageBreak/>
        <w:t>Introduction</w:t>
      </w:r>
      <w:bookmarkEnd w:id="0"/>
    </w:p>
    <w:p w14:paraId="35A7A3F4" w14:textId="2C721F64" w:rsidR="003A5510" w:rsidRPr="001A62DD" w:rsidRDefault="00636F40" w:rsidP="00D5520D">
      <w:pPr>
        <w:spacing w:line="360" w:lineRule="auto"/>
        <w:rPr>
          <w:sz w:val="22"/>
          <w:szCs w:val="22"/>
        </w:rPr>
      </w:pPr>
      <w:r>
        <w:rPr>
          <w:sz w:val="22"/>
          <w:szCs w:val="22"/>
        </w:rPr>
        <w:t xml:space="preserve">Composite materials offer significant advantages over conventional metals in automotive and motorsport applications primarily through higher specific strength and stiffness at lower mass. This report presents a tensile testing programme investigating six composite systems alongside an aluminium baseline, spanning </w:t>
      </w:r>
      <w:r w:rsidR="00C67CAA">
        <w:rPr>
          <w:sz w:val="22"/>
          <w:szCs w:val="22"/>
        </w:rPr>
        <w:t xml:space="preserve">woven and non-woven </w:t>
      </w:r>
      <w:r>
        <w:rPr>
          <w:sz w:val="22"/>
          <w:szCs w:val="22"/>
        </w:rPr>
        <w:t xml:space="preserve">carbon fibre with </w:t>
      </w:r>
      <w:r w:rsidR="00C67CAA">
        <w:rPr>
          <w:sz w:val="22"/>
          <w:szCs w:val="22"/>
        </w:rPr>
        <w:t>epoxy</w:t>
      </w:r>
      <w:r>
        <w:rPr>
          <w:sz w:val="22"/>
          <w:szCs w:val="22"/>
        </w:rPr>
        <w:t xml:space="preserve"> and bio-based matrices as well as flax fibre and Kevlar. Results are validated against Rule of Mixtures </w:t>
      </w:r>
      <w:r w:rsidR="008A7578">
        <w:rPr>
          <w:sz w:val="22"/>
          <w:szCs w:val="22"/>
        </w:rPr>
        <w:t xml:space="preserve">(ROM) </w:t>
      </w:r>
      <w:r>
        <w:rPr>
          <w:sz w:val="22"/>
          <w:szCs w:val="22"/>
        </w:rPr>
        <w:t xml:space="preserve">predictions and published laminate data and evaluated against current FIA </w:t>
      </w:r>
      <w:r w:rsidR="00C67CAA">
        <w:rPr>
          <w:sz w:val="22"/>
          <w:szCs w:val="22"/>
        </w:rPr>
        <w:t xml:space="preserve">regulations </w:t>
      </w:r>
      <w:r>
        <w:rPr>
          <w:sz w:val="22"/>
          <w:szCs w:val="22"/>
        </w:rPr>
        <w:t>and broader net</w:t>
      </w:r>
      <w:r w:rsidR="00C67CAA">
        <w:rPr>
          <w:sz w:val="22"/>
          <w:szCs w:val="22"/>
        </w:rPr>
        <w:t>-</w:t>
      </w:r>
      <w:r>
        <w:rPr>
          <w:sz w:val="22"/>
          <w:szCs w:val="22"/>
        </w:rPr>
        <w:t>zero legislation. Recommendations are made for material selection across applications in motorsport and automotive design.</w:t>
      </w:r>
    </w:p>
    <w:p w14:paraId="7B498DEC" w14:textId="77777777" w:rsidR="003A5510" w:rsidRPr="001A62DD" w:rsidRDefault="003A5510" w:rsidP="00D5520D">
      <w:pPr>
        <w:spacing w:line="360" w:lineRule="auto"/>
        <w:rPr>
          <w:sz w:val="22"/>
          <w:szCs w:val="22"/>
        </w:rPr>
      </w:pPr>
    </w:p>
    <w:p w14:paraId="4FD67F1C" w14:textId="77777777" w:rsidR="003A5510" w:rsidRPr="001A62DD" w:rsidRDefault="003A5510" w:rsidP="00D5520D">
      <w:pPr>
        <w:spacing w:line="360" w:lineRule="auto"/>
        <w:rPr>
          <w:sz w:val="22"/>
          <w:szCs w:val="22"/>
        </w:rPr>
      </w:pPr>
    </w:p>
    <w:p w14:paraId="72D7300F" w14:textId="77777777" w:rsidR="003A5510" w:rsidRPr="001A62DD" w:rsidRDefault="003A5510" w:rsidP="00D5520D">
      <w:pPr>
        <w:spacing w:line="360" w:lineRule="auto"/>
        <w:rPr>
          <w:sz w:val="22"/>
          <w:szCs w:val="22"/>
        </w:rPr>
      </w:pPr>
    </w:p>
    <w:p w14:paraId="445B95F4" w14:textId="77777777" w:rsidR="003A5510" w:rsidRPr="001A62DD" w:rsidRDefault="003A5510" w:rsidP="00D5520D">
      <w:pPr>
        <w:spacing w:line="360" w:lineRule="auto"/>
        <w:rPr>
          <w:sz w:val="22"/>
          <w:szCs w:val="22"/>
        </w:rPr>
      </w:pPr>
    </w:p>
    <w:p w14:paraId="089477B4" w14:textId="77777777" w:rsidR="003A5510" w:rsidRPr="001A62DD" w:rsidRDefault="003A5510" w:rsidP="00D5520D">
      <w:pPr>
        <w:spacing w:line="360" w:lineRule="auto"/>
        <w:rPr>
          <w:sz w:val="22"/>
          <w:szCs w:val="22"/>
        </w:rPr>
      </w:pPr>
    </w:p>
    <w:p w14:paraId="42C0E17F" w14:textId="77777777" w:rsidR="003A5510" w:rsidRPr="001A62DD" w:rsidRDefault="003A5510" w:rsidP="00D5520D">
      <w:pPr>
        <w:spacing w:line="360" w:lineRule="auto"/>
        <w:rPr>
          <w:sz w:val="22"/>
          <w:szCs w:val="22"/>
        </w:rPr>
      </w:pPr>
    </w:p>
    <w:p w14:paraId="7C97AC4F" w14:textId="77777777" w:rsidR="00962CE0" w:rsidRPr="001A62DD" w:rsidRDefault="00962CE0" w:rsidP="00D5520D">
      <w:pPr>
        <w:spacing w:line="360" w:lineRule="auto"/>
        <w:rPr>
          <w:sz w:val="22"/>
          <w:szCs w:val="22"/>
        </w:rPr>
      </w:pPr>
    </w:p>
    <w:p w14:paraId="61BA5778" w14:textId="77777777" w:rsidR="00962CE0" w:rsidRPr="001A62DD" w:rsidRDefault="00962CE0" w:rsidP="00D5520D">
      <w:pPr>
        <w:spacing w:line="360" w:lineRule="auto"/>
        <w:rPr>
          <w:sz w:val="22"/>
          <w:szCs w:val="22"/>
        </w:rPr>
      </w:pPr>
    </w:p>
    <w:p w14:paraId="44BA91B3" w14:textId="77777777" w:rsidR="00962CE0" w:rsidRPr="001A62DD" w:rsidRDefault="00962CE0" w:rsidP="00D5520D">
      <w:pPr>
        <w:spacing w:line="360" w:lineRule="auto"/>
        <w:rPr>
          <w:sz w:val="22"/>
          <w:szCs w:val="22"/>
        </w:rPr>
      </w:pPr>
    </w:p>
    <w:p w14:paraId="44746A93" w14:textId="77777777" w:rsidR="00962CE0" w:rsidRDefault="00962CE0" w:rsidP="00D5520D">
      <w:pPr>
        <w:spacing w:line="360" w:lineRule="auto"/>
        <w:rPr>
          <w:sz w:val="22"/>
          <w:szCs w:val="22"/>
        </w:rPr>
      </w:pPr>
    </w:p>
    <w:p w14:paraId="41296E7B" w14:textId="77777777" w:rsidR="0034434D" w:rsidRDefault="0034434D" w:rsidP="00D5520D">
      <w:pPr>
        <w:spacing w:line="360" w:lineRule="auto"/>
        <w:rPr>
          <w:sz w:val="22"/>
          <w:szCs w:val="22"/>
        </w:rPr>
      </w:pPr>
    </w:p>
    <w:p w14:paraId="6D803FCB" w14:textId="77777777" w:rsidR="0034434D" w:rsidRDefault="0034434D" w:rsidP="00D5520D">
      <w:pPr>
        <w:spacing w:line="360" w:lineRule="auto"/>
        <w:rPr>
          <w:sz w:val="22"/>
          <w:szCs w:val="22"/>
        </w:rPr>
      </w:pPr>
    </w:p>
    <w:p w14:paraId="6C1C4A27" w14:textId="77777777" w:rsidR="0034434D" w:rsidRDefault="0034434D" w:rsidP="00D5520D">
      <w:pPr>
        <w:spacing w:line="360" w:lineRule="auto"/>
        <w:rPr>
          <w:sz w:val="22"/>
          <w:szCs w:val="22"/>
        </w:rPr>
      </w:pPr>
    </w:p>
    <w:p w14:paraId="14559A4E" w14:textId="77777777" w:rsidR="0034434D" w:rsidRDefault="0034434D" w:rsidP="00D5520D">
      <w:pPr>
        <w:spacing w:line="360" w:lineRule="auto"/>
        <w:rPr>
          <w:sz w:val="22"/>
          <w:szCs w:val="22"/>
        </w:rPr>
      </w:pPr>
    </w:p>
    <w:p w14:paraId="330D579C" w14:textId="77777777" w:rsidR="0034434D" w:rsidRDefault="0034434D" w:rsidP="00D5520D">
      <w:pPr>
        <w:spacing w:line="360" w:lineRule="auto"/>
        <w:rPr>
          <w:sz w:val="22"/>
          <w:szCs w:val="22"/>
        </w:rPr>
      </w:pPr>
    </w:p>
    <w:p w14:paraId="21E6DB22" w14:textId="77777777" w:rsidR="0034434D" w:rsidRDefault="0034434D" w:rsidP="00D5520D">
      <w:pPr>
        <w:spacing w:line="360" w:lineRule="auto"/>
        <w:rPr>
          <w:sz w:val="22"/>
          <w:szCs w:val="22"/>
        </w:rPr>
      </w:pPr>
    </w:p>
    <w:p w14:paraId="30716A90" w14:textId="77777777" w:rsidR="0034434D" w:rsidRPr="001A62DD" w:rsidRDefault="0034434D" w:rsidP="00D5520D">
      <w:pPr>
        <w:spacing w:line="360" w:lineRule="auto"/>
        <w:rPr>
          <w:sz w:val="22"/>
          <w:szCs w:val="22"/>
        </w:rPr>
      </w:pPr>
    </w:p>
    <w:p w14:paraId="0A11ED88" w14:textId="77777777" w:rsidR="00962CE0" w:rsidRPr="001A62DD" w:rsidRDefault="00962CE0" w:rsidP="00D5520D">
      <w:pPr>
        <w:spacing w:line="360" w:lineRule="auto"/>
        <w:rPr>
          <w:sz w:val="22"/>
          <w:szCs w:val="22"/>
        </w:rPr>
      </w:pPr>
    </w:p>
    <w:p w14:paraId="6CD23E5D" w14:textId="77777777" w:rsidR="00962CE0" w:rsidRPr="001A62DD" w:rsidRDefault="00962CE0" w:rsidP="00D5520D">
      <w:pPr>
        <w:spacing w:line="360" w:lineRule="auto"/>
        <w:rPr>
          <w:sz w:val="22"/>
          <w:szCs w:val="22"/>
        </w:rPr>
      </w:pPr>
    </w:p>
    <w:p w14:paraId="68FB9D9F" w14:textId="77777777" w:rsidR="00962CE0" w:rsidRDefault="00962CE0" w:rsidP="00D5520D">
      <w:pPr>
        <w:spacing w:line="360" w:lineRule="auto"/>
        <w:rPr>
          <w:sz w:val="22"/>
          <w:szCs w:val="22"/>
        </w:rPr>
      </w:pPr>
    </w:p>
    <w:p w14:paraId="51ED7B54" w14:textId="77777777" w:rsidR="00013EE2" w:rsidRPr="001A62DD" w:rsidRDefault="00013EE2" w:rsidP="00D5520D">
      <w:pPr>
        <w:spacing w:line="360" w:lineRule="auto"/>
        <w:rPr>
          <w:sz w:val="22"/>
          <w:szCs w:val="22"/>
        </w:rPr>
      </w:pPr>
    </w:p>
    <w:p w14:paraId="17DAC763" w14:textId="77777777" w:rsidR="003A5510" w:rsidRPr="001A62DD" w:rsidRDefault="003A5510" w:rsidP="00D5520D">
      <w:pPr>
        <w:spacing w:line="360" w:lineRule="auto"/>
        <w:rPr>
          <w:sz w:val="22"/>
          <w:szCs w:val="22"/>
        </w:rPr>
      </w:pPr>
    </w:p>
    <w:p w14:paraId="3F1FE6A6" w14:textId="77777777" w:rsidR="006A6621" w:rsidRPr="001A62DD" w:rsidRDefault="008D5760" w:rsidP="00D5520D">
      <w:pPr>
        <w:pStyle w:val="Heading1"/>
        <w:numPr>
          <w:ilvl w:val="0"/>
          <w:numId w:val="6"/>
        </w:numPr>
        <w:spacing w:line="360" w:lineRule="auto"/>
        <w:rPr>
          <w:rFonts w:ascii="Times New Roman" w:hAnsi="Times New Roman" w:cs="Times New Roman"/>
        </w:rPr>
      </w:pPr>
      <w:bookmarkStart w:id="1" w:name="_Toc228070790"/>
      <w:r>
        <w:rPr>
          <w:rFonts w:ascii="Times New Roman" w:hAnsi="Times New Roman" w:cs="Times New Roman"/>
        </w:rPr>
        <w:lastRenderedPageBreak/>
        <w:t>Literature Review</w:t>
      </w:r>
      <w:bookmarkEnd w:id="1"/>
    </w:p>
    <w:p w14:paraId="45E0454C" w14:textId="2F48951C" w:rsidR="008D5760" w:rsidRPr="001A62DD" w:rsidRDefault="006A6621" w:rsidP="00D5520D">
      <w:pPr>
        <w:spacing w:line="360" w:lineRule="auto"/>
        <w:rPr>
          <w:sz w:val="22"/>
          <w:szCs w:val="22"/>
        </w:rPr>
      </w:pPr>
      <w:r>
        <w:rPr>
          <w:sz w:val="22"/>
          <w:szCs w:val="22"/>
        </w:rPr>
        <w:t>Composite materials have become fundamental to automotive and motorsport industries, driven by the need to reduce vehicle mass while maintaining structural performance. A composite consists of two or more materials, typically a reinforcing fibre and a polymer matrix, that produce properties superior to either component alone (Mistry</w:t>
      </w:r>
      <w:r w:rsidR="00E53280">
        <w:rPr>
          <w:sz w:val="22"/>
          <w:szCs w:val="22"/>
        </w:rPr>
        <w:t xml:space="preserve"> et al.</w:t>
      </w:r>
      <w:r>
        <w:rPr>
          <w:sz w:val="22"/>
          <w:szCs w:val="22"/>
        </w:rPr>
        <w:t xml:space="preserve">, 2022). The most widely </w:t>
      </w:r>
      <w:r w:rsidR="00C67CAA">
        <w:rPr>
          <w:sz w:val="22"/>
          <w:szCs w:val="22"/>
        </w:rPr>
        <w:t>used</w:t>
      </w:r>
      <w:r>
        <w:rPr>
          <w:sz w:val="22"/>
          <w:szCs w:val="22"/>
        </w:rPr>
        <w:t xml:space="preserve"> systems include carbon fibre reinforced polymers (CFRP), glass fibre reinforced polymers (GFRP), aramid fibre composites and natural fibre composites (NFC).</w:t>
      </w:r>
    </w:p>
    <w:p w14:paraId="47CF4A07" w14:textId="77777777" w:rsidR="008D5760" w:rsidRPr="001A62DD" w:rsidRDefault="008D5760" w:rsidP="00D5520D">
      <w:pPr>
        <w:pStyle w:val="Heading1"/>
        <w:numPr>
          <w:ilvl w:val="1"/>
          <w:numId w:val="6"/>
        </w:numPr>
        <w:spacing w:line="360" w:lineRule="auto"/>
        <w:rPr>
          <w:rFonts w:ascii="Times New Roman" w:hAnsi="Times New Roman" w:cs="Times New Roman"/>
          <w:sz w:val="32"/>
          <w:szCs w:val="32"/>
        </w:rPr>
      </w:pPr>
      <w:bookmarkStart w:id="2" w:name="_Toc228070791"/>
      <w:r>
        <w:rPr>
          <w:rFonts w:ascii="Times New Roman" w:hAnsi="Times New Roman" w:cs="Times New Roman"/>
          <w:sz w:val="32"/>
          <w:szCs w:val="32"/>
        </w:rPr>
        <w:t>Carbon Fibre Reinforced Polymers</w:t>
      </w:r>
      <w:bookmarkEnd w:id="2"/>
    </w:p>
    <w:p w14:paraId="7657CB14" w14:textId="7C230463" w:rsidR="006A6621" w:rsidRDefault="006A6621" w:rsidP="00D5520D">
      <w:pPr>
        <w:spacing w:line="360" w:lineRule="auto"/>
        <w:rPr>
          <w:sz w:val="22"/>
          <w:szCs w:val="22"/>
        </w:rPr>
      </w:pPr>
      <w:r>
        <w:rPr>
          <w:sz w:val="22"/>
          <w:szCs w:val="22"/>
        </w:rPr>
        <w:t>CFRP consists of carbon fibre in an epoxy matrix, achieving tensile strengths of 3-7GPa, elastic moduli up to 400GPa and density of ~1.4-1.7g/cm³, yielding specific strengths that exceed aluminium alloys (Davidson et al., 2026). Autoclave prepreg lay-up, the main Formula 1 manufacturing method, achieves fibre volume fractions &gt;60% and void contents &lt;1%, giving superior shear strength. The process is energy-intensive with long cycle times, limiting mass-production suitability (Mistry</w:t>
      </w:r>
      <w:r w:rsidR="00E53280">
        <w:rPr>
          <w:sz w:val="22"/>
          <w:szCs w:val="22"/>
        </w:rPr>
        <w:t xml:space="preserve"> et al.</w:t>
      </w:r>
      <w:r>
        <w:rPr>
          <w:sz w:val="22"/>
          <w:szCs w:val="22"/>
        </w:rPr>
        <w:t xml:space="preserve">, 2022). </w:t>
      </w:r>
      <w:r w:rsidR="00F30851" w:rsidRPr="00F30851">
        <w:rPr>
          <w:sz w:val="22"/>
          <w:szCs w:val="22"/>
        </w:rPr>
        <w:t>Out-of-autoclave and automated fibre placement methods are increasingly viable alternatives, particularly for large components where autoclave constraints apply</w:t>
      </w:r>
      <w:r>
        <w:rPr>
          <w:sz w:val="22"/>
          <w:szCs w:val="22"/>
        </w:rPr>
        <w:t>.</w:t>
      </w:r>
    </w:p>
    <w:p w14:paraId="61160002" w14:textId="77777777" w:rsidR="00F30851" w:rsidRPr="001A62DD" w:rsidRDefault="00F30851" w:rsidP="00D5520D">
      <w:pPr>
        <w:spacing w:line="360" w:lineRule="auto"/>
        <w:rPr>
          <w:sz w:val="22"/>
          <w:szCs w:val="22"/>
        </w:rPr>
      </w:pPr>
    </w:p>
    <w:p w14:paraId="2116A49F" w14:textId="243F0182" w:rsidR="008D5760" w:rsidRPr="001A62DD" w:rsidRDefault="006A6621" w:rsidP="00D5520D">
      <w:pPr>
        <w:spacing w:line="360" w:lineRule="auto"/>
        <w:rPr>
          <w:sz w:val="22"/>
          <w:szCs w:val="22"/>
        </w:rPr>
      </w:pPr>
      <w:r>
        <w:rPr>
          <w:sz w:val="22"/>
          <w:szCs w:val="22"/>
        </w:rPr>
        <w:t xml:space="preserve">The </w:t>
      </w:r>
      <w:r w:rsidR="00C67CAA">
        <w:rPr>
          <w:sz w:val="22"/>
          <w:szCs w:val="22"/>
        </w:rPr>
        <w:t>effect</w:t>
      </w:r>
      <w:r>
        <w:rPr>
          <w:sz w:val="22"/>
          <w:szCs w:val="22"/>
        </w:rPr>
        <w:t xml:space="preserve"> of fibre orientation on mechanical performance is well established. Simsir and Bayrakceken (2024) investigated CFRP laminates across four configurations using tensile and three-point bending tests, confirming that quasi-isotropic stacking sequences offer the best balance of in-plane strength and crash performance for automotive structures. At the component level, Gilchrist and Curley (1999) demonstrated that carbon/epoxy Formula 1 pushrods matched the stiffness of steel equivalents at ~50% of the mass</w:t>
      </w:r>
      <w:r w:rsidR="00C67CAA">
        <w:rPr>
          <w:sz w:val="22"/>
          <w:szCs w:val="22"/>
        </w:rPr>
        <w:t xml:space="preserve">, </w:t>
      </w:r>
      <w:r>
        <w:rPr>
          <w:sz w:val="22"/>
          <w:szCs w:val="22"/>
        </w:rPr>
        <w:t>with failure from geometric and manufacturing parameters rather than just fibre properties.</w:t>
      </w:r>
    </w:p>
    <w:p w14:paraId="7CB61FE1" w14:textId="77777777" w:rsidR="006A6621" w:rsidRPr="001A62DD" w:rsidRDefault="006A6621" w:rsidP="00D5520D">
      <w:pPr>
        <w:pStyle w:val="Heading1"/>
        <w:numPr>
          <w:ilvl w:val="1"/>
          <w:numId w:val="6"/>
        </w:numPr>
        <w:spacing w:line="360" w:lineRule="auto"/>
        <w:rPr>
          <w:rFonts w:ascii="Times New Roman" w:hAnsi="Times New Roman" w:cs="Times New Roman"/>
          <w:sz w:val="32"/>
          <w:szCs w:val="32"/>
        </w:rPr>
      </w:pPr>
      <w:bookmarkStart w:id="3" w:name="_Toc228070792"/>
      <w:r>
        <w:rPr>
          <w:rFonts w:ascii="Times New Roman" w:hAnsi="Times New Roman" w:cs="Times New Roman"/>
          <w:sz w:val="32"/>
          <w:szCs w:val="32"/>
        </w:rPr>
        <w:t>Glass Fibre Reinforced Polymers</w:t>
      </w:r>
      <w:bookmarkEnd w:id="3"/>
    </w:p>
    <w:p w14:paraId="71F1FCD0" w14:textId="1665E6F6" w:rsidR="006A6621" w:rsidRPr="001A62DD" w:rsidRDefault="006A6621" w:rsidP="00D5520D">
      <w:pPr>
        <w:spacing w:line="360" w:lineRule="auto"/>
        <w:rPr>
          <w:sz w:val="22"/>
          <w:szCs w:val="22"/>
        </w:rPr>
      </w:pPr>
      <w:r>
        <w:rPr>
          <w:sz w:val="22"/>
          <w:szCs w:val="22"/>
        </w:rPr>
        <w:t xml:space="preserve">GFRP is the most widely used composite in volume automotive production and provides an important cost and performance baseline. E-glass fibres in an epoxy matrix achieve a Young's modulus of ~24.64GPa with good impact resistance (Palle et al., 2022). While specific stiffness is considerably lower than CFRP, the cost advantage and ease of processing make GFRP the standard choice for body panels, bumper structures and interior components (Pian et al., 2023). </w:t>
      </w:r>
      <w:r w:rsidR="00EB0392" w:rsidRPr="00EB0392">
        <w:rPr>
          <w:sz w:val="22"/>
          <w:szCs w:val="22"/>
        </w:rPr>
        <w:t>GFRP is typically manufactured by hand layup or RTM, with low tooling costs suited to high-volume production</w:t>
      </w:r>
      <w:r w:rsidR="00EB0392">
        <w:rPr>
          <w:sz w:val="22"/>
          <w:szCs w:val="22"/>
        </w:rPr>
        <w:t xml:space="preserve">. </w:t>
      </w:r>
      <w:r>
        <w:rPr>
          <w:sz w:val="22"/>
          <w:szCs w:val="22"/>
        </w:rPr>
        <w:t>It also appears explicitly in FIA-permitted materials for Formula 1, confirming its relevance across both volume automotive and motorsport contexts.</w:t>
      </w:r>
    </w:p>
    <w:p w14:paraId="6B7C9DFD" w14:textId="77777777" w:rsidR="008D5760" w:rsidRPr="001A62DD" w:rsidRDefault="008D5760" w:rsidP="00D5520D">
      <w:pPr>
        <w:pStyle w:val="Heading1"/>
        <w:numPr>
          <w:ilvl w:val="1"/>
          <w:numId w:val="6"/>
        </w:numPr>
        <w:spacing w:line="360" w:lineRule="auto"/>
        <w:rPr>
          <w:rFonts w:ascii="Times New Roman" w:hAnsi="Times New Roman" w:cs="Times New Roman"/>
          <w:sz w:val="32"/>
          <w:szCs w:val="32"/>
        </w:rPr>
      </w:pPr>
      <w:bookmarkStart w:id="4" w:name="_Toc228070793"/>
      <w:r>
        <w:rPr>
          <w:rFonts w:ascii="Times New Roman" w:hAnsi="Times New Roman" w:cs="Times New Roman"/>
          <w:sz w:val="32"/>
          <w:szCs w:val="32"/>
        </w:rPr>
        <w:lastRenderedPageBreak/>
        <w:t>Aramid (Kevlar) Fibre Composites</w:t>
      </w:r>
      <w:bookmarkEnd w:id="4"/>
    </w:p>
    <w:p w14:paraId="26C5D871" w14:textId="67A3454B" w:rsidR="008D5760" w:rsidRPr="001A62DD" w:rsidRDefault="006A6621" w:rsidP="00D5520D">
      <w:pPr>
        <w:spacing w:line="360" w:lineRule="auto"/>
        <w:rPr>
          <w:sz w:val="22"/>
          <w:szCs w:val="22"/>
        </w:rPr>
      </w:pPr>
      <w:r>
        <w:rPr>
          <w:sz w:val="22"/>
          <w:szCs w:val="22"/>
        </w:rPr>
        <w:t xml:space="preserve">Aramid fibres achieve a tensile strength of ~3000-3500MPa and density of 1.44g/cm³. Their excellent energy absorption makes them the material of choice for crash structures, helmet liners and ballistic panels in motorsport (Fogorasi and Barbu, 2017). </w:t>
      </w:r>
      <w:r w:rsidR="00EB0392" w:rsidRPr="00EB0392">
        <w:rPr>
          <w:sz w:val="22"/>
          <w:szCs w:val="22"/>
        </w:rPr>
        <w:t>Kevlar is predominantly processed by wet layup or prepreg and is difficult to machine cleanly due to its fibrous failure mode.</w:t>
      </w:r>
      <w:r w:rsidR="00EB0392">
        <w:rPr>
          <w:sz w:val="22"/>
          <w:szCs w:val="22"/>
        </w:rPr>
        <w:t xml:space="preserve"> </w:t>
      </w:r>
      <w:r>
        <w:rPr>
          <w:sz w:val="22"/>
          <w:szCs w:val="22"/>
        </w:rPr>
        <w:t xml:space="preserve">Matrix selection </w:t>
      </w:r>
      <w:r w:rsidR="003546EA">
        <w:rPr>
          <w:sz w:val="22"/>
          <w:szCs w:val="22"/>
        </w:rPr>
        <w:t>largely</w:t>
      </w:r>
      <w:r>
        <w:rPr>
          <w:sz w:val="22"/>
          <w:szCs w:val="22"/>
        </w:rPr>
        <w:t xml:space="preserve"> influences impact performance</w:t>
      </w:r>
      <w:r w:rsidR="00E16787">
        <w:rPr>
          <w:sz w:val="22"/>
          <w:szCs w:val="22"/>
        </w:rPr>
        <w:t xml:space="preserve">, with </w:t>
      </w:r>
      <w:r>
        <w:rPr>
          <w:sz w:val="22"/>
          <w:szCs w:val="22"/>
        </w:rPr>
        <w:t>Claus et al. (2020) f</w:t>
      </w:r>
      <w:r w:rsidR="00E16787">
        <w:rPr>
          <w:sz w:val="22"/>
          <w:szCs w:val="22"/>
        </w:rPr>
        <w:t>inding</w:t>
      </w:r>
      <w:r>
        <w:rPr>
          <w:sz w:val="22"/>
          <w:szCs w:val="22"/>
        </w:rPr>
        <w:t xml:space="preserve"> aramid/polypropylene composites absorb 2.82x the energy of epoxy equivalents under penetrating impact, attributed to more extensive delamination allowing greater out-of-plane displacement. Carbon/Kevlar configurations further extend this capability. Soundararajan et al. (2025) showed a CF300/Kevlar hybrid bumper had total deformation 0.0562mm under simulated impact compared to 0.0845mm for steel, with equivalent stress of 8.27MPa vs 14.08MPa.</w:t>
      </w:r>
    </w:p>
    <w:p w14:paraId="0F0D1F53" w14:textId="77777777" w:rsidR="006A6621" w:rsidRPr="001A62DD" w:rsidRDefault="006A6621" w:rsidP="00D5520D">
      <w:pPr>
        <w:pStyle w:val="Heading1"/>
        <w:numPr>
          <w:ilvl w:val="1"/>
          <w:numId w:val="6"/>
        </w:numPr>
        <w:spacing w:line="360" w:lineRule="auto"/>
        <w:rPr>
          <w:rFonts w:ascii="Times New Roman" w:hAnsi="Times New Roman" w:cs="Times New Roman"/>
          <w:sz w:val="32"/>
          <w:szCs w:val="32"/>
        </w:rPr>
      </w:pPr>
      <w:bookmarkStart w:id="5" w:name="_Toc228070794"/>
      <w:r>
        <w:rPr>
          <w:rFonts w:ascii="Times New Roman" w:hAnsi="Times New Roman" w:cs="Times New Roman"/>
          <w:sz w:val="32"/>
          <w:szCs w:val="32"/>
        </w:rPr>
        <w:t>Sandwich and Honeycomb Structures</w:t>
      </w:r>
      <w:bookmarkEnd w:id="5"/>
    </w:p>
    <w:p w14:paraId="05777671" w14:textId="43243B5B" w:rsidR="006A6621" w:rsidRPr="001A62DD" w:rsidRDefault="006A6621" w:rsidP="00D5520D">
      <w:pPr>
        <w:spacing w:line="360" w:lineRule="auto"/>
        <w:rPr>
          <w:sz w:val="22"/>
          <w:szCs w:val="22"/>
        </w:rPr>
      </w:pPr>
      <w:r>
        <w:rPr>
          <w:sz w:val="22"/>
          <w:szCs w:val="22"/>
        </w:rPr>
        <w:t>Composite sandwich structures consist of stiff face sheets bonded to a lightweight core, producing panels with high bending stiffness at low mass. Okur</w:t>
      </w:r>
      <w:r w:rsidR="00E53280">
        <w:rPr>
          <w:sz w:val="22"/>
          <w:szCs w:val="22"/>
        </w:rPr>
        <w:t xml:space="preserve"> et al. </w:t>
      </w:r>
      <w:r>
        <w:rPr>
          <w:sz w:val="22"/>
          <w:szCs w:val="22"/>
        </w:rPr>
        <w:t xml:space="preserve">(2018) </w:t>
      </w:r>
      <w:r w:rsidR="00E16787">
        <w:rPr>
          <w:sz w:val="22"/>
          <w:szCs w:val="22"/>
        </w:rPr>
        <w:t>studied</w:t>
      </w:r>
      <w:r>
        <w:rPr>
          <w:sz w:val="22"/>
          <w:szCs w:val="22"/>
        </w:rPr>
        <w:t xml:space="preserve"> CFRP/aluminium honeycomb panels with core thicknesses of 6</w:t>
      </w:r>
      <w:r w:rsidR="00E16787">
        <w:rPr>
          <w:sz w:val="22"/>
          <w:szCs w:val="22"/>
        </w:rPr>
        <w:t>-</w:t>
      </w:r>
      <w:r>
        <w:rPr>
          <w:sz w:val="22"/>
          <w:szCs w:val="22"/>
        </w:rPr>
        <w:t xml:space="preserve">46mm, finding face sheets with tensile strength of 672MPa and panel bending stiffness increasing from 361.2Pa·m⁴ to 35261.6Pa·m⁴ </w:t>
      </w:r>
      <w:r w:rsidR="00E16787">
        <w:rPr>
          <w:sz w:val="22"/>
          <w:szCs w:val="22"/>
        </w:rPr>
        <w:t>with core thickness</w:t>
      </w:r>
      <w:r>
        <w:rPr>
          <w:sz w:val="22"/>
          <w:szCs w:val="22"/>
        </w:rPr>
        <w:t xml:space="preserve">. </w:t>
      </w:r>
      <w:proofErr w:type="spellStart"/>
      <w:r>
        <w:rPr>
          <w:sz w:val="22"/>
          <w:szCs w:val="22"/>
        </w:rPr>
        <w:t>Sukmaji</w:t>
      </w:r>
      <w:proofErr w:type="spellEnd"/>
      <w:r>
        <w:rPr>
          <w:sz w:val="22"/>
          <w:szCs w:val="22"/>
        </w:rPr>
        <w:t xml:space="preserve"> et al. (2017) extended this to electric vehicle </w:t>
      </w:r>
      <w:r w:rsidR="00B20D0B">
        <w:rPr>
          <w:sz w:val="22"/>
          <w:szCs w:val="22"/>
        </w:rPr>
        <w:t xml:space="preserve">(EV) </w:t>
      </w:r>
      <w:r>
        <w:rPr>
          <w:sz w:val="22"/>
          <w:szCs w:val="22"/>
        </w:rPr>
        <w:t>applications, using a polypropylene honeycomb core with carbon/glass skins for a</w:t>
      </w:r>
      <w:r w:rsidR="00E16787">
        <w:rPr>
          <w:sz w:val="22"/>
          <w:szCs w:val="22"/>
        </w:rPr>
        <w:t xml:space="preserve"> </w:t>
      </w:r>
      <w:r>
        <w:rPr>
          <w:sz w:val="22"/>
          <w:szCs w:val="22"/>
        </w:rPr>
        <w:t>floor component, where a 50/50 fibre ratio balanced cost and mechanical performance. These structures are widely used in motorsport for floor</w:t>
      </w:r>
      <w:r w:rsidR="00E16787">
        <w:rPr>
          <w:sz w:val="22"/>
          <w:szCs w:val="22"/>
        </w:rPr>
        <w:t xml:space="preserve">s </w:t>
      </w:r>
      <w:r>
        <w:rPr>
          <w:sz w:val="22"/>
          <w:szCs w:val="22"/>
        </w:rPr>
        <w:t>and aerodynamic surfaces.</w:t>
      </w:r>
    </w:p>
    <w:p w14:paraId="530784DF" w14:textId="77777777" w:rsidR="008D5760" w:rsidRPr="001A62DD" w:rsidRDefault="008D5760" w:rsidP="00D5520D">
      <w:pPr>
        <w:pStyle w:val="Heading1"/>
        <w:numPr>
          <w:ilvl w:val="1"/>
          <w:numId w:val="6"/>
        </w:numPr>
        <w:spacing w:line="360" w:lineRule="auto"/>
        <w:rPr>
          <w:rFonts w:ascii="Times New Roman" w:hAnsi="Times New Roman" w:cs="Times New Roman"/>
          <w:sz w:val="32"/>
          <w:szCs w:val="32"/>
        </w:rPr>
      </w:pPr>
      <w:bookmarkStart w:id="6" w:name="_Toc228070795"/>
      <w:r>
        <w:rPr>
          <w:rFonts w:ascii="Times New Roman" w:hAnsi="Times New Roman" w:cs="Times New Roman"/>
          <w:sz w:val="32"/>
          <w:szCs w:val="32"/>
        </w:rPr>
        <w:t>Natural Fibre Composites and Bio-Resins</w:t>
      </w:r>
      <w:bookmarkEnd w:id="6"/>
    </w:p>
    <w:p w14:paraId="62814536" w14:textId="028BA4B2" w:rsidR="008D5760" w:rsidRPr="001A62DD" w:rsidRDefault="006A6621" w:rsidP="00D5520D">
      <w:pPr>
        <w:spacing w:line="360" w:lineRule="auto"/>
        <w:rPr>
          <w:sz w:val="22"/>
          <w:szCs w:val="22"/>
        </w:rPr>
      </w:pPr>
      <w:r>
        <w:rPr>
          <w:sz w:val="22"/>
          <w:szCs w:val="22"/>
        </w:rPr>
        <w:t>Flax fibre has emerged as the most promising plant-based reinforcement for automotive use, with tensile strengths of 30-120MPa with density of 1.1-1.5g/cm³ (Mistry</w:t>
      </w:r>
      <w:r w:rsidR="00E53280">
        <w:rPr>
          <w:sz w:val="22"/>
          <w:szCs w:val="22"/>
        </w:rPr>
        <w:t xml:space="preserve"> et al.</w:t>
      </w:r>
      <w:r>
        <w:rPr>
          <w:sz w:val="22"/>
          <w:szCs w:val="22"/>
        </w:rPr>
        <w:t xml:space="preserve">, 2022). Meredith et al. (2013) demonstrated that optimised flax/epoxy composites matched T300 carbon fibre in specific energy absorption. Akshat </w:t>
      </w:r>
      <w:r w:rsidR="00E53280">
        <w:rPr>
          <w:sz w:val="22"/>
          <w:szCs w:val="22"/>
        </w:rPr>
        <w:t xml:space="preserve">et al. </w:t>
      </w:r>
      <w:r>
        <w:rPr>
          <w:sz w:val="22"/>
          <w:szCs w:val="22"/>
        </w:rPr>
        <w:t xml:space="preserve">(2025) investigated flax/glass composites for automotive frames, validating shear strength predictions against FEA modelling and confirming </w:t>
      </w:r>
      <w:r w:rsidR="00E16787">
        <w:rPr>
          <w:sz w:val="22"/>
          <w:szCs w:val="22"/>
        </w:rPr>
        <w:t>sufficient</w:t>
      </w:r>
      <w:r>
        <w:rPr>
          <w:sz w:val="22"/>
          <w:szCs w:val="22"/>
        </w:rPr>
        <w:t xml:space="preserve"> performance for semi-structural applications. </w:t>
      </w:r>
      <w:r w:rsidR="00EB0392" w:rsidRPr="00EB0392">
        <w:rPr>
          <w:sz w:val="22"/>
          <w:szCs w:val="22"/>
        </w:rPr>
        <w:t xml:space="preserve">Flax composites are typically manufactured by resin infusion or compression moulding at processing temperatures </w:t>
      </w:r>
      <w:r w:rsidR="00EB0392">
        <w:rPr>
          <w:sz w:val="22"/>
          <w:szCs w:val="22"/>
        </w:rPr>
        <w:t>&lt;</w:t>
      </w:r>
      <w:r w:rsidR="00EB0392" w:rsidRPr="00EB0392">
        <w:rPr>
          <w:sz w:val="22"/>
          <w:szCs w:val="22"/>
        </w:rPr>
        <w:t>230°C to prevent fibre degradation (Mistry et al., 2022).</w:t>
      </w:r>
      <w:r w:rsidR="00EB0392">
        <w:rPr>
          <w:sz w:val="22"/>
          <w:szCs w:val="22"/>
        </w:rPr>
        <w:t xml:space="preserve"> </w:t>
      </w:r>
      <w:r w:rsidR="00F30851" w:rsidRPr="00F30851">
        <w:rPr>
          <w:sz w:val="22"/>
          <w:szCs w:val="22"/>
        </w:rPr>
        <w:t>Bio-epoxy resins and PLA matrices extend the sustainability potential of these systems (Boland et al., 2014), though lower thermal stability limits their application scope</w:t>
      </w:r>
      <w:r w:rsidRPr="00E16787">
        <w:rPr>
          <w:sz w:val="22"/>
          <w:szCs w:val="22"/>
        </w:rPr>
        <w:t>.</w:t>
      </w:r>
      <w:r w:rsidR="00E16787">
        <w:rPr>
          <w:sz w:val="22"/>
          <w:szCs w:val="22"/>
        </w:rPr>
        <w:t xml:space="preserve"> </w:t>
      </w:r>
    </w:p>
    <w:p w14:paraId="14491F88" w14:textId="77777777" w:rsidR="008D5760" w:rsidRPr="001A62DD" w:rsidRDefault="006A6621" w:rsidP="00D5520D">
      <w:pPr>
        <w:pStyle w:val="Heading1"/>
        <w:numPr>
          <w:ilvl w:val="1"/>
          <w:numId w:val="6"/>
        </w:numPr>
        <w:spacing w:line="360" w:lineRule="auto"/>
        <w:rPr>
          <w:rFonts w:ascii="Times New Roman" w:hAnsi="Times New Roman" w:cs="Times New Roman"/>
          <w:sz w:val="32"/>
          <w:szCs w:val="32"/>
        </w:rPr>
      </w:pPr>
      <w:bookmarkStart w:id="7" w:name="_Toc228070796"/>
      <w:r>
        <w:rPr>
          <w:rFonts w:ascii="Times New Roman" w:hAnsi="Times New Roman" w:cs="Times New Roman"/>
          <w:sz w:val="32"/>
          <w:szCs w:val="32"/>
        </w:rPr>
        <w:lastRenderedPageBreak/>
        <w:t>Regulatory Context</w:t>
      </w:r>
      <w:bookmarkEnd w:id="7"/>
    </w:p>
    <w:p w14:paraId="544B61FF" w14:textId="4FF06A0C" w:rsidR="008D5760" w:rsidRPr="001A62DD" w:rsidRDefault="006A6621" w:rsidP="00D5520D">
      <w:pPr>
        <w:spacing w:line="360" w:lineRule="auto"/>
        <w:rPr>
          <w:sz w:val="22"/>
          <w:szCs w:val="22"/>
        </w:rPr>
      </w:pPr>
      <w:r>
        <w:rPr>
          <w:sz w:val="22"/>
          <w:szCs w:val="22"/>
        </w:rPr>
        <w:t xml:space="preserve">FIA regulations constrain composite material selection in Formula 1. The 2026 Technical Regulations (FIA, 2024) permit polymer composite reinforcements including carbon, glass, aramid and natural fibres such as flax and hemp, alongside core materials including aluminium honeycomb and Nomex (Article 15.3.3). Bio-based thermoset resins are conditionally permitted subject to FIA approval, creating a pathway for more sustainable matrix systems. </w:t>
      </w:r>
      <w:r w:rsidR="00C62FC3" w:rsidRPr="00C62FC3">
        <w:rPr>
          <w:sz w:val="22"/>
          <w:szCs w:val="22"/>
        </w:rPr>
        <w:t>Survival cell laminates must resist intrusion loads of 325</w:t>
      </w:r>
      <w:r w:rsidR="0088761F">
        <w:rPr>
          <w:sz w:val="22"/>
          <w:szCs w:val="22"/>
        </w:rPr>
        <w:t>-</w:t>
      </w:r>
      <w:r w:rsidR="00C62FC3" w:rsidRPr="00C62FC3">
        <w:rPr>
          <w:sz w:val="22"/>
          <w:szCs w:val="22"/>
        </w:rPr>
        <w:t>440kN under FIA regulations (Article 15.6.3, FIA, 2024), making high-performance CFRP the only viable choice for safety-critical structures, while GFRP and NFCs remain appropriate for non-structural roles</w:t>
      </w:r>
      <w:r>
        <w:rPr>
          <w:sz w:val="22"/>
          <w:szCs w:val="22"/>
        </w:rPr>
        <w:t>.</w:t>
      </w:r>
    </w:p>
    <w:p w14:paraId="6AFB5950" w14:textId="77777777" w:rsidR="008D5760" w:rsidRPr="001A62DD" w:rsidRDefault="008D5760" w:rsidP="00D5520D">
      <w:pPr>
        <w:pStyle w:val="Heading1"/>
        <w:numPr>
          <w:ilvl w:val="1"/>
          <w:numId w:val="6"/>
        </w:numPr>
        <w:spacing w:line="360" w:lineRule="auto"/>
        <w:rPr>
          <w:rFonts w:ascii="Times New Roman" w:hAnsi="Times New Roman" w:cs="Times New Roman"/>
          <w:sz w:val="32"/>
          <w:szCs w:val="32"/>
        </w:rPr>
      </w:pPr>
      <w:bookmarkStart w:id="8" w:name="_Toc228070797"/>
      <w:r>
        <w:rPr>
          <w:rFonts w:ascii="Times New Roman" w:hAnsi="Times New Roman" w:cs="Times New Roman"/>
          <w:sz w:val="32"/>
          <w:szCs w:val="32"/>
        </w:rPr>
        <w:t>Summary</w:t>
      </w:r>
      <w:bookmarkEnd w:id="8"/>
    </w:p>
    <w:p w14:paraId="09A3E91B" w14:textId="17512271" w:rsidR="00F30851" w:rsidRPr="001A62DD" w:rsidRDefault="00EB0392" w:rsidP="00D5520D">
      <w:pPr>
        <w:spacing w:line="360" w:lineRule="auto"/>
        <w:rPr>
          <w:sz w:val="22"/>
          <w:szCs w:val="22"/>
        </w:rPr>
      </w:pPr>
      <w:r w:rsidRPr="00EB0392">
        <w:rPr>
          <w:sz w:val="22"/>
          <w:szCs w:val="22"/>
        </w:rPr>
        <w:t xml:space="preserve">The literature establishes a performance </w:t>
      </w:r>
      <w:r>
        <w:rPr>
          <w:sz w:val="22"/>
          <w:szCs w:val="22"/>
        </w:rPr>
        <w:t>classification</w:t>
      </w:r>
      <w:r w:rsidRPr="00EB0392">
        <w:rPr>
          <w:sz w:val="22"/>
          <w:szCs w:val="22"/>
        </w:rPr>
        <w:t>: CFRP is required for safety-critical structures, GFRP provides a cost-effective volume production baseline, aramid and carbon/Kevlar hybrids lead in energy absorption, sandwich panels maximise bending stiffness, and flax NFCs offer competitive specific properties where sustainability is prioritised. Matrix selection critically determines recyclability and end-of-life behaviour, examined in the following section</w:t>
      </w:r>
      <w:r w:rsidR="00F30851" w:rsidRPr="00F30851">
        <w:rPr>
          <w:sz w:val="22"/>
          <w:szCs w:val="22"/>
        </w:rPr>
        <w:t>.</w:t>
      </w:r>
    </w:p>
    <w:p w14:paraId="1CD2CE64" w14:textId="77777777" w:rsidR="00CF5390" w:rsidRPr="001A62DD" w:rsidRDefault="00CF5390" w:rsidP="00D5520D">
      <w:pPr>
        <w:spacing w:line="360" w:lineRule="auto"/>
        <w:rPr>
          <w:sz w:val="22"/>
          <w:szCs w:val="22"/>
        </w:rPr>
      </w:pPr>
    </w:p>
    <w:p w14:paraId="5E448F05" w14:textId="77777777" w:rsidR="00CF5390" w:rsidRPr="001A62DD" w:rsidRDefault="00CF5390" w:rsidP="00D5520D">
      <w:pPr>
        <w:spacing w:line="360" w:lineRule="auto"/>
        <w:rPr>
          <w:sz w:val="22"/>
          <w:szCs w:val="22"/>
        </w:rPr>
      </w:pPr>
    </w:p>
    <w:p w14:paraId="072F919B" w14:textId="77777777" w:rsidR="008D5760" w:rsidRPr="001A62DD" w:rsidRDefault="008D5760" w:rsidP="00D5520D">
      <w:pPr>
        <w:spacing w:line="360" w:lineRule="auto"/>
        <w:rPr>
          <w:sz w:val="22"/>
          <w:szCs w:val="22"/>
        </w:rPr>
      </w:pPr>
    </w:p>
    <w:p w14:paraId="46F1922B" w14:textId="77777777" w:rsidR="006A6621" w:rsidRPr="001A62DD" w:rsidRDefault="006A6621" w:rsidP="00D5520D">
      <w:pPr>
        <w:spacing w:line="360" w:lineRule="auto"/>
        <w:rPr>
          <w:sz w:val="22"/>
          <w:szCs w:val="22"/>
        </w:rPr>
      </w:pPr>
    </w:p>
    <w:p w14:paraId="3C815190" w14:textId="77777777" w:rsidR="006A6621" w:rsidRPr="001A62DD" w:rsidRDefault="006A6621" w:rsidP="00D5520D">
      <w:pPr>
        <w:spacing w:line="360" w:lineRule="auto"/>
        <w:rPr>
          <w:sz w:val="22"/>
          <w:szCs w:val="22"/>
        </w:rPr>
      </w:pPr>
    </w:p>
    <w:p w14:paraId="4822E844" w14:textId="77777777" w:rsidR="00962CE0" w:rsidRDefault="00962CE0" w:rsidP="00D5520D">
      <w:pPr>
        <w:spacing w:line="360" w:lineRule="auto"/>
        <w:rPr>
          <w:sz w:val="22"/>
          <w:szCs w:val="22"/>
        </w:rPr>
      </w:pPr>
    </w:p>
    <w:p w14:paraId="7E354234" w14:textId="77777777" w:rsidR="0034434D" w:rsidRDefault="0034434D" w:rsidP="00D5520D">
      <w:pPr>
        <w:spacing w:line="360" w:lineRule="auto"/>
        <w:rPr>
          <w:sz w:val="22"/>
          <w:szCs w:val="22"/>
        </w:rPr>
      </w:pPr>
    </w:p>
    <w:p w14:paraId="5C39CC5C" w14:textId="77777777" w:rsidR="0034434D" w:rsidRDefault="0034434D" w:rsidP="00D5520D">
      <w:pPr>
        <w:spacing w:line="360" w:lineRule="auto"/>
        <w:rPr>
          <w:sz w:val="22"/>
          <w:szCs w:val="22"/>
        </w:rPr>
      </w:pPr>
    </w:p>
    <w:p w14:paraId="2568014D" w14:textId="77777777" w:rsidR="00013EE2" w:rsidRDefault="00013EE2" w:rsidP="00D5520D">
      <w:pPr>
        <w:spacing w:line="360" w:lineRule="auto"/>
        <w:rPr>
          <w:sz w:val="22"/>
          <w:szCs w:val="22"/>
        </w:rPr>
      </w:pPr>
    </w:p>
    <w:p w14:paraId="77C3C15F" w14:textId="77777777" w:rsidR="00013EE2" w:rsidRDefault="00013EE2" w:rsidP="00D5520D">
      <w:pPr>
        <w:spacing w:line="360" w:lineRule="auto"/>
        <w:rPr>
          <w:sz w:val="22"/>
          <w:szCs w:val="22"/>
        </w:rPr>
      </w:pPr>
    </w:p>
    <w:p w14:paraId="3349241D" w14:textId="77777777" w:rsidR="00F94BD3" w:rsidRDefault="00F94BD3" w:rsidP="00D5520D">
      <w:pPr>
        <w:spacing w:line="360" w:lineRule="auto"/>
        <w:rPr>
          <w:sz w:val="22"/>
          <w:szCs w:val="22"/>
        </w:rPr>
      </w:pPr>
    </w:p>
    <w:p w14:paraId="204025A1" w14:textId="77777777" w:rsidR="00857C45" w:rsidRPr="001A62DD" w:rsidRDefault="00857C45" w:rsidP="00D5520D">
      <w:pPr>
        <w:spacing w:line="360" w:lineRule="auto"/>
        <w:rPr>
          <w:sz w:val="22"/>
          <w:szCs w:val="22"/>
        </w:rPr>
      </w:pPr>
    </w:p>
    <w:p w14:paraId="17FB38BD" w14:textId="77777777" w:rsidR="003A5510" w:rsidRPr="001A62DD" w:rsidRDefault="008D5760" w:rsidP="00D5520D">
      <w:pPr>
        <w:pStyle w:val="Heading1"/>
        <w:numPr>
          <w:ilvl w:val="0"/>
          <w:numId w:val="6"/>
        </w:numPr>
        <w:spacing w:line="360" w:lineRule="auto"/>
        <w:rPr>
          <w:rFonts w:ascii="Times New Roman" w:hAnsi="Times New Roman" w:cs="Times New Roman"/>
        </w:rPr>
      </w:pPr>
      <w:bookmarkStart w:id="9" w:name="_Toc228070798"/>
      <w:r>
        <w:rPr>
          <w:rFonts w:ascii="Times New Roman" w:hAnsi="Times New Roman" w:cs="Times New Roman"/>
        </w:rPr>
        <w:lastRenderedPageBreak/>
        <w:t>Sustainability Analysis</w:t>
      </w:r>
      <w:bookmarkEnd w:id="9"/>
    </w:p>
    <w:p w14:paraId="1BBC7A16" w14:textId="77777777" w:rsidR="003A5510" w:rsidRPr="001A62DD" w:rsidRDefault="003A5510" w:rsidP="00D5520D">
      <w:pPr>
        <w:pStyle w:val="Heading1"/>
        <w:numPr>
          <w:ilvl w:val="1"/>
          <w:numId w:val="6"/>
        </w:numPr>
        <w:spacing w:line="360" w:lineRule="auto"/>
        <w:rPr>
          <w:rFonts w:ascii="Times New Roman" w:hAnsi="Times New Roman" w:cs="Times New Roman"/>
          <w:sz w:val="32"/>
          <w:szCs w:val="32"/>
        </w:rPr>
      </w:pPr>
      <w:bookmarkStart w:id="10" w:name="_Toc228070799"/>
      <w:r>
        <w:rPr>
          <w:rFonts w:ascii="Times New Roman" w:hAnsi="Times New Roman" w:cs="Times New Roman"/>
          <w:sz w:val="32"/>
          <w:szCs w:val="32"/>
        </w:rPr>
        <w:t>Lifecycle Overview</w:t>
      </w:r>
      <w:bookmarkEnd w:id="10"/>
    </w:p>
    <w:p w14:paraId="28A46626" w14:textId="5188AF73" w:rsidR="003A5510" w:rsidRPr="00992FAD" w:rsidRDefault="006E67E3" w:rsidP="00D5520D">
      <w:pPr>
        <w:pStyle w:val="font-claude-response-body"/>
        <w:spacing w:line="360" w:lineRule="auto"/>
        <w:rPr>
          <w:sz w:val="22"/>
          <w:szCs w:val="22"/>
        </w:rPr>
      </w:pPr>
      <w:r w:rsidRPr="006E67E3">
        <w:rPr>
          <w:sz w:val="22"/>
          <w:szCs w:val="22"/>
        </w:rPr>
        <w:t xml:space="preserve">Composite sustainability must be assessed across the full lifecycle </w:t>
      </w:r>
      <w:r>
        <w:rPr>
          <w:sz w:val="22"/>
          <w:szCs w:val="22"/>
        </w:rPr>
        <w:t>(</w:t>
      </w:r>
      <w:r w:rsidRPr="006E67E3">
        <w:rPr>
          <w:sz w:val="22"/>
          <w:szCs w:val="22"/>
        </w:rPr>
        <w:t>raw material extraction, manufacturing, in-service use and end-of-life</w:t>
      </w:r>
      <w:r>
        <w:rPr>
          <w:sz w:val="22"/>
          <w:szCs w:val="22"/>
        </w:rPr>
        <w:t xml:space="preserve">) </w:t>
      </w:r>
      <w:r w:rsidRPr="006E67E3">
        <w:rPr>
          <w:sz w:val="22"/>
          <w:szCs w:val="22"/>
        </w:rPr>
        <w:t>with no single material excelling at every stage</w:t>
      </w:r>
      <w:r w:rsidR="003A5510">
        <w:rPr>
          <w:sz w:val="22"/>
          <w:szCs w:val="22"/>
        </w:rPr>
        <w:t>.</w:t>
      </w:r>
    </w:p>
    <w:p w14:paraId="45EF9692" w14:textId="77777777" w:rsidR="003A5510" w:rsidRPr="001A62DD" w:rsidRDefault="003A5510" w:rsidP="00D5520D">
      <w:pPr>
        <w:pStyle w:val="Heading1"/>
        <w:numPr>
          <w:ilvl w:val="1"/>
          <w:numId w:val="6"/>
        </w:numPr>
        <w:spacing w:line="360" w:lineRule="auto"/>
        <w:rPr>
          <w:rFonts w:ascii="Times New Roman" w:hAnsi="Times New Roman" w:cs="Times New Roman"/>
          <w:sz w:val="32"/>
          <w:szCs w:val="32"/>
        </w:rPr>
      </w:pPr>
      <w:bookmarkStart w:id="11" w:name="_Toc228070800"/>
      <w:r>
        <w:rPr>
          <w:rFonts w:ascii="Times New Roman" w:hAnsi="Times New Roman" w:cs="Times New Roman"/>
          <w:sz w:val="32"/>
          <w:szCs w:val="32"/>
        </w:rPr>
        <w:t>Carbon Fibre Reinforced Polymers</w:t>
      </w:r>
      <w:bookmarkEnd w:id="11"/>
    </w:p>
    <w:p w14:paraId="137045EB" w14:textId="07C78323" w:rsidR="003A5510" w:rsidRPr="00992FAD" w:rsidRDefault="003A5510" w:rsidP="00D5520D">
      <w:pPr>
        <w:pStyle w:val="font-claude-response-body"/>
        <w:spacing w:line="360" w:lineRule="auto"/>
        <w:rPr>
          <w:sz w:val="22"/>
          <w:szCs w:val="22"/>
        </w:rPr>
      </w:pPr>
      <w:r>
        <w:rPr>
          <w:sz w:val="22"/>
          <w:szCs w:val="22"/>
        </w:rPr>
        <w:t xml:space="preserve">CFRP has a significant environmental cost at the production stage. </w:t>
      </w:r>
      <w:r w:rsidR="00B20D0B" w:rsidRPr="00B20D0B">
        <w:rPr>
          <w:sz w:val="22"/>
          <w:szCs w:val="22"/>
        </w:rPr>
        <w:t>Manufacturing virgin carbon fibre is an energy-intensive multi-stage process, resulting in embodied energies of 183</w:t>
      </w:r>
      <w:r w:rsidR="00B20D0B">
        <w:rPr>
          <w:sz w:val="22"/>
          <w:szCs w:val="22"/>
        </w:rPr>
        <w:t>-</w:t>
      </w:r>
      <w:r w:rsidR="00B20D0B" w:rsidRPr="00B20D0B">
        <w:rPr>
          <w:sz w:val="22"/>
          <w:szCs w:val="22"/>
        </w:rPr>
        <w:t>286MJ/kg</w:t>
      </w:r>
      <w:r w:rsidR="00B20D0B">
        <w:rPr>
          <w:sz w:val="22"/>
          <w:szCs w:val="22"/>
        </w:rPr>
        <w:t xml:space="preserve">, </w:t>
      </w:r>
      <w:r w:rsidR="00B20D0B" w:rsidRPr="00B20D0B">
        <w:rPr>
          <w:sz w:val="22"/>
          <w:szCs w:val="22"/>
        </w:rPr>
        <w:t>substantially higher than steel (~35MJ/kg) or aluminium (~170 MJ/kg)</w:t>
      </w:r>
      <w:r>
        <w:rPr>
          <w:sz w:val="22"/>
          <w:szCs w:val="22"/>
        </w:rPr>
        <w:t xml:space="preserve"> (Meng et al., 2017). This upfront cost must be justified by in-service mass savings that translate to reduced fuel consumption or improved </w:t>
      </w:r>
      <w:r w:rsidR="00B20D0B">
        <w:rPr>
          <w:sz w:val="22"/>
          <w:szCs w:val="22"/>
        </w:rPr>
        <w:t>EV</w:t>
      </w:r>
      <w:r>
        <w:rPr>
          <w:sz w:val="22"/>
          <w:szCs w:val="22"/>
        </w:rPr>
        <w:t xml:space="preserve"> range.</w:t>
      </w:r>
    </w:p>
    <w:p w14:paraId="55370AE8" w14:textId="7AFD8594" w:rsidR="003A5510" w:rsidRPr="00992FAD" w:rsidRDefault="003A5510" w:rsidP="00D5520D">
      <w:pPr>
        <w:pStyle w:val="font-claude-response-body"/>
        <w:spacing w:line="360" w:lineRule="auto"/>
        <w:rPr>
          <w:sz w:val="22"/>
          <w:szCs w:val="22"/>
        </w:rPr>
      </w:pPr>
      <w:r>
        <w:rPr>
          <w:sz w:val="22"/>
          <w:szCs w:val="22"/>
        </w:rPr>
        <w:t>Conventional thermoset epoxy matrices cannot be remelted, meaning most CFRP waste currently goes to landfill or incineration. However, recycling technologies are developing. Pyrolysis and solvolysis processes can recover usable carbon fibre at &lt;10% of the energy needed to produce virgin material, with optimised systems reducing embodied energy to as low as 7MJ/kg (Kooduvalli et al., 2022). Khalil (2018) confirmed that pyrolysis carries lower environmental and human health impacts than water solvolysis, making it the more viable route. Components manufactured from recycled CF have been shown to achieve lower lifecycle environmental impacts than both aluminium and virgin CFRP alternatives (Meng et al., 2017), though recovered fibres typically have reduced length and surface quality, limiting reuse to lower-performance applications.</w:t>
      </w:r>
      <w:r w:rsidR="00EB0392">
        <w:rPr>
          <w:sz w:val="22"/>
          <w:szCs w:val="22"/>
        </w:rPr>
        <w:t xml:space="preserve"> </w:t>
      </w:r>
      <w:r w:rsidR="00EB0392" w:rsidRPr="00EB0392">
        <w:rPr>
          <w:sz w:val="22"/>
          <w:szCs w:val="22"/>
        </w:rPr>
        <w:t>Commercial-scale pyrolysis facilities exist</w:t>
      </w:r>
      <w:r w:rsidR="00EB0392">
        <w:rPr>
          <w:sz w:val="22"/>
          <w:szCs w:val="22"/>
        </w:rPr>
        <w:t xml:space="preserve">, </w:t>
      </w:r>
      <w:r w:rsidR="00EB0392" w:rsidRPr="00EB0392">
        <w:rPr>
          <w:sz w:val="22"/>
          <w:szCs w:val="22"/>
        </w:rPr>
        <w:t>including ELG Carbon Fibre in the UK</w:t>
      </w:r>
      <w:r w:rsidR="00EB0392">
        <w:rPr>
          <w:sz w:val="22"/>
          <w:szCs w:val="22"/>
        </w:rPr>
        <w:t>,</w:t>
      </w:r>
      <w:r w:rsidR="00EB0392" w:rsidRPr="00EB0392">
        <w:rPr>
          <w:sz w:val="22"/>
          <w:szCs w:val="22"/>
        </w:rPr>
        <w:t xml:space="preserve"> but end-of-life collection and sorting infrastructure for automotive composites remains underdeveloped, limiting the potential of recycling in practice.</w:t>
      </w:r>
    </w:p>
    <w:p w14:paraId="3BAA4B83" w14:textId="77777777" w:rsidR="003A5510" w:rsidRPr="001A62DD" w:rsidRDefault="003A5510" w:rsidP="00D5520D">
      <w:pPr>
        <w:pStyle w:val="Heading1"/>
        <w:numPr>
          <w:ilvl w:val="1"/>
          <w:numId w:val="6"/>
        </w:numPr>
        <w:spacing w:line="360" w:lineRule="auto"/>
        <w:rPr>
          <w:rFonts w:ascii="Times New Roman" w:hAnsi="Times New Roman" w:cs="Times New Roman"/>
          <w:sz w:val="32"/>
          <w:szCs w:val="32"/>
        </w:rPr>
      </w:pPr>
      <w:bookmarkStart w:id="12" w:name="_Toc228070801"/>
      <w:r>
        <w:rPr>
          <w:rFonts w:ascii="Times New Roman" w:hAnsi="Times New Roman" w:cs="Times New Roman"/>
          <w:sz w:val="32"/>
          <w:szCs w:val="32"/>
        </w:rPr>
        <w:t>Aramid Fibre Composites</w:t>
      </w:r>
      <w:bookmarkEnd w:id="12"/>
    </w:p>
    <w:p w14:paraId="0F1FA348" w14:textId="77777777" w:rsidR="003A5510" w:rsidRPr="00992FAD" w:rsidRDefault="003A5510" w:rsidP="00D5520D">
      <w:pPr>
        <w:pStyle w:val="font-claude-response-body"/>
        <w:spacing w:line="360" w:lineRule="auto"/>
        <w:rPr>
          <w:sz w:val="22"/>
          <w:szCs w:val="22"/>
        </w:rPr>
      </w:pPr>
      <w:r>
        <w:rPr>
          <w:sz w:val="22"/>
          <w:szCs w:val="22"/>
        </w:rPr>
        <w:t xml:space="preserve">Kevlar production is energy-intensive and the material is not biodegradable (Fogorasi and Barbu, 2017). Mechanical recycling is possible, but it significantly degrades fibre length. Chemical recycling routes remain largely in the research phase (Khalil, 2018). At end-of-life, aramid composites are predominantly incinerated. The sustainability case for Kevlar is therefore only found in its in-service performance, as its impact resistance allows replacement of heavier metallic crash structures, delivering mass savings that reduce operational emissions across a vehicle’s lifetime (Claus et al., </w:t>
      </w:r>
      <w:r>
        <w:rPr>
          <w:sz w:val="22"/>
          <w:szCs w:val="22"/>
        </w:rPr>
        <w:lastRenderedPageBreak/>
        <w:t xml:space="preserve">2020). In safety-critical motorsport applications this trade-off is generally accepted, though it is harder to justify in lower-performance road vehicles where less energy-intensive alternatives may suffice (Fogorasi and Barbu, 2017). </w:t>
      </w:r>
    </w:p>
    <w:p w14:paraId="4BC7A798" w14:textId="77777777" w:rsidR="003A5510" w:rsidRPr="001A62DD" w:rsidRDefault="003A5510" w:rsidP="00D5520D">
      <w:pPr>
        <w:pStyle w:val="Heading1"/>
        <w:numPr>
          <w:ilvl w:val="1"/>
          <w:numId w:val="6"/>
        </w:numPr>
        <w:spacing w:line="360" w:lineRule="auto"/>
        <w:rPr>
          <w:rFonts w:ascii="Times New Roman" w:hAnsi="Times New Roman" w:cs="Times New Roman"/>
          <w:sz w:val="32"/>
          <w:szCs w:val="32"/>
        </w:rPr>
      </w:pPr>
      <w:bookmarkStart w:id="13" w:name="_Toc228070802"/>
      <w:r>
        <w:rPr>
          <w:rFonts w:ascii="Times New Roman" w:hAnsi="Times New Roman" w:cs="Times New Roman"/>
          <w:sz w:val="32"/>
          <w:szCs w:val="32"/>
        </w:rPr>
        <w:t>Natural Fibre Composites and Bio-Based Resins</w:t>
      </w:r>
      <w:bookmarkEnd w:id="13"/>
    </w:p>
    <w:p w14:paraId="45755307" w14:textId="781F6BEC" w:rsidR="003A5510" w:rsidRPr="00992FAD" w:rsidRDefault="00B20D0B" w:rsidP="00D5520D">
      <w:pPr>
        <w:pStyle w:val="font-claude-response-body"/>
        <w:spacing w:line="360" w:lineRule="auto"/>
        <w:rPr>
          <w:sz w:val="22"/>
          <w:szCs w:val="22"/>
        </w:rPr>
      </w:pPr>
      <w:r>
        <w:rPr>
          <w:sz w:val="22"/>
          <w:szCs w:val="22"/>
        </w:rPr>
        <w:t>NF</w:t>
      </w:r>
      <w:r w:rsidR="00100B40">
        <w:rPr>
          <w:sz w:val="22"/>
          <w:szCs w:val="22"/>
        </w:rPr>
        <w:t>C</w:t>
      </w:r>
      <w:r w:rsidR="003A5510">
        <w:rPr>
          <w:sz w:val="22"/>
          <w:szCs w:val="22"/>
        </w:rPr>
        <w:t>s present a substantially better lifecycle profile. Flax cultivation absorbs atmospheric CO</w:t>
      </w:r>
      <w:r w:rsidR="003A5510">
        <w:rPr>
          <w:sz w:val="22"/>
          <w:szCs w:val="22"/>
          <w:vertAlign w:val="subscript"/>
        </w:rPr>
        <w:t>2</w:t>
      </w:r>
      <w:r w:rsidR="003A5510">
        <w:rPr>
          <w:sz w:val="22"/>
          <w:szCs w:val="22"/>
        </w:rPr>
        <w:t xml:space="preserve"> during growth, with fibre production consuming ~4.4MJ/kg compared to 23.8MJ/kg for glass fibre manufacture (Toffe, 2021). Across the full production phase, </w:t>
      </w:r>
      <w:r>
        <w:rPr>
          <w:sz w:val="22"/>
          <w:szCs w:val="22"/>
        </w:rPr>
        <w:t>NFC</w:t>
      </w:r>
      <w:r w:rsidR="003A5510">
        <w:rPr>
          <w:sz w:val="22"/>
          <w:szCs w:val="22"/>
        </w:rPr>
        <w:t>s exhibit embodied energies 50-85% lower than glass fibre equivalents, with carbon footprint reductions of 40-60% (Mistry</w:t>
      </w:r>
      <w:r w:rsidR="00E53280">
        <w:rPr>
          <w:sz w:val="22"/>
          <w:szCs w:val="22"/>
        </w:rPr>
        <w:t xml:space="preserve"> et al.</w:t>
      </w:r>
      <w:r w:rsidR="003A5510">
        <w:rPr>
          <w:sz w:val="22"/>
          <w:szCs w:val="22"/>
        </w:rPr>
        <w:t xml:space="preserve">, 2022). However, sustainability is dependent on matrix selection. Flax reinforced with conventional thermoset epoxy </w:t>
      </w:r>
      <w:r w:rsidR="00100B40">
        <w:rPr>
          <w:sz w:val="22"/>
          <w:szCs w:val="22"/>
        </w:rPr>
        <w:t>retains</w:t>
      </w:r>
      <w:r w:rsidR="003A5510">
        <w:rPr>
          <w:sz w:val="22"/>
          <w:szCs w:val="22"/>
        </w:rPr>
        <w:t xml:space="preserve"> the recycling limitations of that matrix and requires incineration at end-of-life, partially opposing the environmental gains from the natural reinforcement. Thermoplastic matrices enable mechanical recycling, with fully biodegradable PLA systems able to be industrially composted. Natural fibre cultivation does have some impact with fertiliser and pesticide use introducing eutrophication risks, and land-use competition with food crops raises a scalability issue (Fogorasi and Barbu, 2017).</w:t>
      </w:r>
    </w:p>
    <w:p w14:paraId="40FF0118" w14:textId="77777777" w:rsidR="003A5510" w:rsidRPr="001A62DD" w:rsidRDefault="003A5510" w:rsidP="00D5520D">
      <w:pPr>
        <w:pStyle w:val="Heading1"/>
        <w:numPr>
          <w:ilvl w:val="1"/>
          <w:numId w:val="6"/>
        </w:numPr>
        <w:spacing w:line="360" w:lineRule="auto"/>
        <w:rPr>
          <w:rFonts w:ascii="Times New Roman" w:hAnsi="Times New Roman" w:cs="Times New Roman"/>
          <w:sz w:val="32"/>
          <w:szCs w:val="32"/>
        </w:rPr>
      </w:pPr>
      <w:bookmarkStart w:id="14" w:name="_Toc228070803"/>
      <w:r>
        <w:rPr>
          <w:rFonts w:ascii="Times New Roman" w:hAnsi="Times New Roman" w:cs="Times New Roman"/>
          <w:sz w:val="32"/>
          <w:szCs w:val="32"/>
        </w:rPr>
        <w:t>Thermoset vs Thermoplastic Matrices</w:t>
      </w:r>
      <w:bookmarkEnd w:id="14"/>
    </w:p>
    <w:p w14:paraId="11D9CF7C" w14:textId="77777777" w:rsidR="003A5510" w:rsidRPr="00992FAD" w:rsidRDefault="003A5510" w:rsidP="00D5520D">
      <w:pPr>
        <w:pStyle w:val="font-claude-response-body"/>
        <w:spacing w:line="360" w:lineRule="auto"/>
        <w:rPr>
          <w:sz w:val="22"/>
          <w:szCs w:val="22"/>
        </w:rPr>
      </w:pPr>
      <w:r>
        <w:rPr>
          <w:sz w:val="22"/>
          <w:szCs w:val="22"/>
        </w:rPr>
        <w:t>Thermoset and thermoplastic matrices have different sustainability implications. Thermoset resins, including epoxy, polyester and vinylester, currently dominate due to their mechanical performance and established manufacturing process, but their permanently crosslinked network makes them fundamentally incompatible with conventional recycling. Thermoplastic matrices, such as polypropylene, PLA and PEEK, can be remelted and reprocessed, enabling closed-loop recycling in principle. The EU End-of-Life Vehicles Directive requires that 85% of a vehicle by mass be recoverable, with 80% reusable or recyclable (European Parliament, 2000). Thermoset composite systems cannot meet this threshold, meaning that as composite content in road vehicles increases, thermoplastic or recyclable resin alternatives become a regulatory necessity rather than an optional consideration.</w:t>
      </w:r>
    </w:p>
    <w:p w14:paraId="6BF992BF" w14:textId="77777777" w:rsidR="003A5510" w:rsidRPr="001A62DD" w:rsidRDefault="003A5510" w:rsidP="00D5520D">
      <w:pPr>
        <w:pStyle w:val="Heading1"/>
        <w:numPr>
          <w:ilvl w:val="1"/>
          <w:numId w:val="6"/>
        </w:numPr>
        <w:spacing w:line="360" w:lineRule="auto"/>
        <w:rPr>
          <w:rFonts w:ascii="Times New Roman" w:hAnsi="Times New Roman" w:cs="Times New Roman"/>
          <w:sz w:val="32"/>
          <w:szCs w:val="32"/>
        </w:rPr>
      </w:pPr>
      <w:bookmarkStart w:id="15" w:name="_Toc228070804"/>
      <w:r>
        <w:rPr>
          <w:rFonts w:ascii="Times New Roman" w:hAnsi="Times New Roman" w:cs="Times New Roman"/>
          <w:sz w:val="32"/>
          <w:szCs w:val="32"/>
        </w:rPr>
        <w:t>Legislative and Regulatory Context</w:t>
      </w:r>
      <w:bookmarkEnd w:id="15"/>
    </w:p>
    <w:p w14:paraId="607FAD42" w14:textId="12AA2E2D" w:rsidR="003A5510" w:rsidRPr="00992FAD" w:rsidRDefault="00EB0392" w:rsidP="00D5520D">
      <w:pPr>
        <w:pStyle w:val="font-claude-response-body"/>
        <w:spacing w:line="360" w:lineRule="auto"/>
        <w:rPr>
          <w:sz w:val="22"/>
          <w:szCs w:val="22"/>
        </w:rPr>
      </w:pPr>
      <w:r w:rsidRPr="00EB0392">
        <w:rPr>
          <w:sz w:val="22"/>
          <w:szCs w:val="22"/>
        </w:rPr>
        <w:t xml:space="preserve">The UK Government's Net Zero Strategy commits to net zero greenhouse gas emissions by 2050 and phases out new ICE vehicles by 2035 (HM Government, 2021), intensifying regulatory pressure on </w:t>
      </w:r>
      <w:r>
        <w:rPr>
          <w:sz w:val="22"/>
          <w:szCs w:val="22"/>
        </w:rPr>
        <w:t>automotive</w:t>
      </w:r>
      <w:r w:rsidRPr="00EB0392">
        <w:rPr>
          <w:sz w:val="22"/>
          <w:szCs w:val="22"/>
        </w:rPr>
        <w:t xml:space="preserve"> and motorsport</w:t>
      </w:r>
      <w:r>
        <w:rPr>
          <w:sz w:val="22"/>
          <w:szCs w:val="22"/>
        </w:rPr>
        <w:t xml:space="preserve"> sectors</w:t>
      </w:r>
      <w:r w:rsidR="003A5510">
        <w:rPr>
          <w:sz w:val="22"/>
          <w:szCs w:val="22"/>
        </w:rPr>
        <w:t>.</w:t>
      </w:r>
      <w:r w:rsidR="003A5510" w:rsidRPr="00F87DC0">
        <w:rPr>
          <w:sz w:val="22"/>
          <w:szCs w:val="22"/>
        </w:rPr>
        <w:t xml:space="preserve"> This creates a commercial incentive for composite lightweighting, </w:t>
      </w:r>
      <w:r w:rsidR="003A5510" w:rsidRPr="00F87DC0">
        <w:rPr>
          <w:sz w:val="22"/>
          <w:szCs w:val="22"/>
        </w:rPr>
        <w:lastRenderedPageBreak/>
        <w:t xml:space="preserve">as reducing vehicle mass extends </w:t>
      </w:r>
      <w:r w:rsidR="00F87DC0" w:rsidRPr="00F87DC0">
        <w:rPr>
          <w:sz w:val="22"/>
          <w:szCs w:val="22"/>
        </w:rPr>
        <w:t>EV</w:t>
      </w:r>
      <w:r w:rsidR="003A5510" w:rsidRPr="00F87DC0">
        <w:rPr>
          <w:sz w:val="22"/>
          <w:szCs w:val="22"/>
        </w:rPr>
        <w:t xml:space="preserve"> range without increasing battery capacity, making the lifecycle</w:t>
      </w:r>
      <w:r w:rsidR="00F87DC0" w:rsidRPr="00F87DC0">
        <w:rPr>
          <w:sz w:val="22"/>
          <w:szCs w:val="22"/>
        </w:rPr>
        <w:t xml:space="preserve"> </w:t>
      </w:r>
      <w:r w:rsidR="003A5510" w:rsidRPr="00F87DC0">
        <w:rPr>
          <w:sz w:val="22"/>
          <w:szCs w:val="22"/>
        </w:rPr>
        <w:t xml:space="preserve">a commercial </w:t>
      </w:r>
      <w:r w:rsidR="00F87DC0" w:rsidRPr="00F87DC0">
        <w:rPr>
          <w:sz w:val="22"/>
          <w:szCs w:val="22"/>
        </w:rPr>
        <w:t>and</w:t>
      </w:r>
      <w:r w:rsidR="003A5510" w:rsidRPr="00F87DC0">
        <w:rPr>
          <w:sz w:val="22"/>
          <w:szCs w:val="22"/>
        </w:rPr>
        <w:t xml:space="preserve"> environmental </w:t>
      </w:r>
      <w:r w:rsidR="00F87DC0" w:rsidRPr="00F87DC0">
        <w:rPr>
          <w:sz w:val="22"/>
          <w:szCs w:val="22"/>
        </w:rPr>
        <w:t xml:space="preserve">consideration. </w:t>
      </w:r>
      <w:r w:rsidR="003A5510">
        <w:rPr>
          <w:sz w:val="22"/>
          <w:szCs w:val="22"/>
        </w:rPr>
        <w:t xml:space="preserve">Within motorsport, Formula 1's sustainability strategy commits to a net zero carbon footprint by 2030, including supply chain emissions within scope (Formula 1, 2019). There </w:t>
      </w:r>
      <w:proofErr w:type="gramStart"/>
      <w:r w:rsidR="003A5510">
        <w:rPr>
          <w:sz w:val="22"/>
          <w:szCs w:val="22"/>
        </w:rPr>
        <w:t>is</w:t>
      </w:r>
      <w:proofErr w:type="gramEnd"/>
      <w:r w:rsidR="003A5510">
        <w:rPr>
          <w:sz w:val="22"/>
          <w:szCs w:val="22"/>
        </w:rPr>
        <w:t xml:space="preserve"> currently no binding FIA regulation mandating bio-derived or recycled composites, but as sustainability requirements tighten</w:t>
      </w:r>
      <w:r w:rsidR="003A5510" w:rsidRPr="00E53280">
        <w:rPr>
          <w:sz w:val="22"/>
          <w:szCs w:val="22"/>
        </w:rPr>
        <w:t>, the embodied carbon footprint of virgin CFRP structures is increasingly scrutinised.</w:t>
      </w:r>
      <w:r w:rsidR="003A5510">
        <w:rPr>
          <w:sz w:val="22"/>
          <w:szCs w:val="22"/>
        </w:rPr>
        <w:t xml:space="preserve"> More standardised series such as Formula E, where technical regulations are more tightly controlled, have in principle created conditions that could accelerate adoption of more sustainable material specifications at scale.</w:t>
      </w:r>
    </w:p>
    <w:p w14:paraId="1D26B131" w14:textId="77777777" w:rsidR="003A5510" w:rsidRPr="001A62DD" w:rsidRDefault="003A5510" w:rsidP="00D5520D">
      <w:pPr>
        <w:pStyle w:val="Heading1"/>
        <w:numPr>
          <w:ilvl w:val="1"/>
          <w:numId w:val="6"/>
        </w:numPr>
        <w:spacing w:line="360" w:lineRule="auto"/>
        <w:rPr>
          <w:rFonts w:ascii="Times New Roman" w:hAnsi="Times New Roman" w:cs="Times New Roman"/>
          <w:sz w:val="32"/>
          <w:szCs w:val="32"/>
        </w:rPr>
      </w:pPr>
      <w:bookmarkStart w:id="16" w:name="_Toc228070805"/>
      <w:r>
        <w:rPr>
          <w:rFonts w:ascii="Times New Roman" w:hAnsi="Times New Roman" w:cs="Times New Roman"/>
          <w:sz w:val="32"/>
          <w:szCs w:val="32"/>
        </w:rPr>
        <w:t>Evaluation</w:t>
      </w:r>
      <w:bookmarkEnd w:id="16"/>
    </w:p>
    <w:p w14:paraId="70687413" w14:textId="4C16F27A" w:rsidR="003A5510" w:rsidRPr="00992FAD" w:rsidRDefault="00B20D0B" w:rsidP="00D5520D">
      <w:pPr>
        <w:pStyle w:val="font-claude-response-body"/>
        <w:spacing w:line="360" w:lineRule="auto"/>
        <w:rPr>
          <w:sz w:val="22"/>
          <w:szCs w:val="22"/>
        </w:rPr>
      </w:pPr>
      <w:r>
        <w:rPr>
          <w:sz w:val="22"/>
          <w:szCs w:val="22"/>
        </w:rPr>
        <w:t>NFC</w:t>
      </w:r>
      <w:r w:rsidR="003A5510">
        <w:rPr>
          <w:sz w:val="22"/>
          <w:szCs w:val="22"/>
        </w:rPr>
        <w:t>s offer advantages in embodied energy and carbon footprint at the production stage, but ha</w:t>
      </w:r>
      <w:r w:rsidR="0088761F">
        <w:rPr>
          <w:sz w:val="22"/>
          <w:szCs w:val="22"/>
        </w:rPr>
        <w:t>ve</w:t>
      </w:r>
      <w:r w:rsidR="003A5510">
        <w:rPr>
          <w:sz w:val="22"/>
          <w:szCs w:val="22"/>
        </w:rPr>
        <w:t xml:space="preserve"> challenges in moisture sensitivity, mechanical property variability and thermal processing limitations that restrict their use in structural applications (Mistry</w:t>
      </w:r>
      <w:r w:rsidR="00E53280">
        <w:rPr>
          <w:sz w:val="22"/>
          <w:szCs w:val="22"/>
        </w:rPr>
        <w:t xml:space="preserve"> et al.</w:t>
      </w:r>
      <w:r w:rsidR="003A5510">
        <w:rPr>
          <w:sz w:val="22"/>
          <w:szCs w:val="22"/>
        </w:rPr>
        <w:t>, 2022). CFRP, despite its high production impact, can deliver a net lifecycle benefit where mass reduction causes operational energy savings. This trade-off is application-specific and must be properly evaluated rather than assumed. Recycled CFRP represents the most promising short-term option as it retains the mechanical advantages of carbon fibre while greatly reducing production-stage environmental cost, with commercial viability increasingly demonstrated (Meng et al., 2017).</w:t>
      </w:r>
    </w:p>
    <w:p w14:paraId="7239DD7B" w14:textId="69C55076" w:rsidR="003A5510" w:rsidRDefault="003A5510" w:rsidP="00D5520D">
      <w:pPr>
        <w:pStyle w:val="font-claude-response-body"/>
        <w:spacing w:line="360" w:lineRule="auto"/>
        <w:rPr>
          <w:sz w:val="22"/>
          <w:szCs w:val="22"/>
        </w:rPr>
      </w:pPr>
      <w:r>
        <w:rPr>
          <w:sz w:val="22"/>
          <w:szCs w:val="22"/>
        </w:rPr>
        <w:t xml:space="preserve">The most sustainable composite solution is therefore unlikely to be a single material, but a system that matches material to application, using recycled or thermoplastic-matrix CFRP in structural roles, </w:t>
      </w:r>
      <w:r w:rsidR="00B20D0B">
        <w:rPr>
          <w:sz w:val="22"/>
          <w:szCs w:val="22"/>
        </w:rPr>
        <w:t>NFC</w:t>
      </w:r>
      <w:r>
        <w:rPr>
          <w:sz w:val="22"/>
          <w:szCs w:val="22"/>
        </w:rPr>
        <w:t>s in interior and semi-structural applications, and driving industry-wide investment in end-of-life recycling infrastructure to close the loop across all composite types.</w:t>
      </w:r>
    </w:p>
    <w:p w14:paraId="30F2BD22" w14:textId="77777777" w:rsidR="0034434D" w:rsidRDefault="0034434D" w:rsidP="00D5520D">
      <w:pPr>
        <w:pStyle w:val="font-claude-response-body"/>
        <w:spacing w:line="360" w:lineRule="auto"/>
        <w:rPr>
          <w:sz w:val="22"/>
          <w:szCs w:val="22"/>
        </w:rPr>
      </w:pPr>
    </w:p>
    <w:p w14:paraId="6B4E8828" w14:textId="77777777" w:rsidR="0034434D" w:rsidRDefault="0034434D" w:rsidP="00D5520D">
      <w:pPr>
        <w:pStyle w:val="font-claude-response-body"/>
        <w:spacing w:line="360" w:lineRule="auto"/>
        <w:rPr>
          <w:sz w:val="22"/>
          <w:szCs w:val="22"/>
        </w:rPr>
      </w:pPr>
    </w:p>
    <w:p w14:paraId="787531DD" w14:textId="77777777" w:rsidR="00013EE2" w:rsidRDefault="00013EE2" w:rsidP="00D5520D">
      <w:pPr>
        <w:pStyle w:val="font-claude-response-body"/>
        <w:spacing w:line="360" w:lineRule="auto"/>
        <w:rPr>
          <w:sz w:val="22"/>
          <w:szCs w:val="22"/>
        </w:rPr>
      </w:pPr>
    </w:p>
    <w:p w14:paraId="38F4197F" w14:textId="77777777" w:rsidR="00857C45" w:rsidRPr="00992FAD" w:rsidRDefault="00857C45" w:rsidP="00D5520D">
      <w:pPr>
        <w:pStyle w:val="font-claude-response-body"/>
        <w:spacing w:line="360" w:lineRule="auto"/>
        <w:rPr>
          <w:sz w:val="22"/>
          <w:szCs w:val="22"/>
        </w:rPr>
      </w:pPr>
    </w:p>
    <w:p w14:paraId="05F13B23" w14:textId="77777777" w:rsidR="0065247E" w:rsidRPr="001A62DD" w:rsidRDefault="002D34C5" w:rsidP="00D5520D">
      <w:pPr>
        <w:pStyle w:val="Heading1"/>
        <w:numPr>
          <w:ilvl w:val="0"/>
          <w:numId w:val="6"/>
        </w:numPr>
        <w:spacing w:line="360" w:lineRule="auto"/>
        <w:rPr>
          <w:rFonts w:ascii="Times New Roman" w:hAnsi="Times New Roman" w:cs="Times New Roman"/>
        </w:rPr>
      </w:pPr>
      <w:bookmarkStart w:id="17" w:name="_Toc228070806"/>
      <w:r>
        <w:rPr>
          <w:rFonts w:ascii="Times New Roman" w:hAnsi="Times New Roman" w:cs="Times New Roman"/>
        </w:rPr>
        <w:lastRenderedPageBreak/>
        <w:t>Experimental Testing</w:t>
      </w:r>
      <w:bookmarkEnd w:id="17"/>
    </w:p>
    <w:p w14:paraId="6FB7B3EB" w14:textId="44ABD62B" w:rsidR="006E67E3" w:rsidRPr="006E67E3" w:rsidRDefault="000A693C" w:rsidP="00997C9E">
      <w:pPr>
        <w:pStyle w:val="Heading2"/>
        <w:numPr>
          <w:ilvl w:val="1"/>
          <w:numId w:val="6"/>
        </w:numPr>
        <w:spacing w:line="360" w:lineRule="auto"/>
        <w:rPr>
          <w:rFonts w:ascii="Times New Roman" w:hAnsi="Times New Roman" w:cs="Times New Roman"/>
        </w:rPr>
      </w:pPr>
      <w:bookmarkStart w:id="18" w:name="_Toc228070807"/>
      <w:r>
        <w:rPr>
          <w:rFonts w:ascii="Times New Roman" w:hAnsi="Times New Roman" w:cs="Times New Roman"/>
        </w:rPr>
        <w:t>Methodology</w:t>
      </w:r>
      <w:bookmarkEnd w:id="18"/>
    </w:p>
    <w:p w14:paraId="02A453A9" w14:textId="1BA7E6ED" w:rsidR="006E67E3" w:rsidRDefault="006E67E3" w:rsidP="00997C9E">
      <w:pPr>
        <w:spacing w:line="360" w:lineRule="auto"/>
        <w:rPr>
          <w:sz w:val="22"/>
          <w:szCs w:val="22"/>
        </w:rPr>
      </w:pPr>
      <w:r w:rsidRPr="006E67E3">
        <w:rPr>
          <w:sz w:val="22"/>
          <w:szCs w:val="22"/>
        </w:rPr>
        <w:t>Tensile testing was conducted on the Denison</w:t>
      </w:r>
      <w:r w:rsidR="00100B40">
        <w:rPr>
          <w:sz w:val="22"/>
          <w:szCs w:val="22"/>
        </w:rPr>
        <w:t xml:space="preserve"> </w:t>
      </w:r>
      <w:r w:rsidRPr="006E67E3">
        <w:rPr>
          <w:sz w:val="22"/>
          <w:szCs w:val="22"/>
        </w:rPr>
        <w:t>machine across seven systems</w:t>
      </w:r>
      <w:r>
        <w:rPr>
          <w:sz w:val="22"/>
          <w:szCs w:val="22"/>
        </w:rPr>
        <w:t xml:space="preserve">: aluminium as a baseline, carbon fibre woven epoxy (CF-E), carbon fibre woven bio-resin (CF-B), carbon fibre non-woven bio-resin (CF-NW-B), flax woven bio-resin (Flax-W), flax non-woven bio-resin (Flax-NW) and Kevlar woven epoxy (Kev-E), </w:t>
      </w:r>
      <w:r w:rsidRPr="006E67E3">
        <w:rPr>
          <w:sz w:val="22"/>
          <w:szCs w:val="22"/>
        </w:rPr>
        <w:t>with two tests per material averaged throughout. Twill composites comprised three layers of 200g/m² fabric at 45° to one another; non-woven composites used a single 300g/m² layer. Dimensions were measured pre-test and modulus derived from the linear elastic region of each stress-strain curve.</w:t>
      </w:r>
    </w:p>
    <w:p w14:paraId="246B52D9" w14:textId="77777777" w:rsidR="00FC6F55" w:rsidRPr="00992FAD" w:rsidRDefault="00FC6F55" w:rsidP="00997C9E">
      <w:pPr>
        <w:spacing w:line="360" w:lineRule="auto"/>
        <w:rPr>
          <w:sz w:val="22"/>
          <w:szCs w:val="22"/>
        </w:rPr>
      </w:pPr>
    </w:p>
    <w:p w14:paraId="44562560" w14:textId="77777777" w:rsidR="004E1153" w:rsidRPr="001A62DD" w:rsidRDefault="001D0834" w:rsidP="001D0834">
      <w:pPr>
        <w:pStyle w:val="Caption"/>
        <w:rPr>
          <w:rFonts w:eastAsia="Times New Roman" w:cs="Times New Roman"/>
          <w:kern w:val="0"/>
          <w:lang w:val="en-AU" w:eastAsia="en-GB"/>
          <w14:ligatures w14:val="none"/>
        </w:rPr>
      </w:pPr>
      <w:r>
        <w:rPr>
          <w:rFonts w:cs="Times New Roman"/>
        </w:rPr>
        <w:t xml:space="preserve">Table </w:t>
      </w:r>
      <w:r>
        <w:rPr>
          <w:rFonts w:cs="Times New Roman"/>
        </w:rPr>
        <w:fldChar w:fldCharType="begin"/>
      </w:r>
      <w:r>
        <w:rPr>
          <w:rFonts w:cs="Times New Roman"/>
        </w:rPr>
        <w:instrText xml:space="preserve"> SEQ Table \* ARABIC </w:instrText>
      </w:r>
      <w:r>
        <w:rPr>
          <w:rFonts w:cs="Times New Roman"/>
        </w:rPr>
        <w:fldChar w:fldCharType="separate"/>
      </w:r>
      <w:r>
        <w:rPr>
          <w:rFonts w:cs="Times New Roman"/>
          <w:noProof/>
        </w:rPr>
        <w:t>1</w:t>
      </w:r>
      <w:r>
        <w:rPr>
          <w:rFonts w:cs="Times New Roman"/>
        </w:rPr>
        <w:fldChar w:fldCharType="end"/>
      </w:r>
      <w:r>
        <w:rPr>
          <w:rFonts w:cs="Times New Roman"/>
        </w:rPr>
        <w:t>. Sample sizes from tensile testing.</w:t>
      </w:r>
    </w:p>
    <w:tbl>
      <w:tblPr>
        <w:tblStyle w:val="PlainTable1"/>
        <w:tblW w:w="0" w:type="auto"/>
        <w:jc w:val="center"/>
        <w:tblLook w:val="04A0" w:firstRow="1" w:lastRow="0" w:firstColumn="1" w:lastColumn="0" w:noHBand="0" w:noVBand="1"/>
      </w:tblPr>
      <w:tblGrid>
        <w:gridCol w:w="1803"/>
        <w:gridCol w:w="1803"/>
        <w:gridCol w:w="1803"/>
        <w:gridCol w:w="2686"/>
      </w:tblGrid>
      <w:tr w:rsidR="00FC64D3" w:rsidRPr="001A62DD" w14:paraId="46526C5B" w14:textId="77777777" w:rsidTr="004C0AC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3" w:type="dxa"/>
          </w:tcPr>
          <w:p w14:paraId="37E4A5D9" w14:textId="77777777" w:rsidR="00FC64D3" w:rsidRPr="001A62DD" w:rsidRDefault="00FC64D3" w:rsidP="00997C9E">
            <w:pPr>
              <w:spacing w:line="360" w:lineRule="auto"/>
              <w:rPr>
                <w:sz w:val="22"/>
                <w:szCs w:val="22"/>
              </w:rPr>
            </w:pPr>
            <w:r>
              <w:rPr>
                <w:sz w:val="22"/>
                <w:szCs w:val="22"/>
              </w:rPr>
              <w:t>Material</w:t>
            </w:r>
          </w:p>
        </w:tc>
        <w:tc>
          <w:tcPr>
            <w:tcW w:w="1803" w:type="dxa"/>
          </w:tcPr>
          <w:p w14:paraId="59BB44BB" w14:textId="77777777" w:rsidR="00FC64D3" w:rsidRPr="001A62DD" w:rsidRDefault="00FC64D3" w:rsidP="00997C9E">
            <w:pPr>
              <w:spacing w:line="360" w:lineRule="auto"/>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Width (mm)</w:t>
            </w:r>
          </w:p>
        </w:tc>
        <w:tc>
          <w:tcPr>
            <w:tcW w:w="1803" w:type="dxa"/>
          </w:tcPr>
          <w:p w14:paraId="00489E0B" w14:textId="77777777" w:rsidR="00FC64D3" w:rsidRPr="001A62DD" w:rsidRDefault="00FC64D3" w:rsidP="00997C9E">
            <w:pPr>
              <w:spacing w:line="360" w:lineRule="auto"/>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Thickness (mm)</w:t>
            </w:r>
          </w:p>
        </w:tc>
        <w:tc>
          <w:tcPr>
            <w:tcW w:w="2686" w:type="dxa"/>
          </w:tcPr>
          <w:p w14:paraId="7CE3B2E1" w14:textId="77777777" w:rsidR="00FC64D3" w:rsidRPr="001A62DD" w:rsidRDefault="00FC64D3" w:rsidP="00997C9E">
            <w:pPr>
              <w:spacing w:line="360" w:lineRule="auto"/>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Cross-section area (mm</w:t>
            </w:r>
            <w:r>
              <w:rPr>
                <w:sz w:val="22"/>
                <w:szCs w:val="22"/>
                <w:vertAlign w:val="superscript"/>
              </w:rPr>
              <w:t>2</w:t>
            </w:r>
            <w:r>
              <w:rPr>
                <w:sz w:val="22"/>
                <w:szCs w:val="22"/>
              </w:rPr>
              <w:t>)</w:t>
            </w:r>
          </w:p>
        </w:tc>
      </w:tr>
      <w:tr w:rsidR="00FC64D3" w:rsidRPr="001A62DD" w14:paraId="028377F7" w14:textId="77777777" w:rsidTr="004C0AC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3" w:type="dxa"/>
          </w:tcPr>
          <w:p w14:paraId="6313C8A1" w14:textId="77777777" w:rsidR="00FC64D3" w:rsidRPr="001A62DD" w:rsidRDefault="009409A3" w:rsidP="00997C9E">
            <w:pPr>
              <w:spacing w:line="360" w:lineRule="auto"/>
              <w:rPr>
                <w:b w:val="0"/>
                <w:bCs w:val="0"/>
                <w:sz w:val="22"/>
                <w:szCs w:val="22"/>
              </w:rPr>
            </w:pPr>
            <w:r>
              <w:rPr>
                <w:b w:val="0"/>
                <w:bCs w:val="0"/>
                <w:sz w:val="22"/>
                <w:szCs w:val="22"/>
              </w:rPr>
              <w:t>Aluminium</w:t>
            </w:r>
          </w:p>
        </w:tc>
        <w:tc>
          <w:tcPr>
            <w:tcW w:w="1803" w:type="dxa"/>
          </w:tcPr>
          <w:p w14:paraId="0904C612" w14:textId="77777777" w:rsidR="00FC64D3" w:rsidRPr="001A62DD" w:rsidRDefault="00172B41" w:rsidP="00997C9E">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15.00</w:t>
            </w:r>
          </w:p>
        </w:tc>
        <w:tc>
          <w:tcPr>
            <w:tcW w:w="1803" w:type="dxa"/>
          </w:tcPr>
          <w:p w14:paraId="172F6480" w14:textId="77777777" w:rsidR="00FC64D3" w:rsidRPr="001A62DD" w:rsidRDefault="00172B41" w:rsidP="00997C9E">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1.50</w:t>
            </w:r>
          </w:p>
        </w:tc>
        <w:tc>
          <w:tcPr>
            <w:tcW w:w="2686" w:type="dxa"/>
          </w:tcPr>
          <w:p w14:paraId="102F52AD" w14:textId="77777777" w:rsidR="00FC64D3" w:rsidRPr="001A62DD" w:rsidRDefault="002459AA" w:rsidP="00997C9E">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22.50</w:t>
            </w:r>
          </w:p>
        </w:tc>
      </w:tr>
      <w:tr w:rsidR="00FC64D3" w:rsidRPr="001A62DD" w14:paraId="33E073F6" w14:textId="77777777" w:rsidTr="004C0AC9">
        <w:trPr>
          <w:jc w:val="center"/>
        </w:trPr>
        <w:tc>
          <w:tcPr>
            <w:cnfStyle w:val="001000000000" w:firstRow="0" w:lastRow="0" w:firstColumn="1" w:lastColumn="0" w:oddVBand="0" w:evenVBand="0" w:oddHBand="0" w:evenHBand="0" w:firstRowFirstColumn="0" w:firstRowLastColumn="0" w:lastRowFirstColumn="0" w:lastRowLastColumn="0"/>
            <w:tcW w:w="1803" w:type="dxa"/>
          </w:tcPr>
          <w:p w14:paraId="089DEC4A" w14:textId="77777777" w:rsidR="00FC64D3" w:rsidRPr="001A62DD" w:rsidRDefault="009409A3" w:rsidP="00997C9E">
            <w:pPr>
              <w:spacing w:line="360" w:lineRule="auto"/>
              <w:rPr>
                <w:b w:val="0"/>
                <w:bCs w:val="0"/>
                <w:sz w:val="22"/>
                <w:szCs w:val="22"/>
              </w:rPr>
            </w:pPr>
            <w:r>
              <w:rPr>
                <w:b w:val="0"/>
                <w:bCs w:val="0"/>
                <w:sz w:val="22"/>
                <w:szCs w:val="22"/>
              </w:rPr>
              <w:t>CF-E</w:t>
            </w:r>
          </w:p>
        </w:tc>
        <w:tc>
          <w:tcPr>
            <w:tcW w:w="1803" w:type="dxa"/>
          </w:tcPr>
          <w:p w14:paraId="2D7E9725" w14:textId="77777777" w:rsidR="00FC64D3" w:rsidRPr="001A62DD" w:rsidRDefault="00172B41" w:rsidP="00997C9E">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19.50</w:t>
            </w:r>
          </w:p>
        </w:tc>
        <w:tc>
          <w:tcPr>
            <w:tcW w:w="1803" w:type="dxa"/>
          </w:tcPr>
          <w:p w14:paraId="6C79431E" w14:textId="77777777" w:rsidR="00FC64D3" w:rsidRPr="001A62DD" w:rsidRDefault="00172B41" w:rsidP="00997C9E">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0.70</w:t>
            </w:r>
          </w:p>
        </w:tc>
        <w:tc>
          <w:tcPr>
            <w:tcW w:w="2686" w:type="dxa"/>
          </w:tcPr>
          <w:p w14:paraId="0310BAF1" w14:textId="77777777" w:rsidR="00FC64D3" w:rsidRPr="001A62DD" w:rsidRDefault="00172B41" w:rsidP="00997C9E">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13.65</w:t>
            </w:r>
          </w:p>
        </w:tc>
      </w:tr>
      <w:tr w:rsidR="00FC64D3" w:rsidRPr="001A62DD" w14:paraId="215E0598" w14:textId="77777777" w:rsidTr="004C0AC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3" w:type="dxa"/>
          </w:tcPr>
          <w:p w14:paraId="44CD77FD" w14:textId="77777777" w:rsidR="00FC64D3" w:rsidRPr="001A62DD" w:rsidRDefault="009409A3" w:rsidP="00997C9E">
            <w:pPr>
              <w:spacing w:line="360" w:lineRule="auto"/>
              <w:rPr>
                <w:b w:val="0"/>
                <w:bCs w:val="0"/>
                <w:sz w:val="22"/>
                <w:szCs w:val="22"/>
              </w:rPr>
            </w:pPr>
            <w:r>
              <w:rPr>
                <w:b w:val="0"/>
                <w:bCs w:val="0"/>
                <w:sz w:val="22"/>
                <w:szCs w:val="22"/>
              </w:rPr>
              <w:t>CF-B</w:t>
            </w:r>
          </w:p>
        </w:tc>
        <w:tc>
          <w:tcPr>
            <w:tcW w:w="1803" w:type="dxa"/>
          </w:tcPr>
          <w:p w14:paraId="19810AAA" w14:textId="77777777" w:rsidR="00FC64D3" w:rsidRPr="001A62DD" w:rsidRDefault="00486388" w:rsidP="00997C9E">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17.50</w:t>
            </w:r>
          </w:p>
        </w:tc>
        <w:tc>
          <w:tcPr>
            <w:tcW w:w="1803" w:type="dxa"/>
          </w:tcPr>
          <w:p w14:paraId="0682E8DD" w14:textId="77777777" w:rsidR="00FC64D3" w:rsidRPr="001A62DD" w:rsidRDefault="00486388" w:rsidP="00997C9E">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1.50</w:t>
            </w:r>
          </w:p>
        </w:tc>
        <w:tc>
          <w:tcPr>
            <w:tcW w:w="2686" w:type="dxa"/>
          </w:tcPr>
          <w:p w14:paraId="672C163D" w14:textId="77777777" w:rsidR="00FC64D3" w:rsidRPr="001A62DD" w:rsidRDefault="00486388" w:rsidP="00997C9E">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26.25</w:t>
            </w:r>
          </w:p>
        </w:tc>
      </w:tr>
      <w:tr w:rsidR="00197ACC" w:rsidRPr="001A62DD" w14:paraId="418FB507" w14:textId="77777777" w:rsidTr="004C0AC9">
        <w:trPr>
          <w:jc w:val="center"/>
        </w:trPr>
        <w:tc>
          <w:tcPr>
            <w:cnfStyle w:val="001000000000" w:firstRow="0" w:lastRow="0" w:firstColumn="1" w:lastColumn="0" w:oddVBand="0" w:evenVBand="0" w:oddHBand="0" w:evenHBand="0" w:firstRowFirstColumn="0" w:firstRowLastColumn="0" w:lastRowFirstColumn="0" w:lastRowLastColumn="0"/>
            <w:tcW w:w="1803" w:type="dxa"/>
          </w:tcPr>
          <w:p w14:paraId="2F094D1F" w14:textId="77777777" w:rsidR="00197ACC" w:rsidRPr="001A62DD" w:rsidRDefault="00197ACC" w:rsidP="00197ACC">
            <w:pPr>
              <w:spacing w:line="360" w:lineRule="auto"/>
              <w:rPr>
                <w:b w:val="0"/>
                <w:bCs w:val="0"/>
                <w:sz w:val="22"/>
                <w:szCs w:val="22"/>
              </w:rPr>
            </w:pPr>
            <w:r>
              <w:rPr>
                <w:b w:val="0"/>
                <w:bCs w:val="0"/>
                <w:sz w:val="22"/>
                <w:szCs w:val="22"/>
              </w:rPr>
              <w:t>CF-NW-B</w:t>
            </w:r>
          </w:p>
        </w:tc>
        <w:tc>
          <w:tcPr>
            <w:tcW w:w="1803" w:type="dxa"/>
          </w:tcPr>
          <w:p w14:paraId="12E05AE2" w14:textId="77777777" w:rsidR="00197ACC" w:rsidRPr="001A62DD" w:rsidRDefault="00197ACC" w:rsidP="00197ACC">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17.50</w:t>
            </w:r>
          </w:p>
        </w:tc>
        <w:tc>
          <w:tcPr>
            <w:tcW w:w="1803" w:type="dxa"/>
          </w:tcPr>
          <w:p w14:paraId="440B418E" w14:textId="77777777" w:rsidR="00197ACC" w:rsidRPr="001A62DD" w:rsidRDefault="00197ACC" w:rsidP="00197ACC">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1.50</w:t>
            </w:r>
          </w:p>
        </w:tc>
        <w:tc>
          <w:tcPr>
            <w:tcW w:w="2686" w:type="dxa"/>
          </w:tcPr>
          <w:p w14:paraId="7EDEB9ED" w14:textId="77777777" w:rsidR="00197ACC" w:rsidRPr="001A62DD" w:rsidRDefault="00197ACC" w:rsidP="00197ACC">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26.25</w:t>
            </w:r>
          </w:p>
        </w:tc>
      </w:tr>
      <w:tr w:rsidR="00197ACC" w:rsidRPr="001A62DD" w14:paraId="7C10279F" w14:textId="77777777" w:rsidTr="004C0AC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3" w:type="dxa"/>
          </w:tcPr>
          <w:p w14:paraId="4120B804" w14:textId="77777777" w:rsidR="00197ACC" w:rsidRPr="001A62DD" w:rsidRDefault="00197ACC" w:rsidP="00197ACC">
            <w:pPr>
              <w:spacing w:line="360" w:lineRule="auto"/>
              <w:rPr>
                <w:b w:val="0"/>
                <w:bCs w:val="0"/>
                <w:sz w:val="22"/>
                <w:szCs w:val="22"/>
              </w:rPr>
            </w:pPr>
            <w:r>
              <w:rPr>
                <w:b w:val="0"/>
                <w:bCs w:val="0"/>
                <w:sz w:val="22"/>
                <w:szCs w:val="22"/>
              </w:rPr>
              <w:t>Flax-W</w:t>
            </w:r>
          </w:p>
        </w:tc>
        <w:tc>
          <w:tcPr>
            <w:tcW w:w="1803" w:type="dxa"/>
          </w:tcPr>
          <w:p w14:paraId="1F404F91" w14:textId="77777777" w:rsidR="00197ACC" w:rsidRPr="001A62DD" w:rsidRDefault="001F0CF4" w:rsidP="00197ACC">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19.50</w:t>
            </w:r>
          </w:p>
        </w:tc>
        <w:tc>
          <w:tcPr>
            <w:tcW w:w="1803" w:type="dxa"/>
          </w:tcPr>
          <w:p w14:paraId="0139268D" w14:textId="77777777" w:rsidR="00197ACC" w:rsidRPr="001A62DD" w:rsidRDefault="001F0CF4" w:rsidP="00197ACC">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1.50</w:t>
            </w:r>
          </w:p>
        </w:tc>
        <w:tc>
          <w:tcPr>
            <w:tcW w:w="2686" w:type="dxa"/>
          </w:tcPr>
          <w:p w14:paraId="08889D88" w14:textId="77777777" w:rsidR="00197ACC" w:rsidRPr="001A62DD" w:rsidRDefault="001F0CF4" w:rsidP="00197ACC">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29.25</w:t>
            </w:r>
          </w:p>
        </w:tc>
      </w:tr>
      <w:tr w:rsidR="00197ACC" w:rsidRPr="001A62DD" w14:paraId="3EDADC50" w14:textId="77777777" w:rsidTr="004C0AC9">
        <w:trPr>
          <w:jc w:val="center"/>
        </w:trPr>
        <w:tc>
          <w:tcPr>
            <w:cnfStyle w:val="001000000000" w:firstRow="0" w:lastRow="0" w:firstColumn="1" w:lastColumn="0" w:oddVBand="0" w:evenVBand="0" w:oddHBand="0" w:evenHBand="0" w:firstRowFirstColumn="0" w:firstRowLastColumn="0" w:lastRowFirstColumn="0" w:lastRowLastColumn="0"/>
            <w:tcW w:w="1803" w:type="dxa"/>
          </w:tcPr>
          <w:p w14:paraId="12CCF377" w14:textId="77777777" w:rsidR="00197ACC" w:rsidRPr="001A62DD" w:rsidRDefault="00197ACC" w:rsidP="00197ACC">
            <w:pPr>
              <w:spacing w:line="360" w:lineRule="auto"/>
              <w:rPr>
                <w:b w:val="0"/>
                <w:bCs w:val="0"/>
                <w:sz w:val="22"/>
                <w:szCs w:val="22"/>
              </w:rPr>
            </w:pPr>
            <w:r>
              <w:rPr>
                <w:b w:val="0"/>
                <w:bCs w:val="0"/>
                <w:sz w:val="22"/>
                <w:szCs w:val="22"/>
              </w:rPr>
              <w:t>Flax-NW</w:t>
            </w:r>
          </w:p>
        </w:tc>
        <w:tc>
          <w:tcPr>
            <w:tcW w:w="1803" w:type="dxa"/>
          </w:tcPr>
          <w:p w14:paraId="5BA4DF4A" w14:textId="77777777" w:rsidR="00197ACC" w:rsidRPr="001A62DD" w:rsidRDefault="00197ACC" w:rsidP="00197ACC">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19.50</w:t>
            </w:r>
          </w:p>
        </w:tc>
        <w:tc>
          <w:tcPr>
            <w:tcW w:w="1803" w:type="dxa"/>
          </w:tcPr>
          <w:p w14:paraId="5F170986" w14:textId="77777777" w:rsidR="00197ACC" w:rsidRPr="001A62DD" w:rsidRDefault="001F0CF4" w:rsidP="00197ACC">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1.25</w:t>
            </w:r>
          </w:p>
        </w:tc>
        <w:tc>
          <w:tcPr>
            <w:tcW w:w="2686" w:type="dxa"/>
          </w:tcPr>
          <w:p w14:paraId="11D54C40" w14:textId="77777777" w:rsidR="00197ACC" w:rsidRPr="001A62DD" w:rsidRDefault="001F0CF4" w:rsidP="00197ACC">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24.50</w:t>
            </w:r>
          </w:p>
        </w:tc>
      </w:tr>
      <w:tr w:rsidR="00197ACC" w:rsidRPr="001A62DD" w14:paraId="0C59D335" w14:textId="77777777" w:rsidTr="004C0AC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3" w:type="dxa"/>
          </w:tcPr>
          <w:p w14:paraId="6D42B137" w14:textId="77777777" w:rsidR="00197ACC" w:rsidRPr="001A62DD" w:rsidRDefault="00197ACC" w:rsidP="00197ACC">
            <w:pPr>
              <w:spacing w:line="360" w:lineRule="auto"/>
              <w:rPr>
                <w:b w:val="0"/>
                <w:bCs w:val="0"/>
                <w:sz w:val="22"/>
                <w:szCs w:val="22"/>
              </w:rPr>
            </w:pPr>
            <w:r>
              <w:rPr>
                <w:b w:val="0"/>
                <w:bCs w:val="0"/>
                <w:sz w:val="22"/>
                <w:szCs w:val="22"/>
              </w:rPr>
              <w:t>Kev-E</w:t>
            </w:r>
          </w:p>
        </w:tc>
        <w:tc>
          <w:tcPr>
            <w:tcW w:w="1803" w:type="dxa"/>
          </w:tcPr>
          <w:p w14:paraId="3295881D" w14:textId="77777777" w:rsidR="00197ACC" w:rsidRPr="001A62DD" w:rsidRDefault="00676777" w:rsidP="00197ACC">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19.75</w:t>
            </w:r>
          </w:p>
        </w:tc>
        <w:tc>
          <w:tcPr>
            <w:tcW w:w="1803" w:type="dxa"/>
          </w:tcPr>
          <w:p w14:paraId="2D93810D" w14:textId="77777777" w:rsidR="00197ACC" w:rsidRPr="001A62DD" w:rsidRDefault="0005098E" w:rsidP="00197ACC">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1.15</w:t>
            </w:r>
          </w:p>
        </w:tc>
        <w:tc>
          <w:tcPr>
            <w:tcW w:w="2686" w:type="dxa"/>
          </w:tcPr>
          <w:p w14:paraId="0ECA9243" w14:textId="77777777" w:rsidR="00197ACC" w:rsidRPr="001A62DD" w:rsidRDefault="0005098E" w:rsidP="00197ACC">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22.80</w:t>
            </w:r>
          </w:p>
        </w:tc>
      </w:tr>
    </w:tbl>
    <w:p w14:paraId="6D085AF0" w14:textId="77777777" w:rsidR="000C62B0" w:rsidRPr="001A62DD" w:rsidRDefault="000C62B0" w:rsidP="00997C9E">
      <w:pPr>
        <w:spacing w:line="360" w:lineRule="auto"/>
      </w:pPr>
    </w:p>
    <w:p w14:paraId="74959C59" w14:textId="77777777" w:rsidR="000A693C" w:rsidRPr="001A62DD" w:rsidRDefault="000A693C" w:rsidP="00D5520D">
      <w:pPr>
        <w:pStyle w:val="Heading2"/>
        <w:numPr>
          <w:ilvl w:val="1"/>
          <w:numId w:val="6"/>
        </w:numPr>
        <w:spacing w:line="360" w:lineRule="auto"/>
        <w:rPr>
          <w:rFonts w:ascii="Times New Roman" w:hAnsi="Times New Roman" w:cs="Times New Roman"/>
        </w:rPr>
      </w:pPr>
      <w:bookmarkStart w:id="19" w:name="_Toc228070808"/>
      <w:r>
        <w:rPr>
          <w:rFonts w:ascii="Times New Roman" w:hAnsi="Times New Roman" w:cs="Times New Roman"/>
        </w:rPr>
        <w:t>Results</w:t>
      </w:r>
      <w:bookmarkEnd w:id="19"/>
    </w:p>
    <w:p w14:paraId="2A9C0994" w14:textId="07D9353B" w:rsidR="00FF7A5D" w:rsidRPr="00992FAD" w:rsidRDefault="00FC6F55" w:rsidP="00FF7A5D">
      <w:pPr>
        <w:pStyle w:val="font-claude-response-body"/>
        <w:spacing w:line="360" w:lineRule="auto"/>
        <w:rPr>
          <w:sz w:val="22"/>
          <w:szCs w:val="22"/>
        </w:rPr>
      </w:pPr>
      <w:r>
        <w:rPr>
          <w:sz w:val="22"/>
          <w:szCs w:val="22"/>
        </w:rPr>
        <w:t>Results are presented in Table 2. Specific strength</w:t>
      </w:r>
      <w:r w:rsidR="00DB3F8B">
        <w:rPr>
          <w:sz w:val="22"/>
          <w:szCs w:val="22"/>
        </w:rPr>
        <w:t xml:space="preserve"> </w:t>
      </w:r>
      <m:oMath>
        <m:r>
          <w:rPr>
            <w:rFonts w:ascii="Cambria Math" w:hAnsi="Cambria Math"/>
            <w:sz w:val="22"/>
            <w:szCs w:val="22"/>
          </w:rPr>
          <m:t>(</m:t>
        </m:r>
        <m:f>
          <m:fPr>
            <m:ctrlPr>
              <w:rPr>
                <w:rFonts w:ascii="Cambria Math" w:hAnsi="Cambria Math"/>
                <w:i/>
                <w:sz w:val="22"/>
                <w:szCs w:val="22"/>
              </w:rPr>
            </m:ctrlPr>
          </m:fPr>
          <m:num>
            <m:r>
              <w:rPr>
                <w:rFonts w:ascii="Cambria Math" w:hAnsi="Cambria Math"/>
                <w:sz w:val="22"/>
                <w:szCs w:val="22"/>
              </w:rPr>
              <m:t>σ</m:t>
            </m:r>
          </m:num>
          <m:den>
            <m:r>
              <w:rPr>
                <w:rFonts w:ascii="Cambria Math" w:hAnsi="Cambria Math"/>
                <w:sz w:val="22"/>
                <w:szCs w:val="22"/>
              </w:rPr>
              <m:t>density</m:t>
            </m:r>
          </m:den>
        </m:f>
        <m:r>
          <w:rPr>
            <w:rFonts w:ascii="Cambria Math" w:hAnsi="Cambria Math"/>
            <w:sz w:val="22"/>
            <w:szCs w:val="22"/>
          </w:rPr>
          <m:t>)</m:t>
        </m:r>
      </m:oMath>
      <w:r w:rsidR="00DB3F8B">
        <w:rPr>
          <w:sz w:val="22"/>
          <w:szCs w:val="22"/>
        </w:rPr>
        <w:t xml:space="preserve"> </w:t>
      </w:r>
      <w:r>
        <w:rPr>
          <w:sz w:val="22"/>
          <w:szCs w:val="22"/>
        </w:rPr>
        <w:t>is the more relevant metric for mass-critical applications and results are presented in Table 3.</w:t>
      </w:r>
    </w:p>
    <w:p w14:paraId="3F28475C" w14:textId="77777777" w:rsidR="001A62DD" w:rsidRPr="001A62DD" w:rsidRDefault="001A62DD" w:rsidP="001A62DD">
      <w:pPr>
        <w:pStyle w:val="Caption"/>
        <w:rPr>
          <w:rFonts w:cs="Times New Roman"/>
        </w:rPr>
      </w:pPr>
      <w:r>
        <w:t xml:space="preserve">Table </w:t>
      </w:r>
      <w:fldSimple w:instr=" SEQ Table \* ARABIC ">
        <w:r>
          <w:rPr>
            <w:noProof/>
          </w:rPr>
          <w:t>2</w:t>
        </w:r>
      </w:fldSimple>
      <w:r>
        <w:t>. Tensile testing results summary.</w:t>
      </w:r>
    </w:p>
    <w:tbl>
      <w:tblPr>
        <w:tblStyle w:val="PlainTable1"/>
        <w:tblW w:w="9573" w:type="dxa"/>
        <w:jc w:val="center"/>
        <w:tblLook w:val="04A0" w:firstRow="1" w:lastRow="0" w:firstColumn="1" w:lastColumn="0" w:noHBand="0" w:noVBand="1"/>
      </w:tblPr>
      <w:tblGrid>
        <w:gridCol w:w="1341"/>
        <w:gridCol w:w="2526"/>
        <w:gridCol w:w="1775"/>
        <w:gridCol w:w="2172"/>
        <w:gridCol w:w="1759"/>
      </w:tblGrid>
      <w:tr w:rsidR="006273DC" w:rsidRPr="001A62DD" w14:paraId="3DDAE892" w14:textId="77777777" w:rsidTr="00FC6F55">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341" w:type="dxa"/>
            <w:noWrap/>
            <w:hideMark/>
          </w:tcPr>
          <w:p w14:paraId="07467109" w14:textId="77777777" w:rsidR="006273DC" w:rsidRPr="001A62DD" w:rsidRDefault="006273DC" w:rsidP="006273DC">
            <w:pPr>
              <w:rPr>
                <w:sz w:val="22"/>
                <w:szCs w:val="22"/>
              </w:rPr>
            </w:pPr>
            <w:r>
              <w:rPr>
                <w:sz w:val="22"/>
                <w:szCs w:val="22"/>
              </w:rPr>
              <w:t>Material</w:t>
            </w:r>
          </w:p>
        </w:tc>
        <w:tc>
          <w:tcPr>
            <w:tcW w:w="2526" w:type="dxa"/>
            <w:noWrap/>
            <w:hideMark/>
          </w:tcPr>
          <w:p w14:paraId="346B2D3A" w14:textId="77777777" w:rsidR="006273DC" w:rsidRPr="001A62DD" w:rsidRDefault="006273DC" w:rsidP="006273DC">
            <w:pP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Tensile Strength (MPa)</w:t>
            </w:r>
          </w:p>
        </w:tc>
        <w:tc>
          <w:tcPr>
            <w:tcW w:w="1775" w:type="dxa"/>
            <w:noWrap/>
            <w:hideMark/>
          </w:tcPr>
          <w:p w14:paraId="0EB2E470" w14:textId="77777777" w:rsidR="006273DC" w:rsidRPr="001A62DD" w:rsidRDefault="006273DC" w:rsidP="006273DC">
            <w:pP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Modulus (GPa)</w:t>
            </w:r>
          </w:p>
        </w:tc>
        <w:tc>
          <w:tcPr>
            <w:tcW w:w="2172" w:type="dxa"/>
            <w:noWrap/>
            <w:hideMark/>
          </w:tcPr>
          <w:p w14:paraId="7FF25268" w14:textId="77777777" w:rsidR="006273DC" w:rsidRPr="001A62DD" w:rsidRDefault="006273DC" w:rsidP="006273DC">
            <w:pP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Break Stress (MPa)</w:t>
            </w:r>
          </w:p>
        </w:tc>
        <w:tc>
          <w:tcPr>
            <w:tcW w:w="1759" w:type="dxa"/>
            <w:noWrap/>
            <w:hideMark/>
          </w:tcPr>
          <w:p w14:paraId="0E50690E" w14:textId="77777777" w:rsidR="006273DC" w:rsidRPr="001A62DD" w:rsidRDefault="006273DC" w:rsidP="006273DC">
            <w:pP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Density (g/cm</w:t>
            </w:r>
            <w:r>
              <w:rPr>
                <w:sz w:val="22"/>
                <w:szCs w:val="22"/>
                <w:vertAlign w:val="superscript"/>
              </w:rPr>
              <w:t>3</w:t>
            </w:r>
            <w:r>
              <w:rPr>
                <w:sz w:val="22"/>
                <w:szCs w:val="22"/>
              </w:rPr>
              <w:t>)</w:t>
            </w:r>
          </w:p>
        </w:tc>
      </w:tr>
      <w:tr w:rsidR="006273DC" w:rsidRPr="001A62DD" w14:paraId="288F8CC6" w14:textId="77777777" w:rsidTr="00FC6F55">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341" w:type="dxa"/>
            <w:noWrap/>
            <w:hideMark/>
          </w:tcPr>
          <w:p w14:paraId="12190282" w14:textId="77777777" w:rsidR="006273DC" w:rsidRPr="001A62DD" w:rsidRDefault="006273DC" w:rsidP="006273DC">
            <w:pPr>
              <w:rPr>
                <w:b w:val="0"/>
                <w:bCs w:val="0"/>
                <w:sz w:val="22"/>
                <w:szCs w:val="22"/>
              </w:rPr>
            </w:pPr>
            <w:r>
              <w:rPr>
                <w:b w:val="0"/>
                <w:bCs w:val="0"/>
                <w:sz w:val="22"/>
                <w:szCs w:val="22"/>
              </w:rPr>
              <w:t>Aluminium</w:t>
            </w:r>
          </w:p>
        </w:tc>
        <w:tc>
          <w:tcPr>
            <w:tcW w:w="2526" w:type="dxa"/>
            <w:noWrap/>
            <w:hideMark/>
          </w:tcPr>
          <w:p w14:paraId="6481E40E" w14:textId="77777777" w:rsidR="006273DC" w:rsidRPr="001A62DD" w:rsidRDefault="006273DC" w:rsidP="006273DC">
            <w:pPr>
              <w:jc w:val="right"/>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116.5</w:t>
            </w:r>
          </w:p>
        </w:tc>
        <w:tc>
          <w:tcPr>
            <w:tcW w:w="1775" w:type="dxa"/>
            <w:noWrap/>
            <w:hideMark/>
          </w:tcPr>
          <w:p w14:paraId="6616DB14" w14:textId="77777777" w:rsidR="006273DC" w:rsidRPr="001A62DD" w:rsidRDefault="006273DC" w:rsidP="006273DC">
            <w:pPr>
              <w:jc w:val="right"/>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57.11</w:t>
            </w:r>
          </w:p>
        </w:tc>
        <w:tc>
          <w:tcPr>
            <w:tcW w:w="2172" w:type="dxa"/>
            <w:noWrap/>
            <w:hideMark/>
          </w:tcPr>
          <w:p w14:paraId="15DF80FC" w14:textId="77777777" w:rsidR="006273DC" w:rsidRPr="001A62DD" w:rsidRDefault="006273DC" w:rsidP="006273DC">
            <w:pPr>
              <w:jc w:val="right"/>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26.89</w:t>
            </w:r>
          </w:p>
        </w:tc>
        <w:tc>
          <w:tcPr>
            <w:tcW w:w="1759" w:type="dxa"/>
            <w:noWrap/>
            <w:hideMark/>
          </w:tcPr>
          <w:p w14:paraId="3A63FA8B" w14:textId="5FC148BC" w:rsidR="006273DC" w:rsidRPr="001A62DD" w:rsidRDefault="006273DC" w:rsidP="006273DC">
            <w:pPr>
              <w:jc w:val="right"/>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2.7</w:t>
            </w:r>
            <w:r w:rsidR="00100B40">
              <w:rPr>
                <w:sz w:val="22"/>
                <w:szCs w:val="22"/>
              </w:rPr>
              <w:t>0</w:t>
            </w:r>
          </w:p>
        </w:tc>
      </w:tr>
      <w:tr w:rsidR="006273DC" w:rsidRPr="001A62DD" w14:paraId="3E3F0A49" w14:textId="77777777" w:rsidTr="00FC6F55">
        <w:trPr>
          <w:trHeight w:val="300"/>
          <w:jc w:val="center"/>
        </w:trPr>
        <w:tc>
          <w:tcPr>
            <w:cnfStyle w:val="001000000000" w:firstRow="0" w:lastRow="0" w:firstColumn="1" w:lastColumn="0" w:oddVBand="0" w:evenVBand="0" w:oddHBand="0" w:evenHBand="0" w:firstRowFirstColumn="0" w:firstRowLastColumn="0" w:lastRowFirstColumn="0" w:lastRowLastColumn="0"/>
            <w:tcW w:w="1341" w:type="dxa"/>
            <w:noWrap/>
            <w:hideMark/>
          </w:tcPr>
          <w:p w14:paraId="26185F73" w14:textId="77777777" w:rsidR="006273DC" w:rsidRPr="001A62DD" w:rsidRDefault="006273DC" w:rsidP="006273DC">
            <w:pPr>
              <w:rPr>
                <w:b w:val="0"/>
                <w:bCs w:val="0"/>
                <w:sz w:val="22"/>
                <w:szCs w:val="22"/>
              </w:rPr>
            </w:pPr>
            <w:r>
              <w:rPr>
                <w:b w:val="0"/>
                <w:bCs w:val="0"/>
                <w:sz w:val="22"/>
                <w:szCs w:val="22"/>
              </w:rPr>
              <w:t>CF-E</w:t>
            </w:r>
          </w:p>
        </w:tc>
        <w:tc>
          <w:tcPr>
            <w:tcW w:w="2526" w:type="dxa"/>
            <w:noWrap/>
            <w:hideMark/>
          </w:tcPr>
          <w:p w14:paraId="10127840" w14:textId="25857398" w:rsidR="006273DC" w:rsidRPr="001A62DD" w:rsidRDefault="006273DC" w:rsidP="006273DC">
            <w:pPr>
              <w:jc w:val="right"/>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423</w:t>
            </w:r>
            <w:r w:rsidR="00100B40">
              <w:rPr>
                <w:sz w:val="22"/>
                <w:szCs w:val="22"/>
              </w:rPr>
              <w:t>.0</w:t>
            </w:r>
          </w:p>
        </w:tc>
        <w:tc>
          <w:tcPr>
            <w:tcW w:w="1775" w:type="dxa"/>
            <w:noWrap/>
            <w:hideMark/>
          </w:tcPr>
          <w:p w14:paraId="2F9BEEF1" w14:textId="77777777" w:rsidR="006273DC" w:rsidRPr="001A62DD" w:rsidRDefault="006273DC" w:rsidP="006273DC">
            <w:pPr>
              <w:jc w:val="right"/>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63.15</w:t>
            </w:r>
          </w:p>
        </w:tc>
        <w:tc>
          <w:tcPr>
            <w:tcW w:w="2172" w:type="dxa"/>
            <w:noWrap/>
            <w:hideMark/>
          </w:tcPr>
          <w:p w14:paraId="0C2A562A" w14:textId="77777777" w:rsidR="006273DC" w:rsidRPr="001A62DD" w:rsidRDefault="006273DC" w:rsidP="006273DC">
            <w:pPr>
              <w:jc w:val="right"/>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243.96</w:t>
            </w:r>
          </w:p>
        </w:tc>
        <w:tc>
          <w:tcPr>
            <w:tcW w:w="1759" w:type="dxa"/>
            <w:noWrap/>
            <w:hideMark/>
          </w:tcPr>
          <w:p w14:paraId="4F384F17" w14:textId="77777777" w:rsidR="006273DC" w:rsidRPr="001A62DD" w:rsidRDefault="006273DC" w:rsidP="006273DC">
            <w:pPr>
              <w:jc w:val="right"/>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1.46</w:t>
            </w:r>
          </w:p>
        </w:tc>
      </w:tr>
      <w:tr w:rsidR="001A62DD" w:rsidRPr="001A62DD" w14:paraId="044BAAFE" w14:textId="77777777" w:rsidTr="00FC6F55">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341" w:type="dxa"/>
            <w:noWrap/>
            <w:hideMark/>
          </w:tcPr>
          <w:p w14:paraId="137A5FB3" w14:textId="77777777" w:rsidR="001A62DD" w:rsidRPr="001A62DD" w:rsidRDefault="001A62DD" w:rsidP="001A62DD">
            <w:pPr>
              <w:rPr>
                <w:b w:val="0"/>
                <w:bCs w:val="0"/>
                <w:sz w:val="22"/>
                <w:szCs w:val="22"/>
              </w:rPr>
            </w:pPr>
            <w:r>
              <w:rPr>
                <w:b w:val="0"/>
                <w:bCs w:val="0"/>
                <w:sz w:val="22"/>
                <w:szCs w:val="22"/>
              </w:rPr>
              <w:t>CF-B</w:t>
            </w:r>
          </w:p>
        </w:tc>
        <w:tc>
          <w:tcPr>
            <w:tcW w:w="2526" w:type="dxa"/>
            <w:noWrap/>
            <w:hideMark/>
          </w:tcPr>
          <w:p w14:paraId="58B60CF3" w14:textId="77777777" w:rsidR="001A62DD" w:rsidRPr="001A62DD" w:rsidRDefault="001A62DD" w:rsidP="001A62DD">
            <w:pPr>
              <w:jc w:val="right"/>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238.5</w:t>
            </w:r>
          </w:p>
        </w:tc>
        <w:tc>
          <w:tcPr>
            <w:tcW w:w="1775" w:type="dxa"/>
            <w:noWrap/>
            <w:hideMark/>
          </w:tcPr>
          <w:p w14:paraId="5B1BA596" w14:textId="77777777" w:rsidR="001A62DD" w:rsidRPr="001A62DD" w:rsidRDefault="001A62DD" w:rsidP="001A62DD">
            <w:pPr>
              <w:jc w:val="right"/>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30.11</w:t>
            </w:r>
          </w:p>
        </w:tc>
        <w:tc>
          <w:tcPr>
            <w:tcW w:w="2172" w:type="dxa"/>
            <w:noWrap/>
            <w:hideMark/>
          </w:tcPr>
          <w:p w14:paraId="4EAC4721" w14:textId="77777777" w:rsidR="001A62DD" w:rsidRPr="001A62DD" w:rsidRDefault="001A62DD" w:rsidP="001A62DD">
            <w:pPr>
              <w:jc w:val="right"/>
              <w:cnfStyle w:val="000000100000" w:firstRow="0" w:lastRow="0" w:firstColumn="0" w:lastColumn="0" w:oddVBand="0" w:evenVBand="0" w:oddHBand="1" w:evenHBand="0" w:firstRowFirstColumn="0" w:firstRowLastColumn="0" w:lastRowFirstColumn="0" w:lastRowLastColumn="0"/>
              <w:rPr>
                <w:color w:val="000000"/>
                <w:sz w:val="22"/>
                <w:szCs w:val="22"/>
              </w:rPr>
            </w:pPr>
            <w:r>
              <w:rPr>
                <w:color w:val="000000"/>
                <w:sz w:val="22"/>
                <w:szCs w:val="22"/>
              </w:rPr>
              <w:t>124.11</w:t>
            </w:r>
          </w:p>
        </w:tc>
        <w:tc>
          <w:tcPr>
            <w:tcW w:w="1759" w:type="dxa"/>
            <w:noWrap/>
            <w:hideMark/>
          </w:tcPr>
          <w:p w14:paraId="42319C72" w14:textId="77777777" w:rsidR="001A62DD" w:rsidRPr="001A62DD" w:rsidRDefault="001A62DD" w:rsidP="001A62DD">
            <w:pPr>
              <w:jc w:val="right"/>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1.47</w:t>
            </w:r>
          </w:p>
        </w:tc>
      </w:tr>
      <w:tr w:rsidR="001A62DD" w:rsidRPr="001A62DD" w14:paraId="7124A207" w14:textId="77777777" w:rsidTr="00FC6F55">
        <w:trPr>
          <w:trHeight w:val="300"/>
          <w:jc w:val="center"/>
        </w:trPr>
        <w:tc>
          <w:tcPr>
            <w:cnfStyle w:val="001000000000" w:firstRow="0" w:lastRow="0" w:firstColumn="1" w:lastColumn="0" w:oddVBand="0" w:evenVBand="0" w:oddHBand="0" w:evenHBand="0" w:firstRowFirstColumn="0" w:firstRowLastColumn="0" w:lastRowFirstColumn="0" w:lastRowLastColumn="0"/>
            <w:tcW w:w="1341" w:type="dxa"/>
            <w:noWrap/>
            <w:hideMark/>
          </w:tcPr>
          <w:p w14:paraId="65EB8320" w14:textId="77777777" w:rsidR="001A62DD" w:rsidRPr="001A62DD" w:rsidRDefault="001A62DD" w:rsidP="001A62DD">
            <w:pPr>
              <w:rPr>
                <w:b w:val="0"/>
                <w:bCs w:val="0"/>
                <w:sz w:val="22"/>
                <w:szCs w:val="22"/>
              </w:rPr>
            </w:pPr>
            <w:r>
              <w:rPr>
                <w:b w:val="0"/>
                <w:bCs w:val="0"/>
                <w:sz w:val="22"/>
                <w:szCs w:val="22"/>
              </w:rPr>
              <w:t>CF-NW-B</w:t>
            </w:r>
          </w:p>
        </w:tc>
        <w:tc>
          <w:tcPr>
            <w:tcW w:w="2526" w:type="dxa"/>
            <w:noWrap/>
            <w:hideMark/>
          </w:tcPr>
          <w:p w14:paraId="17124CF3" w14:textId="074A7382" w:rsidR="001A62DD" w:rsidRPr="001A62DD" w:rsidRDefault="001A62DD" w:rsidP="001A62DD">
            <w:pPr>
              <w:jc w:val="right"/>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226</w:t>
            </w:r>
            <w:r w:rsidR="00100B40">
              <w:rPr>
                <w:sz w:val="22"/>
                <w:szCs w:val="22"/>
              </w:rPr>
              <w:t>.0</w:t>
            </w:r>
          </w:p>
        </w:tc>
        <w:tc>
          <w:tcPr>
            <w:tcW w:w="1775" w:type="dxa"/>
            <w:noWrap/>
            <w:hideMark/>
          </w:tcPr>
          <w:p w14:paraId="341ED674" w14:textId="13DB4234" w:rsidR="001A62DD" w:rsidRPr="001A62DD" w:rsidRDefault="001A62DD" w:rsidP="001A62DD">
            <w:pPr>
              <w:jc w:val="right"/>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5.</w:t>
            </w:r>
            <w:r w:rsidR="00100B40">
              <w:rPr>
                <w:sz w:val="22"/>
                <w:szCs w:val="22"/>
              </w:rPr>
              <w:t>30</w:t>
            </w:r>
          </w:p>
        </w:tc>
        <w:tc>
          <w:tcPr>
            <w:tcW w:w="2172" w:type="dxa"/>
            <w:noWrap/>
            <w:hideMark/>
          </w:tcPr>
          <w:p w14:paraId="1E15E141" w14:textId="68C81B04" w:rsidR="001A62DD" w:rsidRPr="001A62DD" w:rsidRDefault="001A62DD" w:rsidP="001A62DD">
            <w:pPr>
              <w:jc w:val="right"/>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194.5</w:t>
            </w:r>
            <w:r w:rsidR="00100B40">
              <w:rPr>
                <w:sz w:val="22"/>
                <w:szCs w:val="22"/>
              </w:rPr>
              <w:t>6</w:t>
            </w:r>
          </w:p>
        </w:tc>
        <w:tc>
          <w:tcPr>
            <w:tcW w:w="1759" w:type="dxa"/>
            <w:noWrap/>
            <w:hideMark/>
          </w:tcPr>
          <w:p w14:paraId="486F4E88" w14:textId="77777777" w:rsidR="001A62DD" w:rsidRPr="001A62DD" w:rsidRDefault="001A62DD" w:rsidP="001A62DD">
            <w:pPr>
              <w:jc w:val="right"/>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1.47</w:t>
            </w:r>
          </w:p>
        </w:tc>
      </w:tr>
      <w:tr w:rsidR="001A62DD" w:rsidRPr="001A62DD" w14:paraId="4A4B89FF" w14:textId="77777777" w:rsidTr="00FC6F55">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341" w:type="dxa"/>
            <w:noWrap/>
            <w:hideMark/>
          </w:tcPr>
          <w:p w14:paraId="2568D297" w14:textId="77777777" w:rsidR="001A62DD" w:rsidRPr="001A62DD" w:rsidRDefault="001A62DD" w:rsidP="001A62DD">
            <w:pPr>
              <w:rPr>
                <w:b w:val="0"/>
                <w:bCs w:val="0"/>
                <w:sz w:val="22"/>
                <w:szCs w:val="22"/>
              </w:rPr>
            </w:pPr>
            <w:r>
              <w:rPr>
                <w:b w:val="0"/>
                <w:bCs w:val="0"/>
                <w:sz w:val="22"/>
                <w:szCs w:val="22"/>
              </w:rPr>
              <w:t>Flax-W</w:t>
            </w:r>
          </w:p>
        </w:tc>
        <w:tc>
          <w:tcPr>
            <w:tcW w:w="2526" w:type="dxa"/>
            <w:noWrap/>
            <w:hideMark/>
          </w:tcPr>
          <w:p w14:paraId="4163C1D9" w14:textId="77777777" w:rsidR="001A62DD" w:rsidRPr="001A62DD" w:rsidRDefault="001A62DD" w:rsidP="001A62DD">
            <w:pPr>
              <w:jc w:val="right"/>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102.5</w:t>
            </w:r>
          </w:p>
        </w:tc>
        <w:tc>
          <w:tcPr>
            <w:tcW w:w="1775" w:type="dxa"/>
            <w:noWrap/>
            <w:hideMark/>
          </w:tcPr>
          <w:p w14:paraId="2B107740" w14:textId="77777777" w:rsidR="001A62DD" w:rsidRPr="001A62DD" w:rsidRDefault="001A62DD" w:rsidP="001A62DD">
            <w:pPr>
              <w:jc w:val="right"/>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2.13</w:t>
            </w:r>
          </w:p>
        </w:tc>
        <w:tc>
          <w:tcPr>
            <w:tcW w:w="2172" w:type="dxa"/>
            <w:noWrap/>
            <w:hideMark/>
          </w:tcPr>
          <w:p w14:paraId="31BBAECA" w14:textId="77777777" w:rsidR="001A62DD" w:rsidRPr="001A62DD" w:rsidRDefault="001A62DD" w:rsidP="001A62DD">
            <w:pPr>
              <w:jc w:val="right"/>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96.13</w:t>
            </w:r>
          </w:p>
        </w:tc>
        <w:tc>
          <w:tcPr>
            <w:tcW w:w="1759" w:type="dxa"/>
            <w:noWrap/>
            <w:hideMark/>
          </w:tcPr>
          <w:p w14:paraId="082D3B60" w14:textId="77777777" w:rsidR="001A62DD" w:rsidRPr="001A62DD" w:rsidRDefault="001A62DD" w:rsidP="001A62DD">
            <w:pPr>
              <w:jc w:val="right"/>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1.45</w:t>
            </w:r>
          </w:p>
        </w:tc>
      </w:tr>
      <w:tr w:rsidR="001A62DD" w:rsidRPr="001A62DD" w14:paraId="1854B79D" w14:textId="77777777" w:rsidTr="00FC6F55">
        <w:trPr>
          <w:trHeight w:val="300"/>
          <w:jc w:val="center"/>
        </w:trPr>
        <w:tc>
          <w:tcPr>
            <w:cnfStyle w:val="001000000000" w:firstRow="0" w:lastRow="0" w:firstColumn="1" w:lastColumn="0" w:oddVBand="0" w:evenVBand="0" w:oddHBand="0" w:evenHBand="0" w:firstRowFirstColumn="0" w:firstRowLastColumn="0" w:lastRowFirstColumn="0" w:lastRowLastColumn="0"/>
            <w:tcW w:w="1341" w:type="dxa"/>
            <w:noWrap/>
            <w:hideMark/>
          </w:tcPr>
          <w:p w14:paraId="4EF9D759" w14:textId="77777777" w:rsidR="001A62DD" w:rsidRPr="001A62DD" w:rsidRDefault="001A62DD" w:rsidP="001A62DD">
            <w:pPr>
              <w:rPr>
                <w:b w:val="0"/>
                <w:bCs w:val="0"/>
                <w:sz w:val="22"/>
                <w:szCs w:val="22"/>
              </w:rPr>
            </w:pPr>
            <w:r>
              <w:rPr>
                <w:b w:val="0"/>
                <w:bCs w:val="0"/>
                <w:sz w:val="22"/>
                <w:szCs w:val="22"/>
              </w:rPr>
              <w:t>Flax-NW</w:t>
            </w:r>
          </w:p>
        </w:tc>
        <w:tc>
          <w:tcPr>
            <w:tcW w:w="2526" w:type="dxa"/>
            <w:noWrap/>
            <w:hideMark/>
          </w:tcPr>
          <w:p w14:paraId="61C757C2" w14:textId="77777777" w:rsidR="001A62DD" w:rsidRPr="001A62DD" w:rsidRDefault="001A62DD" w:rsidP="001A62DD">
            <w:pPr>
              <w:jc w:val="right"/>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45.5</w:t>
            </w:r>
          </w:p>
        </w:tc>
        <w:tc>
          <w:tcPr>
            <w:tcW w:w="1775" w:type="dxa"/>
            <w:noWrap/>
            <w:hideMark/>
          </w:tcPr>
          <w:p w14:paraId="377E92EE" w14:textId="77777777" w:rsidR="001A62DD" w:rsidRPr="001A62DD" w:rsidRDefault="001A62DD" w:rsidP="001A62DD">
            <w:pPr>
              <w:jc w:val="right"/>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9.14</w:t>
            </w:r>
          </w:p>
        </w:tc>
        <w:tc>
          <w:tcPr>
            <w:tcW w:w="2172" w:type="dxa"/>
            <w:noWrap/>
            <w:hideMark/>
          </w:tcPr>
          <w:p w14:paraId="0DD78C0E" w14:textId="77777777" w:rsidR="001A62DD" w:rsidRPr="001A62DD" w:rsidRDefault="001A62DD" w:rsidP="001A62DD">
            <w:pPr>
              <w:jc w:val="right"/>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33.72</w:t>
            </w:r>
          </w:p>
        </w:tc>
        <w:tc>
          <w:tcPr>
            <w:tcW w:w="1759" w:type="dxa"/>
            <w:noWrap/>
            <w:hideMark/>
          </w:tcPr>
          <w:p w14:paraId="2124B587" w14:textId="77777777" w:rsidR="001A62DD" w:rsidRPr="001A62DD" w:rsidRDefault="001A62DD" w:rsidP="001A62DD">
            <w:pPr>
              <w:jc w:val="right"/>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1.45</w:t>
            </w:r>
          </w:p>
        </w:tc>
      </w:tr>
      <w:tr w:rsidR="001A62DD" w:rsidRPr="001A62DD" w14:paraId="738E4CEA" w14:textId="77777777" w:rsidTr="00FC6F55">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341" w:type="dxa"/>
            <w:noWrap/>
            <w:hideMark/>
          </w:tcPr>
          <w:p w14:paraId="0514C506" w14:textId="77777777" w:rsidR="001A62DD" w:rsidRPr="001A62DD" w:rsidRDefault="001A62DD" w:rsidP="001A62DD">
            <w:pPr>
              <w:rPr>
                <w:b w:val="0"/>
                <w:bCs w:val="0"/>
                <w:sz w:val="22"/>
                <w:szCs w:val="22"/>
              </w:rPr>
            </w:pPr>
            <w:r>
              <w:rPr>
                <w:b w:val="0"/>
                <w:bCs w:val="0"/>
                <w:sz w:val="22"/>
                <w:szCs w:val="22"/>
              </w:rPr>
              <w:t>Kev-E</w:t>
            </w:r>
          </w:p>
        </w:tc>
        <w:tc>
          <w:tcPr>
            <w:tcW w:w="2526" w:type="dxa"/>
            <w:noWrap/>
            <w:hideMark/>
          </w:tcPr>
          <w:p w14:paraId="08D7397F" w14:textId="77777777" w:rsidR="001A62DD" w:rsidRPr="001A62DD" w:rsidRDefault="001A62DD" w:rsidP="001A62DD">
            <w:pPr>
              <w:jc w:val="right"/>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275.5</w:t>
            </w:r>
          </w:p>
        </w:tc>
        <w:tc>
          <w:tcPr>
            <w:tcW w:w="1775" w:type="dxa"/>
            <w:noWrap/>
            <w:hideMark/>
          </w:tcPr>
          <w:p w14:paraId="43C56719" w14:textId="77777777" w:rsidR="001A62DD" w:rsidRPr="001A62DD" w:rsidRDefault="001A62DD" w:rsidP="001A62DD">
            <w:pPr>
              <w:jc w:val="right"/>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8.32</w:t>
            </w:r>
          </w:p>
        </w:tc>
        <w:tc>
          <w:tcPr>
            <w:tcW w:w="2172" w:type="dxa"/>
            <w:noWrap/>
            <w:hideMark/>
          </w:tcPr>
          <w:p w14:paraId="0710F923" w14:textId="77777777" w:rsidR="001A62DD" w:rsidRPr="001A62DD" w:rsidRDefault="001A62DD" w:rsidP="001A62DD">
            <w:pPr>
              <w:jc w:val="right"/>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237.64</w:t>
            </w:r>
          </w:p>
        </w:tc>
        <w:tc>
          <w:tcPr>
            <w:tcW w:w="1759" w:type="dxa"/>
            <w:noWrap/>
            <w:hideMark/>
          </w:tcPr>
          <w:p w14:paraId="31325908" w14:textId="77777777" w:rsidR="001A62DD" w:rsidRPr="001A62DD" w:rsidRDefault="001A62DD" w:rsidP="001A62DD">
            <w:pPr>
              <w:jc w:val="right"/>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1.38</w:t>
            </w:r>
          </w:p>
        </w:tc>
      </w:tr>
    </w:tbl>
    <w:p w14:paraId="35299203" w14:textId="77777777" w:rsidR="006273DC" w:rsidRPr="001A62DD" w:rsidRDefault="006273DC" w:rsidP="00FF7A5D">
      <w:pPr>
        <w:pStyle w:val="font-claude-response-body"/>
        <w:spacing w:line="360" w:lineRule="auto"/>
      </w:pPr>
    </w:p>
    <w:p w14:paraId="16D3513D" w14:textId="77777777" w:rsidR="0042375D" w:rsidRDefault="0042375D" w:rsidP="0042375D">
      <w:pPr>
        <w:pStyle w:val="font-claude-response-body"/>
        <w:spacing w:line="360" w:lineRule="auto"/>
        <w:jc w:val="center"/>
      </w:pPr>
      <w:r>
        <w:rPr>
          <w:noProof/>
        </w:rPr>
        <w:drawing>
          <wp:inline distT="0" distB="0" distL="0" distR="0" wp14:anchorId="70107DFF" wp14:editId="78F8EC17">
            <wp:extent cx="4391696" cy="2575775"/>
            <wp:effectExtent l="0" t="0" r="15240" b="15240"/>
            <wp:docPr id="1153420445" name="Chart 1">
              <a:extLst xmlns:a="http://schemas.openxmlformats.org/drawingml/2006/main">
                <a:ext uri="{FF2B5EF4-FFF2-40B4-BE49-F238E27FC236}">
                  <a16:creationId xmlns:a16="http://schemas.microsoft.com/office/drawing/2014/main" id="{EEFEAB2A-75D6-C349-8B0A-5F61E2AB45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3E043F6" w14:textId="15103DCD" w:rsidR="0042375D" w:rsidRDefault="0042375D" w:rsidP="00B64C18">
      <w:pPr>
        <w:pStyle w:val="Caption"/>
      </w:pPr>
      <w:r>
        <w:t xml:space="preserve">Figure </w:t>
      </w:r>
      <w:fldSimple w:instr=" SEQ Figure \* ARABIC ">
        <w:r>
          <w:rPr>
            <w:noProof/>
          </w:rPr>
          <w:t>1</w:t>
        </w:r>
      </w:fldSimple>
      <w:r>
        <w:t>. Experimental aluminium stress-st</w:t>
      </w:r>
      <w:r w:rsidR="00100B40">
        <w:t>r</w:t>
      </w:r>
      <w:r>
        <w:t>ain curve.</w:t>
      </w:r>
    </w:p>
    <w:p w14:paraId="0D9C140E" w14:textId="77777777" w:rsidR="001A742E" w:rsidRPr="001A742E" w:rsidRDefault="001A742E" w:rsidP="001A742E">
      <w:pPr>
        <w:rPr>
          <w:lang w:val="en-GB" w:eastAsia="zh-CN"/>
        </w:rPr>
      </w:pPr>
    </w:p>
    <w:p w14:paraId="37BA0ED7" w14:textId="77777777" w:rsidR="0042375D" w:rsidRDefault="00B64C18" w:rsidP="00B64C18">
      <w:pPr>
        <w:jc w:val="center"/>
      </w:pPr>
      <w:r>
        <w:rPr>
          <w:noProof/>
        </w:rPr>
        <w:drawing>
          <wp:inline distT="0" distB="0" distL="0" distR="0" wp14:anchorId="18DD4C35" wp14:editId="5A6236D6">
            <wp:extent cx="4346370" cy="2717165"/>
            <wp:effectExtent l="0" t="0" r="10160" b="13335"/>
            <wp:docPr id="203808382" name="Chart 1">
              <a:extLst xmlns:a="http://schemas.openxmlformats.org/drawingml/2006/main">
                <a:ext uri="{FF2B5EF4-FFF2-40B4-BE49-F238E27FC236}">
                  <a16:creationId xmlns:a16="http://schemas.microsoft.com/office/drawing/2014/main" id="{4B89219D-0799-8949-829B-C4B997A2A3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7D818F5" w14:textId="3FAFF4AA" w:rsidR="0042375D" w:rsidRPr="0042375D" w:rsidRDefault="00B64C18" w:rsidP="00B64C18">
      <w:pPr>
        <w:pStyle w:val="Caption"/>
      </w:pPr>
      <w:r>
        <w:t xml:space="preserve">Figure </w:t>
      </w:r>
      <w:fldSimple w:instr=" SEQ Figure \* ARABIC ">
        <w:r>
          <w:rPr>
            <w:noProof/>
          </w:rPr>
          <w:t>2</w:t>
        </w:r>
      </w:fldSimple>
      <w:r>
        <w:t>. Experimental CF-E stress-st</w:t>
      </w:r>
      <w:r w:rsidR="00100B40">
        <w:t>r</w:t>
      </w:r>
      <w:r>
        <w:t>ain curve.</w:t>
      </w:r>
    </w:p>
    <w:p w14:paraId="38425A74" w14:textId="07A82DED" w:rsidR="00B64C18" w:rsidRDefault="00013EE2" w:rsidP="00117781">
      <w:pPr>
        <w:pStyle w:val="font-claude-response-body"/>
        <w:spacing w:line="360" w:lineRule="auto"/>
        <w:jc w:val="center"/>
      </w:pPr>
      <w:r>
        <w:rPr>
          <w:noProof/>
          <w14:ligatures w14:val="standardContextual"/>
        </w:rPr>
        <w:lastRenderedPageBreak/>
        <w:drawing>
          <wp:inline distT="0" distB="0" distL="0" distR="0" wp14:anchorId="59F68CFA" wp14:editId="5A1538EB">
            <wp:extent cx="4506076" cy="2535382"/>
            <wp:effectExtent l="0" t="0" r="15240" b="17780"/>
            <wp:docPr id="1535389150" name="Chart 1">
              <a:extLst xmlns:a="http://schemas.openxmlformats.org/drawingml/2006/main">
                <a:ext uri="{FF2B5EF4-FFF2-40B4-BE49-F238E27FC236}">
                  <a16:creationId xmlns:a16="http://schemas.microsoft.com/office/drawing/2014/main" id="{A50A3713-9955-BA4C-9EC2-3599154727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494D9BF" w14:textId="5C49E277" w:rsidR="00341DDE" w:rsidRDefault="00117781" w:rsidP="00341DDE">
      <w:pPr>
        <w:pStyle w:val="Caption"/>
      </w:pPr>
      <w:r>
        <w:t xml:space="preserve">Figure </w:t>
      </w:r>
      <w:fldSimple w:instr=" SEQ Figure \* ARABIC ">
        <w:r>
          <w:rPr>
            <w:noProof/>
          </w:rPr>
          <w:t>3</w:t>
        </w:r>
      </w:fldSimple>
      <w:r>
        <w:t>. Experimental CF-E vs CF-B stress-st</w:t>
      </w:r>
      <w:r w:rsidR="00100B40">
        <w:t>r</w:t>
      </w:r>
      <w:r>
        <w:t>ain curves.</w:t>
      </w:r>
    </w:p>
    <w:p w14:paraId="3D726AC6" w14:textId="77777777" w:rsidR="001A742E" w:rsidRPr="001A742E" w:rsidRDefault="001A742E" w:rsidP="001A742E">
      <w:pPr>
        <w:rPr>
          <w:lang w:val="en-GB" w:eastAsia="zh-CN"/>
        </w:rPr>
      </w:pPr>
    </w:p>
    <w:p w14:paraId="69770777" w14:textId="77777777" w:rsidR="00341DDE" w:rsidRDefault="00341DDE" w:rsidP="00341DDE">
      <w:pPr>
        <w:jc w:val="center"/>
      </w:pPr>
      <w:r>
        <w:rPr>
          <w:noProof/>
        </w:rPr>
        <w:drawing>
          <wp:inline distT="0" distB="0" distL="0" distR="0" wp14:anchorId="2E4D1A9C" wp14:editId="7BA44886">
            <wp:extent cx="4284403" cy="2604655"/>
            <wp:effectExtent l="0" t="0" r="8255" b="12065"/>
            <wp:docPr id="567675905" name="Chart 1">
              <a:extLst xmlns:a="http://schemas.openxmlformats.org/drawingml/2006/main">
                <a:ext uri="{FF2B5EF4-FFF2-40B4-BE49-F238E27FC236}">
                  <a16:creationId xmlns:a16="http://schemas.microsoft.com/office/drawing/2014/main" id="{9CBEAEA4-9354-2645-B1E6-9862EAAFEA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66662C2" w14:textId="1981DEBA" w:rsidR="00341DDE" w:rsidRDefault="00341DDE" w:rsidP="00341DDE">
      <w:pPr>
        <w:pStyle w:val="Caption"/>
      </w:pPr>
      <w:r>
        <w:t xml:space="preserve">Figure </w:t>
      </w:r>
      <w:fldSimple w:instr=" SEQ Figure \* ARABIC ">
        <w:r>
          <w:rPr>
            <w:noProof/>
          </w:rPr>
          <w:t>4</w:t>
        </w:r>
      </w:fldSimple>
      <w:r>
        <w:t>. Experimental Kevlar stress-st</w:t>
      </w:r>
      <w:r w:rsidR="00100B40">
        <w:t>r</w:t>
      </w:r>
      <w:r>
        <w:t>ain curve.</w:t>
      </w:r>
    </w:p>
    <w:p w14:paraId="70E76FFC" w14:textId="77777777" w:rsidR="001A742E" w:rsidRPr="001A742E" w:rsidRDefault="001A742E" w:rsidP="001A742E">
      <w:pPr>
        <w:rPr>
          <w:lang w:val="en-GB" w:eastAsia="zh-CN"/>
        </w:rPr>
      </w:pPr>
    </w:p>
    <w:p w14:paraId="79C009A2" w14:textId="77777777" w:rsidR="00341DDE" w:rsidRDefault="00C432AA" w:rsidP="00C432AA">
      <w:pPr>
        <w:pStyle w:val="font-claude-response-body"/>
        <w:spacing w:line="360" w:lineRule="auto"/>
        <w:jc w:val="center"/>
      </w:pPr>
      <w:r>
        <w:rPr>
          <w:noProof/>
        </w:rPr>
        <w:lastRenderedPageBreak/>
        <w:drawing>
          <wp:inline distT="0" distB="0" distL="0" distR="0" wp14:anchorId="0E68068D" wp14:editId="6C4F8E6E">
            <wp:extent cx="4385256" cy="2614411"/>
            <wp:effectExtent l="0" t="0" r="9525" b="14605"/>
            <wp:docPr id="1249305756" name="Chart 1">
              <a:extLst xmlns:a="http://schemas.openxmlformats.org/drawingml/2006/main">
                <a:ext uri="{FF2B5EF4-FFF2-40B4-BE49-F238E27FC236}">
                  <a16:creationId xmlns:a16="http://schemas.microsoft.com/office/drawing/2014/main" id="{2F9BDB07-3CD5-5841-9927-2E5AD48976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73E8C0E" w14:textId="264A43D6" w:rsidR="00C432AA" w:rsidRDefault="00C432AA" w:rsidP="00C432AA">
      <w:pPr>
        <w:pStyle w:val="Caption"/>
      </w:pPr>
      <w:r>
        <w:t xml:space="preserve">Figure </w:t>
      </w:r>
      <w:fldSimple w:instr=" SEQ Figure \* ARABIC ">
        <w:r>
          <w:rPr>
            <w:noProof/>
          </w:rPr>
          <w:t>5</w:t>
        </w:r>
      </w:fldSimple>
      <w:r>
        <w:t>. Experimental flax woven stress-st</w:t>
      </w:r>
      <w:r w:rsidR="00100B40">
        <w:t>r</w:t>
      </w:r>
      <w:r>
        <w:t>ain curve.</w:t>
      </w:r>
    </w:p>
    <w:p w14:paraId="158FC6D6" w14:textId="77777777" w:rsidR="001A742E" w:rsidRPr="001A742E" w:rsidRDefault="001A742E" w:rsidP="001A742E">
      <w:pPr>
        <w:rPr>
          <w:lang w:val="en-GB" w:eastAsia="zh-CN"/>
        </w:rPr>
      </w:pPr>
    </w:p>
    <w:p w14:paraId="47CBB9BD" w14:textId="6E52D2C0" w:rsidR="00841F04" w:rsidRPr="001A742E" w:rsidRDefault="00FF7A5D" w:rsidP="001A742E">
      <w:pPr>
        <w:pStyle w:val="font-claude-response-body"/>
        <w:spacing w:line="360" w:lineRule="auto"/>
        <w:rPr>
          <w:sz w:val="22"/>
          <w:szCs w:val="22"/>
        </w:rPr>
      </w:pPr>
      <w:r>
        <w:rPr>
          <w:sz w:val="22"/>
          <w:szCs w:val="22"/>
        </w:rPr>
        <w:t xml:space="preserve">Stress-strain curves for CF-NW-B and Flax-NW are provided in Appendix </w:t>
      </w:r>
      <w:r w:rsidR="00C74DE6">
        <w:rPr>
          <w:sz w:val="22"/>
          <w:szCs w:val="22"/>
        </w:rPr>
        <w:t>1-2</w:t>
      </w:r>
      <w:r>
        <w:rPr>
          <w:sz w:val="22"/>
          <w:szCs w:val="22"/>
        </w:rPr>
        <w:t xml:space="preserve"> as their behaviour follows trends consistent with their woven counterparts discussed below.</w:t>
      </w:r>
    </w:p>
    <w:p w14:paraId="6DA151C3" w14:textId="77777777" w:rsidR="00FF7A5D" w:rsidRPr="00F52FD7" w:rsidRDefault="00DC10E5" w:rsidP="00FF7A5D">
      <w:pPr>
        <w:pStyle w:val="Heading2"/>
        <w:numPr>
          <w:ilvl w:val="1"/>
          <w:numId w:val="6"/>
        </w:numPr>
        <w:spacing w:line="360" w:lineRule="auto"/>
        <w:rPr>
          <w:rFonts w:ascii="Times New Roman" w:hAnsi="Times New Roman" w:cs="Times New Roman"/>
        </w:rPr>
      </w:pPr>
      <w:bookmarkStart w:id="20" w:name="_Toc228070809"/>
      <w:r>
        <w:rPr>
          <w:rFonts w:ascii="Times New Roman" w:hAnsi="Times New Roman" w:cs="Times New Roman"/>
        </w:rPr>
        <w:t>Specific Strength Analysis</w:t>
      </w:r>
      <w:bookmarkEnd w:id="20"/>
    </w:p>
    <w:p w14:paraId="60CA9854" w14:textId="77777777" w:rsidR="00F52FD7" w:rsidRDefault="00F52FD7" w:rsidP="00F52FD7">
      <w:pPr>
        <w:pStyle w:val="Caption"/>
      </w:pPr>
      <w:r>
        <w:t xml:space="preserve">Table </w:t>
      </w:r>
      <w:fldSimple w:instr=" SEQ Table \* ARABIC ">
        <w:r>
          <w:rPr>
            <w:noProof/>
          </w:rPr>
          <w:t>3</w:t>
        </w:r>
      </w:fldSimple>
      <w:r>
        <w:t>. Specific strength comparison table.</w:t>
      </w:r>
    </w:p>
    <w:tbl>
      <w:tblPr>
        <w:tblStyle w:val="PlainTable1"/>
        <w:tblW w:w="7933" w:type="dxa"/>
        <w:jc w:val="center"/>
        <w:tblLook w:val="04A0" w:firstRow="1" w:lastRow="0" w:firstColumn="1" w:lastColumn="0" w:noHBand="0" w:noVBand="1"/>
      </w:tblPr>
      <w:tblGrid>
        <w:gridCol w:w="1231"/>
        <w:gridCol w:w="1696"/>
        <w:gridCol w:w="1233"/>
        <w:gridCol w:w="1931"/>
        <w:gridCol w:w="1842"/>
      </w:tblGrid>
      <w:tr w:rsidR="00F52FD7" w:rsidRPr="00F52FD7" w14:paraId="5267D30E" w14:textId="77777777" w:rsidTr="00F52FD7">
        <w:trPr>
          <w:cnfStyle w:val="100000000000" w:firstRow="1" w:lastRow="0" w:firstColumn="0" w:lastColumn="0" w:oddVBand="0" w:evenVBand="0" w:oddHBand="0" w:evenHBand="0" w:firstRowFirstColumn="0" w:firstRowLastColumn="0" w:lastRowFirstColumn="0" w:lastRowLastColumn="0"/>
          <w:trHeight w:val="840"/>
          <w:jc w:val="center"/>
        </w:trPr>
        <w:tc>
          <w:tcPr>
            <w:cnfStyle w:val="001000000000" w:firstRow="0" w:lastRow="0" w:firstColumn="1" w:lastColumn="0" w:oddVBand="0" w:evenVBand="0" w:oddHBand="0" w:evenHBand="0" w:firstRowFirstColumn="0" w:firstRowLastColumn="0" w:lastRowFirstColumn="0" w:lastRowLastColumn="0"/>
            <w:tcW w:w="1231" w:type="dxa"/>
            <w:hideMark/>
          </w:tcPr>
          <w:p w14:paraId="5742BD55" w14:textId="77777777" w:rsidR="00F52FD7" w:rsidRPr="001A742E" w:rsidRDefault="00F52FD7">
            <w:pPr>
              <w:jc w:val="center"/>
              <w:rPr>
                <w:color w:val="000000"/>
                <w:sz w:val="21"/>
                <w:szCs w:val="21"/>
              </w:rPr>
            </w:pPr>
            <w:r>
              <w:rPr>
                <w:color w:val="000000"/>
                <w:sz w:val="21"/>
                <w:szCs w:val="21"/>
              </w:rPr>
              <w:t>Material</w:t>
            </w:r>
          </w:p>
        </w:tc>
        <w:tc>
          <w:tcPr>
            <w:tcW w:w="1696" w:type="dxa"/>
            <w:hideMark/>
          </w:tcPr>
          <w:p w14:paraId="36665885" w14:textId="77777777" w:rsidR="00F52FD7" w:rsidRPr="001A742E" w:rsidRDefault="00F52FD7">
            <w:pPr>
              <w:jc w:val="center"/>
              <w:cnfStyle w:val="100000000000" w:firstRow="1" w:lastRow="0" w:firstColumn="0" w:lastColumn="0" w:oddVBand="0" w:evenVBand="0" w:oddHBand="0" w:evenHBand="0" w:firstRowFirstColumn="0" w:firstRowLastColumn="0" w:lastRowFirstColumn="0" w:lastRowLastColumn="0"/>
              <w:rPr>
                <w:color w:val="000000"/>
                <w:sz w:val="21"/>
                <w:szCs w:val="21"/>
              </w:rPr>
            </w:pPr>
            <w:r>
              <w:rPr>
                <w:color w:val="000000"/>
                <w:sz w:val="21"/>
                <w:szCs w:val="21"/>
              </w:rPr>
              <w:t>Tensile Strength (MPa)</w:t>
            </w:r>
          </w:p>
        </w:tc>
        <w:tc>
          <w:tcPr>
            <w:tcW w:w="1233" w:type="dxa"/>
            <w:hideMark/>
          </w:tcPr>
          <w:p w14:paraId="0F5EBCB6" w14:textId="77777777" w:rsidR="00F52FD7" w:rsidRPr="001A742E" w:rsidRDefault="00F52FD7">
            <w:pPr>
              <w:jc w:val="center"/>
              <w:cnfStyle w:val="100000000000" w:firstRow="1" w:lastRow="0" w:firstColumn="0" w:lastColumn="0" w:oddVBand="0" w:evenVBand="0" w:oddHBand="0" w:evenHBand="0" w:firstRowFirstColumn="0" w:firstRowLastColumn="0" w:lastRowFirstColumn="0" w:lastRowLastColumn="0"/>
              <w:rPr>
                <w:color w:val="000000"/>
                <w:sz w:val="21"/>
                <w:szCs w:val="21"/>
              </w:rPr>
            </w:pPr>
            <w:r>
              <w:rPr>
                <w:color w:val="000000"/>
                <w:sz w:val="21"/>
                <w:szCs w:val="21"/>
              </w:rPr>
              <w:t>Density (g/cm³)</w:t>
            </w:r>
          </w:p>
        </w:tc>
        <w:tc>
          <w:tcPr>
            <w:tcW w:w="1931" w:type="dxa"/>
            <w:hideMark/>
          </w:tcPr>
          <w:p w14:paraId="407A5627" w14:textId="77777777" w:rsidR="00F52FD7" w:rsidRPr="001A742E" w:rsidRDefault="00F52FD7">
            <w:pPr>
              <w:jc w:val="center"/>
              <w:cnfStyle w:val="100000000000" w:firstRow="1" w:lastRow="0" w:firstColumn="0" w:lastColumn="0" w:oddVBand="0" w:evenVBand="0" w:oddHBand="0" w:evenHBand="0" w:firstRowFirstColumn="0" w:firstRowLastColumn="0" w:lastRowFirstColumn="0" w:lastRowLastColumn="0"/>
              <w:rPr>
                <w:color w:val="000000"/>
                <w:sz w:val="21"/>
                <w:szCs w:val="21"/>
              </w:rPr>
            </w:pPr>
            <w:r>
              <w:rPr>
                <w:color w:val="000000"/>
                <w:sz w:val="21"/>
                <w:szCs w:val="21"/>
              </w:rPr>
              <w:t>Specific Strength (MPa·cm³/g)</w:t>
            </w:r>
          </w:p>
        </w:tc>
        <w:tc>
          <w:tcPr>
            <w:tcW w:w="1842" w:type="dxa"/>
            <w:hideMark/>
          </w:tcPr>
          <w:p w14:paraId="3047ED50" w14:textId="77777777" w:rsidR="00F52FD7" w:rsidRPr="001A742E" w:rsidRDefault="00F52FD7">
            <w:pPr>
              <w:jc w:val="center"/>
              <w:cnfStyle w:val="100000000000" w:firstRow="1" w:lastRow="0" w:firstColumn="0" w:lastColumn="0" w:oddVBand="0" w:evenVBand="0" w:oddHBand="0" w:evenHBand="0" w:firstRowFirstColumn="0" w:firstRowLastColumn="0" w:lastRowFirstColumn="0" w:lastRowLastColumn="0"/>
              <w:rPr>
                <w:color w:val="000000"/>
                <w:sz w:val="21"/>
                <w:szCs w:val="21"/>
              </w:rPr>
            </w:pPr>
            <w:r>
              <w:rPr>
                <w:color w:val="000000"/>
                <w:sz w:val="21"/>
                <w:szCs w:val="21"/>
              </w:rPr>
              <w:t>% of Aluminium specific strength</w:t>
            </w:r>
          </w:p>
        </w:tc>
      </w:tr>
      <w:tr w:rsidR="00F52FD7" w:rsidRPr="00F52FD7" w14:paraId="35F9943B" w14:textId="77777777" w:rsidTr="00F52FD7">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231" w:type="dxa"/>
            <w:noWrap/>
            <w:hideMark/>
          </w:tcPr>
          <w:p w14:paraId="74189461" w14:textId="77777777" w:rsidR="00F52FD7" w:rsidRPr="001A742E" w:rsidRDefault="00F52FD7">
            <w:pPr>
              <w:rPr>
                <w:b w:val="0"/>
                <w:bCs w:val="0"/>
                <w:color w:val="000000"/>
                <w:sz w:val="21"/>
                <w:szCs w:val="21"/>
              </w:rPr>
            </w:pPr>
            <w:r>
              <w:rPr>
                <w:b w:val="0"/>
                <w:bCs w:val="0"/>
                <w:color w:val="000000"/>
                <w:sz w:val="21"/>
                <w:szCs w:val="21"/>
              </w:rPr>
              <w:t>Aluminium</w:t>
            </w:r>
          </w:p>
        </w:tc>
        <w:tc>
          <w:tcPr>
            <w:tcW w:w="1696" w:type="dxa"/>
            <w:noWrap/>
            <w:hideMark/>
          </w:tcPr>
          <w:p w14:paraId="6E013456" w14:textId="77777777" w:rsidR="00F52FD7" w:rsidRPr="001A742E" w:rsidRDefault="00F52FD7">
            <w:pPr>
              <w:jc w:val="center"/>
              <w:cnfStyle w:val="000000100000" w:firstRow="0" w:lastRow="0" w:firstColumn="0" w:lastColumn="0" w:oddVBand="0" w:evenVBand="0" w:oddHBand="1" w:evenHBand="0" w:firstRowFirstColumn="0" w:firstRowLastColumn="0" w:lastRowFirstColumn="0" w:lastRowLastColumn="0"/>
              <w:rPr>
                <w:color w:val="000000"/>
                <w:sz w:val="21"/>
                <w:szCs w:val="21"/>
              </w:rPr>
            </w:pPr>
            <w:r>
              <w:rPr>
                <w:color w:val="000000"/>
                <w:sz w:val="21"/>
                <w:szCs w:val="21"/>
              </w:rPr>
              <w:t>116.5</w:t>
            </w:r>
          </w:p>
        </w:tc>
        <w:tc>
          <w:tcPr>
            <w:tcW w:w="1233" w:type="dxa"/>
            <w:noWrap/>
            <w:hideMark/>
          </w:tcPr>
          <w:p w14:paraId="3F41C50C" w14:textId="77777777" w:rsidR="00F52FD7" w:rsidRPr="001A742E" w:rsidRDefault="00F52FD7">
            <w:pPr>
              <w:jc w:val="center"/>
              <w:cnfStyle w:val="000000100000" w:firstRow="0" w:lastRow="0" w:firstColumn="0" w:lastColumn="0" w:oddVBand="0" w:evenVBand="0" w:oddHBand="1" w:evenHBand="0" w:firstRowFirstColumn="0" w:firstRowLastColumn="0" w:lastRowFirstColumn="0" w:lastRowLastColumn="0"/>
              <w:rPr>
                <w:color w:val="000000"/>
                <w:sz w:val="21"/>
                <w:szCs w:val="21"/>
              </w:rPr>
            </w:pPr>
            <w:r>
              <w:rPr>
                <w:color w:val="000000"/>
                <w:sz w:val="21"/>
                <w:szCs w:val="21"/>
              </w:rPr>
              <w:t>2.70</w:t>
            </w:r>
          </w:p>
        </w:tc>
        <w:tc>
          <w:tcPr>
            <w:tcW w:w="1931" w:type="dxa"/>
            <w:noWrap/>
            <w:hideMark/>
          </w:tcPr>
          <w:p w14:paraId="5931364C" w14:textId="77777777" w:rsidR="00F52FD7" w:rsidRPr="001A742E" w:rsidRDefault="00F52FD7">
            <w:pPr>
              <w:jc w:val="center"/>
              <w:cnfStyle w:val="000000100000" w:firstRow="0" w:lastRow="0" w:firstColumn="0" w:lastColumn="0" w:oddVBand="0" w:evenVBand="0" w:oddHBand="1" w:evenHBand="0" w:firstRowFirstColumn="0" w:firstRowLastColumn="0" w:lastRowFirstColumn="0" w:lastRowLastColumn="0"/>
              <w:rPr>
                <w:color w:val="000000"/>
                <w:sz w:val="21"/>
                <w:szCs w:val="21"/>
              </w:rPr>
            </w:pPr>
            <w:r>
              <w:rPr>
                <w:color w:val="000000"/>
                <w:sz w:val="21"/>
                <w:szCs w:val="21"/>
              </w:rPr>
              <w:t>43.1</w:t>
            </w:r>
          </w:p>
        </w:tc>
        <w:tc>
          <w:tcPr>
            <w:tcW w:w="1842" w:type="dxa"/>
            <w:noWrap/>
            <w:hideMark/>
          </w:tcPr>
          <w:p w14:paraId="4FFCF2C0" w14:textId="77777777" w:rsidR="00F52FD7" w:rsidRPr="001A742E" w:rsidRDefault="00F52FD7">
            <w:pPr>
              <w:jc w:val="center"/>
              <w:cnfStyle w:val="000000100000" w:firstRow="0" w:lastRow="0" w:firstColumn="0" w:lastColumn="0" w:oddVBand="0" w:evenVBand="0" w:oddHBand="1" w:evenHBand="0" w:firstRowFirstColumn="0" w:firstRowLastColumn="0" w:lastRowFirstColumn="0" w:lastRowLastColumn="0"/>
              <w:rPr>
                <w:color w:val="000000"/>
                <w:sz w:val="21"/>
                <w:szCs w:val="21"/>
              </w:rPr>
            </w:pPr>
            <w:r>
              <w:rPr>
                <w:color w:val="000000"/>
                <w:sz w:val="21"/>
                <w:szCs w:val="21"/>
              </w:rPr>
              <w:t>100.0%</w:t>
            </w:r>
          </w:p>
        </w:tc>
      </w:tr>
      <w:tr w:rsidR="00100B40" w:rsidRPr="00F52FD7" w14:paraId="45F1BDED" w14:textId="77777777" w:rsidTr="003002A7">
        <w:trPr>
          <w:trHeight w:val="300"/>
          <w:jc w:val="center"/>
        </w:trPr>
        <w:tc>
          <w:tcPr>
            <w:cnfStyle w:val="001000000000" w:firstRow="0" w:lastRow="0" w:firstColumn="1" w:lastColumn="0" w:oddVBand="0" w:evenVBand="0" w:oddHBand="0" w:evenHBand="0" w:firstRowFirstColumn="0" w:firstRowLastColumn="0" w:lastRowFirstColumn="0" w:lastRowLastColumn="0"/>
            <w:tcW w:w="1231" w:type="dxa"/>
            <w:noWrap/>
            <w:hideMark/>
          </w:tcPr>
          <w:p w14:paraId="42B8652A" w14:textId="77777777" w:rsidR="00100B40" w:rsidRPr="001A742E" w:rsidRDefault="00100B40" w:rsidP="00100B40">
            <w:pPr>
              <w:rPr>
                <w:b w:val="0"/>
                <w:bCs w:val="0"/>
                <w:color w:val="000000"/>
                <w:sz w:val="21"/>
                <w:szCs w:val="21"/>
              </w:rPr>
            </w:pPr>
            <w:r>
              <w:rPr>
                <w:b w:val="0"/>
                <w:bCs w:val="0"/>
                <w:sz w:val="21"/>
                <w:szCs w:val="21"/>
              </w:rPr>
              <w:t>CF-E</w:t>
            </w:r>
          </w:p>
        </w:tc>
        <w:tc>
          <w:tcPr>
            <w:tcW w:w="1696" w:type="dxa"/>
            <w:noWrap/>
            <w:hideMark/>
          </w:tcPr>
          <w:p w14:paraId="370DCBE8" w14:textId="77777777" w:rsidR="00100B40" w:rsidRPr="001A742E" w:rsidRDefault="00100B40" w:rsidP="00100B40">
            <w:pPr>
              <w:jc w:val="center"/>
              <w:cnfStyle w:val="000000000000" w:firstRow="0" w:lastRow="0" w:firstColumn="0" w:lastColumn="0" w:oddVBand="0" w:evenVBand="0" w:oddHBand="0" w:evenHBand="0" w:firstRowFirstColumn="0" w:firstRowLastColumn="0" w:lastRowFirstColumn="0" w:lastRowLastColumn="0"/>
              <w:rPr>
                <w:color w:val="000000"/>
                <w:sz w:val="21"/>
                <w:szCs w:val="21"/>
              </w:rPr>
            </w:pPr>
            <w:r>
              <w:rPr>
                <w:color w:val="000000"/>
                <w:sz w:val="21"/>
                <w:szCs w:val="21"/>
              </w:rPr>
              <w:t>423.0</w:t>
            </w:r>
          </w:p>
        </w:tc>
        <w:tc>
          <w:tcPr>
            <w:tcW w:w="1233" w:type="dxa"/>
            <w:noWrap/>
            <w:hideMark/>
          </w:tcPr>
          <w:p w14:paraId="27546058" w14:textId="77777777" w:rsidR="00100B40" w:rsidRPr="001A742E" w:rsidRDefault="00100B40" w:rsidP="00100B40">
            <w:pPr>
              <w:jc w:val="center"/>
              <w:cnfStyle w:val="000000000000" w:firstRow="0" w:lastRow="0" w:firstColumn="0" w:lastColumn="0" w:oddVBand="0" w:evenVBand="0" w:oddHBand="0" w:evenHBand="0" w:firstRowFirstColumn="0" w:firstRowLastColumn="0" w:lastRowFirstColumn="0" w:lastRowLastColumn="0"/>
              <w:rPr>
                <w:color w:val="000000"/>
                <w:sz w:val="21"/>
                <w:szCs w:val="21"/>
              </w:rPr>
            </w:pPr>
            <w:r>
              <w:rPr>
                <w:color w:val="000000"/>
                <w:sz w:val="21"/>
                <w:szCs w:val="21"/>
              </w:rPr>
              <w:t>1.46</w:t>
            </w:r>
          </w:p>
        </w:tc>
        <w:tc>
          <w:tcPr>
            <w:tcW w:w="1931" w:type="dxa"/>
            <w:noWrap/>
            <w:hideMark/>
          </w:tcPr>
          <w:p w14:paraId="6B00DA5F" w14:textId="77777777" w:rsidR="00100B40" w:rsidRPr="001A742E" w:rsidRDefault="00100B40" w:rsidP="00100B40">
            <w:pPr>
              <w:jc w:val="center"/>
              <w:cnfStyle w:val="000000000000" w:firstRow="0" w:lastRow="0" w:firstColumn="0" w:lastColumn="0" w:oddVBand="0" w:evenVBand="0" w:oddHBand="0" w:evenHBand="0" w:firstRowFirstColumn="0" w:firstRowLastColumn="0" w:lastRowFirstColumn="0" w:lastRowLastColumn="0"/>
              <w:rPr>
                <w:color w:val="000000"/>
                <w:sz w:val="21"/>
                <w:szCs w:val="21"/>
              </w:rPr>
            </w:pPr>
            <w:r>
              <w:rPr>
                <w:color w:val="000000"/>
                <w:sz w:val="21"/>
                <w:szCs w:val="21"/>
              </w:rPr>
              <w:t>289.7</w:t>
            </w:r>
          </w:p>
        </w:tc>
        <w:tc>
          <w:tcPr>
            <w:tcW w:w="1842" w:type="dxa"/>
            <w:noWrap/>
            <w:vAlign w:val="center"/>
            <w:hideMark/>
          </w:tcPr>
          <w:p w14:paraId="1AC65684" w14:textId="48C1F0EC" w:rsidR="00100B40" w:rsidRPr="001A742E" w:rsidRDefault="00100B40" w:rsidP="00100B40">
            <w:pPr>
              <w:jc w:val="center"/>
              <w:cnfStyle w:val="000000000000" w:firstRow="0" w:lastRow="0" w:firstColumn="0" w:lastColumn="0" w:oddVBand="0" w:evenVBand="0" w:oddHBand="0" w:evenHBand="0" w:firstRowFirstColumn="0" w:firstRowLastColumn="0" w:lastRowFirstColumn="0" w:lastRowLastColumn="0"/>
              <w:rPr>
                <w:color w:val="000000"/>
                <w:sz w:val="21"/>
                <w:szCs w:val="21"/>
              </w:rPr>
            </w:pPr>
            <w:r w:rsidRPr="00100B40">
              <w:rPr>
                <w:color w:val="000000"/>
                <w:sz w:val="21"/>
                <w:szCs w:val="21"/>
              </w:rPr>
              <w:t>671.5%</w:t>
            </w:r>
          </w:p>
        </w:tc>
      </w:tr>
      <w:tr w:rsidR="00100B40" w:rsidRPr="00F52FD7" w14:paraId="3E1A8D41" w14:textId="77777777" w:rsidTr="003002A7">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231" w:type="dxa"/>
            <w:noWrap/>
            <w:hideMark/>
          </w:tcPr>
          <w:p w14:paraId="660FFADF" w14:textId="77777777" w:rsidR="00100B40" w:rsidRPr="001A742E" w:rsidRDefault="00100B40" w:rsidP="00100B40">
            <w:pPr>
              <w:rPr>
                <w:b w:val="0"/>
                <w:bCs w:val="0"/>
                <w:color w:val="000000"/>
                <w:sz w:val="21"/>
                <w:szCs w:val="21"/>
              </w:rPr>
            </w:pPr>
            <w:r>
              <w:rPr>
                <w:b w:val="0"/>
                <w:bCs w:val="0"/>
                <w:sz w:val="21"/>
                <w:szCs w:val="21"/>
              </w:rPr>
              <w:t>CF-B</w:t>
            </w:r>
          </w:p>
        </w:tc>
        <w:tc>
          <w:tcPr>
            <w:tcW w:w="1696" w:type="dxa"/>
            <w:noWrap/>
            <w:hideMark/>
          </w:tcPr>
          <w:p w14:paraId="0E182BAF" w14:textId="77777777" w:rsidR="00100B40" w:rsidRPr="001A742E" w:rsidRDefault="00100B40" w:rsidP="00100B40">
            <w:pPr>
              <w:jc w:val="center"/>
              <w:cnfStyle w:val="000000100000" w:firstRow="0" w:lastRow="0" w:firstColumn="0" w:lastColumn="0" w:oddVBand="0" w:evenVBand="0" w:oddHBand="1" w:evenHBand="0" w:firstRowFirstColumn="0" w:firstRowLastColumn="0" w:lastRowFirstColumn="0" w:lastRowLastColumn="0"/>
              <w:rPr>
                <w:color w:val="000000"/>
                <w:sz w:val="21"/>
                <w:szCs w:val="21"/>
              </w:rPr>
            </w:pPr>
            <w:r>
              <w:rPr>
                <w:color w:val="000000"/>
                <w:sz w:val="21"/>
                <w:szCs w:val="21"/>
              </w:rPr>
              <w:t>238.5</w:t>
            </w:r>
          </w:p>
        </w:tc>
        <w:tc>
          <w:tcPr>
            <w:tcW w:w="1233" w:type="dxa"/>
            <w:noWrap/>
            <w:hideMark/>
          </w:tcPr>
          <w:p w14:paraId="505096EA" w14:textId="77777777" w:rsidR="00100B40" w:rsidRPr="001A742E" w:rsidRDefault="00100B40" w:rsidP="00100B40">
            <w:pPr>
              <w:jc w:val="center"/>
              <w:cnfStyle w:val="000000100000" w:firstRow="0" w:lastRow="0" w:firstColumn="0" w:lastColumn="0" w:oddVBand="0" w:evenVBand="0" w:oddHBand="1" w:evenHBand="0" w:firstRowFirstColumn="0" w:firstRowLastColumn="0" w:lastRowFirstColumn="0" w:lastRowLastColumn="0"/>
              <w:rPr>
                <w:color w:val="000000"/>
                <w:sz w:val="21"/>
                <w:szCs w:val="21"/>
              </w:rPr>
            </w:pPr>
            <w:r>
              <w:rPr>
                <w:color w:val="000000"/>
                <w:sz w:val="21"/>
                <w:szCs w:val="21"/>
              </w:rPr>
              <w:t>1.47</w:t>
            </w:r>
          </w:p>
        </w:tc>
        <w:tc>
          <w:tcPr>
            <w:tcW w:w="1931" w:type="dxa"/>
            <w:noWrap/>
            <w:hideMark/>
          </w:tcPr>
          <w:p w14:paraId="3EBA6DA5" w14:textId="77777777" w:rsidR="00100B40" w:rsidRPr="001A742E" w:rsidRDefault="00100B40" w:rsidP="00100B40">
            <w:pPr>
              <w:jc w:val="center"/>
              <w:cnfStyle w:val="000000100000" w:firstRow="0" w:lastRow="0" w:firstColumn="0" w:lastColumn="0" w:oddVBand="0" w:evenVBand="0" w:oddHBand="1" w:evenHBand="0" w:firstRowFirstColumn="0" w:firstRowLastColumn="0" w:lastRowFirstColumn="0" w:lastRowLastColumn="0"/>
              <w:rPr>
                <w:color w:val="000000"/>
                <w:sz w:val="21"/>
                <w:szCs w:val="21"/>
              </w:rPr>
            </w:pPr>
            <w:r>
              <w:rPr>
                <w:color w:val="000000"/>
                <w:sz w:val="21"/>
                <w:szCs w:val="21"/>
              </w:rPr>
              <w:t>162.2</w:t>
            </w:r>
          </w:p>
        </w:tc>
        <w:tc>
          <w:tcPr>
            <w:tcW w:w="1842" w:type="dxa"/>
            <w:noWrap/>
            <w:vAlign w:val="center"/>
            <w:hideMark/>
          </w:tcPr>
          <w:p w14:paraId="110D163B" w14:textId="035FF767" w:rsidR="00100B40" w:rsidRPr="001A742E" w:rsidRDefault="00100B40" w:rsidP="00100B40">
            <w:pPr>
              <w:jc w:val="center"/>
              <w:cnfStyle w:val="000000100000" w:firstRow="0" w:lastRow="0" w:firstColumn="0" w:lastColumn="0" w:oddVBand="0" w:evenVBand="0" w:oddHBand="1" w:evenHBand="0" w:firstRowFirstColumn="0" w:firstRowLastColumn="0" w:lastRowFirstColumn="0" w:lastRowLastColumn="0"/>
              <w:rPr>
                <w:color w:val="000000"/>
                <w:sz w:val="21"/>
                <w:szCs w:val="21"/>
              </w:rPr>
            </w:pPr>
            <w:r w:rsidRPr="00100B40">
              <w:rPr>
                <w:color w:val="000000"/>
                <w:sz w:val="21"/>
                <w:szCs w:val="21"/>
              </w:rPr>
              <w:t>376.0%</w:t>
            </w:r>
          </w:p>
        </w:tc>
      </w:tr>
      <w:tr w:rsidR="00100B40" w:rsidRPr="00F52FD7" w14:paraId="7B683FF4" w14:textId="77777777" w:rsidTr="003002A7">
        <w:trPr>
          <w:trHeight w:val="300"/>
          <w:jc w:val="center"/>
        </w:trPr>
        <w:tc>
          <w:tcPr>
            <w:cnfStyle w:val="001000000000" w:firstRow="0" w:lastRow="0" w:firstColumn="1" w:lastColumn="0" w:oddVBand="0" w:evenVBand="0" w:oddHBand="0" w:evenHBand="0" w:firstRowFirstColumn="0" w:firstRowLastColumn="0" w:lastRowFirstColumn="0" w:lastRowLastColumn="0"/>
            <w:tcW w:w="1231" w:type="dxa"/>
            <w:noWrap/>
            <w:hideMark/>
          </w:tcPr>
          <w:p w14:paraId="1BA9DCD1" w14:textId="77777777" w:rsidR="00100B40" w:rsidRPr="001A742E" w:rsidRDefault="00100B40" w:rsidP="00100B40">
            <w:pPr>
              <w:rPr>
                <w:b w:val="0"/>
                <w:bCs w:val="0"/>
                <w:color w:val="000000"/>
                <w:sz w:val="21"/>
                <w:szCs w:val="21"/>
              </w:rPr>
            </w:pPr>
            <w:r>
              <w:rPr>
                <w:b w:val="0"/>
                <w:bCs w:val="0"/>
                <w:sz w:val="21"/>
                <w:szCs w:val="21"/>
              </w:rPr>
              <w:t>CF-NW-B</w:t>
            </w:r>
          </w:p>
        </w:tc>
        <w:tc>
          <w:tcPr>
            <w:tcW w:w="1696" w:type="dxa"/>
            <w:noWrap/>
            <w:hideMark/>
          </w:tcPr>
          <w:p w14:paraId="5E890E79" w14:textId="77777777" w:rsidR="00100B40" w:rsidRPr="001A742E" w:rsidRDefault="00100B40" w:rsidP="00100B40">
            <w:pPr>
              <w:jc w:val="center"/>
              <w:cnfStyle w:val="000000000000" w:firstRow="0" w:lastRow="0" w:firstColumn="0" w:lastColumn="0" w:oddVBand="0" w:evenVBand="0" w:oddHBand="0" w:evenHBand="0" w:firstRowFirstColumn="0" w:firstRowLastColumn="0" w:lastRowFirstColumn="0" w:lastRowLastColumn="0"/>
              <w:rPr>
                <w:color w:val="000000"/>
                <w:sz w:val="21"/>
                <w:szCs w:val="21"/>
              </w:rPr>
            </w:pPr>
            <w:r>
              <w:rPr>
                <w:color w:val="000000"/>
                <w:sz w:val="21"/>
                <w:szCs w:val="21"/>
              </w:rPr>
              <w:t>226.0</w:t>
            </w:r>
          </w:p>
        </w:tc>
        <w:tc>
          <w:tcPr>
            <w:tcW w:w="1233" w:type="dxa"/>
            <w:noWrap/>
            <w:hideMark/>
          </w:tcPr>
          <w:p w14:paraId="4AFD1BE9" w14:textId="77777777" w:rsidR="00100B40" w:rsidRPr="001A742E" w:rsidRDefault="00100B40" w:rsidP="00100B40">
            <w:pPr>
              <w:jc w:val="center"/>
              <w:cnfStyle w:val="000000000000" w:firstRow="0" w:lastRow="0" w:firstColumn="0" w:lastColumn="0" w:oddVBand="0" w:evenVBand="0" w:oddHBand="0" w:evenHBand="0" w:firstRowFirstColumn="0" w:firstRowLastColumn="0" w:lastRowFirstColumn="0" w:lastRowLastColumn="0"/>
              <w:rPr>
                <w:color w:val="000000"/>
                <w:sz w:val="21"/>
                <w:szCs w:val="21"/>
              </w:rPr>
            </w:pPr>
            <w:r>
              <w:rPr>
                <w:color w:val="000000"/>
                <w:sz w:val="21"/>
                <w:szCs w:val="21"/>
              </w:rPr>
              <w:t>1.47</w:t>
            </w:r>
          </w:p>
        </w:tc>
        <w:tc>
          <w:tcPr>
            <w:tcW w:w="1931" w:type="dxa"/>
            <w:noWrap/>
            <w:hideMark/>
          </w:tcPr>
          <w:p w14:paraId="6B249F52" w14:textId="77777777" w:rsidR="00100B40" w:rsidRPr="001A742E" w:rsidRDefault="00100B40" w:rsidP="00100B40">
            <w:pPr>
              <w:jc w:val="center"/>
              <w:cnfStyle w:val="000000000000" w:firstRow="0" w:lastRow="0" w:firstColumn="0" w:lastColumn="0" w:oddVBand="0" w:evenVBand="0" w:oddHBand="0" w:evenHBand="0" w:firstRowFirstColumn="0" w:firstRowLastColumn="0" w:lastRowFirstColumn="0" w:lastRowLastColumn="0"/>
              <w:rPr>
                <w:color w:val="000000"/>
                <w:sz w:val="21"/>
                <w:szCs w:val="21"/>
              </w:rPr>
            </w:pPr>
            <w:r>
              <w:rPr>
                <w:color w:val="000000"/>
                <w:sz w:val="21"/>
                <w:szCs w:val="21"/>
              </w:rPr>
              <w:t>153.7</w:t>
            </w:r>
          </w:p>
        </w:tc>
        <w:tc>
          <w:tcPr>
            <w:tcW w:w="1842" w:type="dxa"/>
            <w:noWrap/>
            <w:vAlign w:val="center"/>
            <w:hideMark/>
          </w:tcPr>
          <w:p w14:paraId="7700F948" w14:textId="6CCDCD57" w:rsidR="00100B40" w:rsidRPr="001A742E" w:rsidRDefault="00100B40" w:rsidP="00100B40">
            <w:pPr>
              <w:jc w:val="center"/>
              <w:cnfStyle w:val="000000000000" w:firstRow="0" w:lastRow="0" w:firstColumn="0" w:lastColumn="0" w:oddVBand="0" w:evenVBand="0" w:oddHBand="0" w:evenHBand="0" w:firstRowFirstColumn="0" w:firstRowLastColumn="0" w:lastRowFirstColumn="0" w:lastRowLastColumn="0"/>
              <w:rPr>
                <w:color w:val="000000"/>
                <w:sz w:val="21"/>
                <w:szCs w:val="21"/>
              </w:rPr>
            </w:pPr>
            <w:r w:rsidRPr="00100B40">
              <w:rPr>
                <w:color w:val="000000"/>
                <w:sz w:val="21"/>
                <w:szCs w:val="21"/>
              </w:rPr>
              <w:t>356.3%</w:t>
            </w:r>
          </w:p>
        </w:tc>
      </w:tr>
      <w:tr w:rsidR="00100B40" w:rsidRPr="00F52FD7" w14:paraId="4EF513BE" w14:textId="77777777" w:rsidTr="003002A7">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231" w:type="dxa"/>
            <w:noWrap/>
            <w:hideMark/>
          </w:tcPr>
          <w:p w14:paraId="696A7D22" w14:textId="77777777" w:rsidR="00100B40" w:rsidRPr="001A742E" w:rsidRDefault="00100B40" w:rsidP="00100B40">
            <w:pPr>
              <w:rPr>
                <w:b w:val="0"/>
                <w:bCs w:val="0"/>
                <w:color w:val="000000"/>
                <w:sz w:val="21"/>
                <w:szCs w:val="21"/>
              </w:rPr>
            </w:pPr>
            <w:r>
              <w:rPr>
                <w:b w:val="0"/>
                <w:bCs w:val="0"/>
                <w:sz w:val="21"/>
                <w:szCs w:val="21"/>
              </w:rPr>
              <w:t>Flax-W</w:t>
            </w:r>
          </w:p>
        </w:tc>
        <w:tc>
          <w:tcPr>
            <w:tcW w:w="1696" w:type="dxa"/>
            <w:noWrap/>
            <w:hideMark/>
          </w:tcPr>
          <w:p w14:paraId="354F672E" w14:textId="77777777" w:rsidR="00100B40" w:rsidRPr="001A742E" w:rsidRDefault="00100B40" w:rsidP="00100B40">
            <w:pPr>
              <w:jc w:val="center"/>
              <w:cnfStyle w:val="000000100000" w:firstRow="0" w:lastRow="0" w:firstColumn="0" w:lastColumn="0" w:oddVBand="0" w:evenVBand="0" w:oddHBand="1" w:evenHBand="0" w:firstRowFirstColumn="0" w:firstRowLastColumn="0" w:lastRowFirstColumn="0" w:lastRowLastColumn="0"/>
              <w:rPr>
                <w:color w:val="000000"/>
                <w:sz w:val="21"/>
                <w:szCs w:val="21"/>
              </w:rPr>
            </w:pPr>
            <w:r>
              <w:rPr>
                <w:color w:val="000000"/>
                <w:sz w:val="21"/>
                <w:szCs w:val="21"/>
              </w:rPr>
              <w:t>102.5</w:t>
            </w:r>
          </w:p>
        </w:tc>
        <w:tc>
          <w:tcPr>
            <w:tcW w:w="1233" w:type="dxa"/>
            <w:noWrap/>
            <w:hideMark/>
          </w:tcPr>
          <w:p w14:paraId="423623C8" w14:textId="77777777" w:rsidR="00100B40" w:rsidRPr="001A742E" w:rsidRDefault="00100B40" w:rsidP="00100B40">
            <w:pPr>
              <w:jc w:val="center"/>
              <w:cnfStyle w:val="000000100000" w:firstRow="0" w:lastRow="0" w:firstColumn="0" w:lastColumn="0" w:oddVBand="0" w:evenVBand="0" w:oddHBand="1" w:evenHBand="0" w:firstRowFirstColumn="0" w:firstRowLastColumn="0" w:lastRowFirstColumn="0" w:lastRowLastColumn="0"/>
              <w:rPr>
                <w:color w:val="000000"/>
                <w:sz w:val="21"/>
                <w:szCs w:val="21"/>
              </w:rPr>
            </w:pPr>
            <w:r>
              <w:rPr>
                <w:color w:val="000000"/>
                <w:sz w:val="21"/>
                <w:szCs w:val="21"/>
              </w:rPr>
              <w:t>1.45</w:t>
            </w:r>
          </w:p>
        </w:tc>
        <w:tc>
          <w:tcPr>
            <w:tcW w:w="1931" w:type="dxa"/>
            <w:noWrap/>
            <w:hideMark/>
          </w:tcPr>
          <w:p w14:paraId="320781DB" w14:textId="77777777" w:rsidR="00100B40" w:rsidRPr="001A742E" w:rsidRDefault="00100B40" w:rsidP="00100B40">
            <w:pPr>
              <w:jc w:val="center"/>
              <w:cnfStyle w:val="000000100000" w:firstRow="0" w:lastRow="0" w:firstColumn="0" w:lastColumn="0" w:oddVBand="0" w:evenVBand="0" w:oddHBand="1" w:evenHBand="0" w:firstRowFirstColumn="0" w:firstRowLastColumn="0" w:lastRowFirstColumn="0" w:lastRowLastColumn="0"/>
              <w:rPr>
                <w:color w:val="000000"/>
                <w:sz w:val="21"/>
                <w:szCs w:val="21"/>
              </w:rPr>
            </w:pPr>
            <w:r>
              <w:rPr>
                <w:color w:val="000000"/>
                <w:sz w:val="21"/>
                <w:szCs w:val="21"/>
              </w:rPr>
              <w:t>70.7</w:t>
            </w:r>
          </w:p>
        </w:tc>
        <w:tc>
          <w:tcPr>
            <w:tcW w:w="1842" w:type="dxa"/>
            <w:noWrap/>
            <w:vAlign w:val="center"/>
            <w:hideMark/>
          </w:tcPr>
          <w:p w14:paraId="650D6BFF" w14:textId="1FCF6901" w:rsidR="00100B40" w:rsidRPr="001A742E" w:rsidRDefault="00100B40" w:rsidP="00100B40">
            <w:pPr>
              <w:jc w:val="center"/>
              <w:cnfStyle w:val="000000100000" w:firstRow="0" w:lastRow="0" w:firstColumn="0" w:lastColumn="0" w:oddVBand="0" w:evenVBand="0" w:oddHBand="1" w:evenHBand="0" w:firstRowFirstColumn="0" w:firstRowLastColumn="0" w:lastRowFirstColumn="0" w:lastRowLastColumn="0"/>
              <w:rPr>
                <w:color w:val="000000"/>
                <w:sz w:val="21"/>
                <w:szCs w:val="21"/>
              </w:rPr>
            </w:pPr>
            <w:r w:rsidRPr="00100B40">
              <w:rPr>
                <w:color w:val="000000"/>
                <w:sz w:val="21"/>
                <w:szCs w:val="21"/>
              </w:rPr>
              <w:t>163.8%</w:t>
            </w:r>
          </w:p>
        </w:tc>
      </w:tr>
      <w:tr w:rsidR="00100B40" w:rsidRPr="00F52FD7" w14:paraId="39EED5EB" w14:textId="77777777" w:rsidTr="003002A7">
        <w:trPr>
          <w:trHeight w:val="300"/>
          <w:jc w:val="center"/>
        </w:trPr>
        <w:tc>
          <w:tcPr>
            <w:cnfStyle w:val="001000000000" w:firstRow="0" w:lastRow="0" w:firstColumn="1" w:lastColumn="0" w:oddVBand="0" w:evenVBand="0" w:oddHBand="0" w:evenHBand="0" w:firstRowFirstColumn="0" w:firstRowLastColumn="0" w:lastRowFirstColumn="0" w:lastRowLastColumn="0"/>
            <w:tcW w:w="1231" w:type="dxa"/>
            <w:noWrap/>
            <w:hideMark/>
          </w:tcPr>
          <w:p w14:paraId="2B032E66" w14:textId="77777777" w:rsidR="00100B40" w:rsidRPr="001A742E" w:rsidRDefault="00100B40" w:rsidP="00100B40">
            <w:pPr>
              <w:rPr>
                <w:b w:val="0"/>
                <w:bCs w:val="0"/>
                <w:color w:val="000000"/>
                <w:sz w:val="21"/>
                <w:szCs w:val="21"/>
              </w:rPr>
            </w:pPr>
            <w:r>
              <w:rPr>
                <w:b w:val="0"/>
                <w:bCs w:val="0"/>
                <w:sz w:val="21"/>
                <w:szCs w:val="21"/>
              </w:rPr>
              <w:t>Flax-NW</w:t>
            </w:r>
          </w:p>
        </w:tc>
        <w:tc>
          <w:tcPr>
            <w:tcW w:w="1696" w:type="dxa"/>
            <w:noWrap/>
            <w:hideMark/>
          </w:tcPr>
          <w:p w14:paraId="3417D8BF" w14:textId="77777777" w:rsidR="00100B40" w:rsidRPr="001A742E" w:rsidRDefault="00100B40" w:rsidP="00100B40">
            <w:pPr>
              <w:jc w:val="center"/>
              <w:cnfStyle w:val="000000000000" w:firstRow="0" w:lastRow="0" w:firstColumn="0" w:lastColumn="0" w:oddVBand="0" w:evenVBand="0" w:oddHBand="0" w:evenHBand="0" w:firstRowFirstColumn="0" w:firstRowLastColumn="0" w:lastRowFirstColumn="0" w:lastRowLastColumn="0"/>
              <w:rPr>
                <w:color w:val="000000"/>
                <w:sz w:val="21"/>
                <w:szCs w:val="21"/>
              </w:rPr>
            </w:pPr>
            <w:r>
              <w:rPr>
                <w:color w:val="000000"/>
                <w:sz w:val="21"/>
                <w:szCs w:val="21"/>
              </w:rPr>
              <w:t>45.5</w:t>
            </w:r>
          </w:p>
        </w:tc>
        <w:tc>
          <w:tcPr>
            <w:tcW w:w="1233" w:type="dxa"/>
            <w:noWrap/>
            <w:hideMark/>
          </w:tcPr>
          <w:p w14:paraId="11E2DB20" w14:textId="77777777" w:rsidR="00100B40" w:rsidRPr="001A742E" w:rsidRDefault="00100B40" w:rsidP="00100B40">
            <w:pPr>
              <w:jc w:val="center"/>
              <w:cnfStyle w:val="000000000000" w:firstRow="0" w:lastRow="0" w:firstColumn="0" w:lastColumn="0" w:oddVBand="0" w:evenVBand="0" w:oddHBand="0" w:evenHBand="0" w:firstRowFirstColumn="0" w:firstRowLastColumn="0" w:lastRowFirstColumn="0" w:lastRowLastColumn="0"/>
              <w:rPr>
                <w:color w:val="000000"/>
                <w:sz w:val="21"/>
                <w:szCs w:val="21"/>
              </w:rPr>
            </w:pPr>
            <w:r>
              <w:rPr>
                <w:color w:val="000000"/>
                <w:sz w:val="21"/>
                <w:szCs w:val="21"/>
              </w:rPr>
              <w:t>1.45</w:t>
            </w:r>
          </w:p>
        </w:tc>
        <w:tc>
          <w:tcPr>
            <w:tcW w:w="1931" w:type="dxa"/>
            <w:noWrap/>
            <w:hideMark/>
          </w:tcPr>
          <w:p w14:paraId="46FD15E5" w14:textId="77777777" w:rsidR="00100B40" w:rsidRPr="001A742E" w:rsidRDefault="00100B40" w:rsidP="00100B40">
            <w:pPr>
              <w:jc w:val="center"/>
              <w:cnfStyle w:val="000000000000" w:firstRow="0" w:lastRow="0" w:firstColumn="0" w:lastColumn="0" w:oddVBand="0" w:evenVBand="0" w:oddHBand="0" w:evenHBand="0" w:firstRowFirstColumn="0" w:firstRowLastColumn="0" w:lastRowFirstColumn="0" w:lastRowLastColumn="0"/>
              <w:rPr>
                <w:color w:val="000000"/>
                <w:sz w:val="21"/>
                <w:szCs w:val="21"/>
              </w:rPr>
            </w:pPr>
            <w:r>
              <w:rPr>
                <w:color w:val="000000"/>
                <w:sz w:val="21"/>
                <w:szCs w:val="21"/>
              </w:rPr>
              <w:t>31.4</w:t>
            </w:r>
          </w:p>
        </w:tc>
        <w:tc>
          <w:tcPr>
            <w:tcW w:w="1842" w:type="dxa"/>
            <w:noWrap/>
            <w:vAlign w:val="center"/>
            <w:hideMark/>
          </w:tcPr>
          <w:p w14:paraId="763DBFAA" w14:textId="4949A5D2" w:rsidR="00100B40" w:rsidRPr="001A742E" w:rsidRDefault="00100B40" w:rsidP="00100B40">
            <w:pPr>
              <w:jc w:val="center"/>
              <w:cnfStyle w:val="000000000000" w:firstRow="0" w:lastRow="0" w:firstColumn="0" w:lastColumn="0" w:oddVBand="0" w:evenVBand="0" w:oddHBand="0" w:evenHBand="0" w:firstRowFirstColumn="0" w:firstRowLastColumn="0" w:lastRowFirstColumn="0" w:lastRowLastColumn="0"/>
              <w:rPr>
                <w:color w:val="000000"/>
                <w:sz w:val="21"/>
                <w:szCs w:val="21"/>
              </w:rPr>
            </w:pPr>
            <w:r w:rsidRPr="00100B40">
              <w:rPr>
                <w:color w:val="000000"/>
                <w:sz w:val="21"/>
                <w:szCs w:val="21"/>
              </w:rPr>
              <w:t>72.7%</w:t>
            </w:r>
          </w:p>
        </w:tc>
      </w:tr>
      <w:tr w:rsidR="00100B40" w:rsidRPr="00F52FD7" w14:paraId="524430A8" w14:textId="77777777" w:rsidTr="003002A7">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231" w:type="dxa"/>
            <w:noWrap/>
            <w:hideMark/>
          </w:tcPr>
          <w:p w14:paraId="1A916746" w14:textId="77777777" w:rsidR="00100B40" w:rsidRPr="001A742E" w:rsidRDefault="00100B40" w:rsidP="00100B40">
            <w:pPr>
              <w:rPr>
                <w:b w:val="0"/>
                <w:bCs w:val="0"/>
                <w:color w:val="000000"/>
                <w:sz w:val="21"/>
                <w:szCs w:val="21"/>
              </w:rPr>
            </w:pPr>
            <w:r>
              <w:rPr>
                <w:b w:val="0"/>
                <w:bCs w:val="0"/>
                <w:sz w:val="21"/>
                <w:szCs w:val="21"/>
              </w:rPr>
              <w:t>Kev-E</w:t>
            </w:r>
          </w:p>
        </w:tc>
        <w:tc>
          <w:tcPr>
            <w:tcW w:w="1696" w:type="dxa"/>
            <w:noWrap/>
            <w:hideMark/>
          </w:tcPr>
          <w:p w14:paraId="5733A62B" w14:textId="77777777" w:rsidR="00100B40" w:rsidRPr="001A742E" w:rsidRDefault="00100B40" w:rsidP="00100B40">
            <w:pPr>
              <w:jc w:val="center"/>
              <w:cnfStyle w:val="000000100000" w:firstRow="0" w:lastRow="0" w:firstColumn="0" w:lastColumn="0" w:oddVBand="0" w:evenVBand="0" w:oddHBand="1" w:evenHBand="0" w:firstRowFirstColumn="0" w:firstRowLastColumn="0" w:lastRowFirstColumn="0" w:lastRowLastColumn="0"/>
              <w:rPr>
                <w:color w:val="000000"/>
                <w:sz w:val="21"/>
                <w:szCs w:val="21"/>
              </w:rPr>
            </w:pPr>
            <w:r>
              <w:rPr>
                <w:color w:val="000000"/>
                <w:sz w:val="21"/>
                <w:szCs w:val="21"/>
              </w:rPr>
              <w:t>275.5</w:t>
            </w:r>
          </w:p>
        </w:tc>
        <w:tc>
          <w:tcPr>
            <w:tcW w:w="1233" w:type="dxa"/>
            <w:noWrap/>
            <w:hideMark/>
          </w:tcPr>
          <w:p w14:paraId="737AB33C" w14:textId="77777777" w:rsidR="00100B40" w:rsidRPr="001A742E" w:rsidRDefault="00100B40" w:rsidP="00100B40">
            <w:pPr>
              <w:jc w:val="center"/>
              <w:cnfStyle w:val="000000100000" w:firstRow="0" w:lastRow="0" w:firstColumn="0" w:lastColumn="0" w:oddVBand="0" w:evenVBand="0" w:oddHBand="1" w:evenHBand="0" w:firstRowFirstColumn="0" w:firstRowLastColumn="0" w:lastRowFirstColumn="0" w:lastRowLastColumn="0"/>
              <w:rPr>
                <w:color w:val="000000"/>
                <w:sz w:val="21"/>
                <w:szCs w:val="21"/>
              </w:rPr>
            </w:pPr>
            <w:r>
              <w:rPr>
                <w:color w:val="000000"/>
                <w:sz w:val="21"/>
                <w:szCs w:val="21"/>
              </w:rPr>
              <w:t>1.38</w:t>
            </w:r>
          </w:p>
        </w:tc>
        <w:tc>
          <w:tcPr>
            <w:tcW w:w="1931" w:type="dxa"/>
            <w:noWrap/>
            <w:hideMark/>
          </w:tcPr>
          <w:p w14:paraId="453AE90D" w14:textId="77777777" w:rsidR="00100B40" w:rsidRPr="001A742E" w:rsidRDefault="00100B40" w:rsidP="00100B40">
            <w:pPr>
              <w:jc w:val="center"/>
              <w:cnfStyle w:val="000000100000" w:firstRow="0" w:lastRow="0" w:firstColumn="0" w:lastColumn="0" w:oddVBand="0" w:evenVBand="0" w:oddHBand="1" w:evenHBand="0" w:firstRowFirstColumn="0" w:firstRowLastColumn="0" w:lastRowFirstColumn="0" w:lastRowLastColumn="0"/>
              <w:rPr>
                <w:color w:val="000000"/>
                <w:sz w:val="21"/>
                <w:szCs w:val="21"/>
              </w:rPr>
            </w:pPr>
            <w:r>
              <w:rPr>
                <w:color w:val="000000"/>
                <w:sz w:val="21"/>
                <w:szCs w:val="21"/>
              </w:rPr>
              <w:t>199.6</w:t>
            </w:r>
          </w:p>
        </w:tc>
        <w:tc>
          <w:tcPr>
            <w:tcW w:w="1842" w:type="dxa"/>
            <w:noWrap/>
            <w:vAlign w:val="center"/>
            <w:hideMark/>
          </w:tcPr>
          <w:p w14:paraId="000B72EA" w14:textId="115D2D49" w:rsidR="00100B40" w:rsidRPr="001A742E" w:rsidRDefault="00100B40" w:rsidP="00100B40">
            <w:pPr>
              <w:jc w:val="center"/>
              <w:cnfStyle w:val="000000100000" w:firstRow="0" w:lastRow="0" w:firstColumn="0" w:lastColumn="0" w:oddVBand="0" w:evenVBand="0" w:oddHBand="1" w:evenHBand="0" w:firstRowFirstColumn="0" w:firstRowLastColumn="0" w:lastRowFirstColumn="0" w:lastRowLastColumn="0"/>
              <w:rPr>
                <w:color w:val="000000"/>
                <w:sz w:val="21"/>
                <w:szCs w:val="21"/>
              </w:rPr>
            </w:pPr>
            <w:r w:rsidRPr="00100B40">
              <w:rPr>
                <w:color w:val="000000"/>
                <w:sz w:val="21"/>
                <w:szCs w:val="21"/>
              </w:rPr>
              <w:t>462.7%</w:t>
            </w:r>
          </w:p>
        </w:tc>
      </w:tr>
    </w:tbl>
    <w:p w14:paraId="1D0B78F9" w14:textId="687C300C" w:rsidR="00DC10E5" w:rsidRPr="00FA4480" w:rsidRDefault="00FF7A5D" w:rsidP="00FF7A5D">
      <w:pPr>
        <w:pStyle w:val="font-claude-response-body"/>
        <w:spacing w:line="360" w:lineRule="auto"/>
        <w:rPr>
          <w:sz w:val="22"/>
          <w:szCs w:val="22"/>
        </w:rPr>
      </w:pPr>
      <w:r>
        <w:rPr>
          <w:sz w:val="22"/>
          <w:szCs w:val="22"/>
        </w:rPr>
        <w:t>CF-E achieved the highest specific strength at 289.7MPa·cm³/g, ~6.7x the aluminium baseline. This supports the case for CFRP in safety structures outlined in Section 2.1. CF-B and CF-NW-B returned 162.2 and 153.7MPa·cm³/g respectively, confirming that bio-resin carbon composites still outperform aluminium on a mass basis. Flax</w:t>
      </w:r>
      <w:r w:rsidR="001C731B">
        <w:rPr>
          <w:sz w:val="22"/>
          <w:szCs w:val="22"/>
        </w:rPr>
        <w:t xml:space="preserve">-W </w:t>
      </w:r>
      <w:r>
        <w:rPr>
          <w:sz w:val="22"/>
          <w:szCs w:val="22"/>
        </w:rPr>
        <w:t>reached 70.7MPa·cm³/g, ~1.6x aluminium, consistent with Meredith et al. (2013) finding that optimised flax composites offer competitive specific properties as noted in Section 2.5. Flax</w:t>
      </w:r>
      <w:r w:rsidR="001C731B">
        <w:rPr>
          <w:sz w:val="22"/>
          <w:szCs w:val="22"/>
        </w:rPr>
        <w:t xml:space="preserve">-NW </w:t>
      </w:r>
      <w:r>
        <w:rPr>
          <w:sz w:val="22"/>
          <w:szCs w:val="22"/>
        </w:rPr>
        <w:t xml:space="preserve">fell below aluminium, reflecting its low </w:t>
      </w:r>
      <w:proofErr w:type="spellStart"/>
      <w:r>
        <w:rPr>
          <w:sz w:val="22"/>
          <w:szCs w:val="22"/>
        </w:rPr>
        <w:t>Vf</w:t>
      </w:r>
      <w:proofErr w:type="spellEnd"/>
      <w:r>
        <w:rPr>
          <w:sz w:val="22"/>
          <w:szCs w:val="22"/>
        </w:rPr>
        <w:t xml:space="preserve"> and single-ply non-woven layup.</w:t>
      </w:r>
    </w:p>
    <w:p w14:paraId="5C2CA4B3" w14:textId="77777777" w:rsidR="00F52FD7" w:rsidRDefault="00B334EE" w:rsidP="00B334EE">
      <w:pPr>
        <w:pStyle w:val="font-claude-response-body"/>
        <w:spacing w:line="360" w:lineRule="auto"/>
        <w:jc w:val="center"/>
      </w:pPr>
      <w:r>
        <w:rPr>
          <w:noProof/>
          <w14:ligatures w14:val="standardContextual"/>
        </w:rPr>
        <w:lastRenderedPageBreak/>
        <w:drawing>
          <wp:inline distT="0" distB="0" distL="0" distR="0" wp14:anchorId="74794E2D" wp14:editId="33F5EE20">
            <wp:extent cx="4707228" cy="2640169"/>
            <wp:effectExtent l="0" t="0" r="17780" b="14605"/>
            <wp:docPr id="1095415797" name="Chart 1">
              <a:extLst xmlns:a="http://schemas.openxmlformats.org/drawingml/2006/main">
                <a:ext uri="{FF2B5EF4-FFF2-40B4-BE49-F238E27FC236}">
                  <a16:creationId xmlns:a16="http://schemas.microsoft.com/office/drawing/2014/main" id="{A36E786E-52FE-E754-A741-61C8D4925D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7B7425E" w14:textId="77777777" w:rsidR="00F52FD7" w:rsidRDefault="00B334EE" w:rsidP="00B334EE">
      <w:pPr>
        <w:pStyle w:val="Caption"/>
      </w:pPr>
      <w:r>
        <w:t xml:space="preserve">Figure </w:t>
      </w:r>
      <w:fldSimple w:instr=" SEQ Figure \* ARABIC ">
        <w:r>
          <w:rPr>
            <w:noProof/>
          </w:rPr>
          <w:t>6</w:t>
        </w:r>
      </w:fldSimple>
      <w:r>
        <w:t>. Specific strength comparison across materials.</w:t>
      </w:r>
    </w:p>
    <w:p w14:paraId="0C79D3BD" w14:textId="77777777" w:rsidR="00B06E34" w:rsidRPr="00B06E34" w:rsidRDefault="00B06E34" w:rsidP="00B06E34">
      <w:pPr>
        <w:rPr>
          <w:lang w:val="en-GB" w:eastAsia="zh-CN"/>
        </w:rPr>
      </w:pPr>
    </w:p>
    <w:p w14:paraId="38BCA6FE" w14:textId="77777777" w:rsidR="003E7571" w:rsidRPr="001A62DD" w:rsidRDefault="003E7571" w:rsidP="00D5520D">
      <w:pPr>
        <w:pStyle w:val="Heading2"/>
        <w:numPr>
          <w:ilvl w:val="1"/>
          <w:numId w:val="6"/>
        </w:numPr>
        <w:spacing w:line="360" w:lineRule="auto"/>
        <w:rPr>
          <w:rFonts w:ascii="Times New Roman" w:hAnsi="Times New Roman" w:cs="Times New Roman"/>
        </w:rPr>
      </w:pPr>
      <w:bookmarkStart w:id="21" w:name="_Toc228070810"/>
      <w:r>
        <w:rPr>
          <w:rFonts w:ascii="Times New Roman" w:hAnsi="Times New Roman" w:cs="Times New Roman"/>
        </w:rPr>
        <w:t>Rules of Mixtures Validation</w:t>
      </w:r>
      <w:bookmarkEnd w:id="21"/>
    </w:p>
    <w:p w14:paraId="385F33FE" w14:textId="5CF0D9B3" w:rsidR="00C20FEA" w:rsidRPr="00FA4480" w:rsidRDefault="006E67E3" w:rsidP="00C20FEA">
      <w:pPr>
        <w:pStyle w:val="font-claude-response-body"/>
        <w:spacing w:line="360" w:lineRule="auto"/>
        <w:rPr>
          <w:sz w:val="22"/>
          <w:szCs w:val="22"/>
        </w:rPr>
      </w:pPr>
      <w:r>
        <w:rPr>
          <w:sz w:val="22"/>
          <w:szCs w:val="22"/>
        </w:rPr>
        <w:t>ROM</w:t>
      </w:r>
      <w:r w:rsidRPr="006E67E3">
        <w:rPr>
          <w:sz w:val="22"/>
          <w:szCs w:val="22"/>
        </w:rPr>
        <w:t xml:space="preserve"> was applied to establish upper and lower theoretical bounds for each system</w:t>
      </w:r>
      <w:r>
        <w:rPr>
          <w:sz w:val="22"/>
          <w:szCs w:val="22"/>
        </w:rPr>
        <w:t xml:space="preserve">, with </w:t>
      </w:r>
      <w:r w:rsidRPr="006E67E3">
        <w:rPr>
          <w:sz w:val="22"/>
          <w:szCs w:val="22"/>
        </w:rPr>
        <w:t>upper assuming parallel fibre-direction loading, lower assuming transverse loading</w:t>
      </w:r>
      <w:r>
        <w:rPr>
          <w:sz w:val="22"/>
          <w:szCs w:val="22"/>
        </w:rPr>
        <w:t xml:space="preserve">, </w:t>
      </w:r>
      <w:r w:rsidRPr="006E67E3">
        <w:rPr>
          <w:sz w:val="22"/>
          <w:szCs w:val="22"/>
        </w:rPr>
        <w:t xml:space="preserve">with 45° ply orientations placing expected results between the two (Callister and Rethwisch, 2018). </w:t>
      </w:r>
      <w:r w:rsidR="00C20FEA">
        <w:rPr>
          <w:sz w:val="22"/>
          <w:szCs w:val="22"/>
        </w:rPr>
        <w:t xml:space="preserve">Properties were taken from Easy Composites data sheets. A 50:50 Vf was assumed for carbon systems as specified, with </w:t>
      </w:r>
      <w:proofErr w:type="spellStart"/>
      <w:r w:rsidR="00C20FEA">
        <w:rPr>
          <w:sz w:val="22"/>
          <w:szCs w:val="22"/>
        </w:rPr>
        <w:t>Vf</w:t>
      </w:r>
      <w:proofErr w:type="spellEnd"/>
      <w:r w:rsidR="00C20FEA">
        <w:rPr>
          <w:sz w:val="22"/>
          <w:szCs w:val="22"/>
        </w:rPr>
        <w:t>=0.29 for flax</w:t>
      </w:r>
      <w:r w:rsidR="00DB3F8B">
        <w:rPr>
          <w:sz w:val="22"/>
          <w:szCs w:val="22"/>
        </w:rPr>
        <w:t>-W</w:t>
      </w:r>
      <w:r w:rsidR="00C20FEA">
        <w:rPr>
          <w:sz w:val="22"/>
          <w:szCs w:val="22"/>
        </w:rPr>
        <w:t xml:space="preserve"> and </w:t>
      </w:r>
      <w:proofErr w:type="spellStart"/>
      <w:r w:rsidR="00C20FEA">
        <w:rPr>
          <w:sz w:val="22"/>
          <w:szCs w:val="22"/>
        </w:rPr>
        <w:t>Vf</w:t>
      </w:r>
      <w:proofErr w:type="spellEnd"/>
      <w:r w:rsidR="00C20FEA">
        <w:rPr>
          <w:sz w:val="22"/>
          <w:szCs w:val="22"/>
        </w:rPr>
        <w:t>=0.18 for flax</w:t>
      </w:r>
      <w:r w:rsidR="00DB3F8B">
        <w:rPr>
          <w:sz w:val="22"/>
          <w:szCs w:val="22"/>
        </w:rPr>
        <w:t>-NW</w:t>
      </w:r>
      <w:r w:rsidR="00C20FEA">
        <w:rPr>
          <w:sz w:val="22"/>
          <w:szCs w:val="22"/>
        </w:rPr>
        <w:t>, taken from the EcoTechnilin FlaxDry BL200 and FibriMat F300 datasheets respectively (EcoTechnilin, 2023). Results are compared against ROM bounds and published laminate benchmarks in Table 4.</w:t>
      </w:r>
    </w:p>
    <w:p w14:paraId="375A6952" w14:textId="77777777" w:rsidR="00C20FEA" w:rsidRDefault="0089582E" w:rsidP="0089582E">
      <w:pPr>
        <w:pStyle w:val="Caption"/>
      </w:pPr>
      <w:r>
        <w:t xml:space="preserve">Table </w:t>
      </w:r>
      <w:fldSimple w:instr=" SEQ Table \* ARABIC ">
        <w:r>
          <w:rPr>
            <w:noProof/>
          </w:rPr>
          <w:t>4</w:t>
        </w:r>
      </w:fldSimple>
      <w:r>
        <w:t>. Overall comparison table of experimental vs published results.</w:t>
      </w:r>
    </w:p>
    <w:tbl>
      <w:tblPr>
        <w:tblStyle w:val="PlainTable1"/>
        <w:tblW w:w="9430" w:type="dxa"/>
        <w:jc w:val="center"/>
        <w:tblLook w:val="04A0" w:firstRow="1" w:lastRow="0" w:firstColumn="1" w:lastColumn="0" w:noHBand="0" w:noVBand="1"/>
      </w:tblPr>
      <w:tblGrid>
        <w:gridCol w:w="972"/>
        <w:gridCol w:w="1150"/>
        <w:gridCol w:w="1134"/>
        <w:gridCol w:w="922"/>
        <w:gridCol w:w="1147"/>
        <w:gridCol w:w="1147"/>
        <w:gridCol w:w="1150"/>
        <w:gridCol w:w="900"/>
        <w:gridCol w:w="908"/>
      </w:tblGrid>
      <w:tr w:rsidR="00C34B31" w:rsidRPr="00A102F4" w14:paraId="61762505" w14:textId="77777777" w:rsidTr="0089582E">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972" w:type="dxa"/>
            <w:noWrap/>
            <w:hideMark/>
          </w:tcPr>
          <w:p w14:paraId="228744A9" w14:textId="77777777" w:rsidR="00C34B31" w:rsidRPr="00A102F4" w:rsidRDefault="00C34B31" w:rsidP="00C34B31">
            <w:pPr>
              <w:rPr>
                <w:sz w:val="16"/>
                <w:szCs w:val="16"/>
              </w:rPr>
            </w:pPr>
            <w:r>
              <w:rPr>
                <w:sz w:val="16"/>
                <w:szCs w:val="16"/>
              </w:rPr>
              <w:t>Material</w:t>
            </w:r>
          </w:p>
        </w:tc>
        <w:tc>
          <w:tcPr>
            <w:tcW w:w="1150" w:type="dxa"/>
            <w:noWrap/>
            <w:hideMark/>
          </w:tcPr>
          <w:p w14:paraId="3A61C104" w14:textId="77777777" w:rsidR="00C34B31" w:rsidRPr="00A102F4" w:rsidRDefault="00C34B31" w:rsidP="00C34B31">
            <w:pPr>
              <w:cnfStyle w:val="100000000000" w:firstRow="1" w:lastRow="0" w:firstColumn="0" w:lastColumn="0" w:oddVBand="0" w:evenVBand="0" w:oddHBand="0" w:evenHBand="0" w:firstRowFirstColumn="0" w:firstRowLastColumn="0" w:lastRowFirstColumn="0" w:lastRowLastColumn="0"/>
              <w:rPr>
                <w:sz w:val="16"/>
                <w:szCs w:val="16"/>
              </w:rPr>
            </w:pPr>
            <w:r>
              <w:rPr>
                <w:sz w:val="16"/>
                <w:szCs w:val="16"/>
              </w:rPr>
              <w:t>Experimental σ (MPa)</w:t>
            </w:r>
          </w:p>
        </w:tc>
        <w:tc>
          <w:tcPr>
            <w:tcW w:w="1134" w:type="dxa"/>
            <w:noWrap/>
            <w:hideMark/>
          </w:tcPr>
          <w:p w14:paraId="53368414" w14:textId="77777777" w:rsidR="00C34B31" w:rsidRPr="00A102F4" w:rsidRDefault="00C34B31" w:rsidP="00C34B31">
            <w:pPr>
              <w:cnfStyle w:val="100000000000" w:firstRow="1" w:lastRow="0" w:firstColumn="0" w:lastColumn="0" w:oddVBand="0" w:evenVBand="0" w:oddHBand="0" w:evenHBand="0" w:firstRowFirstColumn="0" w:firstRowLastColumn="0" w:lastRowFirstColumn="0" w:lastRowLastColumn="0"/>
              <w:rPr>
                <w:sz w:val="16"/>
                <w:szCs w:val="16"/>
              </w:rPr>
            </w:pPr>
            <w:r>
              <w:rPr>
                <w:sz w:val="16"/>
                <w:szCs w:val="16"/>
              </w:rPr>
              <w:t>ROM Upper σ (MPa)</w:t>
            </w:r>
          </w:p>
        </w:tc>
        <w:tc>
          <w:tcPr>
            <w:tcW w:w="922" w:type="dxa"/>
            <w:noWrap/>
            <w:hideMark/>
          </w:tcPr>
          <w:p w14:paraId="6D75D3FF" w14:textId="77777777" w:rsidR="00C34B31" w:rsidRPr="00A102F4" w:rsidRDefault="00C34B31" w:rsidP="00C34B31">
            <w:pPr>
              <w:cnfStyle w:val="100000000000" w:firstRow="1" w:lastRow="0" w:firstColumn="0" w:lastColumn="0" w:oddVBand="0" w:evenVBand="0" w:oddHBand="0" w:evenHBand="0" w:firstRowFirstColumn="0" w:firstRowLastColumn="0" w:lastRowFirstColumn="0" w:lastRowLastColumn="0"/>
              <w:rPr>
                <w:sz w:val="16"/>
                <w:szCs w:val="16"/>
              </w:rPr>
            </w:pPr>
            <w:r>
              <w:rPr>
                <w:sz w:val="16"/>
                <w:szCs w:val="16"/>
              </w:rPr>
              <w:t>Reference σ (MPa)</w:t>
            </w:r>
          </w:p>
        </w:tc>
        <w:tc>
          <w:tcPr>
            <w:tcW w:w="1147" w:type="dxa"/>
          </w:tcPr>
          <w:p w14:paraId="5C52CA95" w14:textId="77777777" w:rsidR="00C34B31" w:rsidRPr="00A102F4" w:rsidRDefault="00C34B31" w:rsidP="00C34B31">
            <w:pPr>
              <w:cnfStyle w:val="100000000000" w:firstRow="1" w:lastRow="0" w:firstColumn="0" w:lastColumn="0" w:oddVBand="0" w:evenVBand="0" w:oddHBand="0" w:evenHBand="0" w:firstRowFirstColumn="0" w:firstRowLastColumn="0" w:lastRowFirstColumn="0" w:lastRowLastColumn="0"/>
              <w:rPr>
                <w:sz w:val="16"/>
                <w:szCs w:val="16"/>
              </w:rPr>
            </w:pPr>
            <w:r>
              <w:rPr>
                <w:sz w:val="16"/>
                <w:szCs w:val="16"/>
              </w:rPr>
              <w:t>% Diff: Measured σ vs ROM</w:t>
            </w:r>
          </w:p>
        </w:tc>
        <w:tc>
          <w:tcPr>
            <w:tcW w:w="1147" w:type="dxa"/>
          </w:tcPr>
          <w:p w14:paraId="6F329403" w14:textId="77777777" w:rsidR="00C34B31" w:rsidRPr="00A102F4" w:rsidRDefault="00C34B31" w:rsidP="00C34B31">
            <w:pPr>
              <w:cnfStyle w:val="100000000000" w:firstRow="1" w:lastRow="0" w:firstColumn="0" w:lastColumn="0" w:oddVBand="0" w:evenVBand="0" w:oddHBand="0" w:evenHBand="0" w:firstRowFirstColumn="0" w:firstRowLastColumn="0" w:lastRowFirstColumn="0" w:lastRowLastColumn="0"/>
              <w:rPr>
                <w:sz w:val="16"/>
                <w:szCs w:val="16"/>
              </w:rPr>
            </w:pPr>
            <w:r>
              <w:rPr>
                <w:sz w:val="16"/>
                <w:szCs w:val="16"/>
              </w:rPr>
              <w:t>% Diff: Measured σ vs Reference</w:t>
            </w:r>
          </w:p>
        </w:tc>
        <w:tc>
          <w:tcPr>
            <w:tcW w:w="1150" w:type="dxa"/>
            <w:noWrap/>
            <w:hideMark/>
          </w:tcPr>
          <w:p w14:paraId="026527C9" w14:textId="77777777" w:rsidR="00C34B31" w:rsidRPr="00A102F4" w:rsidRDefault="00C34B31" w:rsidP="00C34B31">
            <w:pPr>
              <w:cnfStyle w:val="100000000000" w:firstRow="1" w:lastRow="0" w:firstColumn="0" w:lastColumn="0" w:oddVBand="0" w:evenVBand="0" w:oddHBand="0" w:evenHBand="0" w:firstRowFirstColumn="0" w:firstRowLastColumn="0" w:lastRowFirstColumn="0" w:lastRowLastColumn="0"/>
              <w:rPr>
                <w:sz w:val="16"/>
                <w:szCs w:val="16"/>
              </w:rPr>
            </w:pPr>
            <w:r>
              <w:rPr>
                <w:sz w:val="16"/>
                <w:szCs w:val="16"/>
              </w:rPr>
              <w:t>Experimental E (GPa)</w:t>
            </w:r>
          </w:p>
        </w:tc>
        <w:tc>
          <w:tcPr>
            <w:tcW w:w="900" w:type="dxa"/>
            <w:noWrap/>
            <w:hideMark/>
          </w:tcPr>
          <w:p w14:paraId="7DB404AF" w14:textId="77777777" w:rsidR="00C34B31" w:rsidRPr="00A102F4" w:rsidRDefault="00C34B31" w:rsidP="00C34B31">
            <w:pPr>
              <w:cnfStyle w:val="100000000000" w:firstRow="1" w:lastRow="0" w:firstColumn="0" w:lastColumn="0" w:oddVBand="0" w:evenVBand="0" w:oddHBand="0" w:evenHBand="0" w:firstRowFirstColumn="0" w:firstRowLastColumn="0" w:lastRowFirstColumn="0" w:lastRowLastColumn="0"/>
              <w:rPr>
                <w:sz w:val="16"/>
                <w:szCs w:val="16"/>
              </w:rPr>
            </w:pPr>
            <w:r>
              <w:rPr>
                <w:sz w:val="16"/>
                <w:szCs w:val="16"/>
              </w:rPr>
              <w:t>Reference E (GPa)</w:t>
            </w:r>
          </w:p>
        </w:tc>
        <w:tc>
          <w:tcPr>
            <w:tcW w:w="908" w:type="dxa"/>
          </w:tcPr>
          <w:p w14:paraId="7E24B664" w14:textId="77777777" w:rsidR="00C34B31" w:rsidRPr="00A102F4" w:rsidRDefault="00C34B31" w:rsidP="00C34B31">
            <w:pPr>
              <w:cnfStyle w:val="100000000000" w:firstRow="1" w:lastRow="0" w:firstColumn="0" w:lastColumn="0" w:oddVBand="0" w:evenVBand="0" w:oddHBand="0" w:evenHBand="0" w:firstRowFirstColumn="0" w:firstRowLastColumn="0" w:lastRowFirstColumn="0" w:lastRowLastColumn="0"/>
              <w:rPr>
                <w:sz w:val="16"/>
                <w:szCs w:val="16"/>
              </w:rPr>
            </w:pPr>
            <w:r>
              <w:rPr>
                <w:sz w:val="16"/>
                <w:szCs w:val="16"/>
              </w:rPr>
              <w:t>% Diff E</w:t>
            </w:r>
          </w:p>
        </w:tc>
      </w:tr>
      <w:tr w:rsidR="00C34B31" w:rsidRPr="00A102F4" w14:paraId="3C64BA63" w14:textId="77777777" w:rsidTr="008A757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972" w:type="dxa"/>
            <w:noWrap/>
          </w:tcPr>
          <w:p w14:paraId="0C77130D" w14:textId="7BD0C206" w:rsidR="00C34B31" w:rsidRPr="00A102F4" w:rsidRDefault="008A7578" w:rsidP="00C34B31">
            <w:pPr>
              <w:rPr>
                <w:b w:val="0"/>
                <w:bCs w:val="0"/>
                <w:sz w:val="16"/>
                <w:szCs w:val="16"/>
              </w:rPr>
            </w:pPr>
            <w:r>
              <w:rPr>
                <w:b w:val="0"/>
                <w:bCs w:val="0"/>
                <w:sz w:val="16"/>
                <w:szCs w:val="16"/>
              </w:rPr>
              <w:t>Aluminium</w:t>
            </w:r>
          </w:p>
        </w:tc>
        <w:tc>
          <w:tcPr>
            <w:tcW w:w="1150" w:type="dxa"/>
            <w:noWrap/>
            <w:hideMark/>
          </w:tcPr>
          <w:p w14:paraId="4F229238" w14:textId="77777777" w:rsidR="00C34B31" w:rsidRPr="00A102F4" w:rsidRDefault="00C34B31" w:rsidP="00C34B31">
            <w:pPr>
              <w:jc w:val="center"/>
              <w:cnfStyle w:val="000000100000" w:firstRow="0" w:lastRow="0" w:firstColumn="0" w:lastColumn="0" w:oddVBand="0" w:evenVBand="0" w:oddHBand="1" w:evenHBand="0" w:firstRowFirstColumn="0" w:firstRowLastColumn="0" w:lastRowFirstColumn="0" w:lastRowLastColumn="0"/>
              <w:rPr>
                <w:color w:val="000000"/>
                <w:sz w:val="16"/>
                <w:szCs w:val="16"/>
              </w:rPr>
            </w:pPr>
            <w:r>
              <w:rPr>
                <w:color w:val="000000"/>
                <w:sz w:val="16"/>
                <w:szCs w:val="16"/>
              </w:rPr>
              <w:t>116.5</w:t>
            </w:r>
          </w:p>
        </w:tc>
        <w:tc>
          <w:tcPr>
            <w:tcW w:w="1134" w:type="dxa"/>
            <w:noWrap/>
            <w:hideMark/>
          </w:tcPr>
          <w:p w14:paraId="7C504688" w14:textId="77777777" w:rsidR="00C34B31" w:rsidRPr="00A102F4" w:rsidRDefault="00C34B31" w:rsidP="00C34B31">
            <w:pPr>
              <w:jc w:val="center"/>
              <w:cnfStyle w:val="000000100000" w:firstRow="0" w:lastRow="0" w:firstColumn="0" w:lastColumn="0" w:oddVBand="0" w:evenVBand="0" w:oddHBand="1" w:evenHBand="0" w:firstRowFirstColumn="0" w:firstRowLastColumn="0" w:lastRowFirstColumn="0" w:lastRowLastColumn="0"/>
              <w:rPr>
                <w:i/>
                <w:iCs/>
                <w:sz w:val="16"/>
                <w:szCs w:val="16"/>
              </w:rPr>
            </w:pPr>
            <w:r>
              <w:rPr>
                <w:i/>
                <w:iCs/>
                <w:sz w:val="16"/>
                <w:szCs w:val="16"/>
              </w:rPr>
              <w:t>-</w:t>
            </w:r>
          </w:p>
        </w:tc>
        <w:tc>
          <w:tcPr>
            <w:tcW w:w="922" w:type="dxa"/>
            <w:noWrap/>
            <w:hideMark/>
          </w:tcPr>
          <w:p w14:paraId="2EAEC798" w14:textId="77777777" w:rsidR="00C34B31" w:rsidRPr="00A102F4" w:rsidRDefault="00C34B31" w:rsidP="00C34B31">
            <w:pPr>
              <w:jc w:val="center"/>
              <w:cnfStyle w:val="000000100000" w:firstRow="0" w:lastRow="0" w:firstColumn="0" w:lastColumn="0" w:oddVBand="0" w:evenVBand="0" w:oddHBand="1" w:evenHBand="0" w:firstRowFirstColumn="0" w:firstRowLastColumn="0" w:lastRowFirstColumn="0" w:lastRowLastColumn="0"/>
              <w:rPr>
                <w:color w:val="000000"/>
                <w:sz w:val="16"/>
                <w:szCs w:val="16"/>
              </w:rPr>
            </w:pPr>
            <w:r>
              <w:rPr>
                <w:color w:val="000000"/>
                <w:sz w:val="16"/>
                <w:szCs w:val="16"/>
              </w:rPr>
              <w:t>270.0</w:t>
            </w:r>
          </w:p>
        </w:tc>
        <w:tc>
          <w:tcPr>
            <w:tcW w:w="1147" w:type="dxa"/>
          </w:tcPr>
          <w:p w14:paraId="022BD330" w14:textId="77777777" w:rsidR="00C34B31" w:rsidRPr="00A102F4" w:rsidRDefault="00C34B31" w:rsidP="00C34B31">
            <w:pPr>
              <w:jc w:val="center"/>
              <w:cnfStyle w:val="000000100000" w:firstRow="0" w:lastRow="0" w:firstColumn="0" w:lastColumn="0" w:oddVBand="0" w:evenVBand="0" w:oddHBand="1" w:evenHBand="0" w:firstRowFirstColumn="0" w:firstRowLastColumn="0" w:lastRowFirstColumn="0" w:lastRowLastColumn="0"/>
              <w:rPr>
                <w:color w:val="000000"/>
                <w:sz w:val="16"/>
                <w:szCs w:val="16"/>
              </w:rPr>
            </w:pPr>
            <w:r>
              <w:rPr>
                <w:b/>
                <w:bCs/>
                <w:sz w:val="16"/>
                <w:szCs w:val="16"/>
              </w:rPr>
              <w:t>-</w:t>
            </w:r>
          </w:p>
        </w:tc>
        <w:tc>
          <w:tcPr>
            <w:tcW w:w="1147" w:type="dxa"/>
          </w:tcPr>
          <w:p w14:paraId="6651780E" w14:textId="77777777" w:rsidR="00C34B31" w:rsidRPr="00A102F4" w:rsidRDefault="00C34B31" w:rsidP="00C34B31">
            <w:pPr>
              <w:jc w:val="center"/>
              <w:cnfStyle w:val="000000100000" w:firstRow="0" w:lastRow="0" w:firstColumn="0" w:lastColumn="0" w:oddVBand="0" w:evenVBand="0" w:oddHBand="1" w:evenHBand="0" w:firstRowFirstColumn="0" w:firstRowLastColumn="0" w:lastRowFirstColumn="0" w:lastRowLastColumn="0"/>
              <w:rPr>
                <w:color w:val="000000"/>
                <w:sz w:val="16"/>
                <w:szCs w:val="16"/>
              </w:rPr>
            </w:pPr>
            <w:r>
              <w:rPr>
                <w:color w:val="000000"/>
                <w:sz w:val="16"/>
                <w:szCs w:val="16"/>
              </w:rPr>
              <w:t>-56.9%</w:t>
            </w:r>
          </w:p>
        </w:tc>
        <w:tc>
          <w:tcPr>
            <w:tcW w:w="1150" w:type="dxa"/>
            <w:noWrap/>
            <w:hideMark/>
          </w:tcPr>
          <w:p w14:paraId="5E77A3F4" w14:textId="77777777" w:rsidR="00C34B31" w:rsidRPr="00A102F4" w:rsidRDefault="00C34B31" w:rsidP="00C34B31">
            <w:pPr>
              <w:jc w:val="center"/>
              <w:cnfStyle w:val="000000100000" w:firstRow="0" w:lastRow="0" w:firstColumn="0" w:lastColumn="0" w:oddVBand="0" w:evenVBand="0" w:oddHBand="1" w:evenHBand="0" w:firstRowFirstColumn="0" w:firstRowLastColumn="0" w:lastRowFirstColumn="0" w:lastRowLastColumn="0"/>
              <w:rPr>
                <w:color w:val="000000"/>
                <w:sz w:val="16"/>
                <w:szCs w:val="16"/>
              </w:rPr>
            </w:pPr>
            <w:r>
              <w:rPr>
                <w:color w:val="000000"/>
                <w:sz w:val="16"/>
                <w:szCs w:val="16"/>
              </w:rPr>
              <w:t>57.11</w:t>
            </w:r>
          </w:p>
        </w:tc>
        <w:tc>
          <w:tcPr>
            <w:tcW w:w="900" w:type="dxa"/>
            <w:noWrap/>
            <w:hideMark/>
          </w:tcPr>
          <w:p w14:paraId="2ED9A394" w14:textId="77777777" w:rsidR="00C34B31" w:rsidRPr="00A102F4" w:rsidRDefault="00C34B31" w:rsidP="00C34B31">
            <w:pPr>
              <w:jc w:val="right"/>
              <w:cnfStyle w:val="000000100000" w:firstRow="0" w:lastRow="0" w:firstColumn="0" w:lastColumn="0" w:oddVBand="0" w:evenVBand="0" w:oddHBand="1" w:evenHBand="0" w:firstRowFirstColumn="0" w:firstRowLastColumn="0" w:lastRowFirstColumn="0" w:lastRowLastColumn="0"/>
              <w:rPr>
                <w:color w:val="000000"/>
                <w:sz w:val="16"/>
                <w:szCs w:val="16"/>
              </w:rPr>
            </w:pPr>
            <w:r>
              <w:rPr>
                <w:color w:val="000000"/>
                <w:sz w:val="16"/>
                <w:szCs w:val="16"/>
              </w:rPr>
              <w:t>70</w:t>
            </w:r>
          </w:p>
        </w:tc>
        <w:tc>
          <w:tcPr>
            <w:tcW w:w="908" w:type="dxa"/>
          </w:tcPr>
          <w:p w14:paraId="6E6539BB" w14:textId="77777777" w:rsidR="00C34B31" w:rsidRPr="00A102F4" w:rsidRDefault="00C34B31" w:rsidP="00C34B31">
            <w:pPr>
              <w:jc w:val="center"/>
              <w:cnfStyle w:val="000000100000" w:firstRow="0" w:lastRow="0" w:firstColumn="0" w:lastColumn="0" w:oddVBand="0" w:evenVBand="0" w:oddHBand="1" w:evenHBand="0" w:firstRowFirstColumn="0" w:firstRowLastColumn="0" w:lastRowFirstColumn="0" w:lastRowLastColumn="0"/>
              <w:rPr>
                <w:b/>
                <w:bCs/>
                <w:sz w:val="16"/>
                <w:szCs w:val="16"/>
              </w:rPr>
            </w:pPr>
            <w:r>
              <w:rPr>
                <w:color w:val="000000"/>
                <w:sz w:val="16"/>
                <w:szCs w:val="16"/>
              </w:rPr>
              <w:t>-18.41%</w:t>
            </w:r>
          </w:p>
        </w:tc>
      </w:tr>
      <w:tr w:rsidR="008A7578" w:rsidRPr="00A102F4" w14:paraId="0592AB2A" w14:textId="77777777" w:rsidTr="008A7578">
        <w:trPr>
          <w:trHeight w:val="300"/>
          <w:jc w:val="center"/>
        </w:trPr>
        <w:tc>
          <w:tcPr>
            <w:cnfStyle w:val="001000000000" w:firstRow="0" w:lastRow="0" w:firstColumn="1" w:lastColumn="0" w:oddVBand="0" w:evenVBand="0" w:oddHBand="0" w:evenHBand="0" w:firstRowFirstColumn="0" w:firstRowLastColumn="0" w:lastRowFirstColumn="0" w:lastRowLastColumn="0"/>
            <w:tcW w:w="972" w:type="dxa"/>
            <w:noWrap/>
          </w:tcPr>
          <w:p w14:paraId="7F4F40C0" w14:textId="47BC6BB7" w:rsidR="008A7578" w:rsidRPr="00A102F4" w:rsidRDefault="008A7578" w:rsidP="008A7578">
            <w:pPr>
              <w:rPr>
                <w:sz w:val="16"/>
                <w:szCs w:val="16"/>
              </w:rPr>
            </w:pPr>
            <w:r>
              <w:rPr>
                <w:b w:val="0"/>
                <w:bCs w:val="0"/>
                <w:sz w:val="16"/>
                <w:szCs w:val="16"/>
              </w:rPr>
              <w:t>CF-E</w:t>
            </w:r>
          </w:p>
        </w:tc>
        <w:tc>
          <w:tcPr>
            <w:tcW w:w="1150" w:type="dxa"/>
            <w:noWrap/>
            <w:hideMark/>
          </w:tcPr>
          <w:p w14:paraId="1E740F52" w14:textId="77777777" w:rsidR="008A7578" w:rsidRPr="00A102F4" w:rsidRDefault="008A7578" w:rsidP="008A7578">
            <w:pPr>
              <w:jc w:val="center"/>
              <w:cnfStyle w:val="000000000000" w:firstRow="0" w:lastRow="0" w:firstColumn="0" w:lastColumn="0" w:oddVBand="0" w:evenVBand="0" w:oddHBand="0" w:evenHBand="0" w:firstRowFirstColumn="0" w:firstRowLastColumn="0" w:lastRowFirstColumn="0" w:lastRowLastColumn="0"/>
              <w:rPr>
                <w:color w:val="000000"/>
                <w:sz w:val="16"/>
                <w:szCs w:val="16"/>
              </w:rPr>
            </w:pPr>
            <w:r>
              <w:rPr>
                <w:color w:val="000000"/>
                <w:sz w:val="16"/>
                <w:szCs w:val="16"/>
              </w:rPr>
              <w:t>423.0</w:t>
            </w:r>
          </w:p>
        </w:tc>
        <w:tc>
          <w:tcPr>
            <w:tcW w:w="1134" w:type="dxa"/>
            <w:noWrap/>
            <w:hideMark/>
          </w:tcPr>
          <w:p w14:paraId="657C8325" w14:textId="77777777" w:rsidR="008A7578" w:rsidRPr="00A102F4" w:rsidRDefault="008A7578" w:rsidP="008A7578">
            <w:pPr>
              <w:jc w:val="center"/>
              <w:cnfStyle w:val="000000000000" w:firstRow="0" w:lastRow="0" w:firstColumn="0" w:lastColumn="0" w:oddVBand="0" w:evenVBand="0" w:oddHBand="0" w:evenHBand="0" w:firstRowFirstColumn="0" w:firstRowLastColumn="0" w:lastRowFirstColumn="0" w:lastRowLastColumn="0"/>
              <w:rPr>
                <w:color w:val="000000"/>
                <w:sz w:val="16"/>
                <w:szCs w:val="16"/>
              </w:rPr>
            </w:pPr>
            <w:r>
              <w:rPr>
                <w:color w:val="000000"/>
                <w:sz w:val="16"/>
                <w:szCs w:val="16"/>
              </w:rPr>
              <w:t>2096.0</w:t>
            </w:r>
          </w:p>
        </w:tc>
        <w:tc>
          <w:tcPr>
            <w:tcW w:w="922" w:type="dxa"/>
            <w:hideMark/>
          </w:tcPr>
          <w:p w14:paraId="74C011C8" w14:textId="77777777" w:rsidR="008A7578" w:rsidRPr="00A102F4" w:rsidRDefault="008A7578" w:rsidP="008A7578">
            <w:pPr>
              <w:jc w:val="cente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220</w:t>
            </w:r>
          </w:p>
        </w:tc>
        <w:tc>
          <w:tcPr>
            <w:tcW w:w="1147" w:type="dxa"/>
          </w:tcPr>
          <w:p w14:paraId="077722B7" w14:textId="77777777" w:rsidR="008A7578" w:rsidRPr="00A102F4" w:rsidRDefault="008A7578" w:rsidP="008A7578">
            <w:pPr>
              <w:jc w:val="center"/>
              <w:cnfStyle w:val="000000000000" w:firstRow="0" w:lastRow="0" w:firstColumn="0" w:lastColumn="0" w:oddVBand="0" w:evenVBand="0" w:oddHBand="0" w:evenHBand="0" w:firstRowFirstColumn="0" w:firstRowLastColumn="0" w:lastRowFirstColumn="0" w:lastRowLastColumn="0"/>
              <w:rPr>
                <w:color w:val="000000"/>
                <w:sz w:val="16"/>
                <w:szCs w:val="16"/>
              </w:rPr>
            </w:pPr>
            <w:r>
              <w:rPr>
                <w:color w:val="000000"/>
                <w:sz w:val="16"/>
                <w:szCs w:val="16"/>
              </w:rPr>
              <w:t>-79.8%</w:t>
            </w:r>
          </w:p>
        </w:tc>
        <w:tc>
          <w:tcPr>
            <w:tcW w:w="1147" w:type="dxa"/>
          </w:tcPr>
          <w:p w14:paraId="007B801B" w14:textId="77777777" w:rsidR="008A7578" w:rsidRPr="00A102F4" w:rsidRDefault="008A7578" w:rsidP="008A7578">
            <w:pPr>
              <w:jc w:val="center"/>
              <w:cnfStyle w:val="000000000000" w:firstRow="0" w:lastRow="0" w:firstColumn="0" w:lastColumn="0" w:oddVBand="0" w:evenVBand="0" w:oddHBand="0" w:evenHBand="0" w:firstRowFirstColumn="0" w:firstRowLastColumn="0" w:lastRowFirstColumn="0" w:lastRowLastColumn="0"/>
              <w:rPr>
                <w:color w:val="000000"/>
                <w:sz w:val="16"/>
                <w:szCs w:val="16"/>
              </w:rPr>
            </w:pPr>
            <w:r>
              <w:rPr>
                <w:color w:val="000000"/>
                <w:sz w:val="16"/>
                <w:szCs w:val="16"/>
              </w:rPr>
              <w:t>92.3%</w:t>
            </w:r>
          </w:p>
        </w:tc>
        <w:tc>
          <w:tcPr>
            <w:tcW w:w="1150" w:type="dxa"/>
            <w:noWrap/>
            <w:hideMark/>
          </w:tcPr>
          <w:p w14:paraId="1CEE3313" w14:textId="77777777" w:rsidR="008A7578" w:rsidRPr="00A102F4" w:rsidRDefault="008A7578" w:rsidP="008A7578">
            <w:pPr>
              <w:jc w:val="center"/>
              <w:cnfStyle w:val="000000000000" w:firstRow="0" w:lastRow="0" w:firstColumn="0" w:lastColumn="0" w:oddVBand="0" w:evenVBand="0" w:oddHBand="0" w:evenHBand="0" w:firstRowFirstColumn="0" w:firstRowLastColumn="0" w:lastRowFirstColumn="0" w:lastRowLastColumn="0"/>
              <w:rPr>
                <w:color w:val="000000"/>
                <w:sz w:val="16"/>
                <w:szCs w:val="16"/>
              </w:rPr>
            </w:pPr>
            <w:r>
              <w:rPr>
                <w:color w:val="000000"/>
                <w:sz w:val="16"/>
                <w:szCs w:val="16"/>
              </w:rPr>
              <w:t>63.15</w:t>
            </w:r>
          </w:p>
        </w:tc>
        <w:tc>
          <w:tcPr>
            <w:tcW w:w="900" w:type="dxa"/>
            <w:noWrap/>
            <w:hideMark/>
          </w:tcPr>
          <w:p w14:paraId="792A1A45" w14:textId="77777777" w:rsidR="008A7578" w:rsidRPr="00A102F4" w:rsidRDefault="008A7578" w:rsidP="008A7578">
            <w:pPr>
              <w:jc w:val="right"/>
              <w:cnfStyle w:val="000000000000" w:firstRow="0" w:lastRow="0" w:firstColumn="0" w:lastColumn="0" w:oddVBand="0" w:evenVBand="0" w:oddHBand="0" w:evenHBand="0" w:firstRowFirstColumn="0" w:firstRowLastColumn="0" w:lastRowFirstColumn="0" w:lastRowLastColumn="0"/>
              <w:rPr>
                <w:color w:val="000000"/>
                <w:sz w:val="16"/>
                <w:szCs w:val="16"/>
              </w:rPr>
            </w:pPr>
            <w:r>
              <w:rPr>
                <w:color w:val="000000"/>
                <w:sz w:val="16"/>
                <w:szCs w:val="16"/>
              </w:rPr>
              <w:t>22</w:t>
            </w:r>
          </w:p>
        </w:tc>
        <w:tc>
          <w:tcPr>
            <w:tcW w:w="908" w:type="dxa"/>
          </w:tcPr>
          <w:p w14:paraId="5F3EC183" w14:textId="77777777" w:rsidR="008A7578" w:rsidRPr="00A102F4" w:rsidRDefault="008A7578" w:rsidP="008A7578">
            <w:pPr>
              <w:jc w:val="center"/>
              <w:cnfStyle w:val="000000000000" w:firstRow="0" w:lastRow="0" w:firstColumn="0" w:lastColumn="0" w:oddVBand="0" w:evenVBand="0" w:oddHBand="0" w:evenHBand="0" w:firstRowFirstColumn="0" w:firstRowLastColumn="0" w:lastRowFirstColumn="0" w:lastRowLastColumn="0"/>
              <w:rPr>
                <w:color w:val="000000"/>
                <w:sz w:val="16"/>
                <w:szCs w:val="16"/>
              </w:rPr>
            </w:pPr>
            <w:r>
              <w:rPr>
                <w:color w:val="000000"/>
                <w:sz w:val="16"/>
                <w:szCs w:val="16"/>
              </w:rPr>
              <w:t>187.05%</w:t>
            </w:r>
          </w:p>
        </w:tc>
      </w:tr>
      <w:tr w:rsidR="008A7578" w:rsidRPr="00A102F4" w14:paraId="7D07222C" w14:textId="77777777" w:rsidTr="008A757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972" w:type="dxa"/>
            <w:noWrap/>
          </w:tcPr>
          <w:p w14:paraId="66BD254D" w14:textId="227D180F" w:rsidR="008A7578" w:rsidRPr="00A102F4" w:rsidRDefault="008A7578" w:rsidP="008A7578">
            <w:pPr>
              <w:rPr>
                <w:sz w:val="16"/>
                <w:szCs w:val="16"/>
              </w:rPr>
            </w:pPr>
            <w:r>
              <w:rPr>
                <w:b w:val="0"/>
                <w:bCs w:val="0"/>
                <w:sz w:val="16"/>
                <w:szCs w:val="16"/>
              </w:rPr>
              <w:t>CF-B</w:t>
            </w:r>
          </w:p>
        </w:tc>
        <w:tc>
          <w:tcPr>
            <w:tcW w:w="1150" w:type="dxa"/>
            <w:noWrap/>
            <w:hideMark/>
          </w:tcPr>
          <w:p w14:paraId="014CD9E9" w14:textId="77777777" w:rsidR="008A7578" w:rsidRPr="00A102F4" w:rsidRDefault="008A7578" w:rsidP="008A7578">
            <w:pPr>
              <w:jc w:val="center"/>
              <w:cnfStyle w:val="000000100000" w:firstRow="0" w:lastRow="0" w:firstColumn="0" w:lastColumn="0" w:oddVBand="0" w:evenVBand="0" w:oddHBand="1" w:evenHBand="0" w:firstRowFirstColumn="0" w:firstRowLastColumn="0" w:lastRowFirstColumn="0" w:lastRowLastColumn="0"/>
              <w:rPr>
                <w:color w:val="000000"/>
                <w:sz w:val="16"/>
                <w:szCs w:val="16"/>
              </w:rPr>
            </w:pPr>
            <w:r>
              <w:rPr>
                <w:color w:val="000000"/>
                <w:sz w:val="16"/>
                <w:szCs w:val="16"/>
              </w:rPr>
              <w:t>238.5</w:t>
            </w:r>
          </w:p>
        </w:tc>
        <w:tc>
          <w:tcPr>
            <w:tcW w:w="1134" w:type="dxa"/>
            <w:noWrap/>
            <w:hideMark/>
          </w:tcPr>
          <w:p w14:paraId="7C507870" w14:textId="77777777" w:rsidR="008A7578" w:rsidRPr="00A102F4" w:rsidRDefault="008A7578" w:rsidP="008A7578">
            <w:pPr>
              <w:jc w:val="center"/>
              <w:cnfStyle w:val="000000100000" w:firstRow="0" w:lastRow="0" w:firstColumn="0" w:lastColumn="0" w:oddVBand="0" w:evenVBand="0" w:oddHBand="1" w:evenHBand="0" w:firstRowFirstColumn="0" w:firstRowLastColumn="0" w:lastRowFirstColumn="0" w:lastRowLastColumn="0"/>
              <w:rPr>
                <w:color w:val="000000"/>
                <w:sz w:val="16"/>
                <w:szCs w:val="16"/>
              </w:rPr>
            </w:pPr>
            <w:r>
              <w:rPr>
                <w:color w:val="000000"/>
                <w:sz w:val="16"/>
                <w:szCs w:val="16"/>
              </w:rPr>
              <w:t>2094.0</w:t>
            </w:r>
          </w:p>
        </w:tc>
        <w:tc>
          <w:tcPr>
            <w:tcW w:w="922" w:type="dxa"/>
            <w:hideMark/>
          </w:tcPr>
          <w:p w14:paraId="362954C1" w14:textId="77777777" w:rsidR="008A7578" w:rsidRPr="00A102F4" w:rsidRDefault="008A7578" w:rsidP="008A7578">
            <w:pPr>
              <w:jc w:val="cente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190</w:t>
            </w:r>
          </w:p>
        </w:tc>
        <w:tc>
          <w:tcPr>
            <w:tcW w:w="1147" w:type="dxa"/>
          </w:tcPr>
          <w:p w14:paraId="6AA53CEA" w14:textId="77777777" w:rsidR="008A7578" w:rsidRPr="00A102F4" w:rsidRDefault="008A7578" w:rsidP="008A7578">
            <w:pPr>
              <w:jc w:val="center"/>
              <w:cnfStyle w:val="000000100000" w:firstRow="0" w:lastRow="0" w:firstColumn="0" w:lastColumn="0" w:oddVBand="0" w:evenVBand="0" w:oddHBand="1" w:evenHBand="0" w:firstRowFirstColumn="0" w:firstRowLastColumn="0" w:lastRowFirstColumn="0" w:lastRowLastColumn="0"/>
              <w:rPr>
                <w:color w:val="000000"/>
                <w:sz w:val="16"/>
                <w:szCs w:val="16"/>
              </w:rPr>
            </w:pPr>
            <w:r>
              <w:rPr>
                <w:color w:val="000000"/>
                <w:sz w:val="16"/>
                <w:szCs w:val="16"/>
              </w:rPr>
              <w:t>-88.6%</w:t>
            </w:r>
          </w:p>
        </w:tc>
        <w:tc>
          <w:tcPr>
            <w:tcW w:w="1147" w:type="dxa"/>
          </w:tcPr>
          <w:p w14:paraId="601EBDD0" w14:textId="77777777" w:rsidR="008A7578" w:rsidRPr="00A102F4" w:rsidRDefault="008A7578" w:rsidP="008A7578">
            <w:pPr>
              <w:jc w:val="center"/>
              <w:cnfStyle w:val="000000100000" w:firstRow="0" w:lastRow="0" w:firstColumn="0" w:lastColumn="0" w:oddVBand="0" w:evenVBand="0" w:oddHBand="1" w:evenHBand="0" w:firstRowFirstColumn="0" w:firstRowLastColumn="0" w:lastRowFirstColumn="0" w:lastRowLastColumn="0"/>
              <w:rPr>
                <w:color w:val="000000"/>
                <w:sz w:val="16"/>
                <w:szCs w:val="16"/>
              </w:rPr>
            </w:pPr>
            <w:r>
              <w:rPr>
                <w:color w:val="000000"/>
                <w:sz w:val="16"/>
                <w:szCs w:val="16"/>
              </w:rPr>
              <w:t>25.5%</w:t>
            </w:r>
          </w:p>
        </w:tc>
        <w:tc>
          <w:tcPr>
            <w:tcW w:w="1150" w:type="dxa"/>
            <w:noWrap/>
            <w:hideMark/>
          </w:tcPr>
          <w:p w14:paraId="1664C87B" w14:textId="77777777" w:rsidR="008A7578" w:rsidRPr="00A102F4" w:rsidRDefault="008A7578" w:rsidP="008A7578">
            <w:pPr>
              <w:jc w:val="center"/>
              <w:cnfStyle w:val="000000100000" w:firstRow="0" w:lastRow="0" w:firstColumn="0" w:lastColumn="0" w:oddVBand="0" w:evenVBand="0" w:oddHBand="1" w:evenHBand="0" w:firstRowFirstColumn="0" w:firstRowLastColumn="0" w:lastRowFirstColumn="0" w:lastRowLastColumn="0"/>
              <w:rPr>
                <w:color w:val="000000"/>
                <w:sz w:val="16"/>
                <w:szCs w:val="16"/>
              </w:rPr>
            </w:pPr>
            <w:r>
              <w:rPr>
                <w:color w:val="000000"/>
                <w:sz w:val="16"/>
                <w:szCs w:val="16"/>
              </w:rPr>
              <w:t>30.11</w:t>
            </w:r>
          </w:p>
        </w:tc>
        <w:tc>
          <w:tcPr>
            <w:tcW w:w="900" w:type="dxa"/>
            <w:noWrap/>
            <w:hideMark/>
          </w:tcPr>
          <w:p w14:paraId="336BCA16" w14:textId="77777777" w:rsidR="008A7578" w:rsidRPr="00A102F4" w:rsidRDefault="008A7578" w:rsidP="008A7578">
            <w:pPr>
              <w:jc w:val="right"/>
              <w:cnfStyle w:val="000000100000" w:firstRow="0" w:lastRow="0" w:firstColumn="0" w:lastColumn="0" w:oddVBand="0" w:evenVBand="0" w:oddHBand="1" w:evenHBand="0" w:firstRowFirstColumn="0" w:firstRowLastColumn="0" w:lastRowFirstColumn="0" w:lastRowLastColumn="0"/>
              <w:rPr>
                <w:color w:val="000000"/>
                <w:sz w:val="16"/>
                <w:szCs w:val="16"/>
              </w:rPr>
            </w:pPr>
            <w:r>
              <w:rPr>
                <w:color w:val="000000"/>
                <w:sz w:val="16"/>
                <w:szCs w:val="16"/>
              </w:rPr>
              <w:t>20</w:t>
            </w:r>
          </w:p>
        </w:tc>
        <w:tc>
          <w:tcPr>
            <w:tcW w:w="908" w:type="dxa"/>
          </w:tcPr>
          <w:p w14:paraId="493478B2" w14:textId="77777777" w:rsidR="008A7578" w:rsidRPr="00A102F4" w:rsidRDefault="008A7578" w:rsidP="008A7578">
            <w:pPr>
              <w:jc w:val="center"/>
              <w:cnfStyle w:val="000000100000" w:firstRow="0" w:lastRow="0" w:firstColumn="0" w:lastColumn="0" w:oddVBand="0" w:evenVBand="0" w:oddHBand="1" w:evenHBand="0" w:firstRowFirstColumn="0" w:firstRowLastColumn="0" w:lastRowFirstColumn="0" w:lastRowLastColumn="0"/>
              <w:rPr>
                <w:color w:val="000000"/>
                <w:sz w:val="16"/>
                <w:szCs w:val="16"/>
              </w:rPr>
            </w:pPr>
            <w:r>
              <w:rPr>
                <w:color w:val="000000"/>
                <w:sz w:val="16"/>
                <w:szCs w:val="16"/>
              </w:rPr>
              <w:t>50.55%</w:t>
            </w:r>
          </w:p>
        </w:tc>
      </w:tr>
      <w:tr w:rsidR="008A7578" w:rsidRPr="00A102F4" w14:paraId="534C2FD8" w14:textId="77777777" w:rsidTr="008A7578">
        <w:trPr>
          <w:trHeight w:val="300"/>
          <w:jc w:val="center"/>
        </w:trPr>
        <w:tc>
          <w:tcPr>
            <w:cnfStyle w:val="001000000000" w:firstRow="0" w:lastRow="0" w:firstColumn="1" w:lastColumn="0" w:oddVBand="0" w:evenVBand="0" w:oddHBand="0" w:evenHBand="0" w:firstRowFirstColumn="0" w:firstRowLastColumn="0" w:lastRowFirstColumn="0" w:lastRowLastColumn="0"/>
            <w:tcW w:w="972" w:type="dxa"/>
            <w:noWrap/>
          </w:tcPr>
          <w:p w14:paraId="15B6E633" w14:textId="3410C35A" w:rsidR="008A7578" w:rsidRPr="00A102F4" w:rsidRDefault="008A7578" w:rsidP="008A7578">
            <w:pPr>
              <w:rPr>
                <w:sz w:val="16"/>
                <w:szCs w:val="16"/>
              </w:rPr>
            </w:pPr>
            <w:r>
              <w:rPr>
                <w:b w:val="0"/>
                <w:bCs w:val="0"/>
                <w:sz w:val="16"/>
                <w:szCs w:val="16"/>
              </w:rPr>
              <w:t>CF-NW-B</w:t>
            </w:r>
          </w:p>
        </w:tc>
        <w:tc>
          <w:tcPr>
            <w:tcW w:w="1150" w:type="dxa"/>
            <w:noWrap/>
            <w:hideMark/>
          </w:tcPr>
          <w:p w14:paraId="24AA01E1" w14:textId="77777777" w:rsidR="008A7578" w:rsidRPr="00A102F4" w:rsidRDefault="008A7578" w:rsidP="008A7578">
            <w:pPr>
              <w:jc w:val="center"/>
              <w:cnfStyle w:val="000000000000" w:firstRow="0" w:lastRow="0" w:firstColumn="0" w:lastColumn="0" w:oddVBand="0" w:evenVBand="0" w:oddHBand="0" w:evenHBand="0" w:firstRowFirstColumn="0" w:firstRowLastColumn="0" w:lastRowFirstColumn="0" w:lastRowLastColumn="0"/>
              <w:rPr>
                <w:color w:val="000000"/>
                <w:sz w:val="16"/>
                <w:szCs w:val="16"/>
              </w:rPr>
            </w:pPr>
            <w:r>
              <w:rPr>
                <w:color w:val="000000"/>
                <w:sz w:val="16"/>
                <w:szCs w:val="16"/>
              </w:rPr>
              <w:t>226.0</w:t>
            </w:r>
          </w:p>
        </w:tc>
        <w:tc>
          <w:tcPr>
            <w:tcW w:w="1134" w:type="dxa"/>
            <w:noWrap/>
            <w:hideMark/>
          </w:tcPr>
          <w:p w14:paraId="2916D5ED" w14:textId="77777777" w:rsidR="008A7578" w:rsidRPr="00A102F4" w:rsidRDefault="008A7578" w:rsidP="008A7578">
            <w:pPr>
              <w:jc w:val="center"/>
              <w:cnfStyle w:val="000000000000" w:firstRow="0" w:lastRow="0" w:firstColumn="0" w:lastColumn="0" w:oddVBand="0" w:evenVBand="0" w:oddHBand="0" w:evenHBand="0" w:firstRowFirstColumn="0" w:firstRowLastColumn="0" w:lastRowFirstColumn="0" w:lastRowLastColumn="0"/>
              <w:rPr>
                <w:color w:val="000000"/>
                <w:sz w:val="16"/>
                <w:szCs w:val="16"/>
              </w:rPr>
            </w:pPr>
            <w:r>
              <w:rPr>
                <w:color w:val="000000"/>
                <w:sz w:val="16"/>
                <w:szCs w:val="16"/>
              </w:rPr>
              <w:t>184.0</w:t>
            </w:r>
          </w:p>
        </w:tc>
        <w:tc>
          <w:tcPr>
            <w:tcW w:w="922" w:type="dxa"/>
            <w:hideMark/>
          </w:tcPr>
          <w:p w14:paraId="6C19BFFC" w14:textId="77777777" w:rsidR="008A7578" w:rsidRPr="00A102F4" w:rsidRDefault="008A7578" w:rsidP="008A7578">
            <w:pPr>
              <w:jc w:val="cente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120</w:t>
            </w:r>
          </w:p>
        </w:tc>
        <w:tc>
          <w:tcPr>
            <w:tcW w:w="1147" w:type="dxa"/>
          </w:tcPr>
          <w:p w14:paraId="32E70D0D" w14:textId="77777777" w:rsidR="008A7578" w:rsidRPr="00A102F4" w:rsidRDefault="008A7578" w:rsidP="008A7578">
            <w:pPr>
              <w:jc w:val="center"/>
              <w:cnfStyle w:val="000000000000" w:firstRow="0" w:lastRow="0" w:firstColumn="0" w:lastColumn="0" w:oddVBand="0" w:evenVBand="0" w:oddHBand="0" w:evenHBand="0" w:firstRowFirstColumn="0" w:firstRowLastColumn="0" w:lastRowFirstColumn="0" w:lastRowLastColumn="0"/>
              <w:rPr>
                <w:color w:val="000000"/>
                <w:sz w:val="16"/>
                <w:szCs w:val="16"/>
              </w:rPr>
            </w:pPr>
            <w:r>
              <w:rPr>
                <w:color w:val="000000"/>
                <w:sz w:val="16"/>
                <w:szCs w:val="16"/>
              </w:rPr>
              <w:t>22.8%</w:t>
            </w:r>
          </w:p>
        </w:tc>
        <w:tc>
          <w:tcPr>
            <w:tcW w:w="1147" w:type="dxa"/>
          </w:tcPr>
          <w:p w14:paraId="64EC71C7" w14:textId="77777777" w:rsidR="008A7578" w:rsidRPr="00A102F4" w:rsidRDefault="008A7578" w:rsidP="008A7578">
            <w:pPr>
              <w:jc w:val="center"/>
              <w:cnfStyle w:val="000000000000" w:firstRow="0" w:lastRow="0" w:firstColumn="0" w:lastColumn="0" w:oddVBand="0" w:evenVBand="0" w:oddHBand="0" w:evenHBand="0" w:firstRowFirstColumn="0" w:firstRowLastColumn="0" w:lastRowFirstColumn="0" w:lastRowLastColumn="0"/>
              <w:rPr>
                <w:color w:val="000000"/>
                <w:sz w:val="16"/>
                <w:szCs w:val="16"/>
              </w:rPr>
            </w:pPr>
            <w:r>
              <w:rPr>
                <w:color w:val="000000"/>
                <w:sz w:val="16"/>
                <w:szCs w:val="16"/>
              </w:rPr>
              <w:t>88.3%</w:t>
            </w:r>
          </w:p>
        </w:tc>
        <w:tc>
          <w:tcPr>
            <w:tcW w:w="1150" w:type="dxa"/>
            <w:noWrap/>
            <w:hideMark/>
          </w:tcPr>
          <w:p w14:paraId="5DD5D920" w14:textId="77777777" w:rsidR="008A7578" w:rsidRPr="00A102F4" w:rsidRDefault="008A7578" w:rsidP="008A7578">
            <w:pPr>
              <w:jc w:val="center"/>
              <w:cnfStyle w:val="000000000000" w:firstRow="0" w:lastRow="0" w:firstColumn="0" w:lastColumn="0" w:oddVBand="0" w:evenVBand="0" w:oddHBand="0" w:evenHBand="0" w:firstRowFirstColumn="0" w:firstRowLastColumn="0" w:lastRowFirstColumn="0" w:lastRowLastColumn="0"/>
              <w:rPr>
                <w:color w:val="000000"/>
                <w:sz w:val="16"/>
                <w:szCs w:val="16"/>
              </w:rPr>
            </w:pPr>
            <w:r>
              <w:rPr>
                <w:color w:val="000000"/>
                <w:sz w:val="16"/>
                <w:szCs w:val="16"/>
              </w:rPr>
              <w:t>5.30</w:t>
            </w:r>
          </w:p>
        </w:tc>
        <w:tc>
          <w:tcPr>
            <w:tcW w:w="900" w:type="dxa"/>
            <w:noWrap/>
            <w:hideMark/>
          </w:tcPr>
          <w:p w14:paraId="6FF787CC" w14:textId="77777777" w:rsidR="008A7578" w:rsidRPr="00A102F4" w:rsidRDefault="008A7578" w:rsidP="008A7578">
            <w:pPr>
              <w:jc w:val="right"/>
              <w:cnfStyle w:val="000000000000" w:firstRow="0" w:lastRow="0" w:firstColumn="0" w:lastColumn="0" w:oddVBand="0" w:evenVBand="0" w:oddHBand="0" w:evenHBand="0" w:firstRowFirstColumn="0" w:firstRowLastColumn="0" w:lastRowFirstColumn="0" w:lastRowLastColumn="0"/>
              <w:rPr>
                <w:color w:val="000000"/>
                <w:sz w:val="16"/>
                <w:szCs w:val="16"/>
              </w:rPr>
            </w:pPr>
            <w:r>
              <w:rPr>
                <w:color w:val="000000"/>
                <w:sz w:val="16"/>
                <w:szCs w:val="16"/>
              </w:rPr>
              <w:t>12</w:t>
            </w:r>
          </w:p>
        </w:tc>
        <w:tc>
          <w:tcPr>
            <w:tcW w:w="908" w:type="dxa"/>
          </w:tcPr>
          <w:p w14:paraId="0621A1E3" w14:textId="77777777" w:rsidR="008A7578" w:rsidRPr="00A102F4" w:rsidRDefault="008A7578" w:rsidP="008A7578">
            <w:pPr>
              <w:jc w:val="center"/>
              <w:cnfStyle w:val="000000000000" w:firstRow="0" w:lastRow="0" w:firstColumn="0" w:lastColumn="0" w:oddVBand="0" w:evenVBand="0" w:oddHBand="0" w:evenHBand="0" w:firstRowFirstColumn="0" w:firstRowLastColumn="0" w:lastRowFirstColumn="0" w:lastRowLastColumn="0"/>
              <w:rPr>
                <w:color w:val="000000"/>
                <w:sz w:val="16"/>
                <w:szCs w:val="16"/>
              </w:rPr>
            </w:pPr>
            <w:r>
              <w:rPr>
                <w:color w:val="000000"/>
                <w:sz w:val="16"/>
                <w:szCs w:val="16"/>
              </w:rPr>
              <w:t>-55.88%</w:t>
            </w:r>
          </w:p>
        </w:tc>
      </w:tr>
      <w:tr w:rsidR="008A7578" w:rsidRPr="00A102F4" w14:paraId="299A2045" w14:textId="77777777" w:rsidTr="008A757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972" w:type="dxa"/>
            <w:noWrap/>
          </w:tcPr>
          <w:p w14:paraId="2CD45C05" w14:textId="02232D9D" w:rsidR="008A7578" w:rsidRPr="00A102F4" w:rsidRDefault="008A7578" w:rsidP="008A7578">
            <w:pPr>
              <w:rPr>
                <w:sz w:val="16"/>
                <w:szCs w:val="16"/>
              </w:rPr>
            </w:pPr>
            <w:r>
              <w:rPr>
                <w:b w:val="0"/>
                <w:bCs w:val="0"/>
                <w:sz w:val="16"/>
                <w:szCs w:val="16"/>
              </w:rPr>
              <w:t>Flax-W</w:t>
            </w:r>
          </w:p>
        </w:tc>
        <w:tc>
          <w:tcPr>
            <w:tcW w:w="1150" w:type="dxa"/>
            <w:noWrap/>
            <w:hideMark/>
          </w:tcPr>
          <w:p w14:paraId="69DAEA87" w14:textId="77777777" w:rsidR="008A7578" w:rsidRPr="00A102F4" w:rsidRDefault="008A7578" w:rsidP="008A7578">
            <w:pPr>
              <w:jc w:val="center"/>
              <w:cnfStyle w:val="000000100000" w:firstRow="0" w:lastRow="0" w:firstColumn="0" w:lastColumn="0" w:oddVBand="0" w:evenVBand="0" w:oddHBand="1" w:evenHBand="0" w:firstRowFirstColumn="0" w:firstRowLastColumn="0" w:lastRowFirstColumn="0" w:lastRowLastColumn="0"/>
              <w:rPr>
                <w:color w:val="000000"/>
                <w:sz w:val="16"/>
                <w:szCs w:val="16"/>
              </w:rPr>
            </w:pPr>
            <w:r>
              <w:rPr>
                <w:color w:val="000000"/>
                <w:sz w:val="16"/>
                <w:szCs w:val="16"/>
              </w:rPr>
              <w:t>102.5</w:t>
            </w:r>
          </w:p>
        </w:tc>
        <w:tc>
          <w:tcPr>
            <w:tcW w:w="1134" w:type="dxa"/>
            <w:noWrap/>
            <w:hideMark/>
          </w:tcPr>
          <w:p w14:paraId="0E643E86" w14:textId="77777777" w:rsidR="008A7578" w:rsidRPr="00A102F4" w:rsidRDefault="008A7578" w:rsidP="008A7578">
            <w:pPr>
              <w:jc w:val="center"/>
              <w:cnfStyle w:val="000000100000" w:firstRow="0" w:lastRow="0" w:firstColumn="0" w:lastColumn="0" w:oddVBand="0" w:evenVBand="0" w:oddHBand="1" w:evenHBand="0" w:firstRowFirstColumn="0" w:firstRowLastColumn="0" w:lastRowFirstColumn="0" w:lastRowLastColumn="0"/>
              <w:rPr>
                <w:color w:val="000000"/>
                <w:sz w:val="16"/>
                <w:szCs w:val="16"/>
              </w:rPr>
            </w:pPr>
            <w:r>
              <w:rPr>
                <w:color w:val="000000"/>
                <w:sz w:val="16"/>
                <w:szCs w:val="16"/>
              </w:rPr>
              <w:t>65.7</w:t>
            </w:r>
          </w:p>
        </w:tc>
        <w:tc>
          <w:tcPr>
            <w:tcW w:w="922" w:type="dxa"/>
            <w:hideMark/>
          </w:tcPr>
          <w:p w14:paraId="36BF495C" w14:textId="77777777" w:rsidR="008A7578" w:rsidRPr="00A102F4" w:rsidRDefault="008A7578" w:rsidP="008A7578">
            <w:pPr>
              <w:jc w:val="cente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85</w:t>
            </w:r>
          </w:p>
        </w:tc>
        <w:tc>
          <w:tcPr>
            <w:tcW w:w="1147" w:type="dxa"/>
          </w:tcPr>
          <w:p w14:paraId="636E2E7A" w14:textId="77777777" w:rsidR="008A7578" w:rsidRPr="00A102F4" w:rsidRDefault="008A7578" w:rsidP="008A7578">
            <w:pPr>
              <w:jc w:val="center"/>
              <w:cnfStyle w:val="000000100000" w:firstRow="0" w:lastRow="0" w:firstColumn="0" w:lastColumn="0" w:oddVBand="0" w:evenVBand="0" w:oddHBand="1" w:evenHBand="0" w:firstRowFirstColumn="0" w:firstRowLastColumn="0" w:lastRowFirstColumn="0" w:lastRowLastColumn="0"/>
              <w:rPr>
                <w:color w:val="000000"/>
                <w:sz w:val="16"/>
                <w:szCs w:val="16"/>
              </w:rPr>
            </w:pPr>
            <w:r>
              <w:rPr>
                <w:color w:val="000000"/>
                <w:sz w:val="16"/>
                <w:szCs w:val="16"/>
              </w:rPr>
              <w:t>56.1%</w:t>
            </w:r>
          </w:p>
        </w:tc>
        <w:tc>
          <w:tcPr>
            <w:tcW w:w="1147" w:type="dxa"/>
          </w:tcPr>
          <w:p w14:paraId="14F9F948" w14:textId="77777777" w:rsidR="008A7578" w:rsidRPr="00A102F4" w:rsidRDefault="008A7578" w:rsidP="008A7578">
            <w:pPr>
              <w:jc w:val="center"/>
              <w:cnfStyle w:val="000000100000" w:firstRow="0" w:lastRow="0" w:firstColumn="0" w:lastColumn="0" w:oddVBand="0" w:evenVBand="0" w:oddHBand="1" w:evenHBand="0" w:firstRowFirstColumn="0" w:firstRowLastColumn="0" w:lastRowFirstColumn="0" w:lastRowLastColumn="0"/>
              <w:rPr>
                <w:color w:val="000000"/>
                <w:sz w:val="16"/>
                <w:szCs w:val="16"/>
              </w:rPr>
            </w:pPr>
            <w:r>
              <w:rPr>
                <w:color w:val="000000"/>
                <w:sz w:val="16"/>
                <w:szCs w:val="16"/>
              </w:rPr>
              <w:t>20.6%</w:t>
            </w:r>
          </w:p>
        </w:tc>
        <w:tc>
          <w:tcPr>
            <w:tcW w:w="1150" w:type="dxa"/>
            <w:noWrap/>
            <w:hideMark/>
          </w:tcPr>
          <w:p w14:paraId="54DCF567" w14:textId="77777777" w:rsidR="008A7578" w:rsidRPr="00A102F4" w:rsidRDefault="008A7578" w:rsidP="008A7578">
            <w:pPr>
              <w:jc w:val="center"/>
              <w:cnfStyle w:val="000000100000" w:firstRow="0" w:lastRow="0" w:firstColumn="0" w:lastColumn="0" w:oddVBand="0" w:evenVBand="0" w:oddHBand="1" w:evenHBand="0" w:firstRowFirstColumn="0" w:firstRowLastColumn="0" w:lastRowFirstColumn="0" w:lastRowLastColumn="0"/>
              <w:rPr>
                <w:color w:val="000000"/>
                <w:sz w:val="16"/>
                <w:szCs w:val="16"/>
              </w:rPr>
            </w:pPr>
            <w:r>
              <w:rPr>
                <w:color w:val="000000"/>
                <w:sz w:val="16"/>
                <w:szCs w:val="16"/>
              </w:rPr>
              <w:t>2.13</w:t>
            </w:r>
          </w:p>
        </w:tc>
        <w:tc>
          <w:tcPr>
            <w:tcW w:w="900" w:type="dxa"/>
            <w:noWrap/>
            <w:hideMark/>
          </w:tcPr>
          <w:p w14:paraId="3BBF5DBD" w14:textId="77777777" w:rsidR="008A7578" w:rsidRPr="00A102F4" w:rsidRDefault="008A7578" w:rsidP="008A7578">
            <w:pPr>
              <w:jc w:val="right"/>
              <w:cnfStyle w:val="000000100000" w:firstRow="0" w:lastRow="0" w:firstColumn="0" w:lastColumn="0" w:oddVBand="0" w:evenVBand="0" w:oddHBand="1" w:evenHBand="0" w:firstRowFirstColumn="0" w:firstRowLastColumn="0" w:lastRowFirstColumn="0" w:lastRowLastColumn="0"/>
              <w:rPr>
                <w:color w:val="000000"/>
                <w:sz w:val="16"/>
                <w:szCs w:val="16"/>
              </w:rPr>
            </w:pPr>
            <w:r>
              <w:rPr>
                <w:color w:val="000000"/>
                <w:sz w:val="16"/>
                <w:szCs w:val="16"/>
              </w:rPr>
              <w:t>8</w:t>
            </w:r>
          </w:p>
        </w:tc>
        <w:tc>
          <w:tcPr>
            <w:tcW w:w="908" w:type="dxa"/>
          </w:tcPr>
          <w:p w14:paraId="377BF606" w14:textId="77777777" w:rsidR="008A7578" w:rsidRPr="00A102F4" w:rsidRDefault="008A7578" w:rsidP="008A7578">
            <w:pPr>
              <w:jc w:val="center"/>
              <w:cnfStyle w:val="000000100000" w:firstRow="0" w:lastRow="0" w:firstColumn="0" w:lastColumn="0" w:oddVBand="0" w:evenVBand="0" w:oddHBand="1" w:evenHBand="0" w:firstRowFirstColumn="0" w:firstRowLastColumn="0" w:lastRowFirstColumn="0" w:lastRowLastColumn="0"/>
              <w:rPr>
                <w:color w:val="000000"/>
                <w:sz w:val="16"/>
                <w:szCs w:val="16"/>
              </w:rPr>
            </w:pPr>
            <w:r>
              <w:rPr>
                <w:color w:val="000000"/>
                <w:sz w:val="16"/>
                <w:szCs w:val="16"/>
              </w:rPr>
              <w:t>-73.38%</w:t>
            </w:r>
          </w:p>
        </w:tc>
      </w:tr>
      <w:tr w:rsidR="008A7578" w:rsidRPr="00A102F4" w14:paraId="3557A7F1" w14:textId="77777777" w:rsidTr="008A7578">
        <w:trPr>
          <w:trHeight w:val="300"/>
          <w:jc w:val="center"/>
        </w:trPr>
        <w:tc>
          <w:tcPr>
            <w:cnfStyle w:val="001000000000" w:firstRow="0" w:lastRow="0" w:firstColumn="1" w:lastColumn="0" w:oddVBand="0" w:evenVBand="0" w:oddHBand="0" w:evenHBand="0" w:firstRowFirstColumn="0" w:firstRowLastColumn="0" w:lastRowFirstColumn="0" w:lastRowLastColumn="0"/>
            <w:tcW w:w="972" w:type="dxa"/>
            <w:noWrap/>
          </w:tcPr>
          <w:p w14:paraId="18D4B39C" w14:textId="1A999251" w:rsidR="008A7578" w:rsidRPr="00A102F4" w:rsidRDefault="008A7578" w:rsidP="008A7578">
            <w:pPr>
              <w:rPr>
                <w:sz w:val="16"/>
                <w:szCs w:val="16"/>
              </w:rPr>
            </w:pPr>
            <w:r>
              <w:rPr>
                <w:b w:val="0"/>
                <w:bCs w:val="0"/>
                <w:sz w:val="16"/>
                <w:szCs w:val="16"/>
              </w:rPr>
              <w:t>Flax-NW</w:t>
            </w:r>
          </w:p>
        </w:tc>
        <w:tc>
          <w:tcPr>
            <w:tcW w:w="1150" w:type="dxa"/>
            <w:noWrap/>
            <w:hideMark/>
          </w:tcPr>
          <w:p w14:paraId="32FB3885" w14:textId="77777777" w:rsidR="008A7578" w:rsidRPr="00A102F4" w:rsidRDefault="008A7578" w:rsidP="008A7578">
            <w:pPr>
              <w:jc w:val="center"/>
              <w:cnfStyle w:val="000000000000" w:firstRow="0" w:lastRow="0" w:firstColumn="0" w:lastColumn="0" w:oddVBand="0" w:evenVBand="0" w:oddHBand="0" w:evenHBand="0" w:firstRowFirstColumn="0" w:firstRowLastColumn="0" w:lastRowFirstColumn="0" w:lastRowLastColumn="0"/>
              <w:rPr>
                <w:color w:val="000000"/>
                <w:sz w:val="16"/>
                <w:szCs w:val="16"/>
              </w:rPr>
            </w:pPr>
            <w:r>
              <w:rPr>
                <w:color w:val="000000"/>
                <w:sz w:val="16"/>
                <w:szCs w:val="16"/>
              </w:rPr>
              <w:t>45.5</w:t>
            </w:r>
          </w:p>
        </w:tc>
        <w:tc>
          <w:tcPr>
            <w:tcW w:w="1134" w:type="dxa"/>
            <w:noWrap/>
            <w:hideMark/>
          </w:tcPr>
          <w:p w14:paraId="6AB41FC7" w14:textId="77777777" w:rsidR="008A7578" w:rsidRPr="00A102F4" w:rsidRDefault="008A7578" w:rsidP="008A7578">
            <w:pPr>
              <w:jc w:val="center"/>
              <w:cnfStyle w:val="000000000000" w:firstRow="0" w:lastRow="0" w:firstColumn="0" w:lastColumn="0" w:oddVBand="0" w:evenVBand="0" w:oddHBand="0" w:evenHBand="0" w:firstRowFirstColumn="0" w:firstRowLastColumn="0" w:lastRowFirstColumn="0" w:lastRowLastColumn="0"/>
              <w:rPr>
                <w:color w:val="000000"/>
                <w:sz w:val="16"/>
                <w:szCs w:val="16"/>
              </w:rPr>
            </w:pPr>
            <w:r>
              <w:rPr>
                <w:color w:val="000000"/>
                <w:sz w:val="16"/>
                <w:szCs w:val="16"/>
              </w:rPr>
              <w:t>63.0</w:t>
            </w:r>
          </w:p>
        </w:tc>
        <w:tc>
          <w:tcPr>
            <w:tcW w:w="922" w:type="dxa"/>
            <w:hideMark/>
          </w:tcPr>
          <w:p w14:paraId="1B3410DA" w14:textId="77777777" w:rsidR="008A7578" w:rsidRPr="00A102F4" w:rsidRDefault="008A7578" w:rsidP="008A7578">
            <w:pPr>
              <w:jc w:val="cente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55</w:t>
            </w:r>
          </w:p>
        </w:tc>
        <w:tc>
          <w:tcPr>
            <w:tcW w:w="1147" w:type="dxa"/>
          </w:tcPr>
          <w:p w14:paraId="377742D4" w14:textId="77777777" w:rsidR="008A7578" w:rsidRPr="00A102F4" w:rsidRDefault="008A7578" w:rsidP="008A7578">
            <w:pPr>
              <w:jc w:val="center"/>
              <w:cnfStyle w:val="000000000000" w:firstRow="0" w:lastRow="0" w:firstColumn="0" w:lastColumn="0" w:oddVBand="0" w:evenVBand="0" w:oddHBand="0" w:evenHBand="0" w:firstRowFirstColumn="0" w:firstRowLastColumn="0" w:lastRowFirstColumn="0" w:lastRowLastColumn="0"/>
              <w:rPr>
                <w:color w:val="000000"/>
                <w:sz w:val="16"/>
                <w:szCs w:val="16"/>
              </w:rPr>
            </w:pPr>
            <w:r>
              <w:rPr>
                <w:color w:val="000000"/>
                <w:sz w:val="16"/>
                <w:szCs w:val="16"/>
              </w:rPr>
              <w:t>-27.7%</w:t>
            </w:r>
          </w:p>
        </w:tc>
        <w:tc>
          <w:tcPr>
            <w:tcW w:w="1147" w:type="dxa"/>
          </w:tcPr>
          <w:p w14:paraId="754B8B5D" w14:textId="77777777" w:rsidR="008A7578" w:rsidRPr="00A102F4" w:rsidRDefault="008A7578" w:rsidP="008A7578">
            <w:pPr>
              <w:jc w:val="center"/>
              <w:cnfStyle w:val="000000000000" w:firstRow="0" w:lastRow="0" w:firstColumn="0" w:lastColumn="0" w:oddVBand="0" w:evenVBand="0" w:oddHBand="0" w:evenHBand="0" w:firstRowFirstColumn="0" w:firstRowLastColumn="0" w:lastRowFirstColumn="0" w:lastRowLastColumn="0"/>
              <w:rPr>
                <w:color w:val="000000"/>
                <w:sz w:val="16"/>
                <w:szCs w:val="16"/>
              </w:rPr>
            </w:pPr>
            <w:r>
              <w:rPr>
                <w:color w:val="000000"/>
                <w:sz w:val="16"/>
                <w:szCs w:val="16"/>
              </w:rPr>
              <w:t>-17.3%</w:t>
            </w:r>
          </w:p>
        </w:tc>
        <w:tc>
          <w:tcPr>
            <w:tcW w:w="1150" w:type="dxa"/>
            <w:noWrap/>
            <w:hideMark/>
          </w:tcPr>
          <w:p w14:paraId="6E2E7282" w14:textId="77777777" w:rsidR="008A7578" w:rsidRPr="00A102F4" w:rsidRDefault="008A7578" w:rsidP="008A7578">
            <w:pPr>
              <w:jc w:val="center"/>
              <w:cnfStyle w:val="000000000000" w:firstRow="0" w:lastRow="0" w:firstColumn="0" w:lastColumn="0" w:oddVBand="0" w:evenVBand="0" w:oddHBand="0" w:evenHBand="0" w:firstRowFirstColumn="0" w:firstRowLastColumn="0" w:lastRowFirstColumn="0" w:lastRowLastColumn="0"/>
              <w:rPr>
                <w:color w:val="000000"/>
                <w:sz w:val="16"/>
                <w:szCs w:val="16"/>
              </w:rPr>
            </w:pPr>
            <w:r>
              <w:rPr>
                <w:color w:val="000000"/>
                <w:sz w:val="16"/>
                <w:szCs w:val="16"/>
              </w:rPr>
              <w:t>9.14</w:t>
            </w:r>
          </w:p>
        </w:tc>
        <w:tc>
          <w:tcPr>
            <w:tcW w:w="900" w:type="dxa"/>
            <w:noWrap/>
            <w:hideMark/>
          </w:tcPr>
          <w:p w14:paraId="06EBCB82" w14:textId="77777777" w:rsidR="008A7578" w:rsidRPr="00A102F4" w:rsidRDefault="008A7578" w:rsidP="008A7578">
            <w:pPr>
              <w:jc w:val="right"/>
              <w:cnfStyle w:val="000000000000" w:firstRow="0" w:lastRow="0" w:firstColumn="0" w:lastColumn="0" w:oddVBand="0" w:evenVBand="0" w:oddHBand="0" w:evenHBand="0" w:firstRowFirstColumn="0" w:firstRowLastColumn="0" w:lastRowFirstColumn="0" w:lastRowLastColumn="0"/>
              <w:rPr>
                <w:color w:val="000000"/>
                <w:sz w:val="16"/>
                <w:szCs w:val="16"/>
              </w:rPr>
            </w:pPr>
            <w:r>
              <w:rPr>
                <w:color w:val="000000"/>
                <w:sz w:val="16"/>
                <w:szCs w:val="16"/>
              </w:rPr>
              <w:t>6</w:t>
            </w:r>
          </w:p>
        </w:tc>
        <w:tc>
          <w:tcPr>
            <w:tcW w:w="908" w:type="dxa"/>
          </w:tcPr>
          <w:p w14:paraId="1EEAEB75" w14:textId="77777777" w:rsidR="008A7578" w:rsidRPr="00A102F4" w:rsidRDefault="008A7578" w:rsidP="008A7578">
            <w:pPr>
              <w:jc w:val="center"/>
              <w:cnfStyle w:val="000000000000" w:firstRow="0" w:lastRow="0" w:firstColumn="0" w:lastColumn="0" w:oddVBand="0" w:evenVBand="0" w:oddHBand="0" w:evenHBand="0" w:firstRowFirstColumn="0" w:firstRowLastColumn="0" w:lastRowFirstColumn="0" w:lastRowLastColumn="0"/>
              <w:rPr>
                <w:color w:val="000000"/>
                <w:sz w:val="16"/>
                <w:szCs w:val="16"/>
              </w:rPr>
            </w:pPr>
            <w:r>
              <w:rPr>
                <w:color w:val="000000"/>
                <w:sz w:val="16"/>
                <w:szCs w:val="16"/>
              </w:rPr>
              <w:t>66.18%</w:t>
            </w:r>
          </w:p>
        </w:tc>
      </w:tr>
      <w:tr w:rsidR="008A7578" w:rsidRPr="00A102F4" w14:paraId="507E0301" w14:textId="77777777" w:rsidTr="0089582E">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972" w:type="dxa"/>
            <w:noWrap/>
            <w:hideMark/>
          </w:tcPr>
          <w:p w14:paraId="7ED2AA7B" w14:textId="108EDC56" w:rsidR="008A7578" w:rsidRPr="00A102F4" w:rsidRDefault="008A7578" w:rsidP="008A7578">
            <w:pPr>
              <w:rPr>
                <w:sz w:val="16"/>
                <w:szCs w:val="16"/>
              </w:rPr>
            </w:pPr>
            <w:r>
              <w:rPr>
                <w:b w:val="0"/>
                <w:bCs w:val="0"/>
                <w:sz w:val="16"/>
                <w:szCs w:val="16"/>
              </w:rPr>
              <w:t>Kev-E</w:t>
            </w:r>
          </w:p>
        </w:tc>
        <w:tc>
          <w:tcPr>
            <w:tcW w:w="1150" w:type="dxa"/>
            <w:noWrap/>
            <w:hideMark/>
          </w:tcPr>
          <w:p w14:paraId="72E31A08" w14:textId="77777777" w:rsidR="008A7578" w:rsidRPr="00A102F4" w:rsidRDefault="008A7578" w:rsidP="008A7578">
            <w:pPr>
              <w:jc w:val="center"/>
              <w:cnfStyle w:val="000000100000" w:firstRow="0" w:lastRow="0" w:firstColumn="0" w:lastColumn="0" w:oddVBand="0" w:evenVBand="0" w:oddHBand="1" w:evenHBand="0" w:firstRowFirstColumn="0" w:firstRowLastColumn="0" w:lastRowFirstColumn="0" w:lastRowLastColumn="0"/>
              <w:rPr>
                <w:color w:val="000000"/>
                <w:sz w:val="16"/>
                <w:szCs w:val="16"/>
              </w:rPr>
            </w:pPr>
            <w:r>
              <w:rPr>
                <w:color w:val="000000"/>
                <w:sz w:val="16"/>
                <w:szCs w:val="16"/>
              </w:rPr>
              <w:t>275.5</w:t>
            </w:r>
          </w:p>
        </w:tc>
        <w:tc>
          <w:tcPr>
            <w:tcW w:w="1134" w:type="dxa"/>
            <w:noWrap/>
            <w:hideMark/>
          </w:tcPr>
          <w:p w14:paraId="0D6A8D96" w14:textId="77777777" w:rsidR="008A7578" w:rsidRPr="00A102F4" w:rsidRDefault="008A7578" w:rsidP="008A7578">
            <w:pPr>
              <w:jc w:val="center"/>
              <w:cnfStyle w:val="000000100000" w:firstRow="0" w:lastRow="0" w:firstColumn="0" w:lastColumn="0" w:oddVBand="0" w:evenVBand="0" w:oddHBand="1" w:evenHBand="0" w:firstRowFirstColumn="0" w:firstRowLastColumn="0" w:lastRowFirstColumn="0" w:lastRowLastColumn="0"/>
              <w:rPr>
                <w:color w:val="000000"/>
                <w:sz w:val="16"/>
                <w:szCs w:val="16"/>
              </w:rPr>
            </w:pPr>
            <w:r>
              <w:rPr>
                <w:color w:val="000000"/>
                <w:sz w:val="16"/>
                <w:szCs w:val="16"/>
              </w:rPr>
              <w:t>1586.0</w:t>
            </w:r>
          </w:p>
        </w:tc>
        <w:tc>
          <w:tcPr>
            <w:tcW w:w="922" w:type="dxa"/>
            <w:hideMark/>
          </w:tcPr>
          <w:p w14:paraId="4BC65D87" w14:textId="77777777" w:rsidR="008A7578" w:rsidRPr="00A102F4" w:rsidRDefault="008A7578" w:rsidP="008A7578">
            <w:pPr>
              <w:jc w:val="cente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400</w:t>
            </w:r>
          </w:p>
        </w:tc>
        <w:tc>
          <w:tcPr>
            <w:tcW w:w="1147" w:type="dxa"/>
          </w:tcPr>
          <w:p w14:paraId="13FEDA10" w14:textId="77777777" w:rsidR="008A7578" w:rsidRPr="00A102F4" w:rsidRDefault="008A7578" w:rsidP="008A7578">
            <w:pPr>
              <w:jc w:val="center"/>
              <w:cnfStyle w:val="000000100000" w:firstRow="0" w:lastRow="0" w:firstColumn="0" w:lastColumn="0" w:oddVBand="0" w:evenVBand="0" w:oddHBand="1" w:evenHBand="0" w:firstRowFirstColumn="0" w:firstRowLastColumn="0" w:lastRowFirstColumn="0" w:lastRowLastColumn="0"/>
              <w:rPr>
                <w:color w:val="000000"/>
                <w:sz w:val="16"/>
                <w:szCs w:val="16"/>
              </w:rPr>
            </w:pPr>
            <w:r>
              <w:rPr>
                <w:color w:val="000000"/>
                <w:sz w:val="16"/>
                <w:szCs w:val="16"/>
              </w:rPr>
              <w:t>-82.6%</w:t>
            </w:r>
          </w:p>
        </w:tc>
        <w:tc>
          <w:tcPr>
            <w:tcW w:w="1147" w:type="dxa"/>
          </w:tcPr>
          <w:p w14:paraId="33005F5F" w14:textId="77777777" w:rsidR="008A7578" w:rsidRPr="00A102F4" w:rsidRDefault="008A7578" w:rsidP="008A7578">
            <w:pPr>
              <w:jc w:val="center"/>
              <w:cnfStyle w:val="000000100000" w:firstRow="0" w:lastRow="0" w:firstColumn="0" w:lastColumn="0" w:oddVBand="0" w:evenVBand="0" w:oddHBand="1" w:evenHBand="0" w:firstRowFirstColumn="0" w:firstRowLastColumn="0" w:lastRowFirstColumn="0" w:lastRowLastColumn="0"/>
              <w:rPr>
                <w:color w:val="000000"/>
                <w:sz w:val="16"/>
                <w:szCs w:val="16"/>
              </w:rPr>
            </w:pPr>
            <w:r>
              <w:rPr>
                <w:color w:val="000000"/>
                <w:sz w:val="16"/>
                <w:szCs w:val="16"/>
              </w:rPr>
              <w:t>-31.1%</w:t>
            </w:r>
          </w:p>
        </w:tc>
        <w:tc>
          <w:tcPr>
            <w:tcW w:w="1150" w:type="dxa"/>
            <w:noWrap/>
            <w:hideMark/>
          </w:tcPr>
          <w:p w14:paraId="305784E6" w14:textId="77777777" w:rsidR="008A7578" w:rsidRPr="00A102F4" w:rsidRDefault="008A7578" w:rsidP="008A7578">
            <w:pPr>
              <w:jc w:val="center"/>
              <w:cnfStyle w:val="000000100000" w:firstRow="0" w:lastRow="0" w:firstColumn="0" w:lastColumn="0" w:oddVBand="0" w:evenVBand="0" w:oddHBand="1" w:evenHBand="0" w:firstRowFirstColumn="0" w:firstRowLastColumn="0" w:lastRowFirstColumn="0" w:lastRowLastColumn="0"/>
              <w:rPr>
                <w:color w:val="000000"/>
                <w:sz w:val="16"/>
                <w:szCs w:val="16"/>
              </w:rPr>
            </w:pPr>
            <w:r>
              <w:rPr>
                <w:color w:val="000000"/>
                <w:sz w:val="16"/>
                <w:szCs w:val="16"/>
              </w:rPr>
              <w:t>8.32</w:t>
            </w:r>
          </w:p>
        </w:tc>
        <w:tc>
          <w:tcPr>
            <w:tcW w:w="900" w:type="dxa"/>
            <w:noWrap/>
            <w:hideMark/>
          </w:tcPr>
          <w:p w14:paraId="289226AD" w14:textId="77777777" w:rsidR="008A7578" w:rsidRPr="00A102F4" w:rsidRDefault="008A7578" w:rsidP="008A7578">
            <w:pPr>
              <w:jc w:val="right"/>
              <w:cnfStyle w:val="000000100000" w:firstRow="0" w:lastRow="0" w:firstColumn="0" w:lastColumn="0" w:oddVBand="0" w:evenVBand="0" w:oddHBand="1" w:evenHBand="0" w:firstRowFirstColumn="0" w:firstRowLastColumn="0" w:lastRowFirstColumn="0" w:lastRowLastColumn="0"/>
              <w:rPr>
                <w:color w:val="000000"/>
                <w:sz w:val="16"/>
                <w:szCs w:val="16"/>
              </w:rPr>
            </w:pPr>
            <w:r>
              <w:rPr>
                <w:color w:val="000000"/>
                <w:sz w:val="16"/>
                <w:szCs w:val="16"/>
              </w:rPr>
              <w:t>28</w:t>
            </w:r>
          </w:p>
        </w:tc>
        <w:tc>
          <w:tcPr>
            <w:tcW w:w="908" w:type="dxa"/>
          </w:tcPr>
          <w:p w14:paraId="09E27A64" w14:textId="77777777" w:rsidR="008A7578" w:rsidRPr="00A102F4" w:rsidRDefault="008A7578" w:rsidP="008A7578">
            <w:pPr>
              <w:jc w:val="center"/>
              <w:cnfStyle w:val="000000100000" w:firstRow="0" w:lastRow="0" w:firstColumn="0" w:lastColumn="0" w:oddVBand="0" w:evenVBand="0" w:oddHBand="1" w:evenHBand="0" w:firstRowFirstColumn="0" w:firstRowLastColumn="0" w:lastRowFirstColumn="0" w:lastRowLastColumn="0"/>
              <w:rPr>
                <w:color w:val="000000"/>
                <w:sz w:val="16"/>
                <w:szCs w:val="16"/>
              </w:rPr>
            </w:pPr>
            <w:r>
              <w:rPr>
                <w:color w:val="000000"/>
                <w:sz w:val="16"/>
                <w:szCs w:val="16"/>
              </w:rPr>
              <w:t>-70.29%</w:t>
            </w:r>
          </w:p>
        </w:tc>
      </w:tr>
    </w:tbl>
    <w:p w14:paraId="0D460B71" w14:textId="77777777" w:rsidR="008129DC" w:rsidRDefault="008129DC" w:rsidP="00C20FEA">
      <w:pPr>
        <w:pStyle w:val="font-claude-response-body"/>
        <w:spacing w:line="360" w:lineRule="auto"/>
      </w:pPr>
    </w:p>
    <w:p w14:paraId="5331ABDE" w14:textId="77777777" w:rsidR="00C72849" w:rsidRDefault="00C72849" w:rsidP="00C72849">
      <w:pPr>
        <w:pStyle w:val="font-claude-response-body"/>
        <w:spacing w:line="360" w:lineRule="auto"/>
        <w:jc w:val="center"/>
      </w:pPr>
      <w:r>
        <w:rPr>
          <w:noProof/>
          <w14:ligatures w14:val="standardContextual"/>
        </w:rPr>
        <w:lastRenderedPageBreak/>
        <w:drawing>
          <wp:inline distT="0" distB="0" distL="0" distR="0" wp14:anchorId="1C75A42D" wp14:editId="360F4C23">
            <wp:extent cx="5292191" cy="3083066"/>
            <wp:effectExtent l="0" t="0" r="16510" b="15875"/>
            <wp:docPr id="1312610221" name="Chart 1">
              <a:extLst xmlns:a="http://schemas.openxmlformats.org/drawingml/2006/main">
                <a:ext uri="{FF2B5EF4-FFF2-40B4-BE49-F238E27FC236}">
                  <a16:creationId xmlns:a16="http://schemas.microsoft.com/office/drawing/2014/main" id="{32261C7E-009A-C438-0511-F4AE05DB75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39B37DE" w14:textId="77777777" w:rsidR="00C72849" w:rsidRPr="001A62DD" w:rsidRDefault="00C72849" w:rsidP="00C72849">
      <w:pPr>
        <w:pStyle w:val="Caption"/>
        <w:rPr>
          <w:rFonts w:cs="Times New Roman"/>
        </w:rPr>
      </w:pPr>
      <w:r>
        <w:t xml:space="preserve">Figure </w:t>
      </w:r>
      <w:fldSimple w:instr=" SEQ Figure \* ARABIC ">
        <w:r>
          <w:rPr>
            <w:noProof/>
          </w:rPr>
          <w:t>7</w:t>
        </w:r>
      </w:fldSimple>
      <w:r>
        <w:t>. Measured vs ROM upper bound vs reference tensile strength comparison.</w:t>
      </w:r>
    </w:p>
    <w:p w14:paraId="64BB1FC8" w14:textId="055B175B" w:rsidR="00C20FEA" w:rsidRPr="00FA4480" w:rsidRDefault="00C20FEA" w:rsidP="00C20FEA">
      <w:pPr>
        <w:pStyle w:val="font-claude-response-body"/>
        <w:spacing w:line="360" w:lineRule="auto"/>
        <w:rPr>
          <w:sz w:val="22"/>
          <w:szCs w:val="22"/>
        </w:rPr>
      </w:pPr>
      <w:r>
        <w:rPr>
          <w:sz w:val="22"/>
          <w:szCs w:val="22"/>
        </w:rPr>
        <w:t>CF-B and CF-NW-B measured 16.0% and 20.4% below the ROM upper bound respectively, which is expected given the off-axis ply orientations. Both exceeded published laminate benchmarks</w:t>
      </w:r>
      <w:r w:rsidR="00DB3F8B">
        <w:rPr>
          <w:sz w:val="22"/>
          <w:szCs w:val="22"/>
        </w:rPr>
        <w:t>.</w:t>
      </w:r>
    </w:p>
    <w:p w14:paraId="79BF1737" w14:textId="39E2E177" w:rsidR="00C20FEA" w:rsidRPr="00DB3F8B" w:rsidRDefault="0088761F" w:rsidP="00C20FEA">
      <w:pPr>
        <w:pStyle w:val="font-claude-response-body"/>
        <w:spacing w:line="360" w:lineRule="auto"/>
        <w:rPr>
          <w:b/>
          <w:bCs/>
          <w:sz w:val="22"/>
          <w:szCs w:val="22"/>
          <w:u w:val="single"/>
        </w:rPr>
      </w:pPr>
      <w:r w:rsidRPr="0088761F">
        <w:rPr>
          <w:sz w:val="22"/>
          <w:szCs w:val="22"/>
        </w:rPr>
        <w:t>CF-E measured 79.8% below its ROM upper bound and 92.3% above the published value</w:t>
      </w:r>
      <w:r w:rsidR="00C20FEA">
        <w:rPr>
          <w:sz w:val="22"/>
          <w:szCs w:val="22"/>
        </w:rPr>
        <w:t xml:space="preserve">. CF-E samples were notably thin at 0.7mm </w:t>
      </w:r>
      <w:r w:rsidR="00DB3F8B">
        <w:rPr>
          <w:sz w:val="22"/>
          <w:szCs w:val="22"/>
        </w:rPr>
        <w:t xml:space="preserve">vs </w:t>
      </w:r>
      <w:r w:rsidR="00C20FEA">
        <w:rPr>
          <w:sz w:val="22"/>
          <w:szCs w:val="22"/>
        </w:rPr>
        <w:t>1.5mm for most other specimens, giving a smaller cross-sectional area, which could inflate calculated stress.</w:t>
      </w:r>
    </w:p>
    <w:p w14:paraId="32EA97D6" w14:textId="0CF2B04A" w:rsidR="003E7571" w:rsidRDefault="00C20FEA" w:rsidP="00C20FEA">
      <w:pPr>
        <w:pStyle w:val="font-claude-response-body"/>
        <w:spacing w:line="360" w:lineRule="auto"/>
        <w:rPr>
          <w:sz w:val="22"/>
          <w:szCs w:val="22"/>
        </w:rPr>
      </w:pPr>
      <w:r>
        <w:rPr>
          <w:sz w:val="22"/>
          <w:szCs w:val="22"/>
        </w:rPr>
        <w:t>Flax</w:t>
      </w:r>
      <w:r w:rsidR="00DB3F8B">
        <w:rPr>
          <w:sz w:val="22"/>
          <w:szCs w:val="22"/>
        </w:rPr>
        <w:t xml:space="preserve">-W </w:t>
      </w:r>
      <w:r>
        <w:rPr>
          <w:sz w:val="22"/>
          <w:szCs w:val="22"/>
        </w:rPr>
        <w:t>measured 102.5MPa against published value 85MPa (+20.6%) and flax</w:t>
      </w:r>
      <w:r w:rsidR="00DB3F8B">
        <w:rPr>
          <w:sz w:val="22"/>
          <w:szCs w:val="22"/>
        </w:rPr>
        <w:t xml:space="preserve">-NW </w:t>
      </w:r>
      <w:r>
        <w:rPr>
          <w:sz w:val="22"/>
          <w:szCs w:val="22"/>
        </w:rPr>
        <w:t xml:space="preserve">measured 45.5MPa against 55MPa (-17.3%). The non-woven result falls within expected scatter for </w:t>
      </w:r>
      <w:r w:rsidR="00B20D0B">
        <w:rPr>
          <w:sz w:val="22"/>
          <w:szCs w:val="22"/>
        </w:rPr>
        <w:t>NFC</w:t>
      </w:r>
      <w:r>
        <w:rPr>
          <w:sz w:val="22"/>
          <w:szCs w:val="22"/>
        </w:rPr>
        <w:t>s, which show variability from fibre length distribution and moisture content (Mistry</w:t>
      </w:r>
      <w:r w:rsidR="00E53280">
        <w:rPr>
          <w:sz w:val="22"/>
          <w:szCs w:val="22"/>
        </w:rPr>
        <w:t xml:space="preserve"> et al., </w:t>
      </w:r>
      <w:r>
        <w:rPr>
          <w:sz w:val="22"/>
          <w:szCs w:val="22"/>
        </w:rPr>
        <w:t>2022). Kevlar measured 275.5MPa against published value 400MPa and 82.6% below the ROM upper bound, which is expected. The ROM upper bound uses the fibre tensile strength of ~3100MPa, but woven Kevlar has yarn crimp that reduces axial load transfer under uniaxial tension (Callister and Rethwisch, 2018). The practical value of Kevlar lies in energy absorption under impact as discussed in Section 2.3, which flat tensile testing does not capture.</w:t>
      </w:r>
    </w:p>
    <w:p w14:paraId="51C30B11" w14:textId="5C3D483B" w:rsidR="0088761F" w:rsidRPr="00FA4480" w:rsidRDefault="0088761F" w:rsidP="00C20FEA">
      <w:pPr>
        <w:pStyle w:val="font-claude-response-body"/>
        <w:spacing w:line="360" w:lineRule="auto"/>
        <w:rPr>
          <w:sz w:val="22"/>
          <w:szCs w:val="22"/>
        </w:rPr>
      </w:pPr>
      <w:r w:rsidRPr="0088761F">
        <w:rPr>
          <w:sz w:val="22"/>
          <w:szCs w:val="22"/>
        </w:rPr>
        <w:t>The aluminium modulus falls 18.4% below the reference value, attributable to the specimen being a</w:t>
      </w:r>
      <w:r>
        <w:rPr>
          <w:sz w:val="22"/>
          <w:szCs w:val="22"/>
        </w:rPr>
        <w:t xml:space="preserve">n unknown </w:t>
      </w:r>
      <w:r w:rsidRPr="0088761F">
        <w:rPr>
          <w:sz w:val="22"/>
          <w:szCs w:val="22"/>
        </w:rPr>
        <w:t xml:space="preserve">alloy </w:t>
      </w:r>
      <w:r>
        <w:rPr>
          <w:sz w:val="22"/>
          <w:szCs w:val="22"/>
        </w:rPr>
        <w:t>and thus the reference being an estimate only.</w:t>
      </w:r>
    </w:p>
    <w:p w14:paraId="6CCFB425" w14:textId="77777777" w:rsidR="00D049B7" w:rsidRPr="001A62DD" w:rsidRDefault="00D049B7" w:rsidP="00D5520D">
      <w:pPr>
        <w:pStyle w:val="Heading2"/>
        <w:numPr>
          <w:ilvl w:val="1"/>
          <w:numId w:val="6"/>
        </w:numPr>
        <w:spacing w:line="360" w:lineRule="auto"/>
        <w:rPr>
          <w:rFonts w:ascii="Times New Roman" w:hAnsi="Times New Roman" w:cs="Times New Roman"/>
        </w:rPr>
      </w:pPr>
      <w:bookmarkStart w:id="22" w:name="_Toc228070811"/>
      <w:r>
        <w:rPr>
          <w:rFonts w:ascii="Times New Roman" w:hAnsi="Times New Roman" w:cs="Times New Roman"/>
        </w:rPr>
        <w:lastRenderedPageBreak/>
        <w:t>Material Comparison</w:t>
      </w:r>
      <w:bookmarkEnd w:id="22"/>
    </w:p>
    <w:p w14:paraId="773EF39D" w14:textId="41CCA97E" w:rsidR="009202A5" w:rsidRPr="001A62DD" w:rsidRDefault="009202A5" w:rsidP="009202A5">
      <w:pPr>
        <w:pStyle w:val="font-claude-response-body"/>
        <w:spacing w:line="360" w:lineRule="auto"/>
        <w:rPr>
          <w:sz w:val="22"/>
          <w:szCs w:val="22"/>
        </w:rPr>
      </w:pPr>
      <w:r>
        <w:rPr>
          <w:sz w:val="22"/>
          <w:szCs w:val="22"/>
        </w:rPr>
        <w:t xml:space="preserve">CF-B outperformed CF-NW-B modestly in tensile strength but </w:t>
      </w:r>
      <w:r w:rsidR="00C72878">
        <w:rPr>
          <w:sz w:val="22"/>
          <w:szCs w:val="22"/>
        </w:rPr>
        <w:t xml:space="preserve">largely in </w:t>
      </w:r>
      <w:r>
        <w:rPr>
          <w:sz w:val="22"/>
          <w:szCs w:val="22"/>
        </w:rPr>
        <w:t xml:space="preserve">modulus. The low stiffness of CF-NW-B reflects random fibre orientation in the non-woven mat reducing effective load transfer. For flax, the woven system outperformed the non-woven partly due to the higher </w:t>
      </w:r>
      <w:proofErr w:type="spellStart"/>
      <w:r>
        <w:rPr>
          <w:sz w:val="22"/>
          <w:szCs w:val="22"/>
        </w:rPr>
        <w:t>Vf</w:t>
      </w:r>
      <w:proofErr w:type="spellEnd"/>
      <w:r>
        <w:rPr>
          <w:sz w:val="22"/>
          <w:szCs w:val="22"/>
        </w:rPr>
        <w:t>. An anomaly in the data is that flax</w:t>
      </w:r>
      <w:r w:rsidR="001C731B">
        <w:rPr>
          <w:sz w:val="22"/>
          <w:szCs w:val="22"/>
        </w:rPr>
        <w:t>-NW</w:t>
      </w:r>
      <w:r>
        <w:rPr>
          <w:sz w:val="22"/>
          <w:szCs w:val="22"/>
        </w:rPr>
        <w:t xml:space="preserve"> returned a higher modulus of 9.14GPa compared to 2.13GPa for flax</w:t>
      </w:r>
      <w:r w:rsidR="001C731B">
        <w:rPr>
          <w:sz w:val="22"/>
          <w:szCs w:val="22"/>
        </w:rPr>
        <w:t>-W</w:t>
      </w:r>
      <w:r>
        <w:rPr>
          <w:sz w:val="22"/>
          <w:szCs w:val="22"/>
        </w:rPr>
        <w:t>. The two specimens had different cross-sectional areas (30mm² vs 19mm²), which likely caused inconsistency in modulus derivation, and is a noted dataset limitation.</w:t>
      </w:r>
    </w:p>
    <w:p w14:paraId="4514B7C2" w14:textId="11E1F465" w:rsidR="009202A5" w:rsidRPr="001A62DD" w:rsidRDefault="009202A5" w:rsidP="009202A5">
      <w:pPr>
        <w:pStyle w:val="font-claude-response-body"/>
        <w:spacing w:line="360" w:lineRule="auto"/>
        <w:rPr>
          <w:sz w:val="22"/>
          <w:szCs w:val="22"/>
        </w:rPr>
      </w:pPr>
      <w:r>
        <w:rPr>
          <w:sz w:val="22"/>
          <w:szCs w:val="22"/>
        </w:rPr>
        <w:t xml:space="preserve">Comparing CF-E and CF-B shows a 43.7% drop in tensile strength and a 52.3% drop in modulus </w:t>
      </w:r>
      <w:r w:rsidR="00C72878">
        <w:rPr>
          <w:sz w:val="22"/>
          <w:szCs w:val="22"/>
        </w:rPr>
        <w:t>to</w:t>
      </w:r>
      <w:r>
        <w:rPr>
          <w:sz w:val="22"/>
          <w:szCs w:val="22"/>
        </w:rPr>
        <w:t xml:space="preserve"> bio-resin. This is larger than the difference in resin strengths alone (72MPa for IN2 versus 68MPa for IB2), suggesting bio-resin also forms a weaker fibre-matrix interface that reduces load transfer efficiency, consistent with the known sensitivity of interfacial bonding to resin chemistry (Davidson et al., 2026). As discussed in Section 3.4, bio-resins offer sustainability advantages, but this confirms a </w:t>
      </w:r>
      <w:r w:rsidR="00C72878">
        <w:rPr>
          <w:sz w:val="22"/>
          <w:szCs w:val="22"/>
        </w:rPr>
        <w:t xml:space="preserve">clear </w:t>
      </w:r>
      <w:r>
        <w:rPr>
          <w:sz w:val="22"/>
          <w:szCs w:val="22"/>
        </w:rPr>
        <w:t xml:space="preserve">performance trade-off. Given the conditional FIA approval of bio-based resins in the 2026 Technical Regulations </w:t>
      </w:r>
      <w:r w:rsidR="00C72878">
        <w:rPr>
          <w:sz w:val="22"/>
          <w:szCs w:val="22"/>
        </w:rPr>
        <w:t>(</w:t>
      </w:r>
      <w:r>
        <w:rPr>
          <w:sz w:val="22"/>
          <w:szCs w:val="22"/>
        </w:rPr>
        <w:t>Section 2.6</w:t>
      </w:r>
      <w:r w:rsidR="00C72878">
        <w:rPr>
          <w:sz w:val="22"/>
          <w:szCs w:val="22"/>
        </w:rPr>
        <w:t>)</w:t>
      </w:r>
      <w:r>
        <w:rPr>
          <w:sz w:val="22"/>
          <w:szCs w:val="22"/>
        </w:rPr>
        <w:t>, bio-resin carbon composites appear best suited to semi-structural roles.</w:t>
      </w:r>
    </w:p>
    <w:p w14:paraId="46DA72B4" w14:textId="76859A61" w:rsidR="009202A5" w:rsidRPr="001A62DD" w:rsidRDefault="009202A5" w:rsidP="009202A5">
      <w:pPr>
        <w:pStyle w:val="font-claude-response-body"/>
        <w:spacing w:line="360" w:lineRule="auto"/>
        <w:rPr>
          <w:sz w:val="22"/>
          <w:szCs w:val="22"/>
        </w:rPr>
      </w:pPr>
      <w:r>
        <w:rPr>
          <w:sz w:val="22"/>
          <w:szCs w:val="22"/>
        </w:rPr>
        <w:t>All carbon and Kevlar systems exceeded aluminium in absolute and specific strength. Fla</w:t>
      </w:r>
      <w:r w:rsidR="001C731B">
        <w:rPr>
          <w:sz w:val="22"/>
          <w:szCs w:val="22"/>
        </w:rPr>
        <w:t>x-W</w:t>
      </w:r>
      <w:r>
        <w:rPr>
          <w:sz w:val="22"/>
          <w:szCs w:val="22"/>
        </w:rPr>
        <w:t xml:space="preserve"> exceeded aluminium in specific strength. Flax</w:t>
      </w:r>
      <w:r w:rsidR="001C731B">
        <w:rPr>
          <w:sz w:val="22"/>
          <w:szCs w:val="22"/>
        </w:rPr>
        <w:t xml:space="preserve">-NW </w:t>
      </w:r>
      <w:r>
        <w:rPr>
          <w:sz w:val="22"/>
          <w:szCs w:val="22"/>
        </w:rPr>
        <w:t>fell below aluminium on both metrics and should be limited to non-structural applications (Figure 6).</w:t>
      </w:r>
    </w:p>
    <w:p w14:paraId="456F4C71" w14:textId="77777777" w:rsidR="009202A5" w:rsidRPr="001A62DD" w:rsidRDefault="009202A5" w:rsidP="009202A5"/>
    <w:p w14:paraId="59D457DA" w14:textId="443C2688" w:rsidR="003556C4" w:rsidRDefault="003556C4" w:rsidP="00D5520D">
      <w:pPr>
        <w:pStyle w:val="Heading2"/>
        <w:numPr>
          <w:ilvl w:val="1"/>
          <w:numId w:val="6"/>
        </w:numPr>
        <w:spacing w:line="360" w:lineRule="auto"/>
        <w:rPr>
          <w:rFonts w:ascii="Times New Roman" w:hAnsi="Times New Roman" w:cs="Times New Roman"/>
        </w:rPr>
      </w:pPr>
      <w:bookmarkStart w:id="23" w:name="_Toc228070812"/>
      <w:r>
        <w:rPr>
          <w:rFonts w:ascii="Times New Roman" w:hAnsi="Times New Roman" w:cs="Times New Roman"/>
        </w:rPr>
        <w:t>Observations</w:t>
      </w:r>
      <w:bookmarkEnd w:id="23"/>
    </w:p>
    <w:p w14:paraId="011D118C" w14:textId="6A160DE5" w:rsidR="00165F03" w:rsidRPr="00165F03" w:rsidRDefault="00165F03" w:rsidP="00165F03">
      <w:pPr>
        <w:pStyle w:val="font-claude-response-body"/>
        <w:spacing w:line="360" w:lineRule="auto"/>
        <w:rPr>
          <w:lang w:val="en-GB" w:eastAsia="zh-CN"/>
        </w:rPr>
      </w:pPr>
      <w:r w:rsidRPr="00165F03">
        <w:rPr>
          <w:lang w:val="en-GB" w:eastAsia="zh-CN"/>
        </w:rPr>
        <w:t>Aluminium exhibited a ductile response with a clear elastic region, visible yield point, plastic deformation and necking before fracture. All composite systems contrasted with this, showing linear-elastic behaviour to sudden brittle failure.</w:t>
      </w:r>
    </w:p>
    <w:p w14:paraId="5336C96D" w14:textId="36E90F85" w:rsidR="00165F03" w:rsidRPr="00165F03" w:rsidRDefault="00EB5499" w:rsidP="00165F03">
      <w:pPr>
        <w:pStyle w:val="font-claude-response-body"/>
        <w:spacing w:line="360" w:lineRule="auto"/>
        <w:rPr>
          <w:lang w:val="en-GB" w:eastAsia="zh-CN"/>
        </w:rPr>
      </w:pPr>
      <w:r>
        <w:rPr>
          <w:lang w:val="en-GB" w:eastAsia="zh-CN"/>
        </w:rPr>
        <w:t>CF-E</w:t>
      </w:r>
      <w:r w:rsidR="00165F03" w:rsidRPr="00165F03">
        <w:rPr>
          <w:lang w:val="en-GB" w:eastAsia="zh-CN"/>
        </w:rPr>
        <w:t xml:space="preserve"> fractured suddenly and audibly, with inspection revealing interlaminar splitting and delamination consistent with the 45° layup. The bio-resin equivalent showed similar failure but with greater cracking prior, reflecting weaker interfacial adhesion. </w:t>
      </w:r>
      <w:r>
        <w:rPr>
          <w:lang w:val="en-GB" w:eastAsia="zh-CN"/>
        </w:rPr>
        <w:t>CF-NW-B</w:t>
      </w:r>
      <w:r w:rsidR="00165F03" w:rsidRPr="00165F03">
        <w:rPr>
          <w:lang w:val="en-GB" w:eastAsia="zh-CN"/>
        </w:rPr>
        <w:t xml:space="preserve"> displayed a </w:t>
      </w:r>
      <w:r>
        <w:rPr>
          <w:lang w:val="en-GB" w:eastAsia="zh-CN"/>
        </w:rPr>
        <w:t xml:space="preserve">looser </w:t>
      </w:r>
      <w:r w:rsidR="00165F03" w:rsidRPr="00165F03">
        <w:rPr>
          <w:lang w:val="en-GB" w:eastAsia="zh-CN"/>
        </w:rPr>
        <w:t xml:space="preserve">fracture zone, reflecting its random short-fibre </w:t>
      </w:r>
      <w:r w:rsidR="002E18F2">
        <w:rPr>
          <w:lang w:val="en-GB" w:eastAsia="zh-CN"/>
        </w:rPr>
        <w:t>layup</w:t>
      </w:r>
      <w:r w:rsidR="00165F03" w:rsidRPr="00165F03">
        <w:rPr>
          <w:lang w:val="en-GB" w:eastAsia="zh-CN"/>
        </w:rPr>
        <w:t xml:space="preserve"> distributing damage more broadly.</w:t>
      </w:r>
    </w:p>
    <w:p w14:paraId="77DA42D2" w14:textId="42553FE4" w:rsidR="00165F03" w:rsidRPr="00165F03" w:rsidRDefault="00165F03" w:rsidP="00165F03">
      <w:pPr>
        <w:pStyle w:val="font-claude-response-body"/>
        <w:spacing w:line="360" w:lineRule="auto"/>
        <w:rPr>
          <w:lang w:val="en-GB" w:eastAsia="zh-CN"/>
        </w:rPr>
      </w:pPr>
      <w:r w:rsidRPr="00165F03">
        <w:rPr>
          <w:lang w:val="en-GB" w:eastAsia="zh-CN"/>
        </w:rPr>
        <w:t>Kevlar specimens showed characteristic fibre fraying at the fracture surface, as aramid fibres split longitudinally rather than fracturing cleanly, absorbing energy through this mechanism.</w:t>
      </w:r>
    </w:p>
    <w:p w14:paraId="126BAC17" w14:textId="2E15093C" w:rsidR="00E53280" w:rsidRPr="00E53280" w:rsidRDefault="00165F03" w:rsidP="00165F03">
      <w:pPr>
        <w:pStyle w:val="font-claude-response-body"/>
        <w:spacing w:line="360" w:lineRule="auto"/>
        <w:rPr>
          <w:lang w:val="en-GB" w:eastAsia="zh-CN"/>
        </w:rPr>
      </w:pPr>
      <w:r w:rsidRPr="00165F03">
        <w:rPr>
          <w:lang w:val="en-GB" w:eastAsia="zh-CN"/>
        </w:rPr>
        <w:lastRenderedPageBreak/>
        <w:t>Flax</w:t>
      </w:r>
      <w:r w:rsidR="002E18F2">
        <w:rPr>
          <w:lang w:val="en-GB" w:eastAsia="zh-CN"/>
        </w:rPr>
        <w:t xml:space="preserve">-W </w:t>
      </w:r>
      <w:r w:rsidRPr="00165F03">
        <w:rPr>
          <w:lang w:val="en-GB" w:eastAsia="zh-CN"/>
        </w:rPr>
        <w:t xml:space="preserve">showed gradual damage with visible stress whitening before failure, indicating debonding consistent with </w:t>
      </w:r>
      <w:r w:rsidR="00B20D0B">
        <w:rPr>
          <w:lang w:val="en-GB" w:eastAsia="zh-CN"/>
        </w:rPr>
        <w:t>NFC</w:t>
      </w:r>
      <w:r w:rsidRPr="00165F03">
        <w:rPr>
          <w:lang w:val="en-GB" w:eastAsia="zh-CN"/>
        </w:rPr>
        <w:t>s. Flax</w:t>
      </w:r>
      <w:r w:rsidR="002E18F2">
        <w:rPr>
          <w:lang w:val="en-GB" w:eastAsia="zh-CN"/>
        </w:rPr>
        <w:t xml:space="preserve">-NW </w:t>
      </w:r>
      <w:r w:rsidRPr="00165F03">
        <w:rPr>
          <w:lang w:val="en-GB" w:eastAsia="zh-CN"/>
        </w:rPr>
        <w:t xml:space="preserve">exhibited the most gradual failure overall, with no defined peak load and a progressive load drop reflecting its discontinuous </w:t>
      </w:r>
      <w:r w:rsidR="002E18F2">
        <w:rPr>
          <w:lang w:val="en-GB" w:eastAsia="zh-CN"/>
        </w:rPr>
        <w:t>layup</w:t>
      </w:r>
      <w:r w:rsidR="00E53280" w:rsidRPr="00E53280">
        <w:rPr>
          <w:lang w:val="en-GB" w:eastAsia="zh-CN"/>
        </w:rPr>
        <w:t>.</w:t>
      </w:r>
    </w:p>
    <w:p w14:paraId="423B2701" w14:textId="77777777" w:rsidR="00BC1A75" w:rsidRPr="001A62DD" w:rsidRDefault="00BC1A75" w:rsidP="00D5520D">
      <w:pPr>
        <w:pStyle w:val="Heading2"/>
        <w:numPr>
          <w:ilvl w:val="1"/>
          <w:numId w:val="6"/>
        </w:numPr>
        <w:spacing w:line="360" w:lineRule="auto"/>
        <w:rPr>
          <w:rFonts w:ascii="Times New Roman" w:hAnsi="Times New Roman" w:cs="Times New Roman"/>
        </w:rPr>
      </w:pPr>
      <w:bookmarkStart w:id="24" w:name="_Toc228070813"/>
      <w:r>
        <w:rPr>
          <w:rFonts w:ascii="Times New Roman" w:hAnsi="Times New Roman" w:cs="Times New Roman"/>
        </w:rPr>
        <w:t>Summary</w:t>
      </w:r>
      <w:bookmarkEnd w:id="24"/>
    </w:p>
    <w:p w14:paraId="72541EE9" w14:textId="12EA45C6" w:rsidR="000A693C" w:rsidRPr="001A62DD" w:rsidRDefault="00EB0392" w:rsidP="006C0FFB">
      <w:pPr>
        <w:pStyle w:val="font-claude-response-body"/>
        <w:spacing w:line="360" w:lineRule="auto"/>
        <w:rPr>
          <w:sz w:val="22"/>
          <w:szCs w:val="22"/>
        </w:rPr>
      </w:pPr>
      <w:r w:rsidRPr="00EB0392">
        <w:rPr>
          <w:sz w:val="22"/>
          <w:szCs w:val="22"/>
        </w:rPr>
        <w:t>The experimental results confirm the performance hierarchy established in the literature review, with CF-E delivering the highest specific strength, bio-resin composites offering a viable mid-range alternative, and flax</w:t>
      </w:r>
      <w:r w:rsidR="0088761F">
        <w:rPr>
          <w:sz w:val="22"/>
          <w:szCs w:val="22"/>
        </w:rPr>
        <w:t xml:space="preserve">-W </w:t>
      </w:r>
      <w:r w:rsidRPr="00EB0392">
        <w:rPr>
          <w:sz w:val="22"/>
          <w:szCs w:val="22"/>
        </w:rPr>
        <w:t>the strongest case for sustainable non-structural use. These findings directly inform the material selection recommendations in Section 5</w:t>
      </w:r>
      <w:r w:rsidR="006C0FFB">
        <w:rPr>
          <w:sz w:val="22"/>
          <w:szCs w:val="22"/>
        </w:rPr>
        <w:t>.</w:t>
      </w:r>
    </w:p>
    <w:p w14:paraId="2032D0C6" w14:textId="77777777" w:rsidR="0015015C" w:rsidRPr="001A62DD" w:rsidRDefault="0015015C" w:rsidP="006C0FFB">
      <w:pPr>
        <w:pStyle w:val="font-claude-response-body"/>
        <w:spacing w:line="360" w:lineRule="auto"/>
        <w:rPr>
          <w:sz w:val="22"/>
          <w:szCs w:val="22"/>
        </w:rPr>
      </w:pPr>
    </w:p>
    <w:p w14:paraId="588006A2" w14:textId="77777777" w:rsidR="0015015C" w:rsidRPr="001A62DD" w:rsidRDefault="0015015C" w:rsidP="006C0FFB">
      <w:pPr>
        <w:pStyle w:val="font-claude-response-body"/>
        <w:spacing w:line="360" w:lineRule="auto"/>
        <w:rPr>
          <w:sz w:val="22"/>
          <w:szCs w:val="22"/>
        </w:rPr>
      </w:pPr>
    </w:p>
    <w:p w14:paraId="428B525D" w14:textId="77777777" w:rsidR="0015015C" w:rsidRPr="001A62DD" w:rsidRDefault="0015015C" w:rsidP="006C0FFB">
      <w:pPr>
        <w:pStyle w:val="font-claude-response-body"/>
        <w:spacing w:line="360" w:lineRule="auto"/>
        <w:rPr>
          <w:sz w:val="22"/>
          <w:szCs w:val="22"/>
        </w:rPr>
      </w:pPr>
    </w:p>
    <w:p w14:paraId="75E387A2" w14:textId="77777777" w:rsidR="0015015C" w:rsidRPr="001A62DD" w:rsidRDefault="0015015C" w:rsidP="006C0FFB">
      <w:pPr>
        <w:pStyle w:val="font-claude-response-body"/>
        <w:spacing w:line="360" w:lineRule="auto"/>
        <w:rPr>
          <w:sz w:val="22"/>
          <w:szCs w:val="22"/>
        </w:rPr>
      </w:pPr>
    </w:p>
    <w:p w14:paraId="34D7477D" w14:textId="77777777" w:rsidR="0015015C" w:rsidRPr="001A62DD" w:rsidRDefault="0015015C" w:rsidP="006C0FFB">
      <w:pPr>
        <w:pStyle w:val="font-claude-response-body"/>
        <w:spacing w:line="360" w:lineRule="auto"/>
        <w:rPr>
          <w:sz w:val="22"/>
          <w:szCs w:val="22"/>
        </w:rPr>
      </w:pPr>
    </w:p>
    <w:p w14:paraId="02368214" w14:textId="77777777" w:rsidR="00857C45" w:rsidRDefault="00857C45" w:rsidP="006C0FFB">
      <w:pPr>
        <w:pStyle w:val="font-claude-response-body"/>
        <w:spacing w:line="360" w:lineRule="auto"/>
        <w:rPr>
          <w:sz w:val="22"/>
          <w:szCs w:val="22"/>
        </w:rPr>
      </w:pPr>
    </w:p>
    <w:p w14:paraId="3C992C00" w14:textId="77777777" w:rsidR="00857C45" w:rsidRPr="001A62DD" w:rsidRDefault="00857C45" w:rsidP="006C0FFB">
      <w:pPr>
        <w:pStyle w:val="font-claude-response-body"/>
        <w:spacing w:line="360" w:lineRule="auto"/>
        <w:rPr>
          <w:sz w:val="22"/>
          <w:szCs w:val="22"/>
        </w:rPr>
      </w:pPr>
    </w:p>
    <w:p w14:paraId="4304167B" w14:textId="77777777" w:rsidR="0015015C" w:rsidRDefault="0015015C" w:rsidP="006C0FFB">
      <w:pPr>
        <w:pStyle w:val="font-claude-response-body"/>
        <w:spacing w:line="360" w:lineRule="auto"/>
        <w:rPr>
          <w:sz w:val="22"/>
          <w:szCs w:val="22"/>
        </w:rPr>
      </w:pPr>
    </w:p>
    <w:p w14:paraId="2742F1AE" w14:textId="77777777" w:rsidR="004372F5" w:rsidRDefault="004372F5" w:rsidP="006C0FFB">
      <w:pPr>
        <w:pStyle w:val="font-claude-response-body"/>
        <w:spacing w:line="360" w:lineRule="auto"/>
        <w:rPr>
          <w:sz w:val="22"/>
          <w:szCs w:val="22"/>
        </w:rPr>
      </w:pPr>
    </w:p>
    <w:p w14:paraId="0EDF36B7" w14:textId="77777777" w:rsidR="0034434D" w:rsidRDefault="0034434D" w:rsidP="006C0FFB">
      <w:pPr>
        <w:pStyle w:val="font-claude-response-body"/>
        <w:spacing w:line="360" w:lineRule="auto"/>
        <w:rPr>
          <w:sz w:val="22"/>
          <w:szCs w:val="22"/>
        </w:rPr>
      </w:pPr>
    </w:p>
    <w:p w14:paraId="2442CFA4" w14:textId="77777777" w:rsidR="0034434D" w:rsidRDefault="0034434D" w:rsidP="006C0FFB">
      <w:pPr>
        <w:pStyle w:val="font-claude-response-body"/>
        <w:spacing w:line="360" w:lineRule="auto"/>
        <w:rPr>
          <w:sz w:val="22"/>
          <w:szCs w:val="22"/>
        </w:rPr>
      </w:pPr>
    </w:p>
    <w:p w14:paraId="32249328" w14:textId="77777777" w:rsidR="0034434D" w:rsidRPr="001A62DD" w:rsidRDefault="0034434D" w:rsidP="006C0FFB">
      <w:pPr>
        <w:pStyle w:val="font-claude-response-body"/>
        <w:spacing w:line="360" w:lineRule="auto"/>
        <w:rPr>
          <w:sz w:val="22"/>
          <w:szCs w:val="22"/>
        </w:rPr>
      </w:pPr>
    </w:p>
    <w:p w14:paraId="402E316F" w14:textId="77777777" w:rsidR="0015015C" w:rsidRPr="001A62DD" w:rsidRDefault="0015015C" w:rsidP="006C0FFB">
      <w:pPr>
        <w:pStyle w:val="font-claude-response-body"/>
        <w:spacing w:line="360" w:lineRule="auto"/>
        <w:rPr>
          <w:sz w:val="22"/>
          <w:szCs w:val="22"/>
        </w:rPr>
      </w:pPr>
    </w:p>
    <w:p w14:paraId="472B493D" w14:textId="77777777" w:rsidR="00CF5390" w:rsidRPr="001A62DD" w:rsidRDefault="002D34C5" w:rsidP="00D5520D">
      <w:pPr>
        <w:pStyle w:val="Heading1"/>
        <w:numPr>
          <w:ilvl w:val="0"/>
          <w:numId w:val="6"/>
        </w:numPr>
        <w:spacing w:line="360" w:lineRule="auto"/>
        <w:rPr>
          <w:rFonts w:ascii="Times New Roman" w:hAnsi="Times New Roman" w:cs="Times New Roman"/>
        </w:rPr>
      </w:pPr>
      <w:bookmarkStart w:id="25" w:name="_Toc228070814"/>
      <w:r>
        <w:rPr>
          <w:rFonts w:ascii="Times New Roman" w:hAnsi="Times New Roman" w:cs="Times New Roman"/>
        </w:rPr>
        <w:lastRenderedPageBreak/>
        <w:t>Recommendations</w:t>
      </w:r>
      <w:bookmarkEnd w:id="25"/>
    </w:p>
    <w:p w14:paraId="62A581CC" w14:textId="77777777" w:rsidR="00253D9A" w:rsidRPr="001A62DD" w:rsidRDefault="003B2E2C" w:rsidP="00253D9A">
      <w:pPr>
        <w:pStyle w:val="Heading2"/>
        <w:numPr>
          <w:ilvl w:val="1"/>
          <w:numId w:val="6"/>
        </w:numPr>
        <w:spacing w:line="360" w:lineRule="auto"/>
        <w:rPr>
          <w:rFonts w:ascii="Times New Roman" w:hAnsi="Times New Roman" w:cs="Times New Roman"/>
        </w:rPr>
      </w:pPr>
      <w:bookmarkStart w:id="26" w:name="_Toc228070815"/>
      <w:r>
        <w:rPr>
          <w:rFonts w:ascii="Times New Roman" w:hAnsi="Times New Roman" w:cs="Times New Roman"/>
        </w:rPr>
        <w:t>Application-Specific Material Selection</w:t>
      </w:r>
      <w:bookmarkEnd w:id="26"/>
    </w:p>
    <w:p w14:paraId="02716ABF" w14:textId="4E239DE5" w:rsidR="00B20E7B" w:rsidRPr="001A62DD" w:rsidRDefault="00B20E7B" w:rsidP="00B20E7B">
      <w:pPr>
        <w:pStyle w:val="font-claude-response-body"/>
        <w:spacing w:line="360" w:lineRule="auto"/>
        <w:rPr>
          <w:sz w:val="22"/>
          <w:szCs w:val="22"/>
        </w:rPr>
      </w:pPr>
      <w:r>
        <w:rPr>
          <w:sz w:val="22"/>
          <w:szCs w:val="22"/>
        </w:rPr>
        <w:t xml:space="preserve">The experimental results and lifecycle analysis in Section 3 support a </w:t>
      </w:r>
      <w:r w:rsidR="00100B40">
        <w:rPr>
          <w:sz w:val="22"/>
          <w:szCs w:val="22"/>
        </w:rPr>
        <w:t>tiered</w:t>
      </w:r>
      <w:r>
        <w:rPr>
          <w:sz w:val="22"/>
          <w:szCs w:val="22"/>
        </w:rPr>
        <w:t xml:space="preserve"> material selection approach where different composite systems are matched to application requirements rather than a single material being used across all uses.</w:t>
      </w:r>
    </w:p>
    <w:p w14:paraId="5418C99F" w14:textId="41C8414E" w:rsidR="00B20E7B" w:rsidRPr="001A62DD" w:rsidRDefault="00B20E7B" w:rsidP="00B20E7B">
      <w:pPr>
        <w:pStyle w:val="font-claude-response-body"/>
        <w:spacing w:line="360" w:lineRule="auto"/>
        <w:rPr>
          <w:sz w:val="22"/>
          <w:szCs w:val="22"/>
        </w:rPr>
      </w:pPr>
      <w:r>
        <w:rPr>
          <w:sz w:val="22"/>
          <w:szCs w:val="22"/>
        </w:rPr>
        <w:t xml:space="preserve">For safety-critical structural components such as survival cells, roll hoops and suspension elements, conventional CFRP with epoxy matrix remains the appropriate choice. Experimental specific strength </w:t>
      </w:r>
      <w:r w:rsidR="003546EA">
        <w:rPr>
          <w:sz w:val="22"/>
          <w:szCs w:val="22"/>
        </w:rPr>
        <w:t>of</w:t>
      </w:r>
      <w:r>
        <w:rPr>
          <w:sz w:val="22"/>
          <w:szCs w:val="22"/>
        </w:rPr>
        <w:t xml:space="preserve"> 6.7x aluminium and published laminate strengths comfortably exceed the FIA intrusion load requirements of 325-440kN noted in Section 2.6. The high embodied energy of virgin carbon fibre (183-286MJ/kg) is justified by the in-service mass savings which reduce fuel consumption or extend EV </w:t>
      </w:r>
      <w:r w:rsidR="00100B40">
        <w:rPr>
          <w:sz w:val="22"/>
          <w:szCs w:val="22"/>
        </w:rPr>
        <w:t>range</w:t>
      </w:r>
      <w:r>
        <w:rPr>
          <w:sz w:val="22"/>
          <w:szCs w:val="22"/>
        </w:rPr>
        <w:t xml:space="preserve"> (Meng et al., 2017).</w:t>
      </w:r>
    </w:p>
    <w:p w14:paraId="55FBC75B" w14:textId="4AF95FF3" w:rsidR="00B20E7B" w:rsidRPr="001A62DD" w:rsidRDefault="00B20E7B" w:rsidP="00B20E7B">
      <w:pPr>
        <w:pStyle w:val="font-claude-response-body"/>
        <w:spacing w:line="360" w:lineRule="auto"/>
        <w:rPr>
          <w:sz w:val="22"/>
          <w:szCs w:val="22"/>
        </w:rPr>
      </w:pPr>
      <w:r>
        <w:rPr>
          <w:sz w:val="22"/>
          <w:szCs w:val="22"/>
        </w:rPr>
        <w:t xml:space="preserve">For semi-structural components such as floor panels, interior frames and bodywork brackets, carbon fibre with bio-resin at 238.5MPa and 162.2MPa·cm³/g is a viable lower-impact alternative. The 43.7% strength reduction </w:t>
      </w:r>
      <w:r w:rsidR="00C72878">
        <w:rPr>
          <w:sz w:val="22"/>
          <w:szCs w:val="22"/>
        </w:rPr>
        <w:t>from</w:t>
      </w:r>
      <w:r>
        <w:rPr>
          <w:sz w:val="22"/>
          <w:szCs w:val="22"/>
        </w:rPr>
        <w:t xml:space="preserve"> standard epoxy must be accounted for but the material still outperforms aluminium 3.8x </w:t>
      </w:r>
      <w:r w:rsidR="00C72878">
        <w:rPr>
          <w:sz w:val="22"/>
          <w:szCs w:val="22"/>
        </w:rPr>
        <w:t>in</w:t>
      </w:r>
      <w:r>
        <w:rPr>
          <w:sz w:val="22"/>
          <w:szCs w:val="22"/>
        </w:rPr>
        <w:t xml:space="preserve"> specific strength. As bio-resin formulations improve the performance gap is expected to narrow (Boland et al., 2014).</w:t>
      </w:r>
    </w:p>
    <w:p w14:paraId="371BE2CC" w14:textId="377BCE7A" w:rsidR="00B20E7B" w:rsidRPr="001A62DD" w:rsidRDefault="00B20E7B" w:rsidP="00B20E7B">
      <w:pPr>
        <w:pStyle w:val="font-claude-response-body"/>
        <w:spacing w:line="360" w:lineRule="auto"/>
        <w:rPr>
          <w:sz w:val="22"/>
          <w:szCs w:val="22"/>
        </w:rPr>
      </w:pPr>
      <w:r>
        <w:rPr>
          <w:sz w:val="22"/>
          <w:szCs w:val="22"/>
        </w:rPr>
        <w:t>For non-structural interior components, flax</w:t>
      </w:r>
      <w:r w:rsidR="001C731B">
        <w:rPr>
          <w:sz w:val="22"/>
          <w:szCs w:val="22"/>
        </w:rPr>
        <w:t>-W</w:t>
      </w:r>
      <w:r>
        <w:rPr>
          <w:sz w:val="22"/>
          <w:szCs w:val="22"/>
        </w:rPr>
        <w:t xml:space="preserve"> is the recommended material. At 70.7MPa·cm³/g it exceeds aluminium 1.6x and its embodied energy of ~4.4MJ/kg is substantially lower than glass fibre at 23.8MJ/kg (Toffe, 2021). </w:t>
      </w:r>
      <w:r w:rsidR="00B20D0B">
        <w:rPr>
          <w:sz w:val="22"/>
          <w:szCs w:val="22"/>
        </w:rPr>
        <w:t>NFC</w:t>
      </w:r>
      <w:r>
        <w:rPr>
          <w:sz w:val="22"/>
          <w:szCs w:val="22"/>
        </w:rPr>
        <w:t>s are already in commercial use by several major manufacturers including BMW and Mercedes-Benz</w:t>
      </w:r>
      <w:r w:rsidR="00C72878">
        <w:rPr>
          <w:sz w:val="22"/>
          <w:szCs w:val="22"/>
        </w:rPr>
        <w:t>,</w:t>
      </w:r>
      <w:r>
        <w:rPr>
          <w:sz w:val="22"/>
          <w:szCs w:val="22"/>
        </w:rPr>
        <w:t xml:space="preserve"> demonstrating an established supply chain (Furtado et al., 2012). Flax</w:t>
      </w:r>
      <w:r w:rsidR="001C731B">
        <w:rPr>
          <w:sz w:val="22"/>
          <w:szCs w:val="22"/>
        </w:rPr>
        <w:t>-NW</w:t>
      </w:r>
      <w:r>
        <w:rPr>
          <w:sz w:val="22"/>
          <w:szCs w:val="22"/>
        </w:rPr>
        <w:t xml:space="preserve"> at 31.4MPa·cm³/g is not recommended for any structural or semi-structural role.</w:t>
      </w:r>
    </w:p>
    <w:p w14:paraId="43D885CC" w14:textId="3A7E03A9" w:rsidR="003B2E2C" w:rsidRPr="001A62DD" w:rsidRDefault="00B20E7B" w:rsidP="00B20E7B">
      <w:pPr>
        <w:pStyle w:val="font-claude-response-body"/>
        <w:spacing w:line="360" w:lineRule="auto"/>
        <w:rPr>
          <w:sz w:val="22"/>
          <w:szCs w:val="22"/>
        </w:rPr>
      </w:pPr>
      <w:r>
        <w:rPr>
          <w:sz w:val="22"/>
          <w:szCs w:val="22"/>
        </w:rPr>
        <w:t xml:space="preserve">Kevlar at 199.6MPa·cm³/g should continue to be used for crash structures, helmet liners and impact protection panels where its progressive failure behaviour and energy absorption </w:t>
      </w:r>
      <w:r w:rsidR="00C72878">
        <w:rPr>
          <w:sz w:val="22"/>
          <w:szCs w:val="22"/>
        </w:rPr>
        <w:t>(</w:t>
      </w:r>
      <w:r>
        <w:rPr>
          <w:sz w:val="22"/>
          <w:szCs w:val="22"/>
        </w:rPr>
        <w:t>Claus et al.</w:t>
      </w:r>
      <w:r w:rsidR="00C72878">
        <w:rPr>
          <w:sz w:val="22"/>
          <w:szCs w:val="22"/>
        </w:rPr>
        <w:t xml:space="preserve">, </w:t>
      </w:r>
      <w:r>
        <w:rPr>
          <w:sz w:val="22"/>
          <w:szCs w:val="22"/>
        </w:rPr>
        <w:t>2020</w:t>
      </w:r>
      <w:r w:rsidR="00C72878">
        <w:rPr>
          <w:sz w:val="22"/>
          <w:szCs w:val="22"/>
        </w:rPr>
        <w:t xml:space="preserve">; </w:t>
      </w:r>
      <w:r>
        <w:rPr>
          <w:sz w:val="22"/>
          <w:szCs w:val="22"/>
        </w:rPr>
        <w:t>Soundararajan et al.</w:t>
      </w:r>
      <w:r w:rsidR="00C72878">
        <w:rPr>
          <w:sz w:val="22"/>
          <w:szCs w:val="22"/>
        </w:rPr>
        <w:t xml:space="preserve">, </w:t>
      </w:r>
      <w:r>
        <w:rPr>
          <w:sz w:val="22"/>
          <w:szCs w:val="22"/>
        </w:rPr>
        <w:t>2025</w:t>
      </w:r>
      <w:r w:rsidR="00C72878">
        <w:rPr>
          <w:sz w:val="22"/>
          <w:szCs w:val="22"/>
        </w:rPr>
        <w:t>)</w:t>
      </w:r>
      <w:r>
        <w:rPr>
          <w:sz w:val="22"/>
          <w:szCs w:val="22"/>
        </w:rPr>
        <w:t xml:space="preserve"> are more relevant than static tensile strength.</w:t>
      </w:r>
    </w:p>
    <w:p w14:paraId="6491CD35" w14:textId="77777777" w:rsidR="003B2E2C" w:rsidRPr="001A62DD" w:rsidRDefault="003B2E2C" w:rsidP="003B2E2C">
      <w:pPr>
        <w:pStyle w:val="Heading2"/>
        <w:numPr>
          <w:ilvl w:val="1"/>
          <w:numId w:val="6"/>
        </w:numPr>
        <w:spacing w:line="360" w:lineRule="auto"/>
        <w:rPr>
          <w:rFonts w:ascii="Times New Roman" w:hAnsi="Times New Roman" w:cs="Times New Roman"/>
        </w:rPr>
      </w:pPr>
      <w:bookmarkStart w:id="27" w:name="_Toc228070816"/>
      <w:r>
        <w:rPr>
          <w:rFonts w:ascii="Times New Roman" w:hAnsi="Times New Roman" w:cs="Times New Roman"/>
        </w:rPr>
        <w:t>Matrix and Manufacturing Development</w:t>
      </w:r>
      <w:bookmarkEnd w:id="27"/>
    </w:p>
    <w:p w14:paraId="487A4BE3" w14:textId="77777777" w:rsidR="008C68BC" w:rsidRPr="001A62DD" w:rsidRDefault="008C68BC" w:rsidP="008C68BC">
      <w:pPr>
        <w:pStyle w:val="font-claude-response-body"/>
        <w:spacing w:line="360" w:lineRule="auto"/>
        <w:rPr>
          <w:sz w:val="22"/>
          <w:szCs w:val="22"/>
        </w:rPr>
      </w:pPr>
      <w:r>
        <w:rPr>
          <w:sz w:val="22"/>
          <w:szCs w:val="22"/>
        </w:rPr>
        <w:t>Matrix chemistry was found to have a larger effect on composite performance than resin properties alone would suggest, indicating that fibre-matrix interfacial adhesion is a key development target. Future bio-resin development should focus on fibre surface treatment and sizing to improve interfacial strength and close the performance gap with conventional epoxy.</w:t>
      </w:r>
    </w:p>
    <w:p w14:paraId="16BE10F2" w14:textId="77EE26FD" w:rsidR="003B2E2C" w:rsidRPr="001A62DD" w:rsidRDefault="008C68BC" w:rsidP="008C68BC">
      <w:pPr>
        <w:pStyle w:val="font-claude-response-body"/>
        <w:spacing w:line="360" w:lineRule="auto"/>
        <w:rPr>
          <w:sz w:val="22"/>
          <w:szCs w:val="22"/>
        </w:rPr>
      </w:pPr>
      <w:r>
        <w:rPr>
          <w:sz w:val="22"/>
          <w:szCs w:val="22"/>
        </w:rPr>
        <w:lastRenderedPageBreak/>
        <w:t xml:space="preserve">For higher-volume </w:t>
      </w:r>
      <w:r w:rsidR="00C72878">
        <w:rPr>
          <w:sz w:val="22"/>
          <w:szCs w:val="22"/>
        </w:rPr>
        <w:t xml:space="preserve">automotive </w:t>
      </w:r>
      <w:r>
        <w:rPr>
          <w:sz w:val="22"/>
          <w:szCs w:val="22"/>
        </w:rPr>
        <w:t xml:space="preserve">production, thermoplastic matrix systems should be prioritised where feasible to meet the EU End-of-Life Vehicles Directive recoverability requirements discussed in Section 3.5. </w:t>
      </w:r>
      <w:r w:rsidR="00EB0392" w:rsidRPr="00EB0392">
        <w:rPr>
          <w:sz w:val="22"/>
          <w:szCs w:val="22"/>
        </w:rPr>
        <w:t>Investment in recycled CFRP supply chains using pyrolysis recovery should be formally advocated to the FIA, as this retains the mechanical value of carbon fibre at a fraction of the production energy cost (</w:t>
      </w:r>
      <w:proofErr w:type="spellStart"/>
      <w:r w:rsidR="00EB0392" w:rsidRPr="00EB0392">
        <w:rPr>
          <w:sz w:val="22"/>
          <w:szCs w:val="22"/>
        </w:rPr>
        <w:t>Kooduvalli</w:t>
      </w:r>
      <w:proofErr w:type="spellEnd"/>
      <w:r w:rsidR="00EB0392" w:rsidRPr="00EB0392">
        <w:rPr>
          <w:sz w:val="22"/>
          <w:szCs w:val="22"/>
        </w:rPr>
        <w:t xml:space="preserve"> et al., 2022)</w:t>
      </w:r>
      <w:r w:rsidR="00EB0392">
        <w:rPr>
          <w:sz w:val="22"/>
          <w:szCs w:val="22"/>
        </w:rPr>
        <w:t>.</w:t>
      </w:r>
    </w:p>
    <w:p w14:paraId="149CC059" w14:textId="77777777" w:rsidR="003B2E2C" w:rsidRPr="001A62DD" w:rsidRDefault="003B2E2C" w:rsidP="003B2E2C">
      <w:pPr>
        <w:pStyle w:val="Heading2"/>
        <w:numPr>
          <w:ilvl w:val="1"/>
          <w:numId w:val="6"/>
        </w:numPr>
        <w:spacing w:line="360" w:lineRule="auto"/>
        <w:rPr>
          <w:rFonts w:ascii="Times New Roman" w:hAnsi="Times New Roman" w:cs="Times New Roman"/>
        </w:rPr>
      </w:pPr>
      <w:bookmarkStart w:id="28" w:name="_Toc228070817"/>
      <w:r>
        <w:rPr>
          <w:rFonts w:ascii="Times New Roman" w:hAnsi="Times New Roman" w:cs="Times New Roman"/>
        </w:rPr>
        <w:t>Future Research</w:t>
      </w:r>
      <w:bookmarkEnd w:id="28"/>
    </w:p>
    <w:p w14:paraId="5C8BE528" w14:textId="41E5BF28" w:rsidR="003B2E2C" w:rsidRPr="001A62DD" w:rsidRDefault="008C68BC" w:rsidP="003B2E2C">
      <w:pPr>
        <w:pStyle w:val="font-claude-response-body"/>
        <w:spacing w:line="360" w:lineRule="auto"/>
        <w:rPr>
          <w:sz w:val="22"/>
          <w:szCs w:val="22"/>
        </w:rPr>
      </w:pPr>
      <w:r>
        <w:rPr>
          <w:sz w:val="22"/>
          <w:szCs w:val="22"/>
        </w:rPr>
        <w:t xml:space="preserve">Future testing priorities include fatigue and cyclic load testing, elevated temperature testing for bio-resins, and moisture conditioning of flax samples to better represent in-service conditions. Hybrid flax/carbon laminates building on the approach reviewed by Akshat </w:t>
      </w:r>
      <w:r w:rsidR="00E53280">
        <w:rPr>
          <w:sz w:val="22"/>
          <w:szCs w:val="22"/>
        </w:rPr>
        <w:t xml:space="preserve">et al. </w:t>
      </w:r>
      <w:r>
        <w:rPr>
          <w:sz w:val="22"/>
          <w:szCs w:val="22"/>
        </w:rPr>
        <w:t>(2025) could provide a useful balance of performance, mass and sustainability for semi-structural motorsport components.</w:t>
      </w:r>
    </w:p>
    <w:p w14:paraId="7DE30CAA" w14:textId="77777777" w:rsidR="0015015C" w:rsidRPr="001A62DD" w:rsidRDefault="0015015C" w:rsidP="003B2E2C">
      <w:pPr>
        <w:pStyle w:val="font-claude-response-body"/>
        <w:spacing w:line="360" w:lineRule="auto"/>
        <w:rPr>
          <w:sz w:val="22"/>
          <w:szCs w:val="22"/>
        </w:rPr>
      </w:pPr>
    </w:p>
    <w:p w14:paraId="0A69CD7F" w14:textId="77777777" w:rsidR="0015015C" w:rsidRPr="001A62DD" w:rsidRDefault="0015015C" w:rsidP="003B2E2C">
      <w:pPr>
        <w:pStyle w:val="font-claude-response-body"/>
        <w:spacing w:line="360" w:lineRule="auto"/>
        <w:rPr>
          <w:sz w:val="22"/>
          <w:szCs w:val="22"/>
        </w:rPr>
      </w:pPr>
    </w:p>
    <w:p w14:paraId="17FD3EA8" w14:textId="77777777" w:rsidR="0015015C" w:rsidRPr="001A62DD" w:rsidRDefault="0015015C" w:rsidP="003B2E2C">
      <w:pPr>
        <w:pStyle w:val="font-claude-response-body"/>
        <w:spacing w:line="360" w:lineRule="auto"/>
        <w:rPr>
          <w:sz w:val="22"/>
          <w:szCs w:val="22"/>
        </w:rPr>
      </w:pPr>
    </w:p>
    <w:p w14:paraId="69596B60" w14:textId="77777777" w:rsidR="0015015C" w:rsidRPr="001A62DD" w:rsidRDefault="0015015C" w:rsidP="003B2E2C">
      <w:pPr>
        <w:pStyle w:val="font-claude-response-body"/>
        <w:spacing w:line="360" w:lineRule="auto"/>
        <w:rPr>
          <w:sz w:val="22"/>
          <w:szCs w:val="22"/>
        </w:rPr>
      </w:pPr>
    </w:p>
    <w:p w14:paraId="2679327E" w14:textId="77777777" w:rsidR="0015015C" w:rsidRPr="001A62DD" w:rsidRDefault="0015015C" w:rsidP="003B2E2C">
      <w:pPr>
        <w:pStyle w:val="font-claude-response-body"/>
        <w:spacing w:line="360" w:lineRule="auto"/>
        <w:rPr>
          <w:sz w:val="22"/>
          <w:szCs w:val="22"/>
        </w:rPr>
      </w:pPr>
    </w:p>
    <w:p w14:paraId="1292E5D7" w14:textId="77777777" w:rsidR="0015015C" w:rsidRDefault="0015015C" w:rsidP="003B2E2C">
      <w:pPr>
        <w:pStyle w:val="font-claude-response-body"/>
        <w:spacing w:line="360" w:lineRule="auto"/>
        <w:rPr>
          <w:sz w:val="22"/>
          <w:szCs w:val="22"/>
        </w:rPr>
      </w:pPr>
    </w:p>
    <w:p w14:paraId="32A674FB" w14:textId="77777777" w:rsidR="0015015C" w:rsidRDefault="0015015C" w:rsidP="003B2E2C">
      <w:pPr>
        <w:pStyle w:val="font-claude-response-body"/>
        <w:spacing w:line="360" w:lineRule="auto"/>
        <w:rPr>
          <w:sz w:val="22"/>
          <w:szCs w:val="22"/>
        </w:rPr>
      </w:pPr>
    </w:p>
    <w:p w14:paraId="4C44FFC3" w14:textId="77777777" w:rsidR="004372F5" w:rsidRDefault="004372F5" w:rsidP="003B2E2C">
      <w:pPr>
        <w:pStyle w:val="font-claude-response-body"/>
        <w:spacing w:line="360" w:lineRule="auto"/>
        <w:rPr>
          <w:sz w:val="22"/>
          <w:szCs w:val="22"/>
        </w:rPr>
      </w:pPr>
    </w:p>
    <w:p w14:paraId="4B93457F" w14:textId="77777777" w:rsidR="004372F5" w:rsidRDefault="004372F5" w:rsidP="003B2E2C">
      <w:pPr>
        <w:pStyle w:val="font-claude-response-body"/>
        <w:spacing w:line="360" w:lineRule="auto"/>
        <w:rPr>
          <w:sz w:val="22"/>
          <w:szCs w:val="22"/>
        </w:rPr>
      </w:pPr>
    </w:p>
    <w:p w14:paraId="0DDE95B3" w14:textId="77777777" w:rsidR="00857C45" w:rsidRDefault="00857C45" w:rsidP="003B2E2C">
      <w:pPr>
        <w:pStyle w:val="font-claude-response-body"/>
        <w:spacing w:line="360" w:lineRule="auto"/>
        <w:rPr>
          <w:sz w:val="22"/>
          <w:szCs w:val="22"/>
        </w:rPr>
      </w:pPr>
    </w:p>
    <w:p w14:paraId="3874796D" w14:textId="77777777" w:rsidR="00857C45" w:rsidRDefault="00857C45" w:rsidP="003B2E2C">
      <w:pPr>
        <w:pStyle w:val="font-claude-response-body"/>
        <w:spacing w:line="360" w:lineRule="auto"/>
        <w:rPr>
          <w:sz w:val="22"/>
          <w:szCs w:val="22"/>
        </w:rPr>
      </w:pPr>
    </w:p>
    <w:p w14:paraId="5D0E030B" w14:textId="77777777" w:rsidR="004372F5" w:rsidRPr="001A62DD" w:rsidRDefault="004372F5" w:rsidP="003B2E2C">
      <w:pPr>
        <w:pStyle w:val="font-claude-response-body"/>
        <w:spacing w:line="360" w:lineRule="auto"/>
        <w:rPr>
          <w:sz w:val="22"/>
          <w:szCs w:val="22"/>
        </w:rPr>
      </w:pPr>
    </w:p>
    <w:p w14:paraId="36E29C13" w14:textId="77777777" w:rsidR="002D34C5" w:rsidRPr="001A62DD" w:rsidRDefault="002D34C5" w:rsidP="00D5520D">
      <w:pPr>
        <w:pStyle w:val="Heading1"/>
        <w:numPr>
          <w:ilvl w:val="0"/>
          <w:numId w:val="6"/>
        </w:numPr>
        <w:spacing w:line="360" w:lineRule="auto"/>
        <w:rPr>
          <w:rFonts w:ascii="Times New Roman" w:hAnsi="Times New Roman" w:cs="Times New Roman"/>
        </w:rPr>
      </w:pPr>
      <w:bookmarkStart w:id="29" w:name="_Toc228070818"/>
      <w:r>
        <w:rPr>
          <w:rFonts w:ascii="Times New Roman" w:hAnsi="Times New Roman" w:cs="Times New Roman"/>
        </w:rPr>
        <w:lastRenderedPageBreak/>
        <w:t>Conclusion</w:t>
      </w:r>
      <w:bookmarkEnd w:id="29"/>
    </w:p>
    <w:p w14:paraId="2E8A450B" w14:textId="77777777" w:rsidR="00CF5390" w:rsidRPr="001A62DD" w:rsidRDefault="009431AC" w:rsidP="009431AC">
      <w:pPr>
        <w:pStyle w:val="font-claude-response-body"/>
        <w:spacing w:line="360" w:lineRule="auto"/>
        <w:rPr>
          <w:sz w:val="22"/>
          <w:szCs w:val="22"/>
        </w:rPr>
      </w:pPr>
      <w:r>
        <w:rPr>
          <w:sz w:val="22"/>
          <w:szCs w:val="22"/>
        </w:rPr>
        <w:t>This report has shown that no single composite system meets all performance and sustainability requirements across the full range of automotive and motorsport applications. CFRP with epoxy delivers the highest specific strength at 6.7x aluminium and remains the only viable choice for safety-critical structures. Carbon fibre with bio-resin reduces embodied energy but shows a 43.7% strength reduction relative to standard epoxy, making it suited to semi-structural roles. Flax woven bio-resin exceeds aluminium in specific strength at 1.6x the baseline and has the lowest embodied energy of the systems tested, making it well placed for interior and non-structural components. The CF-E result exceeded the ROM upper bound, attributed to sample geometry effects, but the material ranking is unaffected. The findings support a tiered application strategy consistent with current FIA regulations and the legislative push toward net zero emissions. Future priorities should include bio-resin interface development, thermoplastic matrices and investment in recycled CFRP recovery infrastructure to improve the sustainability profile of composites across both motorsport and road vehicle applications.</w:t>
      </w:r>
    </w:p>
    <w:p w14:paraId="09877D0F" w14:textId="77777777" w:rsidR="0015015C" w:rsidRPr="001A62DD" w:rsidRDefault="0015015C" w:rsidP="009431AC">
      <w:pPr>
        <w:pStyle w:val="font-claude-response-body"/>
        <w:spacing w:line="360" w:lineRule="auto"/>
        <w:rPr>
          <w:sz w:val="22"/>
          <w:szCs w:val="22"/>
        </w:rPr>
      </w:pPr>
    </w:p>
    <w:p w14:paraId="2DD5558F" w14:textId="77777777" w:rsidR="0015015C" w:rsidRPr="001A62DD" w:rsidRDefault="0015015C" w:rsidP="009431AC">
      <w:pPr>
        <w:pStyle w:val="font-claude-response-body"/>
        <w:spacing w:line="360" w:lineRule="auto"/>
        <w:rPr>
          <w:sz w:val="22"/>
          <w:szCs w:val="22"/>
        </w:rPr>
      </w:pPr>
    </w:p>
    <w:p w14:paraId="6C400FC3" w14:textId="77777777" w:rsidR="0015015C" w:rsidRPr="001A62DD" w:rsidRDefault="0015015C" w:rsidP="009431AC">
      <w:pPr>
        <w:pStyle w:val="font-claude-response-body"/>
        <w:spacing w:line="360" w:lineRule="auto"/>
        <w:rPr>
          <w:sz w:val="22"/>
          <w:szCs w:val="22"/>
        </w:rPr>
      </w:pPr>
    </w:p>
    <w:p w14:paraId="70A98A3F" w14:textId="77777777" w:rsidR="0015015C" w:rsidRPr="001A62DD" w:rsidRDefault="0015015C" w:rsidP="009431AC">
      <w:pPr>
        <w:pStyle w:val="font-claude-response-body"/>
        <w:spacing w:line="360" w:lineRule="auto"/>
        <w:rPr>
          <w:sz w:val="22"/>
          <w:szCs w:val="22"/>
        </w:rPr>
      </w:pPr>
    </w:p>
    <w:p w14:paraId="33298DFF" w14:textId="77777777" w:rsidR="0015015C" w:rsidRPr="001A62DD" w:rsidRDefault="0015015C" w:rsidP="009431AC">
      <w:pPr>
        <w:pStyle w:val="font-claude-response-body"/>
        <w:spacing w:line="360" w:lineRule="auto"/>
        <w:rPr>
          <w:sz w:val="22"/>
          <w:szCs w:val="22"/>
        </w:rPr>
      </w:pPr>
    </w:p>
    <w:p w14:paraId="5C3933E5" w14:textId="77777777" w:rsidR="0015015C" w:rsidRPr="001A62DD" w:rsidRDefault="0015015C" w:rsidP="009431AC">
      <w:pPr>
        <w:pStyle w:val="font-claude-response-body"/>
        <w:spacing w:line="360" w:lineRule="auto"/>
        <w:rPr>
          <w:sz w:val="22"/>
          <w:szCs w:val="22"/>
        </w:rPr>
      </w:pPr>
    </w:p>
    <w:p w14:paraId="1988C43E" w14:textId="77777777" w:rsidR="0015015C" w:rsidRDefault="0015015C" w:rsidP="009431AC">
      <w:pPr>
        <w:pStyle w:val="font-claude-response-body"/>
        <w:spacing w:line="360" w:lineRule="auto"/>
        <w:rPr>
          <w:sz w:val="22"/>
          <w:szCs w:val="22"/>
        </w:rPr>
      </w:pPr>
    </w:p>
    <w:p w14:paraId="6447C32D" w14:textId="77777777" w:rsidR="004372F5" w:rsidRPr="001A62DD" w:rsidRDefault="004372F5" w:rsidP="009431AC">
      <w:pPr>
        <w:pStyle w:val="font-claude-response-body"/>
        <w:spacing w:line="360" w:lineRule="auto"/>
        <w:rPr>
          <w:sz w:val="22"/>
          <w:szCs w:val="22"/>
        </w:rPr>
      </w:pPr>
    </w:p>
    <w:p w14:paraId="2EDD2F27" w14:textId="77777777" w:rsidR="0015015C" w:rsidRPr="001A62DD" w:rsidRDefault="0015015C" w:rsidP="009431AC">
      <w:pPr>
        <w:pStyle w:val="font-claude-response-body"/>
        <w:spacing w:line="360" w:lineRule="auto"/>
        <w:rPr>
          <w:sz w:val="22"/>
          <w:szCs w:val="22"/>
        </w:rPr>
      </w:pPr>
    </w:p>
    <w:p w14:paraId="7666C095" w14:textId="77777777" w:rsidR="0015015C" w:rsidRPr="001A62DD" w:rsidRDefault="0015015C" w:rsidP="009431AC">
      <w:pPr>
        <w:pStyle w:val="font-claude-response-body"/>
        <w:spacing w:line="360" w:lineRule="auto"/>
        <w:rPr>
          <w:sz w:val="22"/>
          <w:szCs w:val="22"/>
        </w:rPr>
      </w:pPr>
    </w:p>
    <w:p w14:paraId="5EF71707" w14:textId="77777777" w:rsidR="0065247E" w:rsidRPr="001A62DD" w:rsidRDefault="00323B1B" w:rsidP="00D5520D">
      <w:pPr>
        <w:pStyle w:val="Heading1"/>
        <w:numPr>
          <w:ilvl w:val="0"/>
          <w:numId w:val="6"/>
        </w:numPr>
        <w:spacing w:line="360" w:lineRule="auto"/>
        <w:rPr>
          <w:rFonts w:ascii="Times New Roman" w:hAnsi="Times New Roman" w:cs="Times New Roman"/>
        </w:rPr>
      </w:pPr>
      <w:bookmarkStart w:id="30" w:name="_Toc228070819"/>
      <w:r>
        <w:rPr>
          <w:rFonts w:ascii="Times New Roman" w:hAnsi="Times New Roman" w:cs="Times New Roman"/>
        </w:rPr>
        <w:lastRenderedPageBreak/>
        <w:t>References</w:t>
      </w:r>
      <w:bookmarkEnd w:id="30"/>
    </w:p>
    <w:p w14:paraId="483B4DF8" w14:textId="644205C2" w:rsidR="006A6621" w:rsidRPr="00857C45" w:rsidRDefault="006A6621" w:rsidP="00D5520D">
      <w:pPr>
        <w:pStyle w:val="font-claude-response-body"/>
        <w:spacing w:line="360" w:lineRule="auto"/>
        <w:rPr>
          <w:sz w:val="22"/>
          <w:szCs w:val="22"/>
        </w:rPr>
      </w:pPr>
      <w:r w:rsidRPr="00857C45">
        <w:rPr>
          <w:sz w:val="22"/>
          <w:szCs w:val="22"/>
        </w:rPr>
        <w:t>Akshat, T.</w:t>
      </w:r>
      <w:r w:rsidR="00E53280" w:rsidRPr="00857C45">
        <w:rPr>
          <w:sz w:val="22"/>
          <w:szCs w:val="22"/>
        </w:rPr>
        <w:t>, et al.</w:t>
      </w:r>
      <w:r w:rsidRPr="00857C45">
        <w:rPr>
          <w:sz w:val="22"/>
          <w:szCs w:val="22"/>
        </w:rPr>
        <w:t xml:space="preserve"> (2025) 'Inter laminar shear strength of flax-glass hybrid polymer composites for automotive frame: numerical modelling and experimental analysis',</w:t>
      </w:r>
      <w:r w:rsidRPr="00857C45">
        <w:rPr>
          <w:rStyle w:val="apple-converted-space"/>
          <w:sz w:val="22"/>
          <w:szCs w:val="22"/>
        </w:rPr>
        <w:t> </w:t>
      </w:r>
      <w:r w:rsidRPr="00857C45">
        <w:rPr>
          <w:rStyle w:val="Emphasis"/>
          <w:sz w:val="22"/>
          <w:szCs w:val="22"/>
        </w:rPr>
        <w:t>Materials</w:t>
      </w:r>
      <w:r w:rsidRPr="00857C45">
        <w:rPr>
          <w:sz w:val="22"/>
          <w:szCs w:val="22"/>
        </w:rPr>
        <w:t>, 18(16), p. 3852. Available at:</w:t>
      </w:r>
      <w:r w:rsidRPr="00857C45">
        <w:rPr>
          <w:rStyle w:val="apple-converted-space"/>
          <w:sz w:val="22"/>
          <w:szCs w:val="22"/>
        </w:rPr>
        <w:t> </w:t>
      </w:r>
      <w:hyperlink r:id="rId18" w:history="1">
        <w:r w:rsidRPr="00857C45">
          <w:rPr>
            <w:rStyle w:val="Hyperlink"/>
            <w:color w:val="auto"/>
            <w:sz w:val="22"/>
            <w:szCs w:val="22"/>
          </w:rPr>
          <w:t>https://doi.org/10.3390/ma18163852</w:t>
        </w:r>
      </w:hyperlink>
      <w:r w:rsidRPr="00857C45">
        <w:rPr>
          <w:sz w:val="22"/>
          <w:szCs w:val="22"/>
        </w:rPr>
        <w:t>.</w:t>
      </w:r>
    </w:p>
    <w:p w14:paraId="5BF3BA73" w14:textId="0E3FCD0E" w:rsidR="008D5760" w:rsidRPr="00857C45" w:rsidRDefault="008D5760" w:rsidP="00D5520D">
      <w:pPr>
        <w:spacing w:line="360" w:lineRule="auto"/>
        <w:rPr>
          <w:sz w:val="22"/>
          <w:szCs w:val="22"/>
        </w:rPr>
      </w:pPr>
      <w:r w:rsidRPr="00857C45">
        <w:rPr>
          <w:sz w:val="22"/>
          <w:szCs w:val="22"/>
        </w:rPr>
        <w:t>Avril, C.</w:t>
      </w:r>
      <w:r w:rsidR="00E53280" w:rsidRPr="00857C45">
        <w:rPr>
          <w:sz w:val="22"/>
          <w:szCs w:val="22"/>
        </w:rPr>
        <w:t xml:space="preserve">, </w:t>
      </w:r>
      <w:r w:rsidRPr="00857C45">
        <w:rPr>
          <w:sz w:val="22"/>
          <w:szCs w:val="22"/>
        </w:rPr>
        <w:t>et al. (2012) 'Development of flax-reinforced bio-composites for high-load bearing automotive parts.'</w:t>
      </w:r>
    </w:p>
    <w:p w14:paraId="7B82C547" w14:textId="77777777" w:rsidR="00AB2DFB" w:rsidRPr="00857C45" w:rsidRDefault="00AB2DFB" w:rsidP="00D5520D">
      <w:pPr>
        <w:spacing w:line="360" w:lineRule="auto"/>
        <w:rPr>
          <w:sz w:val="22"/>
          <w:szCs w:val="22"/>
        </w:rPr>
      </w:pPr>
    </w:p>
    <w:p w14:paraId="623DD453" w14:textId="3D209340" w:rsidR="00AB2DFB" w:rsidRPr="00857C45" w:rsidRDefault="00AB2DFB" w:rsidP="00AB2DFB">
      <w:pPr>
        <w:pStyle w:val="NormalWeb"/>
        <w:spacing w:before="0" w:beforeAutospacing="0" w:after="240" w:afterAutospacing="0" w:line="360" w:lineRule="atLeast"/>
        <w:rPr>
          <w:color w:val="000000"/>
          <w:sz w:val="22"/>
          <w:szCs w:val="22"/>
        </w:rPr>
      </w:pPr>
      <w:r w:rsidRPr="00857C45">
        <w:rPr>
          <w:color w:val="000000"/>
          <w:sz w:val="22"/>
          <w:szCs w:val="22"/>
        </w:rPr>
        <w:t xml:space="preserve">Bahrami, M., </w:t>
      </w:r>
      <w:proofErr w:type="spellStart"/>
      <w:r w:rsidRPr="00857C45">
        <w:rPr>
          <w:color w:val="000000"/>
          <w:sz w:val="22"/>
          <w:szCs w:val="22"/>
        </w:rPr>
        <w:t>Butenegro</w:t>
      </w:r>
      <w:proofErr w:type="spellEnd"/>
      <w:r w:rsidRPr="00857C45">
        <w:rPr>
          <w:color w:val="000000"/>
          <w:sz w:val="22"/>
          <w:szCs w:val="22"/>
        </w:rPr>
        <w:t xml:space="preserve">, J.A., Mahoor Mehdikhani, Yentl </w:t>
      </w:r>
      <w:proofErr w:type="spellStart"/>
      <w:r w:rsidRPr="00857C45">
        <w:rPr>
          <w:color w:val="000000"/>
          <w:sz w:val="22"/>
          <w:szCs w:val="22"/>
        </w:rPr>
        <w:t>Swolfs</w:t>
      </w:r>
      <w:proofErr w:type="spellEnd"/>
      <w:r w:rsidRPr="00857C45">
        <w:rPr>
          <w:color w:val="000000"/>
          <w:sz w:val="22"/>
          <w:szCs w:val="22"/>
        </w:rPr>
        <w:t xml:space="preserve">, Abenojar, J. and Martinez, M.A. (2023). Tensile, impact, and the damping performance of woven flax‐carbon hybrid polyamide </w:t>
      </w:r>
      <w:proofErr w:type="spellStart"/>
      <w:r w:rsidRPr="00857C45">
        <w:rPr>
          <w:color w:val="000000"/>
          <w:sz w:val="22"/>
          <w:szCs w:val="22"/>
        </w:rPr>
        <w:t>biocomposites</w:t>
      </w:r>
      <w:proofErr w:type="spellEnd"/>
      <w:r w:rsidRPr="00857C45">
        <w:rPr>
          <w:color w:val="000000"/>
          <w:sz w:val="22"/>
          <w:szCs w:val="22"/>
        </w:rPr>
        <w:t>.</w:t>
      </w:r>
      <w:r w:rsidRPr="00857C45">
        <w:rPr>
          <w:rStyle w:val="apple-converted-space"/>
          <w:color w:val="000000"/>
          <w:sz w:val="22"/>
          <w:szCs w:val="22"/>
        </w:rPr>
        <w:t> </w:t>
      </w:r>
      <w:r w:rsidRPr="00857C45">
        <w:rPr>
          <w:i/>
          <w:iCs/>
          <w:color w:val="000000"/>
          <w:sz w:val="22"/>
          <w:szCs w:val="22"/>
        </w:rPr>
        <w:t>Polymer Composites</w:t>
      </w:r>
      <w:r w:rsidRPr="00857C45">
        <w:rPr>
          <w:color w:val="000000"/>
          <w:sz w:val="22"/>
          <w:szCs w:val="22"/>
        </w:rPr>
        <w:t xml:space="preserve">, 45(5), pp.3901–3917. </w:t>
      </w:r>
      <w:proofErr w:type="spellStart"/>
      <w:proofErr w:type="gramStart"/>
      <w:r w:rsidRPr="00857C45">
        <w:rPr>
          <w:color w:val="000000"/>
          <w:sz w:val="22"/>
          <w:szCs w:val="22"/>
        </w:rPr>
        <w:t>doi:https</w:t>
      </w:r>
      <w:proofErr w:type="spellEnd"/>
      <w:r w:rsidRPr="00857C45">
        <w:rPr>
          <w:color w:val="000000"/>
          <w:sz w:val="22"/>
          <w:szCs w:val="22"/>
        </w:rPr>
        <w:t>://doi.org/10.1002/pc.28032</w:t>
      </w:r>
      <w:proofErr w:type="gramEnd"/>
      <w:r w:rsidRPr="00857C45">
        <w:rPr>
          <w:color w:val="000000"/>
          <w:sz w:val="22"/>
          <w:szCs w:val="22"/>
        </w:rPr>
        <w:t>.</w:t>
      </w:r>
    </w:p>
    <w:p w14:paraId="48F2309D" w14:textId="77777777" w:rsidR="00AB2DFB" w:rsidRPr="00857C45" w:rsidRDefault="00AB2DFB" w:rsidP="00D5520D">
      <w:pPr>
        <w:spacing w:line="360" w:lineRule="auto"/>
        <w:rPr>
          <w:sz w:val="22"/>
          <w:szCs w:val="22"/>
        </w:rPr>
      </w:pPr>
    </w:p>
    <w:p w14:paraId="3044B495" w14:textId="3421BB36" w:rsidR="008D5760" w:rsidRPr="00857C45" w:rsidRDefault="008D5760" w:rsidP="00D5520D">
      <w:pPr>
        <w:spacing w:line="360" w:lineRule="auto"/>
        <w:rPr>
          <w:sz w:val="22"/>
          <w:szCs w:val="22"/>
        </w:rPr>
      </w:pPr>
      <w:r w:rsidRPr="00857C45">
        <w:rPr>
          <w:sz w:val="22"/>
          <w:szCs w:val="22"/>
        </w:rPr>
        <w:t>Boland, C., et al. (2014) </w:t>
      </w:r>
      <w:r w:rsidRPr="00857C45">
        <w:rPr>
          <w:i/>
          <w:iCs/>
          <w:sz w:val="22"/>
          <w:szCs w:val="22"/>
        </w:rPr>
        <w:t>A Life Cycle Assessment of Natural Fiber Reinforced Composites in Automotive Applications.</w:t>
      </w:r>
      <w:r w:rsidRPr="00857C45">
        <w:rPr>
          <w:sz w:val="22"/>
          <w:szCs w:val="22"/>
        </w:rPr>
        <w:t> SAE Technical Paper 2014-01-1959.</w:t>
      </w:r>
    </w:p>
    <w:p w14:paraId="56D073B2" w14:textId="77777777" w:rsidR="002D34C5" w:rsidRPr="00857C45" w:rsidRDefault="002D34C5" w:rsidP="00D5520D">
      <w:pPr>
        <w:spacing w:line="360" w:lineRule="auto"/>
        <w:rPr>
          <w:sz w:val="22"/>
          <w:szCs w:val="22"/>
        </w:rPr>
      </w:pPr>
    </w:p>
    <w:p w14:paraId="15F35D04" w14:textId="7309EEDC" w:rsidR="002D34C5" w:rsidRPr="00857C45" w:rsidRDefault="002D34C5" w:rsidP="00D5520D">
      <w:pPr>
        <w:spacing w:line="360" w:lineRule="auto"/>
        <w:rPr>
          <w:sz w:val="22"/>
          <w:szCs w:val="22"/>
        </w:rPr>
      </w:pPr>
      <w:r w:rsidRPr="00857C45">
        <w:rPr>
          <w:sz w:val="22"/>
          <w:szCs w:val="22"/>
        </w:rPr>
        <w:t xml:space="preserve">Claus, J., </w:t>
      </w:r>
      <w:r w:rsidR="00E53280" w:rsidRPr="00857C45">
        <w:rPr>
          <w:sz w:val="22"/>
          <w:szCs w:val="22"/>
        </w:rPr>
        <w:t>et al</w:t>
      </w:r>
      <w:r w:rsidRPr="00857C45">
        <w:rPr>
          <w:sz w:val="22"/>
          <w:szCs w:val="22"/>
        </w:rPr>
        <w:t>. (2020) 'Effect of matrix and fibre type on the impact resistance of woven composites', </w:t>
      </w:r>
      <w:r w:rsidRPr="00857C45">
        <w:rPr>
          <w:i/>
          <w:iCs/>
          <w:sz w:val="22"/>
          <w:szCs w:val="22"/>
        </w:rPr>
        <w:t>Composites Part B</w:t>
      </w:r>
      <w:r w:rsidRPr="00857C45">
        <w:rPr>
          <w:sz w:val="22"/>
          <w:szCs w:val="22"/>
        </w:rPr>
        <w:t>, 183, p.107736.</w:t>
      </w:r>
    </w:p>
    <w:p w14:paraId="344424C4" w14:textId="77777777" w:rsidR="002D34C5" w:rsidRPr="00857C45" w:rsidRDefault="002D34C5" w:rsidP="00D5520D">
      <w:pPr>
        <w:spacing w:line="360" w:lineRule="auto"/>
        <w:rPr>
          <w:sz w:val="22"/>
          <w:szCs w:val="22"/>
        </w:rPr>
      </w:pPr>
    </w:p>
    <w:p w14:paraId="35434387" w14:textId="248E88E9" w:rsidR="006A6621" w:rsidRPr="00857C45" w:rsidRDefault="002D34C5" w:rsidP="00D5520D">
      <w:pPr>
        <w:spacing w:line="360" w:lineRule="auto"/>
        <w:rPr>
          <w:sz w:val="22"/>
          <w:szCs w:val="22"/>
        </w:rPr>
      </w:pPr>
      <w:r w:rsidRPr="00857C45">
        <w:rPr>
          <w:sz w:val="22"/>
          <w:szCs w:val="22"/>
        </w:rPr>
        <w:t xml:space="preserve">Davidson, M., </w:t>
      </w:r>
      <w:r w:rsidR="00E53280" w:rsidRPr="00857C45">
        <w:rPr>
          <w:sz w:val="22"/>
          <w:szCs w:val="22"/>
        </w:rPr>
        <w:t>et al.</w:t>
      </w:r>
      <w:r w:rsidRPr="00857C45">
        <w:rPr>
          <w:sz w:val="22"/>
          <w:szCs w:val="22"/>
        </w:rPr>
        <w:t xml:space="preserve"> (2026) 'Carbon Fiber-Reinforced Polymer Matrix Composites: Processing, Properties, and Applications', </w:t>
      </w:r>
      <w:r w:rsidRPr="00857C45">
        <w:rPr>
          <w:i/>
          <w:iCs/>
          <w:sz w:val="22"/>
          <w:szCs w:val="22"/>
        </w:rPr>
        <w:t>Fibers</w:t>
      </w:r>
      <w:r w:rsidRPr="00857C45">
        <w:rPr>
          <w:sz w:val="22"/>
          <w:szCs w:val="22"/>
        </w:rPr>
        <w:t>, 14(3), p.29.</w:t>
      </w:r>
    </w:p>
    <w:p w14:paraId="14F914EE" w14:textId="77777777" w:rsidR="00E53280" w:rsidRPr="00857C45" w:rsidRDefault="00E53280" w:rsidP="00D5520D">
      <w:pPr>
        <w:spacing w:line="360" w:lineRule="auto"/>
        <w:rPr>
          <w:sz w:val="22"/>
          <w:szCs w:val="22"/>
        </w:rPr>
      </w:pPr>
    </w:p>
    <w:p w14:paraId="37EA700D" w14:textId="500DB106" w:rsidR="00AB2DFB" w:rsidRPr="0088761F" w:rsidRDefault="008D5760" w:rsidP="0088761F">
      <w:pPr>
        <w:spacing w:line="360" w:lineRule="auto"/>
        <w:rPr>
          <w:sz w:val="22"/>
          <w:szCs w:val="22"/>
        </w:rPr>
      </w:pPr>
      <w:r w:rsidRPr="00857C45">
        <w:rPr>
          <w:sz w:val="22"/>
          <w:szCs w:val="22"/>
        </w:rPr>
        <w:t xml:space="preserve">EcoTechnilin (2023) </w:t>
      </w:r>
      <w:r w:rsidRPr="00857C45">
        <w:rPr>
          <w:i/>
          <w:iCs/>
          <w:sz w:val="22"/>
          <w:szCs w:val="22"/>
        </w:rPr>
        <w:t>FibriMat™ F300 Technical Data Sheet</w:t>
      </w:r>
      <w:r w:rsidRPr="00857C45">
        <w:rPr>
          <w:sz w:val="22"/>
          <w:szCs w:val="22"/>
        </w:rPr>
        <w:t xml:space="preserve">. Valliquerville: EcoTechnilin. Available at: </w:t>
      </w:r>
      <w:hyperlink r:id="rId19" w:history="1">
        <w:r w:rsidR="00AB2DFB" w:rsidRPr="00857C45">
          <w:rPr>
            <w:rStyle w:val="Hyperlink"/>
            <w:sz w:val="22"/>
            <w:szCs w:val="22"/>
          </w:rPr>
          <w:t>https://www.eco-technilin.com</w:t>
        </w:r>
      </w:hyperlink>
      <w:r w:rsidR="00AB2DFB" w:rsidRPr="00857C45">
        <w:rPr>
          <w:sz w:val="22"/>
          <w:szCs w:val="22"/>
        </w:rPr>
        <w:t>.</w:t>
      </w:r>
    </w:p>
    <w:p w14:paraId="55E38B10" w14:textId="6C5299FD" w:rsidR="008D5760" w:rsidRPr="00857C45" w:rsidRDefault="006A6621" w:rsidP="00AB2DFB">
      <w:pPr>
        <w:pStyle w:val="NormalWeb"/>
        <w:spacing w:before="0" w:beforeAutospacing="0" w:after="240" w:afterAutospacing="0" w:line="360" w:lineRule="atLeast"/>
        <w:rPr>
          <w:color w:val="000000"/>
          <w:sz w:val="22"/>
          <w:szCs w:val="22"/>
        </w:rPr>
      </w:pPr>
      <w:r w:rsidRPr="00857C45">
        <w:rPr>
          <w:sz w:val="22"/>
          <w:szCs w:val="22"/>
        </w:rPr>
        <w:t xml:space="preserve">Fédération Internationale de </w:t>
      </w:r>
      <w:proofErr w:type="spellStart"/>
      <w:r w:rsidRPr="00857C45">
        <w:rPr>
          <w:sz w:val="22"/>
          <w:szCs w:val="22"/>
        </w:rPr>
        <w:t>l'Automobile</w:t>
      </w:r>
      <w:proofErr w:type="spellEnd"/>
      <w:r w:rsidRPr="00857C45">
        <w:rPr>
          <w:sz w:val="22"/>
          <w:szCs w:val="22"/>
        </w:rPr>
        <w:t xml:space="preserve"> (FIA) (2024)</w:t>
      </w:r>
      <w:r w:rsidRPr="00857C45">
        <w:rPr>
          <w:rStyle w:val="apple-converted-space"/>
          <w:sz w:val="22"/>
          <w:szCs w:val="22"/>
        </w:rPr>
        <w:t> </w:t>
      </w:r>
      <w:r w:rsidRPr="00857C45">
        <w:rPr>
          <w:rStyle w:val="Emphasis"/>
          <w:sz w:val="22"/>
          <w:szCs w:val="22"/>
        </w:rPr>
        <w:t>2026 Formula 1 Technical Regulations, Issue 8</w:t>
      </w:r>
      <w:r w:rsidRPr="00857C45">
        <w:rPr>
          <w:sz w:val="22"/>
          <w:szCs w:val="22"/>
        </w:rPr>
        <w:t>. Geneva: FIA. Available at:</w:t>
      </w:r>
      <w:r w:rsidRPr="00857C45">
        <w:rPr>
          <w:rStyle w:val="apple-converted-space"/>
          <w:sz w:val="22"/>
          <w:szCs w:val="22"/>
        </w:rPr>
        <w:t> </w:t>
      </w:r>
      <w:hyperlink r:id="rId20" w:history="1">
        <w:r w:rsidRPr="00857C45">
          <w:rPr>
            <w:rStyle w:val="Hyperlink"/>
            <w:color w:val="auto"/>
            <w:sz w:val="22"/>
            <w:szCs w:val="22"/>
          </w:rPr>
          <w:t>https://www.fia.com/regulation/category/110</w:t>
        </w:r>
      </w:hyperlink>
      <w:r w:rsidRPr="00857C45">
        <w:rPr>
          <w:rStyle w:val="apple-converted-space"/>
          <w:sz w:val="22"/>
          <w:szCs w:val="22"/>
        </w:rPr>
        <w:t>.</w:t>
      </w:r>
    </w:p>
    <w:p w14:paraId="155AC9D2" w14:textId="77777777" w:rsidR="008D5760" w:rsidRPr="00857C45" w:rsidRDefault="008D5760" w:rsidP="00D5520D">
      <w:pPr>
        <w:spacing w:line="360" w:lineRule="auto"/>
        <w:rPr>
          <w:sz w:val="22"/>
          <w:szCs w:val="22"/>
        </w:rPr>
      </w:pPr>
      <w:r w:rsidRPr="00857C45">
        <w:rPr>
          <w:sz w:val="22"/>
          <w:szCs w:val="22"/>
        </w:rPr>
        <w:t>Fogorasi, M. and Barbu, I. (2017) 'The potential of natural fibres for automotive sector – review', </w:t>
      </w:r>
      <w:r w:rsidRPr="00857C45">
        <w:rPr>
          <w:i/>
          <w:iCs/>
          <w:sz w:val="22"/>
          <w:szCs w:val="22"/>
        </w:rPr>
        <w:t>IOP Conference Series: Materials Science and Engineering</w:t>
      </w:r>
      <w:r w:rsidRPr="00857C45">
        <w:rPr>
          <w:sz w:val="22"/>
          <w:szCs w:val="22"/>
        </w:rPr>
        <w:t>, 252(1), p.012044.</w:t>
      </w:r>
    </w:p>
    <w:p w14:paraId="56FD2B12" w14:textId="77777777" w:rsidR="008D5760" w:rsidRPr="00857C45" w:rsidRDefault="008D5760" w:rsidP="00D5520D">
      <w:pPr>
        <w:spacing w:line="360" w:lineRule="auto"/>
        <w:rPr>
          <w:sz w:val="22"/>
          <w:szCs w:val="22"/>
        </w:rPr>
      </w:pPr>
    </w:p>
    <w:p w14:paraId="496A2AB4" w14:textId="2D080FEA" w:rsidR="008D5760" w:rsidRPr="00857C45" w:rsidRDefault="008D5760" w:rsidP="00D5520D">
      <w:pPr>
        <w:spacing w:line="360" w:lineRule="auto"/>
        <w:rPr>
          <w:sz w:val="22"/>
          <w:szCs w:val="22"/>
        </w:rPr>
      </w:pPr>
      <w:r w:rsidRPr="00857C45">
        <w:rPr>
          <w:sz w:val="22"/>
          <w:szCs w:val="22"/>
        </w:rPr>
        <w:t>Furtado, S.,</w:t>
      </w:r>
      <w:r w:rsidR="00E53280" w:rsidRPr="00857C45">
        <w:rPr>
          <w:sz w:val="22"/>
          <w:szCs w:val="22"/>
        </w:rPr>
        <w:t xml:space="preserve"> </w:t>
      </w:r>
      <w:r w:rsidRPr="00857C45">
        <w:rPr>
          <w:sz w:val="22"/>
          <w:szCs w:val="22"/>
        </w:rPr>
        <w:t>et al. (2012) 'Natural fibre composites: automotive applications', in </w:t>
      </w:r>
      <w:r w:rsidRPr="00857C45">
        <w:rPr>
          <w:i/>
          <w:iCs/>
          <w:sz w:val="22"/>
          <w:szCs w:val="22"/>
        </w:rPr>
        <w:t>Natural Polymers</w:t>
      </w:r>
      <w:r w:rsidRPr="00857C45">
        <w:rPr>
          <w:sz w:val="22"/>
          <w:szCs w:val="22"/>
        </w:rPr>
        <w:t>, Chapter 6. RSC Publishing.</w:t>
      </w:r>
    </w:p>
    <w:p w14:paraId="08F51B14" w14:textId="77777777" w:rsidR="002D34C5" w:rsidRPr="00857C45" w:rsidRDefault="002D34C5" w:rsidP="00D5520D">
      <w:pPr>
        <w:spacing w:line="360" w:lineRule="auto"/>
        <w:rPr>
          <w:sz w:val="22"/>
          <w:szCs w:val="22"/>
        </w:rPr>
      </w:pPr>
    </w:p>
    <w:p w14:paraId="3E1C8005" w14:textId="77777777" w:rsidR="002D34C5" w:rsidRPr="00857C45" w:rsidRDefault="002D34C5" w:rsidP="00D5520D">
      <w:pPr>
        <w:spacing w:line="360" w:lineRule="auto"/>
        <w:rPr>
          <w:sz w:val="22"/>
          <w:szCs w:val="22"/>
        </w:rPr>
      </w:pPr>
      <w:r w:rsidRPr="00857C45">
        <w:rPr>
          <w:sz w:val="22"/>
          <w:szCs w:val="22"/>
        </w:rPr>
        <w:t xml:space="preserve">Gilchrist, M.D. and Curley, L. (1999) 'Manufacturing and ultimate mechanical performance of carbon fibre-reinforced epoxy composite suspension </w:t>
      </w:r>
      <w:proofErr w:type="gramStart"/>
      <w:r w:rsidRPr="00857C45">
        <w:rPr>
          <w:sz w:val="22"/>
          <w:szCs w:val="22"/>
        </w:rPr>
        <w:t>push-rods</w:t>
      </w:r>
      <w:proofErr w:type="gramEnd"/>
      <w:r w:rsidRPr="00857C45">
        <w:rPr>
          <w:sz w:val="22"/>
          <w:szCs w:val="22"/>
        </w:rPr>
        <w:t xml:space="preserve"> for a Formula 1 racing car', </w:t>
      </w:r>
      <w:r w:rsidRPr="00857C45">
        <w:rPr>
          <w:i/>
          <w:iCs/>
          <w:sz w:val="22"/>
          <w:szCs w:val="22"/>
        </w:rPr>
        <w:t>Fatigue &amp; Fracture of Engineering Materials &amp; Structures</w:t>
      </w:r>
      <w:r w:rsidRPr="00857C45">
        <w:rPr>
          <w:sz w:val="22"/>
          <w:szCs w:val="22"/>
        </w:rPr>
        <w:t>, 22(1), pp.25–32.</w:t>
      </w:r>
    </w:p>
    <w:p w14:paraId="300DD2FB" w14:textId="77777777" w:rsidR="00EB0392" w:rsidRPr="00857C45" w:rsidRDefault="00EB0392" w:rsidP="00D5520D">
      <w:pPr>
        <w:spacing w:line="360" w:lineRule="auto"/>
        <w:rPr>
          <w:sz w:val="22"/>
          <w:szCs w:val="22"/>
        </w:rPr>
      </w:pPr>
    </w:p>
    <w:p w14:paraId="136A3D77" w14:textId="322A98FD" w:rsidR="00EB0392" w:rsidRPr="00857C45" w:rsidRDefault="00EB0392" w:rsidP="00AB2DFB">
      <w:pPr>
        <w:pStyle w:val="NormalWeb"/>
        <w:spacing w:before="0" w:beforeAutospacing="0" w:after="240" w:afterAutospacing="0" w:line="360" w:lineRule="atLeast"/>
        <w:rPr>
          <w:color w:val="000000"/>
          <w:sz w:val="22"/>
          <w:szCs w:val="22"/>
        </w:rPr>
      </w:pPr>
      <w:r w:rsidRPr="00857C45">
        <w:rPr>
          <w:color w:val="000000"/>
          <w:sz w:val="22"/>
          <w:szCs w:val="22"/>
        </w:rPr>
        <w:t>Kwon, J.-B., Choi, J.-Y., Huh, H. and Lee, J.-J. (2017). Evaluation of the effect of the strain rate on the tensile properties of carbon–epoxy composite laminates.</w:t>
      </w:r>
      <w:r w:rsidRPr="00857C45">
        <w:rPr>
          <w:rStyle w:val="apple-converted-space"/>
          <w:color w:val="000000"/>
          <w:sz w:val="22"/>
          <w:szCs w:val="22"/>
        </w:rPr>
        <w:t> </w:t>
      </w:r>
      <w:r w:rsidRPr="00857C45">
        <w:rPr>
          <w:i/>
          <w:iCs/>
          <w:color w:val="000000"/>
          <w:sz w:val="22"/>
          <w:szCs w:val="22"/>
        </w:rPr>
        <w:t>Journal of Composite Materials</w:t>
      </w:r>
      <w:r w:rsidRPr="00857C45">
        <w:rPr>
          <w:color w:val="000000"/>
          <w:sz w:val="22"/>
          <w:szCs w:val="22"/>
        </w:rPr>
        <w:t xml:space="preserve">, 51(22), pp.3197–3210. </w:t>
      </w:r>
      <w:proofErr w:type="spellStart"/>
      <w:proofErr w:type="gramStart"/>
      <w:r w:rsidRPr="00857C45">
        <w:rPr>
          <w:color w:val="000000"/>
          <w:sz w:val="22"/>
          <w:szCs w:val="22"/>
        </w:rPr>
        <w:t>doi:https</w:t>
      </w:r>
      <w:proofErr w:type="spellEnd"/>
      <w:r w:rsidRPr="00857C45">
        <w:rPr>
          <w:color w:val="000000"/>
          <w:sz w:val="22"/>
          <w:szCs w:val="22"/>
        </w:rPr>
        <w:t>://doi.org/10.1177/0021998316683439</w:t>
      </w:r>
      <w:proofErr w:type="gramEnd"/>
      <w:r w:rsidRPr="00857C45">
        <w:rPr>
          <w:color w:val="000000"/>
          <w:sz w:val="22"/>
          <w:szCs w:val="22"/>
        </w:rPr>
        <w:t>.</w:t>
      </w:r>
    </w:p>
    <w:p w14:paraId="66680AAB" w14:textId="77777777" w:rsidR="008D5760" w:rsidRPr="00857C45" w:rsidRDefault="008D5760" w:rsidP="00D5520D">
      <w:pPr>
        <w:spacing w:line="360" w:lineRule="auto"/>
        <w:rPr>
          <w:sz w:val="22"/>
          <w:szCs w:val="22"/>
        </w:rPr>
      </w:pPr>
    </w:p>
    <w:p w14:paraId="406E2D92" w14:textId="77777777" w:rsidR="008D5760" w:rsidRPr="00857C45" w:rsidRDefault="008D5760" w:rsidP="00D5520D">
      <w:pPr>
        <w:spacing w:line="360" w:lineRule="auto"/>
        <w:rPr>
          <w:sz w:val="22"/>
          <w:szCs w:val="22"/>
        </w:rPr>
      </w:pPr>
      <w:r w:rsidRPr="00857C45">
        <w:rPr>
          <w:sz w:val="22"/>
          <w:szCs w:val="22"/>
        </w:rPr>
        <w:t>Mencattelli, L., Myslinski, P. and Lowell, D. (2025) 'Integration of natural fiber composites into automotive electric vehicle battery enclosures', </w:t>
      </w:r>
      <w:r w:rsidRPr="00857C45">
        <w:rPr>
          <w:i/>
          <w:iCs/>
          <w:sz w:val="22"/>
          <w:szCs w:val="22"/>
        </w:rPr>
        <w:t>CAMX 2025 Technical Proceedings.</w:t>
      </w:r>
    </w:p>
    <w:p w14:paraId="5DD6FFA5" w14:textId="77777777" w:rsidR="008D5760" w:rsidRPr="00857C45" w:rsidRDefault="008D5760" w:rsidP="00D5520D">
      <w:pPr>
        <w:spacing w:line="360" w:lineRule="auto"/>
        <w:rPr>
          <w:sz w:val="22"/>
          <w:szCs w:val="22"/>
        </w:rPr>
      </w:pPr>
    </w:p>
    <w:p w14:paraId="1C1A5355" w14:textId="77777777" w:rsidR="008D5760" w:rsidRPr="00857C45" w:rsidRDefault="008D5760" w:rsidP="00D5520D">
      <w:pPr>
        <w:spacing w:line="360" w:lineRule="auto"/>
        <w:rPr>
          <w:sz w:val="22"/>
          <w:szCs w:val="22"/>
        </w:rPr>
      </w:pPr>
      <w:r w:rsidRPr="00857C45">
        <w:rPr>
          <w:sz w:val="22"/>
          <w:szCs w:val="22"/>
        </w:rPr>
        <w:t>Meng, F., et al. (2017) 'Environmental aspects of use of recycled carbon fiber composites in automotive applications', </w:t>
      </w:r>
      <w:r w:rsidRPr="00857C45">
        <w:rPr>
          <w:i/>
          <w:iCs/>
          <w:sz w:val="22"/>
          <w:szCs w:val="22"/>
        </w:rPr>
        <w:t>Environmental Science and Technology.</w:t>
      </w:r>
    </w:p>
    <w:p w14:paraId="38FB970E" w14:textId="77777777" w:rsidR="008D5760" w:rsidRPr="00857C45" w:rsidRDefault="008D5760" w:rsidP="00D5520D">
      <w:pPr>
        <w:spacing w:line="360" w:lineRule="auto"/>
        <w:rPr>
          <w:sz w:val="22"/>
          <w:szCs w:val="22"/>
        </w:rPr>
      </w:pPr>
    </w:p>
    <w:p w14:paraId="26DED040" w14:textId="77777777" w:rsidR="008D5760" w:rsidRPr="00857C45" w:rsidRDefault="008D5760" w:rsidP="00D5520D">
      <w:pPr>
        <w:spacing w:line="360" w:lineRule="auto"/>
        <w:rPr>
          <w:sz w:val="22"/>
          <w:szCs w:val="22"/>
        </w:rPr>
      </w:pPr>
      <w:r w:rsidRPr="00857C45">
        <w:rPr>
          <w:sz w:val="22"/>
          <w:szCs w:val="22"/>
        </w:rPr>
        <w:t>Meredith, J., Coles, S., Powe, R. et al. (2013) 'On the static and dynamic properties of flax and Cordenka epoxy composites', </w:t>
      </w:r>
      <w:r w:rsidRPr="00857C45">
        <w:rPr>
          <w:i/>
          <w:iCs/>
          <w:sz w:val="22"/>
          <w:szCs w:val="22"/>
        </w:rPr>
        <w:t>Composites Science and Technology.</w:t>
      </w:r>
    </w:p>
    <w:p w14:paraId="4CE7EAC3" w14:textId="77777777" w:rsidR="008D5760" w:rsidRPr="00857C45" w:rsidRDefault="008D5760" w:rsidP="00D5520D">
      <w:pPr>
        <w:spacing w:line="360" w:lineRule="auto"/>
        <w:rPr>
          <w:sz w:val="22"/>
          <w:szCs w:val="22"/>
        </w:rPr>
      </w:pPr>
    </w:p>
    <w:p w14:paraId="78260790" w14:textId="4FCBDACA" w:rsidR="008D5760" w:rsidRPr="00857C45" w:rsidRDefault="008D5760" w:rsidP="00D5520D">
      <w:pPr>
        <w:spacing w:line="360" w:lineRule="auto"/>
        <w:rPr>
          <w:sz w:val="22"/>
          <w:szCs w:val="22"/>
        </w:rPr>
      </w:pPr>
      <w:r w:rsidRPr="00857C45">
        <w:rPr>
          <w:sz w:val="22"/>
          <w:szCs w:val="22"/>
        </w:rPr>
        <w:t xml:space="preserve">Mistry, P., </w:t>
      </w:r>
      <w:r w:rsidR="00E53280" w:rsidRPr="00857C45">
        <w:rPr>
          <w:sz w:val="22"/>
          <w:szCs w:val="22"/>
        </w:rPr>
        <w:t>et al</w:t>
      </w:r>
      <w:r w:rsidRPr="00857C45">
        <w:rPr>
          <w:sz w:val="22"/>
          <w:szCs w:val="22"/>
        </w:rPr>
        <w:t>. (2022) 'Natural fibre composites for sustainable and lightweight automotive materials', </w:t>
      </w:r>
      <w:r w:rsidRPr="00857C45">
        <w:rPr>
          <w:i/>
          <w:iCs/>
          <w:sz w:val="22"/>
          <w:szCs w:val="22"/>
        </w:rPr>
        <w:t>SAMRIDDHI: A Journal of Physical Sciences, Engineering and Technology</w:t>
      </w:r>
      <w:r w:rsidRPr="00857C45">
        <w:rPr>
          <w:sz w:val="22"/>
          <w:szCs w:val="22"/>
        </w:rPr>
        <w:t>, 14(4).</w:t>
      </w:r>
    </w:p>
    <w:p w14:paraId="65FD1F83" w14:textId="77777777" w:rsidR="006A6621" w:rsidRPr="00857C45" w:rsidRDefault="006A6621" w:rsidP="00D5520D">
      <w:pPr>
        <w:pStyle w:val="font-claude-response-body"/>
        <w:spacing w:line="360" w:lineRule="auto"/>
        <w:rPr>
          <w:sz w:val="22"/>
          <w:szCs w:val="22"/>
        </w:rPr>
      </w:pPr>
      <w:r w:rsidRPr="00857C45">
        <w:rPr>
          <w:sz w:val="22"/>
          <w:szCs w:val="22"/>
        </w:rPr>
        <w:t>Okur, M.Z., Kangal, S. and Tanoğlu, M. (2018) 'Development of aluminum honeycomb cored carbon fiber reinforced polymer composite based sandwich structure',</w:t>
      </w:r>
      <w:r w:rsidRPr="00857C45">
        <w:rPr>
          <w:rStyle w:val="apple-converted-space"/>
          <w:sz w:val="22"/>
          <w:szCs w:val="22"/>
        </w:rPr>
        <w:t> </w:t>
      </w:r>
      <w:r w:rsidRPr="00857C45">
        <w:rPr>
          <w:rStyle w:val="Emphasis"/>
          <w:sz w:val="22"/>
          <w:szCs w:val="22"/>
        </w:rPr>
        <w:t>Preprints</w:t>
      </w:r>
      <w:r w:rsidRPr="00857C45">
        <w:rPr>
          <w:rStyle w:val="apple-converted-space"/>
          <w:sz w:val="22"/>
          <w:szCs w:val="22"/>
        </w:rPr>
        <w:t> </w:t>
      </w:r>
      <w:r w:rsidRPr="00857C45">
        <w:rPr>
          <w:sz w:val="22"/>
          <w:szCs w:val="22"/>
        </w:rPr>
        <w:t>[Preprint]. Available at:</w:t>
      </w:r>
      <w:r w:rsidRPr="00857C45">
        <w:rPr>
          <w:rStyle w:val="apple-converted-space"/>
          <w:sz w:val="22"/>
          <w:szCs w:val="22"/>
        </w:rPr>
        <w:t> </w:t>
      </w:r>
      <w:hyperlink r:id="rId21" w:history="1">
        <w:r w:rsidRPr="00857C45">
          <w:rPr>
            <w:rStyle w:val="Hyperlink"/>
            <w:color w:val="auto"/>
            <w:sz w:val="22"/>
            <w:szCs w:val="22"/>
          </w:rPr>
          <w:t>https://doi.org/10.20944/preprints201812.0195.v1</w:t>
        </w:r>
      </w:hyperlink>
      <w:r w:rsidRPr="00857C45">
        <w:rPr>
          <w:rStyle w:val="apple-converted-space"/>
          <w:sz w:val="22"/>
          <w:szCs w:val="22"/>
        </w:rPr>
        <w:t> </w:t>
      </w:r>
      <w:r w:rsidRPr="00857C45">
        <w:rPr>
          <w:sz w:val="22"/>
          <w:szCs w:val="22"/>
        </w:rPr>
        <w:t>.</w:t>
      </w:r>
    </w:p>
    <w:p w14:paraId="3AAEDCB3" w14:textId="77777777" w:rsidR="006A6621" w:rsidRPr="00857C45" w:rsidRDefault="006A6621" w:rsidP="00D5520D">
      <w:pPr>
        <w:pStyle w:val="font-claude-response-body"/>
        <w:spacing w:line="360" w:lineRule="auto"/>
        <w:rPr>
          <w:sz w:val="22"/>
          <w:szCs w:val="22"/>
        </w:rPr>
      </w:pPr>
      <w:r w:rsidRPr="00857C45">
        <w:rPr>
          <w:sz w:val="22"/>
          <w:szCs w:val="22"/>
        </w:rPr>
        <w:t>Palle, R.R., Schuster, J., Shaik, Y.P. and Kazmi, M. (2022) 'Fabrication and characterization of glass fiber with SiC reinforced polymer composites',</w:t>
      </w:r>
      <w:r w:rsidRPr="00857C45">
        <w:rPr>
          <w:rStyle w:val="apple-converted-space"/>
          <w:sz w:val="22"/>
          <w:szCs w:val="22"/>
        </w:rPr>
        <w:t> </w:t>
      </w:r>
      <w:r w:rsidRPr="00857C45">
        <w:rPr>
          <w:rStyle w:val="Emphasis"/>
          <w:sz w:val="22"/>
          <w:szCs w:val="22"/>
        </w:rPr>
        <w:t>Open Journal of Composite Materials</w:t>
      </w:r>
      <w:r w:rsidRPr="00857C45">
        <w:rPr>
          <w:sz w:val="22"/>
          <w:szCs w:val="22"/>
        </w:rPr>
        <w:t>, 12(1), pp. 16–29. Available at:</w:t>
      </w:r>
      <w:r w:rsidRPr="00857C45">
        <w:rPr>
          <w:rStyle w:val="apple-converted-space"/>
          <w:sz w:val="22"/>
          <w:szCs w:val="22"/>
        </w:rPr>
        <w:t> </w:t>
      </w:r>
      <w:hyperlink r:id="rId22" w:history="1">
        <w:r w:rsidRPr="00857C45">
          <w:rPr>
            <w:rStyle w:val="Hyperlink"/>
            <w:color w:val="auto"/>
            <w:sz w:val="22"/>
            <w:szCs w:val="22"/>
          </w:rPr>
          <w:t>https://doi.org/10.4236/ojcm.2022.121002</w:t>
        </w:r>
      </w:hyperlink>
      <w:r w:rsidRPr="00857C45">
        <w:rPr>
          <w:sz w:val="22"/>
          <w:szCs w:val="22"/>
        </w:rPr>
        <w:t>.</w:t>
      </w:r>
    </w:p>
    <w:p w14:paraId="61559F62" w14:textId="77777777" w:rsidR="006A6621" w:rsidRPr="00857C45" w:rsidRDefault="006A6621" w:rsidP="00D5520D">
      <w:pPr>
        <w:pStyle w:val="font-claude-response-body"/>
        <w:spacing w:line="360" w:lineRule="auto"/>
        <w:rPr>
          <w:sz w:val="22"/>
          <w:szCs w:val="22"/>
        </w:rPr>
      </w:pPr>
      <w:r w:rsidRPr="00857C45">
        <w:rPr>
          <w:sz w:val="22"/>
          <w:szCs w:val="22"/>
        </w:rPr>
        <w:t>Pian, W., Zhou, Y. and Xiao, T. (2023) 'A review of the feasibility of aluminum alloys, carbon fiber composites and glass fiber composites for vehicle weight reduction in the automotive industry',</w:t>
      </w:r>
      <w:r w:rsidRPr="00857C45">
        <w:rPr>
          <w:rStyle w:val="apple-converted-space"/>
          <w:sz w:val="22"/>
          <w:szCs w:val="22"/>
        </w:rPr>
        <w:t> </w:t>
      </w:r>
      <w:r w:rsidRPr="00857C45">
        <w:rPr>
          <w:rStyle w:val="Emphasis"/>
          <w:sz w:val="22"/>
          <w:szCs w:val="22"/>
        </w:rPr>
        <w:t>Journal of Physics: Conference Series</w:t>
      </w:r>
      <w:r w:rsidRPr="00857C45">
        <w:rPr>
          <w:sz w:val="22"/>
          <w:szCs w:val="22"/>
        </w:rPr>
        <w:t>, 2608(1), p. 012005. Available at:</w:t>
      </w:r>
      <w:r w:rsidRPr="00857C45">
        <w:rPr>
          <w:rStyle w:val="apple-converted-space"/>
          <w:sz w:val="22"/>
          <w:szCs w:val="22"/>
        </w:rPr>
        <w:t> </w:t>
      </w:r>
      <w:hyperlink r:id="rId23" w:history="1">
        <w:r w:rsidRPr="00857C45">
          <w:rPr>
            <w:rStyle w:val="Hyperlink"/>
            <w:color w:val="auto"/>
            <w:sz w:val="22"/>
            <w:szCs w:val="22"/>
          </w:rPr>
          <w:t>https://doi.org/10.1088/1742-6596/2608/1/012005</w:t>
        </w:r>
      </w:hyperlink>
      <w:r w:rsidRPr="00857C45">
        <w:rPr>
          <w:sz w:val="22"/>
          <w:szCs w:val="22"/>
        </w:rPr>
        <w:t>.</w:t>
      </w:r>
    </w:p>
    <w:p w14:paraId="2CD06312" w14:textId="77777777" w:rsidR="006A6621" w:rsidRPr="00857C45" w:rsidRDefault="006A6621" w:rsidP="00D5520D">
      <w:pPr>
        <w:pStyle w:val="font-claude-response-body"/>
        <w:spacing w:line="360" w:lineRule="auto"/>
        <w:rPr>
          <w:sz w:val="22"/>
          <w:szCs w:val="22"/>
        </w:rPr>
      </w:pPr>
      <w:proofErr w:type="spellStart"/>
      <w:r w:rsidRPr="00857C45">
        <w:rPr>
          <w:sz w:val="22"/>
          <w:szCs w:val="22"/>
        </w:rPr>
        <w:t>Şimşir</w:t>
      </w:r>
      <w:proofErr w:type="spellEnd"/>
      <w:r w:rsidRPr="00857C45">
        <w:rPr>
          <w:sz w:val="22"/>
          <w:szCs w:val="22"/>
        </w:rPr>
        <w:t>, E. and Bayrakçeken, H. (2024) 'Examination of mechanical tests of CFRP composite material with different orientation angles used in the automotive industry',</w:t>
      </w:r>
      <w:r w:rsidRPr="00857C45">
        <w:rPr>
          <w:rStyle w:val="apple-converted-space"/>
          <w:sz w:val="22"/>
          <w:szCs w:val="22"/>
        </w:rPr>
        <w:t> </w:t>
      </w:r>
      <w:r w:rsidRPr="00857C45">
        <w:rPr>
          <w:rStyle w:val="Emphasis"/>
          <w:sz w:val="22"/>
          <w:szCs w:val="22"/>
        </w:rPr>
        <w:t>International Journal of Automotive Science and Technology</w:t>
      </w:r>
      <w:r w:rsidRPr="00857C45">
        <w:rPr>
          <w:sz w:val="22"/>
          <w:szCs w:val="22"/>
        </w:rPr>
        <w:t>, 8(1), pp. 132–141. Available at:</w:t>
      </w:r>
      <w:r w:rsidRPr="00857C45">
        <w:rPr>
          <w:rStyle w:val="apple-converted-space"/>
          <w:sz w:val="22"/>
          <w:szCs w:val="22"/>
        </w:rPr>
        <w:t> </w:t>
      </w:r>
      <w:hyperlink r:id="rId24" w:history="1">
        <w:r w:rsidRPr="00857C45">
          <w:rPr>
            <w:rStyle w:val="Hyperlink"/>
            <w:color w:val="auto"/>
            <w:sz w:val="22"/>
            <w:szCs w:val="22"/>
          </w:rPr>
          <w:t>https://doi.org/10.30939/ijastech..1399886</w:t>
        </w:r>
      </w:hyperlink>
      <w:r w:rsidRPr="00857C45">
        <w:rPr>
          <w:sz w:val="22"/>
          <w:szCs w:val="22"/>
        </w:rPr>
        <w:t>.</w:t>
      </w:r>
    </w:p>
    <w:p w14:paraId="517575AA" w14:textId="77777777" w:rsidR="002D34C5" w:rsidRPr="00857C45" w:rsidRDefault="002D34C5" w:rsidP="00D5520D">
      <w:pPr>
        <w:spacing w:line="360" w:lineRule="auto"/>
        <w:rPr>
          <w:sz w:val="22"/>
          <w:szCs w:val="22"/>
        </w:rPr>
      </w:pPr>
      <w:r w:rsidRPr="00857C45">
        <w:rPr>
          <w:sz w:val="22"/>
          <w:szCs w:val="22"/>
        </w:rPr>
        <w:t xml:space="preserve">Soundararajan, S., Venkatachalam, R., Anil Kumar, M., Kondusamy, V., Gokul, S. and Rajkumar, S. (2025) 'Design and Analysis of Carbon Fiber 300–Kevlar Hybrid Composite Bumper for Enhanced </w:t>
      </w:r>
      <w:r w:rsidRPr="00857C45">
        <w:rPr>
          <w:sz w:val="22"/>
          <w:szCs w:val="22"/>
        </w:rPr>
        <w:lastRenderedPageBreak/>
        <w:t>Impact Resistance in Automobiles', </w:t>
      </w:r>
      <w:r w:rsidRPr="00857C45">
        <w:rPr>
          <w:i/>
          <w:iCs/>
          <w:sz w:val="22"/>
          <w:szCs w:val="22"/>
        </w:rPr>
        <w:t>FMDB Transactions on Sustainable Structures and Materials</w:t>
      </w:r>
      <w:r w:rsidRPr="00857C45">
        <w:rPr>
          <w:sz w:val="22"/>
          <w:szCs w:val="22"/>
        </w:rPr>
        <w:t>, 1(1), pp.35–44.</w:t>
      </w:r>
    </w:p>
    <w:p w14:paraId="222FE994" w14:textId="77777777" w:rsidR="006A6621" w:rsidRPr="00857C45" w:rsidRDefault="006A6621" w:rsidP="00D5520D">
      <w:pPr>
        <w:pStyle w:val="font-claude-response-body"/>
        <w:spacing w:line="360" w:lineRule="auto"/>
        <w:rPr>
          <w:sz w:val="22"/>
          <w:szCs w:val="22"/>
        </w:rPr>
      </w:pPr>
      <w:r w:rsidRPr="00857C45">
        <w:rPr>
          <w:sz w:val="22"/>
          <w:szCs w:val="22"/>
        </w:rPr>
        <w:t>Sukmaji, I.C., Wijang, W.R., Andri, S., Bambang, K. and Teguh, T. (2017) 'Application of sandwich honeycomb carbon/glass fiber-honeycomb composite in the floor component of electric car',</w:t>
      </w:r>
      <w:r w:rsidRPr="00857C45">
        <w:rPr>
          <w:rStyle w:val="apple-converted-space"/>
          <w:sz w:val="22"/>
          <w:szCs w:val="22"/>
        </w:rPr>
        <w:t> </w:t>
      </w:r>
      <w:r w:rsidRPr="00857C45">
        <w:rPr>
          <w:rStyle w:val="Emphasis"/>
          <w:sz w:val="22"/>
          <w:szCs w:val="22"/>
        </w:rPr>
        <w:t>AIP Conference Proceedings</w:t>
      </w:r>
      <w:r w:rsidRPr="00857C45">
        <w:rPr>
          <w:sz w:val="22"/>
          <w:szCs w:val="22"/>
        </w:rPr>
        <w:t>, 1788(1), p. 030056. Available at:</w:t>
      </w:r>
      <w:r w:rsidRPr="00857C45">
        <w:rPr>
          <w:rStyle w:val="apple-converted-space"/>
          <w:sz w:val="22"/>
          <w:szCs w:val="22"/>
        </w:rPr>
        <w:t> </w:t>
      </w:r>
      <w:hyperlink r:id="rId25" w:history="1">
        <w:r w:rsidRPr="00857C45">
          <w:rPr>
            <w:rStyle w:val="Hyperlink"/>
            <w:color w:val="auto"/>
            <w:sz w:val="22"/>
            <w:szCs w:val="22"/>
          </w:rPr>
          <w:t>https://doi.org/10.1063/1.4968309</w:t>
        </w:r>
      </w:hyperlink>
      <w:r w:rsidRPr="00857C45">
        <w:rPr>
          <w:sz w:val="22"/>
          <w:szCs w:val="22"/>
        </w:rPr>
        <w:t>.</w:t>
      </w:r>
    </w:p>
    <w:p w14:paraId="23209F0B" w14:textId="77777777" w:rsidR="006A6621" w:rsidRDefault="008D5760" w:rsidP="00D5520D">
      <w:pPr>
        <w:spacing w:line="360" w:lineRule="auto"/>
        <w:rPr>
          <w:sz w:val="22"/>
          <w:szCs w:val="22"/>
        </w:rPr>
      </w:pPr>
      <w:r w:rsidRPr="00857C45">
        <w:rPr>
          <w:sz w:val="22"/>
          <w:szCs w:val="22"/>
        </w:rPr>
        <w:t>Toffe, G. (2021) </w:t>
      </w:r>
      <w:r w:rsidRPr="00857C45">
        <w:rPr>
          <w:i/>
          <w:iCs/>
          <w:sz w:val="22"/>
          <w:szCs w:val="22"/>
        </w:rPr>
        <w:t xml:space="preserve">Life Cycle Evaluation of Manufacturing and Mechanical Properties for Novel Natural Fibre </w:t>
      </w:r>
      <w:proofErr w:type="gramStart"/>
      <w:r w:rsidRPr="00857C45">
        <w:rPr>
          <w:i/>
          <w:iCs/>
          <w:sz w:val="22"/>
          <w:szCs w:val="22"/>
        </w:rPr>
        <w:t>Composites.</w:t>
      </w:r>
      <w:r w:rsidRPr="00857C45">
        <w:rPr>
          <w:sz w:val="22"/>
          <w:szCs w:val="22"/>
        </w:rPr>
        <w:t>[</w:t>
      </w:r>
      <w:proofErr w:type="gramEnd"/>
      <w:r w:rsidRPr="00857C45">
        <w:rPr>
          <w:sz w:val="22"/>
          <w:szCs w:val="22"/>
        </w:rPr>
        <w:t>Thesis].</w:t>
      </w:r>
    </w:p>
    <w:p w14:paraId="42276C7E" w14:textId="77777777" w:rsidR="00857C45" w:rsidRDefault="00857C45" w:rsidP="00D5520D">
      <w:pPr>
        <w:spacing w:line="360" w:lineRule="auto"/>
        <w:rPr>
          <w:sz w:val="22"/>
          <w:szCs w:val="22"/>
        </w:rPr>
      </w:pPr>
    </w:p>
    <w:p w14:paraId="4238CB5C" w14:textId="77777777" w:rsidR="00857C45" w:rsidRDefault="00857C45" w:rsidP="00D5520D">
      <w:pPr>
        <w:spacing w:line="360" w:lineRule="auto"/>
        <w:rPr>
          <w:sz w:val="22"/>
          <w:szCs w:val="22"/>
        </w:rPr>
      </w:pPr>
    </w:p>
    <w:p w14:paraId="6EC76783" w14:textId="77777777" w:rsidR="00857C45" w:rsidRDefault="00857C45" w:rsidP="00D5520D">
      <w:pPr>
        <w:spacing w:line="360" w:lineRule="auto"/>
        <w:rPr>
          <w:sz w:val="22"/>
          <w:szCs w:val="22"/>
        </w:rPr>
      </w:pPr>
    </w:p>
    <w:p w14:paraId="03F52794" w14:textId="77777777" w:rsidR="00857C45" w:rsidRDefault="00857C45" w:rsidP="00D5520D">
      <w:pPr>
        <w:spacing w:line="360" w:lineRule="auto"/>
        <w:rPr>
          <w:sz w:val="22"/>
          <w:szCs w:val="22"/>
        </w:rPr>
      </w:pPr>
    </w:p>
    <w:p w14:paraId="20400EE2" w14:textId="77777777" w:rsidR="00857C45" w:rsidRDefault="00857C45" w:rsidP="00D5520D">
      <w:pPr>
        <w:spacing w:line="360" w:lineRule="auto"/>
        <w:rPr>
          <w:sz w:val="22"/>
          <w:szCs w:val="22"/>
        </w:rPr>
      </w:pPr>
    </w:p>
    <w:p w14:paraId="3426892D" w14:textId="77777777" w:rsidR="00857C45" w:rsidRDefault="00857C45" w:rsidP="00D5520D">
      <w:pPr>
        <w:spacing w:line="360" w:lineRule="auto"/>
        <w:rPr>
          <w:sz w:val="22"/>
          <w:szCs w:val="22"/>
        </w:rPr>
      </w:pPr>
    </w:p>
    <w:p w14:paraId="7321D2F3" w14:textId="77777777" w:rsidR="00857C45" w:rsidRDefault="00857C45" w:rsidP="00D5520D">
      <w:pPr>
        <w:spacing w:line="360" w:lineRule="auto"/>
        <w:rPr>
          <w:sz w:val="22"/>
          <w:szCs w:val="22"/>
        </w:rPr>
      </w:pPr>
    </w:p>
    <w:p w14:paraId="577368EF" w14:textId="77777777" w:rsidR="00857C45" w:rsidRDefault="00857C45" w:rsidP="00D5520D">
      <w:pPr>
        <w:spacing w:line="360" w:lineRule="auto"/>
        <w:rPr>
          <w:sz w:val="22"/>
          <w:szCs w:val="22"/>
        </w:rPr>
      </w:pPr>
    </w:p>
    <w:p w14:paraId="5FEA6071" w14:textId="77777777" w:rsidR="00857C45" w:rsidRDefault="00857C45" w:rsidP="00D5520D">
      <w:pPr>
        <w:spacing w:line="360" w:lineRule="auto"/>
        <w:rPr>
          <w:sz w:val="22"/>
          <w:szCs w:val="22"/>
        </w:rPr>
      </w:pPr>
    </w:p>
    <w:p w14:paraId="637D4DF4" w14:textId="77777777" w:rsidR="00857C45" w:rsidRDefault="00857C45" w:rsidP="00D5520D">
      <w:pPr>
        <w:spacing w:line="360" w:lineRule="auto"/>
        <w:rPr>
          <w:sz w:val="22"/>
          <w:szCs w:val="22"/>
        </w:rPr>
      </w:pPr>
    </w:p>
    <w:p w14:paraId="36EBC41F" w14:textId="77777777" w:rsidR="00857C45" w:rsidRDefault="00857C45" w:rsidP="00D5520D">
      <w:pPr>
        <w:spacing w:line="360" w:lineRule="auto"/>
        <w:rPr>
          <w:sz w:val="22"/>
          <w:szCs w:val="22"/>
        </w:rPr>
      </w:pPr>
    </w:p>
    <w:p w14:paraId="34074E92" w14:textId="77777777" w:rsidR="00857C45" w:rsidRDefault="00857C45" w:rsidP="00D5520D">
      <w:pPr>
        <w:spacing w:line="360" w:lineRule="auto"/>
        <w:rPr>
          <w:sz w:val="22"/>
          <w:szCs w:val="22"/>
        </w:rPr>
      </w:pPr>
    </w:p>
    <w:p w14:paraId="66964EDC" w14:textId="77777777" w:rsidR="00857C45" w:rsidRDefault="00857C45" w:rsidP="00D5520D">
      <w:pPr>
        <w:spacing w:line="360" w:lineRule="auto"/>
        <w:rPr>
          <w:sz w:val="22"/>
          <w:szCs w:val="22"/>
        </w:rPr>
      </w:pPr>
    </w:p>
    <w:p w14:paraId="59491878" w14:textId="77777777" w:rsidR="00857C45" w:rsidRDefault="00857C45" w:rsidP="00D5520D">
      <w:pPr>
        <w:spacing w:line="360" w:lineRule="auto"/>
        <w:rPr>
          <w:sz w:val="22"/>
          <w:szCs w:val="22"/>
        </w:rPr>
      </w:pPr>
    </w:p>
    <w:p w14:paraId="727C9DCF" w14:textId="77777777" w:rsidR="00857C45" w:rsidRDefault="00857C45" w:rsidP="00D5520D">
      <w:pPr>
        <w:spacing w:line="360" w:lineRule="auto"/>
        <w:rPr>
          <w:sz w:val="22"/>
          <w:szCs w:val="22"/>
        </w:rPr>
      </w:pPr>
    </w:p>
    <w:p w14:paraId="1AAFADF3" w14:textId="77777777" w:rsidR="00857C45" w:rsidRDefault="00857C45" w:rsidP="00D5520D">
      <w:pPr>
        <w:spacing w:line="360" w:lineRule="auto"/>
        <w:rPr>
          <w:sz w:val="22"/>
          <w:szCs w:val="22"/>
        </w:rPr>
      </w:pPr>
    </w:p>
    <w:p w14:paraId="6804DE84" w14:textId="77777777" w:rsidR="00857C45" w:rsidRDefault="00857C45" w:rsidP="00D5520D">
      <w:pPr>
        <w:spacing w:line="360" w:lineRule="auto"/>
        <w:rPr>
          <w:sz w:val="22"/>
          <w:szCs w:val="22"/>
        </w:rPr>
      </w:pPr>
    </w:p>
    <w:p w14:paraId="4ED42261" w14:textId="77777777" w:rsidR="00857C45" w:rsidRDefault="00857C45" w:rsidP="00D5520D">
      <w:pPr>
        <w:spacing w:line="360" w:lineRule="auto"/>
        <w:rPr>
          <w:sz w:val="22"/>
          <w:szCs w:val="22"/>
        </w:rPr>
      </w:pPr>
    </w:p>
    <w:p w14:paraId="16C405F0" w14:textId="77777777" w:rsidR="00857C45" w:rsidRPr="00857C45" w:rsidRDefault="00857C45" w:rsidP="00D5520D">
      <w:pPr>
        <w:spacing w:line="360" w:lineRule="auto"/>
        <w:rPr>
          <w:sz w:val="22"/>
          <w:szCs w:val="22"/>
        </w:rPr>
      </w:pPr>
    </w:p>
    <w:p w14:paraId="60C6A35D" w14:textId="74CE1A8B" w:rsidR="002D34C5" w:rsidRDefault="002D34C5" w:rsidP="00D5520D">
      <w:pPr>
        <w:pStyle w:val="Heading1"/>
        <w:spacing w:line="360" w:lineRule="auto"/>
        <w:rPr>
          <w:rFonts w:ascii="Times New Roman" w:hAnsi="Times New Roman" w:cs="Times New Roman"/>
        </w:rPr>
      </w:pPr>
      <w:bookmarkStart w:id="31" w:name="_Toc228070820"/>
      <w:r>
        <w:rPr>
          <w:rFonts w:ascii="Times New Roman" w:hAnsi="Times New Roman" w:cs="Times New Roman"/>
        </w:rPr>
        <w:t>Appendix</w:t>
      </w:r>
      <w:bookmarkEnd w:id="31"/>
    </w:p>
    <w:p w14:paraId="06F913E7" w14:textId="77777777" w:rsidR="00C74DE6" w:rsidRDefault="00C74DE6" w:rsidP="00C74DE6">
      <w:pPr>
        <w:rPr>
          <w:lang w:val="en-GB" w:eastAsia="zh-CN"/>
        </w:rPr>
      </w:pPr>
    </w:p>
    <w:p w14:paraId="09D278E9" w14:textId="4315181D" w:rsidR="00C74DE6" w:rsidRDefault="00C74DE6" w:rsidP="00C74DE6">
      <w:pPr>
        <w:jc w:val="center"/>
        <w:rPr>
          <w:lang w:val="en-GB" w:eastAsia="zh-CN"/>
        </w:rPr>
      </w:pPr>
      <w:r>
        <w:rPr>
          <w:noProof/>
          <w14:ligatures w14:val="standardContextual"/>
        </w:rPr>
        <w:lastRenderedPageBreak/>
        <w:drawing>
          <wp:inline distT="0" distB="0" distL="0" distR="0" wp14:anchorId="1B4AF0F8" wp14:editId="7A0A2C0D">
            <wp:extent cx="4823927" cy="2839876"/>
            <wp:effectExtent l="0" t="0" r="15240" b="17780"/>
            <wp:docPr id="1613550498" name="Chart 1">
              <a:extLst xmlns:a="http://schemas.openxmlformats.org/drawingml/2006/main">
                <a:ext uri="{FF2B5EF4-FFF2-40B4-BE49-F238E27FC236}">
                  <a16:creationId xmlns:a16="http://schemas.microsoft.com/office/drawing/2014/main" id="{E34036F1-1758-144B-9152-B7081C68AC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43ED6FC5" w14:textId="47C1B5D7" w:rsidR="00C74DE6" w:rsidRDefault="00C74DE6" w:rsidP="00C74DE6">
      <w:pPr>
        <w:jc w:val="center"/>
        <w:rPr>
          <w:i/>
          <w:iCs/>
          <w:sz w:val="18"/>
          <w:szCs w:val="18"/>
          <w:lang w:val="en-GB" w:eastAsia="zh-CN"/>
        </w:rPr>
      </w:pPr>
      <w:bookmarkStart w:id="32" w:name="OLE_LINK2"/>
      <w:r w:rsidRPr="00C74DE6">
        <w:rPr>
          <w:i/>
          <w:iCs/>
          <w:sz w:val="18"/>
          <w:szCs w:val="18"/>
          <w:lang w:val="en-GB" w:eastAsia="zh-CN"/>
        </w:rPr>
        <w:t>Appendix 1. Flax non-woven bio-resin stress</w:t>
      </w:r>
      <w:r w:rsidR="00857C45">
        <w:rPr>
          <w:i/>
          <w:iCs/>
          <w:sz w:val="18"/>
          <w:szCs w:val="18"/>
          <w:lang w:val="en-GB" w:eastAsia="zh-CN"/>
        </w:rPr>
        <w:t>-</w:t>
      </w:r>
      <w:r w:rsidRPr="00C74DE6">
        <w:rPr>
          <w:i/>
          <w:iCs/>
          <w:sz w:val="18"/>
          <w:szCs w:val="18"/>
          <w:lang w:val="en-GB" w:eastAsia="zh-CN"/>
        </w:rPr>
        <w:t>strain graph.</w:t>
      </w:r>
    </w:p>
    <w:p w14:paraId="00AD447F" w14:textId="77777777" w:rsidR="00857C45" w:rsidRDefault="00857C45" w:rsidP="00C74DE6">
      <w:pPr>
        <w:jc w:val="center"/>
        <w:rPr>
          <w:i/>
          <w:iCs/>
          <w:sz w:val="18"/>
          <w:szCs w:val="18"/>
          <w:lang w:val="en-GB" w:eastAsia="zh-CN"/>
        </w:rPr>
      </w:pPr>
    </w:p>
    <w:bookmarkEnd w:id="32"/>
    <w:p w14:paraId="0B494D0F" w14:textId="47930342" w:rsidR="00C74DE6" w:rsidRDefault="00C74DE6" w:rsidP="00C74DE6">
      <w:pPr>
        <w:jc w:val="center"/>
        <w:rPr>
          <w:i/>
          <w:iCs/>
          <w:sz w:val="18"/>
          <w:szCs w:val="18"/>
          <w:lang w:val="en-GB" w:eastAsia="zh-CN"/>
        </w:rPr>
      </w:pPr>
      <w:r>
        <w:rPr>
          <w:noProof/>
          <w14:ligatures w14:val="standardContextual"/>
        </w:rPr>
        <w:drawing>
          <wp:inline distT="0" distB="0" distL="0" distR="0" wp14:anchorId="6DF0DD0E" wp14:editId="45948FAF">
            <wp:extent cx="5155423" cy="3274527"/>
            <wp:effectExtent l="0" t="0" r="13970" b="15240"/>
            <wp:docPr id="445339572" name="Chart 1">
              <a:extLst xmlns:a="http://schemas.openxmlformats.org/drawingml/2006/main">
                <a:ext uri="{FF2B5EF4-FFF2-40B4-BE49-F238E27FC236}">
                  <a16:creationId xmlns:a16="http://schemas.microsoft.com/office/drawing/2014/main" id="{6F5AC1FC-8A2A-FE44-9C1E-7057340DA1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73D47FBA" w14:textId="10F67245" w:rsidR="00C74DE6" w:rsidRDefault="00C74DE6" w:rsidP="00C74DE6">
      <w:pPr>
        <w:jc w:val="center"/>
        <w:rPr>
          <w:i/>
          <w:iCs/>
          <w:sz w:val="18"/>
          <w:szCs w:val="18"/>
          <w:lang w:val="en-GB" w:eastAsia="zh-CN"/>
        </w:rPr>
      </w:pPr>
      <w:r w:rsidRPr="00C74DE6">
        <w:rPr>
          <w:i/>
          <w:iCs/>
          <w:sz w:val="18"/>
          <w:szCs w:val="18"/>
          <w:lang w:val="en-GB" w:eastAsia="zh-CN"/>
        </w:rPr>
        <w:t>Appendix</w:t>
      </w:r>
      <w:r>
        <w:rPr>
          <w:i/>
          <w:iCs/>
          <w:sz w:val="18"/>
          <w:szCs w:val="18"/>
          <w:lang w:val="en-GB" w:eastAsia="zh-CN"/>
        </w:rPr>
        <w:t xml:space="preserve"> 2</w:t>
      </w:r>
      <w:r w:rsidRPr="00C74DE6">
        <w:rPr>
          <w:i/>
          <w:iCs/>
          <w:sz w:val="18"/>
          <w:szCs w:val="18"/>
          <w:lang w:val="en-GB" w:eastAsia="zh-CN"/>
        </w:rPr>
        <w:t xml:space="preserve">. </w:t>
      </w:r>
      <w:r>
        <w:rPr>
          <w:i/>
          <w:iCs/>
          <w:sz w:val="18"/>
          <w:szCs w:val="18"/>
          <w:lang w:val="en-GB" w:eastAsia="zh-CN"/>
        </w:rPr>
        <w:t>Carbon fibre</w:t>
      </w:r>
      <w:r w:rsidRPr="00C74DE6">
        <w:rPr>
          <w:i/>
          <w:iCs/>
          <w:sz w:val="18"/>
          <w:szCs w:val="18"/>
          <w:lang w:val="en-GB" w:eastAsia="zh-CN"/>
        </w:rPr>
        <w:t xml:space="preserve"> non-woven bio-resin stress</w:t>
      </w:r>
      <w:r w:rsidR="00857C45">
        <w:rPr>
          <w:i/>
          <w:iCs/>
          <w:sz w:val="18"/>
          <w:szCs w:val="18"/>
          <w:lang w:val="en-GB" w:eastAsia="zh-CN"/>
        </w:rPr>
        <w:t>-</w:t>
      </w:r>
      <w:r w:rsidRPr="00C74DE6">
        <w:rPr>
          <w:i/>
          <w:iCs/>
          <w:sz w:val="18"/>
          <w:szCs w:val="18"/>
          <w:lang w:val="en-GB" w:eastAsia="zh-CN"/>
        </w:rPr>
        <w:t>strain graph</w:t>
      </w:r>
      <w:r>
        <w:rPr>
          <w:i/>
          <w:iCs/>
          <w:sz w:val="18"/>
          <w:szCs w:val="18"/>
          <w:lang w:val="en-GB" w:eastAsia="zh-CN"/>
        </w:rPr>
        <w:t>.</w:t>
      </w:r>
    </w:p>
    <w:p w14:paraId="4F75C35C" w14:textId="77777777" w:rsidR="00C74DE6" w:rsidRPr="00C74DE6" w:rsidRDefault="00C74DE6" w:rsidP="00C74DE6">
      <w:pPr>
        <w:jc w:val="center"/>
        <w:rPr>
          <w:i/>
          <w:iCs/>
          <w:sz w:val="18"/>
          <w:szCs w:val="18"/>
          <w:lang w:val="en-GB" w:eastAsia="zh-CN"/>
        </w:rPr>
      </w:pPr>
    </w:p>
    <w:sectPr w:rsidR="00C74DE6" w:rsidRPr="00C74DE6" w:rsidSect="0002113E">
      <w:footerReference w:type="default" r:id="rId2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7C45BB" w14:textId="77777777" w:rsidR="00360F2D" w:rsidRDefault="00360F2D" w:rsidP="003801B9">
      <w:r>
        <w:separator/>
      </w:r>
    </w:p>
  </w:endnote>
  <w:endnote w:type="continuationSeparator" w:id="0">
    <w:p w14:paraId="61864C4F" w14:textId="77777777" w:rsidR="00360F2D" w:rsidRDefault="00360F2D" w:rsidP="003801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12495547"/>
      <w:docPartObj>
        <w:docPartGallery w:val="Page Numbers (Bottom of Page)"/>
        <w:docPartUnique/>
      </w:docPartObj>
    </w:sdtPr>
    <w:sdtContent>
      <w:p w14:paraId="4F12E1AF" w14:textId="77777777" w:rsidR="00CF5390" w:rsidRDefault="00CF5390" w:rsidP="00AB73A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1177964377"/>
      <w:docPartObj>
        <w:docPartGallery w:val="Page Numbers (Bottom of Page)"/>
        <w:docPartUnique/>
      </w:docPartObj>
    </w:sdtPr>
    <w:sdtContent>
      <w:p w14:paraId="2268E83E" w14:textId="77777777" w:rsidR="00CF5390" w:rsidRDefault="00CF5390" w:rsidP="00AB73A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DA25B0E" w14:textId="77777777" w:rsidR="00CF5390" w:rsidRDefault="00CF53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11146743"/>
      <w:docPartObj>
        <w:docPartGallery w:val="Page Numbers (Bottom of Page)"/>
        <w:docPartUnique/>
      </w:docPartObj>
    </w:sdtPr>
    <w:sdtContent>
      <w:p w14:paraId="76F2F09C" w14:textId="6D6F4AD2" w:rsidR="0002113E" w:rsidRDefault="0002113E" w:rsidP="001C1D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0044E9B7" w14:textId="77777777" w:rsidR="0002113E" w:rsidRPr="0002113E" w:rsidRDefault="0002113E" w:rsidP="0002113E">
    <w:pPr>
      <w:pStyle w:val="Footer"/>
      <w:ind w:right="360" w:firstLine="360"/>
      <w:rPr>
        <w:rFonts w:ascii="Times New Roman" w:hAnsi="Times New Roman" w:cs="Times New Roman"/>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Fonts w:ascii="Times New Roman" w:hAnsi="Times New Roman" w:cs="Times New Roman"/>
      </w:rPr>
      <w:id w:val="-1915694131"/>
      <w:docPartObj>
        <w:docPartGallery w:val="Page Numbers (Bottom of Page)"/>
        <w:docPartUnique/>
      </w:docPartObj>
    </w:sdtPr>
    <w:sdtContent>
      <w:p w14:paraId="5DAF5229" w14:textId="77777777" w:rsidR="0002113E" w:rsidRPr="0002113E" w:rsidRDefault="0002113E" w:rsidP="00CF5390">
        <w:pPr>
          <w:pStyle w:val="Footer"/>
          <w:framePr w:wrap="none" w:vAnchor="text" w:hAnchor="margin" w:xAlign="center" w:y="1"/>
          <w:rPr>
            <w:rStyle w:val="PageNumber"/>
            <w:rFonts w:ascii="Times New Roman" w:hAnsi="Times New Roman" w:cs="Times New Roman"/>
          </w:rPr>
        </w:pPr>
        <w:r w:rsidRPr="0002113E">
          <w:rPr>
            <w:rStyle w:val="PageNumber"/>
            <w:rFonts w:ascii="Times New Roman" w:hAnsi="Times New Roman" w:cs="Times New Roman"/>
          </w:rPr>
          <w:fldChar w:fldCharType="begin"/>
        </w:r>
        <w:r w:rsidRPr="0002113E">
          <w:rPr>
            <w:rStyle w:val="PageNumber"/>
            <w:rFonts w:ascii="Times New Roman" w:hAnsi="Times New Roman" w:cs="Times New Roman"/>
          </w:rPr>
          <w:instrText xml:space="preserve"> PAGE </w:instrText>
        </w:r>
        <w:r w:rsidRPr="0002113E">
          <w:rPr>
            <w:rStyle w:val="PageNumber"/>
            <w:rFonts w:ascii="Times New Roman" w:hAnsi="Times New Roman" w:cs="Times New Roman"/>
          </w:rPr>
          <w:fldChar w:fldCharType="separate"/>
        </w:r>
        <w:r w:rsidRPr="0002113E">
          <w:rPr>
            <w:rStyle w:val="PageNumber"/>
            <w:rFonts w:ascii="Times New Roman" w:hAnsi="Times New Roman" w:cs="Times New Roman"/>
            <w:noProof/>
          </w:rPr>
          <w:t>1</w:t>
        </w:r>
        <w:r w:rsidRPr="0002113E">
          <w:rPr>
            <w:rStyle w:val="PageNumber"/>
            <w:rFonts w:ascii="Times New Roman" w:hAnsi="Times New Roman" w:cs="Times New Roman"/>
          </w:rPr>
          <w:fldChar w:fldCharType="end"/>
        </w:r>
      </w:p>
    </w:sdtContent>
  </w:sdt>
  <w:p w14:paraId="29EFCE81" w14:textId="77777777" w:rsidR="0002113E" w:rsidRPr="0002113E" w:rsidRDefault="0002113E">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482F47" w14:textId="77777777" w:rsidR="00360F2D" w:rsidRDefault="00360F2D" w:rsidP="003801B9">
      <w:r>
        <w:separator/>
      </w:r>
    </w:p>
  </w:footnote>
  <w:footnote w:type="continuationSeparator" w:id="0">
    <w:p w14:paraId="0C897B43" w14:textId="77777777" w:rsidR="00360F2D" w:rsidRDefault="00360F2D" w:rsidP="003801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344717"/>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490580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70362B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EAC35D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3AAE700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D3B501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430A0C53"/>
    <w:multiLevelType w:val="multilevel"/>
    <w:tmpl w:val="21C4DB2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15:restartNumberingAfterBreak="0">
    <w:nsid w:val="50021E3D"/>
    <w:multiLevelType w:val="hybridMultilevel"/>
    <w:tmpl w:val="BF1ABC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92D3BE2"/>
    <w:multiLevelType w:val="multilevel"/>
    <w:tmpl w:val="09A8F7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93864635">
    <w:abstractNumId w:val="7"/>
  </w:num>
  <w:num w:numId="2" w16cid:durableId="1292639558">
    <w:abstractNumId w:val="4"/>
  </w:num>
  <w:num w:numId="3" w16cid:durableId="1362781294">
    <w:abstractNumId w:val="1"/>
  </w:num>
  <w:num w:numId="4" w16cid:durableId="848980628">
    <w:abstractNumId w:val="0"/>
  </w:num>
  <w:num w:numId="5" w16cid:durableId="55517710">
    <w:abstractNumId w:val="5"/>
  </w:num>
  <w:num w:numId="6" w16cid:durableId="368410403">
    <w:abstractNumId w:val="2"/>
  </w:num>
  <w:num w:numId="7" w16cid:durableId="1466660237">
    <w:abstractNumId w:val="6"/>
  </w:num>
  <w:num w:numId="8" w16cid:durableId="1981231588">
    <w:abstractNumId w:val="8"/>
  </w:num>
  <w:num w:numId="9" w16cid:durableId="9988504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76C"/>
    <w:rsid w:val="0001095F"/>
    <w:rsid w:val="00012B80"/>
    <w:rsid w:val="00013EE2"/>
    <w:rsid w:val="0002113E"/>
    <w:rsid w:val="00022FF8"/>
    <w:rsid w:val="00023786"/>
    <w:rsid w:val="00025A47"/>
    <w:rsid w:val="00027774"/>
    <w:rsid w:val="00031182"/>
    <w:rsid w:val="00031CD8"/>
    <w:rsid w:val="000321DC"/>
    <w:rsid w:val="00034874"/>
    <w:rsid w:val="00042C3B"/>
    <w:rsid w:val="0005098E"/>
    <w:rsid w:val="0005590F"/>
    <w:rsid w:val="00056C90"/>
    <w:rsid w:val="00061917"/>
    <w:rsid w:val="00061AB3"/>
    <w:rsid w:val="0006221A"/>
    <w:rsid w:val="00065C28"/>
    <w:rsid w:val="000743F0"/>
    <w:rsid w:val="00087EF7"/>
    <w:rsid w:val="000929FD"/>
    <w:rsid w:val="000A0312"/>
    <w:rsid w:val="000A060A"/>
    <w:rsid w:val="000A693C"/>
    <w:rsid w:val="000C4E61"/>
    <w:rsid w:val="000C6241"/>
    <w:rsid w:val="000C62B0"/>
    <w:rsid w:val="000D28EC"/>
    <w:rsid w:val="000D4330"/>
    <w:rsid w:val="000D5064"/>
    <w:rsid w:val="000F2980"/>
    <w:rsid w:val="00100B40"/>
    <w:rsid w:val="00103658"/>
    <w:rsid w:val="0010449B"/>
    <w:rsid w:val="00117781"/>
    <w:rsid w:val="0012371B"/>
    <w:rsid w:val="00140BCC"/>
    <w:rsid w:val="00143852"/>
    <w:rsid w:val="001445B3"/>
    <w:rsid w:val="00145E88"/>
    <w:rsid w:val="0015007F"/>
    <w:rsid w:val="0015015C"/>
    <w:rsid w:val="00156D8F"/>
    <w:rsid w:val="00162068"/>
    <w:rsid w:val="0016244C"/>
    <w:rsid w:val="00162453"/>
    <w:rsid w:val="00165F03"/>
    <w:rsid w:val="00172B41"/>
    <w:rsid w:val="00183AED"/>
    <w:rsid w:val="001869C6"/>
    <w:rsid w:val="00194C33"/>
    <w:rsid w:val="00197ACC"/>
    <w:rsid w:val="001A62DD"/>
    <w:rsid w:val="001A73F8"/>
    <w:rsid w:val="001A742E"/>
    <w:rsid w:val="001A775A"/>
    <w:rsid w:val="001B7A62"/>
    <w:rsid w:val="001C07D2"/>
    <w:rsid w:val="001C6D71"/>
    <w:rsid w:val="001C731B"/>
    <w:rsid w:val="001D0834"/>
    <w:rsid w:val="001D698E"/>
    <w:rsid w:val="001E072D"/>
    <w:rsid w:val="001E3575"/>
    <w:rsid w:val="001E44E3"/>
    <w:rsid w:val="001F0CF4"/>
    <w:rsid w:val="001F14E8"/>
    <w:rsid w:val="00200AAE"/>
    <w:rsid w:val="002025C7"/>
    <w:rsid w:val="002100AF"/>
    <w:rsid w:val="00212E8C"/>
    <w:rsid w:val="00214EEB"/>
    <w:rsid w:val="00224BD3"/>
    <w:rsid w:val="00241280"/>
    <w:rsid w:val="0024319A"/>
    <w:rsid w:val="0024420F"/>
    <w:rsid w:val="002459AA"/>
    <w:rsid w:val="00253D9A"/>
    <w:rsid w:val="00263416"/>
    <w:rsid w:val="002718AA"/>
    <w:rsid w:val="00280CF2"/>
    <w:rsid w:val="0028267A"/>
    <w:rsid w:val="002970D7"/>
    <w:rsid w:val="002A19E7"/>
    <w:rsid w:val="002A6611"/>
    <w:rsid w:val="002B425D"/>
    <w:rsid w:val="002D34C5"/>
    <w:rsid w:val="002E18F2"/>
    <w:rsid w:val="002F39C1"/>
    <w:rsid w:val="00323B1B"/>
    <w:rsid w:val="00331CF4"/>
    <w:rsid w:val="00332216"/>
    <w:rsid w:val="00341DDE"/>
    <w:rsid w:val="0034434D"/>
    <w:rsid w:val="003546EA"/>
    <w:rsid w:val="003556C4"/>
    <w:rsid w:val="00360F2D"/>
    <w:rsid w:val="003801B9"/>
    <w:rsid w:val="003803BB"/>
    <w:rsid w:val="003951AE"/>
    <w:rsid w:val="00397902"/>
    <w:rsid w:val="003A5510"/>
    <w:rsid w:val="003B2E2C"/>
    <w:rsid w:val="003B5043"/>
    <w:rsid w:val="003B7077"/>
    <w:rsid w:val="003C59EE"/>
    <w:rsid w:val="003E1451"/>
    <w:rsid w:val="003E7571"/>
    <w:rsid w:val="003F6B4B"/>
    <w:rsid w:val="00413360"/>
    <w:rsid w:val="00413B84"/>
    <w:rsid w:val="00414FD3"/>
    <w:rsid w:val="00417283"/>
    <w:rsid w:val="00420C3A"/>
    <w:rsid w:val="0042375D"/>
    <w:rsid w:val="004372F5"/>
    <w:rsid w:val="0048019F"/>
    <w:rsid w:val="00486388"/>
    <w:rsid w:val="004A7628"/>
    <w:rsid w:val="004C0AC9"/>
    <w:rsid w:val="004C6520"/>
    <w:rsid w:val="004D1C5D"/>
    <w:rsid w:val="004D242E"/>
    <w:rsid w:val="004D2796"/>
    <w:rsid w:val="004D4C6D"/>
    <w:rsid w:val="004E1153"/>
    <w:rsid w:val="004F1298"/>
    <w:rsid w:val="004F5BE5"/>
    <w:rsid w:val="00500C61"/>
    <w:rsid w:val="0050332F"/>
    <w:rsid w:val="005059E4"/>
    <w:rsid w:val="005102B7"/>
    <w:rsid w:val="00510A33"/>
    <w:rsid w:val="00514C79"/>
    <w:rsid w:val="005178A0"/>
    <w:rsid w:val="00523693"/>
    <w:rsid w:val="005243D8"/>
    <w:rsid w:val="00535E0F"/>
    <w:rsid w:val="00536FE0"/>
    <w:rsid w:val="00543F9C"/>
    <w:rsid w:val="005568A0"/>
    <w:rsid w:val="00565184"/>
    <w:rsid w:val="00576E54"/>
    <w:rsid w:val="00582E15"/>
    <w:rsid w:val="0058638B"/>
    <w:rsid w:val="00597482"/>
    <w:rsid w:val="005A778A"/>
    <w:rsid w:val="005C6815"/>
    <w:rsid w:val="005D4F80"/>
    <w:rsid w:val="005F558C"/>
    <w:rsid w:val="006020CE"/>
    <w:rsid w:val="00604870"/>
    <w:rsid w:val="00606B75"/>
    <w:rsid w:val="006273DC"/>
    <w:rsid w:val="00631654"/>
    <w:rsid w:val="00633F68"/>
    <w:rsid w:val="00636F40"/>
    <w:rsid w:val="0065247E"/>
    <w:rsid w:val="006605D0"/>
    <w:rsid w:val="0066659D"/>
    <w:rsid w:val="00666F7A"/>
    <w:rsid w:val="00671E7E"/>
    <w:rsid w:val="00674B8E"/>
    <w:rsid w:val="00676777"/>
    <w:rsid w:val="00677AC1"/>
    <w:rsid w:val="006828DA"/>
    <w:rsid w:val="0068362B"/>
    <w:rsid w:val="0069341C"/>
    <w:rsid w:val="0069677E"/>
    <w:rsid w:val="006A1307"/>
    <w:rsid w:val="006A1591"/>
    <w:rsid w:val="006A2998"/>
    <w:rsid w:val="006A2CEA"/>
    <w:rsid w:val="006A6621"/>
    <w:rsid w:val="006B147A"/>
    <w:rsid w:val="006B359D"/>
    <w:rsid w:val="006C0FFB"/>
    <w:rsid w:val="006C1EB8"/>
    <w:rsid w:val="006C6ABB"/>
    <w:rsid w:val="006D22F6"/>
    <w:rsid w:val="006D5F3B"/>
    <w:rsid w:val="006D6F6D"/>
    <w:rsid w:val="006E167C"/>
    <w:rsid w:val="006E67E3"/>
    <w:rsid w:val="006F0397"/>
    <w:rsid w:val="006F0DA5"/>
    <w:rsid w:val="006F1141"/>
    <w:rsid w:val="00704010"/>
    <w:rsid w:val="00714423"/>
    <w:rsid w:val="00715DB5"/>
    <w:rsid w:val="007320C1"/>
    <w:rsid w:val="00741374"/>
    <w:rsid w:val="007414FF"/>
    <w:rsid w:val="00744B91"/>
    <w:rsid w:val="00747B73"/>
    <w:rsid w:val="007500A0"/>
    <w:rsid w:val="0075073B"/>
    <w:rsid w:val="00754124"/>
    <w:rsid w:val="007579EE"/>
    <w:rsid w:val="00765111"/>
    <w:rsid w:val="00770263"/>
    <w:rsid w:val="00773F83"/>
    <w:rsid w:val="0077441D"/>
    <w:rsid w:val="007773BC"/>
    <w:rsid w:val="00777DF9"/>
    <w:rsid w:val="0078739F"/>
    <w:rsid w:val="007A1671"/>
    <w:rsid w:val="007A276E"/>
    <w:rsid w:val="007A502B"/>
    <w:rsid w:val="007A7232"/>
    <w:rsid w:val="007B2ACC"/>
    <w:rsid w:val="007B7361"/>
    <w:rsid w:val="007B7611"/>
    <w:rsid w:val="007D29F5"/>
    <w:rsid w:val="007E3C58"/>
    <w:rsid w:val="007E5582"/>
    <w:rsid w:val="007F206A"/>
    <w:rsid w:val="00800D21"/>
    <w:rsid w:val="008129DC"/>
    <w:rsid w:val="00823E53"/>
    <w:rsid w:val="00824F7E"/>
    <w:rsid w:val="0082516E"/>
    <w:rsid w:val="008334D1"/>
    <w:rsid w:val="00835735"/>
    <w:rsid w:val="008363E7"/>
    <w:rsid w:val="00836BF1"/>
    <w:rsid w:val="00841F04"/>
    <w:rsid w:val="00844F60"/>
    <w:rsid w:val="008544B2"/>
    <w:rsid w:val="00857C45"/>
    <w:rsid w:val="00865284"/>
    <w:rsid w:val="00871D4C"/>
    <w:rsid w:val="00880053"/>
    <w:rsid w:val="008812CA"/>
    <w:rsid w:val="0088761F"/>
    <w:rsid w:val="008940CB"/>
    <w:rsid w:val="0089582E"/>
    <w:rsid w:val="00896584"/>
    <w:rsid w:val="008A2A9E"/>
    <w:rsid w:val="008A2F3C"/>
    <w:rsid w:val="008A7578"/>
    <w:rsid w:val="008B6E41"/>
    <w:rsid w:val="008C68BC"/>
    <w:rsid w:val="008D2366"/>
    <w:rsid w:val="008D2E59"/>
    <w:rsid w:val="008D35F0"/>
    <w:rsid w:val="008D471F"/>
    <w:rsid w:val="008D5760"/>
    <w:rsid w:val="008F5773"/>
    <w:rsid w:val="0090548A"/>
    <w:rsid w:val="009078AA"/>
    <w:rsid w:val="00913055"/>
    <w:rsid w:val="009202A5"/>
    <w:rsid w:val="00921D4D"/>
    <w:rsid w:val="0092349A"/>
    <w:rsid w:val="00924113"/>
    <w:rsid w:val="009328EA"/>
    <w:rsid w:val="00935958"/>
    <w:rsid w:val="00936DC5"/>
    <w:rsid w:val="009409A3"/>
    <w:rsid w:val="009431AC"/>
    <w:rsid w:val="00950F95"/>
    <w:rsid w:val="00954CCA"/>
    <w:rsid w:val="00962CE0"/>
    <w:rsid w:val="00967030"/>
    <w:rsid w:val="00973954"/>
    <w:rsid w:val="00982055"/>
    <w:rsid w:val="00984E0F"/>
    <w:rsid w:val="00992FAD"/>
    <w:rsid w:val="009941D2"/>
    <w:rsid w:val="00997C9E"/>
    <w:rsid w:val="009A1D92"/>
    <w:rsid w:val="009A3B7B"/>
    <w:rsid w:val="009A46F6"/>
    <w:rsid w:val="009B07D4"/>
    <w:rsid w:val="009B47EC"/>
    <w:rsid w:val="009B602C"/>
    <w:rsid w:val="009C7188"/>
    <w:rsid w:val="009D1F2B"/>
    <w:rsid w:val="009D4ADF"/>
    <w:rsid w:val="009F0038"/>
    <w:rsid w:val="00A02CBE"/>
    <w:rsid w:val="00A102F4"/>
    <w:rsid w:val="00A23FE4"/>
    <w:rsid w:val="00A37226"/>
    <w:rsid w:val="00A41D5F"/>
    <w:rsid w:val="00A5081B"/>
    <w:rsid w:val="00A51BF4"/>
    <w:rsid w:val="00A666A2"/>
    <w:rsid w:val="00A67944"/>
    <w:rsid w:val="00A74D08"/>
    <w:rsid w:val="00A85256"/>
    <w:rsid w:val="00AA1625"/>
    <w:rsid w:val="00AB18B8"/>
    <w:rsid w:val="00AB2DFB"/>
    <w:rsid w:val="00AB3A25"/>
    <w:rsid w:val="00AB6AD6"/>
    <w:rsid w:val="00AC28B9"/>
    <w:rsid w:val="00AC552E"/>
    <w:rsid w:val="00AF25AF"/>
    <w:rsid w:val="00AF781C"/>
    <w:rsid w:val="00B05016"/>
    <w:rsid w:val="00B05747"/>
    <w:rsid w:val="00B06E34"/>
    <w:rsid w:val="00B20D0B"/>
    <w:rsid w:val="00B20E7B"/>
    <w:rsid w:val="00B334EE"/>
    <w:rsid w:val="00B465B5"/>
    <w:rsid w:val="00B64C18"/>
    <w:rsid w:val="00B71C6D"/>
    <w:rsid w:val="00B7276C"/>
    <w:rsid w:val="00B77F78"/>
    <w:rsid w:val="00B82B60"/>
    <w:rsid w:val="00B976B6"/>
    <w:rsid w:val="00BA38F5"/>
    <w:rsid w:val="00BA46C4"/>
    <w:rsid w:val="00BB0FA0"/>
    <w:rsid w:val="00BB5672"/>
    <w:rsid w:val="00BC1A75"/>
    <w:rsid w:val="00BD683E"/>
    <w:rsid w:val="00C125CD"/>
    <w:rsid w:val="00C14A53"/>
    <w:rsid w:val="00C20FEA"/>
    <w:rsid w:val="00C34B31"/>
    <w:rsid w:val="00C432AA"/>
    <w:rsid w:val="00C4352D"/>
    <w:rsid w:val="00C45FEB"/>
    <w:rsid w:val="00C52060"/>
    <w:rsid w:val="00C52AC3"/>
    <w:rsid w:val="00C62FC3"/>
    <w:rsid w:val="00C67CAA"/>
    <w:rsid w:val="00C72849"/>
    <w:rsid w:val="00C72878"/>
    <w:rsid w:val="00C74DE6"/>
    <w:rsid w:val="00C844A0"/>
    <w:rsid w:val="00C94B9C"/>
    <w:rsid w:val="00C959A8"/>
    <w:rsid w:val="00CA08E7"/>
    <w:rsid w:val="00CA27F9"/>
    <w:rsid w:val="00CA5E13"/>
    <w:rsid w:val="00CC0B85"/>
    <w:rsid w:val="00CD1AAA"/>
    <w:rsid w:val="00CD76D0"/>
    <w:rsid w:val="00CE2657"/>
    <w:rsid w:val="00CE2FC7"/>
    <w:rsid w:val="00CF5390"/>
    <w:rsid w:val="00D03E90"/>
    <w:rsid w:val="00D049B7"/>
    <w:rsid w:val="00D051E9"/>
    <w:rsid w:val="00D1569E"/>
    <w:rsid w:val="00D32F46"/>
    <w:rsid w:val="00D32F64"/>
    <w:rsid w:val="00D33859"/>
    <w:rsid w:val="00D36E7B"/>
    <w:rsid w:val="00D371F8"/>
    <w:rsid w:val="00D47BDA"/>
    <w:rsid w:val="00D47E8E"/>
    <w:rsid w:val="00D537E2"/>
    <w:rsid w:val="00D5520D"/>
    <w:rsid w:val="00D7034B"/>
    <w:rsid w:val="00D747AA"/>
    <w:rsid w:val="00D85D43"/>
    <w:rsid w:val="00DA458B"/>
    <w:rsid w:val="00DB1782"/>
    <w:rsid w:val="00DB3F8B"/>
    <w:rsid w:val="00DB627B"/>
    <w:rsid w:val="00DC10E5"/>
    <w:rsid w:val="00DD0F37"/>
    <w:rsid w:val="00DE4C16"/>
    <w:rsid w:val="00DE7B95"/>
    <w:rsid w:val="00DF7237"/>
    <w:rsid w:val="00E04FEE"/>
    <w:rsid w:val="00E07B87"/>
    <w:rsid w:val="00E108C6"/>
    <w:rsid w:val="00E10FE2"/>
    <w:rsid w:val="00E16787"/>
    <w:rsid w:val="00E16FD5"/>
    <w:rsid w:val="00E25F44"/>
    <w:rsid w:val="00E46EA9"/>
    <w:rsid w:val="00E53280"/>
    <w:rsid w:val="00E60D94"/>
    <w:rsid w:val="00E62B94"/>
    <w:rsid w:val="00E63267"/>
    <w:rsid w:val="00E7122F"/>
    <w:rsid w:val="00E72997"/>
    <w:rsid w:val="00E72CFF"/>
    <w:rsid w:val="00E87986"/>
    <w:rsid w:val="00E90D97"/>
    <w:rsid w:val="00E977D0"/>
    <w:rsid w:val="00EA7CC3"/>
    <w:rsid w:val="00EB0392"/>
    <w:rsid w:val="00EB5499"/>
    <w:rsid w:val="00EC1310"/>
    <w:rsid w:val="00ED2429"/>
    <w:rsid w:val="00ED5834"/>
    <w:rsid w:val="00EE58CF"/>
    <w:rsid w:val="00EF14D7"/>
    <w:rsid w:val="00EF3050"/>
    <w:rsid w:val="00EF3384"/>
    <w:rsid w:val="00F001A4"/>
    <w:rsid w:val="00F0236D"/>
    <w:rsid w:val="00F03C7C"/>
    <w:rsid w:val="00F04585"/>
    <w:rsid w:val="00F259A4"/>
    <w:rsid w:val="00F30851"/>
    <w:rsid w:val="00F33195"/>
    <w:rsid w:val="00F43EC0"/>
    <w:rsid w:val="00F50B20"/>
    <w:rsid w:val="00F50C5E"/>
    <w:rsid w:val="00F52FD7"/>
    <w:rsid w:val="00F538E7"/>
    <w:rsid w:val="00F62878"/>
    <w:rsid w:val="00F63A53"/>
    <w:rsid w:val="00F82945"/>
    <w:rsid w:val="00F87DC0"/>
    <w:rsid w:val="00F91243"/>
    <w:rsid w:val="00F94BD3"/>
    <w:rsid w:val="00FA4480"/>
    <w:rsid w:val="00FC64D3"/>
    <w:rsid w:val="00FC6F55"/>
    <w:rsid w:val="00FD4977"/>
    <w:rsid w:val="00FE5571"/>
    <w:rsid w:val="00FE682C"/>
    <w:rsid w:val="00FF7094"/>
    <w:rsid w:val="00FF7A5D"/>
    <w:rsid w:val="00FF7B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F15168"/>
  <w15:chartTrackingRefBased/>
  <w15:docId w15:val="{247D05C2-3A68-450A-969F-A39A545B8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2FD7"/>
    <w:pPr>
      <w:spacing w:after="0" w:line="240" w:lineRule="auto"/>
    </w:pPr>
    <w:rPr>
      <w:rFonts w:ascii="Times New Roman" w:eastAsia="Times New Roman" w:hAnsi="Times New Roman" w:cs="Times New Roman"/>
      <w:kern w:val="0"/>
      <w:lang w:val="en-AU" w:eastAsia="en-GB"/>
      <w14:ligatures w14:val="none"/>
    </w:rPr>
  </w:style>
  <w:style w:type="paragraph" w:styleId="Heading1">
    <w:name w:val="heading 1"/>
    <w:basedOn w:val="Normal"/>
    <w:next w:val="Normal"/>
    <w:link w:val="Heading1Char"/>
    <w:uiPriority w:val="9"/>
    <w:qFormat/>
    <w:rsid w:val="00B7276C"/>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zh-CN"/>
      <w14:ligatures w14:val="standardContextual"/>
    </w:rPr>
  </w:style>
  <w:style w:type="paragraph" w:styleId="Heading2">
    <w:name w:val="heading 2"/>
    <w:basedOn w:val="Normal"/>
    <w:next w:val="Normal"/>
    <w:link w:val="Heading2Char"/>
    <w:uiPriority w:val="9"/>
    <w:unhideWhenUsed/>
    <w:qFormat/>
    <w:rsid w:val="00B7276C"/>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zh-CN"/>
      <w14:ligatures w14:val="standardContextual"/>
    </w:rPr>
  </w:style>
  <w:style w:type="paragraph" w:styleId="Heading3">
    <w:name w:val="heading 3"/>
    <w:basedOn w:val="Normal"/>
    <w:next w:val="Normal"/>
    <w:link w:val="Heading3Char"/>
    <w:uiPriority w:val="9"/>
    <w:semiHidden/>
    <w:unhideWhenUsed/>
    <w:qFormat/>
    <w:rsid w:val="00B7276C"/>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GB" w:eastAsia="zh-CN"/>
      <w14:ligatures w14:val="standardContextual"/>
    </w:rPr>
  </w:style>
  <w:style w:type="paragraph" w:styleId="Heading4">
    <w:name w:val="heading 4"/>
    <w:basedOn w:val="Normal"/>
    <w:next w:val="Normal"/>
    <w:link w:val="Heading4Char"/>
    <w:uiPriority w:val="9"/>
    <w:semiHidden/>
    <w:unhideWhenUsed/>
    <w:qFormat/>
    <w:rsid w:val="00B7276C"/>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val="en-GB" w:eastAsia="zh-CN"/>
      <w14:ligatures w14:val="standardContextual"/>
    </w:rPr>
  </w:style>
  <w:style w:type="paragraph" w:styleId="Heading5">
    <w:name w:val="heading 5"/>
    <w:basedOn w:val="Normal"/>
    <w:next w:val="Normal"/>
    <w:link w:val="Heading5Char"/>
    <w:uiPriority w:val="9"/>
    <w:semiHidden/>
    <w:unhideWhenUsed/>
    <w:qFormat/>
    <w:rsid w:val="00B7276C"/>
    <w:pPr>
      <w:keepNext/>
      <w:keepLines/>
      <w:spacing w:before="80" w:after="40" w:line="278" w:lineRule="auto"/>
      <w:outlineLvl w:val="4"/>
    </w:pPr>
    <w:rPr>
      <w:rFonts w:asciiTheme="minorHAnsi" w:eastAsiaTheme="majorEastAsia" w:hAnsiTheme="minorHAnsi" w:cstheme="majorBidi"/>
      <w:color w:val="0F4761" w:themeColor="accent1" w:themeShade="BF"/>
      <w:kern w:val="2"/>
      <w:lang w:val="en-GB" w:eastAsia="zh-CN"/>
      <w14:ligatures w14:val="standardContextual"/>
    </w:rPr>
  </w:style>
  <w:style w:type="paragraph" w:styleId="Heading6">
    <w:name w:val="heading 6"/>
    <w:basedOn w:val="Normal"/>
    <w:next w:val="Normal"/>
    <w:link w:val="Heading6Char"/>
    <w:uiPriority w:val="9"/>
    <w:semiHidden/>
    <w:unhideWhenUsed/>
    <w:qFormat/>
    <w:rsid w:val="00B7276C"/>
    <w:pPr>
      <w:keepNext/>
      <w:keepLines/>
      <w:spacing w:before="40" w:line="278" w:lineRule="auto"/>
      <w:outlineLvl w:val="5"/>
    </w:pPr>
    <w:rPr>
      <w:rFonts w:asciiTheme="minorHAnsi" w:eastAsiaTheme="majorEastAsia" w:hAnsiTheme="minorHAnsi" w:cstheme="majorBidi"/>
      <w:i/>
      <w:iCs/>
      <w:color w:val="595959" w:themeColor="text1" w:themeTint="A6"/>
      <w:kern w:val="2"/>
      <w:lang w:val="en-GB" w:eastAsia="zh-CN"/>
      <w14:ligatures w14:val="standardContextual"/>
    </w:rPr>
  </w:style>
  <w:style w:type="paragraph" w:styleId="Heading7">
    <w:name w:val="heading 7"/>
    <w:basedOn w:val="Normal"/>
    <w:next w:val="Normal"/>
    <w:link w:val="Heading7Char"/>
    <w:uiPriority w:val="9"/>
    <w:semiHidden/>
    <w:unhideWhenUsed/>
    <w:qFormat/>
    <w:rsid w:val="00B7276C"/>
    <w:pPr>
      <w:keepNext/>
      <w:keepLines/>
      <w:spacing w:before="40" w:line="278" w:lineRule="auto"/>
      <w:outlineLvl w:val="6"/>
    </w:pPr>
    <w:rPr>
      <w:rFonts w:asciiTheme="minorHAnsi" w:eastAsiaTheme="majorEastAsia" w:hAnsiTheme="minorHAnsi" w:cstheme="majorBidi"/>
      <w:color w:val="595959" w:themeColor="text1" w:themeTint="A6"/>
      <w:kern w:val="2"/>
      <w:lang w:val="en-GB" w:eastAsia="zh-CN"/>
      <w14:ligatures w14:val="standardContextual"/>
    </w:rPr>
  </w:style>
  <w:style w:type="paragraph" w:styleId="Heading8">
    <w:name w:val="heading 8"/>
    <w:basedOn w:val="Normal"/>
    <w:next w:val="Normal"/>
    <w:link w:val="Heading8Char"/>
    <w:uiPriority w:val="9"/>
    <w:semiHidden/>
    <w:unhideWhenUsed/>
    <w:qFormat/>
    <w:rsid w:val="00B7276C"/>
    <w:pPr>
      <w:keepNext/>
      <w:keepLines/>
      <w:spacing w:line="278" w:lineRule="auto"/>
      <w:outlineLvl w:val="7"/>
    </w:pPr>
    <w:rPr>
      <w:rFonts w:asciiTheme="minorHAnsi" w:eastAsiaTheme="majorEastAsia" w:hAnsiTheme="minorHAnsi" w:cstheme="majorBidi"/>
      <w:i/>
      <w:iCs/>
      <w:color w:val="272727" w:themeColor="text1" w:themeTint="D8"/>
      <w:kern w:val="2"/>
      <w:lang w:val="en-GB" w:eastAsia="zh-CN"/>
      <w14:ligatures w14:val="standardContextual"/>
    </w:rPr>
  </w:style>
  <w:style w:type="paragraph" w:styleId="Heading9">
    <w:name w:val="heading 9"/>
    <w:basedOn w:val="Normal"/>
    <w:next w:val="Normal"/>
    <w:link w:val="Heading9Char"/>
    <w:uiPriority w:val="9"/>
    <w:semiHidden/>
    <w:unhideWhenUsed/>
    <w:qFormat/>
    <w:rsid w:val="00B7276C"/>
    <w:pPr>
      <w:keepNext/>
      <w:keepLines/>
      <w:spacing w:line="278" w:lineRule="auto"/>
      <w:outlineLvl w:val="8"/>
    </w:pPr>
    <w:rPr>
      <w:rFonts w:asciiTheme="minorHAnsi" w:eastAsiaTheme="majorEastAsia" w:hAnsiTheme="minorHAnsi" w:cstheme="majorBidi"/>
      <w:color w:val="272727" w:themeColor="text1" w:themeTint="D8"/>
      <w:kern w:val="2"/>
      <w:lang w:val="en-GB"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27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727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27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27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27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27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27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27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276C"/>
    <w:rPr>
      <w:rFonts w:eastAsiaTheme="majorEastAsia" w:cstheme="majorBidi"/>
      <w:color w:val="272727" w:themeColor="text1" w:themeTint="D8"/>
    </w:rPr>
  </w:style>
  <w:style w:type="paragraph" w:styleId="Title">
    <w:name w:val="Title"/>
    <w:basedOn w:val="Normal"/>
    <w:next w:val="Normal"/>
    <w:link w:val="TitleChar"/>
    <w:uiPriority w:val="10"/>
    <w:qFormat/>
    <w:rsid w:val="00B7276C"/>
    <w:pPr>
      <w:spacing w:after="80"/>
      <w:contextualSpacing/>
    </w:pPr>
    <w:rPr>
      <w:rFonts w:asciiTheme="majorHAnsi" w:eastAsiaTheme="majorEastAsia" w:hAnsiTheme="majorHAnsi" w:cstheme="majorBidi"/>
      <w:spacing w:val="-10"/>
      <w:kern w:val="28"/>
      <w:sz w:val="56"/>
      <w:szCs w:val="56"/>
      <w:lang w:val="en-GB" w:eastAsia="zh-CN"/>
      <w14:ligatures w14:val="standardContextual"/>
    </w:rPr>
  </w:style>
  <w:style w:type="character" w:customStyle="1" w:styleId="TitleChar">
    <w:name w:val="Title Char"/>
    <w:basedOn w:val="DefaultParagraphFont"/>
    <w:link w:val="Title"/>
    <w:uiPriority w:val="10"/>
    <w:rsid w:val="00B727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276C"/>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GB" w:eastAsia="zh-CN"/>
      <w14:ligatures w14:val="standardContextual"/>
    </w:rPr>
  </w:style>
  <w:style w:type="character" w:customStyle="1" w:styleId="SubtitleChar">
    <w:name w:val="Subtitle Char"/>
    <w:basedOn w:val="DefaultParagraphFont"/>
    <w:link w:val="Subtitle"/>
    <w:uiPriority w:val="11"/>
    <w:rsid w:val="00B727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276C"/>
    <w:pPr>
      <w:spacing w:before="160" w:after="160" w:line="278" w:lineRule="auto"/>
      <w:jc w:val="center"/>
    </w:pPr>
    <w:rPr>
      <w:rFonts w:asciiTheme="minorHAnsi" w:eastAsiaTheme="minorEastAsia" w:hAnsiTheme="minorHAnsi" w:cstheme="minorBidi"/>
      <w:i/>
      <w:iCs/>
      <w:color w:val="404040" w:themeColor="text1" w:themeTint="BF"/>
      <w:kern w:val="2"/>
      <w:lang w:val="en-GB" w:eastAsia="zh-CN"/>
      <w14:ligatures w14:val="standardContextual"/>
    </w:rPr>
  </w:style>
  <w:style w:type="character" w:customStyle="1" w:styleId="QuoteChar">
    <w:name w:val="Quote Char"/>
    <w:basedOn w:val="DefaultParagraphFont"/>
    <w:link w:val="Quote"/>
    <w:uiPriority w:val="29"/>
    <w:rsid w:val="00B7276C"/>
    <w:rPr>
      <w:i/>
      <w:iCs/>
      <w:color w:val="404040" w:themeColor="text1" w:themeTint="BF"/>
    </w:rPr>
  </w:style>
  <w:style w:type="paragraph" w:styleId="ListParagraph">
    <w:name w:val="List Paragraph"/>
    <w:basedOn w:val="Normal"/>
    <w:uiPriority w:val="34"/>
    <w:qFormat/>
    <w:rsid w:val="00B7276C"/>
    <w:pPr>
      <w:spacing w:after="160" w:line="278" w:lineRule="auto"/>
      <w:ind w:left="720"/>
      <w:contextualSpacing/>
    </w:pPr>
    <w:rPr>
      <w:rFonts w:asciiTheme="minorHAnsi" w:eastAsiaTheme="minorEastAsia" w:hAnsiTheme="minorHAnsi" w:cstheme="minorBidi"/>
      <w:kern w:val="2"/>
      <w:lang w:val="en-GB" w:eastAsia="zh-CN"/>
      <w14:ligatures w14:val="standardContextual"/>
    </w:rPr>
  </w:style>
  <w:style w:type="character" w:styleId="IntenseEmphasis">
    <w:name w:val="Intense Emphasis"/>
    <w:basedOn w:val="DefaultParagraphFont"/>
    <w:uiPriority w:val="21"/>
    <w:qFormat/>
    <w:rsid w:val="00B7276C"/>
    <w:rPr>
      <w:i/>
      <w:iCs/>
      <w:color w:val="0F4761" w:themeColor="accent1" w:themeShade="BF"/>
    </w:rPr>
  </w:style>
  <w:style w:type="paragraph" w:styleId="IntenseQuote">
    <w:name w:val="Intense Quote"/>
    <w:basedOn w:val="Normal"/>
    <w:next w:val="Normal"/>
    <w:link w:val="IntenseQuoteChar"/>
    <w:uiPriority w:val="30"/>
    <w:qFormat/>
    <w:rsid w:val="00B7276C"/>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val="en-GB" w:eastAsia="zh-CN"/>
      <w14:ligatures w14:val="standardContextual"/>
    </w:rPr>
  </w:style>
  <w:style w:type="character" w:customStyle="1" w:styleId="IntenseQuoteChar">
    <w:name w:val="Intense Quote Char"/>
    <w:basedOn w:val="DefaultParagraphFont"/>
    <w:link w:val="IntenseQuote"/>
    <w:uiPriority w:val="30"/>
    <w:rsid w:val="00B7276C"/>
    <w:rPr>
      <w:i/>
      <w:iCs/>
      <w:color w:val="0F4761" w:themeColor="accent1" w:themeShade="BF"/>
    </w:rPr>
  </w:style>
  <w:style w:type="character" w:styleId="IntenseReference">
    <w:name w:val="Intense Reference"/>
    <w:basedOn w:val="DefaultParagraphFont"/>
    <w:uiPriority w:val="32"/>
    <w:qFormat/>
    <w:rsid w:val="00B7276C"/>
    <w:rPr>
      <w:b/>
      <w:bCs/>
      <w:smallCaps/>
      <w:color w:val="0F4761" w:themeColor="accent1" w:themeShade="BF"/>
      <w:spacing w:val="5"/>
    </w:rPr>
  </w:style>
  <w:style w:type="paragraph" w:styleId="NormalWeb">
    <w:name w:val="Normal (Web)"/>
    <w:basedOn w:val="Normal"/>
    <w:uiPriority w:val="99"/>
    <w:unhideWhenUsed/>
    <w:rsid w:val="00EF14D7"/>
    <w:pPr>
      <w:spacing w:before="100" w:beforeAutospacing="1" w:after="100" w:afterAutospacing="1"/>
    </w:pPr>
    <w:rPr>
      <w:lang w:val="en-GB" w:eastAsia="zh-CN"/>
    </w:rPr>
  </w:style>
  <w:style w:type="character" w:styleId="Hyperlink">
    <w:name w:val="Hyperlink"/>
    <w:basedOn w:val="DefaultParagraphFont"/>
    <w:uiPriority w:val="99"/>
    <w:unhideWhenUsed/>
    <w:rsid w:val="00C959A8"/>
    <w:rPr>
      <w:color w:val="467886" w:themeColor="hyperlink"/>
      <w:u w:val="single"/>
    </w:rPr>
  </w:style>
  <w:style w:type="character" w:styleId="UnresolvedMention">
    <w:name w:val="Unresolved Mention"/>
    <w:basedOn w:val="DefaultParagraphFont"/>
    <w:uiPriority w:val="99"/>
    <w:semiHidden/>
    <w:unhideWhenUsed/>
    <w:rsid w:val="00C959A8"/>
    <w:rPr>
      <w:color w:val="605E5C"/>
      <w:shd w:val="clear" w:color="auto" w:fill="E1DFDD"/>
    </w:rPr>
  </w:style>
  <w:style w:type="character" w:styleId="Emphasis">
    <w:name w:val="Emphasis"/>
    <w:basedOn w:val="DefaultParagraphFont"/>
    <w:uiPriority w:val="20"/>
    <w:qFormat/>
    <w:rsid w:val="006E167C"/>
    <w:rPr>
      <w:i/>
      <w:iCs/>
    </w:rPr>
  </w:style>
  <w:style w:type="table" w:styleId="PlainTable1">
    <w:name w:val="Plain Table 1"/>
    <w:basedOn w:val="TableNormal"/>
    <w:uiPriority w:val="41"/>
    <w:rsid w:val="006E167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Strong">
    <w:name w:val="Strong"/>
    <w:basedOn w:val="DefaultParagraphFont"/>
    <w:uiPriority w:val="22"/>
    <w:qFormat/>
    <w:rsid w:val="006E167C"/>
    <w:rPr>
      <w:b/>
      <w:bCs/>
    </w:rPr>
  </w:style>
  <w:style w:type="character" w:customStyle="1" w:styleId="relative">
    <w:name w:val="relative"/>
    <w:basedOn w:val="DefaultParagraphFont"/>
    <w:rsid w:val="007B7611"/>
  </w:style>
  <w:style w:type="paragraph" w:customStyle="1" w:styleId="not-prose">
    <w:name w:val="not-prose"/>
    <w:basedOn w:val="Normal"/>
    <w:rsid w:val="007B7611"/>
    <w:pPr>
      <w:spacing w:before="100" w:beforeAutospacing="1" w:after="100" w:afterAutospacing="1"/>
    </w:pPr>
    <w:rPr>
      <w:lang w:val="en-GB" w:eastAsia="zh-CN"/>
    </w:rPr>
  </w:style>
  <w:style w:type="paragraph" w:styleId="Header">
    <w:name w:val="header"/>
    <w:basedOn w:val="Normal"/>
    <w:link w:val="HeaderChar"/>
    <w:uiPriority w:val="99"/>
    <w:unhideWhenUsed/>
    <w:rsid w:val="003801B9"/>
    <w:pPr>
      <w:tabs>
        <w:tab w:val="center" w:pos="4513"/>
        <w:tab w:val="right" w:pos="9026"/>
      </w:tabs>
    </w:pPr>
    <w:rPr>
      <w:rFonts w:asciiTheme="minorHAnsi" w:eastAsiaTheme="minorEastAsia" w:hAnsiTheme="minorHAnsi" w:cstheme="minorBidi"/>
      <w:kern w:val="2"/>
      <w:lang w:val="en-GB" w:eastAsia="zh-CN"/>
      <w14:ligatures w14:val="standardContextual"/>
    </w:rPr>
  </w:style>
  <w:style w:type="character" w:customStyle="1" w:styleId="HeaderChar">
    <w:name w:val="Header Char"/>
    <w:basedOn w:val="DefaultParagraphFont"/>
    <w:link w:val="Header"/>
    <w:uiPriority w:val="99"/>
    <w:rsid w:val="003801B9"/>
  </w:style>
  <w:style w:type="paragraph" w:styleId="Footer">
    <w:name w:val="footer"/>
    <w:basedOn w:val="Normal"/>
    <w:link w:val="FooterChar"/>
    <w:uiPriority w:val="99"/>
    <w:unhideWhenUsed/>
    <w:rsid w:val="003801B9"/>
    <w:pPr>
      <w:tabs>
        <w:tab w:val="center" w:pos="4513"/>
        <w:tab w:val="right" w:pos="9026"/>
      </w:tabs>
    </w:pPr>
    <w:rPr>
      <w:rFonts w:asciiTheme="minorHAnsi" w:eastAsiaTheme="minorEastAsia" w:hAnsiTheme="minorHAnsi" w:cstheme="minorBidi"/>
      <w:kern w:val="2"/>
      <w:lang w:val="en-GB" w:eastAsia="zh-CN"/>
      <w14:ligatures w14:val="standardContextual"/>
    </w:rPr>
  </w:style>
  <w:style w:type="character" w:customStyle="1" w:styleId="FooterChar">
    <w:name w:val="Footer Char"/>
    <w:basedOn w:val="DefaultParagraphFont"/>
    <w:link w:val="Footer"/>
    <w:uiPriority w:val="99"/>
    <w:rsid w:val="003801B9"/>
  </w:style>
  <w:style w:type="character" w:styleId="FollowedHyperlink">
    <w:name w:val="FollowedHyperlink"/>
    <w:basedOn w:val="DefaultParagraphFont"/>
    <w:uiPriority w:val="99"/>
    <w:semiHidden/>
    <w:unhideWhenUsed/>
    <w:rsid w:val="002A6611"/>
    <w:rPr>
      <w:color w:val="96607D" w:themeColor="followedHyperlink"/>
      <w:u w:val="single"/>
    </w:rPr>
  </w:style>
  <w:style w:type="paragraph" w:styleId="TOCHeading">
    <w:name w:val="TOC Heading"/>
    <w:basedOn w:val="Heading1"/>
    <w:next w:val="Normal"/>
    <w:uiPriority w:val="39"/>
    <w:unhideWhenUsed/>
    <w:qFormat/>
    <w:rsid w:val="0041336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413360"/>
    <w:pPr>
      <w:spacing w:after="100" w:line="278" w:lineRule="auto"/>
    </w:pPr>
    <w:rPr>
      <w:rFonts w:asciiTheme="minorHAnsi" w:eastAsiaTheme="minorEastAsia" w:hAnsiTheme="minorHAnsi" w:cstheme="minorBidi"/>
      <w:kern w:val="2"/>
      <w:lang w:val="en-GB" w:eastAsia="zh-CN"/>
      <w14:ligatures w14:val="standardContextual"/>
    </w:rPr>
  </w:style>
  <w:style w:type="table" w:styleId="TableGrid">
    <w:name w:val="Table Grid"/>
    <w:basedOn w:val="TableNormal"/>
    <w:uiPriority w:val="39"/>
    <w:rsid w:val="00AB18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AB18B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AB18B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PlaceholderText">
    <w:name w:val="Placeholder Text"/>
    <w:basedOn w:val="DefaultParagraphFont"/>
    <w:uiPriority w:val="99"/>
    <w:semiHidden/>
    <w:rsid w:val="00631654"/>
    <w:rPr>
      <w:color w:val="666666"/>
    </w:rPr>
  </w:style>
  <w:style w:type="paragraph" w:customStyle="1" w:styleId="font-claude-response-body">
    <w:name w:val="font-claude-response-body"/>
    <w:basedOn w:val="Normal"/>
    <w:rsid w:val="006F1141"/>
    <w:pPr>
      <w:spacing w:before="100" w:beforeAutospacing="1" w:after="100" w:afterAutospacing="1"/>
    </w:pPr>
  </w:style>
  <w:style w:type="character" w:styleId="HTMLCode">
    <w:name w:val="HTML Code"/>
    <w:basedOn w:val="DefaultParagraphFont"/>
    <w:uiPriority w:val="99"/>
    <w:semiHidden/>
    <w:unhideWhenUsed/>
    <w:rsid w:val="006F1141"/>
    <w:rPr>
      <w:rFonts w:ascii="Courier New" w:eastAsia="Times New Roman" w:hAnsi="Courier New" w:cs="Courier New"/>
      <w:sz w:val="20"/>
      <w:szCs w:val="20"/>
    </w:rPr>
  </w:style>
  <w:style w:type="table" w:styleId="PlainTable3">
    <w:name w:val="Plain Table 3"/>
    <w:basedOn w:val="TableNormal"/>
    <w:uiPriority w:val="43"/>
    <w:rsid w:val="0033221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2">
    <w:name w:val="Grid Table 2"/>
    <w:basedOn w:val="TableNormal"/>
    <w:uiPriority w:val="47"/>
    <w:rsid w:val="00332216"/>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
    <w:name w:val="Grid Table 3"/>
    <w:basedOn w:val="TableNormal"/>
    <w:uiPriority w:val="48"/>
    <w:rsid w:val="0033221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6Colourful">
    <w:name w:val="Grid Table 6 Colorful"/>
    <w:basedOn w:val="TableNormal"/>
    <w:uiPriority w:val="51"/>
    <w:rsid w:val="00332216"/>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apple-converted-space">
    <w:name w:val="apple-converted-space"/>
    <w:basedOn w:val="DefaultParagraphFont"/>
    <w:rsid w:val="00420C3A"/>
  </w:style>
  <w:style w:type="character" w:styleId="PageNumber">
    <w:name w:val="page number"/>
    <w:basedOn w:val="DefaultParagraphFont"/>
    <w:uiPriority w:val="99"/>
    <w:semiHidden/>
    <w:unhideWhenUsed/>
    <w:rsid w:val="00CF5390"/>
  </w:style>
  <w:style w:type="paragraph" w:customStyle="1" w:styleId="whitespace-normal">
    <w:name w:val="whitespace-normal"/>
    <w:basedOn w:val="Normal"/>
    <w:rsid w:val="000A693C"/>
    <w:pPr>
      <w:spacing w:before="100" w:beforeAutospacing="1" w:after="100" w:afterAutospacing="1"/>
    </w:pPr>
  </w:style>
  <w:style w:type="paragraph" w:styleId="TOC2">
    <w:name w:val="toc 2"/>
    <w:basedOn w:val="Normal"/>
    <w:next w:val="Normal"/>
    <w:autoRedefine/>
    <w:uiPriority w:val="39"/>
    <w:unhideWhenUsed/>
    <w:rsid w:val="006A6621"/>
    <w:pPr>
      <w:spacing w:after="100" w:line="278" w:lineRule="auto"/>
      <w:ind w:left="240"/>
    </w:pPr>
    <w:rPr>
      <w:rFonts w:asciiTheme="minorHAnsi" w:eastAsiaTheme="minorEastAsia" w:hAnsiTheme="minorHAnsi" w:cstheme="minorBidi"/>
      <w:kern w:val="2"/>
      <w:lang w:val="en-GB" w:eastAsia="zh-CN"/>
      <w14:ligatures w14:val="standardContextual"/>
    </w:rPr>
  </w:style>
  <w:style w:type="table" w:styleId="PlainTable2">
    <w:name w:val="Plain Table 2"/>
    <w:basedOn w:val="TableNormal"/>
    <w:uiPriority w:val="42"/>
    <w:rsid w:val="004C0AC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Caption">
    <w:name w:val="caption"/>
    <w:basedOn w:val="Normal"/>
    <w:next w:val="Normal"/>
    <w:autoRedefine/>
    <w:uiPriority w:val="35"/>
    <w:unhideWhenUsed/>
    <w:qFormat/>
    <w:rsid w:val="001A62DD"/>
    <w:pPr>
      <w:spacing w:after="200"/>
      <w:jc w:val="center"/>
    </w:pPr>
    <w:rPr>
      <w:rFonts w:eastAsiaTheme="minorEastAsia" w:cstheme="minorBidi"/>
      <w:i/>
      <w:iCs/>
      <w:color w:val="000000" w:themeColor="text1"/>
      <w:kern w:val="2"/>
      <w:sz w:val="18"/>
      <w:szCs w:val="18"/>
      <w:lang w:val="en-GB" w:eastAsia="zh-C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3.xml"/><Relationship Id="rId18" Type="http://schemas.openxmlformats.org/officeDocument/2006/relationships/hyperlink" Target="https://doi.org/10.3390/ma18163852" TargetMode="External"/><Relationship Id="rId26" Type="http://schemas.openxmlformats.org/officeDocument/2006/relationships/chart" Target="charts/chart8.xml"/><Relationship Id="rId3" Type="http://schemas.openxmlformats.org/officeDocument/2006/relationships/styles" Target="styles.xml"/><Relationship Id="rId21" Type="http://schemas.openxmlformats.org/officeDocument/2006/relationships/hyperlink" Target="https://doi.org/10.20944/preprints201812.0195.v1" TargetMode="Externa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hyperlink" Target="https://doi.org/10.1063/1.4968309" TargetMode="Externa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hyperlink" Target="https://www.fia.com/regulation/category/110"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hyperlink" Target="https://doi.org/10.30939/ijastech..1399886" TargetMode="External"/><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hyperlink" Target="https://doi.org/10.1088/1742-6596/2608/1/012005" TargetMode="External"/><Relationship Id="rId28" Type="http://schemas.openxmlformats.org/officeDocument/2006/relationships/footer" Target="footer3.xml"/><Relationship Id="rId10" Type="http://schemas.openxmlformats.org/officeDocument/2006/relationships/footer" Target="footer2.xml"/><Relationship Id="rId19" Type="http://schemas.openxmlformats.org/officeDocument/2006/relationships/hyperlink" Target="https://www.eco-technilin.co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4.xml"/><Relationship Id="rId22" Type="http://schemas.openxmlformats.org/officeDocument/2006/relationships/hyperlink" Target="https://doi.org/10.4236/ojcm.2022.121002" TargetMode="External"/><Relationship Id="rId27" Type="http://schemas.openxmlformats.org/officeDocument/2006/relationships/chart" Target="charts/chart9.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408566_student_uwtsd_ac_uk/Documents/level%206/sustainability/tensile%20testing%20data/tensiletestingcompile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408566_student_uwtsd_ac_uk/Documents/level%206/sustainability/tensile%20testing%20data/tensiletestingcompile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1" Type="http://schemas.openxmlformats.org/officeDocument/2006/relationships/oleObject" Target="https://uowtsd-my.sharepoint.com/personal/2408566_student_uwtsd_ac_uk/Documents/level%206/sustainability/tensile%20testing%20data/tensiletestingcompiled.xlsx" TargetMode="Externa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408566_student_uwtsd_ac_uk/Documents/level%206/sustainability/tensile%20testing%20data/tensiletestingcompiled.xlsx" TargetMode="External"/><Relationship Id="rId2" Type="http://schemas.microsoft.com/office/2011/relationships/chartColorStyle" Target="colors3.xml"/><Relationship Id="rId1" Type="http://schemas.microsoft.com/office/2011/relationships/chartStyle" Target="style3.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408566_student_uwtsd_ac_uk/Documents/level%206/sustainability/tensile%20testing%20data/tensiletestingcompiled.xlsx" TargetMode="External"/><Relationship Id="rId2" Type="http://schemas.microsoft.com/office/2011/relationships/chartColorStyle" Target="colors4.xml"/><Relationship Id="rId1" Type="http://schemas.microsoft.com/office/2011/relationships/chartStyle" Target="style4.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408566_student_uwtsd_ac_uk/Documents/level%206/sustainability/tensile%20testing%20data/tensiletestingcompiled.xlsx" TargetMode="External"/><Relationship Id="rId2" Type="http://schemas.microsoft.com/office/2011/relationships/chartColorStyle" Target="colors5.xml"/><Relationship Id="rId1" Type="http://schemas.microsoft.com/office/2011/relationships/chartStyle" Target="style5.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2408566_student_uwtsd_ac_uk/Documents/level%206/sustainability/tensile%20testing%20data/tensiletestingcompiled.xlsx" TargetMode="External"/><Relationship Id="rId2" Type="http://schemas.microsoft.com/office/2011/relationships/chartColorStyle" Target="colors6.xml"/><Relationship Id="rId1" Type="http://schemas.microsoft.com/office/2011/relationships/chartStyle" Target="style6.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2408566_student_uwtsd_ac_uk/Documents/level%206/sustainability/tensile%20testing%20data/tensiletestingcompiled.xlsx" TargetMode="External"/><Relationship Id="rId2" Type="http://schemas.microsoft.com/office/2011/relationships/chartColorStyle" Target="colors7.xml"/><Relationship Id="rId1" Type="http://schemas.microsoft.com/office/2011/relationships/chartStyle" Target="style7.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2408566_student_uwtsd_ac_uk/Documents/level%206/sustainability/tensile%20testing%20data/tensiletestingcompiled.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100"/>
              <a:t>Averaged Aluminium Stress-Strain Curve</a:t>
            </a:r>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alu!$AE$21:$AE$3099</c:f>
              <c:numCache>
                <c:formatCode>General</c:formatCode>
                <c:ptCount val="3079"/>
                <c:pt idx="0">
                  <c:v>0</c:v>
                </c:pt>
                <c:pt idx="1">
                  <c:v>0</c:v>
                </c:pt>
                <c:pt idx="2">
                  <c:v>0</c:v>
                </c:pt>
                <c:pt idx="3">
                  <c:v>1E-3</c:v>
                </c:pt>
                <c:pt idx="4">
                  <c:v>1E-3</c:v>
                </c:pt>
                <c:pt idx="5">
                  <c:v>1.5E-3</c:v>
                </c:pt>
                <c:pt idx="6">
                  <c:v>1.5E-3</c:v>
                </c:pt>
                <c:pt idx="7">
                  <c:v>1.5E-3</c:v>
                </c:pt>
                <c:pt idx="8">
                  <c:v>1E-3</c:v>
                </c:pt>
                <c:pt idx="9">
                  <c:v>1E-3</c:v>
                </c:pt>
                <c:pt idx="10">
                  <c:v>1E-3</c:v>
                </c:pt>
                <c:pt idx="11">
                  <c:v>1.5E-3</c:v>
                </c:pt>
                <c:pt idx="12">
                  <c:v>1E-3</c:v>
                </c:pt>
                <c:pt idx="13">
                  <c:v>5.0000000000000001E-4</c:v>
                </c:pt>
                <c:pt idx="14">
                  <c:v>5.0000000000000001E-4</c:v>
                </c:pt>
                <c:pt idx="15">
                  <c:v>1E-3</c:v>
                </c:pt>
                <c:pt idx="16">
                  <c:v>1.5E-3</c:v>
                </c:pt>
                <c:pt idx="17">
                  <c:v>1.5E-3</c:v>
                </c:pt>
                <c:pt idx="18">
                  <c:v>2E-3</c:v>
                </c:pt>
                <c:pt idx="19">
                  <c:v>1.5E-3</c:v>
                </c:pt>
                <c:pt idx="20">
                  <c:v>1E-3</c:v>
                </c:pt>
                <c:pt idx="21">
                  <c:v>5.0000000000000001E-4</c:v>
                </c:pt>
                <c:pt idx="22">
                  <c:v>0</c:v>
                </c:pt>
                <c:pt idx="23">
                  <c:v>-5.0000000000000001E-4</c:v>
                </c:pt>
                <c:pt idx="24">
                  <c:v>-1E-3</c:v>
                </c:pt>
                <c:pt idx="25">
                  <c:v>-1E-3</c:v>
                </c:pt>
                <c:pt idx="26">
                  <c:v>-1E-3</c:v>
                </c:pt>
                <c:pt idx="27">
                  <c:v>-5.0000000000000001E-4</c:v>
                </c:pt>
                <c:pt idx="28">
                  <c:v>-5.0000000000000001E-4</c:v>
                </c:pt>
                <c:pt idx="29">
                  <c:v>0</c:v>
                </c:pt>
                <c:pt idx="30">
                  <c:v>-5.0000000000000001E-4</c:v>
                </c:pt>
                <c:pt idx="31">
                  <c:v>-5.0000000000000001E-4</c:v>
                </c:pt>
                <c:pt idx="32">
                  <c:v>0</c:v>
                </c:pt>
                <c:pt idx="33">
                  <c:v>0</c:v>
                </c:pt>
                <c:pt idx="34">
                  <c:v>5.0000000000000001E-4</c:v>
                </c:pt>
                <c:pt idx="35">
                  <c:v>1E-3</c:v>
                </c:pt>
                <c:pt idx="36">
                  <c:v>1.5E-3</c:v>
                </c:pt>
                <c:pt idx="37">
                  <c:v>2E-3</c:v>
                </c:pt>
                <c:pt idx="38">
                  <c:v>2E-3</c:v>
                </c:pt>
                <c:pt idx="39">
                  <c:v>3.0000000000000001E-3</c:v>
                </c:pt>
                <c:pt idx="40">
                  <c:v>4.0000000000000001E-3</c:v>
                </c:pt>
                <c:pt idx="41">
                  <c:v>4.5000000000000005E-3</c:v>
                </c:pt>
                <c:pt idx="42">
                  <c:v>4.5000000000000005E-3</c:v>
                </c:pt>
                <c:pt idx="43">
                  <c:v>4.0000000000000001E-3</c:v>
                </c:pt>
                <c:pt idx="44">
                  <c:v>4.0000000000000001E-3</c:v>
                </c:pt>
                <c:pt idx="45">
                  <c:v>3.5000000000000001E-3</c:v>
                </c:pt>
                <c:pt idx="46">
                  <c:v>4.0000000000000001E-3</c:v>
                </c:pt>
                <c:pt idx="47">
                  <c:v>3.5000000000000001E-3</c:v>
                </c:pt>
                <c:pt idx="48">
                  <c:v>3.0000000000000001E-3</c:v>
                </c:pt>
                <c:pt idx="49">
                  <c:v>3.5000000000000001E-3</c:v>
                </c:pt>
                <c:pt idx="50">
                  <c:v>3.5000000000000001E-3</c:v>
                </c:pt>
                <c:pt idx="51">
                  <c:v>4.0000000000000001E-3</c:v>
                </c:pt>
                <c:pt idx="52">
                  <c:v>3.5000000000000001E-3</c:v>
                </c:pt>
                <c:pt idx="53">
                  <c:v>4.0000000000000001E-3</c:v>
                </c:pt>
                <c:pt idx="54">
                  <c:v>4.0000000000000001E-3</c:v>
                </c:pt>
                <c:pt idx="55">
                  <c:v>4.5000000000000005E-3</c:v>
                </c:pt>
                <c:pt idx="56">
                  <c:v>5.0000000000000001E-3</c:v>
                </c:pt>
                <c:pt idx="57">
                  <c:v>5.0000000000000001E-3</c:v>
                </c:pt>
                <c:pt idx="58">
                  <c:v>5.4999999999999997E-3</c:v>
                </c:pt>
                <c:pt idx="59">
                  <c:v>6.0000000000000001E-3</c:v>
                </c:pt>
                <c:pt idx="60">
                  <c:v>6.0000000000000001E-3</c:v>
                </c:pt>
                <c:pt idx="61">
                  <c:v>6.4999999999999997E-3</c:v>
                </c:pt>
                <c:pt idx="62">
                  <c:v>5.4999999999999997E-3</c:v>
                </c:pt>
                <c:pt idx="63">
                  <c:v>4.9999999999999992E-3</c:v>
                </c:pt>
                <c:pt idx="64">
                  <c:v>4.0000000000000001E-3</c:v>
                </c:pt>
                <c:pt idx="65">
                  <c:v>3.5000000000000001E-3</c:v>
                </c:pt>
                <c:pt idx="66">
                  <c:v>3.5000000000000001E-3</c:v>
                </c:pt>
                <c:pt idx="67">
                  <c:v>3.5000000000000001E-3</c:v>
                </c:pt>
                <c:pt idx="68">
                  <c:v>3.0000000000000001E-3</c:v>
                </c:pt>
                <c:pt idx="69">
                  <c:v>2.9999999999999996E-3</c:v>
                </c:pt>
                <c:pt idx="70">
                  <c:v>3.0000000000000001E-3</c:v>
                </c:pt>
                <c:pt idx="71">
                  <c:v>3.0000000000000001E-3</c:v>
                </c:pt>
                <c:pt idx="72">
                  <c:v>4.0000000000000001E-3</c:v>
                </c:pt>
                <c:pt idx="73">
                  <c:v>5.0000000000000001E-3</c:v>
                </c:pt>
                <c:pt idx="74">
                  <c:v>6.0000000000000001E-3</c:v>
                </c:pt>
                <c:pt idx="75">
                  <c:v>7.0000000000000001E-3</c:v>
                </c:pt>
                <c:pt idx="76">
                  <c:v>7.0000000000000001E-3</c:v>
                </c:pt>
                <c:pt idx="77">
                  <c:v>7.0000000000000001E-3</c:v>
                </c:pt>
                <c:pt idx="78">
                  <c:v>6.5000000000000006E-3</c:v>
                </c:pt>
                <c:pt idx="79">
                  <c:v>6.4999999999999997E-3</c:v>
                </c:pt>
                <c:pt idx="80">
                  <c:v>6.4999999999999997E-3</c:v>
                </c:pt>
                <c:pt idx="81">
                  <c:v>5.4999999999999997E-3</c:v>
                </c:pt>
                <c:pt idx="82">
                  <c:v>5.4999999999999997E-3</c:v>
                </c:pt>
                <c:pt idx="83">
                  <c:v>5.4999999999999997E-3</c:v>
                </c:pt>
                <c:pt idx="84">
                  <c:v>5.4999999999999997E-3</c:v>
                </c:pt>
                <c:pt idx="85">
                  <c:v>5.4999999999999997E-3</c:v>
                </c:pt>
                <c:pt idx="86">
                  <c:v>6.0000000000000001E-3</c:v>
                </c:pt>
                <c:pt idx="87">
                  <c:v>6.5000000000000006E-3</c:v>
                </c:pt>
                <c:pt idx="88">
                  <c:v>6.4999999999999997E-3</c:v>
                </c:pt>
                <c:pt idx="89">
                  <c:v>6.4999999999999997E-3</c:v>
                </c:pt>
                <c:pt idx="90">
                  <c:v>6.5000000000000006E-3</c:v>
                </c:pt>
                <c:pt idx="91">
                  <c:v>6.5000000000000006E-3</c:v>
                </c:pt>
                <c:pt idx="92">
                  <c:v>6.0000000000000001E-3</c:v>
                </c:pt>
                <c:pt idx="93">
                  <c:v>5.4999999999999997E-3</c:v>
                </c:pt>
                <c:pt idx="94">
                  <c:v>6.0000000000000001E-3</c:v>
                </c:pt>
                <c:pt idx="95">
                  <c:v>6.0000000000000001E-3</c:v>
                </c:pt>
                <c:pt idx="96">
                  <c:v>6.0000000000000001E-3</c:v>
                </c:pt>
                <c:pt idx="97">
                  <c:v>6.5000000000000006E-3</c:v>
                </c:pt>
                <c:pt idx="98">
                  <c:v>6.0000000000000001E-3</c:v>
                </c:pt>
                <c:pt idx="99">
                  <c:v>5.4999999999999997E-3</c:v>
                </c:pt>
                <c:pt idx="100">
                  <c:v>5.0000000000000001E-3</c:v>
                </c:pt>
                <c:pt idx="101">
                  <c:v>4.5000000000000005E-3</c:v>
                </c:pt>
                <c:pt idx="102">
                  <c:v>4.0000000000000001E-3</c:v>
                </c:pt>
                <c:pt idx="103">
                  <c:v>4.0000000000000001E-3</c:v>
                </c:pt>
                <c:pt idx="104">
                  <c:v>3.5000000000000001E-3</c:v>
                </c:pt>
                <c:pt idx="105">
                  <c:v>2.4999999999999996E-3</c:v>
                </c:pt>
                <c:pt idx="106">
                  <c:v>3.5000000000000001E-3</c:v>
                </c:pt>
                <c:pt idx="107">
                  <c:v>3.5000000000000001E-3</c:v>
                </c:pt>
                <c:pt idx="108">
                  <c:v>4.0000000000000001E-3</c:v>
                </c:pt>
                <c:pt idx="109">
                  <c:v>4.5000000000000005E-3</c:v>
                </c:pt>
                <c:pt idx="110">
                  <c:v>5.0000000000000001E-3</c:v>
                </c:pt>
                <c:pt idx="111">
                  <c:v>5.4999999999999997E-3</c:v>
                </c:pt>
                <c:pt idx="112">
                  <c:v>5.4999999999999997E-3</c:v>
                </c:pt>
                <c:pt idx="113">
                  <c:v>5.0000000000000001E-3</c:v>
                </c:pt>
                <c:pt idx="114">
                  <c:v>5.0000000000000001E-3</c:v>
                </c:pt>
                <c:pt idx="115">
                  <c:v>5.0000000000000001E-3</c:v>
                </c:pt>
                <c:pt idx="116">
                  <c:v>4.4999999999999997E-3</c:v>
                </c:pt>
                <c:pt idx="117">
                  <c:v>4.4999999999999997E-3</c:v>
                </c:pt>
                <c:pt idx="118">
                  <c:v>4.4999999999999997E-3</c:v>
                </c:pt>
                <c:pt idx="119">
                  <c:v>4.4999999999999997E-3</c:v>
                </c:pt>
                <c:pt idx="120">
                  <c:v>4.4999999999999997E-3</c:v>
                </c:pt>
                <c:pt idx="121">
                  <c:v>4.5000000000000005E-3</c:v>
                </c:pt>
                <c:pt idx="122">
                  <c:v>4.9999999999999992E-3</c:v>
                </c:pt>
                <c:pt idx="123">
                  <c:v>4.4999999999999997E-3</c:v>
                </c:pt>
                <c:pt idx="124">
                  <c:v>5.0000000000000001E-3</c:v>
                </c:pt>
                <c:pt idx="125">
                  <c:v>4.5000000000000005E-3</c:v>
                </c:pt>
                <c:pt idx="126">
                  <c:v>4.0000000000000001E-3</c:v>
                </c:pt>
                <c:pt idx="127">
                  <c:v>4.0000000000000001E-3</c:v>
                </c:pt>
                <c:pt idx="128">
                  <c:v>3.4999999999999996E-3</c:v>
                </c:pt>
                <c:pt idx="129">
                  <c:v>4.0000000000000001E-3</c:v>
                </c:pt>
                <c:pt idx="130">
                  <c:v>4.0000000000000001E-3</c:v>
                </c:pt>
                <c:pt idx="131">
                  <c:v>4.0000000000000001E-3</c:v>
                </c:pt>
                <c:pt idx="132">
                  <c:v>4.0000000000000001E-3</c:v>
                </c:pt>
                <c:pt idx="133">
                  <c:v>4.5000000000000005E-3</c:v>
                </c:pt>
                <c:pt idx="134">
                  <c:v>4.4999999999999997E-3</c:v>
                </c:pt>
                <c:pt idx="135">
                  <c:v>4.9999999999999992E-3</c:v>
                </c:pt>
                <c:pt idx="136">
                  <c:v>5.4999999999999997E-3</c:v>
                </c:pt>
                <c:pt idx="137">
                  <c:v>5.4999999999999997E-3</c:v>
                </c:pt>
                <c:pt idx="138">
                  <c:v>4.4999999999999997E-3</c:v>
                </c:pt>
                <c:pt idx="139">
                  <c:v>4.5000000000000005E-3</c:v>
                </c:pt>
                <c:pt idx="140">
                  <c:v>4.9999999999999992E-3</c:v>
                </c:pt>
                <c:pt idx="141">
                  <c:v>5.4999999999999997E-3</c:v>
                </c:pt>
                <c:pt idx="142">
                  <c:v>6.4999999999999997E-3</c:v>
                </c:pt>
                <c:pt idx="143">
                  <c:v>7.0000000000000001E-3</c:v>
                </c:pt>
                <c:pt idx="144">
                  <c:v>7.4999999999999997E-3</c:v>
                </c:pt>
                <c:pt idx="145">
                  <c:v>7.4999999999999997E-3</c:v>
                </c:pt>
                <c:pt idx="146">
                  <c:v>8.5000000000000006E-3</c:v>
                </c:pt>
                <c:pt idx="147">
                  <c:v>8.5000000000000006E-3</c:v>
                </c:pt>
                <c:pt idx="148">
                  <c:v>8.5000000000000006E-3</c:v>
                </c:pt>
                <c:pt idx="149">
                  <c:v>7.4999999999999997E-3</c:v>
                </c:pt>
                <c:pt idx="150">
                  <c:v>6.4999999999999997E-3</c:v>
                </c:pt>
                <c:pt idx="151">
                  <c:v>5.4999999999999997E-3</c:v>
                </c:pt>
                <c:pt idx="152">
                  <c:v>5.4999999999999997E-3</c:v>
                </c:pt>
                <c:pt idx="153">
                  <c:v>5.0000000000000001E-3</c:v>
                </c:pt>
                <c:pt idx="154">
                  <c:v>5.4999999999999997E-3</c:v>
                </c:pt>
                <c:pt idx="155">
                  <c:v>5.4999999999999997E-3</c:v>
                </c:pt>
                <c:pt idx="156">
                  <c:v>6.0000000000000001E-3</c:v>
                </c:pt>
                <c:pt idx="157">
                  <c:v>6.0000000000000001E-3</c:v>
                </c:pt>
                <c:pt idx="158">
                  <c:v>6.0000000000000001E-3</c:v>
                </c:pt>
                <c:pt idx="159">
                  <c:v>6.0000000000000001E-3</c:v>
                </c:pt>
                <c:pt idx="160">
                  <c:v>5.4999999999999997E-3</c:v>
                </c:pt>
                <c:pt idx="161">
                  <c:v>5.4999999999999997E-3</c:v>
                </c:pt>
                <c:pt idx="162">
                  <c:v>4.9999999999999992E-3</c:v>
                </c:pt>
                <c:pt idx="163">
                  <c:v>4.9999999999999992E-3</c:v>
                </c:pt>
                <c:pt idx="164">
                  <c:v>4.9999999999999992E-3</c:v>
                </c:pt>
                <c:pt idx="165">
                  <c:v>5.4999999999999997E-3</c:v>
                </c:pt>
                <c:pt idx="166">
                  <c:v>6.0000000000000001E-3</c:v>
                </c:pt>
                <c:pt idx="167">
                  <c:v>6.0000000000000001E-3</c:v>
                </c:pt>
                <c:pt idx="168">
                  <c:v>6.5000000000000006E-3</c:v>
                </c:pt>
                <c:pt idx="169">
                  <c:v>6.0000000000000001E-3</c:v>
                </c:pt>
                <c:pt idx="170">
                  <c:v>6.4999999999999997E-3</c:v>
                </c:pt>
                <c:pt idx="171">
                  <c:v>6.4999999999999997E-3</c:v>
                </c:pt>
                <c:pt idx="172">
                  <c:v>6.4999999999999997E-3</c:v>
                </c:pt>
                <c:pt idx="173">
                  <c:v>6.5000000000000006E-3</c:v>
                </c:pt>
                <c:pt idx="174">
                  <c:v>6.5000000000000006E-3</c:v>
                </c:pt>
                <c:pt idx="175">
                  <c:v>7.4999999999999997E-3</c:v>
                </c:pt>
                <c:pt idx="176">
                  <c:v>7.4999999999999997E-3</c:v>
                </c:pt>
                <c:pt idx="177">
                  <c:v>7.4999999999999997E-3</c:v>
                </c:pt>
                <c:pt idx="178">
                  <c:v>7.4999999999999997E-3</c:v>
                </c:pt>
                <c:pt idx="179">
                  <c:v>8.0000000000000002E-3</c:v>
                </c:pt>
                <c:pt idx="180">
                  <c:v>8.0000000000000002E-3</c:v>
                </c:pt>
                <c:pt idx="181">
                  <c:v>8.5000000000000006E-3</c:v>
                </c:pt>
                <c:pt idx="182">
                  <c:v>9.0000000000000011E-3</c:v>
                </c:pt>
                <c:pt idx="183">
                  <c:v>9.4999999999999998E-3</c:v>
                </c:pt>
                <c:pt idx="184">
                  <c:v>1.0499999999999999E-2</c:v>
                </c:pt>
                <c:pt idx="185">
                  <c:v>1.0499999999999999E-2</c:v>
                </c:pt>
                <c:pt idx="186">
                  <c:v>1.0500000000000001E-2</c:v>
                </c:pt>
                <c:pt idx="187">
                  <c:v>0.01</c:v>
                </c:pt>
                <c:pt idx="188">
                  <c:v>0.01</c:v>
                </c:pt>
                <c:pt idx="189">
                  <c:v>0.01</c:v>
                </c:pt>
                <c:pt idx="190">
                  <c:v>0.01</c:v>
                </c:pt>
                <c:pt idx="191">
                  <c:v>9.0000000000000011E-3</c:v>
                </c:pt>
                <c:pt idx="192">
                  <c:v>8.5000000000000006E-3</c:v>
                </c:pt>
                <c:pt idx="193">
                  <c:v>8.5000000000000006E-3</c:v>
                </c:pt>
                <c:pt idx="194">
                  <c:v>8.0000000000000002E-3</c:v>
                </c:pt>
                <c:pt idx="195">
                  <c:v>8.0000000000000002E-3</c:v>
                </c:pt>
                <c:pt idx="196">
                  <c:v>7.4999999999999997E-3</c:v>
                </c:pt>
                <c:pt idx="197">
                  <c:v>7.0000000000000001E-3</c:v>
                </c:pt>
                <c:pt idx="198">
                  <c:v>6.4999999999999997E-3</c:v>
                </c:pt>
                <c:pt idx="199">
                  <c:v>6.4999999999999997E-3</c:v>
                </c:pt>
                <c:pt idx="200">
                  <c:v>7.0000000000000001E-3</c:v>
                </c:pt>
                <c:pt idx="201">
                  <c:v>6.9999999999999993E-3</c:v>
                </c:pt>
                <c:pt idx="202">
                  <c:v>6.5000000000000006E-3</c:v>
                </c:pt>
                <c:pt idx="203">
                  <c:v>6.4999999999999997E-3</c:v>
                </c:pt>
                <c:pt idx="204">
                  <c:v>6.0000000000000001E-3</c:v>
                </c:pt>
                <c:pt idx="205">
                  <c:v>5.4999999999999997E-3</c:v>
                </c:pt>
                <c:pt idx="206">
                  <c:v>5.4999999999999997E-3</c:v>
                </c:pt>
                <c:pt idx="207">
                  <c:v>4.9999999999999992E-3</c:v>
                </c:pt>
                <c:pt idx="208">
                  <c:v>5.0000000000000001E-3</c:v>
                </c:pt>
                <c:pt idx="209">
                  <c:v>5.0000000000000001E-3</c:v>
                </c:pt>
                <c:pt idx="210">
                  <c:v>5.0000000000000001E-3</c:v>
                </c:pt>
                <c:pt idx="211">
                  <c:v>6.0000000000000001E-3</c:v>
                </c:pt>
                <c:pt idx="212">
                  <c:v>6.5000000000000006E-3</c:v>
                </c:pt>
                <c:pt idx="213">
                  <c:v>6.5000000000000006E-3</c:v>
                </c:pt>
                <c:pt idx="214">
                  <c:v>6.9999999999999993E-3</c:v>
                </c:pt>
                <c:pt idx="215">
                  <c:v>6.9999999999999993E-3</c:v>
                </c:pt>
                <c:pt idx="216">
                  <c:v>8.0000000000000002E-3</c:v>
                </c:pt>
                <c:pt idx="217">
                  <c:v>8.0000000000000002E-3</c:v>
                </c:pt>
                <c:pt idx="218">
                  <c:v>8.0000000000000002E-3</c:v>
                </c:pt>
                <c:pt idx="219">
                  <c:v>8.5000000000000006E-3</c:v>
                </c:pt>
                <c:pt idx="220">
                  <c:v>8.5000000000000006E-3</c:v>
                </c:pt>
                <c:pt idx="221">
                  <c:v>6.9999999999999993E-3</c:v>
                </c:pt>
                <c:pt idx="222">
                  <c:v>6.0000000000000001E-3</c:v>
                </c:pt>
                <c:pt idx="223">
                  <c:v>5.4999999999999997E-3</c:v>
                </c:pt>
                <c:pt idx="224">
                  <c:v>5.4999999999999997E-3</c:v>
                </c:pt>
                <c:pt idx="225">
                  <c:v>5.4999999999999997E-3</c:v>
                </c:pt>
                <c:pt idx="226">
                  <c:v>6.0000000000000001E-3</c:v>
                </c:pt>
                <c:pt idx="227">
                  <c:v>6.0000000000000001E-3</c:v>
                </c:pt>
                <c:pt idx="228">
                  <c:v>5.4999999999999997E-3</c:v>
                </c:pt>
                <c:pt idx="229">
                  <c:v>5.4999999999999997E-3</c:v>
                </c:pt>
                <c:pt idx="230">
                  <c:v>4.4999999999999997E-3</c:v>
                </c:pt>
                <c:pt idx="231">
                  <c:v>4.4999999999999997E-3</c:v>
                </c:pt>
                <c:pt idx="232">
                  <c:v>4.4999999999999997E-3</c:v>
                </c:pt>
                <c:pt idx="233">
                  <c:v>5.0000000000000001E-3</c:v>
                </c:pt>
                <c:pt idx="234">
                  <c:v>5.0000000000000001E-3</c:v>
                </c:pt>
                <c:pt idx="235">
                  <c:v>5.4999999999999997E-3</c:v>
                </c:pt>
                <c:pt idx="236">
                  <c:v>5.4999999999999997E-3</c:v>
                </c:pt>
                <c:pt idx="237">
                  <c:v>6.0000000000000001E-3</c:v>
                </c:pt>
                <c:pt idx="238">
                  <c:v>6.5000000000000006E-3</c:v>
                </c:pt>
                <c:pt idx="239">
                  <c:v>7.4999999999999997E-3</c:v>
                </c:pt>
                <c:pt idx="240">
                  <c:v>8.0000000000000002E-3</c:v>
                </c:pt>
                <c:pt idx="241">
                  <c:v>8.0000000000000002E-3</c:v>
                </c:pt>
                <c:pt idx="242">
                  <c:v>8.0000000000000002E-3</c:v>
                </c:pt>
                <c:pt idx="243">
                  <c:v>7.4999999999999997E-3</c:v>
                </c:pt>
                <c:pt idx="244">
                  <c:v>7.4999999999999997E-3</c:v>
                </c:pt>
                <c:pt idx="245">
                  <c:v>7.4999999999999997E-3</c:v>
                </c:pt>
                <c:pt idx="246">
                  <c:v>7.4999999999999997E-3</c:v>
                </c:pt>
                <c:pt idx="247">
                  <c:v>7.4999999999999997E-3</c:v>
                </c:pt>
                <c:pt idx="248">
                  <c:v>7.0000000000000001E-3</c:v>
                </c:pt>
                <c:pt idx="249">
                  <c:v>7.0000000000000001E-3</c:v>
                </c:pt>
                <c:pt idx="250">
                  <c:v>6.0000000000000001E-3</c:v>
                </c:pt>
                <c:pt idx="251">
                  <c:v>5.4999999999999997E-3</c:v>
                </c:pt>
                <c:pt idx="252">
                  <c:v>5.4999999999999997E-3</c:v>
                </c:pt>
                <c:pt idx="253">
                  <c:v>5.4999999999999997E-3</c:v>
                </c:pt>
                <c:pt idx="254">
                  <c:v>6.0000000000000001E-3</c:v>
                </c:pt>
                <c:pt idx="255">
                  <c:v>6.4999999999999997E-3</c:v>
                </c:pt>
                <c:pt idx="256">
                  <c:v>6.4999999999999997E-3</c:v>
                </c:pt>
                <c:pt idx="257">
                  <c:v>7.0000000000000001E-3</c:v>
                </c:pt>
                <c:pt idx="258">
                  <c:v>7.0000000000000001E-3</c:v>
                </c:pt>
                <c:pt idx="259">
                  <c:v>7.0000000000000001E-3</c:v>
                </c:pt>
                <c:pt idx="260">
                  <c:v>7.4999999999999997E-3</c:v>
                </c:pt>
                <c:pt idx="261">
                  <c:v>7.4999999999999997E-3</c:v>
                </c:pt>
                <c:pt idx="262">
                  <c:v>8.5000000000000006E-3</c:v>
                </c:pt>
                <c:pt idx="263">
                  <c:v>8.0000000000000002E-3</c:v>
                </c:pt>
                <c:pt idx="264">
                  <c:v>8.0000000000000002E-3</c:v>
                </c:pt>
                <c:pt idx="265">
                  <c:v>6.9999999999999993E-3</c:v>
                </c:pt>
                <c:pt idx="266">
                  <c:v>6.4999999999999997E-3</c:v>
                </c:pt>
                <c:pt idx="267">
                  <c:v>6.4999999999999997E-3</c:v>
                </c:pt>
                <c:pt idx="268">
                  <c:v>6.4999999999999997E-3</c:v>
                </c:pt>
                <c:pt idx="269">
                  <c:v>6.4999999999999997E-3</c:v>
                </c:pt>
                <c:pt idx="270">
                  <c:v>6.9999999999999993E-3</c:v>
                </c:pt>
                <c:pt idx="271">
                  <c:v>6.9999999999999993E-3</c:v>
                </c:pt>
                <c:pt idx="272">
                  <c:v>6.9999999999999993E-3</c:v>
                </c:pt>
                <c:pt idx="273">
                  <c:v>6.9999999999999993E-3</c:v>
                </c:pt>
                <c:pt idx="274">
                  <c:v>7.4999999999999997E-3</c:v>
                </c:pt>
                <c:pt idx="275">
                  <c:v>8.0000000000000002E-3</c:v>
                </c:pt>
                <c:pt idx="276">
                  <c:v>8.5000000000000006E-3</c:v>
                </c:pt>
                <c:pt idx="277">
                  <c:v>8.5000000000000006E-3</c:v>
                </c:pt>
                <c:pt idx="278">
                  <c:v>8.5000000000000006E-3</c:v>
                </c:pt>
                <c:pt idx="279">
                  <c:v>8.0000000000000002E-3</c:v>
                </c:pt>
                <c:pt idx="280">
                  <c:v>7.5000000000000006E-3</c:v>
                </c:pt>
                <c:pt idx="281">
                  <c:v>6.5000000000000006E-3</c:v>
                </c:pt>
                <c:pt idx="282">
                  <c:v>6.5000000000000006E-3</c:v>
                </c:pt>
                <c:pt idx="283">
                  <c:v>7.0000000000000001E-3</c:v>
                </c:pt>
                <c:pt idx="284">
                  <c:v>6.4999999999999997E-3</c:v>
                </c:pt>
                <c:pt idx="285">
                  <c:v>6.9999999999999993E-3</c:v>
                </c:pt>
                <c:pt idx="286">
                  <c:v>7.0000000000000001E-3</c:v>
                </c:pt>
                <c:pt idx="287">
                  <c:v>7.0000000000000001E-3</c:v>
                </c:pt>
                <c:pt idx="288">
                  <c:v>7.4999999999999997E-3</c:v>
                </c:pt>
                <c:pt idx="289">
                  <c:v>7.4999999999999997E-3</c:v>
                </c:pt>
                <c:pt idx="290">
                  <c:v>8.0000000000000002E-3</c:v>
                </c:pt>
                <c:pt idx="291">
                  <c:v>8.5000000000000006E-3</c:v>
                </c:pt>
                <c:pt idx="292">
                  <c:v>8.5000000000000006E-3</c:v>
                </c:pt>
                <c:pt idx="293">
                  <c:v>8.5000000000000006E-3</c:v>
                </c:pt>
                <c:pt idx="294">
                  <c:v>7.4999999999999997E-3</c:v>
                </c:pt>
                <c:pt idx="295">
                  <c:v>7.4999999999999997E-3</c:v>
                </c:pt>
                <c:pt idx="296">
                  <c:v>7.4999999999999997E-3</c:v>
                </c:pt>
                <c:pt idx="297">
                  <c:v>7.4999999999999997E-3</c:v>
                </c:pt>
                <c:pt idx="298">
                  <c:v>7.4999999999999997E-3</c:v>
                </c:pt>
                <c:pt idx="299">
                  <c:v>7.0000000000000001E-3</c:v>
                </c:pt>
                <c:pt idx="300">
                  <c:v>6.9999999999999993E-3</c:v>
                </c:pt>
                <c:pt idx="301">
                  <c:v>6.5000000000000006E-3</c:v>
                </c:pt>
                <c:pt idx="302">
                  <c:v>7.0000000000000001E-3</c:v>
                </c:pt>
                <c:pt idx="303">
                  <c:v>7.4999999999999997E-3</c:v>
                </c:pt>
                <c:pt idx="304">
                  <c:v>7.4999999999999997E-3</c:v>
                </c:pt>
                <c:pt idx="305">
                  <c:v>8.0000000000000002E-3</c:v>
                </c:pt>
                <c:pt idx="306">
                  <c:v>8.5000000000000006E-3</c:v>
                </c:pt>
                <c:pt idx="307">
                  <c:v>8.0000000000000002E-3</c:v>
                </c:pt>
                <c:pt idx="308">
                  <c:v>8.5000000000000006E-3</c:v>
                </c:pt>
                <c:pt idx="309">
                  <c:v>8.0000000000000002E-3</c:v>
                </c:pt>
                <c:pt idx="310">
                  <c:v>8.0000000000000002E-3</c:v>
                </c:pt>
                <c:pt idx="311">
                  <c:v>7.4999999999999997E-3</c:v>
                </c:pt>
                <c:pt idx="312">
                  <c:v>7.0000000000000001E-3</c:v>
                </c:pt>
                <c:pt idx="313">
                  <c:v>7.0000000000000001E-3</c:v>
                </c:pt>
                <c:pt idx="314">
                  <c:v>8.0000000000000002E-3</c:v>
                </c:pt>
                <c:pt idx="315">
                  <c:v>7.4999999999999997E-3</c:v>
                </c:pt>
                <c:pt idx="316">
                  <c:v>8.0000000000000002E-3</c:v>
                </c:pt>
                <c:pt idx="317">
                  <c:v>8.0000000000000002E-3</c:v>
                </c:pt>
                <c:pt idx="318">
                  <c:v>8.0000000000000002E-3</c:v>
                </c:pt>
                <c:pt idx="319">
                  <c:v>8.5000000000000006E-3</c:v>
                </c:pt>
                <c:pt idx="320">
                  <c:v>8.5000000000000006E-3</c:v>
                </c:pt>
                <c:pt idx="321">
                  <c:v>8.5000000000000006E-3</c:v>
                </c:pt>
                <c:pt idx="322">
                  <c:v>8.0000000000000002E-3</c:v>
                </c:pt>
                <c:pt idx="323">
                  <c:v>7.0000000000000001E-3</c:v>
                </c:pt>
                <c:pt idx="324">
                  <c:v>7.0000000000000001E-3</c:v>
                </c:pt>
                <c:pt idx="325">
                  <c:v>7.0000000000000001E-3</c:v>
                </c:pt>
                <c:pt idx="326">
                  <c:v>7.0000000000000001E-3</c:v>
                </c:pt>
                <c:pt idx="327">
                  <c:v>7.0000000000000001E-3</c:v>
                </c:pt>
                <c:pt idx="328">
                  <c:v>7.0000000000000001E-3</c:v>
                </c:pt>
                <c:pt idx="329">
                  <c:v>7.0000000000000001E-3</c:v>
                </c:pt>
                <c:pt idx="330">
                  <c:v>7.0000000000000001E-3</c:v>
                </c:pt>
                <c:pt idx="331">
                  <c:v>6.4999999999999997E-3</c:v>
                </c:pt>
                <c:pt idx="332">
                  <c:v>6.0000000000000001E-3</c:v>
                </c:pt>
                <c:pt idx="333">
                  <c:v>5.0000000000000001E-3</c:v>
                </c:pt>
                <c:pt idx="334">
                  <c:v>4.5000000000000005E-3</c:v>
                </c:pt>
                <c:pt idx="335">
                  <c:v>3.5000000000000001E-3</c:v>
                </c:pt>
                <c:pt idx="336">
                  <c:v>3.5000000000000001E-3</c:v>
                </c:pt>
                <c:pt idx="337">
                  <c:v>3.5000000000000001E-3</c:v>
                </c:pt>
                <c:pt idx="338">
                  <c:v>4.0000000000000001E-3</c:v>
                </c:pt>
                <c:pt idx="339">
                  <c:v>4.5000000000000005E-3</c:v>
                </c:pt>
                <c:pt idx="340">
                  <c:v>5.4999999999999997E-3</c:v>
                </c:pt>
                <c:pt idx="341">
                  <c:v>6.0000000000000001E-3</c:v>
                </c:pt>
                <c:pt idx="342">
                  <c:v>6.5000000000000006E-3</c:v>
                </c:pt>
                <c:pt idx="343">
                  <c:v>7.4999999999999997E-3</c:v>
                </c:pt>
                <c:pt idx="344">
                  <c:v>7.4999999999999997E-3</c:v>
                </c:pt>
                <c:pt idx="345">
                  <c:v>6.4999999999999997E-3</c:v>
                </c:pt>
                <c:pt idx="346">
                  <c:v>5.4999999999999997E-3</c:v>
                </c:pt>
                <c:pt idx="347">
                  <c:v>5.0000000000000001E-3</c:v>
                </c:pt>
                <c:pt idx="348">
                  <c:v>4.4999999999999997E-3</c:v>
                </c:pt>
                <c:pt idx="349">
                  <c:v>4.4999999999999997E-3</c:v>
                </c:pt>
                <c:pt idx="350">
                  <c:v>4.4999999999999997E-3</c:v>
                </c:pt>
                <c:pt idx="351">
                  <c:v>5.4999999999999997E-3</c:v>
                </c:pt>
                <c:pt idx="352">
                  <c:v>6.0000000000000001E-3</c:v>
                </c:pt>
                <c:pt idx="353">
                  <c:v>6.0000000000000001E-3</c:v>
                </c:pt>
                <c:pt idx="354">
                  <c:v>6.4999999999999997E-3</c:v>
                </c:pt>
                <c:pt idx="355">
                  <c:v>6.4999999999999997E-3</c:v>
                </c:pt>
                <c:pt idx="356">
                  <c:v>6.4999999999999997E-3</c:v>
                </c:pt>
                <c:pt idx="357">
                  <c:v>6.4999999999999997E-3</c:v>
                </c:pt>
                <c:pt idx="358">
                  <c:v>6.9999999999999993E-3</c:v>
                </c:pt>
                <c:pt idx="359">
                  <c:v>6.5000000000000006E-3</c:v>
                </c:pt>
                <c:pt idx="360">
                  <c:v>6.5000000000000006E-3</c:v>
                </c:pt>
                <c:pt idx="361">
                  <c:v>6.5000000000000006E-3</c:v>
                </c:pt>
                <c:pt idx="362">
                  <c:v>5.4999999999999997E-3</c:v>
                </c:pt>
                <c:pt idx="363">
                  <c:v>6.0000000000000001E-3</c:v>
                </c:pt>
                <c:pt idx="364">
                  <c:v>6.0000000000000001E-3</c:v>
                </c:pt>
                <c:pt idx="365">
                  <c:v>5.4999999999999997E-3</c:v>
                </c:pt>
                <c:pt idx="366">
                  <c:v>5.4999999999999997E-3</c:v>
                </c:pt>
                <c:pt idx="367">
                  <c:v>5.4999999999999997E-3</c:v>
                </c:pt>
                <c:pt idx="368">
                  <c:v>5.4999999999999997E-3</c:v>
                </c:pt>
                <c:pt idx="369">
                  <c:v>5.4999999999999997E-3</c:v>
                </c:pt>
                <c:pt idx="370">
                  <c:v>6.5000000000000006E-3</c:v>
                </c:pt>
                <c:pt idx="371">
                  <c:v>5.4999999999999997E-3</c:v>
                </c:pt>
                <c:pt idx="372">
                  <c:v>5.4999999999999997E-3</c:v>
                </c:pt>
                <c:pt idx="373">
                  <c:v>5.4999999999999997E-3</c:v>
                </c:pt>
                <c:pt idx="374">
                  <c:v>5.0000000000000001E-3</c:v>
                </c:pt>
                <c:pt idx="375">
                  <c:v>5.0000000000000001E-3</c:v>
                </c:pt>
                <c:pt idx="376">
                  <c:v>5.0000000000000001E-3</c:v>
                </c:pt>
                <c:pt idx="377">
                  <c:v>5.4999999999999997E-3</c:v>
                </c:pt>
                <c:pt idx="378">
                  <c:v>5.4999999999999997E-3</c:v>
                </c:pt>
                <c:pt idx="379">
                  <c:v>5.4999999999999997E-3</c:v>
                </c:pt>
                <c:pt idx="380">
                  <c:v>5.0000000000000001E-3</c:v>
                </c:pt>
                <c:pt idx="381">
                  <c:v>5.4999999999999997E-3</c:v>
                </c:pt>
                <c:pt idx="382">
                  <c:v>5.4999999999999997E-3</c:v>
                </c:pt>
                <c:pt idx="383">
                  <c:v>6.4999999999999997E-3</c:v>
                </c:pt>
                <c:pt idx="384">
                  <c:v>6.0000000000000001E-3</c:v>
                </c:pt>
                <c:pt idx="385">
                  <c:v>7.0000000000000001E-3</c:v>
                </c:pt>
                <c:pt idx="386">
                  <c:v>6.9999999999999993E-3</c:v>
                </c:pt>
                <c:pt idx="387">
                  <c:v>8.0000000000000002E-3</c:v>
                </c:pt>
                <c:pt idx="388">
                  <c:v>8.5000000000000006E-3</c:v>
                </c:pt>
                <c:pt idx="389">
                  <c:v>9.0000000000000011E-3</c:v>
                </c:pt>
                <c:pt idx="390">
                  <c:v>9.4999999999999998E-3</c:v>
                </c:pt>
                <c:pt idx="391">
                  <c:v>9.9999999999999985E-3</c:v>
                </c:pt>
                <c:pt idx="392">
                  <c:v>1.0500000000000001E-2</c:v>
                </c:pt>
                <c:pt idx="393">
                  <c:v>1.0500000000000001E-2</c:v>
                </c:pt>
                <c:pt idx="394">
                  <c:v>0.01</c:v>
                </c:pt>
                <c:pt idx="395">
                  <c:v>9.4999999999999998E-3</c:v>
                </c:pt>
                <c:pt idx="396">
                  <c:v>9.4999999999999998E-3</c:v>
                </c:pt>
                <c:pt idx="397">
                  <c:v>9.4999999999999998E-3</c:v>
                </c:pt>
                <c:pt idx="398">
                  <c:v>8.9999999999999993E-3</c:v>
                </c:pt>
                <c:pt idx="399">
                  <c:v>8.0000000000000002E-3</c:v>
                </c:pt>
                <c:pt idx="400">
                  <c:v>7.4999999999999997E-3</c:v>
                </c:pt>
                <c:pt idx="401">
                  <c:v>6.9999999999999993E-3</c:v>
                </c:pt>
                <c:pt idx="402">
                  <c:v>6.9999999999999993E-3</c:v>
                </c:pt>
                <c:pt idx="403">
                  <c:v>6.9999999999999993E-3</c:v>
                </c:pt>
                <c:pt idx="404">
                  <c:v>6.9999999999999993E-3</c:v>
                </c:pt>
                <c:pt idx="405">
                  <c:v>6.5000000000000006E-3</c:v>
                </c:pt>
                <c:pt idx="406">
                  <c:v>7.0000000000000001E-3</c:v>
                </c:pt>
                <c:pt idx="407">
                  <c:v>6.4999999999999997E-3</c:v>
                </c:pt>
                <c:pt idx="408">
                  <c:v>6.0000000000000001E-3</c:v>
                </c:pt>
                <c:pt idx="409">
                  <c:v>6.0000000000000001E-3</c:v>
                </c:pt>
                <c:pt idx="410">
                  <c:v>6.0000000000000001E-3</c:v>
                </c:pt>
                <c:pt idx="411">
                  <c:v>5.4999999999999997E-3</c:v>
                </c:pt>
                <c:pt idx="412">
                  <c:v>5.4999999999999997E-3</c:v>
                </c:pt>
                <c:pt idx="413">
                  <c:v>5.0000000000000001E-3</c:v>
                </c:pt>
                <c:pt idx="414">
                  <c:v>5.4999999999999997E-3</c:v>
                </c:pt>
                <c:pt idx="415">
                  <c:v>4.9999999999999992E-3</c:v>
                </c:pt>
                <c:pt idx="416">
                  <c:v>4.4999999999999997E-3</c:v>
                </c:pt>
                <c:pt idx="417">
                  <c:v>4.4999999999999997E-3</c:v>
                </c:pt>
                <c:pt idx="418">
                  <c:v>3.4999999999999996E-3</c:v>
                </c:pt>
                <c:pt idx="419">
                  <c:v>3.0000000000000001E-3</c:v>
                </c:pt>
                <c:pt idx="420">
                  <c:v>2E-3</c:v>
                </c:pt>
                <c:pt idx="421">
                  <c:v>2E-3</c:v>
                </c:pt>
                <c:pt idx="422">
                  <c:v>1.4999999999999996E-3</c:v>
                </c:pt>
                <c:pt idx="423">
                  <c:v>2E-3</c:v>
                </c:pt>
                <c:pt idx="424">
                  <c:v>3.0000000000000001E-3</c:v>
                </c:pt>
                <c:pt idx="425">
                  <c:v>4.0000000000000001E-3</c:v>
                </c:pt>
                <c:pt idx="426">
                  <c:v>4.5000000000000005E-3</c:v>
                </c:pt>
                <c:pt idx="427">
                  <c:v>4.5000000000000005E-3</c:v>
                </c:pt>
                <c:pt idx="428">
                  <c:v>4.4999999999999997E-3</c:v>
                </c:pt>
                <c:pt idx="429">
                  <c:v>4.0000000000000001E-3</c:v>
                </c:pt>
                <c:pt idx="430">
                  <c:v>4.0000000000000001E-3</c:v>
                </c:pt>
                <c:pt idx="431">
                  <c:v>3.5000000000000001E-3</c:v>
                </c:pt>
                <c:pt idx="432">
                  <c:v>3.5000000000000001E-3</c:v>
                </c:pt>
                <c:pt idx="433">
                  <c:v>3.5000000000000001E-3</c:v>
                </c:pt>
                <c:pt idx="434">
                  <c:v>3.0000000000000001E-3</c:v>
                </c:pt>
                <c:pt idx="435">
                  <c:v>2.5000000000000001E-3</c:v>
                </c:pt>
                <c:pt idx="436">
                  <c:v>2E-3</c:v>
                </c:pt>
                <c:pt idx="437">
                  <c:v>2E-3</c:v>
                </c:pt>
                <c:pt idx="438">
                  <c:v>2E-3</c:v>
                </c:pt>
                <c:pt idx="439">
                  <c:v>1E-3</c:v>
                </c:pt>
                <c:pt idx="440">
                  <c:v>9.9999999999999959E-4</c:v>
                </c:pt>
                <c:pt idx="441">
                  <c:v>1.5E-3</c:v>
                </c:pt>
                <c:pt idx="442">
                  <c:v>1.9999999999999996E-3</c:v>
                </c:pt>
                <c:pt idx="443">
                  <c:v>1.9999999999999996E-3</c:v>
                </c:pt>
                <c:pt idx="444">
                  <c:v>2.4999999999999996E-3</c:v>
                </c:pt>
                <c:pt idx="445">
                  <c:v>2.9999999999999996E-3</c:v>
                </c:pt>
                <c:pt idx="446">
                  <c:v>3.4999999999999996E-3</c:v>
                </c:pt>
                <c:pt idx="447">
                  <c:v>3.5000000000000001E-3</c:v>
                </c:pt>
                <c:pt idx="448">
                  <c:v>3.5000000000000001E-3</c:v>
                </c:pt>
                <c:pt idx="449">
                  <c:v>2.9999999999999996E-3</c:v>
                </c:pt>
                <c:pt idx="450">
                  <c:v>2.5000000000000001E-3</c:v>
                </c:pt>
                <c:pt idx="451">
                  <c:v>3.0000000000000001E-3</c:v>
                </c:pt>
                <c:pt idx="452">
                  <c:v>3.0000000000000001E-3</c:v>
                </c:pt>
                <c:pt idx="453">
                  <c:v>3.0000000000000001E-3</c:v>
                </c:pt>
                <c:pt idx="454">
                  <c:v>3.5000000000000001E-3</c:v>
                </c:pt>
                <c:pt idx="455">
                  <c:v>4.0000000000000001E-3</c:v>
                </c:pt>
                <c:pt idx="456">
                  <c:v>4.0000000000000001E-3</c:v>
                </c:pt>
                <c:pt idx="457">
                  <c:v>4.9999999999999992E-3</c:v>
                </c:pt>
                <c:pt idx="458">
                  <c:v>5.4999999999999997E-3</c:v>
                </c:pt>
                <c:pt idx="459">
                  <c:v>5.4999999999999997E-3</c:v>
                </c:pt>
                <c:pt idx="460">
                  <c:v>6.4999999999999997E-3</c:v>
                </c:pt>
                <c:pt idx="461">
                  <c:v>7.0000000000000001E-3</c:v>
                </c:pt>
                <c:pt idx="462">
                  <c:v>6.5000000000000006E-3</c:v>
                </c:pt>
                <c:pt idx="463">
                  <c:v>7.0000000000000001E-3</c:v>
                </c:pt>
                <c:pt idx="464">
                  <c:v>7.0000000000000001E-3</c:v>
                </c:pt>
                <c:pt idx="465">
                  <c:v>6.5000000000000006E-3</c:v>
                </c:pt>
                <c:pt idx="466">
                  <c:v>5.4999999999999997E-3</c:v>
                </c:pt>
                <c:pt idx="467">
                  <c:v>5.4999999999999997E-3</c:v>
                </c:pt>
                <c:pt idx="468">
                  <c:v>6.0000000000000001E-3</c:v>
                </c:pt>
                <c:pt idx="469">
                  <c:v>6.0000000000000001E-3</c:v>
                </c:pt>
                <c:pt idx="470">
                  <c:v>4.9999999999999992E-3</c:v>
                </c:pt>
                <c:pt idx="471">
                  <c:v>4.5000000000000005E-3</c:v>
                </c:pt>
                <c:pt idx="472">
                  <c:v>4.5000000000000005E-3</c:v>
                </c:pt>
                <c:pt idx="473">
                  <c:v>4.0000000000000001E-3</c:v>
                </c:pt>
                <c:pt idx="474">
                  <c:v>4.4999999999999997E-3</c:v>
                </c:pt>
                <c:pt idx="475">
                  <c:v>4.0000000000000001E-3</c:v>
                </c:pt>
                <c:pt idx="476">
                  <c:v>3.0000000000000001E-3</c:v>
                </c:pt>
                <c:pt idx="477">
                  <c:v>2.5000000000000001E-3</c:v>
                </c:pt>
                <c:pt idx="478">
                  <c:v>2.5000000000000001E-3</c:v>
                </c:pt>
                <c:pt idx="479">
                  <c:v>2.9999999999999996E-3</c:v>
                </c:pt>
                <c:pt idx="480">
                  <c:v>4.0000000000000001E-3</c:v>
                </c:pt>
                <c:pt idx="481">
                  <c:v>4.0000000000000001E-3</c:v>
                </c:pt>
                <c:pt idx="482">
                  <c:v>4.0000000000000001E-3</c:v>
                </c:pt>
                <c:pt idx="483">
                  <c:v>4.0000000000000001E-3</c:v>
                </c:pt>
                <c:pt idx="484">
                  <c:v>3.4999999999999996E-3</c:v>
                </c:pt>
                <c:pt idx="485">
                  <c:v>2.5000000000000001E-3</c:v>
                </c:pt>
                <c:pt idx="486">
                  <c:v>2E-3</c:v>
                </c:pt>
                <c:pt idx="487">
                  <c:v>2.4999999999999996E-3</c:v>
                </c:pt>
                <c:pt idx="488">
                  <c:v>3.0000000000000001E-3</c:v>
                </c:pt>
                <c:pt idx="489">
                  <c:v>2.5000000000000001E-3</c:v>
                </c:pt>
                <c:pt idx="490">
                  <c:v>3.0000000000000001E-3</c:v>
                </c:pt>
                <c:pt idx="491">
                  <c:v>3.4999999999999996E-3</c:v>
                </c:pt>
                <c:pt idx="492">
                  <c:v>3.5000000000000005E-3</c:v>
                </c:pt>
                <c:pt idx="493">
                  <c:v>3.5000000000000005E-3</c:v>
                </c:pt>
                <c:pt idx="494">
                  <c:v>4.0000000000000001E-3</c:v>
                </c:pt>
                <c:pt idx="495">
                  <c:v>4.5000000000000005E-3</c:v>
                </c:pt>
                <c:pt idx="496">
                  <c:v>5.4999999999999997E-3</c:v>
                </c:pt>
                <c:pt idx="497">
                  <c:v>6.0000000000000001E-3</c:v>
                </c:pt>
                <c:pt idx="498">
                  <c:v>6.5000000000000006E-3</c:v>
                </c:pt>
                <c:pt idx="499">
                  <c:v>6.0000000000000001E-3</c:v>
                </c:pt>
                <c:pt idx="500">
                  <c:v>6.5000000000000006E-3</c:v>
                </c:pt>
                <c:pt idx="501">
                  <c:v>7.0000000000000001E-3</c:v>
                </c:pt>
                <c:pt idx="502">
                  <c:v>6.4999999999999997E-3</c:v>
                </c:pt>
                <c:pt idx="503">
                  <c:v>6.0000000000000001E-3</c:v>
                </c:pt>
                <c:pt idx="504">
                  <c:v>6.0000000000000001E-3</c:v>
                </c:pt>
                <c:pt idx="505">
                  <c:v>6.4999999999999997E-3</c:v>
                </c:pt>
                <c:pt idx="506">
                  <c:v>6.0000000000000001E-3</c:v>
                </c:pt>
                <c:pt idx="507">
                  <c:v>6.0000000000000001E-3</c:v>
                </c:pt>
                <c:pt idx="508">
                  <c:v>6.0000000000000001E-3</c:v>
                </c:pt>
                <c:pt idx="509">
                  <c:v>4.9999999999999992E-3</c:v>
                </c:pt>
                <c:pt idx="510">
                  <c:v>4.0000000000000001E-3</c:v>
                </c:pt>
                <c:pt idx="511">
                  <c:v>3.0000000000000001E-3</c:v>
                </c:pt>
                <c:pt idx="512">
                  <c:v>2.5000000000000001E-3</c:v>
                </c:pt>
                <c:pt idx="513">
                  <c:v>2E-3</c:v>
                </c:pt>
                <c:pt idx="514">
                  <c:v>2.4999999999999996E-3</c:v>
                </c:pt>
                <c:pt idx="515">
                  <c:v>2E-3</c:v>
                </c:pt>
                <c:pt idx="516">
                  <c:v>2E-3</c:v>
                </c:pt>
                <c:pt idx="517">
                  <c:v>2E-3</c:v>
                </c:pt>
                <c:pt idx="518">
                  <c:v>2E-3</c:v>
                </c:pt>
                <c:pt idx="519">
                  <c:v>1.4999999999999996E-3</c:v>
                </c:pt>
                <c:pt idx="520">
                  <c:v>1E-3</c:v>
                </c:pt>
                <c:pt idx="521">
                  <c:v>1E-3</c:v>
                </c:pt>
                <c:pt idx="522">
                  <c:v>1E-3</c:v>
                </c:pt>
                <c:pt idx="523">
                  <c:v>1E-3</c:v>
                </c:pt>
                <c:pt idx="524">
                  <c:v>1.5E-3</c:v>
                </c:pt>
                <c:pt idx="525">
                  <c:v>2.4999999999999996E-3</c:v>
                </c:pt>
                <c:pt idx="526">
                  <c:v>3.0000000000000001E-3</c:v>
                </c:pt>
                <c:pt idx="527">
                  <c:v>2.9999999999999996E-3</c:v>
                </c:pt>
                <c:pt idx="528">
                  <c:v>2.9999999999999996E-3</c:v>
                </c:pt>
                <c:pt idx="529">
                  <c:v>2.4999999999999996E-3</c:v>
                </c:pt>
                <c:pt idx="530">
                  <c:v>2.4999999999999996E-3</c:v>
                </c:pt>
                <c:pt idx="531">
                  <c:v>3.5000000000000001E-3</c:v>
                </c:pt>
                <c:pt idx="532">
                  <c:v>4.0000000000000001E-3</c:v>
                </c:pt>
                <c:pt idx="533">
                  <c:v>4.5000000000000005E-3</c:v>
                </c:pt>
                <c:pt idx="534">
                  <c:v>5.0000000000000001E-3</c:v>
                </c:pt>
                <c:pt idx="535">
                  <c:v>5.4999999999999997E-3</c:v>
                </c:pt>
                <c:pt idx="536">
                  <c:v>6.0000000000000001E-3</c:v>
                </c:pt>
                <c:pt idx="537">
                  <c:v>7.0000000000000001E-3</c:v>
                </c:pt>
                <c:pt idx="538">
                  <c:v>7.5000000000000006E-3</c:v>
                </c:pt>
                <c:pt idx="539">
                  <c:v>7.0000000000000001E-3</c:v>
                </c:pt>
                <c:pt idx="540">
                  <c:v>7.0000000000000001E-3</c:v>
                </c:pt>
                <c:pt idx="541">
                  <c:v>7.0000000000000001E-3</c:v>
                </c:pt>
                <c:pt idx="542">
                  <c:v>6.4999999999999997E-3</c:v>
                </c:pt>
                <c:pt idx="543">
                  <c:v>6.5000000000000006E-3</c:v>
                </c:pt>
                <c:pt idx="544">
                  <c:v>6.5000000000000006E-3</c:v>
                </c:pt>
                <c:pt idx="545">
                  <c:v>6.5000000000000006E-3</c:v>
                </c:pt>
                <c:pt idx="546">
                  <c:v>7.000000000000001E-3</c:v>
                </c:pt>
                <c:pt idx="547">
                  <c:v>7.000000000000001E-3</c:v>
                </c:pt>
                <c:pt idx="548">
                  <c:v>7.000000000000001E-3</c:v>
                </c:pt>
                <c:pt idx="549">
                  <c:v>7.4999999999999997E-3</c:v>
                </c:pt>
                <c:pt idx="550">
                  <c:v>7.000000000000001E-3</c:v>
                </c:pt>
                <c:pt idx="551">
                  <c:v>6.5000000000000006E-3</c:v>
                </c:pt>
                <c:pt idx="552">
                  <c:v>6.5000000000000006E-3</c:v>
                </c:pt>
                <c:pt idx="553">
                  <c:v>6.5000000000000006E-3</c:v>
                </c:pt>
                <c:pt idx="554">
                  <c:v>6.5000000000000006E-3</c:v>
                </c:pt>
                <c:pt idx="555">
                  <c:v>6.0000000000000001E-3</c:v>
                </c:pt>
                <c:pt idx="556">
                  <c:v>6.0000000000000001E-3</c:v>
                </c:pt>
                <c:pt idx="557">
                  <c:v>6.0000000000000001E-3</c:v>
                </c:pt>
                <c:pt idx="558">
                  <c:v>5.4999999999999997E-3</c:v>
                </c:pt>
                <c:pt idx="559">
                  <c:v>5.4999999999999997E-3</c:v>
                </c:pt>
                <c:pt idx="560">
                  <c:v>6.0000000000000001E-3</c:v>
                </c:pt>
                <c:pt idx="561">
                  <c:v>5.4999999999999997E-3</c:v>
                </c:pt>
                <c:pt idx="562">
                  <c:v>5.0000000000000001E-3</c:v>
                </c:pt>
                <c:pt idx="563">
                  <c:v>5.0000000000000001E-3</c:v>
                </c:pt>
                <c:pt idx="564">
                  <c:v>5.0000000000000001E-3</c:v>
                </c:pt>
                <c:pt idx="565">
                  <c:v>5.0000000000000001E-3</c:v>
                </c:pt>
                <c:pt idx="566">
                  <c:v>5.0000000000000001E-3</c:v>
                </c:pt>
                <c:pt idx="567">
                  <c:v>4.9999999999999992E-3</c:v>
                </c:pt>
                <c:pt idx="568">
                  <c:v>5.4999999999999997E-3</c:v>
                </c:pt>
                <c:pt idx="569">
                  <c:v>5.4999999999999997E-3</c:v>
                </c:pt>
                <c:pt idx="570">
                  <c:v>6.0000000000000001E-3</c:v>
                </c:pt>
                <c:pt idx="571">
                  <c:v>6.4999999999999988E-3</c:v>
                </c:pt>
                <c:pt idx="572">
                  <c:v>6.4999999999999988E-3</c:v>
                </c:pt>
                <c:pt idx="573">
                  <c:v>6.9999999999999993E-3</c:v>
                </c:pt>
                <c:pt idx="574">
                  <c:v>8.0000000000000002E-3</c:v>
                </c:pt>
                <c:pt idx="575">
                  <c:v>8.0000000000000002E-3</c:v>
                </c:pt>
                <c:pt idx="576">
                  <c:v>8.0000000000000002E-3</c:v>
                </c:pt>
                <c:pt idx="577">
                  <c:v>7.4999999999999997E-3</c:v>
                </c:pt>
                <c:pt idx="578">
                  <c:v>7.4999999999999997E-3</c:v>
                </c:pt>
                <c:pt idx="579">
                  <c:v>8.0000000000000002E-3</c:v>
                </c:pt>
                <c:pt idx="580">
                  <c:v>8.5000000000000006E-3</c:v>
                </c:pt>
                <c:pt idx="581">
                  <c:v>9.4999999999999998E-3</c:v>
                </c:pt>
                <c:pt idx="582">
                  <c:v>9.9999999999999985E-3</c:v>
                </c:pt>
                <c:pt idx="583">
                  <c:v>9.9999999999999985E-3</c:v>
                </c:pt>
                <c:pt idx="584">
                  <c:v>1.0499999999999999E-2</c:v>
                </c:pt>
                <c:pt idx="585">
                  <c:v>1.0499999999999999E-2</c:v>
                </c:pt>
                <c:pt idx="586">
                  <c:v>9.9999999999999985E-3</c:v>
                </c:pt>
                <c:pt idx="587">
                  <c:v>9.4999999999999998E-3</c:v>
                </c:pt>
                <c:pt idx="588">
                  <c:v>8.5000000000000006E-3</c:v>
                </c:pt>
                <c:pt idx="589">
                  <c:v>8.5000000000000006E-3</c:v>
                </c:pt>
                <c:pt idx="590">
                  <c:v>8.5000000000000006E-3</c:v>
                </c:pt>
                <c:pt idx="591">
                  <c:v>9.4999999999999998E-3</c:v>
                </c:pt>
                <c:pt idx="592">
                  <c:v>1.0499999999999999E-2</c:v>
                </c:pt>
                <c:pt idx="593">
                  <c:v>1.15E-2</c:v>
                </c:pt>
                <c:pt idx="594">
                  <c:v>1.2E-2</c:v>
                </c:pt>
                <c:pt idx="595">
                  <c:v>1.2499999999999999E-2</c:v>
                </c:pt>
                <c:pt idx="596">
                  <c:v>1.2999999999999999E-2</c:v>
                </c:pt>
                <c:pt idx="597">
                  <c:v>1.35E-2</c:v>
                </c:pt>
                <c:pt idx="598">
                  <c:v>1.4999999999999999E-2</c:v>
                </c:pt>
                <c:pt idx="599">
                  <c:v>1.55E-2</c:v>
                </c:pt>
                <c:pt idx="600">
                  <c:v>1.6500000000000001E-2</c:v>
                </c:pt>
                <c:pt idx="601">
                  <c:v>1.7500000000000002E-2</c:v>
                </c:pt>
                <c:pt idx="602">
                  <c:v>1.9E-2</c:v>
                </c:pt>
                <c:pt idx="603">
                  <c:v>1.9E-2</c:v>
                </c:pt>
                <c:pt idx="604">
                  <c:v>1.95E-2</c:v>
                </c:pt>
                <c:pt idx="605">
                  <c:v>0.02</c:v>
                </c:pt>
                <c:pt idx="606">
                  <c:v>1.95E-2</c:v>
                </c:pt>
                <c:pt idx="607">
                  <c:v>0.02</c:v>
                </c:pt>
                <c:pt idx="608">
                  <c:v>2.0500000000000001E-2</c:v>
                </c:pt>
                <c:pt idx="609">
                  <c:v>2.0500000000000001E-2</c:v>
                </c:pt>
                <c:pt idx="610">
                  <c:v>2.1999999999999999E-2</c:v>
                </c:pt>
                <c:pt idx="611">
                  <c:v>2.3E-2</c:v>
                </c:pt>
                <c:pt idx="612">
                  <c:v>2.35E-2</c:v>
                </c:pt>
                <c:pt idx="613">
                  <c:v>2.35E-2</c:v>
                </c:pt>
                <c:pt idx="614">
                  <c:v>2.4500000000000001E-2</c:v>
                </c:pt>
                <c:pt idx="615">
                  <c:v>2.5000000000000001E-2</c:v>
                </c:pt>
                <c:pt idx="616">
                  <c:v>2.5500000000000002E-2</c:v>
                </c:pt>
                <c:pt idx="617">
                  <c:v>2.6499999999999999E-2</c:v>
                </c:pt>
                <c:pt idx="618">
                  <c:v>2.75E-2</c:v>
                </c:pt>
                <c:pt idx="619">
                  <c:v>2.8000000000000001E-2</c:v>
                </c:pt>
                <c:pt idx="620">
                  <c:v>2.9000000000000001E-2</c:v>
                </c:pt>
                <c:pt idx="621">
                  <c:v>2.9000000000000001E-2</c:v>
                </c:pt>
                <c:pt idx="622">
                  <c:v>2.9000000000000001E-2</c:v>
                </c:pt>
                <c:pt idx="623">
                  <c:v>2.9000000000000001E-2</c:v>
                </c:pt>
                <c:pt idx="624">
                  <c:v>2.9500000000000002E-2</c:v>
                </c:pt>
                <c:pt idx="625">
                  <c:v>2.9500000000000002E-2</c:v>
                </c:pt>
                <c:pt idx="626">
                  <c:v>2.9500000000000002E-2</c:v>
                </c:pt>
                <c:pt idx="627">
                  <c:v>0.03</c:v>
                </c:pt>
                <c:pt idx="628">
                  <c:v>3.15E-2</c:v>
                </c:pt>
                <c:pt idx="629">
                  <c:v>3.2500000000000001E-2</c:v>
                </c:pt>
                <c:pt idx="630">
                  <c:v>3.4000000000000002E-2</c:v>
                </c:pt>
                <c:pt idx="631">
                  <c:v>3.5000000000000003E-2</c:v>
                </c:pt>
                <c:pt idx="632">
                  <c:v>3.5000000000000003E-2</c:v>
                </c:pt>
                <c:pt idx="633">
                  <c:v>3.5500000000000004E-2</c:v>
                </c:pt>
                <c:pt idx="634">
                  <c:v>3.6000000000000004E-2</c:v>
                </c:pt>
                <c:pt idx="635">
                  <c:v>3.6500000000000005E-2</c:v>
                </c:pt>
                <c:pt idx="636">
                  <c:v>3.7000000000000005E-2</c:v>
                </c:pt>
                <c:pt idx="637">
                  <c:v>3.7000000000000005E-2</c:v>
                </c:pt>
                <c:pt idx="638">
                  <c:v>3.7000000000000005E-2</c:v>
                </c:pt>
                <c:pt idx="639">
                  <c:v>3.7000000000000005E-2</c:v>
                </c:pt>
                <c:pt idx="640">
                  <c:v>3.7499999999999999E-2</c:v>
                </c:pt>
                <c:pt idx="641">
                  <c:v>3.7999999999999999E-2</c:v>
                </c:pt>
                <c:pt idx="642">
                  <c:v>3.7999999999999999E-2</c:v>
                </c:pt>
                <c:pt idx="643">
                  <c:v>3.7499999999999999E-2</c:v>
                </c:pt>
                <c:pt idx="644">
                  <c:v>3.7499999999999999E-2</c:v>
                </c:pt>
                <c:pt idx="645">
                  <c:v>3.7999999999999999E-2</c:v>
                </c:pt>
                <c:pt idx="646">
                  <c:v>3.9E-2</c:v>
                </c:pt>
                <c:pt idx="647">
                  <c:v>3.9E-2</c:v>
                </c:pt>
                <c:pt idx="648">
                  <c:v>3.95E-2</c:v>
                </c:pt>
                <c:pt idx="649">
                  <c:v>4.0500000000000001E-2</c:v>
                </c:pt>
                <c:pt idx="650">
                  <c:v>4.1999999999999996E-2</c:v>
                </c:pt>
                <c:pt idx="651">
                  <c:v>4.3499999999999997E-2</c:v>
                </c:pt>
                <c:pt idx="652">
                  <c:v>4.4999999999999998E-2</c:v>
                </c:pt>
                <c:pt idx="653">
                  <c:v>4.5499999999999999E-2</c:v>
                </c:pt>
                <c:pt idx="654">
                  <c:v>4.5999999999999999E-2</c:v>
                </c:pt>
                <c:pt idx="655">
                  <c:v>4.65E-2</c:v>
                </c:pt>
                <c:pt idx="656">
                  <c:v>4.7E-2</c:v>
                </c:pt>
                <c:pt idx="657">
                  <c:v>4.8500000000000001E-2</c:v>
                </c:pt>
                <c:pt idx="658">
                  <c:v>4.8500000000000001E-2</c:v>
                </c:pt>
                <c:pt idx="659">
                  <c:v>4.8500000000000001E-2</c:v>
                </c:pt>
                <c:pt idx="660">
                  <c:v>4.9000000000000002E-2</c:v>
                </c:pt>
                <c:pt idx="661">
                  <c:v>4.9000000000000002E-2</c:v>
                </c:pt>
                <c:pt idx="662">
                  <c:v>0.05</c:v>
                </c:pt>
                <c:pt idx="663">
                  <c:v>5.0500000000000003E-2</c:v>
                </c:pt>
                <c:pt idx="664">
                  <c:v>5.1000000000000004E-2</c:v>
                </c:pt>
                <c:pt idx="665">
                  <c:v>5.1999999999999998E-2</c:v>
                </c:pt>
                <c:pt idx="666">
                  <c:v>5.2999999999999999E-2</c:v>
                </c:pt>
                <c:pt idx="667">
                  <c:v>5.3499999999999999E-2</c:v>
                </c:pt>
                <c:pt idx="668">
                  <c:v>5.3999999999999999E-2</c:v>
                </c:pt>
                <c:pt idx="669">
                  <c:v>5.5500000000000001E-2</c:v>
                </c:pt>
                <c:pt idx="670">
                  <c:v>5.6999999999999995E-2</c:v>
                </c:pt>
                <c:pt idx="671">
                  <c:v>5.7499999999999996E-2</c:v>
                </c:pt>
                <c:pt idx="672">
                  <c:v>5.8499999999999996E-2</c:v>
                </c:pt>
                <c:pt idx="673">
                  <c:v>5.8499999999999996E-2</c:v>
                </c:pt>
                <c:pt idx="674">
                  <c:v>5.8999999999999997E-2</c:v>
                </c:pt>
                <c:pt idx="675">
                  <c:v>5.8499999999999996E-2</c:v>
                </c:pt>
                <c:pt idx="676">
                  <c:v>5.9499999999999997E-2</c:v>
                </c:pt>
                <c:pt idx="677">
                  <c:v>5.9499999999999997E-2</c:v>
                </c:pt>
                <c:pt idx="678">
                  <c:v>5.9499999999999997E-2</c:v>
                </c:pt>
                <c:pt idx="679">
                  <c:v>0.06</c:v>
                </c:pt>
                <c:pt idx="680">
                  <c:v>0.06</c:v>
                </c:pt>
                <c:pt idx="681">
                  <c:v>6.0499999999999998E-2</c:v>
                </c:pt>
                <c:pt idx="682">
                  <c:v>6.0999999999999999E-2</c:v>
                </c:pt>
                <c:pt idx="683">
                  <c:v>6.0999999999999999E-2</c:v>
                </c:pt>
                <c:pt idx="684">
                  <c:v>6.1499999999999999E-2</c:v>
                </c:pt>
                <c:pt idx="685">
                  <c:v>6.25E-2</c:v>
                </c:pt>
                <c:pt idx="686">
                  <c:v>6.3E-2</c:v>
                </c:pt>
                <c:pt idx="687">
                  <c:v>6.4500000000000002E-2</c:v>
                </c:pt>
                <c:pt idx="688">
                  <c:v>6.6000000000000003E-2</c:v>
                </c:pt>
                <c:pt idx="689">
                  <c:v>6.6500000000000004E-2</c:v>
                </c:pt>
                <c:pt idx="690">
                  <c:v>6.6500000000000004E-2</c:v>
                </c:pt>
                <c:pt idx="691">
                  <c:v>6.7000000000000004E-2</c:v>
                </c:pt>
                <c:pt idx="692">
                  <c:v>6.7000000000000004E-2</c:v>
                </c:pt>
                <c:pt idx="693">
                  <c:v>6.7000000000000004E-2</c:v>
                </c:pt>
                <c:pt idx="694">
                  <c:v>6.7500000000000004E-2</c:v>
                </c:pt>
                <c:pt idx="695">
                  <c:v>6.7500000000000004E-2</c:v>
                </c:pt>
                <c:pt idx="696">
                  <c:v>6.7000000000000004E-2</c:v>
                </c:pt>
                <c:pt idx="697">
                  <c:v>6.8000000000000005E-2</c:v>
                </c:pt>
                <c:pt idx="698">
                  <c:v>6.9000000000000006E-2</c:v>
                </c:pt>
                <c:pt idx="699">
                  <c:v>7.0000000000000007E-2</c:v>
                </c:pt>
                <c:pt idx="700">
                  <c:v>7.1000000000000008E-2</c:v>
                </c:pt>
                <c:pt idx="701">
                  <c:v>7.2000000000000008E-2</c:v>
                </c:pt>
                <c:pt idx="702">
                  <c:v>7.3000000000000009E-2</c:v>
                </c:pt>
                <c:pt idx="703">
                  <c:v>7.3999999999999996E-2</c:v>
                </c:pt>
                <c:pt idx="704">
                  <c:v>7.4999999999999997E-2</c:v>
                </c:pt>
                <c:pt idx="705">
                  <c:v>7.5499999999999998E-2</c:v>
                </c:pt>
                <c:pt idx="706">
                  <c:v>7.6499999999999999E-2</c:v>
                </c:pt>
                <c:pt idx="707">
                  <c:v>7.7499999999999999E-2</c:v>
                </c:pt>
                <c:pt idx="708">
                  <c:v>7.85E-2</c:v>
                </c:pt>
                <c:pt idx="709">
                  <c:v>7.9000000000000001E-2</c:v>
                </c:pt>
                <c:pt idx="710">
                  <c:v>7.8E-2</c:v>
                </c:pt>
                <c:pt idx="711">
                  <c:v>7.8E-2</c:v>
                </c:pt>
                <c:pt idx="712">
                  <c:v>7.8E-2</c:v>
                </c:pt>
                <c:pt idx="713">
                  <c:v>7.85E-2</c:v>
                </c:pt>
                <c:pt idx="714">
                  <c:v>7.9000000000000001E-2</c:v>
                </c:pt>
                <c:pt idx="715">
                  <c:v>0.08</c:v>
                </c:pt>
                <c:pt idx="716">
                  <c:v>8.1000000000000003E-2</c:v>
                </c:pt>
                <c:pt idx="717">
                  <c:v>8.249999999999999E-2</c:v>
                </c:pt>
                <c:pt idx="718">
                  <c:v>8.3999999999999991E-2</c:v>
                </c:pt>
                <c:pt idx="719">
                  <c:v>8.5499999999999993E-2</c:v>
                </c:pt>
                <c:pt idx="720">
                  <c:v>8.6499999999999994E-2</c:v>
                </c:pt>
                <c:pt idx="721">
                  <c:v>8.7499999999999994E-2</c:v>
                </c:pt>
                <c:pt idx="722">
                  <c:v>8.7999999999999995E-2</c:v>
                </c:pt>
                <c:pt idx="723">
                  <c:v>8.8499999999999995E-2</c:v>
                </c:pt>
                <c:pt idx="724">
                  <c:v>8.9499999999999996E-2</c:v>
                </c:pt>
                <c:pt idx="725">
                  <c:v>8.9499999999999996E-2</c:v>
                </c:pt>
                <c:pt idx="726">
                  <c:v>8.9499999999999996E-2</c:v>
                </c:pt>
                <c:pt idx="727">
                  <c:v>8.9499999999999996E-2</c:v>
                </c:pt>
                <c:pt idx="728">
                  <c:v>0.09</c:v>
                </c:pt>
                <c:pt idx="729">
                  <c:v>0.09</c:v>
                </c:pt>
                <c:pt idx="730">
                  <c:v>9.0499999999999997E-2</c:v>
                </c:pt>
                <c:pt idx="731">
                  <c:v>9.0499999999999997E-2</c:v>
                </c:pt>
                <c:pt idx="732">
                  <c:v>9.0999999999999998E-2</c:v>
                </c:pt>
                <c:pt idx="733">
                  <c:v>9.1499999999999998E-2</c:v>
                </c:pt>
                <c:pt idx="734">
                  <c:v>9.2499999999999999E-2</c:v>
                </c:pt>
                <c:pt idx="735">
                  <c:v>9.2499999999999999E-2</c:v>
                </c:pt>
                <c:pt idx="736">
                  <c:v>9.2499999999999999E-2</c:v>
                </c:pt>
                <c:pt idx="737">
                  <c:v>9.2499999999999999E-2</c:v>
                </c:pt>
                <c:pt idx="738">
                  <c:v>9.35E-2</c:v>
                </c:pt>
                <c:pt idx="739">
                  <c:v>9.4E-2</c:v>
                </c:pt>
                <c:pt idx="740">
                  <c:v>9.4500000000000001E-2</c:v>
                </c:pt>
                <c:pt idx="741">
                  <c:v>9.5000000000000001E-2</c:v>
                </c:pt>
                <c:pt idx="742">
                  <c:v>9.5000000000000001E-2</c:v>
                </c:pt>
                <c:pt idx="743">
                  <c:v>9.5500000000000002E-2</c:v>
                </c:pt>
                <c:pt idx="744">
                  <c:v>9.7000000000000003E-2</c:v>
                </c:pt>
                <c:pt idx="745">
                  <c:v>9.8500000000000004E-2</c:v>
                </c:pt>
                <c:pt idx="746">
                  <c:v>9.9500000000000005E-2</c:v>
                </c:pt>
                <c:pt idx="747">
                  <c:v>0.1</c:v>
                </c:pt>
                <c:pt idx="748">
                  <c:v>0.10050000000000001</c:v>
                </c:pt>
                <c:pt idx="749">
                  <c:v>0.10150000000000001</c:v>
                </c:pt>
                <c:pt idx="750">
                  <c:v>0.10150000000000001</c:v>
                </c:pt>
                <c:pt idx="751">
                  <c:v>0.10200000000000001</c:v>
                </c:pt>
                <c:pt idx="752">
                  <c:v>0.10150000000000001</c:v>
                </c:pt>
                <c:pt idx="753">
                  <c:v>0.10200000000000001</c:v>
                </c:pt>
                <c:pt idx="754">
                  <c:v>0.10150000000000001</c:v>
                </c:pt>
                <c:pt idx="755">
                  <c:v>0.10150000000000001</c:v>
                </c:pt>
                <c:pt idx="756">
                  <c:v>0.10100000000000001</c:v>
                </c:pt>
                <c:pt idx="757">
                  <c:v>0.10150000000000001</c:v>
                </c:pt>
                <c:pt idx="758">
                  <c:v>0.10100000000000001</c:v>
                </c:pt>
                <c:pt idx="759">
                  <c:v>0.10100000000000001</c:v>
                </c:pt>
                <c:pt idx="760">
                  <c:v>0.10150000000000001</c:v>
                </c:pt>
                <c:pt idx="761">
                  <c:v>0.10199999999999999</c:v>
                </c:pt>
                <c:pt idx="762">
                  <c:v>0.10249999999999999</c:v>
                </c:pt>
                <c:pt idx="763">
                  <c:v>0.10299999999999999</c:v>
                </c:pt>
                <c:pt idx="764">
                  <c:v>0.104</c:v>
                </c:pt>
                <c:pt idx="765">
                  <c:v>0.1045</c:v>
                </c:pt>
                <c:pt idx="766">
                  <c:v>0.105</c:v>
                </c:pt>
                <c:pt idx="767">
                  <c:v>0.1045</c:v>
                </c:pt>
                <c:pt idx="768">
                  <c:v>0.105</c:v>
                </c:pt>
                <c:pt idx="769">
                  <c:v>0.106</c:v>
                </c:pt>
                <c:pt idx="770">
                  <c:v>0.1075</c:v>
                </c:pt>
                <c:pt idx="771">
                  <c:v>0.109</c:v>
                </c:pt>
                <c:pt idx="772">
                  <c:v>0.111</c:v>
                </c:pt>
                <c:pt idx="773">
                  <c:v>0.113</c:v>
                </c:pt>
                <c:pt idx="774">
                  <c:v>0.1145</c:v>
                </c:pt>
                <c:pt idx="775">
                  <c:v>0.11599999999999999</c:v>
                </c:pt>
                <c:pt idx="776">
                  <c:v>0.11649999999999999</c:v>
                </c:pt>
                <c:pt idx="777">
                  <c:v>0.11699999999999999</c:v>
                </c:pt>
                <c:pt idx="778">
                  <c:v>0.11749999999999999</c:v>
                </c:pt>
                <c:pt idx="779">
                  <c:v>0.11849999999999999</c:v>
                </c:pt>
                <c:pt idx="780">
                  <c:v>0.11849999999999999</c:v>
                </c:pt>
                <c:pt idx="781">
                  <c:v>0.1195</c:v>
                </c:pt>
                <c:pt idx="782">
                  <c:v>0.12</c:v>
                </c:pt>
                <c:pt idx="783">
                  <c:v>0.1205</c:v>
                </c:pt>
                <c:pt idx="784">
                  <c:v>0.12</c:v>
                </c:pt>
                <c:pt idx="785">
                  <c:v>0.1205</c:v>
                </c:pt>
                <c:pt idx="786">
                  <c:v>0.1195</c:v>
                </c:pt>
                <c:pt idx="787">
                  <c:v>0.1195</c:v>
                </c:pt>
                <c:pt idx="788">
                  <c:v>0.1205</c:v>
                </c:pt>
                <c:pt idx="789">
                  <c:v>0.1215</c:v>
                </c:pt>
                <c:pt idx="790">
                  <c:v>0.1235</c:v>
                </c:pt>
                <c:pt idx="791">
                  <c:v>0.1255</c:v>
                </c:pt>
                <c:pt idx="792">
                  <c:v>0.1265</c:v>
                </c:pt>
                <c:pt idx="793">
                  <c:v>0.128</c:v>
                </c:pt>
                <c:pt idx="794">
                  <c:v>0.1285</c:v>
                </c:pt>
                <c:pt idx="795">
                  <c:v>0.13</c:v>
                </c:pt>
                <c:pt idx="796">
                  <c:v>0.1305</c:v>
                </c:pt>
                <c:pt idx="797">
                  <c:v>0.13200000000000001</c:v>
                </c:pt>
                <c:pt idx="798">
                  <c:v>0.13200000000000001</c:v>
                </c:pt>
                <c:pt idx="799">
                  <c:v>0.13250000000000001</c:v>
                </c:pt>
                <c:pt idx="800">
                  <c:v>0.13300000000000001</c:v>
                </c:pt>
                <c:pt idx="801">
                  <c:v>0.13350000000000001</c:v>
                </c:pt>
                <c:pt idx="802">
                  <c:v>0.13450000000000001</c:v>
                </c:pt>
                <c:pt idx="803">
                  <c:v>0.13500000000000001</c:v>
                </c:pt>
                <c:pt idx="804">
                  <c:v>0.13650000000000001</c:v>
                </c:pt>
                <c:pt idx="805">
                  <c:v>0.13650000000000001</c:v>
                </c:pt>
                <c:pt idx="806">
                  <c:v>0.13650000000000001</c:v>
                </c:pt>
                <c:pt idx="807">
                  <c:v>0.13650000000000001</c:v>
                </c:pt>
                <c:pt idx="808">
                  <c:v>0.13750000000000001</c:v>
                </c:pt>
                <c:pt idx="809">
                  <c:v>0.13700000000000001</c:v>
                </c:pt>
                <c:pt idx="810">
                  <c:v>0.13650000000000001</c:v>
                </c:pt>
                <c:pt idx="811">
                  <c:v>0.13650000000000001</c:v>
                </c:pt>
                <c:pt idx="812">
                  <c:v>0.13700000000000001</c:v>
                </c:pt>
                <c:pt idx="813">
                  <c:v>0.13800000000000001</c:v>
                </c:pt>
                <c:pt idx="814">
                  <c:v>0.14000000000000001</c:v>
                </c:pt>
                <c:pt idx="815">
                  <c:v>0.14150000000000001</c:v>
                </c:pt>
                <c:pt idx="816">
                  <c:v>0.14349999999999999</c:v>
                </c:pt>
                <c:pt idx="817">
                  <c:v>0.14549999999999999</c:v>
                </c:pt>
                <c:pt idx="818">
                  <c:v>0.14699999999999999</c:v>
                </c:pt>
                <c:pt idx="819">
                  <c:v>0.14749999999999999</c:v>
                </c:pt>
                <c:pt idx="820">
                  <c:v>0.14849999999999999</c:v>
                </c:pt>
                <c:pt idx="821">
                  <c:v>0.14799999999999999</c:v>
                </c:pt>
                <c:pt idx="822">
                  <c:v>0.14899999999999999</c:v>
                </c:pt>
                <c:pt idx="823">
                  <c:v>0.14949999999999999</c:v>
                </c:pt>
                <c:pt idx="824">
                  <c:v>0.15</c:v>
                </c:pt>
                <c:pt idx="825">
                  <c:v>0.14949999999999999</c:v>
                </c:pt>
                <c:pt idx="826">
                  <c:v>0.15</c:v>
                </c:pt>
                <c:pt idx="827">
                  <c:v>0.15</c:v>
                </c:pt>
                <c:pt idx="828">
                  <c:v>0.15049999999999999</c:v>
                </c:pt>
                <c:pt idx="829">
                  <c:v>0.152</c:v>
                </c:pt>
                <c:pt idx="830">
                  <c:v>0.152</c:v>
                </c:pt>
                <c:pt idx="831">
                  <c:v>0.153</c:v>
                </c:pt>
                <c:pt idx="832">
                  <c:v>0.154</c:v>
                </c:pt>
                <c:pt idx="833">
                  <c:v>0.155</c:v>
                </c:pt>
                <c:pt idx="834">
                  <c:v>0.155</c:v>
                </c:pt>
                <c:pt idx="835">
                  <c:v>0.1555</c:v>
                </c:pt>
                <c:pt idx="836">
                  <c:v>0.156</c:v>
                </c:pt>
                <c:pt idx="837">
                  <c:v>0.1565</c:v>
                </c:pt>
                <c:pt idx="838">
                  <c:v>0.1575</c:v>
                </c:pt>
                <c:pt idx="839">
                  <c:v>0.158</c:v>
                </c:pt>
                <c:pt idx="840">
                  <c:v>0.1595</c:v>
                </c:pt>
                <c:pt idx="841">
                  <c:v>0.1605</c:v>
                </c:pt>
                <c:pt idx="842">
                  <c:v>0.161</c:v>
                </c:pt>
                <c:pt idx="843">
                  <c:v>0.1605</c:v>
                </c:pt>
                <c:pt idx="844">
                  <c:v>0.1605</c:v>
                </c:pt>
                <c:pt idx="845">
                  <c:v>0.1605</c:v>
                </c:pt>
                <c:pt idx="846">
                  <c:v>0.1605</c:v>
                </c:pt>
                <c:pt idx="847">
                  <c:v>0.161</c:v>
                </c:pt>
                <c:pt idx="848">
                  <c:v>0.1615</c:v>
                </c:pt>
                <c:pt idx="849">
                  <c:v>0.16200000000000001</c:v>
                </c:pt>
                <c:pt idx="850">
                  <c:v>0.16300000000000001</c:v>
                </c:pt>
                <c:pt idx="851">
                  <c:v>0.16450000000000001</c:v>
                </c:pt>
                <c:pt idx="852">
                  <c:v>0.16599999999999998</c:v>
                </c:pt>
                <c:pt idx="853">
                  <c:v>0.16649999999999998</c:v>
                </c:pt>
                <c:pt idx="854">
                  <c:v>0.16699999999999998</c:v>
                </c:pt>
                <c:pt idx="855">
                  <c:v>0.16799999999999998</c:v>
                </c:pt>
                <c:pt idx="856">
                  <c:v>0.16849999999999998</c:v>
                </c:pt>
                <c:pt idx="857">
                  <c:v>0.16949999999999998</c:v>
                </c:pt>
                <c:pt idx="858">
                  <c:v>0.17049999999999998</c:v>
                </c:pt>
                <c:pt idx="859">
                  <c:v>0.17249999999999999</c:v>
                </c:pt>
                <c:pt idx="860">
                  <c:v>0.17299999999999999</c:v>
                </c:pt>
                <c:pt idx="861">
                  <c:v>0.17449999999999999</c:v>
                </c:pt>
                <c:pt idx="862">
                  <c:v>0.17549999999999999</c:v>
                </c:pt>
                <c:pt idx="863">
                  <c:v>0.17599999999999999</c:v>
                </c:pt>
                <c:pt idx="864">
                  <c:v>0.17549999999999999</c:v>
                </c:pt>
                <c:pt idx="865">
                  <c:v>0.17649999999999999</c:v>
                </c:pt>
                <c:pt idx="866">
                  <c:v>0.17699999999999999</c:v>
                </c:pt>
                <c:pt idx="867">
                  <c:v>0.17749999999999999</c:v>
                </c:pt>
                <c:pt idx="868">
                  <c:v>0.17849999999999999</c:v>
                </c:pt>
                <c:pt idx="869">
                  <c:v>0.17899999999999999</c:v>
                </c:pt>
                <c:pt idx="870">
                  <c:v>0.18</c:v>
                </c:pt>
                <c:pt idx="871">
                  <c:v>0.18</c:v>
                </c:pt>
                <c:pt idx="872">
                  <c:v>0.18049999999999999</c:v>
                </c:pt>
                <c:pt idx="873">
                  <c:v>0.18049999999999999</c:v>
                </c:pt>
                <c:pt idx="874">
                  <c:v>0.18049999999999999</c:v>
                </c:pt>
                <c:pt idx="875">
                  <c:v>0.18</c:v>
                </c:pt>
                <c:pt idx="876">
                  <c:v>0.18</c:v>
                </c:pt>
                <c:pt idx="877">
                  <c:v>0.18049999999999999</c:v>
                </c:pt>
                <c:pt idx="878">
                  <c:v>0.18149999999999999</c:v>
                </c:pt>
                <c:pt idx="879">
                  <c:v>0.183</c:v>
                </c:pt>
                <c:pt idx="880">
                  <c:v>0.184</c:v>
                </c:pt>
                <c:pt idx="881">
                  <c:v>0.1845</c:v>
                </c:pt>
                <c:pt idx="882">
                  <c:v>0.1855</c:v>
                </c:pt>
                <c:pt idx="883">
                  <c:v>0.186</c:v>
                </c:pt>
                <c:pt idx="884">
                  <c:v>0.1865</c:v>
                </c:pt>
                <c:pt idx="885">
                  <c:v>0.188</c:v>
                </c:pt>
                <c:pt idx="886">
                  <c:v>0.1885</c:v>
                </c:pt>
                <c:pt idx="887">
                  <c:v>0.189</c:v>
                </c:pt>
                <c:pt idx="888">
                  <c:v>0.189</c:v>
                </c:pt>
                <c:pt idx="889">
                  <c:v>0.1885</c:v>
                </c:pt>
                <c:pt idx="890">
                  <c:v>0.188</c:v>
                </c:pt>
                <c:pt idx="891">
                  <c:v>0.188</c:v>
                </c:pt>
                <c:pt idx="892">
                  <c:v>0.1885</c:v>
                </c:pt>
                <c:pt idx="893">
                  <c:v>0.189</c:v>
                </c:pt>
                <c:pt idx="894">
                  <c:v>0.189</c:v>
                </c:pt>
                <c:pt idx="895">
                  <c:v>0.1905</c:v>
                </c:pt>
                <c:pt idx="896">
                  <c:v>0.1915</c:v>
                </c:pt>
                <c:pt idx="897">
                  <c:v>0.1915</c:v>
                </c:pt>
                <c:pt idx="898">
                  <c:v>0.1925</c:v>
                </c:pt>
                <c:pt idx="899">
                  <c:v>0.19350000000000001</c:v>
                </c:pt>
                <c:pt idx="900">
                  <c:v>0.19400000000000001</c:v>
                </c:pt>
                <c:pt idx="901">
                  <c:v>0.19450000000000001</c:v>
                </c:pt>
                <c:pt idx="902">
                  <c:v>0.19550000000000001</c:v>
                </c:pt>
                <c:pt idx="903">
                  <c:v>0.19600000000000001</c:v>
                </c:pt>
                <c:pt idx="904">
                  <c:v>0.19600000000000001</c:v>
                </c:pt>
                <c:pt idx="905">
                  <c:v>0.19650000000000001</c:v>
                </c:pt>
                <c:pt idx="906">
                  <c:v>0.19650000000000001</c:v>
                </c:pt>
                <c:pt idx="907">
                  <c:v>0.19650000000000001</c:v>
                </c:pt>
                <c:pt idx="908">
                  <c:v>0.19650000000000001</c:v>
                </c:pt>
                <c:pt idx="909">
                  <c:v>0.19700000000000001</c:v>
                </c:pt>
                <c:pt idx="910">
                  <c:v>0.19750000000000001</c:v>
                </c:pt>
                <c:pt idx="911">
                  <c:v>0.19900000000000001</c:v>
                </c:pt>
                <c:pt idx="912">
                  <c:v>0.19950000000000001</c:v>
                </c:pt>
                <c:pt idx="913">
                  <c:v>0.20100000000000001</c:v>
                </c:pt>
                <c:pt idx="914">
                  <c:v>0.20150000000000001</c:v>
                </c:pt>
                <c:pt idx="915">
                  <c:v>0.20250000000000001</c:v>
                </c:pt>
                <c:pt idx="916">
                  <c:v>0.20350000000000001</c:v>
                </c:pt>
                <c:pt idx="917">
                  <c:v>0.20500000000000002</c:v>
                </c:pt>
                <c:pt idx="918">
                  <c:v>0.20600000000000002</c:v>
                </c:pt>
                <c:pt idx="919">
                  <c:v>0.20600000000000002</c:v>
                </c:pt>
                <c:pt idx="920">
                  <c:v>0.20600000000000002</c:v>
                </c:pt>
                <c:pt idx="921">
                  <c:v>0.20750000000000002</c:v>
                </c:pt>
                <c:pt idx="922">
                  <c:v>0.20750000000000002</c:v>
                </c:pt>
                <c:pt idx="923">
                  <c:v>0.20750000000000002</c:v>
                </c:pt>
                <c:pt idx="924">
                  <c:v>0.20800000000000002</c:v>
                </c:pt>
                <c:pt idx="925">
                  <c:v>0.20850000000000002</c:v>
                </c:pt>
                <c:pt idx="926">
                  <c:v>0.20950000000000002</c:v>
                </c:pt>
                <c:pt idx="927">
                  <c:v>0.21050000000000002</c:v>
                </c:pt>
                <c:pt idx="928">
                  <c:v>0.21149999999999999</c:v>
                </c:pt>
                <c:pt idx="929">
                  <c:v>0.21249999999999999</c:v>
                </c:pt>
                <c:pt idx="930">
                  <c:v>0.21249999999999999</c:v>
                </c:pt>
                <c:pt idx="931">
                  <c:v>0.21249999999999999</c:v>
                </c:pt>
                <c:pt idx="932">
                  <c:v>0.21299999999999999</c:v>
                </c:pt>
                <c:pt idx="933">
                  <c:v>0.214</c:v>
                </c:pt>
                <c:pt idx="934">
                  <c:v>0.21299999999999999</c:v>
                </c:pt>
                <c:pt idx="935">
                  <c:v>0.21299999999999999</c:v>
                </c:pt>
                <c:pt idx="936">
                  <c:v>0.2135</c:v>
                </c:pt>
                <c:pt idx="937">
                  <c:v>0.2145</c:v>
                </c:pt>
                <c:pt idx="938">
                  <c:v>0.2145</c:v>
                </c:pt>
                <c:pt idx="939">
                  <c:v>0.215</c:v>
                </c:pt>
                <c:pt idx="940">
                  <c:v>0.215</c:v>
                </c:pt>
                <c:pt idx="941">
                  <c:v>0.215</c:v>
                </c:pt>
                <c:pt idx="942">
                  <c:v>0.215</c:v>
                </c:pt>
                <c:pt idx="943">
                  <c:v>0.215</c:v>
                </c:pt>
                <c:pt idx="944">
                  <c:v>0.2155</c:v>
                </c:pt>
                <c:pt idx="945">
                  <c:v>0.217</c:v>
                </c:pt>
                <c:pt idx="946">
                  <c:v>0.2185</c:v>
                </c:pt>
                <c:pt idx="947">
                  <c:v>0.22</c:v>
                </c:pt>
                <c:pt idx="948">
                  <c:v>0.221</c:v>
                </c:pt>
                <c:pt idx="949">
                  <c:v>0.2225</c:v>
                </c:pt>
                <c:pt idx="950">
                  <c:v>0.224</c:v>
                </c:pt>
                <c:pt idx="951">
                  <c:v>0.22550000000000001</c:v>
                </c:pt>
                <c:pt idx="952">
                  <c:v>0.22550000000000001</c:v>
                </c:pt>
                <c:pt idx="953">
                  <c:v>0.22600000000000001</c:v>
                </c:pt>
                <c:pt idx="954">
                  <c:v>0.22650000000000001</c:v>
                </c:pt>
                <c:pt idx="955">
                  <c:v>0.22750000000000001</c:v>
                </c:pt>
                <c:pt idx="956">
                  <c:v>0.22700000000000001</c:v>
                </c:pt>
                <c:pt idx="957">
                  <c:v>0.22700000000000001</c:v>
                </c:pt>
                <c:pt idx="958">
                  <c:v>0.22700000000000001</c:v>
                </c:pt>
                <c:pt idx="959">
                  <c:v>0.22700000000000001</c:v>
                </c:pt>
                <c:pt idx="960">
                  <c:v>0.22800000000000001</c:v>
                </c:pt>
                <c:pt idx="961">
                  <c:v>0.22899999999999998</c:v>
                </c:pt>
                <c:pt idx="962">
                  <c:v>0.22999999999999998</c:v>
                </c:pt>
                <c:pt idx="963">
                  <c:v>0.23099999999999998</c:v>
                </c:pt>
                <c:pt idx="964">
                  <c:v>0.23199999999999998</c:v>
                </c:pt>
                <c:pt idx="965">
                  <c:v>0.23199999999999998</c:v>
                </c:pt>
                <c:pt idx="966">
                  <c:v>0.23199999999999998</c:v>
                </c:pt>
                <c:pt idx="967">
                  <c:v>0.23149999999999998</c:v>
                </c:pt>
                <c:pt idx="968">
                  <c:v>0.23099999999999998</c:v>
                </c:pt>
                <c:pt idx="969">
                  <c:v>0.23099999999999998</c:v>
                </c:pt>
                <c:pt idx="970">
                  <c:v>0.23049999999999998</c:v>
                </c:pt>
                <c:pt idx="971">
                  <c:v>0.23149999999999998</c:v>
                </c:pt>
                <c:pt idx="972">
                  <c:v>0.23249999999999998</c:v>
                </c:pt>
                <c:pt idx="973">
                  <c:v>0.23299999999999998</c:v>
                </c:pt>
                <c:pt idx="974">
                  <c:v>0.23299999999999998</c:v>
                </c:pt>
                <c:pt idx="975">
                  <c:v>0.23299999999999998</c:v>
                </c:pt>
                <c:pt idx="976">
                  <c:v>0.23249999999999998</c:v>
                </c:pt>
                <c:pt idx="977">
                  <c:v>0.23149999999999998</c:v>
                </c:pt>
                <c:pt idx="978">
                  <c:v>0.23099999999999998</c:v>
                </c:pt>
                <c:pt idx="979">
                  <c:v>0.23099999999999998</c:v>
                </c:pt>
                <c:pt idx="980">
                  <c:v>0.23099999999999998</c:v>
                </c:pt>
                <c:pt idx="981">
                  <c:v>0.23050000000000001</c:v>
                </c:pt>
                <c:pt idx="982">
                  <c:v>0.23100000000000001</c:v>
                </c:pt>
                <c:pt idx="983">
                  <c:v>0.23100000000000001</c:v>
                </c:pt>
                <c:pt idx="984">
                  <c:v>0.23100000000000001</c:v>
                </c:pt>
                <c:pt idx="985">
                  <c:v>0.23150000000000001</c:v>
                </c:pt>
                <c:pt idx="986">
                  <c:v>0.23249999999999998</c:v>
                </c:pt>
                <c:pt idx="987">
                  <c:v>0.23399999999999999</c:v>
                </c:pt>
                <c:pt idx="988">
                  <c:v>0.23549999999999999</c:v>
                </c:pt>
                <c:pt idx="989">
                  <c:v>0.23699999999999999</c:v>
                </c:pt>
                <c:pt idx="990">
                  <c:v>0.23899999999999999</c:v>
                </c:pt>
                <c:pt idx="991">
                  <c:v>0.24049999999999999</c:v>
                </c:pt>
                <c:pt idx="992">
                  <c:v>0.24149999999999999</c:v>
                </c:pt>
                <c:pt idx="993">
                  <c:v>0.24149999999999999</c:v>
                </c:pt>
                <c:pt idx="994">
                  <c:v>0.24199999999999999</c:v>
                </c:pt>
                <c:pt idx="995">
                  <c:v>0.24249999999999999</c:v>
                </c:pt>
                <c:pt idx="996">
                  <c:v>0.24249999999999999</c:v>
                </c:pt>
                <c:pt idx="997">
                  <c:v>0.24299999999999999</c:v>
                </c:pt>
                <c:pt idx="998">
                  <c:v>0.24399999999999999</c:v>
                </c:pt>
                <c:pt idx="999">
                  <c:v>0.2445</c:v>
                </c:pt>
                <c:pt idx="1000">
                  <c:v>0.2445</c:v>
                </c:pt>
                <c:pt idx="1001">
                  <c:v>0.2445</c:v>
                </c:pt>
                <c:pt idx="1002">
                  <c:v>0.2445</c:v>
                </c:pt>
                <c:pt idx="1003">
                  <c:v>0.2445</c:v>
                </c:pt>
                <c:pt idx="1004">
                  <c:v>0.2455</c:v>
                </c:pt>
                <c:pt idx="1005">
                  <c:v>0.247</c:v>
                </c:pt>
                <c:pt idx="1006">
                  <c:v>0.2475</c:v>
                </c:pt>
                <c:pt idx="1007">
                  <c:v>0.2485</c:v>
                </c:pt>
                <c:pt idx="1008">
                  <c:v>0.2495</c:v>
                </c:pt>
                <c:pt idx="1009">
                  <c:v>0.2505</c:v>
                </c:pt>
                <c:pt idx="1010">
                  <c:v>0.2515</c:v>
                </c:pt>
                <c:pt idx="1011">
                  <c:v>0.2505</c:v>
                </c:pt>
                <c:pt idx="1012">
                  <c:v>0.2505</c:v>
                </c:pt>
                <c:pt idx="1013">
                  <c:v>0.2505</c:v>
                </c:pt>
                <c:pt idx="1014">
                  <c:v>0.251</c:v>
                </c:pt>
                <c:pt idx="1015">
                  <c:v>0.2515</c:v>
                </c:pt>
                <c:pt idx="1016">
                  <c:v>0.2525</c:v>
                </c:pt>
                <c:pt idx="1017">
                  <c:v>0.253</c:v>
                </c:pt>
                <c:pt idx="1018">
                  <c:v>0.254</c:v>
                </c:pt>
                <c:pt idx="1019">
                  <c:v>0.2555</c:v>
                </c:pt>
                <c:pt idx="1020">
                  <c:v>0.25700000000000001</c:v>
                </c:pt>
                <c:pt idx="1021">
                  <c:v>0.25700000000000001</c:v>
                </c:pt>
                <c:pt idx="1022">
                  <c:v>0.25800000000000001</c:v>
                </c:pt>
                <c:pt idx="1023">
                  <c:v>0.25800000000000001</c:v>
                </c:pt>
                <c:pt idx="1024">
                  <c:v>0.25800000000000001</c:v>
                </c:pt>
                <c:pt idx="1025">
                  <c:v>0.25800000000000001</c:v>
                </c:pt>
                <c:pt idx="1026">
                  <c:v>0.25850000000000001</c:v>
                </c:pt>
                <c:pt idx="1027">
                  <c:v>0.25950000000000001</c:v>
                </c:pt>
                <c:pt idx="1028">
                  <c:v>0.26</c:v>
                </c:pt>
                <c:pt idx="1029">
                  <c:v>0.26050000000000001</c:v>
                </c:pt>
                <c:pt idx="1030">
                  <c:v>0.26150000000000001</c:v>
                </c:pt>
                <c:pt idx="1031">
                  <c:v>0.26200000000000001</c:v>
                </c:pt>
                <c:pt idx="1032">
                  <c:v>0.26350000000000001</c:v>
                </c:pt>
                <c:pt idx="1033">
                  <c:v>0.26400000000000001</c:v>
                </c:pt>
                <c:pt idx="1034">
                  <c:v>0.26500000000000001</c:v>
                </c:pt>
                <c:pt idx="1035">
                  <c:v>0.26500000000000001</c:v>
                </c:pt>
                <c:pt idx="1036">
                  <c:v>0.26500000000000001</c:v>
                </c:pt>
                <c:pt idx="1037">
                  <c:v>0.26550000000000001</c:v>
                </c:pt>
                <c:pt idx="1038">
                  <c:v>0.26600000000000001</c:v>
                </c:pt>
                <c:pt idx="1039">
                  <c:v>0.26650000000000001</c:v>
                </c:pt>
                <c:pt idx="1040">
                  <c:v>0.26700000000000002</c:v>
                </c:pt>
                <c:pt idx="1041">
                  <c:v>0.26750000000000002</c:v>
                </c:pt>
                <c:pt idx="1042">
                  <c:v>0.26850000000000002</c:v>
                </c:pt>
                <c:pt idx="1043">
                  <c:v>0.26900000000000002</c:v>
                </c:pt>
                <c:pt idx="1044">
                  <c:v>0.26950000000000002</c:v>
                </c:pt>
                <c:pt idx="1045">
                  <c:v>0.26900000000000002</c:v>
                </c:pt>
                <c:pt idx="1046">
                  <c:v>0.27</c:v>
                </c:pt>
                <c:pt idx="1047">
                  <c:v>0.27100000000000002</c:v>
                </c:pt>
                <c:pt idx="1048">
                  <c:v>0.27200000000000002</c:v>
                </c:pt>
                <c:pt idx="1049">
                  <c:v>0.27250000000000002</c:v>
                </c:pt>
                <c:pt idx="1050">
                  <c:v>0.27300000000000002</c:v>
                </c:pt>
                <c:pt idx="1051">
                  <c:v>0.27300000000000002</c:v>
                </c:pt>
                <c:pt idx="1052">
                  <c:v>0.27350000000000002</c:v>
                </c:pt>
                <c:pt idx="1053">
                  <c:v>0.27300000000000002</c:v>
                </c:pt>
                <c:pt idx="1054">
                  <c:v>0.27350000000000002</c:v>
                </c:pt>
                <c:pt idx="1055">
                  <c:v>0.27400000000000002</c:v>
                </c:pt>
                <c:pt idx="1056">
                  <c:v>0.27400000000000002</c:v>
                </c:pt>
                <c:pt idx="1057">
                  <c:v>0.27400000000000002</c:v>
                </c:pt>
                <c:pt idx="1058">
                  <c:v>0.27450000000000002</c:v>
                </c:pt>
                <c:pt idx="1059">
                  <c:v>0.27500000000000002</c:v>
                </c:pt>
                <c:pt idx="1060">
                  <c:v>0.27500000000000002</c:v>
                </c:pt>
                <c:pt idx="1061">
                  <c:v>0.27500000000000002</c:v>
                </c:pt>
                <c:pt idx="1062">
                  <c:v>0.27500000000000002</c:v>
                </c:pt>
                <c:pt idx="1063">
                  <c:v>0.27600000000000002</c:v>
                </c:pt>
                <c:pt idx="1064">
                  <c:v>0.27750000000000002</c:v>
                </c:pt>
                <c:pt idx="1065">
                  <c:v>0.27900000000000003</c:v>
                </c:pt>
                <c:pt idx="1066">
                  <c:v>0.28100000000000003</c:v>
                </c:pt>
                <c:pt idx="1067">
                  <c:v>0.28249999999999997</c:v>
                </c:pt>
                <c:pt idx="1068">
                  <c:v>0.28349999999999997</c:v>
                </c:pt>
                <c:pt idx="1069">
                  <c:v>0.28500000000000003</c:v>
                </c:pt>
                <c:pt idx="1070">
                  <c:v>0.28549999999999998</c:v>
                </c:pt>
                <c:pt idx="1071">
                  <c:v>0.28649999999999998</c:v>
                </c:pt>
                <c:pt idx="1072">
                  <c:v>0.28649999999999998</c:v>
                </c:pt>
                <c:pt idx="1073">
                  <c:v>0.28700000000000003</c:v>
                </c:pt>
                <c:pt idx="1074">
                  <c:v>0.28749999999999998</c:v>
                </c:pt>
                <c:pt idx="1075">
                  <c:v>0.28899999999999998</c:v>
                </c:pt>
                <c:pt idx="1076">
                  <c:v>0.28949999999999998</c:v>
                </c:pt>
                <c:pt idx="1077">
                  <c:v>0.28949999999999998</c:v>
                </c:pt>
                <c:pt idx="1078">
                  <c:v>0.28999999999999998</c:v>
                </c:pt>
                <c:pt idx="1079">
                  <c:v>0.29099999999999998</c:v>
                </c:pt>
                <c:pt idx="1080">
                  <c:v>0.29049999999999998</c:v>
                </c:pt>
                <c:pt idx="1081">
                  <c:v>0.29149999999999998</c:v>
                </c:pt>
                <c:pt idx="1082">
                  <c:v>0.29199999999999998</c:v>
                </c:pt>
                <c:pt idx="1083">
                  <c:v>0.29249999999999998</c:v>
                </c:pt>
                <c:pt idx="1084">
                  <c:v>0.29299999999999998</c:v>
                </c:pt>
                <c:pt idx="1085">
                  <c:v>0.29349999999999998</c:v>
                </c:pt>
                <c:pt idx="1086">
                  <c:v>0.29399999999999998</c:v>
                </c:pt>
                <c:pt idx="1087">
                  <c:v>0.29449999999999998</c:v>
                </c:pt>
                <c:pt idx="1088">
                  <c:v>0.29499999999999998</c:v>
                </c:pt>
                <c:pt idx="1089">
                  <c:v>0.29649999999999999</c:v>
                </c:pt>
                <c:pt idx="1090">
                  <c:v>0.29699999999999999</c:v>
                </c:pt>
                <c:pt idx="1091">
                  <c:v>0.29749999999999999</c:v>
                </c:pt>
                <c:pt idx="1092">
                  <c:v>0.29799999999999999</c:v>
                </c:pt>
                <c:pt idx="1093">
                  <c:v>0.29799999999999999</c:v>
                </c:pt>
                <c:pt idx="1094">
                  <c:v>0.29749999999999999</c:v>
                </c:pt>
                <c:pt idx="1095">
                  <c:v>0.29799999999999999</c:v>
                </c:pt>
                <c:pt idx="1096">
                  <c:v>0.29749999999999999</c:v>
                </c:pt>
                <c:pt idx="1097">
                  <c:v>0.29749999999999999</c:v>
                </c:pt>
                <c:pt idx="1098">
                  <c:v>0.29849999999999999</c:v>
                </c:pt>
                <c:pt idx="1099">
                  <c:v>0.29899999999999999</c:v>
                </c:pt>
                <c:pt idx="1100">
                  <c:v>0.29949999999999999</c:v>
                </c:pt>
                <c:pt idx="1101">
                  <c:v>0.3</c:v>
                </c:pt>
                <c:pt idx="1102">
                  <c:v>0.29949999999999999</c:v>
                </c:pt>
                <c:pt idx="1103">
                  <c:v>0.29949999999999999</c:v>
                </c:pt>
                <c:pt idx="1104">
                  <c:v>0.3</c:v>
                </c:pt>
                <c:pt idx="1105">
                  <c:v>0.30049999999999999</c:v>
                </c:pt>
                <c:pt idx="1106">
                  <c:v>0.30149999999999999</c:v>
                </c:pt>
                <c:pt idx="1107">
                  <c:v>0.30249999999999999</c:v>
                </c:pt>
                <c:pt idx="1108">
                  <c:v>0.30349999999999999</c:v>
                </c:pt>
                <c:pt idx="1109">
                  <c:v>0.30399999999999999</c:v>
                </c:pt>
                <c:pt idx="1110">
                  <c:v>0.30449999999999999</c:v>
                </c:pt>
                <c:pt idx="1111">
                  <c:v>0.30549999999999999</c:v>
                </c:pt>
                <c:pt idx="1112">
                  <c:v>0.30599999999999999</c:v>
                </c:pt>
                <c:pt idx="1113">
                  <c:v>0.30599999999999999</c:v>
                </c:pt>
                <c:pt idx="1114">
                  <c:v>0.30599999999999999</c:v>
                </c:pt>
                <c:pt idx="1115">
                  <c:v>0.30549999999999999</c:v>
                </c:pt>
                <c:pt idx="1116">
                  <c:v>0.30549999999999999</c:v>
                </c:pt>
                <c:pt idx="1117">
                  <c:v>0.30549999999999999</c:v>
                </c:pt>
                <c:pt idx="1118">
                  <c:v>0.30599999999999999</c:v>
                </c:pt>
                <c:pt idx="1119">
                  <c:v>0.307</c:v>
                </c:pt>
                <c:pt idx="1120">
                  <c:v>0.3075</c:v>
                </c:pt>
                <c:pt idx="1121">
                  <c:v>0.309</c:v>
                </c:pt>
                <c:pt idx="1122">
                  <c:v>0.3095</c:v>
                </c:pt>
                <c:pt idx="1123">
                  <c:v>0.311</c:v>
                </c:pt>
                <c:pt idx="1124">
                  <c:v>0.3125</c:v>
                </c:pt>
                <c:pt idx="1125">
                  <c:v>0.313</c:v>
                </c:pt>
                <c:pt idx="1126">
                  <c:v>0.3145</c:v>
                </c:pt>
                <c:pt idx="1127">
                  <c:v>0.3155</c:v>
                </c:pt>
                <c:pt idx="1128">
                  <c:v>0.3155</c:v>
                </c:pt>
                <c:pt idx="1129">
                  <c:v>0.3165</c:v>
                </c:pt>
                <c:pt idx="1130">
                  <c:v>0.3165</c:v>
                </c:pt>
                <c:pt idx="1131">
                  <c:v>0.317</c:v>
                </c:pt>
                <c:pt idx="1132">
                  <c:v>0.317</c:v>
                </c:pt>
                <c:pt idx="1133">
                  <c:v>0.3175</c:v>
                </c:pt>
                <c:pt idx="1134">
                  <c:v>0.318</c:v>
                </c:pt>
                <c:pt idx="1135">
                  <c:v>0.318</c:v>
                </c:pt>
                <c:pt idx="1136">
                  <c:v>0.3175</c:v>
                </c:pt>
                <c:pt idx="1137">
                  <c:v>0.317</c:v>
                </c:pt>
                <c:pt idx="1138">
                  <c:v>0.317</c:v>
                </c:pt>
                <c:pt idx="1139">
                  <c:v>0.3175</c:v>
                </c:pt>
                <c:pt idx="1140">
                  <c:v>0.318</c:v>
                </c:pt>
                <c:pt idx="1141">
                  <c:v>0.31900000000000001</c:v>
                </c:pt>
                <c:pt idx="1142">
                  <c:v>0.32050000000000001</c:v>
                </c:pt>
                <c:pt idx="1143">
                  <c:v>0.32050000000000001</c:v>
                </c:pt>
                <c:pt idx="1144">
                  <c:v>0.32</c:v>
                </c:pt>
                <c:pt idx="1145">
                  <c:v>0.32</c:v>
                </c:pt>
                <c:pt idx="1146">
                  <c:v>0.32</c:v>
                </c:pt>
                <c:pt idx="1147">
                  <c:v>0.32050000000000001</c:v>
                </c:pt>
                <c:pt idx="1148">
                  <c:v>0.32200000000000001</c:v>
                </c:pt>
                <c:pt idx="1149">
                  <c:v>0.32200000000000001</c:v>
                </c:pt>
                <c:pt idx="1150">
                  <c:v>0.32350000000000001</c:v>
                </c:pt>
                <c:pt idx="1151">
                  <c:v>0.32500000000000001</c:v>
                </c:pt>
                <c:pt idx="1152">
                  <c:v>0.32650000000000001</c:v>
                </c:pt>
                <c:pt idx="1153">
                  <c:v>0.32800000000000001</c:v>
                </c:pt>
                <c:pt idx="1154">
                  <c:v>0.32900000000000001</c:v>
                </c:pt>
                <c:pt idx="1155">
                  <c:v>0.33</c:v>
                </c:pt>
                <c:pt idx="1156">
                  <c:v>0.33100000000000002</c:v>
                </c:pt>
                <c:pt idx="1157">
                  <c:v>0.33150000000000002</c:v>
                </c:pt>
                <c:pt idx="1158">
                  <c:v>0.33150000000000002</c:v>
                </c:pt>
                <c:pt idx="1159">
                  <c:v>0.33100000000000002</c:v>
                </c:pt>
                <c:pt idx="1160">
                  <c:v>0.33100000000000002</c:v>
                </c:pt>
                <c:pt idx="1161">
                  <c:v>0.33050000000000002</c:v>
                </c:pt>
                <c:pt idx="1162">
                  <c:v>0.33050000000000002</c:v>
                </c:pt>
                <c:pt idx="1163">
                  <c:v>0.33050000000000002</c:v>
                </c:pt>
                <c:pt idx="1164">
                  <c:v>0.33100000000000002</c:v>
                </c:pt>
                <c:pt idx="1165">
                  <c:v>0.33200000000000002</c:v>
                </c:pt>
                <c:pt idx="1166">
                  <c:v>0.33300000000000002</c:v>
                </c:pt>
                <c:pt idx="1167">
                  <c:v>0.33450000000000002</c:v>
                </c:pt>
                <c:pt idx="1168">
                  <c:v>0.33600000000000002</c:v>
                </c:pt>
                <c:pt idx="1169">
                  <c:v>0.33800000000000002</c:v>
                </c:pt>
                <c:pt idx="1170">
                  <c:v>0.33950000000000002</c:v>
                </c:pt>
                <c:pt idx="1171">
                  <c:v>0.33999999999999997</c:v>
                </c:pt>
                <c:pt idx="1172">
                  <c:v>0.34150000000000003</c:v>
                </c:pt>
                <c:pt idx="1173">
                  <c:v>0.34199999999999997</c:v>
                </c:pt>
                <c:pt idx="1174">
                  <c:v>0.34250000000000003</c:v>
                </c:pt>
                <c:pt idx="1175">
                  <c:v>0.34299999999999997</c:v>
                </c:pt>
                <c:pt idx="1176">
                  <c:v>0.34350000000000003</c:v>
                </c:pt>
                <c:pt idx="1177">
                  <c:v>0.34399999999999997</c:v>
                </c:pt>
                <c:pt idx="1178">
                  <c:v>0.34450000000000003</c:v>
                </c:pt>
                <c:pt idx="1179">
                  <c:v>0.34499999999999997</c:v>
                </c:pt>
                <c:pt idx="1180">
                  <c:v>0.34399999999999997</c:v>
                </c:pt>
                <c:pt idx="1181">
                  <c:v>0.34350000000000003</c:v>
                </c:pt>
                <c:pt idx="1182">
                  <c:v>0.34350000000000003</c:v>
                </c:pt>
                <c:pt idx="1183">
                  <c:v>0.34350000000000003</c:v>
                </c:pt>
                <c:pt idx="1184">
                  <c:v>0.34399999999999997</c:v>
                </c:pt>
                <c:pt idx="1185">
                  <c:v>0.34550000000000003</c:v>
                </c:pt>
                <c:pt idx="1186">
                  <c:v>0.34550000000000003</c:v>
                </c:pt>
                <c:pt idx="1187">
                  <c:v>0.34599999999999997</c:v>
                </c:pt>
                <c:pt idx="1188">
                  <c:v>0.34699999999999998</c:v>
                </c:pt>
                <c:pt idx="1189">
                  <c:v>0.34650000000000003</c:v>
                </c:pt>
                <c:pt idx="1190">
                  <c:v>0.34599999999999997</c:v>
                </c:pt>
                <c:pt idx="1191">
                  <c:v>0.34599999999999997</c:v>
                </c:pt>
                <c:pt idx="1192">
                  <c:v>0.34699999999999998</c:v>
                </c:pt>
                <c:pt idx="1193">
                  <c:v>0.34750000000000003</c:v>
                </c:pt>
                <c:pt idx="1194">
                  <c:v>0.34850000000000003</c:v>
                </c:pt>
                <c:pt idx="1195">
                  <c:v>0.34899999999999998</c:v>
                </c:pt>
                <c:pt idx="1196">
                  <c:v>0.34950000000000003</c:v>
                </c:pt>
                <c:pt idx="1197">
                  <c:v>0.35050000000000003</c:v>
                </c:pt>
                <c:pt idx="1198">
                  <c:v>0.35099999999999998</c:v>
                </c:pt>
                <c:pt idx="1199">
                  <c:v>0.35199999999999998</c:v>
                </c:pt>
                <c:pt idx="1200">
                  <c:v>0.35349999999999998</c:v>
                </c:pt>
                <c:pt idx="1201">
                  <c:v>0.35399999999999998</c:v>
                </c:pt>
                <c:pt idx="1202">
                  <c:v>0.35349999999999998</c:v>
                </c:pt>
                <c:pt idx="1203">
                  <c:v>0.35199999999999998</c:v>
                </c:pt>
                <c:pt idx="1204">
                  <c:v>0.35</c:v>
                </c:pt>
                <c:pt idx="1205">
                  <c:v>0.34799999999999998</c:v>
                </c:pt>
                <c:pt idx="1206">
                  <c:v>0.34649999999999997</c:v>
                </c:pt>
                <c:pt idx="1207">
                  <c:v>0.34649999999999997</c:v>
                </c:pt>
                <c:pt idx="1208">
                  <c:v>0.34749999999999998</c:v>
                </c:pt>
                <c:pt idx="1209">
                  <c:v>0.34799999999999998</c:v>
                </c:pt>
                <c:pt idx="1210">
                  <c:v>0.34849999999999998</c:v>
                </c:pt>
                <c:pt idx="1211">
                  <c:v>0.34849999999999998</c:v>
                </c:pt>
                <c:pt idx="1212">
                  <c:v>0.34849999999999998</c:v>
                </c:pt>
                <c:pt idx="1213">
                  <c:v>0.34949999999999998</c:v>
                </c:pt>
                <c:pt idx="1214">
                  <c:v>0.35</c:v>
                </c:pt>
                <c:pt idx="1215">
                  <c:v>0.35049999999999998</c:v>
                </c:pt>
                <c:pt idx="1216">
                  <c:v>0.35049999999999998</c:v>
                </c:pt>
                <c:pt idx="1217">
                  <c:v>0.35099999999999998</c:v>
                </c:pt>
                <c:pt idx="1218">
                  <c:v>0.35249999999999998</c:v>
                </c:pt>
                <c:pt idx="1219">
                  <c:v>0.35349999999999998</c:v>
                </c:pt>
                <c:pt idx="1220">
                  <c:v>0.35549999999999998</c:v>
                </c:pt>
                <c:pt idx="1221">
                  <c:v>0.35599999999999998</c:v>
                </c:pt>
                <c:pt idx="1222">
                  <c:v>0.35699999999999998</c:v>
                </c:pt>
                <c:pt idx="1223">
                  <c:v>0.35699999999999998</c:v>
                </c:pt>
                <c:pt idx="1224">
                  <c:v>0.35699999999999998</c:v>
                </c:pt>
                <c:pt idx="1225">
                  <c:v>0.35749999999999998</c:v>
                </c:pt>
                <c:pt idx="1226">
                  <c:v>0.35849999999999999</c:v>
                </c:pt>
                <c:pt idx="1227">
                  <c:v>0.35949999999999999</c:v>
                </c:pt>
                <c:pt idx="1228">
                  <c:v>0.36049999999999999</c:v>
                </c:pt>
                <c:pt idx="1229">
                  <c:v>0.36149999999999999</c:v>
                </c:pt>
                <c:pt idx="1230">
                  <c:v>0.36199999999999999</c:v>
                </c:pt>
                <c:pt idx="1231">
                  <c:v>0.36299999999999999</c:v>
                </c:pt>
                <c:pt idx="1232">
                  <c:v>0.36399999999999999</c:v>
                </c:pt>
                <c:pt idx="1233">
                  <c:v>0.36449999999999999</c:v>
                </c:pt>
                <c:pt idx="1234">
                  <c:v>0.36549999999999999</c:v>
                </c:pt>
                <c:pt idx="1235">
                  <c:v>0.36649999999999999</c:v>
                </c:pt>
                <c:pt idx="1236">
                  <c:v>0.36649999999999999</c:v>
                </c:pt>
                <c:pt idx="1237">
                  <c:v>0.36649999999999999</c:v>
                </c:pt>
                <c:pt idx="1238">
                  <c:v>0.36649999999999999</c:v>
                </c:pt>
                <c:pt idx="1239">
                  <c:v>0.36649999999999999</c:v>
                </c:pt>
                <c:pt idx="1240">
                  <c:v>0.36699999999999999</c:v>
                </c:pt>
                <c:pt idx="1241">
                  <c:v>0.36749999999999999</c:v>
                </c:pt>
                <c:pt idx="1242">
                  <c:v>0.36749999999999999</c:v>
                </c:pt>
                <c:pt idx="1243">
                  <c:v>0.36749999999999999</c:v>
                </c:pt>
                <c:pt idx="1244">
                  <c:v>0.36849999999999999</c:v>
                </c:pt>
                <c:pt idx="1245">
                  <c:v>0.3695</c:v>
                </c:pt>
                <c:pt idx="1246">
                  <c:v>0.3715</c:v>
                </c:pt>
                <c:pt idx="1247">
                  <c:v>0.372</c:v>
                </c:pt>
                <c:pt idx="1248">
                  <c:v>0.372</c:v>
                </c:pt>
                <c:pt idx="1249">
                  <c:v>0.3725</c:v>
                </c:pt>
                <c:pt idx="1250">
                  <c:v>0.3735</c:v>
                </c:pt>
                <c:pt idx="1251">
                  <c:v>0.374</c:v>
                </c:pt>
                <c:pt idx="1252">
                  <c:v>0.375</c:v>
                </c:pt>
                <c:pt idx="1253">
                  <c:v>0.3765</c:v>
                </c:pt>
                <c:pt idx="1254">
                  <c:v>0.378</c:v>
                </c:pt>
                <c:pt idx="1255">
                  <c:v>0.3785</c:v>
                </c:pt>
                <c:pt idx="1256">
                  <c:v>0.3795</c:v>
                </c:pt>
                <c:pt idx="1257">
                  <c:v>0.3805</c:v>
                </c:pt>
                <c:pt idx="1258">
                  <c:v>0.38100000000000001</c:v>
                </c:pt>
                <c:pt idx="1259">
                  <c:v>0.38100000000000001</c:v>
                </c:pt>
                <c:pt idx="1260">
                  <c:v>0.38150000000000001</c:v>
                </c:pt>
                <c:pt idx="1261">
                  <c:v>0.38200000000000001</c:v>
                </c:pt>
                <c:pt idx="1262">
                  <c:v>0.38300000000000001</c:v>
                </c:pt>
                <c:pt idx="1263">
                  <c:v>0.38350000000000001</c:v>
                </c:pt>
                <c:pt idx="1264">
                  <c:v>0.38350000000000001</c:v>
                </c:pt>
                <c:pt idx="1265">
                  <c:v>0.38350000000000001</c:v>
                </c:pt>
                <c:pt idx="1266">
                  <c:v>0.38350000000000001</c:v>
                </c:pt>
                <c:pt idx="1267">
                  <c:v>0.38300000000000001</c:v>
                </c:pt>
                <c:pt idx="1268">
                  <c:v>0.38350000000000001</c:v>
                </c:pt>
                <c:pt idx="1269">
                  <c:v>0.38350000000000001</c:v>
                </c:pt>
                <c:pt idx="1270">
                  <c:v>0.38450000000000001</c:v>
                </c:pt>
                <c:pt idx="1271">
                  <c:v>0.38500000000000001</c:v>
                </c:pt>
                <c:pt idx="1272">
                  <c:v>0.38550000000000001</c:v>
                </c:pt>
                <c:pt idx="1273">
                  <c:v>0.38650000000000001</c:v>
                </c:pt>
                <c:pt idx="1274">
                  <c:v>0.38800000000000001</c:v>
                </c:pt>
                <c:pt idx="1275">
                  <c:v>0.38800000000000001</c:v>
                </c:pt>
                <c:pt idx="1276">
                  <c:v>0.38800000000000001</c:v>
                </c:pt>
                <c:pt idx="1277">
                  <c:v>0.38800000000000001</c:v>
                </c:pt>
                <c:pt idx="1278">
                  <c:v>0.38800000000000001</c:v>
                </c:pt>
                <c:pt idx="1279">
                  <c:v>0.38850000000000001</c:v>
                </c:pt>
                <c:pt idx="1280">
                  <c:v>0.38850000000000001</c:v>
                </c:pt>
                <c:pt idx="1281">
                  <c:v>0.38800000000000001</c:v>
                </c:pt>
                <c:pt idx="1282">
                  <c:v>0.38850000000000001</c:v>
                </c:pt>
                <c:pt idx="1283">
                  <c:v>0.38800000000000001</c:v>
                </c:pt>
                <c:pt idx="1284">
                  <c:v>0.38750000000000001</c:v>
                </c:pt>
                <c:pt idx="1285">
                  <c:v>0.38850000000000001</c:v>
                </c:pt>
                <c:pt idx="1286">
                  <c:v>0.38950000000000001</c:v>
                </c:pt>
                <c:pt idx="1287">
                  <c:v>0.39100000000000001</c:v>
                </c:pt>
                <c:pt idx="1288">
                  <c:v>0.39250000000000002</c:v>
                </c:pt>
                <c:pt idx="1289">
                  <c:v>0.39400000000000002</c:v>
                </c:pt>
                <c:pt idx="1290">
                  <c:v>0.39450000000000002</c:v>
                </c:pt>
                <c:pt idx="1291">
                  <c:v>0.39600000000000002</c:v>
                </c:pt>
                <c:pt idx="1292">
                  <c:v>0.39700000000000002</c:v>
                </c:pt>
                <c:pt idx="1293">
                  <c:v>0.39800000000000002</c:v>
                </c:pt>
                <c:pt idx="1294">
                  <c:v>0.39900000000000002</c:v>
                </c:pt>
                <c:pt idx="1295">
                  <c:v>0.4</c:v>
                </c:pt>
                <c:pt idx="1296">
                  <c:v>0.40100000000000002</c:v>
                </c:pt>
                <c:pt idx="1297">
                  <c:v>0.40149999999999997</c:v>
                </c:pt>
                <c:pt idx="1298">
                  <c:v>0.40200000000000002</c:v>
                </c:pt>
                <c:pt idx="1299">
                  <c:v>0.40200000000000002</c:v>
                </c:pt>
                <c:pt idx="1300">
                  <c:v>0.40100000000000002</c:v>
                </c:pt>
                <c:pt idx="1301">
                  <c:v>0.40049999999999997</c:v>
                </c:pt>
                <c:pt idx="1302">
                  <c:v>0.40049999999999997</c:v>
                </c:pt>
                <c:pt idx="1303">
                  <c:v>0.40049999999999997</c:v>
                </c:pt>
                <c:pt idx="1304">
                  <c:v>0.4</c:v>
                </c:pt>
                <c:pt idx="1305">
                  <c:v>0.39900000000000002</c:v>
                </c:pt>
                <c:pt idx="1306">
                  <c:v>0.39950000000000002</c:v>
                </c:pt>
                <c:pt idx="1307">
                  <c:v>0.40050000000000002</c:v>
                </c:pt>
                <c:pt idx="1308">
                  <c:v>0.40100000000000002</c:v>
                </c:pt>
                <c:pt idx="1309">
                  <c:v>0.40200000000000002</c:v>
                </c:pt>
                <c:pt idx="1310">
                  <c:v>0.40200000000000002</c:v>
                </c:pt>
                <c:pt idx="1311">
                  <c:v>0.40200000000000002</c:v>
                </c:pt>
                <c:pt idx="1312">
                  <c:v>0.40100000000000002</c:v>
                </c:pt>
                <c:pt idx="1313">
                  <c:v>0.40050000000000002</c:v>
                </c:pt>
                <c:pt idx="1314">
                  <c:v>0.40050000000000002</c:v>
                </c:pt>
                <c:pt idx="1315">
                  <c:v>0.40150000000000002</c:v>
                </c:pt>
                <c:pt idx="1316">
                  <c:v>0.40349999999999997</c:v>
                </c:pt>
                <c:pt idx="1317">
                  <c:v>0.40500000000000003</c:v>
                </c:pt>
                <c:pt idx="1318">
                  <c:v>0.40600000000000003</c:v>
                </c:pt>
                <c:pt idx="1319">
                  <c:v>0.40600000000000003</c:v>
                </c:pt>
                <c:pt idx="1320">
                  <c:v>0.40700000000000003</c:v>
                </c:pt>
                <c:pt idx="1321">
                  <c:v>0.40749999999999997</c:v>
                </c:pt>
                <c:pt idx="1322">
                  <c:v>0.40849999999999997</c:v>
                </c:pt>
                <c:pt idx="1323">
                  <c:v>0.40949999999999998</c:v>
                </c:pt>
                <c:pt idx="1324">
                  <c:v>0.40949999999999998</c:v>
                </c:pt>
                <c:pt idx="1325">
                  <c:v>0.41</c:v>
                </c:pt>
                <c:pt idx="1326">
                  <c:v>0.41049999999999998</c:v>
                </c:pt>
                <c:pt idx="1327">
                  <c:v>0.41049999999999998</c:v>
                </c:pt>
                <c:pt idx="1328">
                  <c:v>0.41099999999999998</c:v>
                </c:pt>
                <c:pt idx="1329">
                  <c:v>0.41199999999999998</c:v>
                </c:pt>
                <c:pt idx="1330">
                  <c:v>0.41299999999999998</c:v>
                </c:pt>
                <c:pt idx="1331">
                  <c:v>0.41449999999999998</c:v>
                </c:pt>
                <c:pt idx="1332">
                  <c:v>0.41599999999999998</c:v>
                </c:pt>
                <c:pt idx="1333">
                  <c:v>0.41699999999999998</c:v>
                </c:pt>
                <c:pt idx="1334">
                  <c:v>0.41899999999999998</c:v>
                </c:pt>
                <c:pt idx="1335">
                  <c:v>0.42</c:v>
                </c:pt>
                <c:pt idx="1336">
                  <c:v>0.42099999999999999</c:v>
                </c:pt>
                <c:pt idx="1337">
                  <c:v>0.42199999999999999</c:v>
                </c:pt>
                <c:pt idx="1338">
                  <c:v>0.42249999999999999</c:v>
                </c:pt>
                <c:pt idx="1339">
                  <c:v>0.42299999999999999</c:v>
                </c:pt>
                <c:pt idx="1340">
                  <c:v>0.42349999999999999</c:v>
                </c:pt>
                <c:pt idx="1341">
                  <c:v>0.42349999999999999</c:v>
                </c:pt>
                <c:pt idx="1342">
                  <c:v>0.42349999999999999</c:v>
                </c:pt>
                <c:pt idx="1343">
                  <c:v>0.42299999999999999</c:v>
                </c:pt>
                <c:pt idx="1344">
                  <c:v>0.42299999999999999</c:v>
                </c:pt>
                <c:pt idx="1345">
                  <c:v>0.42249999999999999</c:v>
                </c:pt>
                <c:pt idx="1346">
                  <c:v>0.42299999999999999</c:v>
                </c:pt>
                <c:pt idx="1347">
                  <c:v>0.42349999999999999</c:v>
                </c:pt>
                <c:pt idx="1348">
                  <c:v>0.42349999999999999</c:v>
                </c:pt>
                <c:pt idx="1349">
                  <c:v>0.42399999999999999</c:v>
                </c:pt>
                <c:pt idx="1350">
                  <c:v>0.42449999999999999</c:v>
                </c:pt>
                <c:pt idx="1351">
                  <c:v>0.42449999999999999</c:v>
                </c:pt>
                <c:pt idx="1352">
                  <c:v>0.42499999999999999</c:v>
                </c:pt>
                <c:pt idx="1353">
                  <c:v>0.42549999999999999</c:v>
                </c:pt>
                <c:pt idx="1354">
                  <c:v>0.42499999999999999</c:v>
                </c:pt>
                <c:pt idx="1355">
                  <c:v>0.42549999999999999</c:v>
                </c:pt>
                <c:pt idx="1356">
                  <c:v>0.42549999999999999</c:v>
                </c:pt>
                <c:pt idx="1357">
                  <c:v>0.42549999999999999</c:v>
                </c:pt>
                <c:pt idx="1358">
                  <c:v>0.42649999999999999</c:v>
                </c:pt>
                <c:pt idx="1359">
                  <c:v>0.42699999999999999</c:v>
                </c:pt>
                <c:pt idx="1360">
                  <c:v>0.42699999999999999</c:v>
                </c:pt>
                <c:pt idx="1361">
                  <c:v>0.42699999999999999</c:v>
                </c:pt>
                <c:pt idx="1362">
                  <c:v>0.42749999999999999</c:v>
                </c:pt>
                <c:pt idx="1363">
                  <c:v>0.42799999999999999</c:v>
                </c:pt>
                <c:pt idx="1364">
                  <c:v>0.42849999999999999</c:v>
                </c:pt>
                <c:pt idx="1365">
                  <c:v>0.42849999999999999</c:v>
                </c:pt>
                <c:pt idx="1366">
                  <c:v>0.42949999999999999</c:v>
                </c:pt>
                <c:pt idx="1367">
                  <c:v>0.43049999999999999</c:v>
                </c:pt>
                <c:pt idx="1368">
                  <c:v>0.43149999999999999</c:v>
                </c:pt>
                <c:pt idx="1369">
                  <c:v>0.433</c:v>
                </c:pt>
                <c:pt idx="1370">
                  <c:v>0.4345</c:v>
                </c:pt>
                <c:pt idx="1371">
                  <c:v>0.435</c:v>
                </c:pt>
                <c:pt idx="1372">
                  <c:v>0.4355</c:v>
                </c:pt>
                <c:pt idx="1373">
                  <c:v>0.436</c:v>
                </c:pt>
                <c:pt idx="1374">
                  <c:v>0.4355</c:v>
                </c:pt>
                <c:pt idx="1375">
                  <c:v>0.4365</c:v>
                </c:pt>
                <c:pt idx="1376">
                  <c:v>0.4365</c:v>
                </c:pt>
                <c:pt idx="1377">
                  <c:v>0.438</c:v>
                </c:pt>
                <c:pt idx="1378">
                  <c:v>0.439</c:v>
                </c:pt>
                <c:pt idx="1379">
                  <c:v>0.4405</c:v>
                </c:pt>
                <c:pt idx="1380">
                  <c:v>0.4415</c:v>
                </c:pt>
                <c:pt idx="1381">
                  <c:v>0.44350000000000001</c:v>
                </c:pt>
                <c:pt idx="1382">
                  <c:v>0.44450000000000001</c:v>
                </c:pt>
                <c:pt idx="1383">
                  <c:v>0.44600000000000001</c:v>
                </c:pt>
                <c:pt idx="1384">
                  <c:v>0.44650000000000001</c:v>
                </c:pt>
                <c:pt idx="1385">
                  <c:v>0.44750000000000001</c:v>
                </c:pt>
                <c:pt idx="1386">
                  <c:v>0.44750000000000001</c:v>
                </c:pt>
                <c:pt idx="1387">
                  <c:v>0.44800000000000001</c:v>
                </c:pt>
                <c:pt idx="1388">
                  <c:v>0.44750000000000001</c:v>
                </c:pt>
                <c:pt idx="1389">
                  <c:v>0.44750000000000001</c:v>
                </c:pt>
                <c:pt idx="1390">
                  <c:v>0.44750000000000001</c:v>
                </c:pt>
                <c:pt idx="1391">
                  <c:v>0.44750000000000001</c:v>
                </c:pt>
                <c:pt idx="1392">
                  <c:v>0.44800000000000001</c:v>
                </c:pt>
                <c:pt idx="1393">
                  <c:v>0.44850000000000001</c:v>
                </c:pt>
                <c:pt idx="1394">
                  <c:v>0.44850000000000001</c:v>
                </c:pt>
                <c:pt idx="1395">
                  <c:v>0.44950000000000001</c:v>
                </c:pt>
                <c:pt idx="1396">
                  <c:v>0.45</c:v>
                </c:pt>
                <c:pt idx="1397">
                  <c:v>0.45100000000000001</c:v>
                </c:pt>
                <c:pt idx="1398">
                  <c:v>0.45200000000000001</c:v>
                </c:pt>
                <c:pt idx="1399">
                  <c:v>0.45200000000000001</c:v>
                </c:pt>
                <c:pt idx="1400">
                  <c:v>0.45350000000000001</c:v>
                </c:pt>
                <c:pt idx="1401">
                  <c:v>0.45300000000000001</c:v>
                </c:pt>
                <c:pt idx="1402">
                  <c:v>0.45300000000000001</c:v>
                </c:pt>
                <c:pt idx="1403">
                  <c:v>0.45200000000000001</c:v>
                </c:pt>
                <c:pt idx="1404">
                  <c:v>0.45150000000000001</c:v>
                </c:pt>
                <c:pt idx="1405">
                  <c:v>0.45150000000000001</c:v>
                </c:pt>
                <c:pt idx="1406">
                  <c:v>0.45150000000000001</c:v>
                </c:pt>
                <c:pt idx="1407">
                  <c:v>0.45200000000000001</c:v>
                </c:pt>
                <c:pt idx="1408">
                  <c:v>0.45200000000000001</c:v>
                </c:pt>
                <c:pt idx="1409">
                  <c:v>0.45300000000000001</c:v>
                </c:pt>
                <c:pt idx="1410">
                  <c:v>0.45350000000000001</c:v>
                </c:pt>
                <c:pt idx="1411">
                  <c:v>0.45350000000000001</c:v>
                </c:pt>
                <c:pt idx="1412">
                  <c:v>0.45450000000000002</c:v>
                </c:pt>
                <c:pt idx="1413">
                  <c:v>0.45500000000000002</c:v>
                </c:pt>
                <c:pt idx="1414">
                  <c:v>0.45650000000000002</c:v>
                </c:pt>
                <c:pt idx="1415">
                  <c:v>0.45700000000000002</c:v>
                </c:pt>
                <c:pt idx="1416">
                  <c:v>0.45700000000000002</c:v>
                </c:pt>
                <c:pt idx="1417">
                  <c:v>0.45750000000000002</c:v>
                </c:pt>
                <c:pt idx="1418">
                  <c:v>0.45900000000000002</c:v>
                </c:pt>
                <c:pt idx="1419">
                  <c:v>0.46</c:v>
                </c:pt>
                <c:pt idx="1420">
                  <c:v>0.46100000000000002</c:v>
                </c:pt>
                <c:pt idx="1421">
                  <c:v>0.46200000000000002</c:v>
                </c:pt>
                <c:pt idx="1422">
                  <c:v>0.46250000000000002</c:v>
                </c:pt>
                <c:pt idx="1423">
                  <c:v>0.46300000000000002</c:v>
                </c:pt>
                <c:pt idx="1424">
                  <c:v>0.46300000000000002</c:v>
                </c:pt>
                <c:pt idx="1425">
                  <c:v>0.46400000000000002</c:v>
                </c:pt>
                <c:pt idx="1426">
                  <c:v>0.46450000000000002</c:v>
                </c:pt>
                <c:pt idx="1427">
                  <c:v>0.46500000000000002</c:v>
                </c:pt>
                <c:pt idx="1428">
                  <c:v>0.46500000000000002</c:v>
                </c:pt>
                <c:pt idx="1429">
                  <c:v>0.46450000000000002</c:v>
                </c:pt>
                <c:pt idx="1430">
                  <c:v>0.46500000000000002</c:v>
                </c:pt>
                <c:pt idx="1431">
                  <c:v>0.46500000000000002</c:v>
                </c:pt>
                <c:pt idx="1432">
                  <c:v>0.46650000000000003</c:v>
                </c:pt>
                <c:pt idx="1433">
                  <c:v>0.46750000000000003</c:v>
                </c:pt>
                <c:pt idx="1434">
                  <c:v>0.46850000000000003</c:v>
                </c:pt>
                <c:pt idx="1435">
                  <c:v>0.46899999999999997</c:v>
                </c:pt>
                <c:pt idx="1436">
                  <c:v>0.46899999999999997</c:v>
                </c:pt>
                <c:pt idx="1437">
                  <c:v>0.47</c:v>
                </c:pt>
                <c:pt idx="1438">
                  <c:v>0.47099999999999997</c:v>
                </c:pt>
                <c:pt idx="1439">
                  <c:v>0.47199999999999998</c:v>
                </c:pt>
                <c:pt idx="1440">
                  <c:v>0.47199999999999998</c:v>
                </c:pt>
                <c:pt idx="1441">
                  <c:v>0.47149999999999997</c:v>
                </c:pt>
                <c:pt idx="1442">
                  <c:v>0.47049999999999997</c:v>
                </c:pt>
                <c:pt idx="1443">
                  <c:v>0.47</c:v>
                </c:pt>
                <c:pt idx="1444">
                  <c:v>0.47050000000000003</c:v>
                </c:pt>
                <c:pt idx="1445">
                  <c:v>0.47150000000000003</c:v>
                </c:pt>
                <c:pt idx="1446">
                  <c:v>0.47249999999999998</c:v>
                </c:pt>
                <c:pt idx="1447">
                  <c:v>0.47299999999999998</c:v>
                </c:pt>
                <c:pt idx="1448">
                  <c:v>0.47449999999999998</c:v>
                </c:pt>
                <c:pt idx="1449">
                  <c:v>0.47599999999999998</c:v>
                </c:pt>
                <c:pt idx="1450">
                  <c:v>0.47699999999999998</c:v>
                </c:pt>
                <c:pt idx="1451">
                  <c:v>0.47899999999999998</c:v>
                </c:pt>
                <c:pt idx="1452">
                  <c:v>0.48</c:v>
                </c:pt>
                <c:pt idx="1453">
                  <c:v>0.48099999999999998</c:v>
                </c:pt>
                <c:pt idx="1454">
                  <c:v>0.48099999999999998</c:v>
                </c:pt>
                <c:pt idx="1455">
                  <c:v>0.48099999999999998</c:v>
                </c:pt>
                <c:pt idx="1456">
                  <c:v>0.48049999999999998</c:v>
                </c:pt>
                <c:pt idx="1457">
                  <c:v>0.48</c:v>
                </c:pt>
                <c:pt idx="1458">
                  <c:v>0.48</c:v>
                </c:pt>
                <c:pt idx="1459">
                  <c:v>0.48</c:v>
                </c:pt>
                <c:pt idx="1460">
                  <c:v>0.48</c:v>
                </c:pt>
                <c:pt idx="1461">
                  <c:v>0.48049999999999998</c:v>
                </c:pt>
                <c:pt idx="1462">
                  <c:v>0.48049999999999998</c:v>
                </c:pt>
                <c:pt idx="1463">
                  <c:v>0.48099999999999998</c:v>
                </c:pt>
                <c:pt idx="1464">
                  <c:v>0.48149999999999998</c:v>
                </c:pt>
                <c:pt idx="1465">
                  <c:v>0.48199999999999998</c:v>
                </c:pt>
                <c:pt idx="1466">
                  <c:v>0.48299999999999998</c:v>
                </c:pt>
                <c:pt idx="1467">
                  <c:v>0.48349999999999999</c:v>
                </c:pt>
                <c:pt idx="1468">
                  <c:v>0.48449999999999999</c:v>
                </c:pt>
                <c:pt idx="1469">
                  <c:v>0.48599999999999999</c:v>
                </c:pt>
                <c:pt idx="1470">
                  <c:v>0.48699999999999999</c:v>
                </c:pt>
                <c:pt idx="1471">
                  <c:v>0.48749999999999999</c:v>
                </c:pt>
                <c:pt idx="1472">
                  <c:v>0.48849999999999999</c:v>
                </c:pt>
                <c:pt idx="1473">
                  <c:v>0.48899999999999999</c:v>
                </c:pt>
                <c:pt idx="1474">
                  <c:v>0.48949999999999999</c:v>
                </c:pt>
                <c:pt idx="1475">
                  <c:v>0.49</c:v>
                </c:pt>
                <c:pt idx="1476">
                  <c:v>0.49</c:v>
                </c:pt>
                <c:pt idx="1477">
                  <c:v>0.49049999999999999</c:v>
                </c:pt>
                <c:pt idx="1478">
                  <c:v>0.49</c:v>
                </c:pt>
                <c:pt idx="1479">
                  <c:v>0.48949999999999999</c:v>
                </c:pt>
                <c:pt idx="1480">
                  <c:v>0.48849999999999999</c:v>
                </c:pt>
                <c:pt idx="1481">
                  <c:v>0.48799999999999999</c:v>
                </c:pt>
                <c:pt idx="1482">
                  <c:v>0.48799999999999999</c:v>
                </c:pt>
                <c:pt idx="1483">
                  <c:v>0.48849999999999999</c:v>
                </c:pt>
                <c:pt idx="1484">
                  <c:v>0.49</c:v>
                </c:pt>
                <c:pt idx="1485">
                  <c:v>0.49149999999999999</c:v>
                </c:pt>
                <c:pt idx="1486">
                  <c:v>0.49299999999999999</c:v>
                </c:pt>
                <c:pt idx="1487">
                  <c:v>0.49349999999999999</c:v>
                </c:pt>
                <c:pt idx="1488">
                  <c:v>0.495</c:v>
                </c:pt>
                <c:pt idx="1489">
                  <c:v>0.4955</c:v>
                </c:pt>
                <c:pt idx="1490">
                  <c:v>0.497</c:v>
                </c:pt>
                <c:pt idx="1491">
                  <c:v>0.498</c:v>
                </c:pt>
                <c:pt idx="1492">
                  <c:v>0.499</c:v>
                </c:pt>
                <c:pt idx="1493">
                  <c:v>0.499</c:v>
                </c:pt>
                <c:pt idx="1494">
                  <c:v>0.499</c:v>
                </c:pt>
                <c:pt idx="1495">
                  <c:v>0.499</c:v>
                </c:pt>
                <c:pt idx="1496">
                  <c:v>0.499</c:v>
                </c:pt>
                <c:pt idx="1497">
                  <c:v>0.499</c:v>
                </c:pt>
                <c:pt idx="1498">
                  <c:v>0.499</c:v>
                </c:pt>
                <c:pt idx="1499">
                  <c:v>0.4995</c:v>
                </c:pt>
                <c:pt idx="1500">
                  <c:v>0.50049999999999994</c:v>
                </c:pt>
                <c:pt idx="1501">
                  <c:v>0.501</c:v>
                </c:pt>
                <c:pt idx="1502">
                  <c:v>0.502</c:v>
                </c:pt>
                <c:pt idx="1503">
                  <c:v>0.502</c:v>
                </c:pt>
                <c:pt idx="1504">
                  <c:v>0.50249999999999995</c:v>
                </c:pt>
                <c:pt idx="1505">
                  <c:v>0.50350000000000006</c:v>
                </c:pt>
                <c:pt idx="1506">
                  <c:v>0.50350000000000006</c:v>
                </c:pt>
                <c:pt idx="1507">
                  <c:v>0.50350000000000006</c:v>
                </c:pt>
                <c:pt idx="1508">
                  <c:v>0.50350000000000006</c:v>
                </c:pt>
                <c:pt idx="1509">
                  <c:v>0.50449999999999995</c:v>
                </c:pt>
                <c:pt idx="1510">
                  <c:v>0.50550000000000006</c:v>
                </c:pt>
                <c:pt idx="1511">
                  <c:v>0.50600000000000001</c:v>
                </c:pt>
                <c:pt idx="1512">
                  <c:v>0.50600000000000001</c:v>
                </c:pt>
                <c:pt idx="1513">
                  <c:v>0.50649999999999995</c:v>
                </c:pt>
                <c:pt idx="1514">
                  <c:v>0.50600000000000001</c:v>
                </c:pt>
                <c:pt idx="1515">
                  <c:v>0.50550000000000006</c:v>
                </c:pt>
                <c:pt idx="1516">
                  <c:v>0.50600000000000001</c:v>
                </c:pt>
                <c:pt idx="1517">
                  <c:v>0.50600000000000001</c:v>
                </c:pt>
                <c:pt idx="1518">
                  <c:v>0.50600000000000001</c:v>
                </c:pt>
                <c:pt idx="1519">
                  <c:v>0.50649999999999995</c:v>
                </c:pt>
                <c:pt idx="1520">
                  <c:v>0.50750000000000006</c:v>
                </c:pt>
                <c:pt idx="1521">
                  <c:v>0.50849999999999995</c:v>
                </c:pt>
                <c:pt idx="1522">
                  <c:v>0.50900000000000001</c:v>
                </c:pt>
                <c:pt idx="1523">
                  <c:v>0.50950000000000006</c:v>
                </c:pt>
                <c:pt idx="1524">
                  <c:v>0.50900000000000001</c:v>
                </c:pt>
                <c:pt idx="1525">
                  <c:v>0.50849999999999995</c:v>
                </c:pt>
                <c:pt idx="1526">
                  <c:v>0.50849999999999995</c:v>
                </c:pt>
                <c:pt idx="1527">
                  <c:v>0.50900000000000001</c:v>
                </c:pt>
                <c:pt idx="1528">
                  <c:v>0.50950000000000006</c:v>
                </c:pt>
                <c:pt idx="1529">
                  <c:v>0.50900000000000001</c:v>
                </c:pt>
                <c:pt idx="1530">
                  <c:v>0.50900000000000001</c:v>
                </c:pt>
                <c:pt idx="1531">
                  <c:v>0.50849999999999995</c:v>
                </c:pt>
                <c:pt idx="1532">
                  <c:v>0.50950000000000006</c:v>
                </c:pt>
                <c:pt idx="1533">
                  <c:v>0.50950000000000006</c:v>
                </c:pt>
                <c:pt idx="1534">
                  <c:v>0.51100000000000001</c:v>
                </c:pt>
                <c:pt idx="1535">
                  <c:v>0.51150000000000007</c:v>
                </c:pt>
                <c:pt idx="1536">
                  <c:v>0.51200000000000001</c:v>
                </c:pt>
                <c:pt idx="1537">
                  <c:v>0.51300000000000001</c:v>
                </c:pt>
                <c:pt idx="1538">
                  <c:v>0.51300000000000001</c:v>
                </c:pt>
                <c:pt idx="1539">
                  <c:v>0.51500000000000001</c:v>
                </c:pt>
                <c:pt idx="1540">
                  <c:v>0.51750000000000007</c:v>
                </c:pt>
                <c:pt idx="1541">
                  <c:v>0.51950000000000007</c:v>
                </c:pt>
                <c:pt idx="1542">
                  <c:v>0.52100000000000002</c:v>
                </c:pt>
                <c:pt idx="1543">
                  <c:v>0.52300000000000002</c:v>
                </c:pt>
                <c:pt idx="1544">
                  <c:v>0.52350000000000008</c:v>
                </c:pt>
                <c:pt idx="1545">
                  <c:v>0.51649999999999996</c:v>
                </c:pt>
                <c:pt idx="1546">
                  <c:v>0.51750000000000007</c:v>
                </c:pt>
                <c:pt idx="1547">
                  <c:v>0.51800000000000002</c:v>
                </c:pt>
                <c:pt idx="1548">
                  <c:v>0.51800000000000002</c:v>
                </c:pt>
                <c:pt idx="1549">
                  <c:v>0.52</c:v>
                </c:pt>
                <c:pt idx="1550">
                  <c:v>0.52049999999999996</c:v>
                </c:pt>
                <c:pt idx="1551">
                  <c:v>0.52</c:v>
                </c:pt>
                <c:pt idx="1552">
                  <c:v>0.51950000000000007</c:v>
                </c:pt>
                <c:pt idx="1553">
                  <c:v>0.51950000000000007</c:v>
                </c:pt>
                <c:pt idx="1554">
                  <c:v>0.51950000000000007</c:v>
                </c:pt>
                <c:pt idx="1555">
                  <c:v>0.51900000000000002</c:v>
                </c:pt>
                <c:pt idx="1556">
                  <c:v>0.51849999999999996</c:v>
                </c:pt>
                <c:pt idx="1557">
                  <c:v>0.51800000000000002</c:v>
                </c:pt>
                <c:pt idx="1558">
                  <c:v>0.51800000000000002</c:v>
                </c:pt>
                <c:pt idx="1559">
                  <c:v>0.51849999999999996</c:v>
                </c:pt>
                <c:pt idx="1560">
                  <c:v>0.52</c:v>
                </c:pt>
                <c:pt idx="1561">
                  <c:v>0.52100000000000002</c:v>
                </c:pt>
                <c:pt idx="1562">
                  <c:v>0.52300000000000002</c:v>
                </c:pt>
                <c:pt idx="1563">
                  <c:v>0.52400000000000002</c:v>
                </c:pt>
                <c:pt idx="1564">
                  <c:v>0.52500000000000002</c:v>
                </c:pt>
                <c:pt idx="1565">
                  <c:v>0.52500000000000002</c:v>
                </c:pt>
                <c:pt idx="1566">
                  <c:v>0.50700000000000001</c:v>
                </c:pt>
                <c:pt idx="1567">
                  <c:v>0.50800000000000001</c:v>
                </c:pt>
                <c:pt idx="1568">
                  <c:v>0.50800000000000001</c:v>
                </c:pt>
                <c:pt idx="1569">
                  <c:v>0.50800000000000001</c:v>
                </c:pt>
                <c:pt idx="1570">
                  <c:v>0.50800000000000001</c:v>
                </c:pt>
                <c:pt idx="1571">
                  <c:v>0.50800000000000001</c:v>
                </c:pt>
                <c:pt idx="1572">
                  <c:v>0.50800000000000001</c:v>
                </c:pt>
                <c:pt idx="1573">
                  <c:v>0.50800000000000001</c:v>
                </c:pt>
                <c:pt idx="1574">
                  <c:v>0.50800000000000001</c:v>
                </c:pt>
                <c:pt idx="1575">
                  <c:v>0.50800000000000001</c:v>
                </c:pt>
                <c:pt idx="1576">
                  <c:v>0.50800000000000001</c:v>
                </c:pt>
                <c:pt idx="1577">
                  <c:v>0.50800000000000001</c:v>
                </c:pt>
                <c:pt idx="1578">
                  <c:v>0.50800000000000001</c:v>
                </c:pt>
                <c:pt idx="1579">
                  <c:v>0.50800000000000001</c:v>
                </c:pt>
                <c:pt idx="1580">
                  <c:v>0.50800000000000001</c:v>
                </c:pt>
                <c:pt idx="1581">
                  <c:v>0.50800000000000001</c:v>
                </c:pt>
                <c:pt idx="1582">
                  <c:v>0.50800000000000001</c:v>
                </c:pt>
                <c:pt idx="1583">
                  <c:v>0.50800000000000001</c:v>
                </c:pt>
                <c:pt idx="1584">
                  <c:v>0.50800000000000001</c:v>
                </c:pt>
                <c:pt idx="1585">
                  <c:v>0.50800000000000001</c:v>
                </c:pt>
                <c:pt idx="1586">
                  <c:v>0.50800000000000001</c:v>
                </c:pt>
                <c:pt idx="1587">
                  <c:v>0.50800000000000001</c:v>
                </c:pt>
                <c:pt idx="1588">
                  <c:v>0.50800000000000001</c:v>
                </c:pt>
                <c:pt idx="1589">
                  <c:v>0.50800000000000001</c:v>
                </c:pt>
                <c:pt idx="1590">
                  <c:v>0.50800000000000001</c:v>
                </c:pt>
                <c:pt idx="1591">
                  <c:v>0.50800000000000001</c:v>
                </c:pt>
                <c:pt idx="1592">
                  <c:v>0.50800000000000001</c:v>
                </c:pt>
                <c:pt idx="1593">
                  <c:v>0.50800000000000001</c:v>
                </c:pt>
                <c:pt idx="1594">
                  <c:v>0.50800000000000001</c:v>
                </c:pt>
                <c:pt idx="1595">
                  <c:v>0.50800000000000001</c:v>
                </c:pt>
                <c:pt idx="1596">
                  <c:v>0.50800000000000001</c:v>
                </c:pt>
                <c:pt idx="1597">
                  <c:v>0.50800000000000001</c:v>
                </c:pt>
                <c:pt idx="1598">
                  <c:v>0.50800000000000001</c:v>
                </c:pt>
                <c:pt idx="1599">
                  <c:v>0.50800000000000001</c:v>
                </c:pt>
                <c:pt idx="1600">
                  <c:v>0.50800000000000001</c:v>
                </c:pt>
                <c:pt idx="1601">
                  <c:v>0.50800000000000001</c:v>
                </c:pt>
                <c:pt idx="1602">
                  <c:v>0.50800000000000001</c:v>
                </c:pt>
                <c:pt idx="1603">
                  <c:v>0.50800000000000001</c:v>
                </c:pt>
                <c:pt idx="1604">
                  <c:v>0.50800000000000001</c:v>
                </c:pt>
                <c:pt idx="1605">
                  <c:v>0.50800000000000001</c:v>
                </c:pt>
                <c:pt idx="1606">
                  <c:v>0.50800000000000001</c:v>
                </c:pt>
                <c:pt idx="1607">
                  <c:v>0.50800000000000001</c:v>
                </c:pt>
                <c:pt idx="1608">
                  <c:v>0.50800000000000001</c:v>
                </c:pt>
                <c:pt idx="1609">
                  <c:v>0.50800000000000001</c:v>
                </c:pt>
                <c:pt idx="1610">
                  <c:v>0.50800000000000001</c:v>
                </c:pt>
                <c:pt idx="1611">
                  <c:v>0.50800000000000001</c:v>
                </c:pt>
                <c:pt idx="1612">
                  <c:v>0.50800000000000001</c:v>
                </c:pt>
                <c:pt idx="1613">
                  <c:v>0.50800000000000001</c:v>
                </c:pt>
                <c:pt idx="1614">
                  <c:v>0.50800000000000001</c:v>
                </c:pt>
                <c:pt idx="1615">
                  <c:v>0.50800000000000001</c:v>
                </c:pt>
                <c:pt idx="1616">
                  <c:v>0.50800000000000001</c:v>
                </c:pt>
                <c:pt idx="1617">
                  <c:v>0.50800000000000001</c:v>
                </c:pt>
                <c:pt idx="1618">
                  <c:v>0.50800000000000001</c:v>
                </c:pt>
                <c:pt idx="1619">
                  <c:v>0.50800000000000001</c:v>
                </c:pt>
                <c:pt idx="1620">
                  <c:v>0.50800000000000001</c:v>
                </c:pt>
                <c:pt idx="1621">
                  <c:v>0.50800000000000001</c:v>
                </c:pt>
                <c:pt idx="1622">
                  <c:v>0.50800000000000001</c:v>
                </c:pt>
                <c:pt idx="1623">
                  <c:v>0.50800000000000001</c:v>
                </c:pt>
                <c:pt idx="1624">
                  <c:v>0.50800000000000001</c:v>
                </c:pt>
                <c:pt idx="1625">
                  <c:v>0.50800000000000001</c:v>
                </c:pt>
                <c:pt idx="1626">
                  <c:v>0.50800000000000001</c:v>
                </c:pt>
                <c:pt idx="1627">
                  <c:v>0.50800000000000001</c:v>
                </c:pt>
                <c:pt idx="1628">
                  <c:v>0.50800000000000001</c:v>
                </c:pt>
                <c:pt idx="1629">
                  <c:v>0.50800000000000001</c:v>
                </c:pt>
                <c:pt idx="1630">
                  <c:v>0.50800000000000001</c:v>
                </c:pt>
                <c:pt idx="1631">
                  <c:v>0.50800000000000001</c:v>
                </c:pt>
                <c:pt idx="1632">
                  <c:v>0.50800000000000001</c:v>
                </c:pt>
                <c:pt idx="1633">
                  <c:v>0.50800000000000001</c:v>
                </c:pt>
                <c:pt idx="1634">
                  <c:v>0.50800000000000001</c:v>
                </c:pt>
                <c:pt idx="1635">
                  <c:v>0.50800000000000001</c:v>
                </c:pt>
                <c:pt idx="1636">
                  <c:v>0.50800000000000001</c:v>
                </c:pt>
                <c:pt idx="1637">
                  <c:v>0.50800000000000001</c:v>
                </c:pt>
                <c:pt idx="1638">
                  <c:v>0.50800000000000001</c:v>
                </c:pt>
                <c:pt idx="1639">
                  <c:v>0.50800000000000001</c:v>
                </c:pt>
                <c:pt idx="1640">
                  <c:v>0.50800000000000001</c:v>
                </c:pt>
                <c:pt idx="1641">
                  <c:v>0.50800000000000001</c:v>
                </c:pt>
                <c:pt idx="1642">
                  <c:v>0.50800000000000001</c:v>
                </c:pt>
                <c:pt idx="1643">
                  <c:v>0.50800000000000001</c:v>
                </c:pt>
                <c:pt idx="1644">
                  <c:v>0.50800000000000001</c:v>
                </c:pt>
                <c:pt idx="1645">
                  <c:v>0.50800000000000001</c:v>
                </c:pt>
                <c:pt idx="1646">
                  <c:v>0.50800000000000001</c:v>
                </c:pt>
                <c:pt idx="1647">
                  <c:v>0.50800000000000001</c:v>
                </c:pt>
                <c:pt idx="1648">
                  <c:v>0.50800000000000001</c:v>
                </c:pt>
                <c:pt idx="1649">
                  <c:v>0.50800000000000001</c:v>
                </c:pt>
                <c:pt idx="1650">
                  <c:v>0.50800000000000001</c:v>
                </c:pt>
                <c:pt idx="1651">
                  <c:v>0.50800000000000001</c:v>
                </c:pt>
                <c:pt idx="1652">
                  <c:v>0.50800000000000001</c:v>
                </c:pt>
                <c:pt idx="1653">
                  <c:v>0.50800000000000001</c:v>
                </c:pt>
                <c:pt idx="1654">
                  <c:v>0.50800000000000001</c:v>
                </c:pt>
                <c:pt idx="1655">
                  <c:v>0.50800000000000001</c:v>
                </c:pt>
                <c:pt idx="1656">
                  <c:v>0.50800000000000001</c:v>
                </c:pt>
                <c:pt idx="1657">
                  <c:v>0.50800000000000001</c:v>
                </c:pt>
                <c:pt idx="1658">
                  <c:v>0.50800000000000001</c:v>
                </c:pt>
                <c:pt idx="1659">
                  <c:v>0.50800000000000001</c:v>
                </c:pt>
                <c:pt idx="1660">
                  <c:v>0.50800000000000001</c:v>
                </c:pt>
                <c:pt idx="1661">
                  <c:v>0.50800000000000001</c:v>
                </c:pt>
                <c:pt idx="1662">
                  <c:v>0.50800000000000001</c:v>
                </c:pt>
                <c:pt idx="1663">
                  <c:v>0.50800000000000001</c:v>
                </c:pt>
                <c:pt idx="1664">
                  <c:v>0.50800000000000001</c:v>
                </c:pt>
                <c:pt idx="1665">
                  <c:v>0.50800000000000001</c:v>
                </c:pt>
                <c:pt idx="1666">
                  <c:v>0.50800000000000001</c:v>
                </c:pt>
                <c:pt idx="1667">
                  <c:v>0.50800000000000001</c:v>
                </c:pt>
                <c:pt idx="1668">
                  <c:v>0.50800000000000001</c:v>
                </c:pt>
                <c:pt idx="1669">
                  <c:v>0.50800000000000001</c:v>
                </c:pt>
                <c:pt idx="1670">
                  <c:v>0.50800000000000001</c:v>
                </c:pt>
                <c:pt idx="1671">
                  <c:v>0.50800000000000001</c:v>
                </c:pt>
                <c:pt idx="1672">
                  <c:v>0.50800000000000001</c:v>
                </c:pt>
                <c:pt idx="1673">
                  <c:v>0.50800000000000001</c:v>
                </c:pt>
                <c:pt idx="1674">
                  <c:v>0.50800000000000001</c:v>
                </c:pt>
                <c:pt idx="1675">
                  <c:v>0.50800000000000001</c:v>
                </c:pt>
                <c:pt idx="1676">
                  <c:v>0.50800000000000001</c:v>
                </c:pt>
                <c:pt idx="1677">
                  <c:v>0.50800000000000001</c:v>
                </c:pt>
                <c:pt idx="1678">
                  <c:v>0.50800000000000001</c:v>
                </c:pt>
                <c:pt idx="1679">
                  <c:v>0.50800000000000001</c:v>
                </c:pt>
                <c:pt idx="1680">
                  <c:v>0.50800000000000001</c:v>
                </c:pt>
                <c:pt idx="1681">
                  <c:v>0.50800000000000001</c:v>
                </c:pt>
                <c:pt idx="1682">
                  <c:v>0.50800000000000001</c:v>
                </c:pt>
                <c:pt idx="1683">
                  <c:v>0.50800000000000001</c:v>
                </c:pt>
                <c:pt idx="1684">
                  <c:v>0.50800000000000001</c:v>
                </c:pt>
                <c:pt idx="1685">
                  <c:v>0.50800000000000001</c:v>
                </c:pt>
                <c:pt idx="1686">
                  <c:v>0.50800000000000001</c:v>
                </c:pt>
                <c:pt idx="1687">
                  <c:v>0.50800000000000001</c:v>
                </c:pt>
                <c:pt idx="1688">
                  <c:v>0.50800000000000001</c:v>
                </c:pt>
                <c:pt idx="1689">
                  <c:v>0.50800000000000001</c:v>
                </c:pt>
                <c:pt idx="1690">
                  <c:v>0.50800000000000001</c:v>
                </c:pt>
                <c:pt idx="1691">
                  <c:v>0.50800000000000001</c:v>
                </c:pt>
                <c:pt idx="1692">
                  <c:v>0.50800000000000001</c:v>
                </c:pt>
                <c:pt idx="1693">
                  <c:v>0.50800000000000001</c:v>
                </c:pt>
                <c:pt idx="1694">
                  <c:v>0.50800000000000001</c:v>
                </c:pt>
                <c:pt idx="1695">
                  <c:v>0.50800000000000001</c:v>
                </c:pt>
                <c:pt idx="1696">
                  <c:v>0.50800000000000001</c:v>
                </c:pt>
                <c:pt idx="1697">
                  <c:v>0.50800000000000001</c:v>
                </c:pt>
                <c:pt idx="1698">
                  <c:v>0.50800000000000001</c:v>
                </c:pt>
                <c:pt idx="1699">
                  <c:v>0.50800000000000001</c:v>
                </c:pt>
                <c:pt idx="1700">
                  <c:v>0.50800000000000001</c:v>
                </c:pt>
                <c:pt idx="1701">
                  <c:v>0.50800000000000001</c:v>
                </c:pt>
                <c:pt idx="1702">
                  <c:v>0.50800000000000001</c:v>
                </c:pt>
                <c:pt idx="1703">
                  <c:v>0.50800000000000001</c:v>
                </c:pt>
                <c:pt idx="1704">
                  <c:v>0.50800000000000001</c:v>
                </c:pt>
                <c:pt idx="1705">
                  <c:v>0.50800000000000001</c:v>
                </c:pt>
                <c:pt idx="1706">
                  <c:v>0.50800000000000001</c:v>
                </c:pt>
                <c:pt idx="1707">
                  <c:v>0.50800000000000001</c:v>
                </c:pt>
                <c:pt idx="1708">
                  <c:v>0.50800000000000001</c:v>
                </c:pt>
                <c:pt idx="1709">
                  <c:v>0.50800000000000001</c:v>
                </c:pt>
                <c:pt idx="1710">
                  <c:v>0.50800000000000001</c:v>
                </c:pt>
                <c:pt idx="1711">
                  <c:v>0.50800000000000001</c:v>
                </c:pt>
                <c:pt idx="1712">
                  <c:v>0.50800000000000001</c:v>
                </c:pt>
                <c:pt idx="1713">
                  <c:v>0.50800000000000001</c:v>
                </c:pt>
                <c:pt idx="1714">
                  <c:v>0.50800000000000001</c:v>
                </c:pt>
                <c:pt idx="1715">
                  <c:v>0.50800000000000001</c:v>
                </c:pt>
                <c:pt idx="1716">
                  <c:v>0.50800000000000001</c:v>
                </c:pt>
                <c:pt idx="1717">
                  <c:v>0.50800000000000001</c:v>
                </c:pt>
                <c:pt idx="1718">
                  <c:v>0.50800000000000001</c:v>
                </c:pt>
                <c:pt idx="1719">
                  <c:v>0.50800000000000001</c:v>
                </c:pt>
                <c:pt idx="1720">
                  <c:v>0.50800000000000001</c:v>
                </c:pt>
                <c:pt idx="1721">
                  <c:v>0.50800000000000001</c:v>
                </c:pt>
                <c:pt idx="1722">
                  <c:v>0.50800000000000001</c:v>
                </c:pt>
                <c:pt idx="1723">
                  <c:v>0.50800000000000001</c:v>
                </c:pt>
                <c:pt idx="1724">
                  <c:v>0.50800000000000001</c:v>
                </c:pt>
                <c:pt idx="1725">
                  <c:v>0.50800000000000001</c:v>
                </c:pt>
                <c:pt idx="1726">
                  <c:v>0.50800000000000001</c:v>
                </c:pt>
                <c:pt idx="1727">
                  <c:v>0.50800000000000001</c:v>
                </c:pt>
                <c:pt idx="1728">
                  <c:v>0.50800000000000001</c:v>
                </c:pt>
                <c:pt idx="1729">
                  <c:v>0.50800000000000001</c:v>
                </c:pt>
                <c:pt idx="1730">
                  <c:v>0.50800000000000001</c:v>
                </c:pt>
                <c:pt idx="1731">
                  <c:v>0.50800000000000001</c:v>
                </c:pt>
                <c:pt idx="1732">
                  <c:v>0.50800000000000001</c:v>
                </c:pt>
                <c:pt idx="1733">
                  <c:v>0.50800000000000001</c:v>
                </c:pt>
                <c:pt idx="1734">
                  <c:v>0.50800000000000001</c:v>
                </c:pt>
                <c:pt idx="1735">
                  <c:v>0.50800000000000001</c:v>
                </c:pt>
                <c:pt idx="1736">
                  <c:v>0.50800000000000001</c:v>
                </c:pt>
                <c:pt idx="1737">
                  <c:v>0.50800000000000001</c:v>
                </c:pt>
                <c:pt idx="1738">
                  <c:v>0.50800000000000001</c:v>
                </c:pt>
                <c:pt idx="1739">
                  <c:v>0.50800000000000001</c:v>
                </c:pt>
                <c:pt idx="1740">
                  <c:v>0.50800000000000001</c:v>
                </c:pt>
                <c:pt idx="1741">
                  <c:v>0.50800000000000001</c:v>
                </c:pt>
                <c:pt idx="1742">
                  <c:v>0.50800000000000001</c:v>
                </c:pt>
                <c:pt idx="1743">
                  <c:v>0.50800000000000001</c:v>
                </c:pt>
                <c:pt idx="1744">
                  <c:v>0.50800000000000001</c:v>
                </c:pt>
                <c:pt idx="1745">
                  <c:v>0.50800000000000001</c:v>
                </c:pt>
                <c:pt idx="1746">
                  <c:v>0.50800000000000001</c:v>
                </c:pt>
                <c:pt idx="1747">
                  <c:v>0.50800000000000001</c:v>
                </c:pt>
                <c:pt idx="1748">
                  <c:v>0.50800000000000001</c:v>
                </c:pt>
                <c:pt idx="1749">
                  <c:v>0.50800000000000001</c:v>
                </c:pt>
                <c:pt idx="1750">
                  <c:v>0.50800000000000001</c:v>
                </c:pt>
                <c:pt idx="1751">
                  <c:v>0.50800000000000001</c:v>
                </c:pt>
                <c:pt idx="1752">
                  <c:v>0.50800000000000001</c:v>
                </c:pt>
                <c:pt idx="1753">
                  <c:v>0.50800000000000001</c:v>
                </c:pt>
                <c:pt idx="1754">
                  <c:v>0.50800000000000001</c:v>
                </c:pt>
                <c:pt idx="1755">
                  <c:v>0.50800000000000001</c:v>
                </c:pt>
                <c:pt idx="1756">
                  <c:v>0.50800000000000001</c:v>
                </c:pt>
                <c:pt idx="1757">
                  <c:v>0.50800000000000001</c:v>
                </c:pt>
                <c:pt idx="1758">
                  <c:v>0.50800000000000001</c:v>
                </c:pt>
                <c:pt idx="1759">
                  <c:v>0.50800000000000001</c:v>
                </c:pt>
                <c:pt idx="1760">
                  <c:v>0.50800000000000001</c:v>
                </c:pt>
                <c:pt idx="1761">
                  <c:v>0.50800000000000001</c:v>
                </c:pt>
                <c:pt idx="1762">
                  <c:v>0.50800000000000001</c:v>
                </c:pt>
                <c:pt idx="1763">
                  <c:v>0.50800000000000001</c:v>
                </c:pt>
                <c:pt idx="1764">
                  <c:v>0.50800000000000001</c:v>
                </c:pt>
                <c:pt idx="1765">
                  <c:v>0.50800000000000001</c:v>
                </c:pt>
                <c:pt idx="1766">
                  <c:v>0.50800000000000001</c:v>
                </c:pt>
                <c:pt idx="1767">
                  <c:v>0.50800000000000001</c:v>
                </c:pt>
                <c:pt idx="1768">
                  <c:v>0.50800000000000001</c:v>
                </c:pt>
                <c:pt idx="1769">
                  <c:v>0.50800000000000001</c:v>
                </c:pt>
                <c:pt idx="1770">
                  <c:v>0.50800000000000001</c:v>
                </c:pt>
                <c:pt idx="1771">
                  <c:v>0.50800000000000001</c:v>
                </c:pt>
                <c:pt idx="1772">
                  <c:v>0.50800000000000001</c:v>
                </c:pt>
                <c:pt idx="1773">
                  <c:v>0.50800000000000001</c:v>
                </c:pt>
                <c:pt idx="1774">
                  <c:v>0.50800000000000001</c:v>
                </c:pt>
                <c:pt idx="1775">
                  <c:v>0.50800000000000001</c:v>
                </c:pt>
                <c:pt idx="1776">
                  <c:v>0.50800000000000001</c:v>
                </c:pt>
                <c:pt idx="1777">
                  <c:v>0.50800000000000001</c:v>
                </c:pt>
                <c:pt idx="1778">
                  <c:v>0.50800000000000001</c:v>
                </c:pt>
                <c:pt idx="1779">
                  <c:v>0.50800000000000001</c:v>
                </c:pt>
                <c:pt idx="1780">
                  <c:v>0.50800000000000001</c:v>
                </c:pt>
                <c:pt idx="1781">
                  <c:v>0.50800000000000001</c:v>
                </c:pt>
                <c:pt idx="1782">
                  <c:v>0.50800000000000001</c:v>
                </c:pt>
                <c:pt idx="1783">
                  <c:v>0.50800000000000001</c:v>
                </c:pt>
                <c:pt idx="1784">
                  <c:v>0.50800000000000001</c:v>
                </c:pt>
                <c:pt idx="1785">
                  <c:v>0.50800000000000001</c:v>
                </c:pt>
                <c:pt idx="1786">
                  <c:v>0.50800000000000001</c:v>
                </c:pt>
                <c:pt idx="1787">
                  <c:v>0.50800000000000001</c:v>
                </c:pt>
                <c:pt idx="1788">
                  <c:v>0.50800000000000001</c:v>
                </c:pt>
                <c:pt idx="1789">
                  <c:v>0.50800000000000001</c:v>
                </c:pt>
                <c:pt idx="1790">
                  <c:v>0.50800000000000001</c:v>
                </c:pt>
                <c:pt idx="1791">
                  <c:v>0.50800000000000001</c:v>
                </c:pt>
                <c:pt idx="1792">
                  <c:v>0.50800000000000001</c:v>
                </c:pt>
                <c:pt idx="1793">
                  <c:v>0.50800000000000001</c:v>
                </c:pt>
                <c:pt idx="1794">
                  <c:v>0.50800000000000001</c:v>
                </c:pt>
                <c:pt idx="1795">
                  <c:v>0.50800000000000001</c:v>
                </c:pt>
                <c:pt idx="1796">
                  <c:v>0.50800000000000001</c:v>
                </c:pt>
                <c:pt idx="1797">
                  <c:v>0.50800000000000001</c:v>
                </c:pt>
                <c:pt idx="1798">
                  <c:v>0.50800000000000001</c:v>
                </c:pt>
                <c:pt idx="1799">
                  <c:v>0.50800000000000001</c:v>
                </c:pt>
                <c:pt idx="1800">
                  <c:v>0.50800000000000001</c:v>
                </c:pt>
                <c:pt idx="1801">
                  <c:v>0.50800000000000001</c:v>
                </c:pt>
                <c:pt idx="1802">
                  <c:v>0.50800000000000001</c:v>
                </c:pt>
                <c:pt idx="1803">
                  <c:v>0.50800000000000001</c:v>
                </c:pt>
                <c:pt idx="1804">
                  <c:v>0.50800000000000001</c:v>
                </c:pt>
                <c:pt idx="1805">
                  <c:v>0.50800000000000001</c:v>
                </c:pt>
                <c:pt idx="1806">
                  <c:v>0.50800000000000001</c:v>
                </c:pt>
                <c:pt idx="1807">
                  <c:v>0.50800000000000001</c:v>
                </c:pt>
                <c:pt idx="1808">
                  <c:v>0.50800000000000001</c:v>
                </c:pt>
                <c:pt idx="1809">
                  <c:v>0.50800000000000001</c:v>
                </c:pt>
                <c:pt idx="1810">
                  <c:v>0.50800000000000001</c:v>
                </c:pt>
                <c:pt idx="1811">
                  <c:v>0.50800000000000001</c:v>
                </c:pt>
                <c:pt idx="1812">
                  <c:v>0.50800000000000001</c:v>
                </c:pt>
                <c:pt idx="1813">
                  <c:v>0.50800000000000001</c:v>
                </c:pt>
                <c:pt idx="1814">
                  <c:v>0.50800000000000001</c:v>
                </c:pt>
                <c:pt idx="1815">
                  <c:v>0.50800000000000001</c:v>
                </c:pt>
                <c:pt idx="1816">
                  <c:v>0.50800000000000001</c:v>
                </c:pt>
                <c:pt idx="1817">
                  <c:v>0.50800000000000001</c:v>
                </c:pt>
                <c:pt idx="1818">
                  <c:v>0.50800000000000001</c:v>
                </c:pt>
                <c:pt idx="1819">
                  <c:v>0.50800000000000001</c:v>
                </c:pt>
                <c:pt idx="1820">
                  <c:v>0.50800000000000001</c:v>
                </c:pt>
                <c:pt idx="1821">
                  <c:v>0.50800000000000001</c:v>
                </c:pt>
                <c:pt idx="1822">
                  <c:v>0.50800000000000001</c:v>
                </c:pt>
                <c:pt idx="1823">
                  <c:v>0.50800000000000001</c:v>
                </c:pt>
                <c:pt idx="1824">
                  <c:v>0.50800000000000001</c:v>
                </c:pt>
                <c:pt idx="1825">
                  <c:v>0.50800000000000001</c:v>
                </c:pt>
                <c:pt idx="1826">
                  <c:v>0.50800000000000001</c:v>
                </c:pt>
                <c:pt idx="1827">
                  <c:v>0.50800000000000001</c:v>
                </c:pt>
                <c:pt idx="1828">
                  <c:v>0.50800000000000001</c:v>
                </c:pt>
                <c:pt idx="1829">
                  <c:v>0.50800000000000001</c:v>
                </c:pt>
                <c:pt idx="1830">
                  <c:v>0.50800000000000001</c:v>
                </c:pt>
                <c:pt idx="1831">
                  <c:v>0.50800000000000001</c:v>
                </c:pt>
                <c:pt idx="1832">
                  <c:v>0.50800000000000001</c:v>
                </c:pt>
                <c:pt idx="1833">
                  <c:v>0.50800000000000001</c:v>
                </c:pt>
                <c:pt idx="1834">
                  <c:v>0.50800000000000001</c:v>
                </c:pt>
                <c:pt idx="1835">
                  <c:v>0.50800000000000001</c:v>
                </c:pt>
                <c:pt idx="1836">
                  <c:v>0.50800000000000001</c:v>
                </c:pt>
                <c:pt idx="1837">
                  <c:v>0.50800000000000001</c:v>
                </c:pt>
                <c:pt idx="1838">
                  <c:v>0.50800000000000001</c:v>
                </c:pt>
                <c:pt idx="1839">
                  <c:v>0.50800000000000001</c:v>
                </c:pt>
                <c:pt idx="1840">
                  <c:v>0.50800000000000001</c:v>
                </c:pt>
                <c:pt idx="1841">
                  <c:v>0.50800000000000001</c:v>
                </c:pt>
                <c:pt idx="1842">
                  <c:v>0.50800000000000001</c:v>
                </c:pt>
                <c:pt idx="1843">
                  <c:v>0.50800000000000001</c:v>
                </c:pt>
                <c:pt idx="1844">
                  <c:v>0.50800000000000001</c:v>
                </c:pt>
                <c:pt idx="1845">
                  <c:v>0.50800000000000001</c:v>
                </c:pt>
                <c:pt idx="1846">
                  <c:v>0.50800000000000001</c:v>
                </c:pt>
                <c:pt idx="1847">
                  <c:v>0.50800000000000001</c:v>
                </c:pt>
                <c:pt idx="1848">
                  <c:v>0.50800000000000001</c:v>
                </c:pt>
                <c:pt idx="1849">
                  <c:v>0.50800000000000001</c:v>
                </c:pt>
                <c:pt idx="1850">
                  <c:v>0.50800000000000001</c:v>
                </c:pt>
                <c:pt idx="1851">
                  <c:v>0.50800000000000001</c:v>
                </c:pt>
                <c:pt idx="1852">
                  <c:v>0.50800000000000001</c:v>
                </c:pt>
                <c:pt idx="1853">
                  <c:v>0.50800000000000001</c:v>
                </c:pt>
                <c:pt idx="1854">
                  <c:v>0.50800000000000001</c:v>
                </c:pt>
                <c:pt idx="1855">
                  <c:v>0.50800000000000001</c:v>
                </c:pt>
                <c:pt idx="1856">
                  <c:v>0.50800000000000001</c:v>
                </c:pt>
                <c:pt idx="1857">
                  <c:v>0.50800000000000001</c:v>
                </c:pt>
                <c:pt idx="1858">
                  <c:v>0.50800000000000001</c:v>
                </c:pt>
                <c:pt idx="1859">
                  <c:v>0.50800000000000001</c:v>
                </c:pt>
                <c:pt idx="1860">
                  <c:v>0.50800000000000001</c:v>
                </c:pt>
                <c:pt idx="1861">
                  <c:v>0.50800000000000001</c:v>
                </c:pt>
                <c:pt idx="1862">
                  <c:v>0.50800000000000001</c:v>
                </c:pt>
                <c:pt idx="1863">
                  <c:v>0.50800000000000001</c:v>
                </c:pt>
                <c:pt idx="1864">
                  <c:v>0.50800000000000001</c:v>
                </c:pt>
                <c:pt idx="1865">
                  <c:v>0.50800000000000001</c:v>
                </c:pt>
                <c:pt idx="1866">
                  <c:v>0.50800000000000001</c:v>
                </c:pt>
                <c:pt idx="1867">
                  <c:v>0.50800000000000001</c:v>
                </c:pt>
                <c:pt idx="1868">
                  <c:v>0.50800000000000001</c:v>
                </c:pt>
                <c:pt idx="1869">
                  <c:v>0.50800000000000001</c:v>
                </c:pt>
                <c:pt idx="1870">
                  <c:v>0.50800000000000001</c:v>
                </c:pt>
                <c:pt idx="1871">
                  <c:v>0.50800000000000001</c:v>
                </c:pt>
                <c:pt idx="1872">
                  <c:v>0.50800000000000001</c:v>
                </c:pt>
                <c:pt idx="1873">
                  <c:v>0.50800000000000001</c:v>
                </c:pt>
                <c:pt idx="1874">
                  <c:v>0.50800000000000001</c:v>
                </c:pt>
                <c:pt idx="1875">
                  <c:v>0.50800000000000001</c:v>
                </c:pt>
                <c:pt idx="1876">
                  <c:v>0.50800000000000001</c:v>
                </c:pt>
                <c:pt idx="1877">
                  <c:v>0.50800000000000001</c:v>
                </c:pt>
                <c:pt idx="1878">
                  <c:v>0.50800000000000001</c:v>
                </c:pt>
                <c:pt idx="1879">
                  <c:v>0.50800000000000001</c:v>
                </c:pt>
                <c:pt idx="1880">
                  <c:v>0.50800000000000001</c:v>
                </c:pt>
                <c:pt idx="1881">
                  <c:v>0.50800000000000001</c:v>
                </c:pt>
                <c:pt idx="1882">
                  <c:v>0.50800000000000001</c:v>
                </c:pt>
                <c:pt idx="1883">
                  <c:v>0.50800000000000001</c:v>
                </c:pt>
                <c:pt idx="1884">
                  <c:v>0.50800000000000001</c:v>
                </c:pt>
                <c:pt idx="1885">
                  <c:v>0.50800000000000001</c:v>
                </c:pt>
                <c:pt idx="1886">
                  <c:v>0.50800000000000001</c:v>
                </c:pt>
                <c:pt idx="1887">
                  <c:v>0.50800000000000001</c:v>
                </c:pt>
                <c:pt idx="1888">
                  <c:v>0.50800000000000001</c:v>
                </c:pt>
                <c:pt idx="1889">
                  <c:v>0.50800000000000001</c:v>
                </c:pt>
                <c:pt idx="1890">
                  <c:v>0.50800000000000001</c:v>
                </c:pt>
                <c:pt idx="1891">
                  <c:v>0.50800000000000001</c:v>
                </c:pt>
                <c:pt idx="1892">
                  <c:v>0.50800000000000001</c:v>
                </c:pt>
                <c:pt idx="1893">
                  <c:v>0.50800000000000001</c:v>
                </c:pt>
                <c:pt idx="1894">
                  <c:v>0.50800000000000001</c:v>
                </c:pt>
                <c:pt idx="1895">
                  <c:v>0.50800000000000001</c:v>
                </c:pt>
                <c:pt idx="1896">
                  <c:v>0.50800000000000001</c:v>
                </c:pt>
                <c:pt idx="1897">
                  <c:v>0.50800000000000001</c:v>
                </c:pt>
                <c:pt idx="1898">
                  <c:v>0.50800000000000001</c:v>
                </c:pt>
                <c:pt idx="1899">
                  <c:v>0.50800000000000001</c:v>
                </c:pt>
                <c:pt idx="1900">
                  <c:v>0.50800000000000001</c:v>
                </c:pt>
                <c:pt idx="1901">
                  <c:v>0.50800000000000001</c:v>
                </c:pt>
                <c:pt idx="1902">
                  <c:v>0.50800000000000001</c:v>
                </c:pt>
                <c:pt idx="1903">
                  <c:v>0.50800000000000001</c:v>
                </c:pt>
                <c:pt idx="1904">
                  <c:v>0.50800000000000001</c:v>
                </c:pt>
                <c:pt idx="1905">
                  <c:v>0.50800000000000001</c:v>
                </c:pt>
                <c:pt idx="1906">
                  <c:v>0.50800000000000001</c:v>
                </c:pt>
                <c:pt idx="1907">
                  <c:v>0.50800000000000001</c:v>
                </c:pt>
                <c:pt idx="1908">
                  <c:v>0.50800000000000001</c:v>
                </c:pt>
                <c:pt idx="1909">
                  <c:v>0.50800000000000001</c:v>
                </c:pt>
                <c:pt idx="1910">
                  <c:v>0.50800000000000001</c:v>
                </c:pt>
                <c:pt idx="1911">
                  <c:v>0.50800000000000001</c:v>
                </c:pt>
                <c:pt idx="1912">
                  <c:v>0.50800000000000001</c:v>
                </c:pt>
                <c:pt idx="1913">
                  <c:v>0.50800000000000001</c:v>
                </c:pt>
                <c:pt idx="1914">
                  <c:v>0.50800000000000001</c:v>
                </c:pt>
                <c:pt idx="1915">
                  <c:v>0.50800000000000001</c:v>
                </c:pt>
                <c:pt idx="1916">
                  <c:v>0.50800000000000001</c:v>
                </c:pt>
                <c:pt idx="1917">
                  <c:v>0.50800000000000001</c:v>
                </c:pt>
                <c:pt idx="1918">
                  <c:v>0.50800000000000001</c:v>
                </c:pt>
                <c:pt idx="1919">
                  <c:v>0.50800000000000001</c:v>
                </c:pt>
                <c:pt idx="1920">
                  <c:v>0.50800000000000001</c:v>
                </c:pt>
                <c:pt idx="1921">
                  <c:v>0.50800000000000001</c:v>
                </c:pt>
                <c:pt idx="1922">
                  <c:v>0.50800000000000001</c:v>
                </c:pt>
                <c:pt idx="1923">
                  <c:v>0.50800000000000001</c:v>
                </c:pt>
                <c:pt idx="1924">
                  <c:v>0.50800000000000001</c:v>
                </c:pt>
                <c:pt idx="1925">
                  <c:v>0.50800000000000001</c:v>
                </c:pt>
                <c:pt idx="1926">
                  <c:v>0.50800000000000001</c:v>
                </c:pt>
                <c:pt idx="1927">
                  <c:v>0.50800000000000001</c:v>
                </c:pt>
                <c:pt idx="1928">
                  <c:v>0.50800000000000001</c:v>
                </c:pt>
                <c:pt idx="1929">
                  <c:v>0.50800000000000001</c:v>
                </c:pt>
                <c:pt idx="1930">
                  <c:v>0.50800000000000001</c:v>
                </c:pt>
                <c:pt idx="1931">
                  <c:v>0.50800000000000001</c:v>
                </c:pt>
                <c:pt idx="1932">
                  <c:v>0.50800000000000001</c:v>
                </c:pt>
                <c:pt idx="1933">
                  <c:v>0.50800000000000001</c:v>
                </c:pt>
                <c:pt idx="1934">
                  <c:v>0.50800000000000001</c:v>
                </c:pt>
                <c:pt idx="1935">
                  <c:v>0.50800000000000001</c:v>
                </c:pt>
                <c:pt idx="1936">
                  <c:v>0.50800000000000001</c:v>
                </c:pt>
                <c:pt idx="1937">
                  <c:v>0.50800000000000001</c:v>
                </c:pt>
                <c:pt idx="1938">
                  <c:v>0.50800000000000001</c:v>
                </c:pt>
                <c:pt idx="1939">
                  <c:v>0.50800000000000001</c:v>
                </c:pt>
                <c:pt idx="1940">
                  <c:v>0.50800000000000001</c:v>
                </c:pt>
                <c:pt idx="1941">
                  <c:v>0.50800000000000001</c:v>
                </c:pt>
                <c:pt idx="1942">
                  <c:v>0.50800000000000001</c:v>
                </c:pt>
                <c:pt idx="1943">
                  <c:v>0.50800000000000001</c:v>
                </c:pt>
                <c:pt idx="1944">
                  <c:v>0.50800000000000001</c:v>
                </c:pt>
                <c:pt idx="1945">
                  <c:v>0.50800000000000001</c:v>
                </c:pt>
                <c:pt idx="1946">
                  <c:v>0.50800000000000001</c:v>
                </c:pt>
                <c:pt idx="1947">
                  <c:v>0.50800000000000001</c:v>
                </c:pt>
                <c:pt idx="1948">
                  <c:v>0.50800000000000001</c:v>
                </c:pt>
                <c:pt idx="1949">
                  <c:v>0.50800000000000001</c:v>
                </c:pt>
                <c:pt idx="1950">
                  <c:v>0.50800000000000001</c:v>
                </c:pt>
                <c:pt idx="1951">
                  <c:v>0.50800000000000001</c:v>
                </c:pt>
                <c:pt idx="1952">
                  <c:v>0.50800000000000001</c:v>
                </c:pt>
                <c:pt idx="1953">
                  <c:v>0.50800000000000001</c:v>
                </c:pt>
                <c:pt idx="1954">
                  <c:v>0.50800000000000001</c:v>
                </c:pt>
                <c:pt idx="1955">
                  <c:v>0.50800000000000001</c:v>
                </c:pt>
                <c:pt idx="1956">
                  <c:v>0.50800000000000001</c:v>
                </c:pt>
                <c:pt idx="1957">
                  <c:v>0.50800000000000001</c:v>
                </c:pt>
                <c:pt idx="1958">
                  <c:v>0.50800000000000001</c:v>
                </c:pt>
                <c:pt idx="1959">
                  <c:v>0.50800000000000001</c:v>
                </c:pt>
                <c:pt idx="1960">
                  <c:v>0.50800000000000001</c:v>
                </c:pt>
                <c:pt idx="1961">
                  <c:v>0.50800000000000001</c:v>
                </c:pt>
                <c:pt idx="1962">
                  <c:v>0.50800000000000001</c:v>
                </c:pt>
                <c:pt idx="1963">
                  <c:v>0.50800000000000001</c:v>
                </c:pt>
                <c:pt idx="1964">
                  <c:v>0.50800000000000001</c:v>
                </c:pt>
                <c:pt idx="1965">
                  <c:v>0.50800000000000001</c:v>
                </c:pt>
                <c:pt idx="1966">
                  <c:v>0.50800000000000001</c:v>
                </c:pt>
                <c:pt idx="1967">
                  <c:v>0.50800000000000001</c:v>
                </c:pt>
                <c:pt idx="1968">
                  <c:v>0.50800000000000001</c:v>
                </c:pt>
                <c:pt idx="1969">
                  <c:v>0.50800000000000001</c:v>
                </c:pt>
                <c:pt idx="1970">
                  <c:v>0.50800000000000001</c:v>
                </c:pt>
                <c:pt idx="1971">
                  <c:v>0.50800000000000001</c:v>
                </c:pt>
                <c:pt idx="1972">
                  <c:v>0.50800000000000001</c:v>
                </c:pt>
                <c:pt idx="1973">
                  <c:v>0.50800000000000001</c:v>
                </c:pt>
                <c:pt idx="1974">
                  <c:v>0.50800000000000001</c:v>
                </c:pt>
                <c:pt idx="1975">
                  <c:v>0.50800000000000001</c:v>
                </c:pt>
                <c:pt idx="1976">
                  <c:v>0.50800000000000001</c:v>
                </c:pt>
                <c:pt idx="1977">
                  <c:v>0.50800000000000001</c:v>
                </c:pt>
                <c:pt idx="1978">
                  <c:v>0.50800000000000001</c:v>
                </c:pt>
                <c:pt idx="1979">
                  <c:v>0.50800000000000001</c:v>
                </c:pt>
                <c:pt idx="1980">
                  <c:v>0.50800000000000001</c:v>
                </c:pt>
                <c:pt idx="1981">
                  <c:v>0.50800000000000001</c:v>
                </c:pt>
                <c:pt idx="1982">
                  <c:v>0.50800000000000001</c:v>
                </c:pt>
                <c:pt idx="1983">
                  <c:v>0.50800000000000001</c:v>
                </c:pt>
                <c:pt idx="1984">
                  <c:v>0.50800000000000001</c:v>
                </c:pt>
                <c:pt idx="1985">
                  <c:v>0.50800000000000001</c:v>
                </c:pt>
                <c:pt idx="1986">
                  <c:v>0.50800000000000001</c:v>
                </c:pt>
                <c:pt idx="1987">
                  <c:v>0.50800000000000001</c:v>
                </c:pt>
                <c:pt idx="1988">
                  <c:v>0.50800000000000001</c:v>
                </c:pt>
                <c:pt idx="1989">
                  <c:v>0.50800000000000001</c:v>
                </c:pt>
                <c:pt idx="1990">
                  <c:v>0.50800000000000001</c:v>
                </c:pt>
                <c:pt idx="1991">
                  <c:v>0.50800000000000001</c:v>
                </c:pt>
                <c:pt idx="1992">
                  <c:v>0.50800000000000001</c:v>
                </c:pt>
                <c:pt idx="1993">
                  <c:v>0.50800000000000001</c:v>
                </c:pt>
                <c:pt idx="1994">
                  <c:v>0.50800000000000001</c:v>
                </c:pt>
                <c:pt idx="1995">
                  <c:v>0.50800000000000001</c:v>
                </c:pt>
                <c:pt idx="1996">
                  <c:v>0.50800000000000001</c:v>
                </c:pt>
                <c:pt idx="1997">
                  <c:v>0.50800000000000001</c:v>
                </c:pt>
                <c:pt idx="1998">
                  <c:v>0.50800000000000001</c:v>
                </c:pt>
                <c:pt idx="1999">
                  <c:v>0.50800000000000001</c:v>
                </c:pt>
                <c:pt idx="2000">
                  <c:v>0.50800000000000001</c:v>
                </c:pt>
                <c:pt idx="2001">
                  <c:v>0.50800000000000001</c:v>
                </c:pt>
                <c:pt idx="2002">
                  <c:v>0.50800000000000001</c:v>
                </c:pt>
                <c:pt idx="2003">
                  <c:v>0.50800000000000001</c:v>
                </c:pt>
                <c:pt idx="2004">
                  <c:v>0.50800000000000001</c:v>
                </c:pt>
                <c:pt idx="2005">
                  <c:v>0.50800000000000001</c:v>
                </c:pt>
                <c:pt idx="2006">
                  <c:v>0.50800000000000001</c:v>
                </c:pt>
                <c:pt idx="2007">
                  <c:v>0.50800000000000001</c:v>
                </c:pt>
                <c:pt idx="2008">
                  <c:v>0.50800000000000001</c:v>
                </c:pt>
                <c:pt idx="2009">
                  <c:v>0.50800000000000001</c:v>
                </c:pt>
                <c:pt idx="2010">
                  <c:v>0.50800000000000001</c:v>
                </c:pt>
                <c:pt idx="2011">
                  <c:v>0.50800000000000001</c:v>
                </c:pt>
                <c:pt idx="2012">
                  <c:v>0.50800000000000001</c:v>
                </c:pt>
                <c:pt idx="2013">
                  <c:v>0.50800000000000001</c:v>
                </c:pt>
                <c:pt idx="2014">
                  <c:v>0.50800000000000001</c:v>
                </c:pt>
                <c:pt idx="2015">
                  <c:v>0.50800000000000001</c:v>
                </c:pt>
                <c:pt idx="2016">
                  <c:v>0.50800000000000001</c:v>
                </c:pt>
                <c:pt idx="2017">
                  <c:v>0.50800000000000001</c:v>
                </c:pt>
                <c:pt idx="2018">
                  <c:v>0.50800000000000001</c:v>
                </c:pt>
                <c:pt idx="2019">
                  <c:v>0.50800000000000001</c:v>
                </c:pt>
                <c:pt idx="2020">
                  <c:v>0.50800000000000001</c:v>
                </c:pt>
                <c:pt idx="2021">
                  <c:v>0.50800000000000001</c:v>
                </c:pt>
                <c:pt idx="2022">
                  <c:v>0.50800000000000001</c:v>
                </c:pt>
                <c:pt idx="2023">
                  <c:v>0.50800000000000001</c:v>
                </c:pt>
                <c:pt idx="2024">
                  <c:v>0.50800000000000001</c:v>
                </c:pt>
                <c:pt idx="2025">
                  <c:v>0.50800000000000001</c:v>
                </c:pt>
                <c:pt idx="2026">
                  <c:v>0.50800000000000001</c:v>
                </c:pt>
                <c:pt idx="2027">
                  <c:v>0.50800000000000001</c:v>
                </c:pt>
                <c:pt idx="2028">
                  <c:v>0.50800000000000001</c:v>
                </c:pt>
                <c:pt idx="2029">
                  <c:v>0.50800000000000001</c:v>
                </c:pt>
                <c:pt idx="2030">
                  <c:v>0.50800000000000001</c:v>
                </c:pt>
                <c:pt idx="2031">
                  <c:v>0.50800000000000001</c:v>
                </c:pt>
                <c:pt idx="2032">
                  <c:v>0.50800000000000001</c:v>
                </c:pt>
                <c:pt idx="2033">
                  <c:v>0.50800000000000001</c:v>
                </c:pt>
                <c:pt idx="2034">
                  <c:v>0.50800000000000001</c:v>
                </c:pt>
                <c:pt idx="2035">
                  <c:v>0.50800000000000001</c:v>
                </c:pt>
                <c:pt idx="2036">
                  <c:v>0.50800000000000001</c:v>
                </c:pt>
                <c:pt idx="2037">
                  <c:v>0.50800000000000001</c:v>
                </c:pt>
                <c:pt idx="2038">
                  <c:v>0.50800000000000001</c:v>
                </c:pt>
                <c:pt idx="2039">
                  <c:v>0.50800000000000001</c:v>
                </c:pt>
                <c:pt idx="2040">
                  <c:v>0.50800000000000001</c:v>
                </c:pt>
                <c:pt idx="2041">
                  <c:v>0.50800000000000001</c:v>
                </c:pt>
                <c:pt idx="2042">
                  <c:v>0.50800000000000001</c:v>
                </c:pt>
                <c:pt idx="2043">
                  <c:v>0.50800000000000001</c:v>
                </c:pt>
                <c:pt idx="2044">
                  <c:v>0.50800000000000001</c:v>
                </c:pt>
                <c:pt idx="2045">
                  <c:v>0.50800000000000001</c:v>
                </c:pt>
                <c:pt idx="2046">
                  <c:v>0.50800000000000001</c:v>
                </c:pt>
                <c:pt idx="2047">
                  <c:v>0.50800000000000001</c:v>
                </c:pt>
                <c:pt idx="2048">
                  <c:v>0.50800000000000001</c:v>
                </c:pt>
                <c:pt idx="2049">
                  <c:v>0.50800000000000001</c:v>
                </c:pt>
                <c:pt idx="2050">
                  <c:v>0.50800000000000001</c:v>
                </c:pt>
                <c:pt idx="2051">
                  <c:v>0.50800000000000001</c:v>
                </c:pt>
                <c:pt idx="2052">
                  <c:v>0.50800000000000001</c:v>
                </c:pt>
                <c:pt idx="2053">
                  <c:v>0.50800000000000001</c:v>
                </c:pt>
                <c:pt idx="2054">
                  <c:v>0.50800000000000001</c:v>
                </c:pt>
                <c:pt idx="2055">
                  <c:v>0.50800000000000001</c:v>
                </c:pt>
                <c:pt idx="2056">
                  <c:v>0.50800000000000001</c:v>
                </c:pt>
                <c:pt idx="2057">
                  <c:v>0.50800000000000001</c:v>
                </c:pt>
                <c:pt idx="2058">
                  <c:v>0.50800000000000001</c:v>
                </c:pt>
                <c:pt idx="2059">
                  <c:v>0.50800000000000001</c:v>
                </c:pt>
                <c:pt idx="2060">
                  <c:v>0.50800000000000001</c:v>
                </c:pt>
                <c:pt idx="2061">
                  <c:v>0.50800000000000001</c:v>
                </c:pt>
                <c:pt idx="2062">
                  <c:v>0.50800000000000001</c:v>
                </c:pt>
                <c:pt idx="2063">
                  <c:v>0.50800000000000001</c:v>
                </c:pt>
                <c:pt idx="2064">
                  <c:v>0.50800000000000001</c:v>
                </c:pt>
                <c:pt idx="2065">
                  <c:v>0.50800000000000001</c:v>
                </c:pt>
                <c:pt idx="2066">
                  <c:v>0.50800000000000001</c:v>
                </c:pt>
                <c:pt idx="2067">
                  <c:v>0.50800000000000001</c:v>
                </c:pt>
                <c:pt idx="2068">
                  <c:v>0.50800000000000001</c:v>
                </c:pt>
                <c:pt idx="2069">
                  <c:v>0.50800000000000001</c:v>
                </c:pt>
                <c:pt idx="2070">
                  <c:v>0.50800000000000001</c:v>
                </c:pt>
                <c:pt idx="2071">
                  <c:v>0.50800000000000001</c:v>
                </c:pt>
                <c:pt idx="2072">
                  <c:v>0.50800000000000001</c:v>
                </c:pt>
                <c:pt idx="2073">
                  <c:v>0.50800000000000001</c:v>
                </c:pt>
                <c:pt idx="2074">
                  <c:v>0.50800000000000001</c:v>
                </c:pt>
                <c:pt idx="2075">
                  <c:v>0.50800000000000001</c:v>
                </c:pt>
                <c:pt idx="2076">
                  <c:v>0.50800000000000001</c:v>
                </c:pt>
                <c:pt idx="2077">
                  <c:v>0.50800000000000001</c:v>
                </c:pt>
                <c:pt idx="2078">
                  <c:v>0.50800000000000001</c:v>
                </c:pt>
                <c:pt idx="2079">
                  <c:v>0.50800000000000001</c:v>
                </c:pt>
                <c:pt idx="2080">
                  <c:v>0.50800000000000001</c:v>
                </c:pt>
                <c:pt idx="2081">
                  <c:v>0.50800000000000001</c:v>
                </c:pt>
                <c:pt idx="2082">
                  <c:v>0.50800000000000001</c:v>
                </c:pt>
                <c:pt idx="2083">
                  <c:v>0.50800000000000001</c:v>
                </c:pt>
                <c:pt idx="2084">
                  <c:v>0.50800000000000001</c:v>
                </c:pt>
                <c:pt idx="2085">
                  <c:v>0.50800000000000001</c:v>
                </c:pt>
                <c:pt idx="2086">
                  <c:v>0.50800000000000001</c:v>
                </c:pt>
                <c:pt idx="2087">
                  <c:v>0.50800000000000001</c:v>
                </c:pt>
                <c:pt idx="2088">
                  <c:v>0.50800000000000001</c:v>
                </c:pt>
                <c:pt idx="2089">
                  <c:v>0.50800000000000001</c:v>
                </c:pt>
                <c:pt idx="2090">
                  <c:v>0.50800000000000001</c:v>
                </c:pt>
                <c:pt idx="2091">
                  <c:v>0.50800000000000001</c:v>
                </c:pt>
                <c:pt idx="2092">
                  <c:v>0.50800000000000001</c:v>
                </c:pt>
                <c:pt idx="2093">
                  <c:v>0.50800000000000001</c:v>
                </c:pt>
                <c:pt idx="2094">
                  <c:v>0.50800000000000001</c:v>
                </c:pt>
                <c:pt idx="2095">
                  <c:v>0.50800000000000001</c:v>
                </c:pt>
                <c:pt idx="2096">
                  <c:v>0.50800000000000001</c:v>
                </c:pt>
                <c:pt idx="2097">
                  <c:v>0.50800000000000001</c:v>
                </c:pt>
                <c:pt idx="2098">
                  <c:v>0.50800000000000001</c:v>
                </c:pt>
                <c:pt idx="2099">
                  <c:v>0.50800000000000001</c:v>
                </c:pt>
                <c:pt idx="2100">
                  <c:v>0.50800000000000001</c:v>
                </c:pt>
                <c:pt idx="2101">
                  <c:v>0.50800000000000001</c:v>
                </c:pt>
                <c:pt idx="2102">
                  <c:v>0.50800000000000001</c:v>
                </c:pt>
                <c:pt idx="2103">
                  <c:v>0.50800000000000001</c:v>
                </c:pt>
                <c:pt idx="2104">
                  <c:v>0.50800000000000001</c:v>
                </c:pt>
                <c:pt idx="2105">
                  <c:v>0.50800000000000001</c:v>
                </c:pt>
                <c:pt idx="2106">
                  <c:v>0.50800000000000001</c:v>
                </c:pt>
                <c:pt idx="2107">
                  <c:v>0.50800000000000001</c:v>
                </c:pt>
                <c:pt idx="2108">
                  <c:v>0.50800000000000001</c:v>
                </c:pt>
                <c:pt idx="2109">
                  <c:v>0.50800000000000001</c:v>
                </c:pt>
                <c:pt idx="2110">
                  <c:v>0.50800000000000001</c:v>
                </c:pt>
                <c:pt idx="2111">
                  <c:v>0.50800000000000001</c:v>
                </c:pt>
                <c:pt idx="2112">
                  <c:v>0.50800000000000001</c:v>
                </c:pt>
                <c:pt idx="2113">
                  <c:v>0.50800000000000001</c:v>
                </c:pt>
                <c:pt idx="2114">
                  <c:v>0.50800000000000001</c:v>
                </c:pt>
                <c:pt idx="2115">
                  <c:v>0.50800000000000001</c:v>
                </c:pt>
                <c:pt idx="2116">
                  <c:v>0.50800000000000001</c:v>
                </c:pt>
                <c:pt idx="2117">
                  <c:v>0.50800000000000001</c:v>
                </c:pt>
                <c:pt idx="2118">
                  <c:v>0.50800000000000001</c:v>
                </c:pt>
                <c:pt idx="2119">
                  <c:v>0.50800000000000001</c:v>
                </c:pt>
                <c:pt idx="2120">
                  <c:v>0.50800000000000001</c:v>
                </c:pt>
                <c:pt idx="2121">
                  <c:v>0.50800000000000001</c:v>
                </c:pt>
                <c:pt idx="2122">
                  <c:v>0.50800000000000001</c:v>
                </c:pt>
                <c:pt idx="2123">
                  <c:v>0.50800000000000001</c:v>
                </c:pt>
                <c:pt idx="2124">
                  <c:v>0.50800000000000001</c:v>
                </c:pt>
                <c:pt idx="2125">
                  <c:v>0.50800000000000001</c:v>
                </c:pt>
                <c:pt idx="2126">
                  <c:v>0.50800000000000001</c:v>
                </c:pt>
                <c:pt idx="2127">
                  <c:v>0.50800000000000001</c:v>
                </c:pt>
                <c:pt idx="2128">
                  <c:v>0.50800000000000001</c:v>
                </c:pt>
                <c:pt idx="2129">
                  <c:v>0.50800000000000001</c:v>
                </c:pt>
                <c:pt idx="2130">
                  <c:v>0.50800000000000001</c:v>
                </c:pt>
                <c:pt idx="2131">
                  <c:v>0.50800000000000001</c:v>
                </c:pt>
                <c:pt idx="2132">
                  <c:v>0.50800000000000001</c:v>
                </c:pt>
                <c:pt idx="2133">
                  <c:v>0.50800000000000001</c:v>
                </c:pt>
                <c:pt idx="2134">
                  <c:v>0.50800000000000001</c:v>
                </c:pt>
                <c:pt idx="2135">
                  <c:v>0.50800000000000001</c:v>
                </c:pt>
                <c:pt idx="2136">
                  <c:v>0.50800000000000001</c:v>
                </c:pt>
                <c:pt idx="2137">
                  <c:v>0.50800000000000001</c:v>
                </c:pt>
                <c:pt idx="2138">
                  <c:v>0.50800000000000001</c:v>
                </c:pt>
                <c:pt idx="2139">
                  <c:v>0.50900000000000001</c:v>
                </c:pt>
                <c:pt idx="2140">
                  <c:v>0.50900000000000001</c:v>
                </c:pt>
                <c:pt idx="2141">
                  <c:v>0.50900000000000001</c:v>
                </c:pt>
                <c:pt idx="2142">
                  <c:v>0.50900000000000001</c:v>
                </c:pt>
                <c:pt idx="2143">
                  <c:v>0.50900000000000001</c:v>
                </c:pt>
                <c:pt idx="2144">
                  <c:v>0.50900000000000001</c:v>
                </c:pt>
                <c:pt idx="2145">
                  <c:v>0.50900000000000001</c:v>
                </c:pt>
                <c:pt idx="2146">
                  <c:v>0.50900000000000001</c:v>
                </c:pt>
                <c:pt idx="2147">
                  <c:v>0.50900000000000001</c:v>
                </c:pt>
                <c:pt idx="2148">
                  <c:v>0.50900000000000001</c:v>
                </c:pt>
                <c:pt idx="2149">
                  <c:v>0.50900000000000001</c:v>
                </c:pt>
                <c:pt idx="2150">
                  <c:v>0.50900000000000001</c:v>
                </c:pt>
                <c:pt idx="2151">
                  <c:v>0.50900000000000001</c:v>
                </c:pt>
                <c:pt idx="2152">
                  <c:v>0.50800000000000001</c:v>
                </c:pt>
                <c:pt idx="2153">
                  <c:v>0.50800000000000001</c:v>
                </c:pt>
                <c:pt idx="2154">
                  <c:v>0.50800000000000001</c:v>
                </c:pt>
                <c:pt idx="2155">
                  <c:v>0.50800000000000001</c:v>
                </c:pt>
                <c:pt idx="2156">
                  <c:v>0.50800000000000001</c:v>
                </c:pt>
                <c:pt idx="2157">
                  <c:v>0.50800000000000001</c:v>
                </c:pt>
                <c:pt idx="2158">
                  <c:v>0.50800000000000001</c:v>
                </c:pt>
                <c:pt idx="2159">
                  <c:v>0.50800000000000001</c:v>
                </c:pt>
                <c:pt idx="2160">
                  <c:v>0.50800000000000001</c:v>
                </c:pt>
                <c:pt idx="2161">
                  <c:v>0.50800000000000001</c:v>
                </c:pt>
                <c:pt idx="2162">
                  <c:v>0.50800000000000001</c:v>
                </c:pt>
                <c:pt idx="2163">
                  <c:v>0.50800000000000001</c:v>
                </c:pt>
                <c:pt idx="2164">
                  <c:v>0.50800000000000001</c:v>
                </c:pt>
                <c:pt idx="2165">
                  <c:v>0.50800000000000001</c:v>
                </c:pt>
                <c:pt idx="2166">
                  <c:v>0.50800000000000001</c:v>
                </c:pt>
                <c:pt idx="2167">
                  <c:v>0.50800000000000001</c:v>
                </c:pt>
                <c:pt idx="2168">
                  <c:v>0.50800000000000001</c:v>
                </c:pt>
                <c:pt idx="2169">
                  <c:v>0.50800000000000001</c:v>
                </c:pt>
                <c:pt idx="2170">
                  <c:v>0.50800000000000001</c:v>
                </c:pt>
                <c:pt idx="2171">
                  <c:v>0.50800000000000001</c:v>
                </c:pt>
                <c:pt idx="2172">
                  <c:v>0.50800000000000001</c:v>
                </c:pt>
                <c:pt idx="2173">
                  <c:v>0.50800000000000001</c:v>
                </c:pt>
                <c:pt idx="2174">
                  <c:v>0.50800000000000001</c:v>
                </c:pt>
                <c:pt idx="2175">
                  <c:v>0.50800000000000001</c:v>
                </c:pt>
                <c:pt idx="2176">
                  <c:v>0.50800000000000001</c:v>
                </c:pt>
                <c:pt idx="2177">
                  <c:v>0.50800000000000001</c:v>
                </c:pt>
                <c:pt idx="2178">
                  <c:v>0.50800000000000001</c:v>
                </c:pt>
                <c:pt idx="2179">
                  <c:v>0.50800000000000001</c:v>
                </c:pt>
                <c:pt idx="2180">
                  <c:v>0.50800000000000001</c:v>
                </c:pt>
                <c:pt idx="2181">
                  <c:v>0.50800000000000001</c:v>
                </c:pt>
                <c:pt idx="2182">
                  <c:v>0.50800000000000001</c:v>
                </c:pt>
                <c:pt idx="2183">
                  <c:v>0.50800000000000001</c:v>
                </c:pt>
                <c:pt idx="2184">
                  <c:v>0.50800000000000001</c:v>
                </c:pt>
                <c:pt idx="2185">
                  <c:v>0.50800000000000001</c:v>
                </c:pt>
                <c:pt idx="2186">
                  <c:v>0.50800000000000001</c:v>
                </c:pt>
                <c:pt idx="2187">
                  <c:v>0.50800000000000001</c:v>
                </c:pt>
                <c:pt idx="2188">
                  <c:v>0.50800000000000001</c:v>
                </c:pt>
                <c:pt idx="2189">
                  <c:v>0.50800000000000001</c:v>
                </c:pt>
                <c:pt idx="2190">
                  <c:v>0.50800000000000001</c:v>
                </c:pt>
                <c:pt idx="2191">
                  <c:v>0.50800000000000001</c:v>
                </c:pt>
                <c:pt idx="2192">
                  <c:v>0.50800000000000001</c:v>
                </c:pt>
                <c:pt idx="2193">
                  <c:v>0.50800000000000001</c:v>
                </c:pt>
                <c:pt idx="2194">
                  <c:v>0.50800000000000001</c:v>
                </c:pt>
                <c:pt idx="2195">
                  <c:v>0.50800000000000001</c:v>
                </c:pt>
                <c:pt idx="2196">
                  <c:v>0.50800000000000001</c:v>
                </c:pt>
                <c:pt idx="2197">
                  <c:v>0.50800000000000001</c:v>
                </c:pt>
                <c:pt idx="2198">
                  <c:v>0.50800000000000001</c:v>
                </c:pt>
                <c:pt idx="2199">
                  <c:v>0.50800000000000001</c:v>
                </c:pt>
                <c:pt idx="2200">
                  <c:v>0.50800000000000001</c:v>
                </c:pt>
                <c:pt idx="2201">
                  <c:v>0.50800000000000001</c:v>
                </c:pt>
                <c:pt idx="2202">
                  <c:v>0.50800000000000001</c:v>
                </c:pt>
                <c:pt idx="2203">
                  <c:v>0.50800000000000001</c:v>
                </c:pt>
                <c:pt idx="2204">
                  <c:v>0.50800000000000001</c:v>
                </c:pt>
                <c:pt idx="2205">
                  <c:v>0.50800000000000001</c:v>
                </c:pt>
                <c:pt idx="2206">
                  <c:v>0.50800000000000001</c:v>
                </c:pt>
                <c:pt idx="2207">
                  <c:v>0.50800000000000001</c:v>
                </c:pt>
                <c:pt idx="2208">
                  <c:v>0.50800000000000001</c:v>
                </c:pt>
                <c:pt idx="2209">
                  <c:v>0.50800000000000001</c:v>
                </c:pt>
                <c:pt idx="2210">
                  <c:v>0.50800000000000001</c:v>
                </c:pt>
                <c:pt idx="2211">
                  <c:v>0.50800000000000001</c:v>
                </c:pt>
                <c:pt idx="2212">
                  <c:v>0.50800000000000001</c:v>
                </c:pt>
                <c:pt idx="2213">
                  <c:v>0.50800000000000001</c:v>
                </c:pt>
                <c:pt idx="2214">
                  <c:v>0.50800000000000001</c:v>
                </c:pt>
                <c:pt idx="2215">
                  <c:v>0.50800000000000001</c:v>
                </c:pt>
                <c:pt idx="2216">
                  <c:v>0.50800000000000001</c:v>
                </c:pt>
                <c:pt idx="2217">
                  <c:v>0.50800000000000001</c:v>
                </c:pt>
                <c:pt idx="2218">
                  <c:v>0.50800000000000001</c:v>
                </c:pt>
                <c:pt idx="2219">
                  <c:v>0.50800000000000001</c:v>
                </c:pt>
                <c:pt idx="2220">
                  <c:v>0.50800000000000001</c:v>
                </c:pt>
                <c:pt idx="2221">
                  <c:v>0.50800000000000001</c:v>
                </c:pt>
                <c:pt idx="2222">
                  <c:v>0.50800000000000001</c:v>
                </c:pt>
                <c:pt idx="2223">
                  <c:v>0.50800000000000001</c:v>
                </c:pt>
                <c:pt idx="2224">
                  <c:v>0.50800000000000001</c:v>
                </c:pt>
                <c:pt idx="2225">
                  <c:v>0.50800000000000001</c:v>
                </c:pt>
                <c:pt idx="2226">
                  <c:v>0.50800000000000001</c:v>
                </c:pt>
                <c:pt idx="2227">
                  <c:v>0.50800000000000001</c:v>
                </c:pt>
                <c:pt idx="2228">
                  <c:v>0.50800000000000001</c:v>
                </c:pt>
                <c:pt idx="2229">
                  <c:v>0.50800000000000001</c:v>
                </c:pt>
                <c:pt idx="2230">
                  <c:v>0.50800000000000001</c:v>
                </c:pt>
                <c:pt idx="2231">
                  <c:v>0.50800000000000001</c:v>
                </c:pt>
                <c:pt idx="2232">
                  <c:v>0.50800000000000001</c:v>
                </c:pt>
                <c:pt idx="2233">
                  <c:v>0.50800000000000001</c:v>
                </c:pt>
                <c:pt idx="2234">
                  <c:v>0.50800000000000001</c:v>
                </c:pt>
                <c:pt idx="2235">
                  <c:v>0.50800000000000001</c:v>
                </c:pt>
                <c:pt idx="2236">
                  <c:v>0.50800000000000001</c:v>
                </c:pt>
                <c:pt idx="2237">
                  <c:v>0.50800000000000001</c:v>
                </c:pt>
                <c:pt idx="2238">
                  <c:v>0.50800000000000001</c:v>
                </c:pt>
                <c:pt idx="2239">
                  <c:v>0.50800000000000001</c:v>
                </c:pt>
                <c:pt idx="2240">
                  <c:v>0.50800000000000001</c:v>
                </c:pt>
                <c:pt idx="2241">
                  <c:v>0.50800000000000001</c:v>
                </c:pt>
                <c:pt idx="2242">
                  <c:v>0.50800000000000001</c:v>
                </c:pt>
                <c:pt idx="2243">
                  <c:v>0.50800000000000001</c:v>
                </c:pt>
                <c:pt idx="2244">
                  <c:v>0.50800000000000001</c:v>
                </c:pt>
                <c:pt idx="2245">
                  <c:v>0.50800000000000001</c:v>
                </c:pt>
                <c:pt idx="2246">
                  <c:v>0.50800000000000001</c:v>
                </c:pt>
                <c:pt idx="2247">
                  <c:v>0.50800000000000001</c:v>
                </c:pt>
                <c:pt idx="2248">
                  <c:v>0.50800000000000001</c:v>
                </c:pt>
                <c:pt idx="2249">
                  <c:v>0.50800000000000001</c:v>
                </c:pt>
                <c:pt idx="2250">
                  <c:v>0.50800000000000001</c:v>
                </c:pt>
                <c:pt idx="2251">
                  <c:v>0.50800000000000001</c:v>
                </c:pt>
                <c:pt idx="2252">
                  <c:v>0.50800000000000001</c:v>
                </c:pt>
                <c:pt idx="2253">
                  <c:v>0.50800000000000001</c:v>
                </c:pt>
                <c:pt idx="2254">
                  <c:v>0.50800000000000001</c:v>
                </c:pt>
                <c:pt idx="2255">
                  <c:v>0.50800000000000001</c:v>
                </c:pt>
                <c:pt idx="2256">
                  <c:v>0.50800000000000001</c:v>
                </c:pt>
                <c:pt idx="2257">
                  <c:v>0.50800000000000001</c:v>
                </c:pt>
                <c:pt idx="2258">
                  <c:v>0.50800000000000001</c:v>
                </c:pt>
                <c:pt idx="2259">
                  <c:v>0.50800000000000001</c:v>
                </c:pt>
                <c:pt idx="2260">
                  <c:v>0.50800000000000001</c:v>
                </c:pt>
                <c:pt idx="2261">
                  <c:v>0.50800000000000001</c:v>
                </c:pt>
                <c:pt idx="2262">
                  <c:v>0.50800000000000001</c:v>
                </c:pt>
                <c:pt idx="2263">
                  <c:v>0.50800000000000001</c:v>
                </c:pt>
                <c:pt idx="2264">
                  <c:v>0.50800000000000001</c:v>
                </c:pt>
                <c:pt idx="2265">
                  <c:v>0.50800000000000001</c:v>
                </c:pt>
                <c:pt idx="2266">
                  <c:v>0.50800000000000001</c:v>
                </c:pt>
                <c:pt idx="2267">
                  <c:v>0.50800000000000001</c:v>
                </c:pt>
                <c:pt idx="2268">
                  <c:v>0.50800000000000001</c:v>
                </c:pt>
                <c:pt idx="2269">
                  <c:v>0.50800000000000001</c:v>
                </c:pt>
                <c:pt idx="2270">
                  <c:v>0.50800000000000001</c:v>
                </c:pt>
                <c:pt idx="2271">
                  <c:v>0.50800000000000001</c:v>
                </c:pt>
                <c:pt idx="2272">
                  <c:v>0.50800000000000001</c:v>
                </c:pt>
                <c:pt idx="2273">
                  <c:v>0.50800000000000001</c:v>
                </c:pt>
                <c:pt idx="2274">
                  <c:v>0.50800000000000001</c:v>
                </c:pt>
                <c:pt idx="2275">
                  <c:v>0.50800000000000001</c:v>
                </c:pt>
                <c:pt idx="2276">
                  <c:v>0.50800000000000001</c:v>
                </c:pt>
                <c:pt idx="2277">
                  <c:v>0.50800000000000001</c:v>
                </c:pt>
                <c:pt idx="2278">
                  <c:v>0.50800000000000001</c:v>
                </c:pt>
                <c:pt idx="2279">
                  <c:v>0.50800000000000001</c:v>
                </c:pt>
                <c:pt idx="2280">
                  <c:v>0.50800000000000001</c:v>
                </c:pt>
                <c:pt idx="2281">
                  <c:v>0.50800000000000001</c:v>
                </c:pt>
                <c:pt idx="2282">
                  <c:v>0.50800000000000001</c:v>
                </c:pt>
                <c:pt idx="2283">
                  <c:v>0.50800000000000001</c:v>
                </c:pt>
                <c:pt idx="2284">
                  <c:v>0.50800000000000001</c:v>
                </c:pt>
                <c:pt idx="2285">
                  <c:v>0.50800000000000001</c:v>
                </c:pt>
                <c:pt idx="2286">
                  <c:v>0.50800000000000001</c:v>
                </c:pt>
                <c:pt idx="2287">
                  <c:v>0.50800000000000001</c:v>
                </c:pt>
                <c:pt idx="2288">
                  <c:v>0.50800000000000001</c:v>
                </c:pt>
                <c:pt idx="2289">
                  <c:v>0.50800000000000001</c:v>
                </c:pt>
                <c:pt idx="2290">
                  <c:v>0.50800000000000001</c:v>
                </c:pt>
                <c:pt idx="2291">
                  <c:v>0.50800000000000001</c:v>
                </c:pt>
                <c:pt idx="2292">
                  <c:v>0.50800000000000001</c:v>
                </c:pt>
                <c:pt idx="2293">
                  <c:v>0.50800000000000001</c:v>
                </c:pt>
                <c:pt idx="2294">
                  <c:v>0.50800000000000001</c:v>
                </c:pt>
                <c:pt idx="2295">
                  <c:v>0.50800000000000001</c:v>
                </c:pt>
                <c:pt idx="2296">
                  <c:v>0.50800000000000001</c:v>
                </c:pt>
                <c:pt idx="2297">
                  <c:v>0.50800000000000001</c:v>
                </c:pt>
                <c:pt idx="2298">
                  <c:v>0.50800000000000001</c:v>
                </c:pt>
                <c:pt idx="2299">
                  <c:v>0.50800000000000001</c:v>
                </c:pt>
                <c:pt idx="2300">
                  <c:v>0.50800000000000001</c:v>
                </c:pt>
                <c:pt idx="2301">
                  <c:v>0.50800000000000001</c:v>
                </c:pt>
                <c:pt idx="2302">
                  <c:v>0.50800000000000001</c:v>
                </c:pt>
                <c:pt idx="2303">
                  <c:v>0.50800000000000001</c:v>
                </c:pt>
                <c:pt idx="2304">
                  <c:v>0.50800000000000001</c:v>
                </c:pt>
                <c:pt idx="2305">
                  <c:v>0.50800000000000001</c:v>
                </c:pt>
                <c:pt idx="2306">
                  <c:v>0.50800000000000001</c:v>
                </c:pt>
                <c:pt idx="2307">
                  <c:v>0.50800000000000001</c:v>
                </c:pt>
                <c:pt idx="2308">
                  <c:v>0.50800000000000001</c:v>
                </c:pt>
                <c:pt idx="2309">
                  <c:v>0.50800000000000001</c:v>
                </c:pt>
                <c:pt idx="2310">
                  <c:v>0.50800000000000001</c:v>
                </c:pt>
                <c:pt idx="2311">
                  <c:v>0.50800000000000001</c:v>
                </c:pt>
                <c:pt idx="2312">
                  <c:v>0.50800000000000001</c:v>
                </c:pt>
                <c:pt idx="2313">
                  <c:v>0.50800000000000001</c:v>
                </c:pt>
                <c:pt idx="2314">
                  <c:v>0.50800000000000001</c:v>
                </c:pt>
                <c:pt idx="2315">
                  <c:v>0.50800000000000001</c:v>
                </c:pt>
                <c:pt idx="2316">
                  <c:v>0.50800000000000001</c:v>
                </c:pt>
                <c:pt idx="2317">
                  <c:v>0.50800000000000001</c:v>
                </c:pt>
                <c:pt idx="2318">
                  <c:v>0.50800000000000001</c:v>
                </c:pt>
                <c:pt idx="2319">
                  <c:v>0.50800000000000001</c:v>
                </c:pt>
                <c:pt idx="2320">
                  <c:v>0.50800000000000001</c:v>
                </c:pt>
                <c:pt idx="2321">
                  <c:v>0.50800000000000001</c:v>
                </c:pt>
                <c:pt idx="2322">
                  <c:v>0.50800000000000001</c:v>
                </c:pt>
                <c:pt idx="2323">
                  <c:v>0.50800000000000001</c:v>
                </c:pt>
                <c:pt idx="2324">
                  <c:v>0.50800000000000001</c:v>
                </c:pt>
                <c:pt idx="2325">
                  <c:v>0.50800000000000001</c:v>
                </c:pt>
                <c:pt idx="2326">
                  <c:v>0.50800000000000001</c:v>
                </c:pt>
                <c:pt idx="2327">
                  <c:v>0.50800000000000001</c:v>
                </c:pt>
                <c:pt idx="2328">
                  <c:v>0.50800000000000001</c:v>
                </c:pt>
                <c:pt idx="2329">
                  <c:v>0.50800000000000001</c:v>
                </c:pt>
                <c:pt idx="2330">
                  <c:v>0.50800000000000001</c:v>
                </c:pt>
                <c:pt idx="2331">
                  <c:v>0.51</c:v>
                </c:pt>
                <c:pt idx="2332">
                  <c:v>0.51100000000000001</c:v>
                </c:pt>
                <c:pt idx="2333">
                  <c:v>0.51100000000000001</c:v>
                </c:pt>
                <c:pt idx="2334">
                  <c:v>0.51400000000000001</c:v>
                </c:pt>
                <c:pt idx="2335">
                  <c:v>0.51500000000000001</c:v>
                </c:pt>
                <c:pt idx="2336">
                  <c:v>0.51700000000000002</c:v>
                </c:pt>
                <c:pt idx="2337">
                  <c:v>0.52</c:v>
                </c:pt>
                <c:pt idx="2338">
                  <c:v>0.52300000000000002</c:v>
                </c:pt>
                <c:pt idx="2339">
                  <c:v>0.52400000000000002</c:v>
                </c:pt>
                <c:pt idx="2340">
                  <c:v>0.52700000000000002</c:v>
                </c:pt>
                <c:pt idx="2341">
                  <c:v>0.53</c:v>
                </c:pt>
                <c:pt idx="2342">
                  <c:v>0.53500000000000003</c:v>
                </c:pt>
                <c:pt idx="2343">
                  <c:v>0.53700000000000003</c:v>
                </c:pt>
                <c:pt idx="2344">
                  <c:v>0.54100000000000004</c:v>
                </c:pt>
                <c:pt idx="2345">
                  <c:v>0.54400000000000004</c:v>
                </c:pt>
                <c:pt idx="2346">
                  <c:v>0.54900000000000004</c:v>
                </c:pt>
                <c:pt idx="2347">
                  <c:v>0.55200000000000005</c:v>
                </c:pt>
                <c:pt idx="2348">
                  <c:v>0.55800000000000005</c:v>
                </c:pt>
                <c:pt idx="2349">
                  <c:v>0.56099999999999994</c:v>
                </c:pt>
                <c:pt idx="2350">
                  <c:v>0.56699999999999995</c:v>
                </c:pt>
                <c:pt idx="2351">
                  <c:v>0.57099999999999995</c:v>
                </c:pt>
                <c:pt idx="2352">
                  <c:v>0.57799999999999996</c:v>
                </c:pt>
                <c:pt idx="2353">
                  <c:v>0.58199999999999996</c:v>
                </c:pt>
                <c:pt idx="2354">
                  <c:v>0.58799999999999997</c:v>
                </c:pt>
                <c:pt idx="2355">
                  <c:v>0.59399999999999997</c:v>
                </c:pt>
                <c:pt idx="2356">
                  <c:v>0.60099999999999998</c:v>
                </c:pt>
                <c:pt idx="2357">
                  <c:v>0.60599999999999998</c:v>
                </c:pt>
                <c:pt idx="2358">
                  <c:v>0.61299999999999999</c:v>
                </c:pt>
                <c:pt idx="2359">
                  <c:v>0.62</c:v>
                </c:pt>
                <c:pt idx="2360">
                  <c:v>0.625</c:v>
                </c:pt>
                <c:pt idx="2361">
                  <c:v>0.63300000000000001</c:v>
                </c:pt>
                <c:pt idx="2362">
                  <c:v>0.64200000000000002</c:v>
                </c:pt>
                <c:pt idx="2363">
                  <c:v>0.64800000000000002</c:v>
                </c:pt>
                <c:pt idx="2364">
                  <c:v>0.65600000000000003</c:v>
                </c:pt>
                <c:pt idx="2365">
                  <c:v>0.66400000000000003</c:v>
                </c:pt>
                <c:pt idx="2366">
                  <c:v>0.67200000000000004</c:v>
                </c:pt>
                <c:pt idx="2367">
                  <c:v>0.67999999999999994</c:v>
                </c:pt>
                <c:pt idx="2368">
                  <c:v>0.68700000000000006</c:v>
                </c:pt>
                <c:pt idx="2369">
                  <c:v>0.69599999999999995</c:v>
                </c:pt>
                <c:pt idx="2370">
                  <c:v>0.70599999999999996</c:v>
                </c:pt>
                <c:pt idx="2371">
                  <c:v>0.71499999999999997</c:v>
                </c:pt>
                <c:pt idx="2372">
                  <c:v>0.72499999999999998</c:v>
                </c:pt>
                <c:pt idx="2373">
                  <c:v>0.73299999999999998</c:v>
                </c:pt>
                <c:pt idx="2374">
                  <c:v>0.74199999999999999</c:v>
                </c:pt>
                <c:pt idx="2375">
                  <c:v>0.753</c:v>
                </c:pt>
                <c:pt idx="2376">
                  <c:v>0.76300000000000001</c:v>
                </c:pt>
                <c:pt idx="2377">
                  <c:v>0.77300000000000002</c:v>
                </c:pt>
                <c:pt idx="2378">
                  <c:v>0.78500000000000003</c:v>
                </c:pt>
                <c:pt idx="2379">
                  <c:v>0.79499999999999993</c:v>
                </c:pt>
                <c:pt idx="2380">
                  <c:v>0.80499999999999994</c:v>
                </c:pt>
                <c:pt idx="2381">
                  <c:v>0.81600000000000006</c:v>
                </c:pt>
                <c:pt idx="2382">
                  <c:v>0.82899999999999996</c:v>
                </c:pt>
                <c:pt idx="2383">
                  <c:v>0.83899999999999997</c:v>
                </c:pt>
                <c:pt idx="2384">
                  <c:v>0.85099999999999998</c:v>
                </c:pt>
                <c:pt idx="2385">
                  <c:v>0.86299999999999999</c:v>
                </c:pt>
                <c:pt idx="2386">
                  <c:v>0.875</c:v>
                </c:pt>
                <c:pt idx="2387">
                  <c:v>0.88600000000000001</c:v>
                </c:pt>
                <c:pt idx="2388">
                  <c:v>0.89800000000000002</c:v>
                </c:pt>
                <c:pt idx="2389">
                  <c:v>0.91300000000000003</c:v>
                </c:pt>
                <c:pt idx="2390">
                  <c:v>0.92500000000000004</c:v>
                </c:pt>
                <c:pt idx="2391">
                  <c:v>0.93700000000000006</c:v>
                </c:pt>
                <c:pt idx="2392">
                  <c:v>0.95100000000000007</c:v>
                </c:pt>
                <c:pt idx="2393">
                  <c:v>0.96499999999999997</c:v>
                </c:pt>
                <c:pt idx="2394">
                  <c:v>0.97899999999999998</c:v>
                </c:pt>
                <c:pt idx="2395">
                  <c:v>0.99399999999999999</c:v>
                </c:pt>
                <c:pt idx="2396">
                  <c:v>1.006</c:v>
                </c:pt>
                <c:pt idx="2397">
                  <c:v>1.02</c:v>
                </c:pt>
                <c:pt idx="2398">
                  <c:v>1.0350000000000001</c:v>
                </c:pt>
                <c:pt idx="2399">
                  <c:v>1.05</c:v>
                </c:pt>
                <c:pt idx="2400">
                  <c:v>1.0630000000000002</c:v>
                </c:pt>
                <c:pt idx="2401">
                  <c:v>1.0790000000000002</c:v>
                </c:pt>
                <c:pt idx="2402">
                  <c:v>1.097</c:v>
                </c:pt>
                <c:pt idx="2403">
                  <c:v>1.1099999999999999</c:v>
                </c:pt>
                <c:pt idx="2404">
                  <c:v>1.1280000000000001</c:v>
                </c:pt>
                <c:pt idx="2405">
                  <c:v>1.1419999999999999</c:v>
                </c:pt>
                <c:pt idx="2406">
                  <c:v>1.1589999999999998</c:v>
                </c:pt>
                <c:pt idx="2407">
                  <c:v>1.1739999999999999</c:v>
                </c:pt>
                <c:pt idx="2408">
                  <c:v>1.1909999999999998</c:v>
                </c:pt>
                <c:pt idx="2409">
                  <c:v>1.2069999999999999</c:v>
                </c:pt>
                <c:pt idx="2410">
                  <c:v>1.2250000000000001</c:v>
                </c:pt>
                <c:pt idx="2411">
                  <c:v>1.2429999999999999</c:v>
                </c:pt>
                <c:pt idx="2412">
                  <c:v>1.258</c:v>
                </c:pt>
                <c:pt idx="2413">
                  <c:v>1.276</c:v>
                </c:pt>
                <c:pt idx="2414">
                  <c:v>1.2949999999999999</c:v>
                </c:pt>
                <c:pt idx="2415">
                  <c:v>1.3130000000000002</c:v>
                </c:pt>
                <c:pt idx="2416">
                  <c:v>1.33</c:v>
                </c:pt>
                <c:pt idx="2417">
                  <c:v>1.349</c:v>
                </c:pt>
                <c:pt idx="2418">
                  <c:v>1.369</c:v>
                </c:pt>
                <c:pt idx="2419">
                  <c:v>1.3860000000000001</c:v>
                </c:pt>
                <c:pt idx="2420">
                  <c:v>1.4060000000000001</c:v>
                </c:pt>
                <c:pt idx="2421">
                  <c:v>1.4249999999999998</c:v>
                </c:pt>
                <c:pt idx="2422">
                  <c:v>1.4430000000000001</c:v>
                </c:pt>
                <c:pt idx="2423">
                  <c:v>1.4630000000000001</c:v>
                </c:pt>
                <c:pt idx="2424">
                  <c:v>1.4830000000000001</c:v>
                </c:pt>
                <c:pt idx="2425">
                  <c:v>1.5030000000000001</c:v>
                </c:pt>
                <c:pt idx="2426">
                  <c:v>1.522</c:v>
                </c:pt>
                <c:pt idx="2427">
                  <c:v>1.542</c:v>
                </c:pt>
                <c:pt idx="2428">
                  <c:v>1.5630000000000002</c:v>
                </c:pt>
                <c:pt idx="2429">
                  <c:v>1.585</c:v>
                </c:pt>
                <c:pt idx="2430">
                  <c:v>1.605</c:v>
                </c:pt>
                <c:pt idx="2431">
                  <c:v>1.625</c:v>
                </c:pt>
                <c:pt idx="2432">
                  <c:v>1.645</c:v>
                </c:pt>
                <c:pt idx="2433">
                  <c:v>1.665</c:v>
                </c:pt>
                <c:pt idx="2434">
                  <c:v>1.6850000000000001</c:v>
                </c:pt>
                <c:pt idx="2435">
                  <c:v>1.7050000000000001</c:v>
                </c:pt>
                <c:pt idx="2436">
                  <c:v>1.7250000000000001</c:v>
                </c:pt>
                <c:pt idx="2437">
                  <c:v>1.7469999999999999</c:v>
                </c:pt>
                <c:pt idx="2438">
                  <c:v>1.766</c:v>
                </c:pt>
                <c:pt idx="2439">
                  <c:v>1.788</c:v>
                </c:pt>
                <c:pt idx="2440">
                  <c:v>1.8080000000000001</c:v>
                </c:pt>
                <c:pt idx="2441">
                  <c:v>1.8280000000000001</c:v>
                </c:pt>
                <c:pt idx="2442">
                  <c:v>1.8479999999999999</c:v>
                </c:pt>
                <c:pt idx="2443">
                  <c:v>1.8679999999999999</c:v>
                </c:pt>
                <c:pt idx="2444">
                  <c:v>1.8879999999999999</c:v>
                </c:pt>
                <c:pt idx="2445">
                  <c:v>1.9079999999999999</c:v>
                </c:pt>
                <c:pt idx="2446">
                  <c:v>1.9279999999999999</c:v>
                </c:pt>
                <c:pt idx="2447">
                  <c:v>1.948</c:v>
                </c:pt>
                <c:pt idx="2448">
                  <c:v>1.968</c:v>
                </c:pt>
                <c:pt idx="2449">
                  <c:v>1.99</c:v>
                </c:pt>
                <c:pt idx="2450">
                  <c:v>2.0089999999999999</c:v>
                </c:pt>
                <c:pt idx="2451">
                  <c:v>2.0289999999999999</c:v>
                </c:pt>
                <c:pt idx="2452">
                  <c:v>2.0489999999999999</c:v>
                </c:pt>
                <c:pt idx="2453">
                  <c:v>2.0700000000000003</c:v>
                </c:pt>
                <c:pt idx="2454">
                  <c:v>2.09</c:v>
                </c:pt>
                <c:pt idx="2455">
                  <c:v>2.1100000000000003</c:v>
                </c:pt>
                <c:pt idx="2456">
                  <c:v>2.13</c:v>
                </c:pt>
                <c:pt idx="2457">
                  <c:v>2.1500000000000004</c:v>
                </c:pt>
                <c:pt idx="2458">
                  <c:v>2.17</c:v>
                </c:pt>
                <c:pt idx="2459">
                  <c:v>2.1900000000000004</c:v>
                </c:pt>
                <c:pt idx="2460">
                  <c:v>2.21</c:v>
                </c:pt>
                <c:pt idx="2461">
                  <c:v>2.23</c:v>
                </c:pt>
                <c:pt idx="2462">
                  <c:v>2.25</c:v>
                </c:pt>
                <c:pt idx="2463">
                  <c:v>2.27</c:v>
                </c:pt>
                <c:pt idx="2464">
                  <c:v>2.2909999999999999</c:v>
                </c:pt>
                <c:pt idx="2465">
                  <c:v>2.3099999999999996</c:v>
                </c:pt>
                <c:pt idx="2466">
                  <c:v>2.331</c:v>
                </c:pt>
                <c:pt idx="2467">
                  <c:v>2.3499999999999996</c:v>
                </c:pt>
                <c:pt idx="2468">
                  <c:v>2.37</c:v>
                </c:pt>
                <c:pt idx="2469">
                  <c:v>2.3899999999999997</c:v>
                </c:pt>
                <c:pt idx="2470">
                  <c:v>2.41</c:v>
                </c:pt>
                <c:pt idx="2471">
                  <c:v>2.4299999999999997</c:v>
                </c:pt>
                <c:pt idx="2472">
                  <c:v>2.4500000000000002</c:v>
                </c:pt>
                <c:pt idx="2473">
                  <c:v>2.4699999999999998</c:v>
                </c:pt>
                <c:pt idx="2474">
                  <c:v>2.4900000000000002</c:v>
                </c:pt>
                <c:pt idx="2475">
                  <c:v>2.5099999999999998</c:v>
                </c:pt>
                <c:pt idx="2476">
                  <c:v>2.5300000000000002</c:v>
                </c:pt>
                <c:pt idx="2477">
                  <c:v>2.5499999999999998</c:v>
                </c:pt>
                <c:pt idx="2478">
                  <c:v>2.5700000000000003</c:v>
                </c:pt>
                <c:pt idx="2479">
                  <c:v>2.589</c:v>
                </c:pt>
                <c:pt idx="2480">
                  <c:v>2.6100000000000003</c:v>
                </c:pt>
                <c:pt idx="2481">
                  <c:v>2.63</c:v>
                </c:pt>
                <c:pt idx="2482">
                  <c:v>2.6509999999999998</c:v>
                </c:pt>
                <c:pt idx="2483">
                  <c:v>2.67</c:v>
                </c:pt>
                <c:pt idx="2484">
                  <c:v>2.6900000000000004</c:v>
                </c:pt>
                <c:pt idx="2485">
                  <c:v>2.71</c:v>
                </c:pt>
                <c:pt idx="2486">
                  <c:v>2.73</c:v>
                </c:pt>
                <c:pt idx="2487">
                  <c:v>2.75</c:v>
                </c:pt>
                <c:pt idx="2488">
                  <c:v>2.77</c:v>
                </c:pt>
                <c:pt idx="2489">
                  <c:v>2.79</c:v>
                </c:pt>
                <c:pt idx="2490">
                  <c:v>2.8099999999999996</c:v>
                </c:pt>
                <c:pt idx="2491">
                  <c:v>2.831</c:v>
                </c:pt>
                <c:pt idx="2492">
                  <c:v>2.8499999999999996</c:v>
                </c:pt>
                <c:pt idx="2493">
                  <c:v>2.87</c:v>
                </c:pt>
                <c:pt idx="2494">
                  <c:v>2.891</c:v>
                </c:pt>
                <c:pt idx="2495">
                  <c:v>2.91</c:v>
                </c:pt>
                <c:pt idx="2496">
                  <c:v>2.9299999999999997</c:v>
                </c:pt>
                <c:pt idx="2497">
                  <c:v>2.9510000000000001</c:v>
                </c:pt>
                <c:pt idx="2498">
                  <c:v>2.9699999999999998</c:v>
                </c:pt>
                <c:pt idx="2499">
                  <c:v>2.9909999999999997</c:v>
                </c:pt>
                <c:pt idx="2500">
                  <c:v>3.0110000000000001</c:v>
                </c:pt>
                <c:pt idx="2501">
                  <c:v>3.0310000000000001</c:v>
                </c:pt>
                <c:pt idx="2502">
                  <c:v>3.0519999999999996</c:v>
                </c:pt>
                <c:pt idx="2503">
                  <c:v>3.0720000000000001</c:v>
                </c:pt>
                <c:pt idx="2504">
                  <c:v>3.0919999999999996</c:v>
                </c:pt>
                <c:pt idx="2505">
                  <c:v>3.1120000000000001</c:v>
                </c:pt>
                <c:pt idx="2506">
                  <c:v>3.1319999999999997</c:v>
                </c:pt>
                <c:pt idx="2507">
                  <c:v>3.1520000000000001</c:v>
                </c:pt>
                <c:pt idx="2508">
                  <c:v>3.1719999999999997</c:v>
                </c:pt>
                <c:pt idx="2509">
                  <c:v>3.1920000000000002</c:v>
                </c:pt>
                <c:pt idx="2510">
                  <c:v>3.2119999999999997</c:v>
                </c:pt>
                <c:pt idx="2511">
                  <c:v>3.2320000000000002</c:v>
                </c:pt>
                <c:pt idx="2512">
                  <c:v>3.2519999999999998</c:v>
                </c:pt>
                <c:pt idx="2513">
                  <c:v>3.2720000000000002</c:v>
                </c:pt>
                <c:pt idx="2514">
                  <c:v>3.2919999999999998</c:v>
                </c:pt>
                <c:pt idx="2515">
                  <c:v>3.3120000000000003</c:v>
                </c:pt>
                <c:pt idx="2516">
                  <c:v>3.3319999999999999</c:v>
                </c:pt>
                <c:pt idx="2517">
                  <c:v>3.3520000000000003</c:v>
                </c:pt>
                <c:pt idx="2518">
                  <c:v>3.3719999999999999</c:v>
                </c:pt>
                <c:pt idx="2519">
                  <c:v>3.3920000000000003</c:v>
                </c:pt>
                <c:pt idx="2520">
                  <c:v>3.4119999999999999</c:v>
                </c:pt>
                <c:pt idx="2521">
                  <c:v>3.4320000000000004</c:v>
                </c:pt>
                <c:pt idx="2522">
                  <c:v>3.452</c:v>
                </c:pt>
                <c:pt idx="2523">
                  <c:v>3.472</c:v>
                </c:pt>
                <c:pt idx="2524">
                  <c:v>3.492</c:v>
                </c:pt>
                <c:pt idx="2525">
                  <c:v>3.512</c:v>
                </c:pt>
                <c:pt idx="2526">
                  <c:v>3.532</c:v>
                </c:pt>
                <c:pt idx="2527">
                  <c:v>3.5519999999999996</c:v>
                </c:pt>
                <c:pt idx="2528">
                  <c:v>3.5720000000000001</c:v>
                </c:pt>
                <c:pt idx="2529">
                  <c:v>3.5919999999999996</c:v>
                </c:pt>
                <c:pt idx="2530">
                  <c:v>3.6120000000000001</c:v>
                </c:pt>
                <c:pt idx="2531">
                  <c:v>3.6319999999999997</c:v>
                </c:pt>
                <c:pt idx="2532">
                  <c:v>3.6520000000000001</c:v>
                </c:pt>
                <c:pt idx="2533">
                  <c:v>3.6710000000000003</c:v>
                </c:pt>
                <c:pt idx="2534">
                  <c:v>3.6920000000000002</c:v>
                </c:pt>
                <c:pt idx="2535">
                  <c:v>3.7110000000000003</c:v>
                </c:pt>
                <c:pt idx="2536">
                  <c:v>3.7309999999999999</c:v>
                </c:pt>
                <c:pt idx="2537">
                  <c:v>3.7519999999999998</c:v>
                </c:pt>
                <c:pt idx="2538">
                  <c:v>3.7709999999999999</c:v>
                </c:pt>
                <c:pt idx="2539">
                  <c:v>3.7909999999999999</c:v>
                </c:pt>
                <c:pt idx="2540">
                  <c:v>3.8109999999999999</c:v>
                </c:pt>
                <c:pt idx="2541">
                  <c:v>3.831</c:v>
                </c:pt>
                <c:pt idx="2542">
                  <c:v>3.851</c:v>
                </c:pt>
                <c:pt idx="2543">
                  <c:v>3.871</c:v>
                </c:pt>
                <c:pt idx="2544">
                  <c:v>3.8920000000000003</c:v>
                </c:pt>
                <c:pt idx="2545">
                  <c:v>3.91</c:v>
                </c:pt>
                <c:pt idx="2546">
                  <c:v>3.9299999999999997</c:v>
                </c:pt>
                <c:pt idx="2547">
                  <c:v>3.952</c:v>
                </c:pt>
                <c:pt idx="2548">
                  <c:v>3.9699999999999998</c:v>
                </c:pt>
                <c:pt idx="2549">
                  <c:v>3.9899999999999998</c:v>
                </c:pt>
                <c:pt idx="2550">
                  <c:v>4.01</c:v>
                </c:pt>
                <c:pt idx="2551">
                  <c:v>4.0299999999999994</c:v>
                </c:pt>
                <c:pt idx="2552">
                  <c:v>4.05</c:v>
                </c:pt>
                <c:pt idx="2553">
                  <c:v>4.069</c:v>
                </c:pt>
                <c:pt idx="2554">
                  <c:v>4.0920000000000005</c:v>
                </c:pt>
                <c:pt idx="2555">
                  <c:v>4.109</c:v>
                </c:pt>
                <c:pt idx="2556">
                  <c:v>4.13</c:v>
                </c:pt>
                <c:pt idx="2557">
                  <c:v>4.149</c:v>
                </c:pt>
                <c:pt idx="2558">
                  <c:v>4.1690000000000005</c:v>
                </c:pt>
                <c:pt idx="2559">
                  <c:v>4.1900000000000004</c:v>
                </c:pt>
                <c:pt idx="2560">
                  <c:v>4.2119999999999997</c:v>
                </c:pt>
                <c:pt idx="2561">
                  <c:v>4.2300000000000004</c:v>
                </c:pt>
                <c:pt idx="2562">
                  <c:v>4.25</c:v>
                </c:pt>
                <c:pt idx="2563">
                  <c:v>4.2699999999999996</c:v>
                </c:pt>
                <c:pt idx="2564">
                  <c:v>4.29</c:v>
                </c:pt>
                <c:pt idx="2565">
                  <c:v>4.3099999999999996</c:v>
                </c:pt>
                <c:pt idx="2566">
                  <c:v>4.33</c:v>
                </c:pt>
                <c:pt idx="2567">
                  <c:v>4.3499999999999996</c:v>
                </c:pt>
                <c:pt idx="2568">
                  <c:v>4.3719999999999999</c:v>
                </c:pt>
                <c:pt idx="2569">
                  <c:v>4.3899999999999997</c:v>
                </c:pt>
                <c:pt idx="2570">
                  <c:v>4.4119999999999999</c:v>
                </c:pt>
                <c:pt idx="2571">
                  <c:v>4.4320000000000004</c:v>
                </c:pt>
                <c:pt idx="2572">
                  <c:v>4.4529999999999994</c:v>
                </c:pt>
                <c:pt idx="2573">
                  <c:v>4.4729999999999999</c:v>
                </c:pt>
                <c:pt idx="2574">
                  <c:v>4.4930000000000003</c:v>
                </c:pt>
                <c:pt idx="2575">
                  <c:v>4.5120000000000005</c:v>
                </c:pt>
                <c:pt idx="2576">
                  <c:v>4.5329999999999995</c:v>
                </c:pt>
                <c:pt idx="2577">
                  <c:v>4.5529999999999999</c:v>
                </c:pt>
                <c:pt idx="2578">
                  <c:v>4.5730000000000004</c:v>
                </c:pt>
                <c:pt idx="2579">
                  <c:v>4.593</c:v>
                </c:pt>
                <c:pt idx="2580">
                  <c:v>4.6129999999999995</c:v>
                </c:pt>
                <c:pt idx="2581">
                  <c:v>4.6340000000000003</c:v>
                </c:pt>
                <c:pt idx="2582">
                  <c:v>4.6530000000000005</c:v>
                </c:pt>
                <c:pt idx="2583">
                  <c:v>4.673</c:v>
                </c:pt>
                <c:pt idx="2584">
                  <c:v>4.694</c:v>
                </c:pt>
                <c:pt idx="2585">
                  <c:v>4.7140000000000004</c:v>
                </c:pt>
                <c:pt idx="2586">
                  <c:v>4.734</c:v>
                </c:pt>
                <c:pt idx="2587">
                  <c:v>4.7539999999999996</c:v>
                </c:pt>
                <c:pt idx="2588">
                  <c:v>4.774</c:v>
                </c:pt>
                <c:pt idx="2589">
                  <c:v>4.7940000000000005</c:v>
                </c:pt>
                <c:pt idx="2590">
                  <c:v>4.8140000000000001</c:v>
                </c:pt>
                <c:pt idx="2591">
                  <c:v>4.835</c:v>
                </c:pt>
                <c:pt idx="2592">
                  <c:v>4.8540000000000001</c:v>
                </c:pt>
                <c:pt idx="2593">
                  <c:v>4.8740000000000006</c:v>
                </c:pt>
                <c:pt idx="2594">
                  <c:v>4.8949999999999996</c:v>
                </c:pt>
                <c:pt idx="2595">
                  <c:v>4.9139999999999997</c:v>
                </c:pt>
                <c:pt idx="2596">
                  <c:v>4.9340000000000002</c:v>
                </c:pt>
                <c:pt idx="2597">
                  <c:v>4.9540000000000006</c:v>
                </c:pt>
                <c:pt idx="2598">
                  <c:v>4.9740000000000002</c:v>
                </c:pt>
                <c:pt idx="2599">
                  <c:v>4.9950000000000001</c:v>
                </c:pt>
                <c:pt idx="2600">
                  <c:v>5.0139999999999993</c:v>
                </c:pt>
                <c:pt idx="2601">
                  <c:v>5.0340000000000007</c:v>
                </c:pt>
                <c:pt idx="2602">
                  <c:v>5.0540000000000003</c:v>
                </c:pt>
                <c:pt idx="2603">
                  <c:v>5.0739999999999998</c:v>
                </c:pt>
                <c:pt idx="2604">
                  <c:v>5.0939999999999994</c:v>
                </c:pt>
                <c:pt idx="2605">
                  <c:v>5.1150000000000002</c:v>
                </c:pt>
                <c:pt idx="2606">
                  <c:v>5.1340000000000003</c:v>
                </c:pt>
                <c:pt idx="2607">
                  <c:v>5.1539999999999999</c:v>
                </c:pt>
                <c:pt idx="2608">
                  <c:v>5.1739999999999995</c:v>
                </c:pt>
                <c:pt idx="2609">
                  <c:v>5.1950000000000003</c:v>
                </c:pt>
                <c:pt idx="2610">
                  <c:v>5.2140000000000004</c:v>
                </c:pt>
                <c:pt idx="2611">
                  <c:v>5.234</c:v>
                </c:pt>
                <c:pt idx="2612">
                  <c:v>5.2539999999999996</c:v>
                </c:pt>
                <c:pt idx="2613">
                  <c:v>5.274</c:v>
                </c:pt>
                <c:pt idx="2614">
                  <c:v>5.2940000000000005</c:v>
                </c:pt>
                <c:pt idx="2615">
                  <c:v>5.3129999999999997</c:v>
                </c:pt>
                <c:pt idx="2616">
                  <c:v>5.3339999999999996</c:v>
                </c:pt>
                <c:pt idx="2617">
                  <c:v>5.3540000000000001</c:v>
                </c:pt>
                <c:pt idx="2618">
                  <c:v>5.3740000000000006</c:v>
                </c:pt>
                <c:pt idx="2619">
                  <c:v>5.3929999999999998</c:v>
                </c:pt>
                <c:pt idx="2620">
                  <c:v>5.4130000000000003</c:v>
                </c:pt>
                <c:pt idx="2621">
                  <c:v>5.4340000000000002</c:v>
                </c:pt>
                <c:pt idx="2622">
                  <c:v>5.452</c:v>
                </c:pt>
                <c:pt idx="2623">
                  <c:v>5.4740000000000002</c:v>
                </c:pt>
                <c:pt idx="2624">
                  <c:v>5.4930000000000003</c:v>
                </c:pt>
                <c:pt idx="2625">
                  <c:v>5.5139999999999993</c:v>
                </c:pt>
                <c:pt idx="2626">
                  <c:v>5.532</c:v>
                </c:pt>
                <c:pt idx="2627">
                  <c:v>5.5519999999999996</c:v>
                </c:pt>
                <c:pt idx="2628">
                  <c:v>5.5739999999999998</c:v>
                </c:pt>
                <c:pt idx="2629">
                  <c:v>5.5920000000000005</c:v>
                </c:pt>
                <c:pt idx="2630">
                  <c:v>5.6120000000000001</c:v>
                </c:pt>
                <c:pt idx="2631">
                  <c:v>5.633</c:v>
                </c:pt>
                <c:pt idx="2632">
                  <c:v>5.6520000000000001</c:v>
                </c:pt>
                <c:pt idx="2633">
                  <c:v>5.6720000000000006</c:v>
                </c:pt>
                <c:pt idx="2634">
                  <c:v>5.6929999999999996</c:v>
                </c:pt>
                <c:pt idx="2635">
                  <c:v>5.7119999999999997</c:v>
                </c:pt>
                <c:pt idx="2636">
                  <c:v>5.7319999999999993</c:v>
                </c:pt>
                <c:pt idx="2637">
                  <c:v>5.7520000000000007</c:v>
                </c:pt>
                <c:pt idx="2638">
                  <c:v>5.7720000000000002</c:v>
                </c:pt>
                <c:pt idx="2639">
                  <c:v>5.7929999999999993</c:v>
                </c:pt>
                <c:pt idx="2640">
                  <c:v>5.8119999999999994</c:v>
                </c:pt>
                <c:pt idx="2641">
                  <c:v>5.8319999999999999</c:v>
                </c:pt>
                <c:pt idx="2642">
                  <c:v>5.8529999999999998</c:v>
                </c:pt>
                <c:pt idx="2643">
                  <c:v>5.8719999999999999</c:v>
                </c:pt>
                <c:pt idx="2644">
                  <c:v>5.8930000000000007</c:v>
                </c:pt>
                <c:pt idx="2645">
                  <c:v>5.9119999999999999</c:v>
                </c:pt>
                <c:pt idx="2646">
                  <c:v>5.9320000000000004</c:v>
                </c:pt>
                <c:pt idx="2647">
                  <c:v>5.9529999999999994</c:v>
                </c:pt>
                <c:pt idx="2648">
                  <c:v>5.9729999999999999</c:v>
                </c:pt>
                <c:pt idx="2649">
                  <c:v>5.992</c:v>
                </c:pt>
                <c:pt idx="2650">
                  <c:v>6.0129999999999999</c:v>
                </c:pt>
                <c:pt idx="2651">
                  <c:v>6.0329999999999995</c:v>
                </c:pt>
                <c:pt idx="2652">
                  <c:v>6.0519999999999996</c:v>
                </c:pt>
                <c:pt idx="2653">
                  <c:v>6.0720000000000001</c:v>
                </c:pt>
                <c:pt idx="2654">
                  <c:v>6.0909999999999993</c:v>
                </c:pt>
                <c:pt idx="2655">
                  <c:v>6.1110000000000007</c:v>
                </c:pt>
                <c:pt idx="2656">
                  <c:v>6.1319999999999997</c:v>
                </c:pt>
                <c:pt idx="2657">
                  <c:v>6.1509999999999998</c:v>
                </c:pt>
                <c:pt idx="2658">
                  <c:v>6.1709999999999994</c:v>
                </c:pt>
                <c:pt idx="2659">
                  <c:v>6.1920000000000002</c:v>
                </c:pt>
                <c:pt idx="2660">
                  <c:v>6.2130000000000001</c:v>
                </c:pt>
                <c:pt idx="2661">
                  <c:v>6.2320000000000002</c:v>
                </c:pt>
                <c:pt idx="2662">
                  <c:v>6.2530000000000001</c:v>
                </c:pt>
                <c:pt idx="2663">
                  <c:v>6.2709999999999999</c:v>
                </c:pt>
                <c:pt idx="2664">
                  <c:v>6.2910000000000004</c:v>
                </c:pt>
                <c:pt idx="2665">
                  <c:v>6.3109999999999999</c:v>
                </c:pt>
                <c:pt idx="2666">
                  <c:v>6.3309999999999995</c:v>
                </c:pt>
                <c:pt idx="2667">
                  <c:v>6.351</c:v>
                </c:pt>
                <c:pt idx="2668">
                  <c:v>6.3710000000000004</c:v>
                </c:pt>
                <c:pt idx="2669">
                  <c:v>6.3929999999999998</c:v>
                </c:pt>
                <c:pt idx="2670">
                  <c:v>6.4109999999999996</c:v>
                </c:pt>
                <c:pt idx="2671">
                  <c:v>6.431</c:v>
                </c:pt>
                <c:pt idx="2672">
                  <c:v>6.4510000000000005</c:v>
                </c:pt>
                <c:pt idx="2673">
                  <c:v>6.4710000000000001</c:v>
                </c:pt>
                <c:pt idx="2674">
                  <c:v>6.4909999999999997</c:v>
                </c:pt>
                <c:pt idx="2675">
                  <c:v>6.5110000000000001</c:v>
                </c:pt>
                <c:pt idx="2676">
                  <c:v>6.5310000000000006</c:v>
                </c:pt>
                <c:pt idx="2677">
                  <c:v>6.5510000000000002</c:v>
                </c:pt>
                <c:pt idx="2678">
                  <c:v>6.5709999999999997</c:v>
                </c:pt>
                <c:pt idx="2679">
                  <c:v>6.5909999999999993</c:v>
                </c:pt>
                <c:pt idx="2680">
                  <c:v>6.6110000000000007</c:v>
                </c:pt>
                <c:pt idx="2681">
                  <c:v>6.6310000000000002</c:v>
                </c:pt>
                <c:pt idx="2682">
                  <c:v>6.6509999999999998</c:v>
                </c:pt>
                <c:pt idx="2683">
                  <c:v>6.6709999999999994</c:v>
                </c:pt>
                <c:pt idx="2684">
                  <c:v>6.6910000000000007</c:v>
                </c:pt>
                <c:pt idx="2685">
                  <c:v>6.7110000000000003</c:v>
                </c:pt>
                <c:pt idx="2686">
                  <c:v>6.7309999999999999</c:v>
                </c:pt>
                <c:pt idx="2687">
                  <c:v>6.7509999999999994</c:v>
                </c:pt>
                <c:pt idx="2688">
                  <c:v>6.7709999999999999</c:v>
                </c:pt>
                <c:pt idx="2689">
                  <c:v>6.7910000000000004</c:v>
                </c:pt>
                <c:pt idx="2690">
                  <c:v>6.8109999999999999</c:v>
                </c:pt>
                <c:pt idx="2691">
                  <c:v>6.8309999999999995</c:v>
                </c:pt>
                <c:pt idx="2692">
                  <c:v>6.851</c:v>
                </c:pt>
                <c:pt idx="2693">
                  <c:v>6.8710000000000004</c:v>
                </c:pt>
                <c:pt idx="2694">
                  <c:v>6.891</c:v>
                </c:pt>
                <c:pt idx="2695">
                  <c:v>6.9109999999999996</c:v>
                </c:pt>
                <c:pt idx="2696">
                  <c:v>6.9320000000000004</c:v>
                </c:pt>
                <c:pt idx="2697">
                  <c:v>6.9510000000000005</c:v>
                </c:pt>
                <c:pt idx="2698">
                  <c:v>6.9710000000000001</c:v>
                </c:pt>
                <c:pt idx="2699">
                  <c:v>6.9909999999999997</c:v>
                </c:pt>
                <c:pt idx="2700">
                  <c:v>7.0110000000000001</c:v>
                </c:pt>
                <c:pt idx="2701">
                  <c:v>7.032</c:v>
                </c:pt>
                <c:pt idx="2702">
                  <c:v>7.0510000000000002</c:v>
                </c:pt>
                <c:pt idx="2703">
                  <c:v>7.0720000000000001</c:v>
                </c:pt>
                <c:pt idx="2704">
                  <c:v>7.0909999999999993</c:v>
                </c:pt>
                <c:pt idx="2705">
                  <c:v>7.1110000000000007</c:v>
                </c:pt>
                <c:pt idx="2706">
                  <c:v>7.1319999999999997</c:v>
                </c:pt>
                <c:pt idx="2707">
                  <c:v>7.1520000000000001</c:v>
                </c:pt>
                <c:pt idx="2708">
                  <c:v>7.1719999999999997</c:v>
                </c:pt>
                <c:pt idx="2709">
                  <c:v>7.1920000000000002</c:v>
                </c:pt>
                <c:pt idx="2710">
                  <c:v>7.2119999999999997</c:v>
                </c:pt>
                <c:pt idx="2711">
                  <c:v>7.2320000000000002</c:v>
                </c:pt>
                <c:pt idx="2712">
                  <c:v>7.2519999999999998</c:v>
                </c:pt>
                <c:pt idx="2713">
                  <c:v>7.2720000000000002</c:v>
                </c:pt>
                <c:pt idx="2714">
                  <c:v>7.2919999999999998</c:v>
                </c:pt>
                <c:pt idx="2715">
                  <c:v>7.3120000000000003</c:v>
                </c:pt>
                <c:pt idx="2716">
                  <c:v>7.3319999999999999</c:v>
                </c:pt>
                <c:pt idx="2717">
                  <c:v>7.3540000000000001</c:v>
                </c:pt>
                <c:pt idx="2718">
                  <c:v>7.3740000000000006</c:v>
                </c:pt>
                <c:pt idx="2719">
                  <c:v>7.3940000000000001</c:v>
                </c:pt>
                <c:pt idx="2720">
                  <c:v>7.4139999999999997</c:v>
                </c:pt>
                <c:pt idx="2721">
                  <c:v>7.4350000000000005</c:v>
                </c:pt>
                <c:pt idx="2722">
                  <c:v>7.4550000000000001</c:v>
                </c:pt>
                <c:pt idx="2723">
                  <c:v>7.4749999999999996</c:v>
                </c:pt>
                <c:pt idx="2724">
                  <c:v>7.4950000000000001</c:v>
                </c:pt>
                <c:pt idx="2725">
                  <c:v>7.5150000000000006</c:v>
                </c:pt>
                <c:pt idx="2726">
                  <c:v>7.5350000000000001</c:v>
                </c:pt>
                <c:pt idx="2727">
                  <c:v>7.5549999999999997</c:v>
                </c:pt>
                <c:pt idx="2728">
                  <c:v>7.5749999999999993</c:v>
                </c:pt>
                <c:pt idx="2729">
                  <c:v>7.5950000000000006</c:v>
                </c:pt>
                <c:pt idx="2730">
                  <c:v>7.6150000000000002</c:v>
                </c:pt>
                <c:pt idx="2731">
                  <c:v>7.6349999999999998</c:v>
                </c:pt>
                <c:pt idx="2732">
                  <c:v>7.6549999999999994</c:v>
                </c:pt>
                <c:pt idx="2733">
                  <c:v>7.6750000000000007</c:v>
                </c:pt>
                <c:pt idx="2734">
                  <c:v>7.6959999999999997</c:v>
                </c:pt>
                <c:pt idx="2735">
                  <c:v>7.7149999999999999</c:v>
                </c:pt>
                <c:pt idx="2736">
                  <c:v>7.7349999999999994</c:v>
                </c:pt>
                <c:pt idx="2737">
                  <c:v>7.7560000000000002</c:v>
                </c:pt>
                <c:pt idx="2738">
                  <c:v>7.7759999999999998</c:v>
                </c:pt>
                <c:pt idx="2739">
                  <c:v>7.7959999999999994</c:v>
                </c:pt>
                <c:pt idx="2740">
                  <c:v>7.8159999999999998</c:v>
                </c:pt>
                <c:pt idx="2741">
                  <c:v>7.8360000000000003</c:v>
                </c:pt>
                <c:pt idx="2742">
                  <c:v>7.8559999999999999</c:v>
                </c:pt>
                <c:pt idx="2743">
                  <c:v>7.8759999999999994</c:v>
                </c:pt>
                <c:pt idx="2744">
                  <c:v>7.8959999999999999</c:v>
                </c:pt>
                <c:pt idx="2745">
                  <c:v>7.9160000000000004</c:v>
                </c:pt>
                <c:pt idx="2746">
                  <c:v>7.9359999999999999</c:v>
                </c:pt>
                <c:pt idx="2747">
                  <c:v>7.9559999999999995</c:v>
                </c:pt>
                <c:pt idx="2748">
                  <c:v>7.9759999999999991</c:v>
                </c:pt>
                <c:pt idx="2749">
                  <c:v>7.995000000000001</c:v>
                </c:pt>
                <c:pt idx="2750">
                  <c:v>8.016</c:v>
                </c:pt>
                <c:pt idx="2751">
                  <c:v>8.0359999999999996</c:v>
                </c:pt>
                <c:pt idx="2752">
                  <c:v>8.0549999999999997</c:v>
                </c:pt>
                <c:pt idx="2753">
                  <c:v>8.0730000000000004</c:v>
                </c:pt>
                <c:pt idx="2754">
                  <c:v>8.093</c:v>
                </c:pt>
                <c:pt idx="2755">
                  <c:v>8.1129999999999995</c:v>
                </c:pt>
                <c:pt idx="2756">
                  <c:v>8.1359999999999992</c:v>
                </c:pt>
                <c:pt idx="2757">
                  <c:v>8.1530000000000005</c:v>
                </c:pt>
                <c:pt idx="2758">
                  <c:v>8.1760000000000002</c:v>
                </c:pt>
                <c:pt idx="2759">
                  <c:v>8.1929999999999996</c:v>
                </c:pt>
                <c:pt idx="2760">
                  <c:v>8.2139999999999986</c:v>
                </c:pt>
                <c:pt idx="2761">
                  <c:v>8.2330000000000005</c:v>
                </c:pt>
                <c:pt idx="2762">
                  <c:v>8.2530000000000001</c:v>
                </c:pt>
                <c:pt idx="2763">
                  <c:v>8.2759999999999998</c:v>
                </c:pt>
                <c:pt idx="2764">
                  <c:v>8.2929999999999993</c:v>
                </c:pt>
                <c:pt idx="2765">
                  <c:v>8.3129999999999988</c:v>
                </c:pt>
                <c:pt idx="2766">
                  <c:v>8.3339999999999996</c:v>
                </c:pt>
                <c:pt idx="2767">
                  <c:v>8.3529999999999998</c:v>
                </c:pt>
                <c:pt idx="2768">
                  <c:v>8.3730000000000011</c:v>
                </c:pt>
                <c:pt idx="2769">
                  <c:v>8.3939999999999984</c:v>
                </c:pt>
                <c:pt idx="2770">
                  <c:v>8.4130000000000003</c:v>
                </c:pt>
                <c:pt idx="2771">
                  <c:v>8.4329999999999998</c:v>
                </c:pt>
                <c:pt idx="2772">
                  <c:v>8.4540000000000006</c:v>
                </c:pt>
                <c:pt idx="2773">
                  <c:v>8.472999999999999</c:v>
                </c:pt>
                <c:pt idx="2774">
                  <c:v>8.4930000000000003</c:v>
                </c:pt>
                <c:pt idx="2775">
                  <c:v>8.5139999999999993</c:v>
                </c:pt>
                <c:pt idx="2776">
                  <c:v>8.5329999999999995</c:v>
                </c:pt>
                <c:pt idx="2777">
                  <c:v>8.5530000000000008</c:v>
                </c:pt>
                <c:pt idx="2778">
                  <c:v>8.5740000000000016</c:v>
                </c:pt>
                <c:pt idx="2779">
                  <c:v>8.593</c:v>
                </c:pt>
                <c:pt idx="2780">
                  <c:v>8.6129999999999995</c:v>
                </c:pt>
                <c:pt idx="2781">
                  <c:v>8.6340000000000003</c:v>
                </c:pt>
                <c:pt idx="2782">
                  <c:v>8.6539999999999999</c:v>
                </c:pt>
                <c:pt idx="2783">
                  <c:v>8.6739999999999995</c:v>
                </c:pt>
                <c:pt idx="2784">
                  <c:v>8.6939999999999991</c:v>
                </c:pt>
                <c:pt idx="2785">
                  <c:v>8.7139999999999986</c:v>
                </c:pt>
                <c:pt idx="2786">
                  <c:v>8.734</c:v>
                </c:pt>
                <c:pt idx="2787">
                  <c:v>8.7540000000000013</c:v>
                </c:pt>
                <c:pt idx="2788">
                  <c:v>8.7740000000000009</c:v>
                </c:pt>
                <c:pt idx="2789">
                  <c:v>8.7940000000000005</c:v>
                </c:pt>
                <c:pt idx="2790">
                  <c:v>8.8150000000000013</c:v>
                </c:pt>
                <c:pt idx="2791">
                  <c:v>8.8339999999999996</c:v>
                </c:pt>
                <c:pt idx="2792">
                  <c:v>8.8539999999999992</c:v>
                </c:pt>
                <c:pt idx="2793">
                  <c:v>8.8739999999999988</c:v>
                </c:pt>
                <c:pt idx="2794">
                  <c:v>8.8939999999999984</c:v>
                </c:pt>
                <c:pt idx="2795">
                  <c:v>8.9160000000000004</c:v>
                </c:pt>
                <c:pt idx="2796">
                  <c:v>8.9359999999999999</c:v>
                </c:pt>
                <c:pt idx="2797">
                  <c:v>8.9540000000000006</c:v>
                </c:pt>
                <c:pt idx="2798">
                  <c:v>8.9759999999999991</c:v>
                </c:pt>
                <c:pt idx="2799">
                  <c:v>8.9960000000000004</c:v>
                </c:pt>
                <c:pt idx="2800">
                  <c:v>9.0139999999999993</c:v>
                </c:pt>
                <c:pt idx="2801">
                  <c:v>9.0359999999999996</c:v>
                </c:pt>
                <c:pt idx="2802">
                  <c:v>9.0560000000000009</c:v>
                </c:pt>
                <c:pt idx="2803">
                  <c:v>9.0749999999999993</c:v>
                </c:pt>
                <c:pt idx="2804">
                  <c:v>9.0960000000000001</c:v>
                </c:pt>
                <c:pt idx="2805">
                  <c:v>9.1159999999999997</c:v>
                </c:pt>
                <c:pt idx="2806">
                  <c:v>9.1359999999999992</c:v>
                </c:pt>
                <c:pt idx="2807">
                  <c:v>9.1560000000000006</c:v>
                </c:pt>
                <c:pt idx="2808">
                  <c:v>9.1760000000000002</c:v>
                </c:pt>
                <c:pt idx="2809">
                  <c:v>9.1959999999999997</c:v>
                </c:pt>
                <c:pt idx="2810">
                  <c:v>9.2160000000000011</c:v>
                </c:pt>
                <c:pt idx="2811">
                  <c:v>9.2360000000000007</c:v>
                </c:pt>
                <c:pt idx="2812">
                  <c:v>9.254999999999999</c:v>
                </c:pt>
                <c:pt idx="2813">
                  <c:v>9.2759999999999998</c:v>
                </c:pt>
                <c:pt idx="2814">
                  <c:v>9.2959999999999994</c:v>
                </c:pt>
                <c:pt idx="2815">
                  <c:v>9.3150000000000013</c:v>
                </c:pt>
                <c:pt idx="2816">
                  <c:v>9.3350000000000009</c:v>
                </c:pt>
                <c:pt idx="2817">
                  <c:v>9.3550000000000004</c:v>
                </c:pt>
                <c:pt idx="2818">
                  <c:v>9.3759999999999994</c:v>
                </c:pt>
                <c:pt idx="2819">
                  <c:v>9.3930000000000007</c:v>
                </c:pt>
                <c:pt idx="2820">
                  <c:v>9.4149999999999991</c:v>
                </c:pt>
                <c:pt idx="2821">
                  <c:v>9.4349999999999987</c:v>
                </c:pt>
                <c:pt idx="2822">
                  <c:v>9.4529999999999994</c:v>
                </c:pt>
                <c:pt idx="2823">
                  <c:v>9.472999999999999</c:v>
                </c:pt>
                <c:pt idx="2824">
                  <c:v>9.4930000000000003</c:v>
                </c:pt>
                <c:pt idx="2825">
                  <c:v>9.5150000000000006</c:v>
                </c:pt>
                <c:pt idx="2826">
                  <c:v>9.5339999999999989</c:v>
                </c:pt>
                <c:pt idx="2827">
                  <c:v>9.5530000000000008</c:v>
                </c:pt>
                <c:pt idx="2828">
                  <c:v>9.5740000000000016</c:v>
                </c:pt>
                <c:pt idx="2829">
                  <c:v>9.593</c:v>
                </c:pt>
                <c:pt idx="2830">
                  <c:v>9.6129999999999995</c:v>
                </c:pt>
                <c:pt idx="2831">
                  <c:v>9.6329999999999991</c:v>
                </c:pt>
                <c:pt idx="2832">
                  <c:v>9.6530000000000005</c:v>
                </c:pt>
                <c:pt idx="2833">
                  <c:v>9.673</c:v>
                </c:pt>
                <c:pt idx="2834">
                  <c:v>9.6929999999999996</c:v>
                </c:pt>
                <c:pt idx="2835">
                  <c:v>9.713000000000001</c:v>
                </c:pt>
                <c:pt idx="2836">
                  <c:v>9.734</c:v>
                </c:pt>
                <c:pt idx="2837">
                  <c:v>9.754999999999999</c:v>
                </c:pt>
                <c:pt idx="2838">
                  <c:v>9.7729999999999997</c:v>
                </c:pt>
                <c:pt idx="2839">
                  <c:v>9.7929999999999993</c:v>
                </c:pt>
                <c:pt idx="2840">
                  <c:v>9.8129999999999988</c:v>
                </c:pt>
                <c:pt idx="2841">
                  <c:v>9.8330000000000002</c:v>
                </c:pt>
                <c:pt idx="2842">
                  <c:v>9.8529999999999998</c:v>
                </c:pt>
                <c:pt idx="2843">
                  <c:v>9.8730000000000011</c:v>
                </c:pt>
                <c:pt idx="2844">
                  <c:v>9.8930000000000007</c:v>
                </c:pt>
                <c:pt idx="2845">
                  <c:v>9.9130000000000003</c:v>
                </c:pt>
                <c:pt idx="2846">
                  <c:v>9.9329999999999998</c:v>
                </c:pt>
                <c:pt idx="2847">
                  <c:v>9.9529999999999994</c:v>
                </c:pt>
                <c:pt idx="2848">
                  <c:v>9.972999999999999</c:v>
                </c:pt>
                <c:pt idx="2849">
                  <c:v>9.9920000000000009</c:v>
                </c:pt>
                <c:pt idx="2850">
                  <c:v>10.012</c:v>
                </c:pt>
                <c:pt idx="2851">
                  <c:v>10.033999999999999</c:v>
                </c:pt>
                <c:pt idx="2852">
                  <c:v>10.052</c:v>
                </c:pt>
                <c:pt idx="2853">
                  <c:v>10.071999999999999</c:v>
                </c:pt>
                <c:pt idx="2854">
                  <c:v>10.092000000000001</c:v>
                </c:pt>
                <c:pt idx="2855">
                  <c:v>10.112</c:v>
                </c:pt>
                <c:pt idx="2856">
                  <c:v>10.134</c:v>
                </c:pt>
                <c:pt idx="2857">
                  <c:v>10.152000000000001</c:v>
                </c:pt>
                <c:pt idx="2858">
                  <c:v>10.172000000000001</c:v>
                </c:pt>
                <c:pt idx="2859">
                  <c:v>10.192</c:v>
                </c:pt>
                <c:pt idx="2860">
                  <c:v>10.212</c:v>
                </c:pt>
                <c:pt idx="2861">
                  <c:v>10.231999999999999</c:v>
                </c:pt>
                <c:pt idx="2862">
                  <c:v>10.251999999999999</c:v>
                </c:pt>
                <c:pt idx="2863">
                  <c:v>10.274000000000001</c:v>
                </c:pt>
                <c:pt idx="2864">
                  <c:v>10.292</c:v>
                </c:pt>
                <c:pt idx="2865">
                  <c:v>10.311999999999999</c:v>
                </c:pt>
                <c:pt idx="2866">
                  <c:v>10.332000000000001</c:v>
                </c:pt>
                <c:pt idx="2867">
                  <c:v>10.352</c:v>
                </c:pt>
                <c:pt idx="2868">
                  <c:v>10.373999999999999</c:v>
                </c:pt>
                <c:pt idx="2869">
                  <c:v>10.391999999999999</c:v>
                </c:pt>
                <c:pt idx="2870">
                  <c:v>10.411999999999999</c:v>
                </c:pt>
                <c:pt idx="2871">
                  <c:v>10.432</c:v>
                </c:pt>
                <c:pt idx="2872">
                  <c:v>10.452999999999999</c:v>
                </c:pt>
                <c:pt idx="2873">
                  <c:v>10.472</c:v>
                </c:pt>
                <c:pt idx="2874">
                  <c:v>10.492000000000001</c:v>
                </c:pt>
                <c:pt idx="2875">
                  <c:v>10.512</c:v>
                </c:pt>
                <c:pt idx="2876">
                  <c:v>10.532</c:v>
                </c:pt>
                <c:pt idx="2877">
                  <c:v>10.553000000000001</c:v>
                </c:pt>
                <c:pt idx="2878">
                  <c:v>10.571999999999999</c:v>
                </c:pt>
                <c:pt idx="2879">
                  <c:v>10.592000000000001</c:v>
                </c:pt>
                <c:pt idx="2880">
                  <c:v>10.612</c:v>
                </c:pt>
                <c:pt idx="2881">
                  <c:v>10.632</c:v>
                </c:pt>
                <c:pt idx="2882">
                  <c:v>10.652000000000001</c:v>
                </c:pt>
                <c:pt idx="2883">
                  <c:v>10.672000000000001</c:v>
                </c:pt>
                <c:pt idx="2884">
                  <c:v>10.692</c:v>
                </c:pt>
                <c:pt idx="2885">
                  <c:v>10.712</c:v>
                </c:pt>
                <c:pt idx="2886">
                  <c:v>10.731999999999999</c:v>
                </c:pt>
                <c:pt idx="2887">
                  <c:v>10.751999999999999</c:v>
                </c:pt>
                <c:pt idx="2888">
                  <c:v>10.772</c:v>
                </c:pt>
                <c:pt idx="2889">
                  <c:v>10.791</c:v>
                </c:pt>
                <c:pt idx="2890">
                  <c:v>10.811999999999999</c:v>
                </c:pt>
                <c:pt idx="2891">
                  <c:v>10.831</c:v>
                </c:pt>
                <c:pt idx="2892">
                  <c:v>10.850999999999999</c:v>
                </c:pt>
                <c:pt idx="2893">
                  <c:v>10.870999999999999</c:v>
                </c:pt>
                <c:pt idx="2894">
                  <c:v>10.89</c:v>
                </c:pt>
                <c:pt idx="2895">
                  <c:v>10.911000000000001</c:v>
                </c:pt>
                <c:pt idx="2896">
                  <c:v>10.931000000000001</c:v>
                </c:pt>
                <c:pt idx="2897">
                  <c:v>10.95</c:v>
                </c:pt>
                <c:pt idx="2898">
                  <c:v>10.969999999999999</c:v>
                </c:pt>
                <c:pt idx="2899">
                  <c:v>10.99</c:v>
                </c:pt>
                <c:pt idx="2900">
                  <c:v>11.01</c:v>
                </c:pt>
                <c:pt idx="2901">
                  <c:v>11.030000000000001</c:v>
                </c:pt>
                <c:pt idx="2902">
                  <c:v>11.050999999999998</c:v>
                </c:pt>
                <c:pt idx="2903">
                  <c:v>11.07</c:v>
                </c:pt>
                <c:pt idx="2904">
                  <c:v>11.09</c:v>
                </c:pt>
                <c:pt idx="2905">
                  <c:v>11.11</c:v>
                </c:pt>
                <c:pt idx="2906">
                  <c:v>11.129999999999999</c:v>
                </c:pt>
                <c:pt idx="2907">
                  <c:v>11.15</c:v>
                </c:pt>
                <c:pt idx="2908">
                  <c:v>11.17</c:v>
                </c:pt>
                <c:pt idx="2909">
                  <c:v>11.19</c:v>
                </c:pt>
                <c:pt idx="2910">
                  <c:v>11.21</c:v>
                </c:pt>
                <c:pt idx="2911">
                  <c:v>11.23</c:v>
                </c:pt>
                <c:pt idx="2912">
                  <c:v>11.25</c:v>
                </c:pt>
                <c:pt idx="2913">
                  <c:v>11.268999999999998</c:v>
                </c:pt>
                <c:pt idx="2914">
                  <c:v>11.29</c:v>
                </c:pt>
                <c:pt idx="2915">
                  <c:v>11.31</c:v>
                </c:pt>
                <c:pt idx="2916">
                  <c:v>11.33</c:v>
                </c:pt>
                <c:pt idx="2917">
                  <c:v>11.35</c:v>
                </c:pt>
                <c:pt idx="2918">
                  <c:v>11.370000000000001</c:v>
                </c:pt>
                <c:pt idx="2919">
                  <c:v>11.388999999999999</c:v>
                </c:pt>
                <c:pt idx="2920">
                  <c:v>11.41</c:v>
                </c:pt>
                <c:pt idx="2921">
                  <c:v>11.43</c:v>
                </c:pt>
                <c:pt idx="2922">
                  <c:v>11.449</c:v>
                </c:pt>
                <c:pt idx="2923">
                  <c:v>11.468999999999999</c:v>
                </c:pt>
                <c:pt idx="2924">
                  <c:v>11.49</c:v>
                </c:pt>
                <c:pt idx="2925">
                  <c:v>11.509</c:v>
                </c:pt>
                <c:pt idx="2926">
                  <c:v>11.528</c:v>
                </c:pt>
                <c:pt idx="2927">
                  <c:v>11.548999999999999</c:v>
                </c:pt>
                <c:pt idx="2928">
                  <c:v>11.57</c:v>
                </c:pt>
                <c:pt idx="2929">
                  <c:v>11.589</c:v>
                </c:pt>
                <c:pt idx="2930">
                  <c:v>11.61</c:v>
                </c:pt>
                <c:pt idx="2931">
                  <c:v>11.629999999999999</c:v>
                </c:pt>
                <c:pt idx="2932">
                  <c:v>11.65</c:v>
                </c:pt>
                <c:pt idx="2933">
                  <c:v>11.669</c:v>
                </c:pt>
                <c:pt idx="2934">
                  <c:v>11.689</c:v>
                </c:pt>
                <c:pt idx="2935">
                  <c:v>11.709</c:v>
                </c:pt>
                <c:pt idx="2936">
                  <c:v>11.728999999999999</c:v>
                </c:pt>
                <c:pt idx="2937">
                  <c:v>11.749000000000001</c:v>
                </c:pt>
                <c:pt idx="2938">
                  <c:v>11.77</c:v>
                </c:pt>
                <c:pt idx="2939">
                  <c:v>11.789</c:v>
                </c:pt>
                <c:pt idx="2940">
                  <c:v>11.81</c:v>
                </c:pt>
                <c:pt idx="2941">
                  <c:v>11.83</c:v>
                </c:pt>
                <c:pt idx="2942">
                  <c:v>11.849</c:v>
                </c:pt>
                <c:pt idx="2943">
                  <c:v>11.869</c:v>
                </c:pt>
                <c:pt idx="2944">
                  <c:v>11.89</c:v>
                </c:pt>
                <c:pt idx="2945">
                  <c:v>11.91</c:v>
                </c:pt>
                <c:pt idx="2946">
                  <c:v>11.929</c:v>
                </c:pt>
                <c:pt idx="2947">
                  <c:v>11.949</c:v>
                </c:pt>
                <c:pt idx="2948">
                  <c:v>11.968</c:v>
                </c:pt>
                <c:pt idx="2949">
                  <c:v>11.989000000000001</c:v>
                </c:pt>
                <c:pt idx="2950">
                  <c:v>12.009</c:v>
                </c:pt>
                <c:pt idx="2951">
                  <c:v>12.030000000000001</c:v>
                </c:pt>
                <c:pt idx="2952">
                  <c:v>12.048999999999999</c:v>
                </c:pt>
                <c:pt idx="2953">
                  <c:v>12.068999999999999</c:v>
                </c:pt>
                <c:pt idx="2954">
                  <c:v>12.087</c:v>
                </c:pt>
                <c:pt idx="2955">
                  <c:v>12.106999999999999</c:v>
                </c:pt>
                <c:pt idx="2956">
                  <c:v>12.126999999999999</c:v>
                </c:pt>
                <c:pt idx="2957">
                  <c:v>12.147</c:v>
                </c:pt>
                <c:pt idx="2958">
                  <c:v>12.167999999999999</c:v>
                </c:pt>
                <c:pt idx="2959">
                  <c:v>12.187000000000001</c:v>
                </c:pt>
                <c:pt idx="2960">
                  <c:v>12.207000000000001</c:v>
                </c:pt>
                <c:pt idx="2961">
                  <c:v>12.227</c:v>
                </c:pt>
                <c:pt idx="2962">
                  <c:v>12.247</c:v>
                </c:pt>
                <c:pt idx="2963">
                  <c:v>12.266999999999999</c:v>
                </c:pt>
                <c:pt idx="2964">
                  <c:v>12.286999999999999</c:v>
                </c:pt>
                <c:pt idx="2965">
                  <c:v>12.307</c:v>
                </c:pt>
                <c:pt idx="2966">
                  <c:v>12.327</c:v>
                </c:pt>
                <c:pt idx="2967">
                  <c:v>12.347</c:v>
                </c:pt>
                <c:pt idx="2968">
                  <c:v>12.367000000000001</c:v>
                </c:pt>
                <c:pt idx="2969">
                  <c:v>12.387</c:v>
                </c:pt>
                <c:pt idx="2970">
                  <c:v>12.407</c:v>
                </c:pt>
                <c:pt idx="2971">
                  <c:v>12.427</c:v>
                </c:pt>
                <c:pt idx="2972">
                  <c:v>12.446999999999999</c:v>
                </c:pt>
                <c:pt idx="2973">
                  <c:v>12.467000000000001</c:v>
                </c:pt>
                <c:pt idx="2974">
                  <c:v>12.487</c:v>
                </c:pt>
                <c:pt idx="2975">
                  <c:v>12.507</c:v>
                </c:pt>
                <c:pt idx="2976">
                  <c:v>12.527000000000001</c:v>
                </c:pt>
                <c:pt idx="2977">
                  <c:v>12.547000000000001</c:v>
                </c:pt>
                <c:pt idx="2978">
                  <c:v>12.567</c:v>
                </c:pt>
                <c:pt idx="2979">
                  <c:v>12.585000000000001</c:v>
                </c:pt>
                <c:pt idx="2980">
                  <c:v>12.606000000000002</c:v>
                </c:pt>
                <c:pt idx="2981">
                  <c:v>12.626999999999999</c:v>
                </c:pt>
                <c:pt idx="2982">
                  <c:v>12.646000000000001</c:v>
                </c:pt>
                <c:pt idx="2983">
                  <c:v>12.667</c:v>
                </c:pt>
                <c:pt idx="2984">
                  <c:v>12.687000000000001</c:v>
                </c:pt>
                <c:pt idx="2985">
                  <c:v>12.706</c:v>
                </c:pt>
                <c:pt idx="2986">
                  <c:v>12.727</c:v>
                </c:pt>
                <c:pt idx="2987">
                  <c:v>12.744</c:v>
                </c:pt>
                <c:pt idx="2988">
                  <c:v>12.766</c:v>
                </c:pt>
                <c:pt idx="2989">
                  <c:v>12.786000000000001</c:v>
                </c:pt>
                <c:pt idx="2990">
                  <c:v>12.806000000000001</c:v>
                </c:pt>
                <c:pt idx="2991">
                  <c:v>12.827</c:v>
                </c:pt>
                <c:pt idx="2992">
                  <c:v>12.846</c:v>
                </c:pt>
                <c:pt idx="2993">
                  <c:v>12.866</c:v>
                </c:pt>
                <c:pt idx="2994">
                  <c:v>12.887</c:v>
                </c:pt>
                <c:pt idx="2995">
                  <c:v>12.907</c:v>
                </c:pt>
                <c:pt idx="2996">
                  <c:v>12.927</c:v>
                </c:pt>
                <c:pt idx="2997">
                  <c:v>12.946000000000002</c:v>
                </c:pt>
                <c:pt idx="2998">
                  <c:v>12.966000000000001</c:v>
                </c:pt>
                <c:pt idx="2999">
                  <c:v>12.987</c:v>
                </c:pt>
                <c:pt idx="3000">
                  <c:v>13.004</c:v>
                </c:pt>
                <c:pt idx="3001">
                  <c:v>13.024999999999999</c:v>
                </c:pt>
                <c:pt idx="3002">
                  <c:v>13.045</c:v>
                </c:pt>
                <c:pt idx="3003">
                  <c:v>13.065999999999999</c:v>
                </c:pt>
                <c:pt idx="3004">
                  <c:v>13.087</c:v>
                </c:pt>
                <c:pt idx="3005">
                  <c:v>13.105</c:v>
                </c:pt>
                <c:pt idx="3006">
                  <c:v>13.126999999999999</c:v>
                </c:pt>
                <c:pt idx="3007">
                  <c:v>13.144</c:v>
                </c:pt>
                <c:pt idx="3008">
                  <c:v>13.164</c:v>
                </c:pt>
                <c:pt idx="3009">
                  <c:v>13.184000000000001</c:v>
                </c:pt>
                <c:pt idx="3010">
                  <c:v>13.206</c:v>
                </c:pt>
                <c:pt idx="3011">
                  <c:v>13.224</c:v>
                </c:pt>
                <c:pt idx="3012">
                  <c:v>13.245000000000001</c:v>
                </c:pt>
                <c:pt idx="3013">
                  <c:v>13.263999999999999</c:v>
                </c:pt>
                <c:pt idx="3014">
                  <c:v>13.283999999999999</c:v>
                </c:pt>
                <c:pt idx="3015">
                  <c:v>13.305</c:v>
                </c:pt>
                <c:pt idx="3016">
                  <c:v>13.324</c:v>
                </c:pt>
                <c:pt idx="3017">
                  <c:v>13.343999999999999</c:v>
                </c:pt>
                <c:pt idx="3018">
                  <c:v>13.364000000000001</c:v>
                </c:pt>
                <c:pt idx="3019">
                  <c:v>13.384</c:v>
                </c:pt>
                <c:pt idx="3020">
                  <c:v>13.404</c:v>
                </c:pt>
                <c:pt idx="3021">
                  <c:v>13.425000000000001</c:v>
                </c:pt>
                <c:pt idx="3022">
                  <c:v>13.443999999999999</c:v>
                </c:pt>
                <c:pt idx="3023">
                  <c:v>13.463000000000001</c:v>
                </c:pt>
                <c:pt idx="3024">
                  <c:v>13.483000000000001</c:v>
                </c:pt>
                <c:pt idx="3025">
                  <c:v>13.504</c:v>
                </c:pt>
                <c:pt idx="3026">
                  <c:v>13.523</c:v>
                </c:pt>
                <c:pt idx="3027">
                  <c:v>13.542999999999999</c:v>
                </c:pt>
                <c:pt idx="3028">
                  <c:v>13.562999999999999</c:v>
                </c:pt>
                <c:pt idx="3029">
                  <c:v>13.582999999999998</c:v>
                </c:pt>
                <c:pt idx="3030">
                  <c:v>13.603000000000002</c:v>
                </c:pt>
                <c:pt idx="3031">
                  <c:v>13.623000000000001</c:v>
                </c:pt>
                <c:pt idx="3032">
                  <c:v>13.643000000000001</c:v>
                </c:pt>
                <c:pt idx="3033">
                  <c:v>13.663</c:v>
                </c:pt>
                <c:pt idx="3034">
                  <c:v>13.682</c:v>
                </c:pt>
                <c:pt idx="3035">
                  <c:v>13.702</c:v>
                </c:pt>
                <c:pt idx="3036">
                  <c:v>13.722</c:v>
                </c:pt>
                <c:pt idx="3037">
                  <c:v>13.742999999999999</c:v>
                </c:pt>
                <c:pt idx="3038">
                  <c:v>13.762</c:v>
                </c:pt>
                <c:pt idx="3039">
                  <c:v>13.782</c:v>
                </c:pt>
                <c:pt idx="3040">
                  <c:v>13.802</c:v>
                </c:pt>
                <c:pt idx="3041">
                  <c:v>13.821999999999999</c:v>
                </c:pt>
                <c:pt idx="3042">
                  <c:v>13.842000000000001</c:v>
                </c:pt>
                <c:pt idx="3043">
                  <c:v>13.862</c:v>
                </c:pt>
                <c:pt idx="3044">
                  <c:v>13.882</c:v>
                </c:pt>
                <c:pt idx="3045">
                  <c:v>13.902000000000001</c:v>
                </c:pt>
                <c:pt idx="3046">
                  <c:v>13.922000000000001</c:v>
                </c:pt>
                <c:pt idx="3047">
                  <c:v>13.942</c:v>
                </c:pt>
                <c:pt idx="3048">
                  <c:v>13.962</c:v>
                </c:pt>
                <c:pt idx="3049">
                  <c:v>13.981999999999999</c:v>
                </c:pt>
                <c:pt idx="3050">
                  <c:v>14.001999999999999</c:v>
                </c:pt>
                <c:pt idx="3051">
                  <c:v>14.022</c:v>
                </c:pt>
                <c:pt idx="3052">
                  <c:v>14.042</c:v>
                </c:pt>
                <c:pt idx="3053">
                  <c:v>14.061999999999999</c:v>
                </c:pt>
                <c:pt idx="3054">
                  <c:v>14.082000000000001</c:v>
                </c:pt>
                <c:pt idx="3055">
                  <c:v>14.102</c:v>
                </c:pt>
                <c:pt idx="3056">
                  <c:v>14.122</c:v>
                </c:pt>
                <c:pt idx="3057">
                  <c:v>14.141999999999999</c:v>
                </c:pt>
                <c:pt idx="3058">
                  <c:v>14.161999999999999</c:v>
                </c:pt>
                <c:pt idx="3059">
                  <c:v>14.182</c:v>
                </c:pt>
                <c:pt idx="3060">
                  <c:v>14.202</c:v>
                </c:pt>
                <c:pt idx="3061">
                  <c:v>14.222</c:v>
                </c:pt>
                <c:pt idx="3062">
                  <c:v>14.242000000000001</c:v>
                </c:pt>
                <c:pt idx="3063">
                  <c:v>14.262</c:v>
                </c:pt>
                <c:pt idx="3064">
                  <c:v>14.282</c:v>
                </c:pt>
                <c:pt idx="3065">
                  <c:v>14.302</c:v>
                </c:pt>
                <c:pt idx="3066">
                  <c:v>14.32</c:v>
                </c:pt>
                <c:pt idx="3067">
                  <c:v>14.342000000000001</c:v>
                </c:pt>
                <c:pt idx="3068">
                  <c:v>14.362</c:v>
                </c:pt>
                <c:pt idx="3069">
                  <c:v>14.382</c:v>
                </c:pt>
                <c:pt idx="3070">
                  <c:v>14.402000000000001</c:v>
                </c:pt>
                <c:pt idx="3071">
                  <c:v>14.422000000000001</c:v>
                </c:pt>
                <c:pt idx="3072">
                  <c:v>14.442</c:v>
                </c:pt>
                <c:pt idx="3073">
                  <c:v>14.462</c:v>
                </c:pt>
                <c:pt idx="3074">
                  <c:v>14.481999999999999</c:v>
                </c:pt>
                <c:pt idx="3075">
                  <c:v>14.501999999999999</c:v>
                </c:pt>
                <c:pt idx="3076">
                  <c:v>14.522</c:v>
                </c:pt>
                <c:pt idx="3077">
                  <c:v>14.542</c:v>
                </c:pt>
                <c:pt idx="3078">
                  <c:v>14.561999999999999</c:v>
                </c:pt>
              </c:numCache>
            </c:numRef>
          </c:xVal>
          <c:yVal>
            <c:numRef>
              <c:f>alu!$AD$21:$AD$3099</c:f>
              <c:numCache>
                <c:formatCode>General</c:formatCode>
                <c:ptCount val="3079"/>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0.111</c:v>
                </c:pt>
                <c:pt idx="57">
                  <c:v>0.111</c:v>
                </c:pt>
                <c:pt idx="58">
                  <c:v>0.111</c:v>
                </c:pt>
                <c:pt idx="59">
                  <c:v>0.111</c:v>
                </c:pt>
                <c:pt idx="60">
                  <c:v>0.111</c:v>
                </c:pt>
                <c:pt idx="61">
                  <c:v>0.111</c:v>
                </c:pt>
                <c:pt idx="62">
                  <c:v>0.111</c:v>
                </c:pt>
                <c:pt idx="63">
                  <c:v>0.111</c:v>
                </c:pt>
                <c:pt idx="64">
                  <c:v>0.111</c:v>
                </c:pt>
                <c:pt idx="65">
                  <c:v>0.111</c:v>
                </c:pt>
                <c:pt idx="66">
                  <c:v>0.111</c:v>
                </c:pt>
                <c:pt idx="67">
                  <c:v>0.111</c:v>
                </c:pt>
                <c:pt idx="68">
                  <c:v>0.111</c:v>
                </c:pt>
                <c:pt idx="69">
                  <c:v>0.111</c:v>
                </c:pt>
                <c:pt idx="70">
                  <c:v>0.111</c:v>
                </c:pt>
                <c:pt idx="71">
                  <c:v>0.111</c:v>
                </c:pt>
                <c:pt idx="72">
                  <c:v>0.111</c:v>
                </c:pt>
                <c:pt idx="73">
                  <c:v>0.111</c:v>
                </c:pt>
                <c:pt idx="74">
                  <c:v>0.111</c:v>
                </c:pt>
                <c:pt idx="75">
                  <c:v>0.111</c:v>
                </c:pt>
                <c:pt idx="76">
                  <c:v>0.111</c:v>
                </c:pt>
                <c:pt idx="77">
                  <c:v>0.111</c:v>
                </c:pt>
                <c:pt idx="78">
                  <c:v>0.111</c:v>
                </c:pt>
                <c:pt idx="79">
                  <c:v>0.111</c:v>
                </c:pt>
                <c:pt idx="80">
                  <c:v>0.111</c:v>
                </c:pt>
                <c:pt idx="81">
                  <c:v>0.111</c:v>
                </c:pt>
                <c:pt idx="82">
                  <c:v>0.111</c:v>
                </c:pt>
                <c:pt idx="83">
                  <c:v>0.111</c:v>
                </c:pt>
                <c:pt idx="84">
                  <c:v>0.111</c:v>
                </c:pt>
                <c:pt idx="85">
                  <c:v>0.111</c:v>
                </c:pt>
                <c:pt idx="86">
                  <c:v>0.111</c:v>
                </c:pt>
                <c:pt idx="87">
                  <c:v>0.111</c:v>
                </c:pt>
                <c:pt idx="88">
                  <c:v>0.111</c:v>
                </c:pt>
                <c:pt idx="89">
                  <c:v>0.111</c:v>
                </c:pt>
                <c:pt idx="90">
                  <c:v>0.111</c:v>
                </c:pt>
                <c:pt idx="91">
                  <c:v>0.111</c:v>
                </c:pt>
                <c:pt idx="92">
                  <c:v>0.111</c:v>
                </c:pt>
                <c:pt idx="93">
                  <c:v>0.111</c:v>
                </c:pt>
                <c:pt idx="94">
                  <c:v>0.111</c:v>
                </c:pt>
                <c:pt idx="95">
                  <c:v>0.111</c:v>
                </c:pt>
                <c:pt idx="96">
                  <c:v>0.111</c:v>
                </c:pt>
                <c:pt idx="97">
                  <c:v>0.111</c:v>
                </c:pt>
                <c:pt idx="98">
                  <c:v>0.111</c:v>
                </c:pt>
                <c:pt idx="99">
                  <c:v>0.111</c:v>
                </c:pt>
                <c:pt idx="100">
                  <c:v>0.111</c:v>
                </c:pt>
                <c:pt idx="101">
                  <c:v>0.111</c:v>
                </c:pt>
                <c:pt idx="102">
                  <c:v>0.111</c:v>
                </c:pt>
                <c:pt idx="103">
                  <c:v>0.111</c:v>
                </c:pt>
                <c:pt idx="104">
                  <c:v>0.111</c:v>
                </c:pt>
                <c:pt idx="105">
                  <c:v>0.111</c:v>
                </c:pt>
                <c:pt idx="106">
                  <c:v>0.111</c:v>
                </c:pt>
                <c:pt idx="107">
                  <c:v>0.111</c:v>
                </c:pt>
                <c:pt idx="108">
                  <c:v>0.111</c:v>
                </c:pt>
                <c:pt idx="109">
                  <c:v>0.111</c:v>
                </c:pt>
                <c:pt idx="110">
                  <c:v>0.111</c:v>
                </c:pt>
                <c:pt idx="111">
                  <c:v>0.111</c:v>
                </c:pt>
                <c:pt idx="112">
                  <c:v>0.111</c:v>
                </c:pt>
                <c:pt idx="113">
                  <c:v>0.111</c:v>
                </c:pt>
                <c:pt idx="114">
                  <c:v>0.111</c:v>
                </c:pt>
                <c:pt idx="115">
                  <c:v>0.111</c:v>
                </c:pt>
                <c:pt idx="116">
                  <c:v>0.111</c:v>
                </c:pt>
                <c:pt idx="117">
                  <c:v>0.111</c:v>
                </c:pt>
                <c:pt idx="118">
                  <c:v>0.111</c:v>
                </c:pt>
                <c:pt idx="119">
                  <c:v>0.111</c:v>
                </c:pt>
                <c:pt idx="120">
                  <c:v>0.111</c:v>
                </c:pt>
                <c:pt idx="121">
                  <c:v>0.111</c:v>
                </c:pt>
                <c:pt idx="122">
                  <c:v>0.111</c:v>
                </c:pt>
                <c:pt idx="123">
                  <c:v>0.111</c:v>
                </c:pt>
                <c:pt idx="124">
                  <c:v>0.111</c:v>
                </c:pt>
                <c:pt idx="125">
                  <c:v>0.111</c:v>
                </c:pt>
                <c:pt idx="126">
                  <c:v>0.111</c:v>
                </c:pt>
                <c:pt idx="127">
                  <c:v>0.111</c:v>
                </c:pt>
                <c:pt idx="128">
                  <c:v>0.111</c:v>
                </c:pt>
                <c:pt idx="129">
                  <c:v>0.111</c:v>
                </c:pt>
                <c:pt idx="130">
                  <c:v>0.111</c:v>
                </c:pt>
                <c:pt idx="131">
                  <c:v>0.111</c:v>
                </c:pt>
                <c:pt idx="132">
                  <c:v>0.111</c:v>
                </c:pt>
                <c:pt idx="133">
                  <c:v>0.111</c:v>
                </c:pt>
                <c:pt idx="134">
                  <c:v>0.111</c:v>
                </c:pt>
                <c:pt idx="135">
                  <c:v>0.111</c:v>
                </c:pt>
                <c:pt idx="136">
                  <c:v>0.111</c:v>
                </c:pt>
                <c:pt idx="137">
                  <c:v>0.111</c:v>
                </c:pt>
                <c:pt idx="138">
                  <c:v>0.111</c:v>
                </c:pt>
                <c:pt idx="139">
                  <c:v>0.111</c:v>
                </c:pt>
                <c:pt idx="140">
                  <c:v>0.111</c:v>
                </c:pt>
                <c:pt idx="141">
                  <c:v>0.111</c:v>
                </c:pt>
                <c:pt idx="142">
                  <c:v>0.111</c:v>
                </c:pt>
                <c:pt idx="143">
                  <c:v>0.111</c:v>
                </c:pt>
                <c:pt idx="144">
                  <c:v>0.111</c:v>
                </c:pt>
                <c:pt idx="145">
                  <c:v>0.111</c:v>
                </c:pt>
                <c:pt idx="146">
                  <c:v>0.111</c:v>
                </c:pt>
                <c:pt idx="147">
                  <c:v>0.111</c:v>
                </c:pt>
                <c:pt idx="148">
                  <c:v>0.111</c:v>
                </c:pt>
                <c:pt idx="149">
                  <c:v>0.111</c:v>
                </c:pt>
                <c:pt idx="150">
                  <c:v>0.111</c:v>
                </c:pt>
                <c:pt idx="151">
                  <c:v>0.111</c:v>
                </c:pt>
                <c:pt idx="152">
                  <c:v>0.111</c:v>
                </c:pt>
                <c:pt idx="153">
                  <c:v>0.111</c:v>
                </c:pt>
                <c:pt idx="154">
                  <c:v>0.111</c:v>
                </c:pt>
                <c:pt idx="155">
                  <c:v>0.111</c:v>
                </c:pt>
                <c:pt idx="156">
                  <c:v>0.111</c:v>
                </c:pt>
                <c:pt idx="157">
                  <c:v>0.111</c:v>
                </c:pt>
                <c:pt idx="158">
                  <c:v>0.111</c:v>
                </c:pt>
                <c:pt idx="159">
                  <c:v>0.111</c:v>
                </c:pt>
                <c:pt idx="160">
                  <c:v>0.111</c:v>
                </c:pt>
                <c:pt idx="161">
                  <c:v>0.111</c:v>
                </c:pt>
                <c:pt idx="162">
                  <c:v>0.111</c:v>
                </c:pt>
                <c:pt idx="163">
                  <c:v>0.111</c:v>
                </c:pt>
                <c:pt idx="164">
                  <c:v>0.111</c:v>
                </c:pt>
                <c:pt idx="165">
                  <c:v>0.111</c:v>
                </c:pt>
                <c:pt idx="166">
                  <c:v>0.111</c:v>
                </c:pt>
                <c:pt idx="167">
                  <c:v>0.111</c:v>
                </c:pt>
                <c:pt idx="168">
                  <c:v>0.111</c:v>
                </c:pt>
                <c:pt idx="169">
                  <c:v>0.111</c:v>
                </c:pt>
                <c:pt idx="170">
                  <c:v>0.111</c:v>
                </c:pt>
                <c:pt idx="171">
                  <c:v>0.111</c:v>
                </c:pt>
                <c:pt idx="172">
                  <c:v>0.111</c:v>
                </c:pt>
                <c:pt idx="173">
                  <c:v>0.111</c:v>
                </c:pt>
                <c:pt idx="174">
                  <c:v>0.111</c:v>
                </c:pt>
                <c:pt idx="175">
                  <c:v>0.111</c:v>
                </c:pt>
                <c:pt idx="176">
                  <c:v>0.111</c:v>
                </c:pt>
                <c:pt idx="177">
                  <c:v>0.111</c:v>
                </c:pt>
                <c:pt idx="178">
                  <c:v>0.111</c:v>
                </c:pt>
                <c:pt idx="179">
                  <c:v>0.111</c:v>
                </c:pt>
                <c:pt idx="180">
                  <c:v>0.111</c:v>
                </c:pt>
                <c:pt idx="181">
                  <c:v>0.111</c:v>
                </c:pt>
                <c:pt idx="182">
                  <c:v>0.111</c:v>
                </c:pt>
                <c:pt idx="183">
                  <c:v>0.111</c:v>
                </c:pt>
                <c:pt idx="184">
                  <c:v>0.111</c:v>
                </c:pt>
                <c:pt idx="185">
                  <c:v>0.111</c:v>
                </c:pt>
                <c:pt idx="186">
                  <c:v>0.111</c:v>
                </c:pt>
                <c:pt idx="187">
                  <c:v>0.111</c:v>
                </c:pt>
                <c:pt idx="188">
                  <c:v>0.111</c:v>
                </c:pt>
                <c:pt idx="189">
                  <c:v>0.111</c:v>
                </c:pt>
                <c:pt idx="190">
                  <c:v>0.111</c:v>
                </c:pt>
                <c:pt idx="191">
                  <c:v>0.111</c:v>
                </c:pt>
                <c:pt idx="192">
                  <c:v>0.111</c:v>
                </c:pt>
                <c:pt idx="193">
                  <c:v>0.111</c:v>
                </c:pt>
                <c:pt idx="194">
                  <c:v>0.111</c:v>
                </c:pt>
                <c:pt idx="195">
                  <c:v>0.111</c:v>
                </c:pt>
                <c:pt idx="196">
                  <c:v>0.111</c:v>
                </c:pt>
                <c:pt idx="197">
                  <c:v>0.111</c:v>
                </c:pt>
                <c:pt idx="198">
                  <c:v>0.111</c:v>
                </c:pt>
                <c:pt idx="199">
                  <c:v>0.111</c:v>
                </c:pt>
                <c:pt idx="200">
                  <c:v>0.111</c:v>
                </c:pt>
                <c:pt idx="201">
                  <c:v>0.111</c:v>
                </c:pt>
                <c:pt idx="202">
                  <c:v>0.111</c:v>
                </c:pt>
                <c:pt idx="203">
                  <c:v>0.111</c:v>
                </c:pt>
                <c:pt idx="204">
                  <c:v>0.111</c:v>
                </c:pt>
                <c:pt idx="205">
                  <c:v>0.111</c:v>
                </c:pt>
                <c:pt idx="206">
                  <c:v>0.111</c:v>
                </c:pt>
                <c:pt idx="207">
                  <c:v>0.111</c:v>
                </c:pt>
                <c:pt idx="208">
                  <c:v>0.111</c:v>
                </c:pt>
                <c:pt idx="209">
                  <c:v>0.111</c:v>
                </c:pt>
                <c:pt idx="210">
                  <c:v>0.111</c:v>
                </c:pt>
                <c:pt idx="211">
                  <c:v>0.111</c:v>
                </c:pt>
                <c:pt idx="212">
                  <c:v>0.111</c:v>
                </c:pt>
                <c:pt idx="213">
                  <c:v>0.111</c:v>
                </c:pt>
                <c:pt idx="214">
                  <c:v>0.111</c:v>
                </c:pt>
                <c:pt idx="215">
                  <c:v>0.111</c:v>
                </c:pt>
                <c:pt idx="216">
                  <c:v>0.111</c:v>
                </c:pt>
                <c:pt idx="217">
                  <c:v>0.111</c:v>
                </c:pt>
                <c:pt idx="218">
                  <c:v>0.111</c:v>
                </c:pt>
                <c:pt idx="219">
                  <c:v>0.111</c:v>
                </c:pt>
                <c:pt idx="220">
                  <c:v>0.111</c:v>
                </c:pt>
                <c:pt idx="221">
                  <c:v>0.111</c:v>
                </c:pt>
                <c:pt idx="222">
                  <c:v>0.111</c:v>
                </c:pt>
                <c:pt idx="223">
                  <c:v>0.111</c:v>
                </c:pt>
                <c:pt idx="224">
                  <c:v>0.111</c:v>
                </c:pt>
                <c:pt idx="225">
                  <c:v>0.111</c:v>
                </c:pt>
                <c:pt idx="226">
                  <c:v>0.111</c:v>
                </c:pt>
                <c:pt idx="227">
                  <c:v>0.111</c:v>
                </c:pt>
                <c:pt idx="228">
                  <c:v>0.111</c:v>
                </c:pt>
                <c:pt idx="229">
                  <c:v>0.111</c:v>
                </c:pt>
                <c:pt idx="230">
                  <c:v>0.111</c:v>
                </c:pt>
                <c:pt idx="231">
                  <c:v>0.111</c:v>
                </c:pt>
                <c:pt idx="232">
                  <c:v>0.111</c:v>
                </c:pt>
                <c:pt idx="233">
                  <c:v>0.111</c:v>
                </c:pt>
                <c:pt idx="234">
                  <c:v>0.111</c:v>
                </c:pt>
                <c:pt idx="235">
                  <c:v>0.111</c:v>
                </c:pt>
                <c:pt idx="236">
                  <c:v>0.111</c:v>
                </c:pt>
                <c:pt idx="237">
                  <c:v>0.111</c:v>
                </c:pt>
                <c:pt idx="238">
                  <c:v>0.111</c:v>
                </c:pt>
                <c:pt idx="239">
                  <c:v>0.111</c:v>
                </c:pt>
                <c:pt idx="240">
                  <c:v>0.111</c:v>
                </c:pt>
                <c:pt idx="241">
                  <c:v>0.111</c:v>
                </c:pt>
                <c:pt idx="242">
                  <c:v>0.111</c:v>
                </c:pt>
                <c:pt idx="243">
                  <c:v>0.111</c:v>
                </c:pt>
                <c:pt idx="244">
                  <c:v>0.111</c:v>
                </c:pt>
                <c:pt idx="245">
                  <c:v>0.111</c:v>
                </c:pt>
                <c:pt idx="246">
                  <c:v>0.111</c:v>
                </c:pt>
                <c:pt idx="247">
                  <c:v>0.111</c:v>
                </c:pt>
                <c:pt idx="248">
                  <c:v>0.111</c:v>
                </c:pt>
                <c:pt idx="249">
                  <c:v>0.111</c:v>
                </c:pt>
                <c:pt idx="250">
                  <c:v>0.111</c:v>
                </c:pt>
                <c:pt idx="251">
                  <c:v>0.111</c:v>
                </c:pt>
                <c:pt idx="252">
                  <c:v>0.111</c:v>
                </c:pt>
                <c:pt idx="253">
                  <c:v>0.111</c:v>
                </c:pt>
                <c:pt idx="254">
                  <c:v>0.111</c:v>
                </c:pt>
                <c:pt idx="255">
                  <c:v>0.111</c:v>
                </c:pt>
                <c:pt idx="256">
                  <c:v>0.111</c:v>
                </c:pt>
                <c:pt idx="257">
                  <c:v>0.111</c:v>
                </c:pt>
                <c:pt idx="258">
                  <c:v>0.111</c:v>
                </c:pt>
                <c:pt idx="259">
                  <c:v>0.222</c:v>
                </c:pt>
                <c:pt idx="260">
                  <c:v>0.222</c:v>
                </c:pt>
                <c:pt idx="261">
                  <c:v>0.222</c:v>
                </c:pt>
                <c:pt idx="262">
                  <c:v>0.222</c:v>
                </c:pt>
                <c:pt idx="263">
                  <c:v>0.222</c:v>
                </c:pt>
                <c:pt idx="264">
                  <c:v>0.222</c:v>
                </c:pt>
                <c:pt idx="265">
                  <c:v>0.222</c:v>
                </c:pt>
                <c:pt idx="266">
                  <c:v>0.222</c:v>
                </c:pt>
                <c:pt idx="267">
                  <c:v>0.222</c:v>
                </c:pt>
                <c:pt idx="268">
                  <c:v>0.222</c:v>
                </c:pt>
                <c:pt idx="269">
                  <c:v>0.222</c:v>
                </c:pt>
                <c:pt idx="270">
                  <c:v>0.33300000000000002</c:v>
                </c:pt>
                <c:pt idx="271">
                  <c:v>0.33300000000000002</c:v>
                </c:pt>
                <c:pt idx="272">
                  <c:v>0.33300000000000002</c:v>
                </c:pt>
                <c:pt idx="273">
                  <c:v>0.33300000000000002</c:v>
                </c:pt>
                <c:pt idx="274">
                  <c:v>0.33300000000000002</c:v>
                </c:pt>
                <c:pt idx="275">
                  <c:v>0.33300000000000002</c:v>
                </c:pt>
                <c:pt idx="276">
                  <c:v>0.33300000000000002</c:v>
                </c:pt>
                <c:pt idx="277">
                  <c:v>0.33300000000000002</c:v>
                </c:pt>
                <c:pt idx="278">
                  <c:v>0.33300000000000002</c:v>
                </c:pt>
                <c:pt idx="279">
                  <c:v>0.33300000000000002</c:v>
                </c:pt>
                <c:pt idx="280">
                  <c:v>0.33300000000000002</c:v>
                </c:pt>
                <c:pt idx="281">
                  <c:v>0.33300000000000002</c:v>
                </c:pt>
                <c:pt idx="282">
                  <c:v>0.33300000000000002</c:v>
                </c:pt>
                <c:pt idx="283">
                  <c:v>0.33300000000000002</c:v>
                </c:pt>
                <c:pt idx="284">
                  <c:v>0.33300000000000002</c:v>
                </c:pt>
                <c:pt idx="285">
                  <c:v>0.33300000000000002</c:v>
                </c:pt>
                <c:pt idx="286">
                  <c:v>0.33300000000000002</c:v>
                </c:pt>
                <c:pt idx="287">
                  <c:v>0.33300000000000002</c:v>
                </c:pt>
                <c:pt idx="288">
                  <c:v>0.33300000000000002</c:v>
                </c:pt>
                <c:pt idx="289">
                  <c:v>0.33300000000000002</c:v>
                </c:pt>
                <c:pt idx="290">
                  <c:v>0.33300000000000002</c:v>
                </c:pt>
                <c:pt idx="291">
                  <c:v>0.33300000000000002</c:v>
                </c:pt>
                <c:pt idx="292">
                  <c:v>0.33300000000000002</c:v>
                </c:pt>
                <c:pt idx="293">
                  <c:v>0.33300000000000002</c:v>
                </c:pt>
                <c:pt idx="294">
                  <c:v>0.33300000000000002</c:v>
                </c:pt>
                <c:pt idx="295">
                  <c:v>0.33300000000000002</c:v>
                </c:pt>
                <c:pt idx="296">
                  <c:v>0.33300000000000002</c:v>
                </c:pt>
                <c:pt idx="297">
                  <c:v>0.33300000000000002</c:v>
                </c:pt>
                <c:pt idx="298">
                  <c:v>0.33300000000000002</c:v>
                </c:pt>
                <c:pt idx="299">
                  <c:v>0.33300000000000002</c:v>
                </c:pt>
                <c:pt idx="300">
                  <c:v>0.33300000000000002</c:v>
                </c:pt>
                <c:pt idx="301">
                  <c:v>0.33300000000000002</c:v>
                </c:pt>
                <c:pt idx="302">
                  <c:v>0.33300000000000002</c:v>
                </c:pt>
                <c:pt idx="303">
                  <c:v>0.33300000000000002</c:v>
                </c:pt>
                <c:pt idx="304">
                  <c:v>0.33300000000000002</c:v>
                </c:pt>
                <c:pt idx="305">
                  <c:v>0.33300000000000002</c:v>
                </c:pt>
                <c:pt idx="306">
                  <c:v>0.33300000000000002</c:v>
                </c:pt>
                <c:pt idx="307">
                  <c:v>0.33300000000000002</c:v>
                </c:pt>
                <c:pt idx="308">
                  <c:v>0.33300000000000002</c:v>
                </c:pt>
                <c:pt idx="309">
                  <c:v>0.33300000000000002</c:v>
                </c:pt>
                <c:pt idx="310">
                  <c:v>0.33300000000000002</c:v>
                </c:pt>
                <c:pt idx="311">
                  <c:v>0.33300000000000002</c:v>
                </c:pt>
                <c:pt idx="312">
                  <c:v>0.33300000000000002</c:v>
                </c:pt>
                <c:pt idx="313">
                  <c:v>0.33300000000000002</c:v>
                </c:pt>
                <c:pt idx="314">
                  <c:v>0.33300000000000002</c:v>
                </c:pt>
                <c:pt idx="315">
                  <c:v>0.33300000000000002</c:v>
                </c:pt>
                <c:pt idx="316">
                  <c:v>0.33300000000000002</c:v>
                </c:pt>
                <c:pt idx="317">
                  <c:v>0.33300000000000002</c:v>
                </c:pt>
                <c:pt idx="318">
                  <c:v>0.33300000000000002</c:v>
                </c:pt>
                <c:pt idx="319">
                  <c:v>0.33300000000000002</c:v>
                </c:pt>
                <c:pt idx="320">
                  <c:v>0.33300000000000002</c:v>
                </c:pt>
                <c:pt idx="321">
                  <c:v>0.33300000000000002</c:v>
                </c:pt>
                <c:pt idx="322">
                  <c:v>0.33300000000000002</c:v>
                </c:pt>
                <c:pt idx="323">
                  <c:v>0.33300000000000002</c:v>
                </c:pt>
                <c:pt idx="324">
                  <c:v>0.33300000000000002</c:v>
                </c:pt>
                <c:pt idx="325">
                  <c:v>0.33300000000000002</c:v>
                </c:pt>
                <c:pt idx="326">
                  <c:v>0.33300000000000002</c:v>
                </c:pt>
                <c:pt idx="327">
                  <c:v>0.44400000000000001</c:v>
                </c:pt>
                <c:pt idx="328">
                  <c:v>0.44400000000000001</c:v>
                </c:pt>
                <c:pt idx="329">
                  <c:v>0.44400000000000001</c:v>
                </c:pt>
                <c:pt idx="330">
                  <c:v>0.44400000000000001</c:v>
                </c:pt>
                <c:pt idx="331">
                  <c:v>0.44400000000000001</c:v>
                </c:pt>
                <c:pt idx="332">
                  <c:v>0.44400000000000001</c:v>
                </c:pt>
                <c:pt idx="333">
                  <c:v>0.44400000000000001</c:v>
                </c:pt>
                <c:pt idx="334">
                  <c:v>0.44400000000000001</c:v>
                </c:pt>
                <c:pt idx="335">
                  <c:v>0.44400000000000001</c:v>
                </c:pt>
                <c:pt idx="336">
                  <c:v>0.44400000000000001</c:v>
                </c:pt>
                <c:pt idx="337">
                  <c:v>0.44400000000000001</c:v>
                </c:pt>
                <c:pt idx="338">
                  <c:v>0.44400000000000001</c:v>
                </c:pt>
                <c:pt idx="339">
                  <c:v>0.44400000000000001</c:v>
                </c:pt>
                <c:pt idx="340">
                  <c:v>0.44400000000000001</c:v>
                </c:pt>
                <c:pt idx="341">
                  <c:v>0.44400000000000001</c:v>
                </c:pt>
                <c:pt idx="342">
                  <c:v>0.44400000000000001</c:v>
                </c:pt>
                <c:pt idx="343">
                  <c:v>0.44400000000000001</c:v>
                </c:pt>
                <c:pt idx="344">
                  <c:v>0.44400000000000001</c:v>
                </c:pt>
                <c:pt idx="345">
                  <c:v>0.44400000000000001</c:v>
                </c:pt>
                <c:pt idx="346">
                  <c:v>0.44400000000000001</c:v>
                </c:pt>
                <c:pt idx="347">
                  <c:v>0.44400000000000001</c:v>
                </c:pt>
                <c:pt idx="348">
                  <c:v>0.44400000000000001</c:v>
                </c:pt>
                <c:pt idx="349">
                  <c:v>0.44400000000000001</c:v>
                </c:pt>
                <c:pt idx="350">
                  <c:v>0.44400000000000001</c:v>
                </c:pt>
                <c:pt idx="351">
                  <c:v>0.44400000000000001</c:v>
                </c:pt>
                <c:pt idx="352">
                  <c:v>0.44400000000000001</c:v>
                </c:pt>
                <c:pt idx="353">
                  <c:v>0.44400000000000001</c:v>
                </c:pt>
                <c:pt idx="354">
                  <c:v>0.44400000000000001</c:v>
                </c:pt>
                <c:pt idx="355">
                  <c:v>0.44400000000000001</c:v>
                </c:pt>
                <c:pt idx="356">
                  <c:v>0.44400000000000001</c:v>
                </c:pt>
                <c:pt idx="357">
                  <c:v>0.44400000000000001</c:v>
                </c:pt>
                <c:pt idx="358">
                  <c:v>0.44400000000000001</c:v>
                </c:pt>
                <c:pt idx="359">
                  <c:v>0.44400000000000001</c:v>
                </c:pt>
                <c:pt idx="360">
                  <c:v>0.44400000000000001</c:v>
                </c:pt>
                <c:pt idx="361">
                  <c:v>0.44400000000000001</c:v>
                </c:pt>
                <c:pt idx="362">
                  <c:v>0.44400000000000001</c:v>
                </c:pt>
                <c:pt idx="363">
                  <c:v>0.44400000000000001</c:v>
                </c:pt>
                <c:pt idx="364">
                  <c:v>0.44400000000000001</c:v>
                </c:pt>
                <c:pt idx="365">
                  <c:v>0.44400000000000001</c:v>
                </c:pt>
                <c:pt idx="366">
                  <c:v>0.44400000000000001</c:v>
                </c:pt>
                <c:pt idx="367">
                  <c:v>0.44400000000000001</c:v>
                </c:pt>
                <c:pt idx="368">
                  <c:v>0.44400000000000001</c:v>
                </c:pt>
                <c:pt idx="369">
                  <c:v>0.44400000000000001</c:v>
                </c:pt>
                <c:pt idx="370">
                  <c:v>0.44400000000000001</c:v>
                </c:pt>
                <c:pt idx="371">
                  <c:v>0.44400000000000001</c:v>
                </c:pt>
                <c:pt idx="372">
                  <c:v>0.44400000000000001</c:v>
                </c:pt>
                <c:pt idx="373">
                  <c:v>0.44400000000000001</c:v>
                </c:pt>
                <c:pt idx="374">
                  <c:v>0.44400000000000001</c:v>
                </c:pt>
                <c:pt idx="375">
                  <c:v>0.44400000000000001</c:v>
                </c:pt>
                <c:pt idx="376">
                  <c:v>0.44400000000000001</c:v>
                </c:pt>
                <c:pt idx="377">
                  <c:v>0.44400000000000001</c:v>
                </c:pt>
                <c:pt idx="378">
                  <c:v>0.55549999999999999</c:v>
                </c:pt>
                <c:pt idx="379">
                  <c:v>0.55549999999999999</c:v>
                </c:pt>
                <c:pt idx="380">
                  <c:v>0.55549999999999999</c:v>
                </c:pt>
                <c:pt idx="381">
                  <c:v>0.55549999999999999</c:v>
                </c:pt>
                <c:pt idx="382">
                  <c:v>0.55549999999999999</c:v>
                </c:pt>
                <c:pt idx="383">
                  <c:v>0.55549999999999999</c:v>
                </c:pt>
                <c:pt idx="384">
                  <c:v>0.55549999999999999</c:v>
                </c:pt>
                <c:pt idx="385">
                  <c:v>0.55549999999999999</c:v>
                </c:pt>
                <c:pt idx="386">
                  <c:v>0.55549999999999999</c:v>
                </c:pt>
                <c:pt idx="387">
                  <c:v>0.55549999999999999</c:v>
                </c:pt>
                <c:pt idx="388">
                  <c:v>0.55549999999999999</c:v>
                </c:pt>
                <c:pt idx="389">
                  <c:v>0.55549999999999999</c:v>
                </c:pt>
                <c:pt idx="390">
                  <c:v>0.55549999999999999</c:v>
                </c:pt>
                <c:pt idx="391">
                  <c:v>0.55549999999999999</c:v>
                </c:pt>
                <c:pt idx="392">
                  <c:v>0.55549999999999999</c:v>
                </c:pt>
                <c:pt idx="393">
                  <c:v>0.55549999999999999</c:v>
                </c:pt>
                <c:pt idx="394">
                  <c:v>0.55549999999999999</c:v>
                </c:pt>
                <c:pt idx="395">
                  <c:v>0.55549999999999999</c:v>
                </c:pt>
                <c:pt idx="396">
                  <c:v>0.55549999999999999</c:v>
                </c:pt>
                <c:pt idx="397">
                  <c:v>0.55549999999999999</c:v>
                </c:pt>
                <c:pt idx="398">
                  <c:v>0.55549999999999999</c:v>
                </c:pt>
                <c:pt idx="399">
                  <c:v>0.55549999999999999</c:v>
                </c:pt>
                <c:pt idx="400">
                  <c:v>0.66700000000000004</c:v>
                </c:pt>
                <c:pt idx="401">
                  <c:v>0.66700000000000004</c:v>
                </c:pt>
                <c:pt idx="402">
                  <c:v>0.66700000000000004</c:v>
                </c:pt>
                <c:pt idx="403">
                  <c:v>0.66700000000000004</c:v>
                </c:pt>
                <c:pt idx="404">
                  <c:v>0.66700000000000004</c:v>
                </c:pt>
                <c:pt idx="405">
                  <c:v>0.66700000000000004</c:v>
                </c:pt>
                <c:pt idx="406">
                  <c:v>0.66700000000000004</c:v>
                </c:pt>
                <c:pt idx="407">
                  <c:v>0.66700000000000004</c:v>
                </c:pt>
                <c:pt idx="408">
                  <c:v>0.66700000000000004</c:v>
                </c:pt>
                <c:pt idx="409">
                  <c:v>0.66700000000000004</c:v>
                </c:pt>
                <c:pt idx="410">
                  <c:v>0.66700000000000004</c:v>
                </c:pt>
                <c:pt idx="411">
                  <c:v>0.66700000000000004</c:v>
                </c:pt>
                <c:pt idx="412">
                  <c:v>0.66700000000000004</c:v>
                </c:pt>
                <c:pt idx="413">
                  <c:v>0.66700000000000004</c:v>
                </c:pt>
                <c:pt idx="414">
                  <c:v>0.66700000000000004</c:v>
                </c:pt>
                <c:pt idx="415">
                  <c:v>0.66700000000000004</c:v>
                </c:pt>
                <c:pt idx="416">
                  <c:v>0.66700000000000004</c:v>
                </c:pt>
                <c:pt idx="417">
                  <c:v>0.66700000000000004</c:v>
                </c:pt>
                <c:pt idx="418">
                  <c:v>0.66700000000000004</c:v>
                </c:pt>
                <c:pt idx="419">
                  <c:v>0.66700000000000004</c:v>
                </c:pt>
                <c:pt idx="420">
                  <c:v>0.66700000000000004</c:v>
                </c:pt>
                <c:pt idx="421">
                  <c:v>0.66700000000000004</c:v>
                </c:pt>
                <c:pt idx="422">
                  <c:v>0.66700000000000004</c:v>
                </c:pt>
                <c:pt idx="423">
                  <c:v>0.66700000000000004</c:v>
                </c:pt>
                <c:pt idx="424">
                  <c:v>0.66700000000000004</c:v>
                </c:pt>
                <c:pt idx="425">
                  <c:v>0.77800000000000002</c:v>
                </c:pt>
                <c:pt idx="426">
                  <c:v>0.77800000000000002</c:v>
                </c:pt>
                <c:pt idx="427">
                  <c:v>0.77800000000000002</c:v>
                </c:pt>
                <c:pt idx="428">
                  <c:v>0.77800000000000002</c:v>
                </c:pt>
                <c:pt idx="429">
                  <c:v>0.77800000000000002</c:v>
                </c:pt>
                <c:pt idx="430">
                  <c:v>0.77800000000000002</c:v>
                </c:pt>
                <c:pt idx="431">
                  <c:v>0.77800000000000002</c:v>
                </c:pt>
                <c:pt idx="432">
                  <c:v>0.88900000000000001</c:v>
                </c:pt>
                <c:pt idx="433">
                  <c:v>0.88900000000000001</c:v>
                </c:pt>
                <c:pt idx="434">
                  <c:v>0.88900000000000001</c:v>
                </c:pt>
                <c:pt idx="435">
                  <c:v>0.88900000000000001</c:v>
                </c:pt>
                <c:pt idx="436">
                  <c:v>0.88900000000000001</c:v>
                </c:pt>
                <c:pt idx="437">
                  <c:v>0.88900000000000001</c:v>
                </c:pt>
                <c:pt idx="438">
                  <c:v>0.88900000000000001</c:v>
                </c:pt>
                <c:pt idx="439">
                  <c:v>0.88900000000000001</c:v>
                </c:pt>
                <c:pt idx="440">
                  <c:v>0.88900000000000001</c:v>
                </c:pt>
                <c:pt idx="441">
                  <c:v>0.88900000000000001</c:v>
                </c:pt>
                <c:pt idx="442">
                  <c:v>0.88900000000000001</c:v>
                </c:pt>
                <c:pt idx="443">
                  <c:v>0.88900000000000001</c:v>
                </c:pt>
                <c:pt idx="444">
                  <c:v>0.88900000000000001</c:v>
                </c:pt>
                <c:pt idx="445">
                  <c:v>0.88900000000000001</c:v>
                </c:pt>
                <c:pt idx="446">
                  <c:v>0.88900000000000001</c:v>
                </c:pt>
                <c:pt idx="447">
                  <c:v>0.88900000000000001</c:v>
                </c:pt>
                <c:pt idx="448">
                  <c:v>0.88900000000000001</c:v>
                </c:pt>
                <c:pt idx="449">
                  <c:v>0.88900000000000001</c:v>
                </c:pt>
                <c:pt idx="450">
                  <c:v>0.88900000000000001</c:v>
                </c:pt>
                <c:pt idx="451">
                  <c:v>0.88900000000000001</c:v>
                </c:pt>
                <c:pt idx="452">
                  <c:v>0.88900000000000001</c:v>
                </c:pt>
                <c:pt idx="453">
                  <c:v>0.88900000000000001</c:v>
                </c:pt>
                <c:pt idx="454">
                  <c:v>0.88900000000000001</c:v>
                </c:pt>
                <c:pt idx="455">
                  <c:v>0.88900000000000001</c:v>
                </c:pt>
                <c:pt idx="456">
                  <c:v>0.88900000000000001</c:v>
                </c:pt>
                <c:pt idx="457">
                  <c:v>0.88900000000000001</c:v>
                </c:pt>
                <c:pt idx="458">
                  <c:v>0.88900000000000001</c:v>
                </c:pt>
                <c:pt idx="459">
                  <c:v>1</c:v>
                </c:pt>
                <c:pt idx="460">
                  <c:v>1</c:v>
                </c:pt>
                <c:pt idx="461">
                  <c:v>1</c:v>
                </c:pt>
                <c:pt idx="462">
                  <c:v>1</c:v>
                </c:pt>
                <c:pt idx="463">
                  <c:v>1</c:v>
                </c:pt>
                <c:pt idx="464">
                  <c:v>1</c:v>
                </c:pt>
                <c:pt idx="465">
                  <c:v>1</c:v>
                </c:pt>
                <c:pt idx="466">
                  <c:v>1</c:v>
                </c:pt>
                <c:pt idx="467">
                  <c:v>1</c:v>
                </c:pt>
                <c:pt idx="468">
                  <c:v>1</c:v>
                </c:pt>
                <c:pt idx="469">
                  <c:v>1</c:v>
                </c:pt>
                <c:pt idx="470">
                  <c:v>1.111</c:v>
                </c:pt>
                <c:pt idx="471">
                  <c:v>1.111</c:v>
                </c:pt>
                <c:pt idx="472">
                  <c:v>1.111</c:v>
                </c:pt>
                <c:pt idx="473">
                  <c:v>1.111</c:v>
                </c:pt>
                <c:pt idx="474">
                  <c:v>1.111</c:v>
                </c:pt>
                <c:pt idx="475">
                  <c:v>1.111</c:v>
                </c:pt>
                <c:pt idx="476">
                  <c:v>1.222</c:v>
                </c:pt>
                <c:pt idx="477">
                  <c:v>1.222</c:v>
                </c:pt>
                <c:pt idx="478">
                  <c:v>1.222</c:v>
                </c:pt>
                <c:pt idx="479">
                  <c:v>1.222</c:v>
                </c:pt>
                <c:pt idx="480">
                  <c:v>1.222</c:v>
                </c:pt>
                <c:pt idx="481">
                  <c:v>1.222</c:v>
                </c:pt>
                <c:pt idx="482">
                  <c:v>1.222</c:v>
                </c:pt>
                <c:pt idx="483">
                  <c:v>1.222</c:v>
                </c:pt>
                <c:pt idx="484">
                  <c:v>1.222</c:v>
                </c:pt>
                <c:pt idx="485">
                  <c:v>1.222</c:v>
                </c:pt>
                <c:pt idx="486">
                  <c:v>1.222</c:v>
                </c:pt>
                <c:pt idx="487">
                  <c:v>1.222</c:v>
                </c:pt>
                <c:pt idx="488">
                  <c:v>1.222</c:v>
                </c:pt>
                <c:pt idx="489">
                  <c:v>1.222</c:v>
                </c:pt>
                <c:pt idx="490">
                  <c:v>1.222</c:v>
                </c:pt>
                <c:pt idx="491">
                  <c:v>1.222</c:v>
                </c:pt>
                <c:pt idx="492">
                  <c:v>1.3334999999999999</c:v>
                </c:pt>
                <c:pt idx="493">
                  <c:v>1.3334999999999999</c:v>
                </c:pt>
                <c:pt idx="494">
                  <c:v>1.3334999999999999</c:v>
                </c:pt>
                <c:pt idx="495">
                  <c:v>1.3334999999999999</c:v>
                </c:pt>
                <c:pt idx="496">
                  <c:v>1.3334999999999999</c:v>
                </c:pt>
                <c:pt idx="497">
                  <c:v>1.3334999999999999</c:v>
                </c:pt>
                <c:pt idx="498">
                  <c:v>1.3334999999999999</c:v>
                </c:pt>
                <c:pt idx="499">
                  <c:v>1.3334999999999999</c:v>
                </c:pt>
                <c:pt idx="500">
                  <c:v>1.3334999999999999</c:v>
                </c:pt>
                <c:pt idx="501">
                  <c:v>1.3334999999999999</c:v>
                </c:pt>
                <c:pt idx="502">
                  <c:v>1.3334999999999999</c:v>
                </c:pt>
                <c:pt idx="503">
                  <c:v>1.3334999999999999</c:v>
                </c:pt>
                <c:pt idx="504">
                  <c:v>1.4445000000000001</c:v>
                </c:pt>
                <c:pt idx="505">
                  <c:v>1.4445000000000001</c:v>
                </c:pt>
                <c:pt idx="506">
                  <c:v>1.4445000000000001</c:v>
                </c:pt>
                <c:pt idx="507">
                  <c:v>1.5554999999999999</c:v>
                </c:pt>
                <c:pt idx="508">
                  <c:v>1.5554999999999999</c:v>
                </c:pt>
                <c:pt idx="509">
                  <c:v>1.5554999999999999</c:v>
                </c:pt>
                <c:pt idx="510">
                  <c:v>1.5554999999999999</c:v>
                </c:pt>
                <c:pt idx="511">
                  <c:v>1.5554999999999999</c:v>
                </c:pt>
                <c:pt idx="512">
                  <c:v>1.5554999999999999</c:v>
                </c:pt>
                <c:pt idx="513">
                  <c:v>1.5554999999999999</c:v>
                </c:pt>
                <c:pt idx="514">
                  <c:v>1.5554999999999999</c:v>
                </c:pt>
                <c:pt idx="515">
                  <c:v>1.5554999999999999</c:v>
                </c:pt>
                <c:pt idx="516">
                  <c:v>1.5554999999999999</c:v>
                </c:pt>
                <c:pt idx="517">
                  <c:v>1.5554999999999999</c:v>
                </c:pt>
                <c:pt idx="518">
                  <c:v>1.5554999999999999</c:v>
                </c:pt>
                <c:pt idx="519">
                  <c:v>1.5554999999999999</c:v>
                </c:pt>
                <c:pt idx="520">
                  <c:v>1.5554999999999999</c:v>
                </c:pt>
                <c:pt idx="521">
                  <c:v>1.5554999999999999</c:v>
                </c:pt>
                <c:pt idx="522">
                  <c:v>1.5554999999999999</c:v>
                </c:pt>
                <c:pt idx="523">
                  <c:v>1.6665000000000001</c:v>
                </c:pt>
                <c:pt idx="524">
                  <c:v>1.778</c:v>
                </c:pt>
                <c:pt idx="525">
                  <c:v>1.778</c:v>
                </c:pt>
                <c:pt idx="526">
                  <c:v>1.778</c:v>
                </c:pt>
                <c:pt idx="527">
                  <c:v>1.778</c:v>
                </c:pt>
                <c:pt idx="528">
                  <c:v>1.778</c:v>
                </c:pt>
                <c:pt idx="529">
                  <c:v>1.778</c:v>
                </c:pt>
                <c:pt idx="530">
                  <c:v>1.778</c:v>
                </c:pt>
                <c:pt idx="531">
                  <c:v>1.778</c:v>
                </c:pt>
                <c:pt idx="532">
                  <c:v>1.778</c:v>
                </c:pt>
                <c:pt idx="533">
                  <c:v>1.778</c:v>
                </c:pt>
                <c:pt idx="534">
                  <c:v>1.889</c:v>
                </c:pt>
                <c:pt idx="535">
                  <c:v>2</c:v>
                </c:pt>
                <c:pt idx="536">
                  <c:v>2</c:v>
                </c:pt>
                <c:pt idx="537">
                  <c:v>2</c:v>
                </c:pt>
                <c:pt idx="538">
                  <c:v>2</c:v>
                </c:pt>
                <c:pt idx="539">
                  <c:v>2</c:v>
                </c:pt>
                <c:pt idx="540">
                  <c:v>2</c:v>
                </c:pt>
                <c:pt idx="541">
                  <c:v>2</c:v>
                </c:pt>
                <c:pt idx="542">
                  <c:v>2.1109999999999998</c:v>
                </c:pt>
                <c:pt idx="543">
                  <c:v>2.1109999999999998</c:v>
                </c:pt>
                <c:pt idx="544">
                  <c:v>2.222</c:v>
                </c:pt>
                <c:pt idx="545">
                  <c:v>2.222</c:v>
                </c:pt>
                <c:pt idx="546">
                  <c:v>2.222</c:v>
                </c:pt>
                <c:pt idx="547">
                  <c:v>2.222</c:v>
                </c:pt>
                <c:pt idx="548">
                  <c:v>2.3334999999999999</c:v>
                </c:pt>
                <c:pt idx="549">
                  <c:v>2.3334999999999999</c:v>
                </c:pt>
                <c:pt idx="550">
                  <c:v>2.3334999999999999</c:v>
                </c:pt>
                <c:pt idx="551">
                  <c:v>2.4444999999999997</c:v>
                </c:pt>
                <c:pt idx="552">
                  <c:v>2.4444999999999997</c:v>
                </c:pt>
                <c:pt idx="553">
                  <c:v>2.5554999999999999</c:v>
                </c:pt>
                <c:pt idx="554">
                  <c:v>2.5554999999999999</c:v>
                </c:pt>
                <c:pt idx="555">
                  <c:v>2.5554999999999999</c:v>
                </c:pt>
                <c:pt idx="556">
                  <c:v>2.5554999999999999</c:v>
                </c:pt>
                <c:pt idx="557">
                  <c:v>2.6665000000000001</c:v>
                </c:pt>
                <c:pt idx="558">
                  <c:v>2.7774999999999999</c:v>
                </c:pt>
                <c:pt idx="559">
                  <c:v>2.7774999999999999</c:v>
                </c:pt>
                <c:pt idx="560">
                  <c:v>2.7774999999999999</c:v>
                </c:pt>
                <c:pt idx="561">
                  <c:v>2.8885000000000001</c:v>
                </c:pt>
                <c:pt idx="562">
                  <c:v>3</c:v>
                </c:pt>
                <c:pt idx="563">
                  <c:v>3</c:v>
                </c:pt>
                <c:pt idx="564">
                  <c:v>3.1114999999999999</c:v>
                </c:pt>
                <c:pt idx="565">
                  <c:v>3.1114999999999999</c:v>
                </c:pt>
                <c:pt idx="566">
                  <c:v>3.1114999999999999</c:v>
                </c:pt>
                <c:pt idx="567">
                  <c:v>3.3334999999999999</c:v>
                </c:pt>
                <c:pt idx="568">
                  <c:v>3.3334999999999999</c:v>
                </c:pt>
                <c:pt idx="569">
                  <c:v>3.3334999999999999</c:v>
                </c:pt>
                <c:pt idx="570">
                  <c:v>3.5555000000000003</c:v>
                </c:pt>
                <c:pt idx="571">
                  <c:v>3.5555000000000003</c:v>
                </c:pt>
                <c:pt idx="572">
                  <c:v>3.6665000000000001</c:v>
                </c:pt>
                <c:pt idx="573">
                  <c:v>3.6665000000000001</c:v>
                </c:pt>
                <c:pt idx="574">
                  <c:v>3.8885000000000001</c:v>
                </c:pt>
                <c:pt idx="575">
                  <c:v>3.8885000000000001</c:v>
                </c:pt>
                <c:pt idx="576">
                  <c:v>4</c:v>
                </c:pt>
                <c:pt idx="577">
                  <c:v>4.1114999999999995</c:v>
                </c:pt>
                <c:pt idx="578">
                  <c:v>4.2225000000000001</c:v>
                </c:pt>
                <c:pt idx="579">
                  <c:v>4.2225000000000001</c:v>
                </c:pt>
                <c:pt idx="580">
                  <c:v>4.4444999999999997</c:v>
                </c:pt>
                <c:pt idx="581">
                  <c:v>4.4444999999999997</c:v>
                </c:pt>
                <c:pt idx="582">
                  <c:v>4.5555000000000003</c:v>
                </c:pt>
                <c:pt idx="583">
                  <c:v>4.7780000000000005</c:v>
                </c:pt>
                <c:pt idx="584">
                  <c:v>4.7780000000000005</c:v>
                </c:pt>
                <c:pt idx="585">
                  <c:v>5</c:v>
                </c:pt>
                <c:pt idx="586">
                  <c:v>5</c:v>
                </c:pt>
                <c:pt idx="587">
                  <c:v>5.2219999999999995</c:v>
                </c:pt>
                <c:pt idx="588">
                  <c:v>5.3330000000000002</c:v>
                </c:pt>
                <c:pt idx="589">
                  <c:v>5.444</c:v>
                </c:pt>
                <c:pt idx="590">
                  <c:v>5.5555000000000003</c:v>
                </c:pt>
                <c:pt idx="591">
                  <c:v>5.6669999999999998</c:v>
                </c:pt>
                <c:pt idx="592">
                  <c:v>5.8890000000000002</c:v>
                </c:pt>
                <c:pt idx="593">
                  <c:v>6</c:v>
                </c:pt>
                <c:pt idx="594">
                  <c:v>6.2219999999999995</c:v>
                </c:pt>
                <c:pt idx="595">
                  <c:v>6.3334999999999999</c:v>
                </c:pt>
                <c:pt idx="596">
                  <c:v>6.6665000000000001</c:v>
                </c:pt>
                <c:pt idx="597">
                  <c:v>6.7774999999999999</c:v>
                </c:pt>
                <c:pt idx="598">
                  <c:v>7</c:v>
                </c:pt>
                <c:pt idx="599">
                  <c:v>7.333499999999999</c:v>
                </c:pt>
                <c:pt idx="600">
                  <c:v>7.4444999999999997</c:v>
                </c:pt>
                <c:pt idx="601">
                  <c:v>7.7779999999999996</c:v>
                </c:pt>
                <c:pt idx="602">
                  <c:v>7.8890000000000002</c:v>
                </c:pt>
                <c:pt idx="603">
                  <c:v>8.2219999999999995</c:v>
                </c:pt>
                <c:pt idx="604">
                  <c:v>8.4440000000000008</c:v>
                </c:pt>
                <c:pt idx="605">
                  <c:v>8.6664999999999992</c:v>
                </c:pt>
                <c:pt idx="606">
                  <c:v>9</c:v>
                </c:pt>
                <c:pt idx="607">
                  <c:v>9.3335000000000008</c:v>
                </c:pt>
                <c:pt idx="608">
                  <c:v>9.4444999999999997</c:v>
                </c:pt>
                <c:pt idx="609">
                  <c:v>9.7774999999999999</c:v>
                </c:pt>
                <c:pt idx="610">
                  <c:v>10.111000000000001</c:v>
                </c:pt>
                <c:pt idx="611">
                  <c:v>10.4445</c:v>
                </c:pt>
                <c:pt idx="612">
                  <c:v>10.778</c:v>
                </c:pt>
                <c:pt idx="613">
                  <c:v>11.111000000000001</c:v>
                </c:pt>
                <c:pt idx="614">
                  <c:v>11.444000000000001</c:v>
                </c:pt>
                <c:pt idx="615">
                  <c:v>11.777999999999999</c:v>
                </c:pt>
                <c:pt idx="616">
                  <c:v>12.111000000000001</c:v>
                </c:pt>
                <c:pt idx="617">
                  <c:v>12.5555</c:v>
                </c:pt>
                <c:pt idx="618">
                  <c:v>12.888999999999999</c:v>
                </c:pt>
                <c:pt idx="619">
                  <c:v>13.2225</c:v>
                </c:pt>
                <c:pt idx="620">
                  <c:v>13.7775</c:v>
                </c:pt>
                <c:pt idx="621">
                  <c:v>14</c:v>
                </c:pt>
                <c:pt idx="622">
                  <c:v>14.5555</c:v>
                </c:pt>
                <c:pt idx="623">
                  <c:v>14.889000000000001</c:v>
                </c:pt>
                <c:pt idx="624">
                  <c:v>15.333500000000001</c:v>
                </c:pt>
                <c:pt idx="625">
                  <c:v>15.667000000000002</c:v>
                </c:pt>
                <c:pt idx="626">
                  <c:v>16.222000000000001</c:v>
                </c:pt>
                <c:pt idx="627">
                  <c:v>16.555500000000002</c:v>
                </c:pt>
                <c:pt idx="628">
                  <c:v>17</c:v>
                </c:pt>
                <c:pt idx="629">
                  <c:v>17.444500000000001</c:v>
                </c:pt>
                <c:pt idx="630">
                  <c:v>17.888999999999999</c:v>
                </c:pt>
                <c:pt idx="631">
                  <c:v>18.444500000000001</c:v>
                </c:pt>
                <c:pt idx="632">
                  <c:v>18.888999999999999</c:v>
                </c:pt>
                <c:pt idx="633">
                  <c:v>19.333500000000001</c:v>
                </c:pt>
                <c:pt idx="634">
                  <c:v>19.7775</c:v>
                </c:pt>
                <c:pt idx="635">
                  <c:v>20.333500000000001</c:v>
                </c:pt>
                <c:pt idx="636">
                  <c:v>20.666499999999999</c:v>
                </c:pt>
                <c:pt idx="637">
                  <c:v>21.2225</c:v>
                </c:pt>
                <c:pt idx="638">
                  <c:v>21.666499999999999</c:v>
                </c:pt>
                <c:pt idx="639">
                  <c:v>22.111499999999999</c:v>
                </c:pt>
                <c:pt idx="640">
                  <c:v>22.555500000000002</c:v>
                </c:pt>
                <c:pt idx="641">
                  <c:v>23.2225</c:v>
                </c:pt>
                <c:pt idx="642">
                  <c:v>23.555500000000002</c:v>
                </c:pt>
                <c:pt idx="643">
                  <c:v>24.111499999999999</c:v>
                </c:pt>
                <c:pt idx="644">
                  <c:v>24.555500000000002</c:v>
                </c:pt>
                <c:pt idx="645">
                  <c:v>24.889000000000003</c:v>
                </c:pt>
                <c:pt idx="646">
                  <c:v>25.555500000000002</c:v>
                </c:pt>
                <c:pt idx="647">
                  <c:v>26</c:v>
                </c:pt>
                <c:pt idx="648">
                  <c:v>26.333500000000001</c:v>
                </c:pt>
                <c:pt idx="649">
                  <c:v>26.7775</c:v>
                </c:pt>
                <c:pt idx="650">
                  <c:v>27.2225</c:v>
                </c:pt>
                <c:pt idx="651">
                  <c:v>27.666499999999999</c:v>
                </c:pt>
                <c:pt idx="652">
                  <c:v>28.333500000000001</c:v>
                </c:pt>
                <c:pt idx="653">
                  <c:v>28.555499999999999</c:v>
                </c:pt>
                <c:pt idx="654">
                  <c:v>29</c:v>
                </c:pt>
                <c:pt idx="655">
                  <c:v>29.444499999999998</c:v>
                </c:pt>
                <c:pt idx="656">
                  <c:v>30</c:v>
                </c:pt>
                <c:pt idx="657">
                  <c:v>30.2225</c:v>
                </c:pt>
                <c:pt idx="658">
                  <c:v>30.666499999999999</c:v>
                </c:pt>
                <c:pt idx="659">
                  <c:v>31.2225</c:v>
                </c:pt>
                <c:pt idx="660">
                  <c:v>31.666499999999999</c:v>
                </c:pt>
                <c:pt idx="661">
                  <c:v>32</c:v>
                </c:pt>
                <c:pt idx="662">
                  <c:v>32.444500000000005</c:v>
                </c:pt>
                <c:pt idx="663">
                  <c:v>32.888500000000001</c:v>
                </c:pt>
                <c:pt idx="664">
                  <c:v>33.222499999999997</c:v>
                </c:pt>
                <c:pt idx="665">
                  <c:v>33.555500000000002</c:v>
                </c:pt>
                <c:pt idx="666">
                  <c:v>34</c:v>
                </c:pt>
                <c:pt idx="667">
                  <c:v>34.444500000000005</c:v>
                </c:pt>
                <c:pt idx="668">
                  <c:v>34.888500000000001</c:v>
                </c:pt>
                <c:pt idx="669">
                  <c:v>35.222499999999997</c:v>
                </c:pt>
                <c:pt idx="670">
                  <c:v>35.666499999999999</c:v>
                </c:pt>
                <c:pt idx="671">
                  <c:v>36</c:v>
                </c:pt>
                <c:pt idx="672">
                  <c:v>36.444500000000005</c:v>
                </c:pt>
                <c:pt idx="673">
                  <c:v>36.777500000000003</c:v>
                </c:pt>
                <c:pt idx="674">
                  <c:v>37.222499999999997</c:v>
                </c:pt>
                <c:pt idx="675">
                  <c:v>37.666499999999999</c:v>
                </c:pt>
                <c:pt idx="676">
                  <c:v>37.888500000000001</c:v>
                </c:pt>
                <c:pt idx="677">
                  <c:v>38.333500000000001</c:v>
                </c:pt>
                <c:pt idx="678">
                  <c:v>38.666499999999999</c:v>
                </c:pt>
                <c:pt idx="679">
                  <c:v>39</c:v>
                </c:pt>
                <c:pt idx="680">
                  <c:v>39.444500000000005</c:v>
                </c:pt>
                <c:pt idx="681">
                  <c:v>39.888500000000001</c:v>
                </c:pt>
                <c:pt idx="682">
                  <c:v>40.222499999999997</c:v>
                </c:pt>
                <c:pt idx="683">
                  <c:v>40.555499999999995</c:v>
                </c:pt>
                <c:pt idx="684">
                  <c:v>41.111000000000004</c:v>
                </c:pt>
                <c:pt idx="685">
                  <c:v>41.444500000000005</c:v>
                </c:pt>
                <c:pt idx="686">
                  <c:v>41.777500000000003</c:v>
                </c:pt>
                <c:pt idx="687">
                  <c:v>42.111000000000004</c:v>
                </c:pt>
                <c:pt idx="688">
                  <c:v>42.555499999999995</c:v>
                </c:pt>
                <c:pt idx="689">
                  <c:v>42.777999999999999</c:v>
                </c:pt>
                <c:pt idx="690">
                  <c:v>43.333500000000001</c:v>
                </c:pt>
                <c:pt idx="691">
                  <c:v>43.666499999999999</c:v>
                </c:pt>
                <c:pt idx="692">
                  <c:v>44.111000000000004</c:v>
                </c:pt>
                <c:pt idx="693">
                  <c:v>44.444499999999998</c:v>
                </c:pt>
                <c:pt idx="694">
                  <c:v>44.777999999999999</c:v>
                </c:pt>
                <c:pt idx="695">
                  <c:v>45.222000000000001</c:v>
                </c:pt>
                <c:pt idx="696">
                  <c:v>45.444500000000005</c:v>
                </c:pt>
                <c:pt idx="697">
                  <c:v>45.888999999999996</c:v>
                </c:pt>
                <c:pt idx="698">
                  <c:v>46.221999999999994</c:v>
                </c:pt>
                <c:pt idx="699">
                  <c:v>46.555499999999995</c:v>
                </c:pt>
                <c:pt idx="700">
                  <c:v>46.888999999999996</c:v>
                </c:pt>
                <c:pt idx="701">
                  <c:v>47.332999999999998</c:v>
                </c:pt>
                <c:pt idx="702">
                  <c:v>47.778000000000006</c:v>
                </c:pt>
                <c:pt idx="703">
                  <c:v>48.110999999999997</c:v>
                </c:pt>
                <c:pt idx="704">
                  <c:v>48.444499999999998</c:v>
                </c:pt>
                <c:pt idx="705">
                  <c:v>48.888999999999996</c:v>
                </c:pt>
                <c:pt idx="706">
                  <c:v>49.222000000000001</c:v>
                </c:pt>
                <c:pt idx="707">
                  <c:v>49.555500000000002</c:v>
                </c:pt>
                <c:pt idx="708">
                  <c:v>49.889000000000003</c:v>
                </c:pt>
                <c:pt idx="709">
                  <c:v>50.332999999999998</c:v>
                </c:pt>
                <c:pt idx="710">
                  <c:v>50.667000000000002</c:v>
                </c:pt>
                <c:pt idx="711">
                  <c:v>51</c:v>
                </c:pt>
                <c:pt idx="712">
                  <c:v>51.332999999999998</c:v>
                </c:pt>
                <c:pt idx="713">
                  <c:v>51.667000000000002</c:v>
                </c:pt>
                <c:pt idx="714">
                  <c:v>52.110999999999997</c:v>
                </c:pt>
                <c:pt idx="715">
                  <c:v>52.332999999999998</c:v>
                </c:pt>
                <c:pt idx="716">
                  <c:v>52.777999999999999</c:v>
                </c:pt>
                <c:pt idx="717">
                  <c:v>53</c:v>
                </c:pt>
                <c:pt idx="718">
                  <c:v>53.444000000000003</c:v>
                </c:pt>
                <c:pt idx="719">
                  <c:v>53.667000000000002</c:v>
                </c:pt>
                <c:pt idx="720">
                  <c:v>54.110999999999997</c:v>
                </c:pt>
                <c:pt idx="721">
                  <c:v>54.444499999999998</c:v>
                </c:pt>
                <c:pt idx="722">
                  <c:v>54.667000000000002</c:v>
                </c:pt>
                <c:pt idx="723">
                  <c:v>55</c:v>
                </c:pt>
                <c:pt idx="724">
                  <c:v>55.332999999999998</c:v>
                </c:pt>
                <c:pt idx="725">
                  <c:v>55.667000000000002</c:v>
                </c:pt>
                <c:pt idx="726">
                  <c:v>56</c:v>
                </c:pt>
                <c:pt idx="727">
                  <c:v>56.221999999999994</c:v>
                </c:pt>
                <c:pt idx="728">
                  <c:v>56.555499999999995</c:v>
                </c:pt>
                <c:pt idx="729">
                  <c:v>56.777999999999999</c:v>
                </c:pt>
                <c:pt idx="730">
                  <c:v>57</c:v>
                </c:pt>
                <c:pt idx="731">
                  <c:v>57.222499999999997</c:v>
                </c:pt>
                <c:pt idx="732">
                  <c:v>57.444499999999998</c:v>
                </c:pt>
                <c:pt idx="733">
                  <c:v>57.666499999999999</c:v>
                </c:pt>
                <c:pt idx="734">
                  <c:v>57.888999999999996</c:v>
                </c:pt>
                <c:pt idx="735">
                  <c:v>58.111000000000004</c:v>
                </c:pt>
                <c:pt idx="736">
                  <c:v>58.332999999999998</c:v>
                </c:pt>
                <c:pt idx="737">
                  <c:v>58.444500000000005</c:v>
                </c:pt>
                <c:pt idx="738">
                  <c:v>58.666499999999999</c:v>
                </c:pt>
                <c:pt idx="739">
                  <c:v>59</c:v>
                </c:pt>
                <c:pt idx="740">
                  <c:v>59.222499999999997</c:v>
                </c:pt>
                <c:pt idx="741">
                  <c:v>59.444500000000005</c:v>
                </c:pt>
                <c:pt idx="742">
                  <c:v>59.777500000000003</c:v>
                </c:pt>
                <c:pt idx="743">
                  <c:v>60.111499999999999</c:v>
                </c:pt>
                <c:pt idx="744">
                  <c:v>60.333500000000001</c:v>
                </c:pt>
                <c:pt idx="745">
                  <c:v>60.555499999999995</c:v>
                </c:pt>
                <c:pt idx="746">
                  <c:v>61</c:v>
                </c:pt>
                <c:pt idx="747">
                  <c:v>61.222499999999997</c:v>
                </c:pt>
                <c:pt idx="748">
                  <c:v>61.444500000000005</c:v>
                </c:pt>
                <c:pt idx="749">
                  <c:v>61.555500000000002</c:v>
                </c:pt>
                <c:pt idx="750">
                  <c:v>61.888999999999996</c:v>
                </c:pt>
                <c:pt idx="751">
                  <c:v>62.111000000000004</c:v>
                </c:pt>
                <c:pt idx="752">
                  <c:v>62.333500000000001</c:v>
                </c:pt>
                <c:pt idx="753">
                  <c:v>62.555500000000002</c:v>
                </c:pt>
                <c:pt idx="754">
                  <c:v>62.778000000000006</c:v>
                </c:pt>
                <c:pt idx="755">
                  <c:v>63</c:v>
                </c:pt>
                <c:pt idx="756">
                  <c:v>63.221999999999994</c:v>
                </c:pt>
                <c:pt idx="757">
                  <c:v>63.444499999999998</c:v>
                </c:pt>
                <c:pt idx="758">
                  <c:v>63.555500000000002</c:v>
                </c:pt>
                <c:pt idx="759">
                  <c:v>63.777999999999999</c:v>
                </c:pt>
                <c:pt idx="760">
                  <c:v>64.111000000000004</c:v>
                </c:pt>
                <c:pt idx="761">
                  <c:v>64.222499999999997</c:v>
                </c:pt>
                <c:pt idx="762">
                  <c:v>64.444500000000005</c:v>
                </c:pt>
                <c:pt idx="763">
                  <c:v>64.666499999999999</c:v>
                </c:pt>
                <c:pt idx="764">
                  <c:v>65</c:v>
                </c:pt>
                <c:pt idx="765">
                  <c:v>65.333500000000001</c:v>
                </c:pt>
                <c:pt idx="766">
                  <c:v>65.555499999999995</c:v>
                </c:pt>
                <c:pt idx="767">
                  <c:v>65.777500000000003</c:v>
                </c:pt>
                <c:pt idx="768">
                  <c:v>66.111000000000004</c:v>
                </c:pt>
                <c:pt idx="769">
                  <c:v>66.333500000000001</c:v>
                </c:pt>
                <c:pt idx="770">
                  <c:v>66.666499999999999</c:v>
                </c:pt>
                <c:pt idx="771">
                  <c:v>67</c:v>
                </c:pt>
                <c:pt idx="772">
                  <c:v>67.333500000000001</c:v>
                </c:pt>
                <c:pt idx="773">
                  <c:v>67.555499999999995</c:v>
                </c:pt>
                <c:pt idx="774">
                  <c:v>67.888999999999996</c:v>
                </c:pt>
                <c:pt idx="775">
                  <c:v>68.11099999999999</c:v>
                </c:pt>
                <c:pt idx="776">
                  <c:v>68.444000000000003</c:v>
                </c:pt>
                <c:pt idx="777">
                  <c:v>68.667000000000002</c:v>
                </c:pt>
                <c:pt idx="778">
                  <c:v>69</c:v>
                </c:pt>
                <c:pt idx="779">
                  <c:v>69.222000000000008</c:v>
                </c:pt>
                <c:pt idx="780">
                  <c:v>69.555499999999995</c:v>
                </c:pt>
                <c:pt idx="781">
                  <c:v>69.777999999999992</c:v>
                </c:pt>
                <c:pt idx="782">
                  <c:v>70</c:v>
                </c:pt>
                <c:pt idx="783">
                  <c:v>70.333500000000001</c:v>
                </c:pt>
                <c:pt idx="784">
                  <c:v>70.555499999999995</c:v>
                </c:pt>
                <c:pt idx="785">
                  <c:v>70.888499999999993</c:v>
                </c:pt>
                <c:pt idx="786">
                  <c:v>71.111500000000007</c:v>
                </c:pt>
                <c:pt idx="787">
                  <c:v>71.333500000000001</c:v>
                </c:pt>
                <c:pt idx="788">
                  <c:v>71.666499999999999</c:v>
                </c:pt>
                <c:pt idx="789">
                  <c:v>71.888499999999993</c:v>
                </c:pt>
                <c:pt idx="790">
                  <c:v>72.111500000000007</c:v>
                </c:pt>
                <c:pt idx="791">
                  <c:v>72.333500000000001</c:v>
                </c:pt>
                <c:pt idx="792">
                  <c:v>72.555499999999995</c:v>
                </c:pt>
                <c:pt idx="793">
                  <c:v>72.888999999999996</c:v>
                </c:pt>
                <c:pt idx="794">
                  <c:v>73.111000000000004</c:v>
                </c:pt>
                <c:pt idx="795">
                  <c:v>73.333500000000001</c:v>
                </c:pt>
                <c:pt idx="796">
                  <c:v>73.666499999999999</c:v>
                </c:pt>
                <c:pt idx="797">
                  <c:v>73.88900000000001</c:v>
                </c:pt>
                <c:pt idx="798">
                  <c:v>74</c:v>
                </c:pt>
                <c:pt idx="799">
                  <c:v>74.332999999999998</c:v>
                </c:pt>
                <c:pt idx="800">
                  <c:v>74.555999999999997</c:v>
                </c:pt>
                <c:pt idx="801">
                  <c:v>74.778000000000006</c:v>
                </c:pt>
                <c:pt idx="802">
                  <c:v>75</c:v>
                </c:pt>
                <c:pt idx="803">
                  <c:v>75.221999999999994</c:v>
                </c:pt>
                <c:pt idx="804">
                  <c:v>75.555499999999995</c:v>
                </c:pt>
                <c:pt idx="805">
                  <c:v>75.777999999999992</c:v>
                </c:pt>
                <c:pt idx="806">
                  <c:v>76</c:v>
                </c:pt>
                <c:pt idx="807">
                  <c:v>76.222000000000008</c:v>
                </c:pt>
                <c:pt idx="808">
                  <c:v>76.444500000000005</c:v>
                </c:pt>
                <c:pt idx="809">
                  <c:v>76.667000000000002</c:v>
                </c:pt>
                <c:pt idx="810">
                  <c:v>77</c:v>
                </c:pt>
                <c:pt idx="811">
                  <c:v>77.222000000000008</c:v>
                </c:pt>
                <c:pt idx="812">
                  <c:v>77.333500000000001</c:v>
                </c:pt>
                <c:pt idx="813">
                  <c:v>77.555499999999995</c:v>
                </c:pt>
                <c:pt idx="814">
                  <c:v>77.888499999999993</c:v>
                </c:pt>
                <c:pt idx="815">
                  <c:v>78.111500000000007</c:v>
                </c:pt>
                <c:pt idx="816">
                  <c:v>78.333500000000001</c:v>
                </c:pt>
                <c:pt idx="817">
                  <c:v>78.555499999999995</c:v>
                </c:pt>
                <c:pt idx="818">
                  <c:v>78.888499999999993</c:v>
                </c:pt>
                <c:pt idx="819">
                  <c:v>79.111500000000007</c:v>
                </c:pt>
                <c:pt idx="820">
                  <c:v>79.333500000000001</c:v>
                </c:pt>
                <c:pt idx="821">
                  <c:v>79.555499999999995</c:v>
                </c:pt>
                <c:pt idx="822">
                  <c:v>79.888999999999996</c:v>
                </c:pt>
                <c:pt idx="823">
                  <c:v>79.888999999999996</c:v>
                </c:pt>
                <c:pt idx="824">
                  <c:v>80.111000000000004</c:v>
                </c:pt>
                <c:pt idx="825">
                  <c:v>80.444500000000005</c:v>
                </c:pt>
                <c:pt idx="826">
                  <c:v>80.777500000000003</c:v>
                </c:pt>
                <c:pt idx="827">
                  <c:v>80.88900000000001</c:v>
                </c:pt>
                <c:pt idx="828">
                  <c:v>81.222499999999997</c:v>
                </c:pt>
                <c:pt idx="829">
                  <c:v>81.444500000000005</c:v>
                </c:pt>
                <c:pt idx="830">
                  <c:v>81.666499999999999</c:v>
                </c:pt>
                <c:pt idx="831">
                  <c:v>81.888999999999996</c:v>
                </c:pt>
                <c:pt idx="832">
                  <c:v>82.111000000000004</c:v>
                </c:pt>
                <c:pt idx="833">
                  <c:v>82.222000000000008</c:v>
                </c:pt>
                <c:pt idx="834">
                  <c:v>82.444500000000005</c:v>
                </c:pt>
                <c:pt idx="835">
                  <c:v>82.666499999999999</c:v>
                </c:pt>
                <c:pt idx="836">
                  <c:v>82.88900000000001</c:v>
                </c:pt>
                <c:pt idx="837">
                  <c:v>83</c:v>
                </c:pt>
                <c:pt idx="838">
                  <c:v>83.222000000000008</c:v>
                </c:pt>
                <c:pt idx="839">
                  <c:v>83.444500000000005</c:v>
                </c:pt>
                <c:pt idx="840">
                  <c:v>83.555999999999997</c:v>
                </c:pt>
                <c:pt idx="841">
                  <c:v>83.778000000000006</c:v>
                </c:pt>
                <c:pt idx="842">
                  <c:v>84</c:v>
                </c:pt>
                <c:pt idx="843">
                  <c:v>84.221999999999994</c:v>
                </c:pt>
                <c:pt idx="844">
                  <c:v>84.332999999999998</c:v>
                </c:pt>
                <c:pt idx="845">
                  <c:v>84.555499999999995</c:v>
                </c:pt>
                <c:pt idx="846">
                  <c:v>84.666499999999999</c:v>
                </c:pt>
                <c:pt idx="847">
                  <c:v>84.88900000000001</c:v>
                </c:pt>
                <c:pt idx="848">
                  <c:v>85.11099999999999</c:v>
                </c:pt>
                <c:pt idx="849">
                  <c:v>85.333500000000001</c:v>
                </c:pt>
                <c:pt idx="850">
                  <c:v>85.444500000000005</c:v>
                </c:pt>
                <c:pt idx="851">
                  <c:v>85.666499999999999</c:v>
                </c:pt>
                <c:pt idx="852">
                  <c:v>85.888999999999996</c:v>
                </c:pt>
                <c:pt idx="853">
                  <c:v>86.111000000000004</c:v>
                </c:pt>
                <c:pt idx="854">
                  <c:v>86.111000000000004</c:v>
                </c:pt>
                <c:pt idx="855">
                  <c:v>86.333500000000001</c:v>
                </c:pt>
                <c:pt idx="856">
                  <c:v>86.555499999999995</c:v>
                </c:pt>
                <c:pt idx="857">
                  <c:v>86.666499999999999</c:v>
                </c:pt>
                <c:pt idx="858">
                  <c:v>86.777500000000003</c:v>
                </c:pt>
                <c:pt idx="859">
                  <c:v>87</c:v>
                </c:pt>
                <c:pt idx="860">
                  <c:v>87.111500000000007</c:v>
                </c:pt>
                <c:pt idx="861">
                  <c:v>87.333500000000001</c:v>
                </c:pt>
                <c:pt idx="862">
                  <c:v>87.444500000000005</c:v>
                </c:pt>
                <c:pt idx="863">
                  <c:v>87.666499999999999</c:v>
                </c:pt>
                <c:pt idx="864">
                  <c:v>87.777500000000003</c:v>
                </c:pt>
                <c:pt idx="865">
                  <c:v>87.888999999999996</c:v>
                </c:pt>
                <c:pt idx="866">
                  <c:v>88</c:v>
                </c:pt>
                <c:pt idx="867">
                  <c:v>88.111000000000004</c:v>
                </c:pt>
                <c:pt idx="868">
                  <c:v>88.333500000000001</c:v>
                </c:pt>
                <c:pt idx="869">
                  <c:v>88.333500000000001</c:v>
                </c:pt>
                <c:pt idx="870">
                  <c:v>88.555499999999995</c:v>
                </c:pt>
                <c:pt idx="871">
                  <c:v>88.555499999999995</c:v>
                </c:pt>
                <c:pt idx="872">
                  <c:v>88.777500000000003</c:v>
                </c:pt>
                <c:pt idx="873">
                  <c:v>89</c:v>
                </c:pt>
                <c:pt idx="874">
                  <c:v>89</c:v>
                </c:pt>
                <c:pt idx="875">
                  <c:v>89.222499999999997</c:v>
                </c:pt>
                <c:pt idx="876">
                  <c:v>89.222499999999997</c:v>
                </c:pt>
                <c:pt idx="877">
                  <c:v>89.333500000000001</c:v>
                </c:pt>
                <c:pt idx="878">
                  <c:v>89.444500000000005</c:v>
                </c:pt>
                <c:pt idx="879">
                  <c:v>89.555499999999995</c:v>
                </c:pt>
                <c:pt idx="880">
                  <c:v>89.666499999999999</c:v>
                </c:pt>
                <c:pt idx="881">
                  <c:v>89.777999999999992</c:v>
                </c:pt>
                <c:pt idx="882">
                  <c:v>89.888999999999996</c:v>
                </c:pt>
                <c:pt idx="883">
                  <c:v>90</c:v>
                </c:pt>
                <c:pt idx="884">
                  <c:v>90.111000000000004</c:v>
                </c:pt>
                <c:pt idx="885">
                  <c:v>90.222000000000008</c:v>
                </c:pt>
                <c:pt idx="886">
                  <c:v>90.222000000000008</c:v>
                </c:pt>
                <c:pt idx="887">
                  <c:v>90.333500000000001</c:v>
                </c:pt>
                <c:pt idx="888">
                  <c:v>90.444500000000005</c:v>
                </c:pt>
                <c:pt idx="889">
                  <c:v>90.555499999999995</c:v>
                </c:pt>
                <c:pt idx="890">
                  <c:v>90.666499999999999</c:v>
                </c:pt>
                <c:pt idx="891">
                  <c:v>90.777500000000003</c:v>
                </c:pt>
                <c:pt idx="892">
                  <c:v>90.88900000000001</c:v>
                </c:pt>
                <c:pt idx="893">
                  <c:v>90.88900000000001</c:v>
                </c:pt>
                <c:pt idx="894">
                  <c:v>91.11099999999999</c:v>
                </c:pt>
                <c:pt idx="895">
                  <c:v>91.11099999999999</c:v>
                </c:pt>
                <c:pt idx="896">
                  <c:v>91.333500000000001</c:v>
                </c:pt>
                <c:pt idx="897">
                  <c:v>91.333500000000001</c:v>
                </c:pt>
                <c:pt idx="898">
                  <c:v>91.333500000000001</c:v>
                </c:pt>
                <c:pt idx="899">
                  <c:v>91.555499999999995</c:v>
                </c:pt>
                <c:pt idx="900">
                  <c:v>91.555499999999995</c:v>
                </c:pt>
                <c:pt idx="901">
                  <c:v>91.777999999999992</c:v>
                </c:pt>
                <c:pt idx="902">
                  <c:v>91.777999999999992</c:v>
                </c:pt>
                <c:pt idx="903">
                  <c:v>92</c:v>
                </c:pt>
                <c:pt idx="904">
                  <c:v>92</c:v>
                </c:pt>
                <c:pt idx="905">
                  <c:v>92.222000000000008</c:v>
                </c:pt>
                <c:pt idx="906">
                  <c:v>92.222000000000008</c:v>
                </c:pt>
                <c:pt idx="907">
                  <c:v>92.332999999999998</c:v>
                </c:pt>
                <c:pt idx="908">
                  <c:v>92.444500000000005</c:v>
                </c:pt>
                <c:pt idx="909">
                  <c:v>92.444500000000005</c:v>
                </c:pt>
                <c:pt idx="910">
                  <c:v>92.666499999999999</c:v>
                </c:pt>
                <c:pt idx="911">
                  <c:v>92.666499999999999</c:v>
                </c:pt>
                <c:pt idx="912">
                  <c:v>92.777999999999992</c:v>
                </c:pt>
                <c:pt idx="913">
                  <c:v>92.88900000000001</c:v>
                </c:pt>
                <c:pt idx="914">
                  <c:v>93</c:v>
                </c:pt>
                <c:pt idx="915">
                  <c:v>93.11099999999999</c:v>
                </c:pt>
                <c:pt idx="916">
                  <c:v>93.222000000000008</c:v>
                </c:pt>
                <c:pt idx="917">
                  <c:v>93.222000000000008</c:v>
                </c:pt>
                <c:pt idx="918">
                  <c:v>93.444500000000005</c:v>
                </c:pt>
                <c:pt idx="919">
                  <c:v>93.444500000000005</c:v>
                </c:pt>
                <c:pt idx="920">
                  <c:v>93.444500000000005</c:v>
                </c:pt>
                <c:pt idx="921">
                  <c:v>93.667000000000002</c:v>
                </c:pt>
                <c:pt idx="922">
                  <c:v>93.667000000000002</c:v>
                </c:pt>
                <c:pt idx="923">
                  <c:v>93.778000000000006</c:v>
                </c:pt>
                <c:pt idx="924">
                  <c:v>93.88900000000001</c:v>
                </c:pt>
                <c:pt idx="925">
                  <c:v>94</c:v>
                </c:pt>
                <c:pt idx="926">
                  <c:v>94</c:v>
                </c:pt>
                <c:pt idx="927">
                  <c:v>94.11099999999999</c:v>
                </c:pt>
                <c:pt idx="928">
                  <c:v>94.221999999999994</c:v>
                </c:pt>
                <c:pt idx="929">
                  <c:v>94.221999999999994</c:v>
                </c:pt>
                <c:pt idx="930">
                  <c:v>94.332999999999998</c:v>
                </c:pt>
                <c:pt idx="931">
                  <c:v>94.444000000000003</c:v>
                </c:pt>
                <c:pt idx="932">
                  <c:v>94.555499999999995</c:v>
                </c:pt>
                <c:pt idx="933">
                  <c:v>94.555499999999995</c:v>
                </c:pt>
                <c:pt idx="934">
                  <c:v>94.555499999999995</c:v>
                </c:pt>
                <c:pt idx="935">
                  <c:v>94.777999999999992</c:v>
                </c:pt>
                <c:pt idx="936">
                  <c:v>94.777999999999992</c:v>
                </c:pt>
                <c:pt idx="937">
                  <c:v>94.88900000000001</c:v>
                </c:pt>
                <c:pt idx="938">
                  <c:v>94.88900000000001</c:v>
                </c:pt>
                <c:pt idx="939">
                  <c:v>95</c:v>
                </c:pt>
                <c:pt idx="940">
                  <c:v>95.11099999999999</c:v>
                </c:pt>
                <c:pt idx="941">
                  <c:v>95.11099999999999</c:v>
                </c:pt>
                <c:pt idx="942">
                  <c:v>95.333500000000001</c:v>
                </c:pt>
                <c:pt idx="943">
                  <c:v>95.333500000000001</c:v>
                </c:pt>
                <c:pt idx="944">
                  <c:v>95.333500000000001</c:v>
                </c:pt>
                <c:pt idx="945">
                  <c:v>95.444500000000005</c:v>
                </c:pt>
                <c:pt idx="946">
                  <c:v>95.555499999999995</c:v>
                </c:pt>
                <c:pt idx="947">
                  <c:v>95.555499999999995</c:v>
                </c:pt>
                <c:pt idx="948">
                  <c:v>95.666499999999999</c:v>
                </c:pt>
                <c:pt idx="949">
                  <c:v>95.777999999999992</c:v>
                </c:pt>
                <c:pt idx="950">
                  <c:v>95.777999999999992</c:v>
                </c:pt>
                <c:pt idx="951">
                  <c:v>95.888999999999996</c:v>
                </c:pt>
                <c:pt idx="952">
                  <c:v>96</c:v>
                </c:pt>
                <c:pt idx="953">
                  <c:v>96</c:v>
                </c:pt>
                <c:pt idx="954">
                  <c:v>96</c:v>
                </c:pt>
                <c:pt idx="955">
                  <c:v>96.222000000000008</c:v>
                </c:pt>
                <c:pt idx="956">
                  <c:v>96.222000000000008</c:v>
                </c:pt>
                <c:pt idx="957">
                  <c:v>96.222000000000008</c:v>
                </c:pt>
                <c:pt idx="958">
                  <c:v>96.444500000000005</c:v>
                </c:pt>
                <c:pt idx="959">
                  <c:v>96.444500000000005</c:v>
                </c:pt>
                <c:pt idx="960">
                  <c:v>96.444500000000005</c:v>
                </c:pt>
                <c:pt idx="961">
                  <c:v>96.555499999999995</c:v>
                </c:pt>
                <c:pt idx="962">
                  <c:v>96.666499999999999</c:v>
                </c:pt>
                <c:pt idx="963">
                  <c:v>96.666499999999999</c:v>
                </c:pt>
                <c:pt idx="964">
                  <c:v>96.666499999999999</c:v>
                </c:pt>
                <c:pt idx="965">
                  <c:v>96.777999999999992</c:v>
                </c:pt>
                <c:pt idx="966">
                  <c:v>96.88900000000001</c:v>
                </c:pt>
                <c:pt idx="967">
                  <c:v>96.88900000000001</c:v>
                </c:pt>
                <c:pt idx="968">
                  <c:v>96.88900000000001</c:v>
                </c:pt>
                <c:pt idx="969">
                  <c:v>97</c:v>
                </c:pt>
                <c:pt idx="970">
                  <c:v>97.11099999999999</c:v>
                </c:pt>
                <c:pt idx="971">
                  <c:v>97.11099999999999</c:v>
                </c:pt>
                <c:pt idx="972">
                  <c:v>97.222000000000008</c:v>
                </c:pt>
                <c:pt idx="973">
                  <c:v>97.222000000000008</c:v>
                </c:pt>
                <c:pt idx="974">
                  <c:v>97.333500000000001</c:v>
                </c:pt>
                <c:pt idx="975">
                  <c:v>97.333500000000001</c:v>
                </c:pt>
                <c:pt idx="976">
                  <c:v>97.444500000000005</c:v>
                </c:pt>
                <c:pt idx="977">
                  <c:v>97.444500000000005</c:v>
                </c:pt>
                <c:pt idx="978">
                  <c:v>97.555499999999995</c:v>
                </c:pt>
                <c:pt idx="979">
                  <c:v>97.555499999999995</c:v>
                </c:pt>
                <c:pt idx="980">
                  <c:v>97.667000000000002</c:v>
                </c:pt>
                <c:pt idx="981">
                  <c:v>97.777999999999992</c:v>
                </c:pt>
                <c:pt idx="982">
                  <c:v>97.777999999999992</c:v>
                </c:pt>
                <c:pt idx="983">
                  <c:v>97.777999999999992</c:v>
                </c:pt>
                <c:pt idx="984">
                  <c:v>97.88900000000001</c:v>
                </c:pt>
                <c:pt idx="985">
                  <c:v>98</c:v>
                </c:pt>
                <c:pt idx="986">
                  <c:v>98</c:v>
                </c:pt>
                <c:pt idx="987">
                  <c:v>98</c:v>
                </c:pt>
                <c:pt idx="988">
                  <c:v>98.222000000000008</c:v>
                </c:pt>
                <c:pt idx="989">
                  <c:v>98.222000000000008</c:v>
                </c:pt>
                <c:pt idx="990">
                  <c:v>98.222000000000008</c:v>
                </c:pt>
                <c:pt idx="991">
                  <c:v>98.332999999999998</c:v>
                </c:pt>
                <c:pt idx="992">
                  <c:v>98.444500000000005</c:v>
                </c:pt>
                <c:pt idx="993">
                  <c:v>98.444500000000005</c:v>
                </c:pt>
                <c:pt idx="994">
                  <c:v>98.444500000000005</c:v>
                </c:pt>
                <c:pt idx="995">
                  <c:v>98.666499999999999</c:v>
                </c:pt>
                <c:pt idx="996">
                  <c:v>98.666499999999999</c:v>
                </c:pt>
                <c:pt idx="997">
                  <c:v>98.666499999999999</c:v>
                </c:pt>
                <c:pt idx="998">
                  <c:v>98.777500000000003</c:v>
                </c:pt>
                <c:pt idx="999">
                  <c:v>98.88900000000001</c:v>
                </c:pt>
                <c:pt idx="1000">
                  <c:v>98.88900000000001</c:v>
                </c:pt>
                <c:pt idx="1001">
                  <c:v>99</c:v>
                </c:pt>
                <c:pt idx="1002">
                  <c:v>99.11099999999999</c:v>
                </c:pt>
                <c:pt idx="1003">
                  <c:v>99.11099999999999</c:v>
                </c:pt>
                <c:pt idx="1004">
                  <c:v>99.11099999999999</c:v>
                </c:pt>
                <c:pt idx="1005">
                  <c:v>99.333500000000001</c:v>
                </c:pt>
                <c:pt idx="1006">
                  <c:v>99.333500000000001</c:v>
                </c:pt>
                <c:pt idx="1007">
                  <c:v>99.333500000000001</c:v>
                </c:pt>
                <c:pt idx="1008">
                  <c:v>99.555499999999995</c:v>
                </c:pt>
                <c:pt idx="1009">
                  <c:v>99.555499999999995</c:v>
                </c:pt>
                <c:pt idx="1010">
                  <c:v>99.555499999999995</c:v>
                </c:pt>
                <c:pt idx="1011">
                  <c:v>99.777999999999992</c:v>
                </c:pt>
                <c:pt idx="1012">
                  <c:v>99.777999999999992</c:v>
                </c:pt>
                <c:pt idx="1013">
                  <c:v>99.777999999999992</c:v>
                </c:pt>
                <c:pt idx="1014">
                  <c:v>100</c:v>
                </c:pt>
                <c:pt idx="1015">
                  <c:v>100</c:v>
                </c:pt>
                <c:pt idx="1016">
                  <c:v>100</c:v>
                </c:pt>
                <c:pt idx="1017">
                  <c:v>100.11099999999999</c:v>
                </c:pt>
                <c:pt idx="1018">
                  <c:v>100.22200000000001</c:v>
                </c:pt>
                <c:pt idx="1019">
                  <c:v>100.22200000000001</c:v>
                </c:pt>
                <c:pt idx="1020">
                  <c:v>100.333</c:v>
                </c:pt>
                <c:pt idx="1021">
                  <c:v>100.44450000000001</c:v>
                </c:pt>
                <c:pt idx="1022">
                  <c:v>100.44450000000001</c:v>
                </c:pt>
                <c:pt idx="1023">
                  <c:v>100.55549999999999</c:v>
                </c:pt>
                <c:pt idx="1024">
                  <c:v>100.6665</c:v>
                </c:pt>
                <c:pt idx="1025">
                  <c:v>100.6665</c:v>
                </c:pt>
                <c:pt idx="1026">
                  <c:v>100.77799999999999</c:v>
                </c:pt>
                <c:pt idx="1027">
                  <c:v>100.77799999999999</c:v>
                </c:pt>
                <c:pt idx="1028">
                  <c:v>100.88900000000001</c:v>
                </c:pt>
                <c:pt idx="1029">
                  <c:v>100.88900000000001</c:v>
                </c:pt>
                <c:pt idx="1030">
                  <c:v>101</c:v>
                </c:pt>
                <c:pt idx="1031">
                  <c:v>101.11099999999999</c:v>
                </c:pt>
                <c:pt idx="1032">
                  <c:v>101.11099999999999</c:v>
                </c:pt>
                <c:pt idx="1033">
                  <c:v>101.22200000000001</c:v>
                </c:pt>
                <c:pt idx="1034">
                  <c:v>101.22200000000001</c:v>
                </c:pt>
                <c:pt idx="1035">
                  <c:v>101.3335</c:v>
                </c:pt>
                <c:pt idx="1036">
                  <c:v>101.44450000000001</c:v>
                </c:pt>
                <c:pt idx="1037">
                  <c:v>101.44450000000001</c:v>
                </c:pt>
                <c:pt idx="1038">
                  <c:v>101.44450000000001</c:v>
                </c:pt>
                <c:pt idx="1039">
                  <c:v>101.55549999999999</c:v>
                </c:pt>
                <c:pt idx="1040">
                  <c:v>101.55549999999999</c:v>
                </c:pt>
                <c:pt idx="1041">
                  <c:v>101.667</c:v>
                </c:pt>
                <c:pt idx="1042">
                  <c:v>101.667</c:v>
                </c:pt>
                <c:pt idx="1043">
                  <c:v>101.667</c:v>
                </c:pt>
                <c:pt idx="1044">
                  <c:v>101.88900000000001</c:v>
                </c:pt>
                <c:pt idx="1045">
                  <c:v>101.88900000000001</c:v>
                </c:pt>
                <c:pt idx="1046">
                  <c:v>101.88900000000001</c:v>
                </c:pt>
                <c:pt idx="1047">
                  <c:v>101.88900000000001</c:v>
                </c:pt>
                <c:pt idx="1048">
                  <c:v>102</c:v>
                </c:pt>
                <c:pt idx="1049">
                  <c:v>102.11099999999999</c:v>
                </c:pt>
                <c:pt idx="1050">
                  <c:v>102.11099999999999</c:v>
                </c:pt>
                <c:pt idx="1051">
                  <c:v>102.11099999999999</c:v>
                </c:pt>
                <c:pt idx="1052">
                  <c:v>102.22199999999999</c:v>
                </c:pt>
                <c:pt idx="1053">
                  <c:v>102.22199999999999</c:v>
                </c:pt>
                <c:pt idx="1054">
                  <c:v>102.333</c:v>
                </c:pt>
                <c:pt idx="1055">
                  <c:v>102.333</c:v>
                </c:pt>
                <c:pt idx="1056">
                  <c:v>102.444</c:v>
                </c:pt>
                <c:pt idx="1057">
                  <c:v>102.444</c:v>
                </c:pt>
                <c:pt idx="1058">
                  <c:v>102.444</c:v>
                </c:pt>
                <c:pt idx="1059">
                  <c:v>102.444</c:v>
                </c:pt>
                <c:pt idx="1060">
                  <c:v>102.667</c:v>
                </c:pt>
                <c:pt idx="1061">
                  <c:v>102.667</c:v>
                </c:pt>
                <c:pt idx="1062">
                  <c:v>102.667</c:v>
                </c:pt>
                <c:pt idx="1063">
                  <c:v>102.667</c:v>
                </c:pt>
                <c:pt idx="1064">
                  <c:v>102.77799999999999</c:v>
                </c:pt>
                <c:pt idx="1065">
                  <c:v>102.889</c:v>
                </c:pt>
                <c:pt idx="1066">
                  <c:v>102.889</c:v>
                </c:pt>
                <c:pt idx="1067">
                  <c:v>102.889</c:v>
                </c:pt>
                <c:pt idx="1068">
                  <c:v>102.889</c:v>
                </c:pt>
                <c:pt idx="1069">
                  <c:v>103</c:v>
                </c:pt>
                <c:pt idx="1070">
                  <c:v>103</c:v>
                </c:pt>
                <c:pt idx="1071">
                  <c:v>103.111</c:v>
                </c:pt>
                <c:pt idx="1072">
                  <c:v>103.111</c:v>
                </c:pt>
                <c:pt idx="1073">
                  <c:v>103.111</c:v>
                </c:pt>
                <c:pt idx="1074">
                  <c:v>103.22200000000001</c:v>
                </c:pt>
                <c:pt idx="1075">
                  <c:v>103.22200000000001</c:v>
                </c:pt>
                <c:pt idx="1076">
                  <c:v>103.22200000000001</c:v>
                </c:pt>
                <c:pt idx="1077">
                  <c:v>103.333</c:v>
                </c:pt>
                <c:pt idx="1078">
                  <c:v>103.333</c:v>
                </c:pt>
                <c:pt idx="1079">
                  <c:v>103.44450000000001</c:v>
                </c:pt>
                <c:pt idx="1080">
                  <c:v>103.44450000000001</c:v>
                </c:pt>
                <c:pt idx="1081">
                  <c:v>103.44450000000001</c:v>
                </c:pt>
                <c:pt idx="1082">
                  <c:v>103.44450000000001</c:v>
                </c:pt>
                <c:pt idx="1083">
                  <c:v>103.556</c:v>
                </c:pt>
                <c:pt idx="1084">
                  <c:v>103.556</c:v>
                </c:pt>
                <c:pt idx="1085">
                  <c:v>103.556</c:v>
                </c:pt>
                <c:pt idx="1086">
                  <c:v>103.556</c:v>
                </c:pt>
                <c:pt idx="1087">
                  <c:v>103.667</c:v>
                </c:pt>
                <c:pt idx="1088">
                  <c:v>103.667</c:v>
                </c:pt>
                <c:pt idx="1089">
                  <c:v>103.667</c:v>
                </c:pt>
                <c:pt idx="1090">
                  <c:v>103.77800000000001</c:v>
                </c:pt>
                <c:pt idx="1091">
                  <c:v>103.77800000000001</c:v>
                </c:pt>
                <c:pt idx="1092">
                  <c:v>103.77800000000001</c:v>
                </c:pt>
                <c:pt idx="1093">
                  <c:v>103.77800000000001</c:v>
                </c:pt>
                <c:pt idx="1094">
                  <c:v>103.77800000000001</c:v>
                </c:pt>
                <c:pt idx="1095">
                  <c:v>103.77800000000001</c:v>
                </c:pt>
                <c:pt idx="1096">
                  <c:v>103.88900000000001</c:v>
                </c:pt>
                <c:pt idx="1097">
                  <c:v>103.88900000000001</c:v>
                </c:pt>
                <c:pt idx="1098">
                  <c:v>103.88900000000001</c:v>
                </c:pt>
                <c:pt idx="1099">
                  <c:v>104</c:v>
                </c:pt>
                <c:pt idx="1100">
                  <c:v>104</c:v>
                </c:pt>
                <c:pt idx="1101">
                  <c:v>104</c:v>
                </c:pt>
                <c:pt idx="1102">
                  <c:v>104.11099999999999</c:v>
                </c:pt>
                <c:pt idx="1103">
                  <c:v>104.11099999999999</c:v>
                </c:pt>
                <c:pt idx="1104">
                  <c:v>104.11099999999999</c:v>
                </c:pt>
                <c:pt idx="1105">
                  <c:v>104.11099999999999</c:v>
                </c:pt>
                <c:pt idx="1106">
                  <c:v>104.11099999999999</c:v>
                </c:pt>
                <c:pt idx="1107">
                  <c:v>104.11099999999999</c:v>
                </c:pt>
                <c:pt idx="1108">
                  <c:v>104.22200000000001</c:v>
                </c:pt>
                <c:pt idx="1109">
                  <c:v>104.22200000000001</c:v>
                </c:pt>
                <c:pt idx="1110">
                  <c:v>104.22200000000001</c:v>
                </c:pt>
                <c:pt idx="1111">
                  <c:v>104.22200000000001</c:v>
                </c:pt>
                <c:pt idx="1112">
                  <c:v>104.22200000000001</c:v>
                </c:pt>
                <c:pt idx="1113">
                  <c:v>104.22200000000001</c:v>
                </c:pt>
                <c:pt idx="1114">
                  <c:v>104.3335</c:v>
                </c:pt>
                <c:pt idx="1115">
                  <c:v>104.44450000000001</c:v>
                </c:pt>
                <c:pt idx="1116">
                  <c:v>104.44450000000001</c:v>
                </c:pt>
                <c:pt idx="1117">
                  <c:v>104.44450000000001</c:v>
                </c:pt>
                <c:pt idx="1118">
                  <c:v>104.44450000000001</c:v>
                </c:pt>
                <c:pt idx="1119">
                  <c:v>104.44450000000001</c:v>
                </c:pt>
                <c:pt idx="1120">
                  <c:v>104.44450000000001</c:v>
                </c:pt>
                <c:pt idx="1121">
                  <c:v>104.55549999999999</c:v>
                </c:pt>
                <c:pt idx="1122">
                  <c:v>104.55549999999999</c:v>
                </c:pt>
                <c:pt idx="1123">
                  <c:v>104.55549999999999</c:v>
                </c:pt>
                <c:pt idx="1124">
                  <c:v>104.55549999999999</c:v>
                </c:pt>
                <c:pt idx="1125">
                  <c:v>104.55549999999999</c:v>
                </c:pt>
                <c:pt idx="1126">
                  <c:v>104.55549999999999</c:v>
                </c:pt>
                <c:pt idx="1127">
                  <c:v>104.6665</c:v>
                </c:pt>
                <c:pt idx="1128">
                  <c:v>104.6665</c:v>
                </c:pt>
                <c:pt idx="1129">
                  <c:v>104.7775</c:v>
                </c:pt>
                <c:pt idx="1130">
                  <c:v>104.7775</c:v>
                </c:pt>
                <c:pt idx="1131">
                  <c:v>104.7775</c:v>
                </c:pt>
                <c:pt idx="1132">
                  <c:v>104.7775</c:v>
                </c:pt>
                <c:pt idx="1133">
                  <c:v>104.7775</c:v>
                </c:pt>
                <c:pt idx="1134">
                  <c:v>104.88849999999999</c:v>
                </c:pt>
                <c:pt idx="1135">
                  <c:v>104.88849999999999</c:v>
                </c:pt>
                <c:pt idx="1136">
                  <c:v>104.88849999999999</c:v>
                </c:pt>
                <c:pt idx="1137">
                  <c:v>104.88849999999999</c:v>
                </c:pt>
                <c:pt idx="1138">
                  <c:v>104.88849999999999</c:v>
                </c:pt>
                <c:pt idx="1139">
                  <c:v>105</c:v>
                </c:pt>
                <c:pt idx="1140">
                  <c:v>105</c:v>
                </c:pt>
                <c:pt idx="1141">
                  <c:v>105</c:v>
                </c:pt>
                <c:pt idx="1142">
                  <c:v>105.11150000000001</c:v>
                </c:pt>
                <c:pt idx="1143">
                  <c:v>105.11150000000001</c:v>
                </c:pt>
                <c:pt idx="1144">
                  <c:v>105.11150000000001</c:v>
                </c:pt>
                <c:pt idx="1145">
                  <c:v>105.11150000000001</c:v>
                </c:pt>
                <c:pt idx="1146">
                  <c:v>105.11150000000001</c:v>
                </c:pt>
                <c:pt idx="1147">
                  <c:v>105.2225</c:v>
                </c:pt>
                <c:pt idx="1148">
                  <c:v>105.2225</c:v>
                </c:pt>
                <c:pt idx="1149">
                  <c:v>105.3335</c:v>
                </c:pt>
                <c:pt idx="1150">
                  <c:v>105.3335</c:v>
                </c:pt>
                <c:pt idx="1151">
                  <c:v>105.3335</c:v>
                </c:pt>
                <c:pt idx="1152">
                  <c:v>105.3335</c:v>
                </c:pt>
                <c:pt idx="1153">
                  <c:v>105.3335</c:v>
                </c:pt>
                <c:pt idx="1154">
                  <c:v>105.3335</c:v>
                </c:pt>
                <c:pt idx="1155">
                  <c:v>105.55549999999999</c:v>
                </c:pt>
                <c:pt idx="1156">
                  <c:v>105.55549999999999</c:v>
                </c:pt>
                <c:pt idx="1157">
                  <c:v>105.55549999999999</c:v>
                </c:pt>
                <c:pt idx="1158">
                  <c:v>105.55549999999999</c:v>
                </c:pt>
                <c:pt idx="1159">
                  <c:v>105.55549999999999</c:v>
                </c:pt>
                <c:pt idx="1160">
                  <c:v>105.55549999999999</c:v>
                </c:pt>
                <c:pt idx="1161">
                  <c:v>105.55549999999999</c:v>
                </c:pt>
                <c:pt idx="1162">
                  <c:v>105.6665</c:v>
                </c:pt>
                <c:pt idx="1163">
                  <c:v>105.6665</c:v>
                </c:pt>
                <c:pt idx="1164">
                  <c:v>105.6665</c:v>
                </c:pt>
                <c:pt idx="1165">
                  <c:v>105.6665</c:v>
                </c:pt>
                <c:pt idx="1166">
                  <c:v>105.6665</c:v>
                </c:pt>
                <c:pt idx="1167">
                  <c:v>105.6665</c:v>
                </c:pt>
                <c:pt idx="1168">
                  <c:v>105.6665</c:v>
                </c:pt>
                <c:pt idx="1169">
                  <c:v>105.6665</c:v>
                </c:pt>
                <c:pt idx="1170">
                  <c:v>105.88849999999999</c:v>
                </c:pt>
                <c:pt idx="1171">
                  <c:v>105.88849999999999</c:v>
                </c:pt>
                <c:pt idx="1172">
                  <c:v>105.88849999999999</c:v>
                </c:pt>
                <c:pt idx="1173">
                  <c:v>105.88849999999999</c:v>
                </c:pt>
                <c:pt idx="1174">
                  <c:v>105.88849999999999</c:v>
                </c:pt>
                <c:pt idx="1175">
                  <c:v>105.88849999999999</c:v>
                </c:pt>
                <c:pt idx="1176">
                  <c:v>105.88849999999999</c:v>
                </c:pt>
                <c:pt idx="1177">
                  <c:v>105.88849999999999</c:v>
                </c:pt>
                <c:pt idx="1178">
                  <c:v>105.88849999999999</c:v>
                </c:pt>
                <c:pt idx="1179">
                  <c:v>105.88849999999999</c:v>
                </c:pt>
                <c:pt idx="1180">
                  <c:v>105.88849999999999</c:v>
                </c:pt>
                <c:pt idx="1181">
                  <c:v>106</c:v>
                </c:pt>
                <c:pt idx="1182">
                  <c:v>106</c:v>
                </c:pt>
                <c:pt idx="1183">
                  <c:v>106</c:v>
                </c:pt>
                <c:pt idx="1184">
                  <c:v>106</c:v>
                </c:pt>
                <c:pt idx="1185">
                  <c:v>106</c:v>
                </c:pt>
                <c:pt idx="1186">
                  <c:v>106</c:v>
                </c:pt>
                <c:pt idx="1187">
                  <c:v>106</c:v>
                </c:pt>
                <c:pt idx="1188">
                  <c:v>106</c:v>
                </c:pt>
                <c:pt idx="1189">
                  <c:v>106</c:v>
                </c:pt>
                <c:pt idx="1190">
                  <c:v>106</c:v>
                </c:pt>
                <c:pt idx="1191">
                  <c:v>106</c:v>
                </c:pt>
                <c:pt idx="1192">
                  <c:v>106</c:v>
                </c:pt>
                <c:pt idx="1193">
                  <c:v>106.11099999999999</c:v>
                </c:pt>
                <c:pt idx="1194">
                  <c:v>106.11099999999999</c:v>
                </c:pt>
                <c:pt idx="1195">
                  <c:v>106.11099999999999</c:v>
                </c:pt>
                <c:pt idx="1196">
                  <c:v>106.11099999999999</c:v>
                </c:pt>
                <c:pt idx="1197">
                  <c:v>106.11099999999999</c:v>
                </c:pt>
                <c:pt idx="1198">
                  <c:v>106.11099999999999</c:v>
                </c:pt>
                <c:pt idx="1199">
                  <c:v>106.11099999999999</c:v>
                </c:pt>
                <c:pt idx="1200">
                  <c:v>106.11099999999999</c:v>
                </c:pt>
                <c:pt idx="1201">
                  <c:v>106.11099999999999</c:v>
                </c:pt>
                <c:pt idx="1202">
                  <c:v>106.11099999999999</c:v>
                </c:pt>
                <c:pt idx="1203">
                  <c:v>106.22200000000001</c:v>
                </c:pt>
                <c:pt idx="1204">
                  <c:v>106.22200000000001</c:v>
                </c:pt>
                <c:pt idx="1205">
                  <c:v>106.22200000000001</c:v>
                </c:pt>
                <c:pt idx="1206">
                  <c:v>106.22200000000001</c:v>
                </c:pt>
                <c:pt idx="1207">
                  <c:v>106.22200000000001</c:v>
                </c:pt>
                <c:pt idx="1208">
                  <c:v>106.111</c:v>
                </c:pt>
                <c:pt idx="1209">
                  <c:v>106.22200000000001</c:v>
                </c:pt>
                <c:pt idx="1210">
                  <c:v>106.22200000000001</c:v>
                </c:pt>
                <c:pt idx="1211">
                  <c:v>106.22200000000001</c:v>
                </c:pt>
                <c:pt idx="1212">
                  <c:v>106.22200000000001</c:v>
                </c:pt>
                <c:pt idx="1213">
                  <c:v>106.22200000000001</c:v>
                </c:pt>
                <c:pt idx="1214">
                  <c:v>106.22200000000001</c:v>
                </c:pt>
                <c:pt idx="1215">
                  <c:v>106.22200000000001</c:v>
                </c:pt>
                <c:pt idx="1216">
                  <c:v>106.333</c:v>
                </c:pt>
                <c:pt idx="1217">
                  <c:v>106.333</c:v>
                </c:pt>
                <c:pt idx="1218">
                  <c:v>106.333</c:v>
                </c:pt>
                <c:pt idx="1219">
                  <c:v>106.44450000000001</c:v>
                </c:pt>
                <c:pt idx="1220">
                  <c:v>106.44450000000001</c:v>
                </c:pt>
                <c:pt idx="1221">
                  <c:v>106.44450000000001</c:v>
                </c:pt>
                <c:pt idx="1222">
                  <c:v>106.44450000000001</c:v>
                </c:pt>
                <c:pt idx="1223">
                  <c:v>106.44450000000001</c:v>
                </c:pt>
                <c:pt idx="1224">
                  <c:v>106.44450000000001</c:v>
                </c:pt>
                <c:pt idx="1225">
                  <c:v>106.44450000000001</c:v>
                </c:pt>
                <c:pt idx="1226">
                  <c:v>106.667</c:v>
                </c:pt>
                <c:pt idx="1227">
                  <c:v>106.667</c:v>
                </c:pt>
                <c:pt idx="1228">
                  <c:v>106.667</c:v>
                </c:pt>
                <c:pt idx="1229">
                  <c:v>106.667</c:v>
                </c:pt>
                <c:pt idx="1230">
                  <c:v>106.667</c:v>
                </c:pt>
                <c:pt idx="1231">
                  <c:v>106.77799999999999</c:v>
                </c:pt>
                <c:pt idx="1232">
                  <c:v>106.77799999999999</c:v>
                </c:pt>
                <c:pt idx="1233">
                  <c:v>106.77799999999999</c:v>
                </c:pt>
                <c:pt idx="1234">
                  <c:v>106.77799999999999</c:v>
                </c:pt>
                <c:pt idx="1235">
                  <c:v>106.88900000000001</c:v>
                </c:pt>
                <c:pt idx="1236">
                  <c:v>107</c:v>
                </c:pt>
                <c:pt idx="1237">
                  <c:v>107</c:v>
                </c:pt>
                <c:pt idx="1238">
                  <c:v>107</c:v>
                </c:pt>
                <c:pt idx="1239">
                  <c:v>107</c:v>
                </c:pt>
                <c:pt idx="1240">
                  <c:v>107</c:v>
                </c:pt>
                <c:pt idx="1241">
                  <c:v>107.111</c:v>
                </c:pt>
                <c:pt idx="1242">
                  <c:v>107.111</c:v>
                </c:pt>
                <c:pt idx="1243">
                  <c:v>107.22200000000001</c:v>
                </c:pt>
                <c:pt idx="1244">
                  <c:v>107.22200000000001</c:v>
                </c:pt>
                <c:pt idx="1245">
                  <c:v>107.22200000000001</c:v>
                </c:pt>
                <c:pt idx="1246">
                  <c:v>107.3335</c:v>
                </c:pt>
                <c:pt idx="1247">
                  <c:v>107.3335</c:v>
                </c:pt>
                <c:pt idx="1248">
                  <c:v>107.3335</c:v>
                </c:pt>
                <c:pt idx="1249">
                  <c:v>107.3335</c:v>
                </c:pt>
                <c:pt idx="1250">
                  <c:v>107.44450000000001</c:v>
                </c:pt>
                <c:pt idx="1251">
                  <c:v>107.44450000000001</c:v>
                </c:pt>
                <c:pt idx="1252">
                  <c:v>107.44450000000001</c:v>
                </c:pt>
                <c:pt idx="1253">
                  <c:v>107.55549999999999</c:v>
                </c:pt>
                <c:pt idx="1254">
                  <c:v>107.55549999999999</c:v>
                </c:pt>
                <c:pt idx="1255">
                  <c:v>107.6665</c:v>
                </c:pt>
                <c:pt idx="1256">
                  <c:v>107.6665</c:v>
                </c:pt>
                <c:pt idx="1257">
                  <c:v>107.6665</c:v>
                </c:pt>
                <c:pt idx="1258">
                  <c:v>107.6665</c:v>
                </c:pt>
                <c:pt idx="1259">
                  <c:v>107.6665</c:v>
                </c:pt>
                <c:pt idx="1260">
                  <c:v>107.7775</c:v>
                </c:pt>
                <c:pt idx="1261">
                  <c:v>107.7775</c:v>
                </c:pt>
                <c:pt idx="1262">
                  <c:v>107.88849999999999</c:v>
                </c:pt>
                <c:pt idx="1263">
                  <c:v>107.88849999999999</c:v>
                </c:pt>
                <c:pt idx="1264">
                  <c:v>107.88849999999999</c:v>
                </c:pt>
                <c:pt idx="1265">
                  <c:v>107.88849999999999</c:v>
                </c:pt>
                <c:pt idx="1266">
                  <c:v>107.88849999999999</c:v>
                </c:pt>
                <c:pt idx="1267">
                  <c:v>107.88849999999999</c:v>
                </c:pt>
                <c:pt idx="1268">
                  <c:v>107.88849999999999</c:v>
                </c:pt>
                <c:pt idx="1269">
                  <c:v>107.88849999999999</c:v>
                </c:pt>
                <c:pt idx="1270">
                  <c:v>107.88849999999999</c:v>
                </c:pt>
                <c:pt idx="1271">
                  <c:v>107.88849999999999</c:v>
                </c:pt>
                <c:pt idx="1272">
                  <c:v>107.88849999999999</c:v>
                </c:pt>
                <c:pt idx="1273">
                  <c:v>108</c:v>
                </c:pt>
                <c:pt idx="1274">
                  <c:v>108</c:v>
                </c:pt>
                <c:pt idx="1275">
                  <c:v>108</c:v>
                </c:pt>
                <c:pt idx="1276">
                  <c:v>108</c:v>
                </c:pt>
                <c:pt idx="1277">
                  <c:v>108</c:v>
                </c:pt>
                <c:pt idx="1278">
                  <c:v>108</c:v>
                </c:pt>
                <c:pt idx="1279">
                  <c:v>108</c:v>
                </c:pt>
                <c:pt idx="1280">
                  <c:v>108</c:v>
                </c:pt>
                <c:pt idx="1281">
                  <c:v>108</c:v>
                </c:pt>
                <c:pt idx="1282">
                  <c:v>108.11099999999999</c:v>
                </c:pt>
                <c:pt idx="1283">
                  <c:v>108.11099999999999</c:v>
                </c:pt>
                <c:pt idx="1284">
                  <c:v>108.11099999999999</c:v>
                </c:pt>
                <c:pt idx="1285">
                  <c:v>108.11099999999999</c:v>
                </c:pt>
                <c:pt idx="1286">
                  <c:v>108.11099999999999</c:v>
                </c:pt>
                <c:pt idx="1287">
                  <c:v>108.11099999999999</c:v>
                </c:pt>
                <c:pt idx="1288">
                  <c:v>108.11099999999999</c:v>
                </c:pt>
                <c:pt idx="1289">
                  <c:v>108.11099999999999</c:v>
                </c:pt>
                <c:pt idx="1290">
                  <c:v>108.11099999999999</c:v>
                </c:pt>
                <c:pt idx="1291">
                  <c:v>108.11099999999999</c:v>
                </c:pt>
                <c:pt idx="1292">
                  <c:v>108.22200000000001</c:v>
                </c:pt>
                <c:pt idx="1293">
                  <c:v>108.22200000000001</c:v>
                </c:pt>
                <c:pt idx="1294">
                  <c:v>108.22200000000001</c:v>
                </c:pt>
                <c:pt idx="1295">
                  <c:v>108.22200000000001</c:v>
                </c:pt>
                <c:pt idx="1296">
                  <c:v>108.22200000000001</c:v>
                </c:pt>
                <c:pt idx="1297">
                  <c:v>108.22200000000001</c:v>
                </c:pt>
                <c:pt idx="1298">
                  <c:v>108.22200000000001</c:v>
                </c:pt>
                <c:pt idx="1299">
                  <c:v>108.22200000000001</c:v>
                </c:pt>
                <c:pt idx="1300">
                  <c:v>108.22200000000001</c:v>
                </c:pt>
                <c:pt idx="1301">
                  <c:v>108.22200000000001</c:v>
                </c:pt>
                <c:pt idx="1302">
                  <c:v>108.22200000000001</c:v>
                </c:pt>
                <c:pt idx="1303">
                  <c:v>108.22200000000001</c:v>
                </c:pt>
                <c:pt idx="1304">
                  <c:v>108.333</c:v>
                </c:pt>
                <c:pt idx="1305">
                  <c:v>108.333</c:v>
                </c:pt>
                <c:pt idx="1306">
                  <c:v>108.333</c:v>
                </c:pt>
                <c:pt idx="1307">
                  <c:v>108.333</c:v>
                </c:pt>
                <c:pt idx="1308">
                  <c:v>108.333</c:v>
                </c:pt>
                <c:pt idx="1309">
                  <c:v>108.333</c:v>
                </c:pt>
                <c:pt idx="1310">
                  <c:v>108.333</c:v>
                </c:pt>
                <c:pt idx="1311">
                  <c:v>108.333</c:v>
                </c:pt>
                <c:pt idx="1312">
                  <c:v>108.333</c:v>
                </c:pt>
                <c:pt idx="1313">
                  <c:v>108.333</c:v>
                </c:pt>
                <c:pt idx="1314">
                  <c:v>108.44450000000001</c:v>
                </c:pt>
                <c:pt idx="1315">
                  <c:v>108.44450000000001</c:v>
                </c:pt>
                <c:pt idx="1316">
                  <c:v>108.44450000000001</c:v>
                </c:pt>
                <c:pt idx="1317">
                  <c:v>108.44450000000001</c:v>
                </c:pt>
                <c:pt idx="1318">
                  <c:v>108.556</c:v>
                </c:pt>
                <c:pt idx="1319">
                  <c:v>108.556</c:v>
                </c:pt>
                <c:pt idx="1320">
                  <c:v>108.556</c:v>
                </c:pt>
                <c:pt idx="1321">
                  <c:v>108.556</c:v>
                </c:pt>
                <c:pt idx="1322">
                  <c:v>108.556</c:v>
                </c:pt>
                <c:pt idx="1323">
                  <c:v>108.667</c:v>
                </c:pt>
                <c:pt idx="1324">
                  <c:v>108.667</c:v>
                </c:pt>
                <c:pt idx="1325">
                  <c:v>108.667</c:v>
                </c:pt>
                <c:pt idx="1326">
                  <c:v>108.667</c:v>
                </c:pt>
                <c:pt idx="1327">
                  <c:v>108.667</c:v>
                </c:pt>
                <c:pt idx="1328">
                  <c:v>108.667</c:v>
                </c:pt>
                <c:pt idx="1329">
                  <c:v>108.77800000000001</c:v>
                </c:pt>
                <c:pt idx="1330">
                  <c:v>108.77800000000001</c:v>
                </c:pt>
                <c:pt idx="1331">
                  <c:v>108.77800000000001</c:v>
                </c:pt>
                <c:pt idx="1332">
                  <c:v>108.77800000000001</c:v>
                </c:pt>
                <c:pt idx="1333">
                  <c:v>108.88900000000001</c:v>
                </c:pt>
                <c:pt idx="1334">
                  <c:v>108.88900000000001</c:v>
                </c:pt>
                <c:pt idx="1335">
                  <c:v>108.88900000000001</c:v>
                </c:pt>
                <c:pt idx="1336">
                  <c:v>108.88900000000001</c:v>
                </c:pt>
                <c:pt idx="1337">
                  <c:v>108.88900000000001</c:v>
                </c:pt>
                <c:pt idx="1338">
                  <c:v>108.88900000000001</c:v>
                </c:pt>
                <c:pt idx="1339">
                  <c:v>108.88900000000001</c:v>
                </c:pt>
                <c:pt idx="1340">
                  <c:v>108.88900000000001</c:v>
                </c:pt>
                <c:pt idx="1341">
                  <c:v>108.88900000000001</c:v>
                </c:pt>
                <c:pt idx="1342">
                  <c:v>108.88900000000001</c:v>
                </c:pt>
                <c:pt idx="1343">
                  <c:v>108.88900000000001</c:v>
                </c:pt>
                <c:pt idx="1344">
                  <c:v>108.88900000000001</c:v>
                </c:pt>
                <c:pt idx="1345">
                  <c:v>109</c:v>
                </c:pt>
                <c:pt idx="1346">
                  <c:v>109</c:v>
                </c:pt>
                <c:pt idx="1347">
                  <c:v>109</c:v>
                </c:pt>
                <c:pt idx="1348">
                  <c:v>109</c:v>
                </c:pt>
                <c:pt idx="1349">
                  <c:v>109</c:v>
                </c:pt>
                <c:pt idx="1350">
                  <c:v>109</c:v>
                </c:pt>
                <c:pt idx="1351">
                  <c:v>109</c:v>
                </c:pt>
                <c:pt idx="1352">
                  <c:v>109</c:v>
                </c:pt>
                <c:pt idx="1353">
                  <c:v>109</c:v>
                </c:pt>
                <c:pt idx="1354">
                  <c:v>109</c:v>
                </c:pt>
                <c:pt idx="1355">
                  <c:v>109.111</c:v>
                </c:pt>
                <c:pt idx="1356">
                  <c:v>109.111</c:v>
                </c:pt>
                <c:pt idx="1357">
                  <c:v>109.111</c:v>
                </c:pt>
                <c:pt idx="1358">
                  <c:v>109.111</c:v>
                </c:pt>
                <c:pt idx="1359">
                  <c:v>109.111</c:v>
                </c:pt>
                <c:pt idx="1360">
                  <c:v>109.111</c:v>
                </c:pt>
                <c:pt idx="1361">
                  <c:v>109.111</c:v>
                </c:pt>
                <c:pt idx="1362">
                  <c:v>109.22200000000001</c:v>
                </c:pt>
                <c:pt idx="1363">
                  <c:v>109.22200000000001</c:v>
                </c:pt>
                <c:pt idx="1364">
                  <c:v>109.22200000000001</c:v>
                </c:pt>
                <c:pt idx="1365">
                  <c:v>109.22200000000001</c:v>
                </c:pt>
                <c:pt idx="1366">
                  <c:v>109.3335</c:v>
                </c:pt>
                <c:pt idx="1367">
                  <c:v>109.3335</c:v>
                </c:pt>
                <c:pt idx="1368">
                  <c:v>109.3335</c:v>
                </c:pt>
                <c:pt idx="1369">
                  <c:v>109.3335</c:v>
                </c:pt>
                <c:pt idx="1370">
                  <c:v>109.3335</c:v>
                </c:pt>
                <c:pt idx="1371">
                  <c:v>109.3335</c:v>
                </c:pt>
                <c:pt idx="1372">
                  <c:v>109.3335</c:v>
                </c:pt>
                <c:pt idx="1373">
                  <c:v>109.3335</c:v>
                </c:pt>
                <c:pt idx="1374">
                  <c:v>109.3335</c:v>
                </c:pt>
                <c:pt idx="1375">
                  <c:v>109.3335</c:v>
                </c:pt>
                <c:pt idx="1376">
                  <c:v>109.3335</c:v>
                </c:pt>
                <c:pt idx="1377">
                  <c:v>109.3335</c:v>
                </c:pt>
                <c:pt idx="1378">
                  <c:v>109.3335</c:v>
                </c:pt>
                <c:pt idx="1379">
                  <c:v>109.3335</c:v>
                </c:pt>
                <c:pt idx="1380">
                  <c:v>109.3335</c:v>
                </c:pt>
                <c:pt idx="1381">
                  <c:v>109.3335</c:v>
                </c:pt>
                <c:pt idx="1382">
                  <c:v>109.44450000000001</c:v>
                </c:pt>
                <c:pt idx="1383">
                  <c:v>109.44450000000001</c:v>
                </c:pt>
                <c:pt idx="1384">
                  <c:v>109.44450000000001</c:v>
                </c:pt>
                <c:pt idx="1385">
                  <c:v>109.44450000000001</c:v>
                </c:pt>
                <c:pt idx="1386">
                  <c:v>109.44450000000001</c:v>
                </c:pt>
                <c:pt idx="1387">
                  <c:v>109.44450000000001</c:v>
                </c:pt>
                <c:pt idx="1388">
                  <c:v>109.44450000000001</c:v>
                </c:pt>
                <c:pt idx="1389">
                  <c:v>109.44450000000001</c:v>
                </c:pt>
                <c:pt idx="1390">
                  <c:v>109.44450000000001</c:v>
                </c:pt>
                <c:pt idx="1391">
                  <c:v>109.44450000000001</c:v>
                </c:pt>
                <c:pt idx="1392">
                  <c:v>109.44450000000001</c:v>
                </c:pt>
                <c:pt idx="1393">
                  <c:v>109.44450000000001</c:v>
                </c:pt>
                <c:pt idx="1394">
                  <c:v>109.44450000000001</c:v>
                </c:pt>
                <c:pt idx="1395">
                  <c:v>109.55549999999999</c:v>
                </c:pt>
                <c:pt idx="1396">
                  <c:v>109.55549999999999</c:v>
                </c:pt>
                <c:pt idx="1397">
                  <c:v>109.55549999999999</c:v>
                </c:pt>
                <c:pt idx="1398">
                  <c:v>109.55549999999999</c:v>
                </c:pt>
                <c:pt idx="1399">
                  <c:v>109.444</c:v>
                </c:pt>
                <c:pt idx="1400">
                  <c:v>109.444</c:v>
                </c:pt>
                <c:pt idx="1401">
                  <c:v>109.444</c:v>
                </c:pt>
                <c:pt idx="1402">
                  <c:v>109.444</c:v>
                </c:pt>
                <c:pt idx="1403">
                  <c:v>109.444</c:v>
                </c:pt>
                <c:pt idx="1404">
                  <c:v>109.444</c:v>
                </c:pt>
                <c:pt idx="1405">
                  <c:v>109.444</c:v>
                </c:pt>
                <c:pt idx="1406">
                  <c:v>109.444</c:v>
                </c:pt>
                <c:pt idx="1407">
                  <c:v>109.444</c:v>
                </c:pt>
                <c:pt idx="1408">
                  <c:v>109.444</c:v>
                </c:pt>
                <c:pt idx="1409">
                  <c:v>109.55549999999999</c:v>
                </c:pt>
                <c:pt idx="1410">
                  <c:v>109.55549999999999</c:v>
                </c:pt>
                <c:pt idx="1411">
                  <c:v>109.55549999999999</c:v>
                </c:pt>
                <c:pt idx="1412">
                  <c:v>109.55549999999999</c:v>
                </c:pt>
                <c:pt idx="1413">
                  <c:v>109.55549999999999</c:v>
                </c:pt>
                <c:pt idx="1414">
                  <c:v>109.55549999999999</c:v>
                </c:pt>
                <c:pt idx="1415">
                  <c:v>109.55549999999999</c:v>
                </c:pt>
                <c:pt idx="1416">
                  <c:v>109.55549999999999</c:v>
                </c:pt>
                <c:pt idx="1417">
                  <c:v>109.55549999999999</c:v>
                </c:pt>
                <c:pt idx="1418">
                  <c:v>109.55549999999999</c:v>
                </c:pt>
                <c:pt idx="1419">
                  <c:v>109.55549999999999</c:v>
                </c:pt>
                <c:pt idx="1420">
                  <c:v>109.55549999999999</c:v>
                </c:pt>
                <c:pt idx="1421">
                  <c:v>109.55549999999999</c:v>
                </c:pt>
                <c:pt idx="1422">
                  <c:v>109.55549999999999</c:v>
                </c:pt>
                <c:pt idx="1423">
                  <c:v>109.55549999999999</c:v>
                </c:pt>
                <c:pt idx="1424">
                  <c:v>109.55549999999999</c:v>
                </c:pt>
                <c:pt idx="1425">
                  <c:v>109.55549999999999</c:v>
                </c:pt>
                <c:pt idx="1426">
                  <c:v>109.55549999999999</c:v>
                </c:pt>
                <c:pt idx="1427">
                  <c:v>109.55549999999999</c:v>
                </c:pt>
                <c:pt idx="1428">
                  <c:v>109.55549999999999</c:v>
                </c:pt>
                <c:pt idx="1429">
                  <c:v>109.55549999999999</c:v>
                </c:pt>
                <c:pt idx="1430">
                  <c:v>109.55549999999999</c:v>
                </c:pt>
                <c:pt idx="1431">
                  <c:v>109.55549999999999</c:v>
                </c:pt>
                <c:pt idx="1432">
                  <c:v>109.55549999999999</c:v>
                </c:pt>
                <c:pt idx="1433">
                  <c:v>109.55549999999999</c:v>
                </c:pt>
                <c:pt idx="1434">
                  <c:v>109.55549999999999</c:v>
                </c:pt>
                <c:pt idx="1435">
                  <c:v>109.55549999999999</c:v>
                </c:pt>
                <c:pt idx="1436">
                  <c:v>109.55549999999999</c:v>
                </c:pt>
                <c:pt idx="1437">
                  <c:v>109.667</c:v>
                </c:pt>
                <c:pt idx="1438">
                  <c:v>109.667</c:v>
                </c:pt>
                <c:pt idx="1439">
                  <c:v>109.667</c:v>
                </c:pt>
                <c:pt idx="1440">
                  <c:v>109.667</c:v>
                </c:pt>
                <c:pt idx="1441">
                  <c:v>109.667</c:v>
                </c:pt>
                <c:pt idx="1442">
                  <c:v>109.667</c:v>
                </c:pt>
                <c:pt idx="1443">
                  <c:v>109.667</c:v>
                </c:pt>
                <c:pt idx="1444">
                  <c:v>109.667</c:v>
                </c:pt>
                <c:pt idx="1445">
                  <c:v>109.667</c:v>
                </c:pt>
                <c:pt idx="1446">
                  <c:v>109.77799999999999</c:v>
                </c:pt>
                <c:pt idx="1447">
                  <c:v>109.77799999999999</c:v>
                </c:pt>
                <c:pt idx="1448">
                  <c:v>109.77799999999999</c:v>
                </c:pt>
                <c:pt idx="1449">
                  <c:v>109.77799999999999</c:v>
                </c:pt>
                <c:pt idx="1450">
                  <c:v>109.77799999999999</c:v>
                </c:pt>
                <c:pt idx="1451">
                  <c:v>109.77799999999999</c:v>
                </c:pt>
                <c:pt idx="1452">
                  <c:v>109.88900000000001</c:v>
                </c:pt>
                <c:pt idx="1453">
                  <c:v>109.88900000000001</c:v>
                </c:pt>
                <c:pt idx="1454">
                  <c:v>109.88900000000001</c:v>
                </c:pt>
                <c:pt idx="1455">
                  <c:v>109.88900000000001</c:v>
                </c:pt>
                <c:pt idx="1456">
                  <c:v>109.88900000000001</c:v>
                </c:pt>
                <c:pt idx="1457">
                  <c:v>109.88900000000001</c:v>
                </c:pt>
                <c:pt idx="1458">
                  <c:v>109.88900000000001</c:v>
                </c:pt>
                <c:pt idx="1459">
                  <c:v>109.88900000000001</c:v>
                </c:pt>
                <c:pt idx="1460">
                  <c:v>109.88900000000001</c:v>
                </c:pt>
                <c:pt idx="1461">
                  <c:v>109.88900000000001</c:v>
                </c:pt>
                <c:pt idx="1462">
                  <c:v>109.88900000000001</c:v>
                </c:pt>
                <c:pt idx="1463">
                  <c:v>109.88900000000001</c:v>
                </c:pt>
                <c:pt idx="1464">
                  <c:v>110</c:v>
                </c:pt>
                <c:pt idx="1465">
                  <c:v>110</c:v>
                </c:pt>
                <c:pt idx="1466">
                  <c:v>110</c:v>
                </c:pt>
                <c:pt idx="1467">
                  <c:v>110</c:v>
                </c:pt>
                <c:pt idx="1468">
                  <c:v>110</c:v>
                </c:pt>
                <c:pt idx="1469">
                  <c:v>110</c:v>
                </c:pt>
                <c:pt idx="1470">
                  <c:v>110</c:v>
                </c:pt>
                <c:pt idx="1471">
                  <c:v>110</c:v>
                </c:pt>
                <c:pt idx="1472">
                  <c:v>110</c:v>
                </c:pt>
                <c:pt idx="1473">
                  <c:v>110</c:v>
                </c:pt>
                <c:pt idx="1474">
                  <c:v>110</c:v>
                </c:pt>
                <c:pt idx="1475">
                  <c:v>110</c:v>
                </c:pt>
                <c:pt idx="1476">
                  <c:v>110</c:v>
                </c:pt>
                <c:pt idx="1477">
                  <c:v>110</c:v>
                </c:pt>
                <c:pt idx="1478">
                  <c:v>110</c:v>
                </c:pt>
                <c:pt idx="1479">
                  <c:v>110</c:v>
                </c:pt>
                <c:pt idx="1480">
                  <c:v>110</c:v>
                </c:pt>
                <c:pt idx="1481">
                  <c:v>110</c:v>
                </c:pt>
                <c:pt idx="1482">
                  <c:v>110</c:v>
                </c:pt>
                <c:pt idx="1483">
                  <c:v>110</c:v>
                </c:pt>
                <c:pt idx="1484">
                  <c:v>110</c:v>
                </c:pt>
                <c:pt idx="1485">
                  <c:v>110</c:v>
                </c:pt>
                <c:pt idx="1486">
                  <c:v>110</c:v>
                </c:pt>
                <c:pt idx="1487">
                  <c:v>110</c:v>
                </c:pt>
                <c:pt idx="1488">
                  <c:v>110</c:v>
                </c:pt>
                <c:pt idx="1489">
                  <c:v>110</c:v>
                </c:pt>
                <c:pt idx="1490">
                  <c:v>110</c:v>
                </c:pt>
                <c:pt idx="1491">
                  <c:v>110</c:v>
                </c:pt>
                <c:pt idx="1492">
                  <c:v>110</c:v>
                </c:pt>
                <c:pt idx="1493">
                  <c:v>110.11150000000001</c:v>
                </c:pt>
                <c:pt idx="1494">
                  <c:v>110.2225</c:v>
                </c:pt>
                <c:pt idx="1495">
                  <c:v>110.2225</c:v>
                </c:pt>
                <c:pt idx="1496">
                  <c:v>110.2225</c:v>
                </c:pt>
                <c:pt idx="1497">
                  <c:v>110.2225</c:v>
                </c:pt>
                <c:pt idx="1498">
                  <c:v>110.2225</c:v>
                </c:pt>
                <c:pt idx="1499">
                  <c:v>110.2225</c:v>
                </c:pt>
                <c:pt idx="1500">
                  <c:v>110.2225</c:v>
                </c:pt>
                <c:pt idx="1501">
                  <c:v>110.2225</c:v>
                </c:pt>
                <c:pt idx="1502">
                  <c:v>110.2225</c:v>
                </c:pt>
                <c:pt idx="1503">
                  <c:v>110.2225</c:v>
                </c:pt>
                <c:pt idx="1504">
                  <c:v>110.2225</c:v>
                </c:pt>
                <c:pt idx="1505">
                  <c:v>110.2225</c:v>
                </c:pt>
                <c:pt idx="1506">
                  <c:v>110.2225</c:v>
                </c:pt>
                <c:pt idx="1507">
                  <c:v>110.2225</c:v>
                </c:pt>
                <c:pt idx="1508">
                  <c:v>110.2225</c:v>
                </c:pt>
                <c:pt idx="1509">
                  <c:v>110.2225</c:v>
                </c:pt>
                <c:pt idx="1510">
                  <c:v>110.2225</c:v>
                </c:pt>
                <c:pt idx="1511">
                  <c:v>110.2225</c:v>
                </c:pt>
                <c:pt idx="1512">
                  <c:v>110.2225</c:v>
                </c:pt>
                <c:pt idx="1513">
                  <c:v>110.2225</c:v>
                </c:pt>
                <c:pt idx="1514">
                  <c:v>110.3335</c:v>
                </c:pt>
                <c:pt idx="1515">
                  <c:v>110.3335</c:v>
                </c:pt>
                <c:pt idx="1516">
                  <c:v>110.3335</c:v>
                </c:pt>
                <c:pt idx="1517">
                  <c:v>110.3335</c:v>
                </c:pt>
                <c:pt idx="1518">
                  <c:v>110.3335</c:v>
                </c:pt>
                <c:pt idx="1519">
                  <c:v>110.3335</c:v>
                </c:pt>
                <c:pt idx="1520">
                  <c:v>110.3335</c:v>
                </c:pt>
                <c:pt idx="1521">
                  <c:v>110.3335</c:v>
                </c:pt>
                <c:pt idx="1522">
                  <c:v>110.3335</c:v>
                </c:pt>
                <c:pt idx="1523">
                  <c:v>110.3335</c:v>
                </c:pt>
                <c:pt idx="1524">
                  <c:v>110.3335</c:v>
                </c:pt>
                <c:pt idx="1525">
                  <c:v>110.44450000000001</c:v>
                </c:pt>
                <c:pt idx="1526">
                  <c:v>110.44450000000001</c:v>
                </c:pt>
                <c:pt idx="1527">
                  <c:v>110.44450000000001</c:v>
                </c:pt>
                <c:pt idx="1528">
                  <c:v>110.44450000000001</c:v>
                </c:pt>
                <c:pt idx="1529">
                  <c:v>110.44450000000001</c:v>
                </c:pt>
                <c:pt idx="1530">
                  <c:v>110.44450000000001</c:v>
                </c:pt>
                <c:pt idx="1531">
                  <c:v>110.44450000000001</c:v>
                </c:pt>
                <c:pt idx="1532">
                  <c:v>110.44450000000001</c:v>
                </c:pt>
                <c:pt idx="1533">
                  <c:v>110.44450000000001</c:v>
                </c:pt>
                <c:pt idx="1534">
                  <c:v>110.44450000000001</c:v>
                </c:pt>
                <c:pt idx="1535">
                  <c:v>110.44450000000001</c:v>
                </c:pt>
                <c:pt idx="1536">
                  <c:v>110.55549999999999</c:v>
                </c:pt>
                <c:pt idx="1537">
                  <c:v>110.667</c:v>
                </c:pt>
                <c:pt idx="1538">
                  <c:v>110.667</c:v>
                </c:pt>
                <c:pt idx="1539">
                  <c:v>110.667</c:v>
                </c:pt>
                <c:pt idx="1540">
                  <c:v>110.667</c:v>
                </c:pt>
                <c:pt idx="1541">
                  <c:v>110.667</c:v>
                </c:pt>
                <c:pt idx="1542">
                  <c:v>110.667</c:v>
                </c:pt>
                <c:pt idx="1543">
                  <c:v>110.667</c:v>
                </c:pt>
                <c:pt idx="1544">
                  <c:v>110.667</c:v>
                </c:pt>
                <c:pt idx="1545">
                  <c:v>110.667</c:v>
                </c:pt>
                <c:pt idx="1546">
                  <c:v>110.667</c:v>
                </c:pt>
                <c:pt idx="1547">
                  <c:v>110.667</c:v>
                </c:pt>
                <c:pt idx="1548">
                  <c:v>110.667</c:v>
                </c:pt>
                <c:pt idx="1549">
                  <c:v>110.667</c:v>
                </c:pt>
                <c:pt idx="1550">
                  <c:v>110.77800000000001</c:v>
                </c:pt>
                <c:pt idx="1551">
                  <c:v>110.77800000000001</c:v>
                </c:pt>
                <c:pt idx="1552">
                  <c:v>110.77800000000001</c:v>
                </c:pt>
                <c:pt idx="1553">
                  <c:v>110.88900000000001</c:v>
                </c:pt>
                <c:pt idx="1554">
                  <c:v>110.88900000000001</c:v>
                </c:pt>
                <c:pt idx="1555">
                  <c:v>110.88900000000001</c:v>
                </c:pt>
                <c:pt idx="1556">
                  <c:v>110.88900000000001</c:v>
                </c:pt>
                <c:pt idx="1557">
                  <c:v>110.88900000000001</c:v>
                </c:pt>
                <c:pt idx="1558">
                  <c:v>110.88900000000001</c:v>
                </c:pt>
                <c:pt idx="1559">
                  <c:v>110.88900000000001</c:v>
                </c:pt>
                <c:pt idx="1560">
                  <c:v>110.88900000000001</c:v>
                </c:pt>
                <c:pt idx="1561">
                  <c:v>110.88900000000001</c:v>
                </c:pt>
                <c:pt idx="1562">
                  <c:v>110.88900000000001</c:v>
                </c:pt>
                <c:pt idx="1563">
                  <c:v>110.88900000000001</c:v>
                </c:pt>
                <c:pt idx="1564">
                  <c:v>110.88900000000001</c:v>
                </c:pt>
                <c:pt idx="1565">
                  <c:v>110.77799999999999</c:v>
                </c:pt>
                <c:pt idx="1566">
                  <c:v>110.77799999999999</c:v>
                </c:pt>
                <c:pt idx="1567">
                  <c:v>110.77799999999999</c:v>
                </c:pt>
                <c:pt idx="1568">
                  <c:v>110.77799999999999</c:v>
                </c:pt>
                <c:pt idx="1569">
                  <c:v>110.77799999999999</c:v>
                </c:pt>
                <c:pt idx="1570">
                  <c:v>110.77799999999999</c:v>
                </c:pt>
                <c:pt idx="1571">
                  <c:v>110.77799999999999</c:v>
                </c:pt>
                <c:pt idx="1572">
                  <c:v>110.77799999999999</c:v>
                </c:pt>
                <c:pt idx="1573">
                  <c:v>110.77799999999999</c:v>
                </c:pt>
                <c:pt idx="1574">
                  <c:v>110.77799999999999</c:v>
                </c:pt>
                <c:pt idx="1575">
                  <c:v>110.77799999999999</c:v>
                </c:pt>
                <c:pt idx="1576">
                  <c:v>110.6665</c:v>
                </c:pt>
                <c:pt idx="1577">
                  <c:v>110.6665</c:v>
                </c:pt>
                <c:pt idx="1578">
                  <c:v>110.6665</c:v>
                </c:pt>
                <c:pt idx="1579">
                  <c:v>110.6665</c:v>
                </c:pt>
                <c:pt idx="1580">
                  <c:v>110.6665</c:v>
                </c:pt>
                <c:pt idx="1581">
                  <c:v>110.6665</c:v>
                </c:pt>
                <c:pt idx="1582">
                  <c:v>110.55549999999999</c:v>
                </c:pt>
                <c:pt idx="1583">
                  <c:v>110.55549999999999</c:v>
                </c:pt>
                <c:pt idx="1584">
                  <c:v>110.55549999999999</c:v>
                </c:pt>
                <c:pt idx="1585">
                  <c:v>110.55549999999999</c:v>
                </c:pt>
                <c:pt idx="1586">
                  <c:v>110.44450000000001</c:v>
                </c:pt>
                <c:pt idx="1587">
                  <c:v>110.44450000000001</c:v>
                </c:pt>
                <c:pt idx="1588">
                  <c:v>110.3335</c:v>
                </c:pt>
                <c:pt idx="1589">
                  <c:v>110.3335</c:v>
                </c:pt>
                <c:pt idx="1590">
                  <c:v>110.3335</c:v>
                </c:pt>
                <c:pt idx="1591">
                  <c:v>110.3335</c:v>
                </c:pt>
                <c:pt idx="1592">
                  <c:v>110.3335</c:v>
                </c:pt>
                <c:pt idx="1593">
                  <c:v>110.11150000000001</c:v>
                </c:pt>
                <c:pt idx="1594">
                  <c:v>110.11150000000001</c:v>
                </c:pt>
                <c:pt idx="1595">
                  <c:v>110.11150000000001</c:v>
                </c:pt>
                <c:pt idx="1596">
                  <c:v>110.11150000000001</c:v>
                </c:pt>
                <c:pt idx="1597">
                  <c:v>110.11150000000001</c:v>
                </c:pt>
                <c:pt idx="1598">
                  <c:v>110</c:v>
                </c:pt>
                <c:pt idx="1599">
                  <c:v>110</c:v>
                </c:pt>
                <c:pt idx="1600">
                  <c:v>109.88849999999999</c:v>
                </c:pt>
                <c:pt idx="1601">
                  <c:v>109.88849999999999</c:v>
                </c:pt>
                <c:pt idx="1602">
                  <c:v>109.88849999999999</c:v>
                </c:pt>
                <c:pt idx="1603">
                  <c:v>109.7775</c:v>
                </c:pt>
                <c:pt idx="1604">
                  <c:v>109.7775</c:v>
                </c:pt>
                <c:pt idx="1605">
                  <c:v>109.7775</c:v>
                </c:pt>
                <c:pt idx="1606">
                  <c:v>109.7775</c:v>
                </c:pt>
                <c:pt idx="1607">
                  <c:v>109.6665</c:v>
                </c:pt>
                <c:pt idx="1608">
                  <c:v>109.55549999999999</c:v>
                </c:pt>
                <c:pt idx="1609">
                  <c:v>109.55549999999999</c:v>
                </c:pt>
                <c:pt idx="1610">
                  <c:v>109.55549999999999</c:v>
                </c:pt>
                <c:pt idx="1611">
                  <c:v>109.55549999999999</c:v>
                </c:pt>
                <c:pt idx="1612">
                  <c:v>109.44450000000001</c:v>
                </c:pt>
                <c:pt idx="1613">
                  <c:v>109.44450000000001</c:v>
                </c:pt>
                <c:pt idx="1614">
                  <c:v>109.44450000000001</c:v>
                </c:pt>
                <c:pt idx="1615">
                  <c:v>109.3335</c:v>
                </c:pt>
                <c:pt idx="1616">
                  <c:v>109.3335</c:v>
                </c:pt>
                <c:pt idx="1617">
                  <c:v>109.2225</c:v>
                </c:pt>
                <c:pt idx="1618">
                  <c:v>109.2225</c:v>
                </c:pt>
                <c:pt idx="1619">
                  <c:v>109.2225</c:v>
                </c:pt>
                <c:pt idx="1620">
                  <c:v>109.2225</c:v>
                </c:pt>
                <c:pt idx="1621">
                  <c:v>109.2225</c:v>
                </c:pt>
                <c:pt idx="1622">
                  <c:v>109.111</c:v>
                </c:pt>
                <c:pt idx="1623">
                  <c:v>109</c:v>
                </c:pt>
                <c:pt idx="1624">
                  <c:v>109</c:v>
                </c:pt>
                <c:pt idx="1625">
                  <c:v>109</c:v>
                </c:pt>
                <c:pt idx="1626">
                  <c:v>109</c:v>
                </c:pt>
                <c:pt idx="1627">
                  <c:v>109</c:v>
                </c:pt>
                <c:pt idx="1628">
                  <c:v>108.889</c:v>
                </c:pt>
                <c:pt idx="1629">
                  <c:v>108.889</c:v>
                </c:pt>
                <c:pt idx="1630">
                  <c:v>108.889</c:v>
                </c:pt>
                <c:pt idx="1631">
                  <c:v>108.889</c:v>
                </c:pt>
                <c:pt idx="1632">
                  <c:v>108.889</c:v>
                </c:pt>
                <c:pt idx="1633">
                  <c:v>108.7775</c:v>
                </c:pt>
                <c:pt idx="1634">
                  <c:v>108.7775</c:v>
                </c:pt>
                <c:pt idx="1635">
                  <c:v>108.6665</c:v>
                </c:pt>
                <c:pt idx="1636">
                  <c:v>108.6665</c:v>
                </c:pt>
                <c:pt idx="1637">
                  <c:v>108.6665</c:v>
                </c:pt>
                <c:pt idx="1638">
                  <c:v>108.6665</c:v>
                </c:pt>
                <c:pt idx="1639">
                  <c:v>108.6665</c:v>
                </c:pt>
                <c:pt idx="1640">
                  <c:v>108.6665</c:v>
                </c:pt>
                <c:pt idx="1641">
                  <c:v>108.6665</c:v>
                </c:pt>
                <c:pt idx="1642">
                  <c:v>108.6665</c:v>
                </c:pt>
                <c:pt idx="1643">
                  <c:v>108.55549999999999</c:v>
                </c:pt>
                <c:pt idx="1644">
                  <c:v>108.44450000000001</c:v>
                </c:pt>
                <c:pt idx="1645">
                  <c:v>108.44450000000001</c:v>
                </c:pt>
                <c:pt idx="1646">
                  <c:v>108.44450000000001</c:v>
                </c:pt>
                <c:pt idx="1647">
                  <c:v>108.44450000000001</c:v>
                </c:pt>
                <c:pt idx="1648">
                  <c:v>108.44450000000001</c:v>
                </c:pt>
                <c:pt idx="1649">
                  <c:v>108.44450000000001</c:v>
                </c:pt>
                <c:pt idx="1650">
                  <c:v>108.44450000000001</c:v>
                </c:pt>
                <c:pt idx="1651">
                  <c:v>108.44450000000001</c:v>
                </c:pt>
                <c:pt idx="1652">
                  <c:v>108.44450000000001</c:v>
                </c:pt>
                <c:pt idx="1653">
                  <c:v>108.3335</c:v>
                </c:pt>
                <c:pt idx="1654">
                  <c:v>108.3335</c:v>
                </c:pt>
                <c:pt idx="1655">
                  <c:v>108.3335</c:v>
                </c:pt>
                <c:pt idx="1656">
                  <c:v>108.3335</c:v>
                </c:pt>
                <c:pt idx="1657">
                  <c:v>108.2225</c:v>
                </c:pt>
                <c:pt idx="1658">
                  <c:v>108.2225</c:v>
                </c:pt>
                <c:pt idx="1659">
                  <c:v>108.2225</c:v>
                </c:pt>
                <c:pt idx="1660">
                  <c:v>108.2225</c:v>
                </c:pt>
                <c:pt idx="1661">
                  <c:v>108.2225</c:v>
                </c:pt>
                <c:pt idx="1662">
                  <c:v>108.2225</c:v>
                </c:pt>
                <c:pt idx="1663">
                  <c:v>108.2225</c:v>
                </c:pt>
                <c:pt idx="1664">
                  <c:v>108.2225</c:v>
                </c:pt>
                <c:pt idx="1665">
                  <c:v>108.11099999999999</c:v>
                </c:pt>
                <c:pt idx="1666">
                  <c:v>108.11099999999999</c:v>
                </c:pt>
                <c:pt idx="1667">
                  <c:v>108.11099999999999</c:v>
                </c:pt>
                <c:pt idx="1668">
                  <c:v>108.11099999999999</c:v>
                </c:pt>
                <c:pt idx="1669">
                  <c:v>108.11099999999999</c:v>
                </c:pt>
                <c:pt idx="1670">
                  <c:v>108.11099999999999</c:v>
                </c:pt>
                <c:pt idx="1671">
                  <c:v>108.11099999999999</c:v>
                </c:pt>
                <c:pt idx="1672">
                  <c:v>108</c:v>
                </c:pt>
                <c:pt idx="1673">
                  <c:v>108</c:v>
                </c:pt>
                <c:pt idx="1674">
                  <c:v>108</c:v>
                </c:pt>
                <c:pt idx="1675">
                  <c:v>108</c:v>
                </c:pt>
                <c:pt idx="1676">
                  <c:v>108</c:v>
                </c:pt>
                <c:pt idx="1677">
                  <c:v>108</c:v>
                </c:pt>
                <c:pt idx="1678">
                  <c:v>108</c:v>
                </c:pt>
                <c:pt idx="1679">
                  <c:v>107.88900000000001</c:v>
                </c:pt>
                <c:pt idx="1680">
                  <c:v>107.88900000000001</c:v>
                </c:pt>
                <c:pt idx="1681">
                  <c:v>107.88900000000001</c:v>
                </c:pt>
                <c:pt idx="1682">
                  <c:v>107.88900000000001</c:v>
                </c:pt>
                <c:pt idx="1683">
                  <c:v>107.88900000000001</c:v>
                </c:pt>
                <c:pt idx="1684">
                  <c:v>107.88900000000001</c:v>
                </c:pt>
                <c:pt idx="1685">
                  <c:v>107.88900000000001</c:v>
                </c:pt>
                <c:pt idx="1686">
                  <c:v>107.88900000000001</c:v>
                </c:pt>
                <c:pt idx="1687">
                  <c:v>107.88900000000001</c:v>
                </c:pt>
                <c:pt idx="1688">
                  <c:v>107.7775</c:v>
                </c:pt>
                <c:pt idx="1689">
                  <c:v>107.7775</c:v>
                </c:pt>
                <c:pt idx="1690">
                  <c:v>107.7775</c:v>
                </c:pt>
                <c:pt idx="1691">
                  <c:v>107.7775</c:v>
                </c:pt>
                <c:pt idx="1692">
                  <c:v>107.7775</c:v>
                </c:pt>
                <c:pt idx="1693">
                  <c:v>107.7775</c:v>
                </c:pt>
                <c:pt idx="1694">
                  <c:v>107.7775</c:v>
                </c:pt>
                <c:pt idx="1695">
                  <c:v>107.6665</c:v>
                </c:pt>
                <c:pt idx="1696">
                  <c:v>107.6665</c:v>
                </c:pt>
                <c:pt idx="1697">
                  <c:v>107.6665</c:v>
                </c:pt>
                <c:pt idx="1698">
                  <c:v>107.6665</c:v>
                </c:pt>
                <c:pt idx="1699">
                  <c:v>107.6665</c:v>
                </c:pt>
                <c:pt idx="1700">
                  <c:v>107.6665</c:v>
                </c:pt>
                <c:pt idx="1701">
                  <c:v>107.6665</c:v>
                </c:pt>
                <c:pt idx="1702">
                  <c:v>107.6665</c:v>
                </c:pt>
                <c:pt idx="1703">
                  <c:v>107.6665</c:v>
                </c:pt>
                <c:pt idx="1704">
                  <c:v>107.6665</c:v>
                </c:pt>
                <c:pt idx="1705">
                  <c:v>107.6665</c:v>
                </c:pt>
                <c:pt idx="1706">
                  <c:v>107.6665</c:v>
                </c:pt>
                <c:pt idx="1707">
                  <c:v>107.55549999999999</c:v>
                </c:pt>
                <c:pt idx="1708">
                  <c:v>107.55549999999999</c:v>
                </c:pt>
                <c:pt idx="1709">
                  <c:v>107.55549999999999</c:v>
                </c:pt>
                <c:pt idx="1710">
                  <c:v>107.55549999999999</c:v>
                </c:pt>
                <c:pt idx="1711">
                  <c:v>107.55549999999999</c:v>
                </c:pt>
                <c:pt idx="1712">
                  <c:v>107.55549999999999</c:v>
                </c:pt>
                <c:pt idx="1713">
                  <c:v>107.44450000000001</c:v>
                </c:pt>
                <c:pt idx="1714">
                  <c:v>107.44450000000001</c:v>
                </c:pt>
                <c:pt idx="1715">
                  <c:v>107.44450000000001</c:v>
                </c:pt>
                <c:pt idx="1716">
                  <c:v>107.44450000000001</c:v>
                </c:pt>
                <c:pt idx="1717">
                  <c:v>107.44450000000001</c:v>
                </c:pt>
                <c:pt idx="1718">
                  <c:v>107.44450000000001</c:v>
                </c:pt>
                <c:pt idx="1719">
                  <c:v>107.44450000000001</c:v>
                </c:pt>
                <c:pt idx="1720">
                  <c:v>107.44450000000001</c:v>
                </c:pt>
                <c:pt idx="1721">
                  <c:v>107.44450000000001</c:v>
                </c:pt>
                <c:pt idx="1722">
                  <c:v>107.44450000000001</c:v>
                </c:pt>
                <c:pt idx="1723">
                  <c:v>107.44450000000001</c:v>
                </c:pt>
                <c:pt idx="1724">
                  <c:v>107.44450000000001</c:v>
                </c:pt>
                <c:pt idx="1725">
                  <c:v>107.44450000000001</c:v>
                </c:pt>
                <c:pt idx="1726">
                  <c:v>107.44450000000001</c:v>
                </c:pt>
                <c:pt idx="1727">
                  <c:v>107.44450000000001</c:v>
                </c:pt>
                <c:pt idx="1728">
                  <c:v>107.3335</c:v>
                </c:pt>
                <c:pt idx="1729">
                  <c:v>107.3335</c:v>
                </c:pt>
                <c:pt idx="1730">
                  <c:v>107.3335</c:v>
                </c:pt>
                <c:pt idx="1731">
                  <c:v>107.3335</c:v>
                </c:pt>
                <c:pt idx="1732">
                  <c:v>107.3335</c:v>
                </c:pt>
                <c:pt idx="1733">
                  <c:v>107.3335</c:v>
                </c:pt>
                <c:pt idx="1734">
                  <c:v>107.22200000000001</c:v>
                </c:pt>
                <c:pt idx="1735">
                  <c:v>107.22200000000001</c:v>
                </c:pt>
                <c:pt idx="1736">
                  <c:v>107.22200000000001</c:v>
                </c:pt>
                <c:pt idx="1737">
                  <c:v>107.22200000000001</c:v>
                </c:pt>
                <c:pt idx="1738">
                  <c:v>107.22200000000001</c:v>
                </c:pt>
                <c:pt idx="1739">
                  <c:v>107.22200000000001</c:v>
                </c:pt>
                <c:pt idx="1740">
                  <c:v>107.22200000000001</c:v>
                </c:pt>
                <c:pt idx="1741">
                  <c:v>107.22200000000001</c:v>
                </c:pt>
                <c:pt idx="1742">
                  <c:v>107.22200000000001</c:v>
                </c:pt>
                <c:pt idx="1743">
                  <c:v>107.22200000000001</c:v>
                </c:pt>
                <c:pt idx="1744">
                  <c:v>107.22200000000001</c:v>
                </c:pt>
                <c:pt idx="1745">
                  <c:v>107.22200000000001</c:v>
                </c:pt>
                <c:pt idx="1746">
                  <c:v>107.22200000000001</c:v>
                </c:pt>
                <c:pt idx="1747">
                  <c:v>107.111</c:v>
                </c:pt>
                <c:pt idx="1748">
                  <c:v>107.111</c:v>
                </c:pt>
                <c:pt idx="1749">
                  <c:v>107.111</c:v>
                </c:pt>
                <c:pt idx="1750">
                  <c:v>107.111</c:v>
                </c:pt>
                <c:pt idx="1751">
                  <c:v>107.111</c:v>
                </c:pt>
                <c:pt idx="1752">
                  <c:v>107.111</c:v>
                </c:pt>
                <c:pt idx="1753">
                  <c:v>107.111</c:v>
                </c:pt>
                <c:pt idx="1754">
                  <c:v>107.111</c:v>
                </c:pt>
                <c:pt idx="1755">
                  <c:v>107.111</c:v>
                </c:pt>
                <c:pt idx="1756">
                  <c:v>107.111</c:v>
                </c:pt>
                <c:pt idx="1757">
                  <c:v>107.111</c:v>
                </c:pt>
                <c:pt idx="1758">
                  <c:v>107</c:v>
                </c:pt>
                <c:pt idx="1759">
                  <c:v>107</c:v>
                </c:pt>
                <c:pt idx="1760">
                  <c:v>107</c:v>
                </c:pt>
                <c:pt idx="1761">
                  <c:v>107</c:v>
                </c:pt>
                <c:pt idx="1762">
                  <c:v>107</c:v>
                </c:pt>
                <c:pt idx="1763">
                  <c:v>107</c:v>
                </c:pt>
                <c:pt idx="1764">
                  <c:v>107</c:v>
                </c:pt>
                <c:pt idx="1765">
                  <c:v>107</c:v>
                </c:pt>
                <c:pt idx="1766">
                  <c:v>107</c:v>
                </c:pt>
                <c:pt idx="1767">
                  <c:v>107</c:v>
                </c:pt>
                <c:pt idx="1768">
                  <c:v>107</c:v>
                </c:pt>
                <c:pt idx="1769">
                  <c:v>107</c:v>
                </c:pt>
                <c:pt idx="1770">
                  <c:v>106.889</c:v>
                </c:pt>
                <c:pt idx="1771">
                  <c:v>106.889</c:v>
                </c:pt>
                <c:pt idx="1772">
                  <c:v>106.889</c:v>
                </c:pt>
                <c:pt idx="1773">
                  <c:v>106.889</c:v>
                </c:pt>
                <c:pt idx="1774">
                  <c:v>106.889</c:v>
                </c:pt>
                <c:pt idx="1775">
                  <c:v>106.889</c:v>
                </c:pt>
                <c:pt idx="1776">
                  <c:v>106.889</c:v>
                </c:pt>
                <c:pt idx="1777">
                  <c:v>106.889</c:v>
                </c:pt>
                <c:pt idx="1778">
                  <c:v>106.889</c:v>
                </c:pt>
                <c:pt idx="1779">
                  <c:v>106.889</c:v>
                </c:pt>
                <c:pt idx="1780">
                  <c:v>106.889</c:v>
                </c:pt>
                <c:pt idx="1781">
                  <c:v>106.889</c:v>
                </c:pt>
                <c:pt idx="1782">
                  <c:v>106.889</c:v>
                </c:pt>
                <c:pt idx="1783">
                  <c:v>106.77799999999999</c:v>
                </c:pt>
                <c:pt idx="1784">
                  <c:v>106.77799999999999</c:v>
                </c:pt>
                <c:pt idx="1785">
                  <c:v>106.77799999999999</c:v>
                </c:pt>
                <c:pt idx="1786">
                  <c:v>106.77799999999999</c:v>
                </c:pt>
                <c:pt idx="1787">
                  <c:v>106.77799999999999</c:v>
                </c:pt>
                <c:pt idx="1788">
                  <c:v>106.77799999999999</c:v>
                </c:pt>
                <c:pt idx="1789">
                  <c:v>106.77799999999999</c:v>
                </c:pt>
                <c:pt idx="1790">
                  <c:v>106.77799999999999</c:v>
                </c:pt>
                <c:pt idx="1791">
                  <c:v>106.77799999999999</c:v>
                </c:pt>
                <c:pt idx="1792">
                  <c:v>106.77799999999999</c:v>
                </c:pt>
                <c:pt idx="1793">
                  <c:v>106.77799999999999</c:v>
                </c:pt>
                <c:pt idx="1794">
                  <c:v>106.77799999999999</c:v>
                </c:pt>
                <c:pt idx="1795">
                  <c:v>106.77799999999999</c:v>
                </c:pt>
                <c:pt idx="1796">
                  <c:v>106.77799999999999</c:v>
                </c:pt>
                <c:pt idx="1797">
                  <c:v>106.6665</c:v>
                </c:pt>
                <c:pt idx="1798">
                  <c:v>106.6665</c:v>
                </c:pt>
                <c:pt idx="1799">
                  <c:v>106.6665</c:v>
                </c:pt>
                <c:pt idx="1800">
                  <c:v>106.6665</c:v>
                </c:pt>
                <c:pt idx="1801">
                  <c:v>106.6665</c:v>
                </c:pt>
                <c:pt idx="1802">
                  <c:v>106.6665</c:v>
                </c:pt>
                <c:pt idx="1803">
                  <c:v>106.6665</c:v>
                </c:pt>
                <c:pt idx="1804">
                  <c:v>106.6665</c:v>
                </c:pt>
                <c:pt idx="1805">
                  <c:v>106.6665</c:v>
                </c:pt>
                <c:pt idx="1806">
                  <c:v>106.6665</c:v>
                </c:pt>
                <c:pt idx="1807">
                  <c:v>106.6665</c:v>
                </c:pt>
                <c:pt idx="1808">
                  <c:v>106.6665</c:v>
                </c:pt>
                <c:pt idx="1809">
                  <c:v>106.55549999999999</c:v>
                </c:pt>
                <c:pt idx="1810">
                  <c:v>106.55549999999999</c:v>
                </c:pt>
                <c:pt idx="1811">
                  <c:v>106.55549999999999</c:v>
                </c:pt>
                <c:pt idx="1812">
                  <c:v>106.55549999999999</c:v>
                </c:pt>
                <c:pt idx="1813">
                  <c:v>106.55549999999999</c:v>
                </c:pt>
                <c:pt idx="1814">
                  <c:v>106.55549999999999</c:v>
                </c:pt>
                <c:pt idx="1815">
                  <c:v>106.55549999999999</c:v>
                </c:pt>
                <c:pt idx="1816">
                  <c:v>106.55549999999999</c:v>
                </c:pt>
                <c:pt idx="1817">
                  <c:v>106.55549999999999</c:v>
                </c:pt>
                <c:pt idx="1818">
                  <c:v>106.55549999999999</c:v>
                </c:pt>
                <c:pt idx="1819">
                  <c:v>106.55549999999999</c:v>
                </c:pt>
                <c:pt idx="1820">
                  <c:v>106.55549999999999</c:v>
                </c:pt>
                <c:pt idx="1821">
                  <c:v>106.55549999999999</c:v>
                </c:pt>
                <c:pt idx="1822">
                  <c:v>106.55549999999999</c:v>
                </c:pt>
                <c:pt idx="1823">
                  <c:v>106.55549999999999</c:v>
                </c:pt>
                <c:pt idx="1824">
                  <c:v>106.55549999999999</c:v>
                </c:pt>
                <c:pt idx="1825">
                  <c:v>106.55549999999999</c:v>
                </c:pt>
                <c:pt idx="1826">
                  <c:v>106.55549999999999</c:v>
                </c:pt>
                <c:pt idx="1827">
                  <c:v>106.55549999999999</c:v>
                </c:pt>
                <c:pt idx="1828">
                  <c:v>106.55549999999999</c:v>
                </c:pt>
                <c:pt idx="1829">
                  <c:v>106.55549999999999</c:v>
                </c:pt>
                <c:pt idx="1830">
                  <c:v>106.55549999999999</c:v>
                </c:pt>
                <c:pt idx="1831">
                  <c:v>106.44450000000001</c:v>
                </c:pt>
                <c:pt idx="1832">
                  <c:v>106.44450000000001</c:v>
                </c:pt>
                <c:pt idx="1833">
                  <c:v>106.44450000000001</c:v>
                </c:pt>
                <c:pt idx="1834">
                  <c:v>106.44450000000001</c:v>
                </c:pt>
                <c:pt idx="1835">
                  <c:v>106.44450000000001</c:v>
                </c:pt>
                <c:pt idx="1836">
                  <c:v>106.44450000000001</c:v>
                </c:pt>
                <c:pt idx="1837">
                  <c:v>106.44450000000001</c:v>
                </c:pt>
                <c:pt idx="1838">
                  <c:v>106.44450000000001</c:v>
                </c:pt>
                <c:pt idx="1839">
                  <c:v>106.44450000000001</c:v>
                </c:pt>
                <c:pt idx="1840">
                  <c:v>106.44450000000001</c:v>
                </c:pt>
                <c:pt idx="1841">
                  <c:v>106.44450000000001</c:v>
                </c:pt>
                <c:pt idx="1842">
                  <c:v>106.3335</c:v>
                </c:pt>
                <c:pt idx="1843">
                  <c:v>106.3335</c:v>
                </c:pt>
                <c:pt idx="1844">
                  <c:v>106.3335</c:v>
                </c:pt>
                <c:pt idx="1845">
                  <c:v>106.3335</c:v>
                </c:pt>
                <c:pt idx="1846">
                  <c:v>106.3335</c:v>
                </c:pt>
                <c:pt idx="1847">
                  <c:v>106.3335</c:v>
                </c:pt>
                <c:pt idx="1848">
                  <c:v>106.3335</c:v>
                </c:pt>
                <c:pt idx="1849">
                  <c:v>106.3335</c:v>
                </c:pt>
                <c:pt idx="1850">
                  <c:v>106.3335</c:v>
                </c:pt>
                <c:pt idx="1851">
                  <c:v>106.3335</c:v>
                </c:pt>
                <c:pt idx="1852">
                  <c:v>106.3335</c:v>
                </c:pt>
                <c:pt idx="1853">
                  <c:v>106.3335</c:v>
                </c:pt>
                <c:pt idx="1854">
                  <c:v>106.3335</c:v>
                </c:pt>
                <c:pt idx="1855">
                  <c:v>106.3335</c:v>
                </c:pt>
                <c:pt idx="1856">
                  <c:v>106.3335</c:v>
                </c:pt>
                <c:pt idx="1857">
                  <c:v>106.3335</c:v>
                </c:pt>
                <c:pt idx="1858">
                  <c:v>106.3335</c:v>
                </c:pt>
                <c:pt idx="1859">
                  <c:v>106.3335</c:v>
                </c:pt>
                <c:pt idx="1860">
                  <c:v>106.3335</c:v>
                </c:pt>
                <c:pt idx="1861">
                  <c:v>106.3335</c:v>
                </c:pt>
                <c:pt idx="1862">
                  <c:v>106.3335</c:v>
                </c:pt>
                <c:pt idx="1863">
                  <c:v>106.3335</c:v>
                </c:pt>
                <c:pt idx="1864">
                  <c:v>106.3335</c:v>
                </c:pt>
                <c:pt idx="1865">
                  <c:v>106.3335</c:v>
                </c:pt>
                <c:pt idx="1866">
                  <c:v>106.3335</c:v>
                </c:pt>
                <c:pt idx="1867">
                  <c:v>106.3335</c:v>
                </c:pt>
                <c:pt idx="1868">
                  <c:v>106.3335</c:v>
                </c:pt>
                <c:pt idx="1869">
                  <c:v>106.3335</c:v>
                </c:pt>
                <c:pt idx="1870">
                  <c:v>106.3335</c:v>
                </c:pt>
                <c:pt idx="1871">
                  <c:v>106.3335</c:v>
                </c:pt>
                <c:pt idx="1872">
                  <c:v>106.3335</c:v>
                </c:pt>
                <c:pt idx="1873">
                  <c:v>106.3335</c:v>
                </c:pt>
                <c:pt idx="1874">
                  <c:v>106.3335</c:v>
                </c:pt>
                <c:pt idx="1875">
                  <c:v>106.3335</c:v>
                </c:pt>
                <c:pt idx="1876">
                  <c:v>106.3335</c:v>
                </c:pt>
                <c:pt idx="1877">
                  <c:v>106.3335</c:v>
                </c:pt>
                <c:pt idx="1878">
                  <c:v>106.3335</c:v>
                </c:pt>
                <c:pt idx="1879">
                  <c:v>106.3335</c:v>
                </c:pt>
                <c:pt idx="1880">
                  <c:v>106.3335</c:v>
                </c:pt>
                <c:pt idx="1881">
                  <c:v>106.3335</c:v>
                </c:pt>
                <c:pt idx="1882">
                  <c:v>106.22200000000001</c:v>
                </c:pt>
                <c:pt idx="1883">
                  <c:v>106.11099999999999</c:v>
                </c:pt>
                <c:pt idx="1884">
                  <c:v>106.11099999999999</c:v>
                </c:pt>
                <c:pt idx="1885">
                  <c:v>106.11099999999999</c:v>
                </c:pt>
                <c:pt idx="1886">
                  <c:v>106.11099999999999</c:v>
                </c:pt>
                <c:pt idx="1887">
                  <c:v>106.11099999999999</c:v>
                </c:pt>
                <c:pt idx="1888">
                  <c:v>106.11099999999999</c:v>
                </c:pt>
                <c:pt idx="1889">
                  <c:v>106.11099999999999</c:v>
                </c:pt>
                <c:pt idx="1890">
                  <c:v>106.11099999999999</c:v>
                </c:pt>
                <c:pt idx="1891">
                  <c:v>106.11099999999999</c:v>
                </c:pt>
                <c:pt idx="1892">
                  <c:v>106.11099999999999</c:v>
                </c:pt>
                <c:pt idx="1893">
                  <c:v>106.11099999999999</c:v>
                </c:pt>
                <c:pt idx="1894">
                  <c:v>106.11099999999999</c:v>
                </c:pt>
                <c:pt idx="1895">
                  <c:v>106.11099999999999</c:v>
                </c:pt>
                <c:pt idx="1896">
                  <c:v>106.11099999999999</c:v>
                </c:pt>
                <c:pt idx="1897">
                  <c:v>106.11099999999999</c:v>
                </c:pt>
                <c:pt idx="1898">
                  <c:v>106.11099999999999</c:v>
                </c:pt>
                <c:pt idx="1899">
                  <c:v>106.11099999999999</c:v>
                </c:pt>
                <c:pt idx="1900">
                  <c:v>106.11099999999999</c:v>
                </c:pt>
                <c:pt idx="1901">
                  <c:v>106.11099999999999</c:v>
                </c:pt>
                <c:pt idx="1902">
                  <c:v>106.11099999999999</c:v>
                </c:pt>
                <c:pt idx="1903">
                  <c:v>106.11099999999999</c:v>
                </c:pt>
                <c:pt idx="1904">
                  <c:v>106.11099999999999</c:v>
                </c:pt>
                <c:pt idx="1905">
                  <c:v>106.11099999999999</c:v>
                </c:pt>
                <c:pt idx="1906">
                  <c:v>106.11099999999999</c:v>
                </c:pt>
                <c:pt idx="1907">
                  <c:v>106.11099999999999</c:v>
                </c:pt>
                <c:pt idx="1908">
                  <c:v>106.11099999999999</c:v>
                </c:pt>
                <c:pt idx="1909">
                  <c:v>106.11099999999999</c:v>
                </c:pt>
                <c:pt idx="1910">
                  <c:v>106.11099999999999</c:v>
                </c:pt>
                <c:pt idx="1911">
                  <c:v>106.11099999999999</c:v>
                </c:pt>
                <c:pt idx="1912">
                  <c:v>106.11099999999999</c:v>
                </c:pt>
                <c:pt idx="1913">
                  <c:v>106.11099999999999</c:v>
                </c:pt>
                <c:pt idx="1914">
                  <c:v>106.11099999999999</c:v>
                </c:pt>
                <c:pt idx="1915">
                  <c:v>106.11099999999999</c:v>
                </c:pt>
                <c:pt idx="1916">
                  <c:v>106.11099999999999</c:v>
                </c:pt>
                <c:pt idx="1917">
                  <c:v>106.11099999999999</c:v>
                </c:pt>
                <c:pt idx="1918">
                  <c:v>106.11099999999999</c:v>
                </c:pt>
                <c:pt idx="1919">
                  <c:v>106.11099999999999</c:v>
                </c:pt>
                <c:pt idx="1920">
                  <c:v>106.11099999999999</c:v>
                </c:pt>
                <c:pt idx="1921">
                  <c:v>106.11099999999999</c:v>
                </c:pt>
                <c:pt idx="1922">
                  <c:v>106.11099999999999</c:v>
                </c:pt>
                <c:pt idx="1923">
                  <c:v>106.11099999999999</c:v>
                </c:pt>
                <c:pt idx="1924">
                  <c:v>106.11099999999999</c:v>
                </c:pt>
                <c:pt idx="1925">
                  <c:v>106.11099999999999</c:v>
                </c:pt>
                <c:pt idx="1926">
                  <c:v>106.11099999999999</c:v>
                </c:pt>
                <c:pt idx="1927">
                  <c:v>106</c:v>
                </c:pt>
                <c:pt idx="1928">
                  <c:v>106</c:v>
                </c:pt>
                <c:pt idx="1929">
                  <c:v>106</c:v>
                </c:pt>
                <c:pt idx="1930">
                  <c:v>106</c:v>
                </c:pt>
                <c:pt idx="1931">
                  <c:v>105.88900000000001</c:v>
                </c:pt>
                <c:pt idx="1932">
                  <c:v>105.88900000000001</c:v>
                </c:pt>
                <c:pt idx="1933">
                  <c:v>105.88900000000001</c:v>
                </c:pt>
                <c:pt idx="1934">
                  <c:v>105.88900000000001</c:v>
                </c:pt>
                <c:pt idx="1935">
                  <c:v>105.88900000000001</c:v>
                </c:pt>
                <c:pt idx="1936">
                  <c:v>105.88900000000001</c:v>
                </c:pt>
                <c:pt idx="1937">
                  <c:v>105.88900000000001</c:v>
                </c:pt>
                <c:pt idx="1938">
                  <c:v>105.88900000000001</c:v>
                </c:pt>
                <c:pt idx="1939">
                  <c:v>105.88900000000001</c:v>
                </c:pt>
                <c:pt idx="1940">
                  <c:v>105.88900000000001</c:v>
                </c:pt>
                <c:pt idx="1941">
                  <c:v>105.88900000000001</c:v>
                </c:pt>
                <c:pt idx="1942">
                  <c:v>105.88900000000001</c:v>
                </c:pt>
                <c:pt idx="1943">
                  <c:v>105.88900000000001</c:v>
                </c:pt>
                <c:pt idx="1944">
                  <c:v>105.88900000000001</c:v>
                </c:pt>
                <c:pt idx="1945">
                  <c:v>105.88900000000001</c:v>
                </c:pt>
                <c:pt idx="1946">
                  <c:v>105.88900000000001</c:v>
                </c:pt>
                <c:pt idx="1947">
                  <c:v>105.88900000000001</c:v>
                </c:pt>
                <c:pt idx="1948">
                  <c:v>105.88900000000001</c:v>
                </c:pt>
                <c:pt idx="1949">
                  <c:v>105.88900000000001</c:v>
                </c:pt>
                <c:pt idx="1950">
                  <c:v>105.88900000000001</c:v>
                </c:pt>
                <c:pt idx="1951">
                  <c:v>105.88900000000001</c:v>
                </c:pt>
                <c:pt idx="1952">
                  <c:v>105.88900000000001</c:v>
                </c:pt>
                <c:pt idx="1953">
                  <c:v>105.88900000000001</c:v>
                </c:pt>
                <c:pt idx="1954">
                  <c:v>105.88900000000001</c:v>
                </c:pt>
                <c:pt idx="1955">
                  <c:v>105.88900000000001</c:v>
                </c:pt>
                <c:pt idx="1956">
                  <c:v>105.88900000000001</c:v>
                </c:pt>
                <c:pt idx="1957">
                  <c:v>105.88900000000001</c:v>
                </c:pt>
                <c:pt idx="1958">
                  <c:v>105.88900000000001</c:v>
                </c:pt>
                <c:pt idx="1959">
                  <c:v>105.88900000000001</c:v>
                </c:pt>
                <c:pt idx="1960">
                  <c:v>105.88900000000001</c:v>
                </c:pt>
                <c:pt idx="1961">
                  <c:v>105.88900000000001</c:v>
                </c:pt>
                <c:pt idx="1962">
                  <c:v>105.88900000000001</c:v>
                </c:pt>
                <c:pt idx="1963">
                  <c:v>105.88900000000001</c:v>
                </c:pt>
                <c:pt idx="1964">
                  <c:v>105.88900000000001</c:v>
                </c:pt>
                <c:pt idx="1965">
                  <c:v>105.88900000000001</c:v>
                </c:pt>
                <c:pt idx="1966">
                  <c:v>105.88900000000001</c:v>
                </c:pt>
                <c:pt idx="1967">
                  <c:v>105.88900000000001</c:v>
                </c:pt>
                <c:pt idx="1968">
                  <c:v>105.88900000000001</c:v>
                </c:pt>
                <c:pt idx="1969">
                  <c:v>105.88900000000001</c:v>
                </c:pt>
                <c:pt idx="1970">
                  <c:v>105.88900000000001</c:v>
                </c:pt>
                <c:pt idx="1971">
                  <c:v>105.88900000000001</c:v>
                </c:pt>
                <c:pt idx="1972">
                  <c:v>105.88900000000001</c:v>
                </c:pt>
                <c:pt idx="1973">
                  <c:v>105.88900000000001</c:v>
                </c:pt>
                <c:pt idx="1974">
                  <c:v>105.88900000000001</c:v>
                </c:pt>
                <c:pt idx="1975">
                  <c:v>105.88900000000001</c:v>
                </c:pt>
                <c:pt idx="1976">
                  <c:v>105.88900000000001</c:v>
                </c:pt>
                <c:pt idx="1977">
                  <c:v>105.88900000000001</c:v>
                </c:pt>
                <c:pt idx="1978">
                  <c:v>105.77799999999999</c:v>
                </c:pt>
                <c:pt idx="1979">
                  <c:v>105.77799999999999</c:v>
                </c:pt>
                <c:pt idx="1980">
                  <c:v>105.77799999999999</c:v>
                </c:pt>
                <c:pt idx="1981">
                  <c:v>105.77799999999999</c:v>
                </c:pt>
                <c:pt idx="1982">
                  <c:v>105.77799999999999</c:v>
                </c:pt>
                <c:pt idx="1983">
                  <c:v>105.77799999999999</c:v>
                </c:pt>
                <c:pt idx="1984">
                  <c:v>105.6665</c:v>
                </c:pt>
                <c:pt idx="1985">
                  <c:v>105.6665</c:v>
                </c:pt>
                <c:pt idx="1986">
                  <c:v>105.6665</c:v>
                </c:pt>
                <c:pt idx="1987">
                  <c:v>105.6665</c:v>
                </c:pt>
                <c:pt idx="1988">
                  <c:v>105.6665</c:v>
                </c:pt>
                <c:pt idx="1989">
                  <c:v>105.6665</c:v>
                </c:pt>
                <c:pt idx="1990">
                  <c:v>105.6665</c:v>
                </c:pt>
                <c:pt idx="1991">
                  <c:v>105.6665</c:v>
                </c:pt>
                <c:pt idx="1992">
                  <c:v>105.6665</c:v>
                </c:pt>
                <c:pt idx="1993">
                  <c:v>105.6665</c:v>
                </c:pt>
                <c:pt idx="1994">
                  <c:v>105.6665</c:v>
                </c:pt>
                <c:pt idx="1995">
                  <c:v>105.6665</c:v>
                </c:pt>
                <c:pt idx="1996">
                  <c:v>105.6665</c:v>
                </c:pt>
                <c:pt idx="1997">
                  <c:v>105.6665</c:v>
                </c:pt>
                <c:pt idx="1998">
                  <c:v>105.6665</c:v>
                </c:pt>
                <c:pt idx="1999">
                  <c:v>105.6665</c:v>
                </c:pt>
                <c:pt idx="2000">
                  <c:v>105.6665</c:v>
                </c:pt>
                <c:pt idx="2001">
                  <c:v>105.6665</c:v>
                </c:pt>
                <c:pt idx="2002">
                  <c:v>105.6665</c:v>
                </c:pt>
                <c:pt idx="2003">
                  <c:v>105.6665</c:v>
                </c:pt>
                <c:pt idx="2004">
                  <c:v>105.6665</c:v>
                </c:pt>
                <c:pt idx="2005">
                  <c:v>105.6665</c:v>
                </c:pt>
                <c:pt idx="2006">
                  <c:v>105.6665</c:v>
                </c:pt>
                <c:pt idx="2007">
                  <c:v>105.6665</c:v>
                </c:pt>
                <c:pt idx="2008">
                  <c:v>105.6665</c:v>
                </c:pt>
                <c:pt idx="2009">
                  <c:v>105.6665</c:v>
                </c:pt>
                <c:pt idx="2010">
                  <c:v>105.6665</c:v>
                </c:pt>
                <c:pt idx="2011">
                  <c:v>105.6665</c:v>
                </c:pt>
                <c:pt idx="2012">
                  <c:v>105.6665</c:v>
                </c:pt>
                <c:pt idx="2013">
                  <c:v>105.6665</c:v>
                </c:pt>
                <c:pt idx="2014">
                  <c:v>105.6665</c:v>
                </c:pt>
                <c:pt idx="2015">
                  <c:v>105.6665</c:v>
                </c:pt>
                <c:pt idx="2016">
                  <c:v>105.6665</c:v>
                </c:pt>
                <c:pt idx="2017">
                  <c:v>105.6665</c:v>
                </c:pt>
                <c:pt idx="2018">
                  <c:v>105.6665</c:v>
                </c:pt>
                <c:pt idx="2019">
                  <c:v>105.6665</c:v>
                </c:pt>
                <c:pt idx="2020">
                  <c:v>105.6665</c:v>
                </c:pt>
                <c:pt idx="2021">
                  <c:v>105.6665</c:v>
                </c:pt>
                <c:pt idx="2022">
                  <c:v>105.6665</c:v>
                </c:pt>
                <c:pt idx="2023">
                  <c:v>105.6665</c:v>
                </c:pt>
                <c:pt idx="2024">
                  <c:v>105.6665</c:v>
                </c:pt>
                <c:pt idx="2025">
                  <c:v>105.6665</c:v>
                </c:pt>
                <c:pt idx="2026">
                  <c:v>105.6665</c:v>
                </c:pt>
                <c:pt idx="2027">
                  <c:v>105.6665</c:v>
                </c:pt>
                <c:pt idx="2028">
                  <c:v>105.6665</c:v>
                </c:pt>
                <c:pt idx="2029">
                  <c:v>105.6665</c:v>
                </c:pt>
                <c:pt idx="2030">
                  <c:v>105.6665</c:v>
                </c:pt>
                <c:pt idx="2031">
                  <c:v>105.6665</c:v>
                </c:pt>
                <c:pt idx="2032">
                  <c:v>105.6665</c:v>
                </c:pt>
                <c:pt idx="2033">
                  <c:v>105.6665</c:v>
                </c:pt>
                <c:pt idx="2034">
                  <c:v>105.6665</c:v>
                </c:pt>
                <c:pt idx="2035">
                  <c:v>105.6665</c:v>
                </c:pt>
                <c:pt idx="2036">
                  <c:v>105.6665</c:v>
                </c:pt>
                <c:pt idx="2037">
                  <c:v>105.6665</c:v>
                </c:pt>
                <c:pt idx="2038">
                  <c:v>105.55549999999999</c:v>
                </c:pt>
                <c:pt idx="2039">
                  <c:v>105.55549999999999</c:v>
                </c:pt>
                <c:pt idx="2040">
                  <c:v>105.55549999999999</c:v>
                </c:pt>
                <c:pt idx="2041">
                  <c:v>105.55549999999999</c:v>
                </c:pt>
                <c:pt idx="2042">
                  <c:v>105.55549999999999</c:v>
                </c:pt>
                <c:pt idx="2043">
                  <c:v>105.44450000000001</c:v>
                </c:pt>
                <c:pt idx="2044">
                  <c:v>105.44450000000001</c:v>
                </c:pt>
                <c:pt idx="2045">
                  <c:v>105.44450000000001</c:v>
                </c:pt>
                <c:pt idx="2046">
                  <c:v>105.44450000000001</c:v>
                </c:pt>
                <c:pt idx="2047">
                  <c:v>105.44450000000001</c:v>
                </c:pt>
                <c:pt idx="2048">
                  <c:v>105.44450000000001</c:v>
                </c:pt>
                <c:pt idx="2049">
                  <c:v>105.44450000000001</c:v>
                </c:pt>
                <c:pt idx="2050">
                  <c:v>105.44450000000001</c:v>
                </c:pt>
                <c:pt idx="2051">
                  <c:v>105.44450000000001</c:v>
                </c:pt>
                <c:pt idx="2052">
                  <c:v>105.44450000000001</c:v>
                </c:pt>
                <c:pt idx="2053">
                  <c:v>105.44450000000001</c:v>
                </c:pt>
                <c:pt idx="2054">
                  <c:v>105.44450000000001</c:v>
                </c:pt>
                <c:pt idx="2055">
                  <c:v>105.44450000000001</c:v>
                </c:pt>
                <c:pt idx="2056">
                  <c:v>105.44450000000001</c:v>
                </c:pt>
                <c:pt idx="2057">
                  <c:v>105.44450000000001</c:v>
                </c:pt>
                <c:pt idx="2058">
                  <c:v>105.44450000000001</c:v>
                </c:pt>
                <c:pt idx="2059">
                  <c:v>105.44450000000001</c:v>
                </c:pt>
                <c:pt idx="2060">
                  <c:v>105.44450000000001</c:v>
                </c:pt>
                <c:pt idx="2061">
                  <c:v>105.44450000000001</c:v>
                </c:pt>
                <c:pt idx="2062">
                  <c:v>105.44450000000001</c:v>
                </c:pt>
                <c:pt idx="2063">
                  <c:v>105.44450000000001</c:v>
                </c:pt>
                <c:pt idx="2064">
                  <c:v>105.44450000000001</c:v>
                </c:pt>
                <c:pt idx="2065">
                  <c:v>105.44450000000001</c:v>
                </c:pt>
                <c:pt idx="2066">
                  <c:v>105.44450000000001</c:v>
                </c:pt>
                <c:pt idx="2067">
                  <c:v>105.44450000000001</c:v>
                </c:pt>
                <c:pt idx="2068">
                  <c:v>105.44450000000001</c:v>
                </c:pt>
                <c:pt idx="2069">
                  <c:v>105.44450000000001</c:v>
                </c:pt>
                <c:pt idx="2070">
                  <c:v>105.44450000000001</c:v>
                </c:pt>
                <c:pt idx="2071">
                  <c:v>105.44450000000001</c:v>
                </c:pt>
                <c:pt idx="2072">
                  <c:v>105.44450000000001</c:v>
                </c:pt>
                <c:pt idx="2073">
                  <c:v>105.44450000000001</c:v>
                </c:pt>
                <c:pt idx="2074">
                  <c:v>105.44450000000001</c:v>
                </c:pt>
                <c:pt idx="2075">
                  <c:v>105.44450000000001</c:v>
                </c:pt>
                <c:pt idx="2076">
                  <c:v>105.44450000000001</c:v>
                </c:pt>
                <c:pt idx="2077">
                  <c:v>105.44450000000001</c:v>
                </c:pt>
                <c:pt idx="2078">
                  <c:v>105.44450000000001</c:v>
                </c:pt>
                <c:pt idx="2079">
                  <c:v>105.44450000000001</c:v>
                </c:pt>
                <c:pt idx="2080">
                  <c:v>105.44450000000001</c:v>
                </c:pt>
                <c:pt idx="2081">
                  <c:v>105.44450000000001</c:v>
                </c:pt>
                <c:pt idx="2082">
                  <c:v>105.44450000000001</c:v>
                </c:pt>
                <c:pt idx="2083">
                  <c:v>105.44450000000001</c:v>
                </c:pt>
                <c:pt idx="2084">
                  <c:v>105.44450000000001</c:v>
                </c:pt>
                <c:pt idx="2085">
                  <c:v>105.44450000000001</c:v>
                </c:pt>
                <c:pt idx="2086">
                  <c:v>105.44450000000001</c:v>
                </c:pt>
                <c:pt idx="2087">
                  <c:v>105.44450000000001</c:v>
                </c:pt>
                <c:pt idx="2088">
                  <c:v>105.44450000000001</c:v>
                </c:pt>
                <c:pt idx="2089">
                  <c:v>105.44450000000001</c:v>
                </c:pt>
                <c:pt idx="2090">
                  <c:v>105.44450000000001</c:v>
                </c:pt>
                <c:pt idx="2091">
                  <c:v>105.44450000000001</c:v>
                </c:pt>
                <c:pt idx="2092">
                  <c:v>105.44450000000001</c:v>
                </c:pt>
                <c:pt idx="2093">
                  <c:v>105.44450000000001</c:v>
                </c:pt>
                <c:pt idx="2094">
                  <c:v>105.44450000000001</c:v>
                </c:pt>
                <c:pt idx="2095">
                  <c:v>105.44450000000001</c:v>
                </c:pt>
                <c:pt idx="2096">
                  <c:v>105.44450000000001</c:v>
                </c:pt>
                <c:pt idx="2097">
                  <c:v>105.44450000000001</c:v>
                </c:pt>
                <c:pt idx="2098">
                  <c:v>105.44450000000001</c:v>
                </c:pt>
                <c:pt idx="2099">
                  <c:v>105.44450000000001</c:v>
                </c:pt>
                <c:pt idx="2100">
                  <c:v>105.44450000000001</c:v>
                </c:pt>
                <c:pt idx="2101">
                  <c:v>105.44450000000001</c:v>
                </c:pt>
                <c:pt idx="2102">
                  <c:v>105.44450000000001</c:v>
                </c:pt>
                <c:pt idx="2103">
                  <c:v>105.44450000000001</c:v>
                </c:pt>
                <c:pt idx="2104">
                  <c:v>105.44450000000001</c:v>
                </c:pt>
                <c:pt idx="2105">
                  <c:v>105.333</c:v>
                </c:pt>
                <c:pt idx="2106">
                  <c:v>105.333</c:v>
                </c:pt>
                <c:pt idx="2107">
                  <c:v>105.333</c:v>
                </c:pt>
                <c:pt idx="2108">
                  <c:v>105.333</c:v>
                </c:pt>
                <c:pt idx="2109">
                  <c:v>105.333</c:v>
                </c:pt>
                <c:pt idx="2110">
                  <c:v>105.22200000000001</c:v>
                </c:pt>
                <c:pt idx="2111">
                  <c:v>105.22200000000001</c:v>
                </c:pt>
                <c:pt idx="2112">
                  <c:v>105.22200000000001</c:v>
                </c:pt>
                <c:pt idx="2113">
                  <c:v>105.22200000000001</c:v>
                </c:pt>
                <c:pt idx="2114">
                  <c:v>105.22200000000001</c:v>
                </c:pt>
                <c:pt idx="2115">
                  <c:v>105.22200000000001</c:v>
                </c:pt>
                <c:pt idx="2116">
                  <c:v>105.22200000000001</c:v>
                </c:pt>
                <c:pt idx="2117">
                  <c:v>105.22200000000001</c:v>
                </c:pt>
                <c:pt idx="2118">
                  <c:v>105.22200000000001</c:v>
                </c:pt>
                <c:pt idx="2119">
                  <c:v>105.22200000000001</c:v>
                </c:pt>
                <c:pt idx="2120">
                  <c:v>105.22200000000001</c:v>
                </c:pt>
                <c:pt idx="2121">
                  <c:v>105.22200000000001</c:v>
                </c:pt>
                <c:pt idx="2122">
                  <c:v>105.22200000000001</c:v>
                </c:pt>
                <c:pt idx="2123">
                  <c:v>105.22200000000001</c:v>
                </c:pt>
                <c:pt idx="2124">
                  <c:v>105.22200000000001</c:v>
                </c:pt>
                <c:pt idx="2125">
                  <c:v>105.22200000000001</c:v>
                </c:pt>
                <c:pt idx="2126">
                  <c:v>105.22200000000001</c:v>
                </c:pt>
                <c:pt idx="2127">
                  <c:v>105.22200000000001</c:v>
                </c:pt>
                <c:pt idx="2128">
                  <c:v>105.22200000000001</c:v>
                </c:pt>
                <c:pt idx="2129">
                  <c:v>105.22200000000001</c:v>
                </c:pt>
                <c:pt idx="2130">
                  <c:v>105.22200000000001</c:v>
                </c:pt>
                <c:pt idx="2131">
                  <c:v>105.22200000000001</c:v>
                </c:pt>
                <c:pt idx="2132">
                  <c:v>105.22200000000001</c:v>
                </c:pt>
                <c:pt idx="2133">
                  <c:v>105.22200000000001</c:v>
                </c:pt>
                <c:pt idx="2134">
                  <c:v>105.22200000000001</c:v>
                </c:pt>
                <c:pt idx="2135">
                  <c:v>105.22200000000001</c:v>
                </c:pt>
                <c:pt idx="2136">
                  <c:v>105.22200000000001</c:v>
                </c:pt>
                <c:pt idx="2137">
                  <c:v>105.22200000000001</c:v>
                </c:pt>
                <c:pt idx="2138">
                  <c:v>105.22200000000001</c:v>
                </c:pt>
                <c:pt idx="2139">
                  <c:v>105.22200000000001</c:v>
                </c:pt>
                <c:pt idx="2140">
                  <c:v>105.22200000000001</c:v>
                </c:pt>
                <c:pt idx="2141">
                  <c:v>105.22200000000001</c:v>
                </c:pt>
                <c:pt idx="2142">
                  <c:v>105.22200000000001</c:v>
                </c:pt>
                <c:pt idx="2143">
                  <c:v>105.22200000000001</c:v>
                </c:pt>
                <c:pt idx="2144">
                  <c:v>105.22200000000001</c:v>
                </c:pt>
                <c:pt idx="2145">
                  <c:v>105.22200000000001</c:v>
                </c:pt>
                <c:pt idx="2146">
                  <c:v>105.22200000000001</c:v>
                </c:pt>
                <c:pt idx="2147">
                  <c:v>105.22200000000001</c:v>
                </c:pt>
                <c:pt idx="2148">
                  <c:v>105.22200000000001</c:v>
                </c:pt>
                <c:pt idx="2149">
                  <c:v>105.22200000000001</c:v>
                </c:pt>
                <c:pt idx="2150">
                  <c:v>105.22200000000001</c:v>
                </c:pt>
                <c:pt idx="2151">
                  <c:v>105.22200000000001</c:v>
                </c:pt>
                <c:pt idx="2152">
                  <c:v>105.22200000000001</c:v>
                </c:pt>
                <c:pt idx="2153">
                  <c:v>105.22200000000001</c:v>
                </c:pt>
                <c:pt idx="2154">
                  <c:v>105.22200000000001</c:v>
                </c:pt>
                <c:pt idx="2155">
                  <c:v>105.22200000000001</c:v>
                </c:pt>
                <c:pt idx="2156">
                  <c:v>105.22200000000001</c:v>
                </c:pt>
                <c:pt idx="2157">
                  <c:v>105.22200000000001</c:v>
                </c:pt>
                <c:pt idx="2158">
                  <c:v>105.22200000000001</c:v>
                </c:pt>
                <c:pt idx="2159">
                  <c:v>105.22200000000001</c:v>
                </c:pt>
                <c:pt idx="2160">
                  <c:v>105.22200000000001</c:v>
                </c:pt>
                <c:pt idx="2161">
                  <c:v>105.11099999999999</c:v>
                </c:pt>
                <c:pt idx="2162">
                  <c:v>105.11099999999999</c:v>
                </c:pt>
                <c:pt idx="2163">
                  <c:v>105.11099999999999</c:v>
                </c:pt>
                <c:pt idx="2164">
                  <c:v>105.11099999999999</c:v>
                </c:pt>
                <c:pt idx="2165">
                  <c:v>105.11099999999999</c:v>
                </c:pt>
                <c:pt idx="2166">
                  <c:v>105.11099999999999</c:v>
                </c:pt>
                <c:pt idx="2167">
                  <c:v>105.11099999999999</c:v>
                </c:pt>
                <c:pt idx="2168">
                  <c:v>105.11099999999999</c:v>
                </c:pt>
                <c:pt idx="2169">
                  <c:v>105.11099999999999</c:v>
                </c:pt>
                <c:pt idx="2170">
                  <c:v>105.11099999999999</c:v>
                </c:pt>
                <c:pt idx="2171">
                  <c:v>105.11099999999999</c:v>
                </c:pt>
                <c:pt idx="2172">
                  <c:v>105.11099999999999</c:v>
                </c:pt>
                <c:pt idx="2173">
                  <c:v>105.11099999999999</c:v>
                </c:pt>
                <c:pt idx="2174">
                  <c:v>105.11099999999999</c:v>
                </c:pt>
                <c:pt idx="2175">
                  <c:v>105.11099999999999</c:v>
                </c:pt>
                <c:pt idx="2176">
                  <c:v>105.11099999999999</c:v>
                </c:pt>
                <c:pt idx="2177">
                  <c:v>105.11099999999999</c:v>
                </c:pt>
                <c:pt idx="2178">
                  <c:v>105.11099999999999</c:v>
                </c:pt>
                <c:pt idx="2179">
                  <c:v>105.11099999999999</c:v>
                </c:pt>
                <c:pt idx="2180">
                  <c:v>105.11099999999999</c:v>
                </c:pt>
                <c:pt idx="2181">
                  <c:v>105.11099999999999</c:v>
                </c:pt>
                <c:pt idx="2182">
                  <c:v>105.11099999999999</c:v>
                </c:pt>
                <c:pt idx="2183">
                  <c:v>105</c:v>
                </c:pt>
                <c:pt idx="2184">
                  <c:v>104.88900000000001</c:v>
                </c:pt>
                <c:pt idx="2185">
                  <c:v>104.88900000000001</c:v>
                </c:pt>
                <c:pt idx="2186">
                  <c:v>104.88900000000001</c:v>
                </c:pt>
                <c:pt idx="2187">
                  <c:v>104.88900000000001</c:v>
                </c:pt>
                <c:pt idx="2188">
                  <c:v>104.88900000000001</c:v>
                </c:pt>
                <c:pt idx="2189">
                  <c:v>104.88900000000001</c:v>
                </c:pt>
                <c:pt idx="2190">
                  <c:v>104.88900000000001</c:v>
                </c:pt>
                <c:pt idx="2191">
                  <c:v>104.88900000000001</c:v>
                </c:pt>
                <c:pt idx="2192">
                  <c:v>104.88900000000001</c:v>
                </c:pt>
                <c:pt idx="2193">
                  <c:v>104.88900000000001</c:v>
                </c:pt>
                <c:pt idx="2194">
                  <c:v>104.88900000000001</c:v>
                </c:pt>
                <c:pt idx="2195">
                  <c:v>104.88900000000001</c:v>
                </c:pt>
                <c:pt idx="2196">
                  <c:v>104.88900000000001</c:v>
                </c:pt>
                <c:pt idx="2197">
                  <c:v>104.88900000000001</c:v>
                </c:pt>
                <c:pt idx="2198">
                  <c:v>104.88900000000001</c:v>
                </c:pt>
                <c:pt idx="2199">
                  <c:v>104.88900000000001</c:v>
                </c:pt>
                <c:pt idx="2200">
                  <c:v>104.88900000000001</c:v>
                </c:pt>
                <c:pt idx="2201">
                  <c:v>104.88900000000001</c:v>
                </c:pt>
                <c:pt idx="2202">
                  <c:v>104.88900000000001</c:v>
                </c:pt>
                <c:pt idx="2203">
                  <c:v>104.88900000000001</c:v>
                </c:pt>
                <c:pt idx="2204">
                  <c:v>104.88900000000001</c:v>
                </c:pt>
                <c:pt idx="2205">
                  <c:v>104.88900000000001</c:v>
                </c:pt>
                <c:pt idx="2206">
                  <c:v>104.88900000000001</c:v>
                </c:pt>
                <c:pt idx="2207">
                  <c:v>104.88900000000001</c:v>
                </c:pt>
                <c:pt idx="2208">
                  <c:v>104.88900000000001</c:v>
                </c:pt>
                <c:pt idx="2209">
                  <c:v>104.77800000000001</c:v>
                </c:pt>
                <c:pt idx="2210">
                  <c:v>104.77800000000001</c:v>
                </c:pt>
                <c:pt idx="2211">
                  <c:v>104.77800000000001</c:v>
                </c:pt>
                <c:pt idx="2212">
                  <c:v>104.77800000000001</c:v>
                </c:pt>
                <c:pt idx="2213">
                  <c:v>104.77800000000001</c:v>
                </c:pt>
                <c:pt idx="2214">
                  <c:v>104.77800000000001</c:v>
                </c:pt>
                <c:pt idx="2215">
                  <c:v>104.77800000000001</c:v>
                </c:pt>
                <c:pt idx="2216">
                  <c:v>104.77800000000001</c:v>
                </c:pt>
                <c:pt idx="2217">
                  <c:v>104.77800000000001</c:v>
                </c:pt>
                <c:pt idx="2218">
                  <c:v>104.77800000000001</c:v>
                </c:pt>
                <c:pt idx="2219">
                  <c:v>104.77800000000001</c:v>
                </c:pt>
                <c:pt idx="2220">
                  <c:v>104.77800000000001</c:v>
                </c:pt>
                <c:pt idx="2221">
                  <c:v>104.77800000000001</c:v>
                </c:pt>
                <c:pt idx="2222">
                  <c:v>104.77800000000001</c:v>
                </c:pt>
                <c:pt idx="2223">
                  <c:v>104.77800000000001</c:v>
                </c:pt>
                <c:pt idx="2224">
                  <c:v>104.77800000000001</c:v>
                </c:pt>
                <c:pt idx="2225">
                  <c:v>104.77800000000001</c:v>
                </c:pt>
                <c:pt idx="2226">
                  <c:v>104.77800000000001</c:v>
                </c:pt>
                <c:pt idx="2227">
                  <c:v>104.77800000000001</c:v>
                </c:pt>
                <c:pt idx="2228">
                  <c:v>104.77800000000001</c:v>
                </c:pt>
                <c:pt idx="2229">
                  <c:v>104.77800000000001</c:v>
                </c:pt>
                <c:pt idx="2230">
                  <c:v>104.77800000000001</c:v>
                </c:pt>
                <c:pt idx="2231">
                  <c:v>104.77800000000001</c:v>
                </c:pt>
                <c:pt idx="2232">
                  <c:v>104.77800000000001</c:v>
                </c:pt>
                <c:pt idx="2233">
                  <c:v>104.77800000000001</c:v>
                </c:pt>
                <c:pt idx="2234">
                  <c:v>104.77800000000001</c:v>
                </c:pt>
                <c:pt idx="2235">
                  <c:v>104.77800000000001</c:v>
                </c:pt>
                <c:pt idx="2236">
                  <c:v>104.77800000000001</c:v>
                </c:pt>
                <c:pt idx="2237">
                  <c:v>104.77800000000001</c:v>
                </c:pt>
                <c:pt idx="2238">
                  <c:v>104.77800000000001</c:v>
                </c:pt>
                <c:pt idx="2239">
                  <c:v>104.77800000000001</c:v>
                </c:pt>
                <c:pt idx="2240">
                  <c:v>104.77800000000001</c:v>
                </c:pt>
                <c:pt idx="2241">
                  <c:v>104.77800000000001</c:v>
                </c:pt>
                <c:pt idx="2242">
                  <c:v>104.77800000000001</c:v>
                </c:pt>
                <c:pt idx="2243">
                  <c:v>104.77800000000001</c:v>
                </c:pt>
                <c:pt idx="2244">
                  <c:v>104.77800000000001</c:v>
                </c:pt>
                <c:pt idx="2245">
                  <c:v>104.77800000000001</c:v>
                </c:pt>
                <c:pt idx="2246">
                  <c:v>104.77800000000001</c:v>
                </c:pt>
                <c:pt idx="2247">
                  <c:v>104.77800000000001</c:v>
                </c:pt>
                <c:pt idx="2248">
                  <c:v>104.77800000000001</c:v>
                </c:pt>
                <c:pt idx="2249">
                  <c:v>104.77800000000001</c:v>
                </c:pt>
                <c:pt idx="2250">
                  <c:v>104.77800000000001</c:v>
                </c:pt>
                <c:pt idx="2251">
                  <c:v>104.77800000000001</c:v>
                </c:pt>
                <c:pt idx="2252">
                  <c:v>104.77800000000001</c:v>
                </c:pt>
                <c:pt idx="2253">
                  <c:v>104.77800000000001</c:v>
                </c:pt>
                <c:pt idx="2254">
                  <c:v>104.77800000000001</c:v>
                </c:pt>
                <c:pt idx="2255">
                  <c:v>104.77800000000001</c:v>
                </c:pt>
                <c:pt idx="2256">
                  <c:v>104.77800000000001</c:v>
                </c:pt>
                <c:pt idx="2257">
                  <c:v>104.77800000000001</c:v>
                </c:pt>
                <c:pt idx="2258">
                  <c:v>104.77800000000001</c:v>
                </c:pt>
                <c:pt idx="2259">
                  <c:v>104.77800000000001</c:v>
                </c:pt>
                <c:pt idx="2260">
                  <c:v>104.77800000000001</c:v>
                </c:pt>
                <c:pt idx="2261">
                  <c:v>104.77800000000001</c:v>
                </c:pt>
                <c:pt idx="2262">
                  <c:v>104.77800000000001</c:v>
                </c:pt>
                <c:pt idx="2263">
                  <c:v>104.77800000000001</c:v>
                </c:pt>
                <c:pt idx="2264">
                  <c:v>104.77800000000001</c:v>
                </c:pt>
                <c:pt idx="2265">
                  <c:v>104.77800000000001</c:v>
                </c:pt>
                <c:pt idx="2266">
                  <c:v>104.77800000000001</c:v>
                </c:pt>
                <c:pt idx="2267">
                  <c:v>104.77800000000001</c:v>
                </c:pt>
                <c:pt idx="2268">
                  <c:v>104.77800000000001</c:v>
                </c:pt>
                <c:pt idx="2269">
                  <c:v>104.667</c:v>
                </c:pt>
                <c:pt idx="2270">
                  <c:v>104.667</c:v>
                </c:pt>
                <c:pt idx="2271">
                  <c:v>104.667</c:v>
                </c:pt>
                <c:pt idx="2272">
                  <c:v>104.667</c:v>
                </c:pt>
                <c:pt idx="2273">
                  <c:v>104.667</c:v>
                </c:pt>
                <c:pt idx="2274">
                  <c:v>104.667</c:v>
                </c:pt>
                <c:pt idx="2275">
                  <c:v>104.667</c:v>
                </c:pt>
                <c:pt idx="2276">
                  <c:v>104.667</c:v>
                </c:pt>
                <c:pt idx="2277">
                  <c:v>104.667</c:v>
                </c:pt>
                <c:pt idx="2278">
                  <c:v>104.667</c:v>
                </c:pt>
                <c:pt idx="2279">
                  <c:v>104.667</c:v>
                </c:pt>
                <c:pt idx="2280">
                  <c:v>104.667</c:v>
                </c:pt>
                <c:pt idx="2281">
                  <c:v>104.667</c:v>
                </c:pt>
                <c:pt idx="2282">
                  <c:v>104.667</c:v>
                </c:pt>
                <c:pt idx="2283">
                  <c:v>104.667</c:v>
                </c:pt>
                <c:pt idx="2284">
                  <c:v>104.667</c:v>
                </c:pt>
                <c:pt idx="2285">
                  <c:v>104.667</c:v>
                </c:pt>
                <c:pt idx="2286">
                  <c:v>104.667</c:v>
                </c:pt>
                <c:pt idx="2287">
                  <c:v>104.667</c:v>
                </c:pt>
                <c:pt idx="2288">
                  <c:v>104.667</c:v>
                </c:pt>
                <c:pt idx="2289">
                  <c:v>104.667</c:v>
                </c:pt>
                <c:pt idx="2290">
                  <c:v>104.667</c:v>
                </c:pt>
                <c:pt idx="2291">
                  <c:v>104.667</c:v>
                </c:pt>
                <c:pt idx="2292">
                  <c:v>104.667</c:v>
                </c:pt>
                <c:pt idx="2293">
                  <c:v>104.667</c:v>
                </c:pt>
                <c:pt idx="2294">
                  <c:v>104.667</c:v>
                </c:pt>
                <c:pt idx="2295">
                  <c:v>104.667</c:v>
                </c:pt>
                <c:pt idx="2296">
                  <c:v>104.667</c:v>
                </c:pt>
                <c:pt idx="2297">
                  <c:v>104.667</c:v>
                </c:pt>
                <c:pt idx="2298">
                  <c:v>104.667</c:v>
                </c:pt>
                <c:pt idx="2299">
                  <c:v>104.667</c:v>
                </c:pt>
                <c:pt idx="2300">
                  <c:v>104.667</c:v>
                </c:pt>
                <c:pt idx="2301">
                  <c:v>104.667</c:v>
                </c:pt>
                <c:pt idx="2302">
                  <c:v>104.667</c:v>
                </c:pt>
                <c:pt idx="2303">
                  <c:v>104.667</c:v>
                </c:pt>
                <c:pt idx="2304">
                  <c:v>104.667</c:v>
                </c:pt>
                <c:pt idx="2305">
                  <c:v>104.667</c:v>
                </c:pt>
                <c:pt idx="2306">
                  <c:v>104.667</c:v>
                </c:pt>
                <c:pt idx="2307">
                  <c:v>104.667</c:v>
                </c:pt>
                <c:pt idx="2308">
                  <c:v>104.667</c:v>
                </c:pt>
                <c:pt idx="2309">
                  <c:v>104.667</c:v>
                </c:pt>
                <c:pt idx="2310">
                  <c:v>104.667</c:v>
                </c:pt>
                <c:pt idx="2311">
                  <c:v>104.667</c:v>
                </c:pt>
                <c:pt idx="2312">
                  <c:v>104.667</c:v>
                </c:pt>
                <c:pt idx="2313">
                  <c:v>104.556</c:v>
                </c:pt>
                <c:pt idx="2314">
                  <c:v>104.556</c:v>
                </c:pt>
                <c:pt idx="2315">
                  <c:v>104.556</c:v>
                </c:pt>
                <c:pt idx="2316">
                  <c:v>104.556</c:v>
                </c:pt>
                <c:pt idx="2317">
                  <c:v>104.556</c:v>
                </c:pt>
                <c:pt idx="2318">
                  <c:v>104.556</c:v>
                </c:pt>
                <c:pt idx="2319">
                  <c:v>104.556</c:v>
                </c:pt>
                <c:pt idx="2320">
                  <c:v>104.556</c:v>
                </c:pt>
                <c:pt idx="2321">
                  <c:v>104.556</c:v>
                </c:pt>
                <c:pt idx="2322">
                  <c:v>104.556</c:v>
                </c:pt>
                <c:pt idx="2323">
                  <c:v>104.556</c:v>
                </c:pt>
                <c:pt idx="2324">
                  <c:v>104.556</c:v>
                </c:pt>
                <c:pt idx="2325">
                  <c:v>104.556</c:v>
                </c:pt>
                <c:pt idx="2326">
                  <c:v>104.556</c:v>
                </c:pt>
                <c:pt idx="2327">
                  <c:v>104.556</c:v>
                </c:pt>
                <c:pt idx="2328">
                  <c:v>104.556</c:v>
                </c:pt>
                <c:pt idx="2329">
                  <c:v>104.556</c:v>
                </c:pt>
                <c:pt idx="2330">
                  <c:v>104.556</c:v>
                </c:pt>
                <c:pt idx="2331">
                  <c:v>104.556</c:v>
                </c:pt>
                <c:pt idx="2332">
                  <c:v>104.556</c:v>
                </c:pt>
                <c:pt idx="2333">
                  <c:v>104.667</c:v>
                </c:pt>
                <c:pt idx="2334">
                  <c:v>104.667</c:v>
                </c:pt>
                <c:pt idx="2335">
                  <c:v>104.667</c:v>
                </c:pt>
                <c:pt idx="2336">
                  <c:v>104.667</c:v>
                </c:pt>
                <c:pt idx="2337">
                  <c:v>104.667</c:v>
                </c:pt>
                <c:pt idx="2338">
                  <c:v>104.77799999999999</c:v>
                </c:pt>
                <c:pt idx="2339">
                  <c:v>104.88900000000001</c:v>
                </c:pt>
                <c:pt idx="2340">
                  <c:v>104.88900000000001</c:v>
                </c:pt>
                <c:pt idx="2341">
                  <c:v>105</c:v>
                </c:pt>
                <c:pt idx="2342">
                  <c:v>105</c:v>
                </c:pt>
                <c:pt idx="2343">
                  <c:v>105.11099999999999</c:v>
                </c:pt>
                <c:pt idx="2344">
                  <c:v>105.22200000000001</c:v>
                </c:pt>
                <c:pt idx="2345">
                  <c:v>105.22200000000001</c:v>
                </c:pt>
                <c:pt idx="2346">
                  <c:v>105.44450000000001</c:v>
                </c:pt>
                <c:pt idx="2347">
                  <c:v>105.55549999999999</c:v>
                </c:pt>
                <c:pt idx="2348">
                  <c:v>105.6665</c:v>
                </c:pt>
                <c:pt idx="2349">
                  <c:v>105.7775</c:v>
                </c:pt>
                <c:pt idx="2350">
                  <c:v>106</c:v>
                </c:pt>
                <c:pt idx="2351">
                  <c:v>106.11099999999999</c:v>
                </c:pt>
                <c:pt idx="2352">
                  <c:v>106.2225</c:v>
                </c:pt>
                <c:pt idx="2353">
                  <c:v>106.44450000000001</c:v>
                </c:pt>
                <c:pt idx="2354">
                  <c:v>106.55549999999999</c:v>
                </c:pt>
                <c:pt idx="2355">
                  <c:v>106.6665</c:v>
                </c:pt>
                <c:pt idx="2356">
                  <c:v>106.889</c:v>
                </c:pt>
                <c:pt idx="2357">
                  <c:v>107.111</c:v>
                </c:pt>
                <c:pt idx="2358">
                  <c:v>107.111</c:v>
                </c:pt>
                <c:pt idx="2359">
                  <c:v>107.3335</c:v>
                </c:pt>
                <c:pt idx="2360">
                  <c:v>107.55549999999999</c:v>
                </c:pt>
                <c:pt idx="2361">
                  <c:v>107.7775</c:v>
                </c:pt>
                <c:pt idx="2362">
                  <c:v>107.88900000000001</c:v>
                </c:pt>
                <c:pt idx="2363">
                  <c:v>108</c:v>
                </c:pt>
                <c:pt idx="2364">
                  <c:v>108.2225</c:v>
                </c:pt>
                <c:pt idx="2365">
                  <c:v>108.44450000000001</c:v>
                </c:pt>
                <c:pt idx="2366">
                  <c:v>108.6665</c:v>
                </c:pt>
                <c:pt idx="2367">
                  <c:v>108.6665</c:v>
                </c:pt>
                <c:pt idx="2368">
                  <c:v>108.889</c:v>
                </c:pt>
                <c:pt idx="2369">
                  <c:v>109.111</c:v>
                </c:pt>
                <c:pt idx="2370">
                  <c:v>109.3335</c:v>
                </c:pt>
                <c:pt idx="2371">
                  <c:v>109.55549999999999</c:v>
                </c:pt>
                <c:pt idx="2372">
                  <c:v>109.7775</c:v>
                </c:pt>
                <c:pt idx="2373">
                  <c:v>109.7775</c:v>
                </c:pt>
                <c:pt idx="2374">
                  <c:v>110</c:v>
                </c:pt>
                <c:pt idx="2375">
                  <c:v>110.2225</c:v>
                </c:pt>
                <c:pt idx="2376">
                  <c:v>110.44450000000001</c:v>
                </c:pt>
                <c:pt idx="2377">
                  <c:v>110.6665</c:v>
                </c:pt>
                <c:pt idx="2378">
                  <c:v>110.889</c:v>
                </c:pt>
                <c:pt idx="2379">
                  <c:v>110.889</c:v>
                </c:pt>
                <c:pt idx="2380">
                  <c:v>111.2225</c:v>
                </c:pt>
                <c:pt idx="2381">
                  <c:v>111.44450000000001</c:v>
                </c:pt>
                <c:pt idx="2382">
                  <c:v>111.6665</c:v>
                </c:pt>
                <c:pt idx="2383">
                  <c:v>112</c:v>
                </c:pt>
                <c:pt idx="2384">
                  <c:v>112.2225</c:v>
                </c:pt>
                <c:pt idx="2385">
                  <c:v>112.44450000000001</c:v>
                </c:pt>
                <c:pt idx="2386">
                  <c:v>112.6665</c:v>
                </c:pt>
                <c:pt idx="2387">
                  <c:v>112.889</c:v>
                </c:pt>
                <c:pt idx="2388">
                  <c:v>113</c:v>
                </c:pt>
                <c:pt idx="2389">
                  <c:v>113.22200000000001</c:v>
                </c:pt>
                <c:pt idx="2390">
                  <c:v>113.22200000000001</c:v>
                </c:pt>
                <c:pt idx="2391">
                  <c:v>113.44450000000001</c:v>
                </c:pt>
                <c:pt idx="2392">
                  <c:v>113.44450000000001</c:v>
                </c:pt>
                <c:pt idx="2393">
                  <c:v>113.55549999999999</c:v>
                </c:pt>
                <c:pt idx="2394">
                  <c:v>113.6665</c:v>
                </c:pt>
                <c:pt idx="2395">
                  <c:v>113.77799999999999</c:v>
                </c:pt>
                <c:pt idx="2396">
                  <c:v>113.77799999999999</c:v>
                </c:pt>
                <c:pt idx="2397">
                  <c:v>113.77799999999999</c:v>
                </c:pt>
                <c:pt idx="2398">
                  <c:v>113.77799999999999</c:v>
                </c:pt>
                <c:pt idx="2399">
                  <c:v>113.88900000000001</c:v>
                </c:pt>
                <c:pt idx="2400">
                  <c:v>114</c:v>
                </c:pt>
                <c:pt idx="2401">
                  <c:v>114</c:v>
                </c:pt>
                <c:pt idx="2402">
                  <c:v>114</c:v>
                </c:pt>
                <c:pt idx="2403">
                  <c:v>114</c:v>
                </c:pt>
                <c:pt idx="2404">
                  <c:v>114</c:v>
                </c:pt>
                <c:pt idx="2405">
                  <c:v>114.11099999999999</c:v>
                </c:pt>
                <c:pt idx="2406">
                  <c:v>114.11099999999999</c:v>
                </c:pt>
                <c:pt idx="2407">
                  <c:v>114.11099999999999</c:v>
                </c:pt>
                <c:pt idx="2408">
                  <c:v>114.11099999999999</c:v>
                </c:pt>
                <c:pt idx="2409">
                  <c:v>114.11099999999999</c:v>
                </c:pt>
                <c:pt idx="2410">
                  <c:v>114.11099999999999</c:v>
                </c:pt>
                <c:pt idx="2411">
                  <c:v>114.22200000000001</c:v>
                </c:pt>
                <c:pt idx="2412">
                  <c:v>114.3335</c:v>
                </c:pt>
                <c:pt idx="2413">
                  <c:v>114.3335</c:v>
                </c:pt>
                <c:pt idx="2414">
                  <c:v>114.3335</c:v>
                </c:pt>
                <c:pt idx="2415">
                  <c:v>114.3335</c:v>
                </c:pt>
                <c:pt idx="2416">
                  <c:v>114.3335</c:v>
                </c:pt>
                <c:pt idx="2417">
                  <c:v>114.3335</c:v>
                </c:pt>
                <c:pt idx="2418">
                  <c:v>114.3335</c:v>
                </c:pt>
                <c:pt idx="2419">
                  <c:v>114.3335</c:v>
                </c:pt>
                <c:pt idx="2420">
                  <c:v>114.44450000000001</c:v>
                </c:pt>
                <c:pt idx="2421">
                  <c:v>114.44450000000001</c:v>
                </c:pt>
                <c:pt idx="2422">
                  <c:v>114.44450000000001</c:v>
                </c:pt>
                <c:pt idx="2423">
                  <c:v>114.44450000000001</c:v>
                </c:pt>
                <c:pt idx="2424">
                  <c:v>114.44450000000001</c:v>
                </c:pt>
                <c:pt idx="2425">
                  <c:v>114.44450000000001</c:v>
                </c:pt>
                <c:pt idx="2426">
                  <c:v>114.44450000000001</c:v>
                </c:pt>
                <c:pt idx="2427">
                  <c:v>114.55549999999999</c:v>
                </c:pt>
                <c:pt idx="2428">
                  <c:v>114.55549999999999</c:v>
                </c:pt>
                <c:pt idx="2429">
                  <c:v>114.55549999999999</c:v>
                </c:pt>
                <c:pt idx="2430">
                  <c:v>114.55549999999999</c:v>
                </c:pt>
                <c:pt idx="2431">
                  <c:v>114.6665</c:v>
                </c:pt>
                <c:pt idx="2432">
                  <c:v>114.6665</c:v>
                </c:pt>
                <c:pt idx="2433">
                  <c:v>114.6665</c:v>
                </c:pt>
                <c:pt idx="2434">
                  <c:v>114.6665</c:v>
                </c:pt>
                <c:pt idx="2435">
                  <c:v>114.7775</c:v>
                </c:pt>
                <c:pt idx="2436">
                  <c:v>114.7775</c:v>
                </c:pt>
                <c:pt idx="2437">
                  <c:v>114.7775</c:v>
                </c:pt>
                <c:pt idx="2438">
                  <c:v>114.7775</c:v>
                </c:pt>
                <c:pt idx="2439">
                  <c:v>114.7775</c:v>
                </c:pt>
                <c:pt idx="2440">
                  <c:v>114.7775</c:v>
                </c:pt>
                <c:pt idx="2441">
                  <c:v>114.7775</c:v>
                </c:pt>
                <c:pt idx="2442">
                  <c:v>114.7775</c:v>
                </c:pt>
                <c:pt idx="2443">
                  <c:v>114.7775</c:v>
                </c:pt>
                <c:pt idx="2444">
                  <c:v>114.88849999999999</c:v>
                </c:pt>
                <c:pt idx="2445">
                  <c:v>114.88849999999999</c:v>
                </c:pt>
                <c:pt idx="2446">
                  <c:v>114.88849999999999</c:v>
                </c:pt>
                <c:pt idx="2447">
                  <c:v>114.88849999999999</c:v>
                </c:pt>
                <c:pt idx="2448">
                  <c:v>114.88849999999999</c:v>
                </c:pt>
                <c:pt idx="2449">
                  <c:v>114.88849999999999</c:v>
                </c:pt>
                <c:pt idx="2450">
                  <c:v>114.88849999999999</c:v>
                </c:pt>
                <c:pt idx="2451">
                  <c:v>114.88849999999999</c:v>
                </c:pt>
                <c:pt idx="2452">
                  <c:v>114.88849999999999</c:v>
                </c:pt>
                <c:pt idx="2453">
                  <c:v>114.88849999999999</c:v>
                </c:pt>
                <c:pt idx="2454">
                  <c:v>115</c:v>
                </c:pt>
                <c:pt idx="2455">
                  <c:v>115</c:v>
                </c:pt>
                <c:pt idx="2456">
                  <c:v>115</c:v>
                </c:pt>
                <c:pt idx="2457">
                  <c:v>115</c:v>
                </c:pt>
                <c:pt idx="2458">
                  <c:v>115</c:v>
                </c:pt>
                <c:pt idx="2459">
                  <c:v>115</c:v>
                </c:pt>
                <c:pt idx="2460">
                  <c:v>115</c:v>
                </c:pt>
                <c:pt idx="2461">
                  <c:v>115</c:v>
                </c:pt>
                <c:pt idx="2462">
                  <c:v>115.11150000000001</c:v>
                </c:pt>
                <c:pt idx="2463">
                  <c:v>115.11150000000001</c:v>
                </c:pt>
                <c:pt idx="2464">
                  <c:v>115.11150000000001</c:v>
                </c:pt>
                <c:pt idx="2465">
                  <c:v>115.2225</c:v>
                </c:pt>
                <c:pt idx="2466">
                  <c:v>115.2225</c:v>
                </c:pt>
                <c:pt idx="2467">
                  <c:v>115.2225</c:v>
                </c:pt>
                <c:pt idx="2468">
                  <c:v>115.2225</c:v>
                </c:pt>
                <c:pt idx="2469">
                  <c:v>115.2225</c:v>
                </c:pt>
                <c:pt idx="2470">
                  <c:v>115.2225</c:v>
                </c:pt>
                <c:pt idx="2471">
                  <c:v>115.2225</c:v>
                </c:pt>
                <c:pt idx="2472">
                  <c:v>115.2225</c:v>
                </c:pt>
                <c:pt idx="2473">
                  <c:v>115.2225</c:v>
                </c:pt>
                <c:pt idx="2474">
                  <c:v>115.2225</c:v>
                </c:pt>
                <c:pt idx="2475">
                  <c:v>115.2225</c:v>
                </c:pt>
                <c:pt idx="2476">
                  <c:v>115.3335</c:v>
                </c:pt>
                <c:pt idx="2477">
                  <c:v>115.3335</c:v>
                </c:pt>
                <c:pt idx="2478">
                  <c:v>115.3335</c:v>
                </c:pt>
                <c:pt idx="2479">
                  <c:v>115.3335</c:v>
                </c:pt>
                <c:pt idx="2480">
                  <c:v>115.3335</c:v>
                </c:pt>
                <c:pt idx="2481">
                  <c:v>115.3335</c:v>
                </c:pt>
                <c:pt idx="2482">
                  <c:v>115.3335</c:v>
                </c:pt>
                <c:pt idx="2483">
                  <c:v>115.3335</c:v>
                </c:pt>
                <c:pt idx="2484">
                  <c:v>115.3335</c:v>
                </c:pt>
                <c:pt idx="2485">
                  <c:v>115.3335</c:v>
                </c:pt>
                <c:pt idx="2486">
                  <c:v>115.3335</c:v>
                </c:pt>
                <c:pt idx="2487">
                  <c:v>115.3335</c:v>
                </c:pt>
                <c:pt idx="2488">
                  <c:v>115.3335</c:v>
                </c:pt>
                <c:pt idx="2489">
                  <c:v>115.44450000000001</c:v>
                </c:pt>
                <c:pt idx="2490">
                  <c:v>115.44450000000001</c:v>
                </c:pt>
                <c:pt idx="2491">
                  <c:v>115.44450000000001</c:v>
                </c:pt>
                <c:pt idx="2492">
                  <c:v>115.44450000000001</c:v>
                </c:pt>
                <c:pt idx="2493">
                  <c:v>115.44450000000001</c:v>
                </c:pt>
                <c:pt idx="2494">
                  <c:v>115.44450000000001</c:v>
                </c:pt>
                <c:pt idx="2495">
                  <c:v>115.44450000000001</c:v>
                </c:pt>
                <c:pt idx="2496">
                  <c:v>115.44450000000001</c:v>
                </c:pt>
                <c:pt idx="2497">
                  <c:v>115.44450000000001</c:v>
                </c:pt>
                <c:pt idx="2498">
                  <c:v>115.44450000000001</c:v>
                </c:pt>
                <c:pt idx="2499">
                  <c:v>115.44450000000001</c:v>
                </c:pt>
                <c:pt idx="2500">
                  <c:v>115.44450000000001</c:v>
                </c:pt>
                <c:pt idx="2501">
                  <c:v>115.44450000000001</c:v>
                </c:pt>
                <c:pt idx="2502">
                  <c:v>115.44450000000001</c:v>
                </c:pt>
                <c:pt idx="2503">
                  <c:v>115.556</c:v>
                </c:pt>
                <c:pt idx="2504">
                  <c:v>115.556</c:v>
                </c:pt>
                <c:pt idx="2505">
                  <c:v>115.556</c:v>
                </c:pt>
                <c:pt idx="2506">
                  <c:v>115.556</c:v>
                </c:pt>
                <c:pt idx="2507">
                  <c:v>115.556</c:v>
                </c:pt>
                <c:pt idx="2508">
                  <c:v>115.556</c:v>
                </c:pt>
                <c:pt idx="2509">
                  <c:v>115.556</c:v>
                </c:pt>
                <c:pt idx="2510">
                  <c:v>115.556</c:v>
                </c:pt>
                <c:pt idx="2511">
                  <c:v>115.556</c:v>
                </c:pt>
                <c:pt idx="2512">
                  <c:v>115.556</c:v>
                </c:pt>
                <c:pt idx="2513">
                  <c:v>115.556</c:v>
                </c:pt>
                <c:pt idx="2514">
                  <c:v>115.556</c:v>
                </c:pt>
                <c:pt idx="2515">
                  <c:v>115.556</c:v>
                </c:pt>
                <c:pt idx="2516">
                  <c:v>115.667</c:v>
                </c:pt>
                <c:pt idx="2517">
                  <c:v>115.667</c:v>
                </c:pt>
                <c:pt idx="2518">
                  <c:v>115.667</c:v>
                </c:pt>
                <c:pt idx="2519">
                  <c:v>115.77800000000001</c:v>
                </c:pt>
                <c:pt idx="2520">
                  <c:v>115.77800000000001</c:v>
                </c:pt>
                <c:pt idx="2521">
                  <c:v>115.77800000000001</c:v>
                </c:pt>
                <c:pt idx="2522">
                  <c:v>115.77800000000001</c:v>
                </c:pt>
                <c:pt idx="2523">
                  <c:v>115.77800000000001</c:v>
                </c:pt>
                <c:pt idx="2524">
                  <c:v>115.77800000000001</c:v>
                </c:pt>
                <c:pt idx="2525">
                  <c:v>115.77800000000001</c:v>
                </c:pt>
                <c:pt idx="2526">
                  <c:v>115.77800000000001</c:v>
                </c:pt>
                <c:pt idx="2527">
                  <c:v>115.77800000000001</c:v>
                </c:pt>
                <c:pt idx="2528">
                  <c:v>115.77800000000001</c:v>
                </c:pt>
                <c:pt idx="2529">
                  <c:v>115.77800000000001</c:v>
                </c:pt>
                <c:pt idx="2530">
                  <c:v>115.77800000000001</c:v>
                </c:pt>
                <c:pt idx="2531">
                  <c:v>115.77800000000001</c:v>
                </c:pt>
                <c:pt idx="2532">
                  <c:v>115.77800000000001</c:v>
                </c:pt>
                <c:pt idx="2533">
                  <c:v>115.77800000000001</c:v>
                </c:pt>
                <c:pt idx="2534">
                  <c:v>115.77800000000001</c:v>
                </c:pt>
                <c:pt idx="2535">
                  <c:v>115.77800000000001</c:v>
                </c:pt>
                <c:pt idx="2536">
                  <c:v>115.77800000000001</c:v>
                </c:pt>
                <c:pt idx="2537">
                  <c:v>115.88900000000001</c:v>
                </c:pt>
                <c:pt idx="2538">
                  <c:v>115.88900000000001</c:v>
                </c:pt>
                <c:pt idx="2539">
                  <c:v>115.88900000000001</c:v>
                </c:pt>
                <c:pt idx="2540">
                  <c:v>115.88900000000001</c:v>
                </c:pt>
                <c:pt idx="2541">
                  <c:v>115.88900000000001</c:v>
                </c:pt>
                <c:pt idx="2542">
                  <c:v>115.88900000000001</c:v>
                </c:pt>
                <c:pt idx="2543">
                  <c:v>115.88900000000001</c:v>
                </c:pt>
                <c:pt idx="2544">
                  <c:v>115.88900000000001</c:v>
                </c:pt>
                <c:pt idx="2545">
                  <c:v>115.88900000000001</c:v>
                </c:pt>
                <c:pt idx="2546">
                  <c:v>115.88900000000001</c:v>
                </c:pt>
                <c:pt idx="2547">
                  <c:v>115.88900000000001</c:v>
                </c:pt>
                <c:pt idx="2548">
                  <c:v>115.88900000000001</c:v>
                </c:pt>
                <c:pt idx="2549">
                  <c:v>115.88900000000001</c:v>
                </c:pt>
                <c:pt idx="2550">
                  <c:v>115.88900000000001</c:v>
                </c:pt>
                <c:pt idx="2551">
                  <c:v>115.88900000000001</c:v>
                </c:pt>
                <c:pt idx="2552">
                  <c:v>115.88900000000001</c:v>
                </c:pt>
                <c:pt idx="2553">
                  <c:v>115.88900000000001</c:v>
                </c:pt>
                <c:pt idx="2554">
                  <c:v>115.88900000000001</c:v>
                </c:pt>
                <c:pt idx="2555">
                  <c:v>115.88900000000001</c:v>
                </c:pt>
                <c:pt idx="2556">
                  <c:v>115.88900000000001</c:v>
                </c:pt>
                <c:pt idx="2557">
                  <c:v>116</c:v>
                </c:pt>
                <c:pt idx="2558">
                  <c:v>116</c:v>
                </c:pt>
                <c:pt idx="2559">
                  <c:v>116</c:v>
                </c:pt>
                <c:pt idx="2560">
                  <c:v>116</c:v>
                </c:pt>
                <c:pt idx="2561">
                  <c:v>116</c:v>
                </c:pt>
                <c:pt idx="2562">
                  <c:v>116</c:v>
                </c:pt>
                <c:pt idx="2563">
                  <c:v>116</c:v>
                </c:pt>
                <c:pt idx="2564">
                  <c:v>116</c:v>
                </c:pt>
                <c:pt idx="2565">
                  <c:v>116</c:v>
                </c:pt>
                <c:pt idx="2566">
                  <c:v>116</c:v>
                </c:pt>
                <c:pt idx="2567">
                  <c:v>116</c:v>
                </c:pt>
                <c:pt idx="2568">
                  <c:v>116</c:v>
                </c:pt>
                <c:pt idx="2569">
                  <c:v>116</c:v>
                </c:pt>
                <c:pt idx="2570">
                  <c:v>116</c:v>
                </c:pt>
                <c:pt idx="2571">
                  <c:v>116</c:v>
                </c:pt>
                <c:pt idx="2572">
                  <c:v>116</c:v>
                </c:pt>
                <c:pt idx="2573">
                  <c:v>116</c:v>
                </c:pt>
                <c:pt idx="2574">
                  <c:v>116</c:v>
                </c:pt>
                <c:pt idx="2575">
                  <c:v>116</c:v>
                </c:pt>
                <c:pt idx="2576">
                  <c:v>116</c:v>
                </c:pt>
                <c:pt idx="2577">
                  <c:v>116</c:v>
                </c:pt>
                <c:pt idx="2578">
                  <c:v>116</c:v>
                </c:pt>
                <c:pt idx="2579">
                  <c:v>115.889</c:v>
                </c:pt>
                <c:pt idx="2580">
                  <c:v>115.889</c:v>
                </c:pt>
                <c:pt idx="2581">
                  <c:v>115.889</c:v>
                </c:pt>
                <c:pt idx="2582">
                  <c:v>116</c:v>
                </c:pt>
                <c:pt idx="2583">
                  <c:v>116</c:v>
                </c:pt>
                <c:pt idx="2584">
                  <c:v>116</c:v>
                </c:pt>
                <c:pt idx="2585">
                  <c:v>116</c:v>
                </c:pt>
                <c:pt idx="2586">
                  <c:v>116</c:v>
                </c:pt>
                <c:pt idx="2587">
                  <c:v>116</c:v>
                </c:pt>
                <c:pt idx="2588">
                  <c:v>116</c:v>
                </c:pt>
                <c:pt idx="2589">
                  <c:v>116</c:v>
                </c:pt>
                <c:pt idx="2590">
                  <c:v>116</c:v>
                </c:pt>
                <c:pt idx="2591">
                  <c:v>116</c:v>
                </c:pt>
                <c:pt idx="2592">
                  <c:v>116</c:v>
                </c:pt>
                <c:pt idx="2593">
                  <c:v>116</c:v>
                </c:pt>
                <c:pt idx="2594">
                  <c:v>116</c:v>
                </c:pt>
                <c:pt idx="2595">
                  <c:v>116</c:v>
                </c:pt>
                <c:pt idx="2596">
                  <c:v>116</c:v>
                </c:pt>
                <c:pt idx="2597">
                  <c:v>116</c:v>
                </c:pt>
                <c:pt idx="2598">
                  <c:v>116</c:v>
                </c:pt>
                <c:pt idx="2599">
                  <c:v>116</c:v>
                </c:pt>
                <c:pt idx="2600">
                  <c:v>116</c:v>
                </c:pt>
                <c:pt idx="2601">
                  <c:v>116</c:v>
                </c:pt>
                <c:pt idx="2602">
                  <c:v>116</c:v>
                </c:pt>
                <c:pt idx="2603">
                  <c:v>116</c:v>
                </c:pt>
                <c:pt idx="2604">
                  <c:v>116</c:v>
                </c:pt>
                <c:pt idx="2605">
                  <c:v>116</c:v>
                </c:pt>
                <c:pt idx="2606">
                  <c:v>116</c:v>
                </c:pt>
                <c:pt idx="2607">
                  <c:v>116</c:v>
                </c:pt>
                <c:pt idx="2608">
                  <c:v>116</c:v>
                </c:pt>
                <c:pt idx="2609">
                  <c:v>116</c:v>
                </c:pt>
                <c:pt idx="2610">
                  <c:v>116</c:v>
                </c:pt>
                <c:pt idx="2611">
                  <c:v>116</c:v>
                </c:pt>
                <c:pt idx="2612">
                  <c:v>116</c:v>
                </c:pt>
                <c:pt idx="2613">
                  <c:v>116</c:v>
                </c:pt>
                <c:pt idx="2614">
                  <c:v>116</c:v>
                </c:pt>
                <c:pt idx="2615">
                  <c:v>116.11150000000001</c:v>
                </c:pt>
                <c:pt idx="2616">
                  <c:v>116.11150000000001</c:v>
                </c:pt>
                <c:pt idx="2617">
                  <c:v>116.11150000000001</c:v>
                </c:pt>
                <c:pt idx="2618">
                  <c:v>116.11150000000001</c:v>
                </c:pt>
                <c:pt idx="2619">
                  <c:v>116.11150000000001</c:v>
                </c:pt>
                <c:pt idx="2620">
                  <c:v>116.11150000000001</c:v>
                </c:pt>
                <c:pt idx="2621">
                  <c:v>116.11150000000001</c:v>
                </c:pt>
                <c:pt idx="2622">
                  <c:v>116.11150000000001</c:v>
                </c:pt>
                <c:pt idx="2623">
                  <c:v>116.11150000000001</c:v>
                </c:pt>
                <c:pt idx="2624">
                  <c:v>116.11150000000001</c:v>
                </c:pt>
                <c:pt idx="2625">
                  <c:v>116.11150000000001</c:v>
                </c:pt>
                <c:pt idx="2626">
                  <c:v>116.11150000000001</c:v>
                </c:pt>
                <c:pt idx="2627">
                  <c:v>116.11150000000001</c:v>
                </c:pt>
                <c:pt idx="2628">
                  <c:v>116</c:v>
                </c:pt>
                <c:pt idx="2629">
                  <c:v>116</c:v>
                </c:pt>
                <c:pt idx="2630">
                  <c:v>116</c:v>
                </c:pt>
                <c:pt idx="2631">
                  <c:v>116</c:v>
                </c:pt>
                <c:pt idx="2632">
                  <c:v>116</c:v>
                </c:pt>
                <c:pt idx="2633">
                  <c:v>116</c:v>
                </c:pt>
                <c:pt idx="2634">
                  <c:v>116</c:v>
                </c:pt>
                <c:pt idx="2635">
                  <c:v>116</c:v>
                </c:pt>
                <c:pt idx="2636">
                  <c:v>116</c:v>
                </c:pt>
                <c:pt idx="2637">
                  <c:v>116</c:v>
                </c:pt>
                <c:pt idx="2638">
                  <c:v>116</c:v>
                </c:pt>
                <c:pt idx="2639">
                  <c:v>116</c:v>
                </c:pt>
                <c:pt idx="2640">
                  <c:v>116</c:v>
                </c:pt>
                <c:pt idx="2641">
                  <c:v>116</c:v>
                </c:pt>
                <c:pt idx="2642">
                  <c:v>116</c:v>
                </c:pt>
                <c:pt idx="2643">
                  <c:v>116</c:v>
                </c:pt>
                <c:pt idx="2644">
                  <c:v>116</c:v>
                </c:pt>
                <c:pt idx="2645">
                  <c:v>116</c:v>
                </c:pt>
                <c:pt idx="2646">
                  <c:v>116</c:v>
                </c:pt>
                <c:pt idx="2647">
                  <c:v>116</c:v>
                </c:pt>
                <c:pt idx="2648">
                  <c:v>116</c:v>
                </c:pt>
                <c:pt idx="2649">
                  <c:v>116</c:v>
                </c:pt>
                <c:pt idx="2650">
                  <c:v>116</c:v>
                </c:pt>
                <c:pt idx="2651">
                  <c:v>116</c:v>
                </c:pt>
                <c:pt idx="2652">
                  <c:v>116</c:v>
                </c:pt>
                <c:pt idx="2653">
                  <c:v>116</c:v>
                </c:pt>
                <c:pt idx="2654">
                  <c:v>116</c:v>
                </c:pt>
                <c:pt idx="2655">
                  <c:v>116</c:v>
                </c:pt>
                <c:pt idx="2656">
                  <c:v>116</c:v>
                </c:pt>
                <c:pt idx="2657">
                  <c:v>116</c:v>
                </c:pt>
                <c:pt idx="2658">
                  <c:v>115.88900000000001</c:v>
                </c:pt>
                <c:pt idx="2659">
                  <c:v>115.88900000000001</c:v>
                </c:pt>
                <c:pt idx="2660">
                  <c:v>115.88900000000001</c:v>
                </c:pt>
                <c:pt idx="2661">
                  <c:v>115.88900000000001</c:v>
                </c:pt>
                <c:pt idx="2662">
                  <c:v>115.88900000000001</c:v>
                </c:pt>
                <c:pt idx="2663">
                  <c:v>115.88900000000001</c:v>
                </c:pt>
                <c:pt idx="2664">
                  <c:v>115.88900000000001</c:v>
                </c:pt>
                <c:pt idx="2665">
                  <c:v>115.88900000000001</c:v>
                </c:pt>
                <c:pt idx="2666">
                  <c:v>115.88900000000001</c:v>
                </c:pt>
                <c:pt idx="2667">
                  <c:v>115.88900000000001</c:v>
                </c:pt>
                <c:pt idx="2668">
                  <c:v>115.88900000000001</c:v>
                </c:pt>
                <c:pt idx="2669">
                  <c:v>115.88900000000001</c:v>
                </c:pt>
                <c:pt idx="2670">
                  <c:v>115.88900000000001</c:v>
                </c:pt>
                <c:pt idx="2671">
                  <c:v>115.88900000000001</c:v>
                </c:pt>
                <c:pt idx="2672">
                  <c:v>115.88900000000001</c:v>
                </c:pt>
                <c:pt idx="2673">
                  <c:v>115.88900000000001</c:v>
                </c:pt>
                <c:pt idx="2674">
                  <c:v>115.88900000000001</c:v>
                </c:pt>
                <c:pt idx="2675">
                  <c:v>115.88900000000001</c:v>
                </c:pt>
                <c:pt idx="2676">
                  <c:v>115.88900000000001</c:v>
                </c:pt>
                <c:pt idx="2677">
                  <c:v>115.88900000000001</c:v>
                </c:pt>
                <c:pt idx="2678">
                  <c:v>115.88900000000001</c:v>
                </c:pt>
                <c:pt idx="2679">
                  <c:v>115.88900000000001</c:v>
                </c:pt>
                <c:pt idx="2680">
                  <c:v>115.88900000000001</c:v>
                </c:pt>
                <c:pt idx="2681">
                  <c:v>115.77799999999999</c:v>
                </c:pt>
                <c:pt idx="2682">
                  <c:v>115.77799999999999</c:v>
                </c:pt>
                <c:pt idx="2683">
                  <c:v>115.77799999999999</c:v>
                </c:pt>
                <c:pt idx="2684">
                  <c:v>115.77799999999999</c:v>
                </c:pt>
                <c:pt idx="2685">
                  <c:v>115.77799999999999</c:v>
                </c:pt>
                <c:pt idx="2686">
                  <c:v>115.77799999999999</c:v>
                </c:pt>
                <c:pt idx="2687">
                  <c:v>115.77799999999999</c:v>
                </c:pt>
                <c:pt idx="2688">
                  <c:v>115.77799999999999</c:v>
                </c:pt>
                <c:pt idx="2689">
                  <c:v>115.77799999999999</c:v>
                </c:pt>
                <c:pt idx="2690">
                  <c:v>115.77799999999999</c:v>
                </c:pt>
                <c:pt idx="2691">
                  <c:v>115.77799999999999</c:v>
                </c:pt>
                <c:pt idx="2692">
                  <c:v>115.889</c:v>
                </c:pt>
                <c:pt idx="2693">
                  <c:v>115.889</c:v>
                </c:pt>
                <c:pt idx="2694">
                  <c:v>115.889</c:v>
                </c:pt>
                <c:pt idx="2695">
                  <c:v>115.889</c:v>
                </c:pt>
                <c:pt idx="2696">
                  <c:v>115.889</c:v>
                </c:pt>
                <c:pt idx="2697">
                  <c:v>115.889</c:v>
                </c:pt>
                <c:pt idx="2698">
                  <c:v>115.889</c:v>
                </c:pt>
                <c:pt idx="2699">
                  <c:v>115.889</c:v>
                </c:pt>
                <c:pt idx="2700">
                  <c:v>115.889</c:v>
                </c:pt>
                <c:pt idx="2701">
                  <c:v>115.77799999999999</c:v>
                </c:pt>
                <c:pt idx="2702">
                  <c:v>115.77799999999999</c:v>
                </c:pt>
                <c:pt idx="2703">
                  <c:v>115.77799999999999</c:v>
                </c:pt>
                <c:pt idx="2704">
                  <c:v>115.77799999999999</c:v>
                </c:pt>
                <c:pt idx="2705">
                  <c:v>115.77799999999999</c:v>
                </c:pt>
                <c:pt idx="2706">
                  <c:v>115.77799999999999</c:v>
                </c:pt>
                <c:pt idx="2707">
                  <c:v>115.77799999999999</c:v>
                </c:pt>
                <c:pt idx="2708">
                  <c:v>115.77799999999999</c:v>
                </c:pt>
                <c:pt idx="2709">
                  <c:v>115.77799999999999</c:v>
                </c:pt>
                <c:pt idx="2710">
                  <c:v>115.77799999999999</c:v>
                </c:pt>
                <c:pt idx="2711">
                  <c:v>115.77799999999999</c:v>
                </c:pt>
                <c:pt idx="2712">
                  <c:v>115.77799999999999</c:v>
                </c:pt>
                <c:pt idx="2713">
                  <c:v>115.77799999999999</c:v>
                </c:pt>
                <c:pt idx="2714">
                  <c:v>115.77799999999999</c:v>
                </c:pt>
                <c:pt idx="2715">
                  <c:v>115.77799999999999</c:v>
                </c:pt>
                <c:pt idx="2716">
                  <c:v>115.77799999999999</c:v>
                </c:pt>
                <c:pt idx="2717">
                  <c:v>115.77799999999999</c:v>
                </c:pt>
                <c:pt idx="2718">
                  <c:v>115.77799999999999</c:v>
                </c:pt>
                <c:pt idx="2719">
                  <c:v>115.6665</c:v>
                </c:pt>
                <c:pt idx="2720">
                  <c:v>115.6665</c:v>
                </c:pt>
                <c:pt idx="2721">
                  <c:v>115.6665</c:v>
                </c:pt>
                <c:pt idx="2722">
                  <c:v>115.6665</c:v>
                </c:pt>
                <c:pt idx="2723">
                  <c:v>115.6665</c:v>
                </c:pt>
                <c:pt idx="2724">
                  <c:v>115.6665</c:v>
                </c:pt>
                <c:pt idx="2725">
                  <c:v>115.6665</c:v>
                </c:pt>
                <c:pt idx="2726">
                  <c:v>115.6665</c:v>
                </c:pt>
                <c:pt idx="2727">
                  <c:v>115.6665</c:v>
                </c:pt>
                <c:pt idx="2728">
                  <c:v>115.6665</c:v>
                </c:pt>
                <c:pt idx="2729">
                  <c:v>115.6665</c:v>
                </c:pt>
                <c:pt idx="2730">
                  <c:v>115.6665</c:v>
                </c:pt>
                <c:pt idx="2731">
                  <c:v>115.6665</c:v>
                </c:pt>
                <c:pt idx="2732">
                  <c:v>115.6665</c:v>
                </c:pt>
                <c:pt idx="2733">
                  <c:v>115.6665</c:v>
                </c:pt>
                <c:pt idx="2734">
                  <c:v>115.55549999999999</c:v>
                </c:pt>
                <c:pt idx="2735">
                  <c:v>115.55549999999999</c:v>
                </c:pt>
                <c:pt idx="2736">
                  <c:v>115.55549999999999</c:v>
                </c:pt>
                <c:pt idx="2737">
                  <c:v>115.55549999999999</c:v>
                </c:pt>
                <c:pt idx="2738">
                  <c:v>115.55549999999999</c:v>
                </c:pt>
                <c:pt idx="2739">
                  <c:v>115.55549999999999</c:v>
                </c:pt>
                <c:pt idx="2740">
                  <c:v>115.55549999999999</c:v>
                </c:pt>
                <c:pt idx="2741">
                  <c:v>115.55549999999999</c:v>
                </c:pt>
                <c:pt idx="2742">
                  <c:v>115.55549999999999</c:v>
                </c:pt>
                <c:pt idx="2743">
                  <c:v>115.55549999999999</c:v>
                </c:pt>
                <c:pt idx="2744">
                  <c:v>115.55549999999999</c:v>
                </c:pt>
                <c:pt idx="2745">
                  <c:v>115.55549999999999</c:v>
                </c:pt>
                <c:pt idx="2746">
                  <c:v>115.55549999999999</c:v>
                </c:pt>
                <c:pt idx="2747">
                  <c:v>115.44450000000001</c:v>
                </c:pt>
                <c:pt idx="2748">
                  <c:v>115.3335</c:v>
                </c:pt>
                <c:pt idx="2749">
                  <c:v>115.3335</c:v>
                </c:pt>
                <c:pt idx="2750">
                  <c:v>115.3335</c:v>
                </c:pt>
                <c:pt idx="2751">
                  <c:v>115.3335</c:v>
                </c:pt>
                <c:pt idx="2752">
                  <c:v>115.3335</c:v>
                </c:pt>
                <c:pt idx="2753">
                  <c:v>115.3335</c:v>
                </c:pt>
                <c:pt idx="2754">
                  <c:v>115.3335</c:v>
                </c:pt>
                <c:pt idx="2755">
                  <c:v>115.3335</c:v>
                </c:pt>
                <c:pt idx="2756">
                  <c:v>115.3335</c:v>
                </c:pt>
                <c:pt idx="2757">
                  <c:v>115.3335</c:v>
                </c:pt>
                <c:pt idx="2758">
                  <c:v>115.3335</c:v>
                </c:pt>
                <c:pt idx="2759">
                  <c:v>115.3335</c:v>
                </c:pt>
                <c:pt idx="2760">
                  <c:v>115.2225</c:v>
                </c:pt>
                <c:pt idx="2761">
                  <c:v>115.2225</c:v>
                </c:pt>
                <c:pt idx="2762">
                  <c:v>115.2225</c:v>
                </c:pt>
                <c:pt idx="2763">
                  <c:v>115.2225</c:v>
                </c:pt>
                <c:pt idx="2764">
                  <c:v>115.2225</c:v>
                </c:pt>
                <c:pt idx="2765">
                  <c:v>115.2225</c:v>
                </c:pt>
                <c:pt idx="2766">
                  <c:v>115.2225</c:v>
                </c:pt>
                <c:pt idx="2767">
                  <c:v>115.2225</c:v>
                </c:pt>
                <c:pt idx="2768">
                  <c:v>115.2225</c:v>
                </c:pt>
                <c:pt idx="2769">
                  <c:v>115.2225</c:v>
                </c:pt>
                <c:pt idx="2770">
                  <c:v>115.2225</c:v>
                </c:pt>
                <c:pt idx="2771">
                  <c:v>115.11150000000001</c:v>
                </c:pt>
                <c:pt idx="2772">
                  <c:v>115.11150000000001</c:v>
                </c:pt>
                <c:pt idx="2773">
                  <c:v>115.11150000000001</c:v>
                </c:pt>
                <c:pt idx="2774">
                  <c:v>115.11150000000001</c:v>
                </c:pt>
                <c:pt idx="2775">
                  <c:v>115.11150000000001</c:v>
                </c:pt>
                <c:pt idx="2776">
                  <c:v>115.11150000000001</c:v>
                </c:pt>
                <c:pt idx="2777">
                  <c:v>115.11150000000001</c:v>
                </c:pt>
                <c:pt idx="2778">
                  <c:v>115.11150000000001</c:v>
                </c:pt>
                <c:pt idx="2779">
                  <c:v>115.11150000000001</c:v>
                </c:pt>
                <c:pt idx="2780">
                  <c:v>115.11150000000001</c:v>
                </c:pt>
                <c:pt idx="2781">
                  <c:v>115.11150000000001</c:v>
                </c:pt>
                <c:pt idx="2782">
                  <c:v>115</c:v>
                </c:pt>
                <c:pt idx="2783">
                  <c:v>115</c:v>
                </c:pt>
                <c:pt idx="2784">
                  <c:v>115</c:v>
                </c:pt>
                <c:pt idx="2785">
                  <c:v>115</c:v>
                </c:pt>
                <c:pt idx="2786">
                  <c:v>115</c:v>
                </c:pt>
                <c:pt idx="2787">
                  <c:v>115</c:v>
                </c:pt>
                <c:pt idx="2788">
                  <c:v>115</c:v>
                </c:pt>
                <c:pt idx="2789">
                  <c:v>115</c:v>
                </c:pt>
                <c:pt idx="2790">
                  <c:v>115</c:v>
                </c:pt>
                <c:pt idx="2791">
                  <c:v>115</c:v>
                </c:pt>
                <c:pt idx="2792">
                  <c:v>114.88900000000001</c:v>
                </c:pt>
                <c:pt idx="2793">
                  <c:v>114.88900000000001</c:v>
                </c:pt>
                <c:pt idx="2794">
                  <c:v>114.88900000000001</c:v>
                </c:pt>
                <c:pt idx="2795">
                  <c:v>114.88900000000001</c:v>
                </c:pt>
                <c:pt idx="2796">
                  <c:v>114.88900000000001</c:v>
                </c:pt>
                <c:pt idx="2797">
                  <c:v>114.88900000000001</c:v>
                </c:pt>
                <c:pt idx="2798">
                  <c:v>114.88900000000001</c:v>
                </c:pt>
                <c:pt idx="2799">
                  <c:v>114.88900000000001</c:v>
                </c:pt>
                <c:pt idx="2800">
                  <c:v>114.88900000000001</c:v>
                </c:pt>
                <c:pt idx="2801">
                  <c:v>114.77799999999999</c:v>
                </c:pt>
                <c:pt idx="2802">
                  <c:v>114.77799999999999</c:v>
                </c:pt>
                <c:pt idx="2803">
                  <c:v>114.77799999999999</c:v>
                </c:pt>
                <c:pt idx="2804">
                  <c:v>114.77799999999999</c:v>
                </c:pt>
                <c:pt idx="2805">
                  <c:v>114.77799999999999</c:v>
                </c:pt>
                <c:pt idx="2806">
                  <c:v>114.77799999999999</c:v>
                </c:pt>
                <c:pt idx="2807">
                  <c:v>114.77799999999999</c:v>
                </c:pt>
                <c:pt idx="2808">
                  <c:v>114.77799999999999</c:v>
                </c:pt>
                <c:pt idx="2809">
                  <c:v>114.77799999999999</c:v>
                </c:pt>
                <c:pt idx="2810">
                  <c:v>114.667</c:v>
                </c:pt>
                <c:pt idx="2811">
                  <c:v>114.667</c:v>
                </c:pt>
                <c:pt idx="2812">
                  <c:v>114.667</c:v>
                </c:pt>
                <c:pt idx="2813">
                  <c:v>114.667</c:v>
                </c:pt>
                <c:pt idx="2814">
                  <c:v>114.667</c:v>
                </c:pt>
                <c:pt idx="2815">
                  <c:v>114.667</c:v>
                </c:pt>
                <c:pt idx="2816">
                  <c:v>114.667</c:v>
                </c:pt>
                <c:pt idx="2817">
                  <c:v>114.667</c:v>
                </c:pt>
                <c:pt idx="2818">
                  <c:v>114.55549999999999</c:v>
                </c:pt>
                <c:pt idx="2819">
                  <c:v>114.55549999999999</c:v>
                </c:pt>
                <c:pt idx="2820">
                  <c:v>114.55549999999999</c:v>
                </c:pt>
                <c:pt idx="2821">
                  <c:v>114.55549999999999</c:v>
                </c:pt>
                <c:pt idx="2822">
                  <c:v>114.55549999999999</c:v>
                </c:pt>
                <c:pt idx="2823">
                  <c:v>114.55549999999999</c:v>
                </c:pt>
                <c:pt idx="2824">
                  <c:v>114.55549999999999</c:v>
                </c:pt>
                <c:pt idx="2825">
                  <c:v>114.55549999999999</c:v>
                </c:pt>
                <c:pt idx="2826">
                  <c:v>114.44450000000001</c:v>
                </c:pt>
                <c:pt idx="2827">
                  <c:v>114.44450000000001</c:v>
                </c:pt>
                <c:pt idx="2828">
                  <c:v>114.44450000000001</c:v>
                </c:pt>
                <c:pt idx="2829">
                  <c:v>114.44450000000001</c:v>
                </c:pt>
                <c:pt idx="2830">
                  <c:v>114.44450000000001</c:v>
                </c:pt>
                <c:pt idx="2831">
                  <c:v>114.44450000000001</c:v>
                </c:pt>
                <c:pt idx="2832">
                  <c:v>114.44450000000001</c:v>
                </c:pt>
                <c:pt idx="2833">
                  <c:v>114.3335</c:v>
                </c:pt>
                <c:pt idx="2834">
                  <c:v>114.3335</c:v>
                </c:pt>
                <c:pt idx="2835">
                  <c:v>114.3335</c:v>
                </c:pt>
                <c:pt idx="2836">
                  <c:v>114.3335</c:v>
                </c:pt>
                <c:pt idx="2837">
                  <c:v>114.3335</c:v>
                </c:pt>
                <c:pt idx="2838">
                  <c:v>114.3335</c:v>
                </c:pt>
                <c:pt idx="2839">
                  <c:v>114.3335</c:v>
                </c:pt>
                <c:pt idx="2840">
                  <c:v>114.2225</c:v>
                </c:pt>
                <c:pt idx="2841">
                  <c:v>114.2225</c:v>
                </c:pt>
                <c:pt idx="2842">
                  <c:v>114.2225</c:v>
                </c:pt>
                <c:pt idx="2843">
                  <c:v>114.111</c:v>
                </c:pt>
                <c:pt idx="2844">
                  <c:v>114.111</c:v>
                </c:pt>
                <c:pt idx="2845">
                  <c:v>114.111</c:v>
                </c:pt>
                <c:pt idx="2846">
                  <c:v>114.111</c:v>
                </c:pt>
                <c:pt idx="2847">
                  <c:v>114</c:v>
                </c:pt>
                <c:pt idx="2848">
                  <c:v>114</c:v>
                </c:pt>
                <c:pt idx="2849">
                  <c:v>114</c:v>
                </c:pt>
                <c:pt idx="2850">
                  <c:v>114</c:v>
                </c:pt>
                <c:pt idx="2851">
                  <c:v>114</c:v>
                </c:pt>
                <c:pt idx="2852">
                  <c:v>114</c:v>
                </c:pt>
                <c:pt idx="2853">
                  <c:v>113.88849999999999</c:v>
                </c:pt>
                <c:pt idx="2854">
                  <c:v>113.88849999999999</c:v>
                </c:pt>
                <c:pt idx="2855">
                  <c:v>113.88849999999999</c:v>
                </c:pt>
                <c:pt idx="2856">
                  <c:v>113.88849999999999</c:v>
                </c:pt>
                <c:pt idx="2857">
                  <c:v>113.88849999999999</c:v>
                </c:pt>
                <c:pt idx="2858">
                  <c:v>113.88849999999999</c:v>
                </c:pt>
                <c:pt idx="2859">
                  <c:v>113.7775</c:v>
                </c:pt>
                <c:pt idx="2860">
                  <c:v>113.7775</c:v>
                </c:pt>
                <c:pt idx="2861">
                  <c:v>113.7775</c:v>
                </c:pt>
                <c:pt idx="2862">
                  <c:v>113.7775</c:v>
                </c:pt>
                <c:pt idx="2863">
                  <c:v>113.7775</c:v>
                </c:pt>
                <c:pt idx="2864">
                  <c:v>113.7775</c:v>
                </c:pt>
                <c:pt idx="2865">
                  <c:v>113.6665</c:v>
                </c:pt>
                <c:pt idx="2866">
                  <c:v>113.6665</c:v>
                </c:pt>
                <c:pt idx="2867">
                  <c:v>113.6665</c:v>
                </c:pt>
                <c:pt idx="2868">
                  <c:v>113.6665</c:v>
                </c:pt>
                <c:pt idx="2869">
                  <c:v>113.6665</c:v>
                </c:pt>
                <c:pt idx="2870">
                  <c:v>113.6665</c:v>
                </c:pt>
                <c:pt idx="2871">
                  <c:v>113.55549999999999</c:v>
                </c:pt>
                <c:pt idx="2872">
                  <c:v>113.55549999999999</c:v>
                </c:pt>
                <c:pt idx="2873">
                  <c:v>113.55549999999999</c:v>
                </c:pt>
                <c:pt idx="2874">
                  <c:v>113.55549999999999</c:v>
                </c:pt>
                <c:pt idx="2875">
                  <c:v>113.55549999999999</c:v>
                </c:pt>
                <c:pt idx="2876">
                  <c:v>113.55549999999999</c:v>
                </c:pt>
                <c:pt idx="2877">
                  <c:v>113.444</c:v>
                </c:pt>
                <c:pt idx="2878">
                  <c:v>113.444</c:v>
                </c:pt>
                <c:pt idx="2879">
                  <c:v>113.444</c:v>
                </c:pt>
                <c:pt idx="2880">
                  <c:v>113.444</c:v>
                </c:pt>
                <c:pt idx="2881">
                  <c:v>113.444</c:v>
                </c:pt>
                <c:pt idx="2882">
                  <c:v>113.333</c:v>
                </c:pt>
                <c:pt idx="2883">
                  <c:v>113.333</c:v>
                </c:pt>
                <c:pt idx="2884">
                  <c:v>113.333</c:v>
                </c:pt>
                <c:pt idx="2885">
                  <c:v>113.333</c:v>
                </c:pt>
                <c:pt idx="2886">
                  <c:v>113.333</c:v>
                </c:pt>
                <c:pt idx="2887">
                  <c:v>113.22200000000001</c:v>
                </c:pt>
                <c:pt idx="2888">
                  <c:v>113.22200000000001</c:v>
                </c:pt>
                <c:pt idx="2889">
                  <c:v>113.22200000000001</c:v>
                </c:pt>
                <c:pt idx="2890">
                  <c:v>113.22200000000001</c:v>
                </c:pt>
                <c:pt idx="2891">
                  <c:v>113.22200000000001</c:v>
                </c:pt>
                <c:pt idx="2892">
                  <c:v>113.111</c:v>
                </c:pt>
                <c:pt idx="2893">
                  <c:v>113.111</c:v>
                </c:pt>
                <c:pt idx="2894">
                  <c:v>113.111</c:v>
                </c:pt>
                <c:pt idx="2895">
                  <c:v>113.111</c:v>
                </c:pt>
                <c:pt idx="2896">
                  <c:v>113.111</c:v>
                </c:pt>
                <c:pt idx="2897">
                  <c:v>113</c:v>
                </c:pt>
                <c:pt idx="2898">
                  <c:v>113</c:v>
                </c:pt>
                <c:pt idx="2899">
                  <c:v>113</c:v>
                </c:pt>
                <c:pt idx="2900">
                  <c:v>113</c:v>
                </c:pt>
                <c:pt idx="2901">
                  <c:v>112.889</c:v>
                </c:pt>
                <c:pt idx="2902">
                  <c:v>112.7775</c:v>
                </c:pt>
                <c:pt idx="2903">
                  <c:v>112.7775</c:v>
                </c:pt>
                <c:pt idx="2904">
                  <c:v>112.7775</c:v>
                </c:pt>
                <c:pt idx="2905">
                  <c:v>112.7775</c:v>
                </c:pt>
                <c:pt idx="2906">
                  <c:v>112.6665</c:v>
                </c:pt>
                <c:pt idx="2907">
                  <c:v>112.6665</c:v>
                </c:pt>
                <c:pt idx="2908">
                  <c:v>112.6665</c:v>
                </c:pt>
                <c:pt idx="2909">
                  <c:v>112.6665</c:v>
                </c:pt>
                <c:pt idx="2910">
                  <c:v>112.55549999999999</c:v>
                </c:pt>
                <c:pt idx="2911">
                  <c:v>112.55549999999999</c:v>
                </c:pt>
                <c:pt idx="2912">
                  <c:v>112.55549999999999</c:v>
                </c:pt>
                <c:pt idx="2913">
                  <c:v>112.55549999999999</c:v>
                </c:pt>
                <c:pt idx="2914">
                  <c:v>112.55549999999999</c:v>
                </c:pt>
                <c:pt idx="2915">
                  <c:v>112.44450000000001</c:v>
                </c:pt>
                <c:pt idx="2916">
                  <c:v>112.44450000000001</c:v>
                </c:pt>
                <c:pt idx="2917">
                  <c:v>112.44450000000001</c:v>
                </c:pt>
                <c:pt idx="2918">
                  <c:v>112.44450000000001</c:v>
                </c:pt>
                <c:pt idx="2919">
                  <c:v>112.333</c:v>
                </c:pt>
                <c:pt idx="2920">
                  <c:v>112.333</c:v>
                </c:pt>
                <c:pt idx="2921">
                  <c:v>112.333</c:v>
                </c:pt>
                <c:pt idx="2922">
                  <c:v>112.22199999999999</c:v>
                </c:pt>
                <c:pt idx="2923">
                  <c:v>112.22199999999999</c:v>
                </c:pt>
                <c:pt idx="2924">
                  <c:v>112.22199999999999</c:v>
                </c:pt>
                <c:pt idx="2925">
                  <c:v>112.22199999999999</c:v>
                </c:pt>
                <c:pt idx="2926">
                  <c:v>112.11099999999999</c:v>
                </c:pt>
                <c:pt idx="2927">
                  <c:v>112.11099999999999</c:v>
                </c:pt>
                <c:pt idx="2928">
                  <c:v>112.11099999999999</c:v>
                </c:pt>
                <c:pt idx="2929">
                  <c:v>112.11099999999999</c:v>
                </c:pt>
                <c:pt idx="2930">
                  <c:v>112</c:v>
                </c:pt>
                <c:pt idx="2931">
                  <c:v>112</c:v>
                </c:pt>
                <c:pt idx="2932">
                  <c:v>112</c:v>
                </c:pt>
                <c:pt idx="2933">
                  <c:v>111.889</c:v>
                </c:pt>
                <c:pt idx="2934">
                  <c:v>111.889</c:v>
                </c:pt>
                <c:pt idx="2935">
                  <c:v>111.889</c:v>
                </c:pt>
                <c:pt idx="2936">
                  <c:v>111.7775</c:v>
                </c:pt>
                <c:pt idx="2937">
                  <c:v>111.7775</c:v>
                </c:pt>
                <c:pt idx="2938">
                  <c:v>111.7775</c:v>
                </c:pt>
                <c:pt idx="2939">
                  <c:v>111.7775</c:v>
                </c:pt>
                <c:pt idx="2940">
                  <c:v>111.6665</c:v>
                </c:pt>
                <c:pt idx="2941">
                  <c:v>111.6665</c:v>
                </c:pt>
                <c:pt idx="2942">
                  <c:v>111.6665</c:v>
                </c:pt>
                <c:pt idx="2943">
                  <c:v>111.55549999999999</c:v>
                </c:pt>
                <c:pt idx="2944">
                  <c:v>111.55549999999999</c:v>
                </c:pt>
                <c:pt idx="2945">
                  <c:v>111.55549999999999</c:v>
                </c:pt>
                <c:pt idx="2946">
                  <c:v>111.44450000000001</c:v>
                </c:pt>
                <c:pt idx="2947">
                  <c:v>111.44450000000001</c:v>
                </c:pt>
                <c:pt idx="2948">
                  <c:v>111.333</c:v>
                </c:pt>
                <c:pt idx="2949">
                  <c:v>111.333</c:v>
                </c:pt>
                <c:pt idx="2950">
                  <c:v>111.22200000000001</c:v>
                </c:pt>
                <c:pt idx="2951">
                  <c:v>111.11099999999999</c:v>
                </c:pt>
                <c:pt idx="2952">
                  <c:v>111.11099999999999</c:v>
                </c:pt>
                <c:pt idx="2953">
                  <c:v>111</c:v>
                </c:pt>
                <c:pt idx="2954">
                  <c:v>111</c:v>
                </c:pt>
                <c:pt idx="2955">
                  <c:v>111</c:v>
                </c:pt>
                <c:pt idx="2956">
                  <c:v>110.88900000000001</c:v>
                </c:pt>
                <c:pt idx="2957">
                  <c:v>110.88900000000001</c:v>
                </c:pt>
                <c:pt idx="2958">
                  <c:v>110.77799999999999</c:v>
                </c:pt>
                <c:pt idx="2959">
                  <c:v>110.77799999999999</c:v>
                </c:pt>
                <c:pt idx="2960">
                  <c:v>110.6665</c:v>
                </c:pt>
                <c:pt idx="2961">
                  <c:v>110.6665</c:v>
                </c:pt>
                <c:pt idx="2962">
                  <c:v>110.55549999999999</c:v>
                </c:pt>
                <c:pt idx="2963">
                  <c:v>110.55549999999999</c:v>
                </c:pt>
                <c:pt idx="2964">
                  <c:v>110.44450000000001</c:v>
                </c:pt>
                <c:pt idx="2965">
                  <c:v>110.44450000000001</c:v>
                </c:pt>
                <c:pt idx="2966">
                  <c:v>110.3335</c:v>
                </c:pt>
                <c:pt idx="2967">
                  <c:v>110.3335</c:v>
                </c:pt>
                <c:pt idx="2968">
                  <c:v>110.22200000000001</c:v>
                </c:pt>
                <c:pt idx="2969">
                  <c:v>110.22200000000001</c:v>
                </c:pt>
                <c:pt idx="2970">
                  <c:v>110.11099999999999</c:v>
                </c:pt>
                <c:pt idx="2971">
                  <c:v>110.11099999999999</c:v>
                </c:pt>
                <c:pt idx="2972">
                  <c:v>110</c:v>
                </c:pt>
                <c:pt idx="2973">
                  <c:v>109.88900000000001</c:v>
                </c:pt>
                <c:pt idx="2974">
                  <c:v>109.88900000000001</c:v>
                </c:pt>
                <c:pt idx="2975">
                  <c:v>109.77799999999999</c:v>
                </c:pt>
                <c:pt idx="2976">
                  <c:v>109.77799999999999</c:v>
                </c:pt>
                <c:pt idx="2977">
                  <c:v>109.6665</c:v>
                </c:pt>
                <c:pt idx="2978">
                  <c:v>109.55549999999999</c:v>
                </c:pt>
                <c:pt idx="2979">
                  <c:v>109.44450000000001</c:v>
                </c:pt>
                <c:pt idx="2980">
                  <c:v>109.3335</c:v>
                </c:pt>
                <c:pt idx="2981">
                  <c:v>109.22200000000001</c:v>
                </c:pt>
                <c:pt idx="2982">
                  <c:v>109.11099999999999</c:v>
                </c:pt>
                <c:pt idx="2983">
                  <c:v>109</c:v>
                </c:pt>
                <c:pt idx="2984">
                  <c:v>108.88900000000001</c:v>
                </c:pt>
                <c:pt idx="2985">
                  <c:v>108.77799999999999</c:v>
                </c:pt>
                <c:pt idx="2986">
                  <c:v>108.55549999999999</c:v>
                </c:pt>
                <c:pt idx="2987">
                  <c:v>108.44450000000001</c:v>
                </c:pt>
                <c:pt idx="2988">
                  <c:v>108.3335</c:v>
                </c:pt>
                <c:pt idx="2989">
                  <c:v>108.11099999999999</c:v>
                </c:pt>
                <c:pt idx="2990">
                  <c:v>107.88900000000001</c:v>
                </c:pt>
                <c:pt idx="2991">
                  <c:v>107.77800000000001</c:v>
                </c:pt>
                <c:pt idx="2992">
                  <c:v>107.55549999999999</c:v>
                </c:pt>
                <c:pt idx="2993">
                  <c:v>107.44450000000001</c:v>
                </c:pt>
                <c:pt idx="2994">
                  <c:v>107.2225</c:v>
                </c:pt>
                <c:pt idx="2995">
                  <c:v>107</c:v>
                </c:pt>
                <c:pt idx="2996">
                  <c:v>106.88900000000001</c:v>
                </c:pt>
                <c:pt idx="2997">
                  <c:v>106.667</c:v>
                </c:pt>
                <c:pt idx="2998">
                  <c:v>106.44450000000001</c:v>
                </c:pt>
                <c:pt idx="2999">
                  <c:v>106.2225</c:v>
                </c:pt>
                <c:pt idx="3000">
                  <c:v>106</c:v>
                </c:pt>
                <c:pt idx="3001">
                  <c:v>105.88900000000001</c:v>
                </c:pt>
                <c:pt idx="3002">
                  <c:v>105.667</c:v>
                </c:pt>
                <c:pt idx="3003">
                  <c:v>105.3335</c:v>
                </c:pt>
                <c:pt idx="3004">
                  <c:v>105.111</c:v>
                </c:pt>
                <c:pt idx="3005">
                  <c:v>104.88900000000001</c:v>
                </c:pt>
                <c:pt idx="3006">
                  <c:v>104.667</c:v>
                </c:pt>
                <c:pt idx="3007">
                  <c:v>104.3335</c:v>
                </c:pt>
                <c:pt idx="3008">
                  <c:v>104</c:v>
                </c:pt>
                <c:pt idx="3009">
                  <c:v>103.667</c:v>
                </c:pt>
                <c:pt idx="3010">
                  <c:v>103.111</c:v>
                </c:pt>
                <c:pt idx="3011">
                  <c:v>102.667</c:v>
                </c:pt>
                <c:pt idx="3012">
                  <c:v>102</c:v>
                </c:pt>
                <c:pt idx="3013">
                  <c:v>101.44450000000001</c:v>
                </c:pt>
                <c:pt idx="3014">
                  <c:v>100.88900000000001</c:v>
                </c:pt>
                <c:pt idx="3015">
                  <c:v>100.2225</c:v>
                </c:pt>
                <c:pt idx="3016">
                  <c:v>99.444500000000005</c:v>
                </c:pt>
                <c:pt idx="3017">
                  <c:v>98.88900000000001</c:v>
                </c:pt>
                <c:pt idx="3018">
                  <c:v>98</c:v>
                </c:pt>
                <c:pt idx="3019">
                  <c:v>97.333500000000001</c:v>
                </c:pt>
                <c:pt idx="3020">
                  <c:v>96.222499999999997</c:v>
                </c:pt>
                <c:pt idx="3021">
                  <c:v>95</c:v>
                </c:pt>
                <c:pt idx="3022">
                  <c:v>94.222499999999997</c:v>
                </c:pt>
                <c:pt idx="3023">
                  <c:v>93.555499999999995</c:v>
                </c:pt>
                <c:pt idx="3024">
                  <c:v>92.444500000000005</c:v>
                </c:pt>
                <c:pt idx="3025">
                  <c:v>91.778000000000006</c:v>
                </c:pt>
                <c:pt idx="3026">
                  <c:v>91.111000000000004</c:v>
                </c:pt>
                <c:pt idx="3027">
                  <c:v>90.222499999999997</c:v>
                </c:pt>
                <c:pt idx="3028">
                  <c:v>89.222499999999997</c:v>
                </c:pt>
                <c:pt idx="3029">
                  <c:v>88.555999999999997</c:v>
                </c:pt>
                <c:pt idx="3030">
                  <c:v>88</c:v>
                </c:pt>
                <c:pt idx="3031">
                  <c:v>87.444500000000005</c:v>
                </c:pt>
                <c:pt idx="3032">
                  <c:v>87</c:v>
                </c:pt>
                <c:pt idx="3033">
                  <c:v>86.444500000000005</c:v>
                </c:pt>
                <c:pt idx="3034">
                  <c:v>85.777999999999992</c:v>
                </c:pt>
                <c:pt idx="3035">
                  <c:v>85.333500000000001</c:v>
                </c:pt>
                <c:pt idx="3036">
                  <c:v>84.888999999999996</c:v>
                </c:pt>
                <c:pt idx="3037">
                  <c:v>84.444500000000005</c:v>
                </c:pt>
                <c:pt idx="3038">
                  <c:v>84</c:v>
                </c:pt>
                <c:pt idx="3039">
                  <c:v>83.667000000000002</c:v>
                </c:pt>
                <c:pt idx="3040">
                  <c:v>83.222499999999997</c:v>
                </c:pt>
                <c:pt idx="3041">
                  <c:v>82.888999999999996</c:v>
                </c:pt>
                <c:pt idx="3042">
                  <c:v>82.444500000000005</c:v>
                </c:pt>
                <c:pt idx="3043">
                  <c:v>82.111500000000007</c:v>
                </c:pt>
                <c:pt idx="3044">
                  <c:v>81.555999999999997</c:v>
                </c:pt>
                <c:pt idx="3045">
                  <c:v>81.222499999999997</c:v>
                </c:pt>
                <c:pt idx="3046">
                  <c:v>80.888999999999996</c:v>
                </c:pt>
                <c:pt idx="3047">
                  <c:v>80.555999999999997</c:v>
                </c:pt>
                <c:pt idx="3048">
                  <c:v>80.222499999999997</c:v>
                </c:pt>
                <c:pt idx="3049">
                  <c:v>80</c:v>
                </c:pt>
                <c:pt idx="3050">
                  <c:v>79.667000000000002</c:v>
                </c:pt>
                <c:pt idx="3051">
                  <c:v>79.333500000000001</c:v>
                </c:pt>
                <c:pt idx="3052">
                  <c:v>79</c:v>
                </c:pt>
                <c:pt idx="3053">
                  <c:v>78.667000000000002</c:v>
                </c:pt>
                <c:pt idx="3054">
                  <c:v>78.333500000000001</c:v>
                </c:pt>
                <c:pt idx="3055">
                  <c:v>78.111500000000007</c:v>
                </c:pt>
                <c:pt idx="3056">
                  <c:v>77.777999999999992</c:v>
                </c:pt>
                <c:pt idx="3057">
                  <c:v>77.444500000000005</c:v>
                </c:pt>
                <c:pt idx="3058">
                  <c:v>77</c:v>
                </c:pt>
                <c:pt idx="3059">
                  <c:v>76.667000000000002</c:v>
                </c:pt>
                <c:pt idx="3060">
                  <c:v>76.333500000000001</c:v>
                </c:pt>
                <c:pt idx="3061">
                  <c:v>75.888499999999993</c:v>
                </c:pt>
                <c:pt idx="3062">
                  <c:v>75.555499999999995</c:v>
                </c:pt>
                <c:pt idx="3063">
                  <c:v>75.221999999999994</c:v>
                </c:pt>
                <c:pt idx="3064">
                  <c:v>74.888499999999993</c:v>
                </c:pt>
                <c:pt idx="3065">
                  <c:v>74.555499999999995</c:v>
                </c:pt>
                <c:pt idx="3066">
                  <c:v>74.221999999999994</c:v>
                </c:pt>
                <c:pt idx="3067">
                  <c:v>74</c:v>
                </c:pt>
                <c:pt idx="3068">
                  <c:v>73.666499999999999</c:v>
                </c:pt>
                <c:pt idx="3069">
                  <c:v>73.332999999999998</c:v>
                </c:pt>
                <c:pt idx="3070">
                  <c:v>73</c:v>
                </c:pt>
                <c:pt idx="3071">
                  <c:v>72.555499999999995</c:v>
                </c:pt>
                <c:pt idx="3072">
                  <c:v>72.221999999999994</c:v>
                </c:pt>
                <c:pt idx="3073">
                  <c:v>71.888499999999993</c:v>
                </c:pt>
                <c:pt idx="3074">
                  <c:v>71.555499999999995</c:v>
                </c:pt>
                <c:pt idx="3075">
                  <c:v>71.221999999999994</c:v>
                </c:pt>
                <c:pt idx="3076">
                  <c:v>70.888499999999993</c:v>
                </c:pt>
                <c:pt idx="3077">
                  <c:v>70.666499999999999</c:v>
                </c:pt>
                <c:pt idx="3078">
                  <c:v>70.332999999999998</c:v>
                </c:pt>
              </c:numCache>
            </c:numRef>
          </c:yVal>
          <c:smooth val="1"/>
          <c:extLst>
            <c:ext xmlns:c16="http://schemas.microsoft.com/office/drawing/2014/chart" uri="{C3380CC4-5D6E-409C-BE32-E72D297353CC}">
              <c16:uniqueId val="{00000000-9C17-BC4D-9999-DC310C31BD86}"/>
            </c:ext>
          </c:extLst>
        </c:ser>
        <c:dLbls>
          <c:showLegendKey val="0"/>
          <c:showVal val="0"/>
          <c:showCatName val="0"/>
          <c:showSerName val="0"/>
          <c:showPercent val="0"/>
          <c:showBubbleSize val="0"/>
        </c:dLbls>
        <c:axId val="2027602800"/>
        <c:axId val="2027600400"/>
      </c:scatterChart>
      <c:valAx>
        <c:axId val="20276028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800"/>
                  <a:t>Strain</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2027600400"/>
        <c:crosses val="autoZero"/>
        <c:crossBetween val="midCat"/>
      </c:valAx>
      <c:valAx>
        <c:axId val="20276004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800"/>
                  <a:t>Stress (MPa)</a:t>
                </a:r>
              </a:p>
            </c:rich>
          </c:tx>
          <c:layout>
            <c:manualLayout>
              <c:xMode val="edge"/>
              <c:yMode val="edge"/>
              <c:x val="1.6012810248198558E-2"/>
              <c:y val="0.38565801676638006"/>
            </c:manualLayout>
          </c:layout>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2027602800"/>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100"/>
              <a:t>Average Carbon Fibre Woven Epoxy Stress-Strain Curve</a:t>
            </a:r>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'carbon woven epoxy'!$Y$25:$Y$2416</c:f>
              <c:numCache>
                <c:formatCode>General</c:formatCode>
                <c:ptCount val="2392"/>
                <c:pt idx="0">
                  <c:v>0</c:v>
                </c:pt>
                <c:pt idx="1">
                  <c:v>3.5000000000000001E-3</c:v>
                </c:pt>
                <c:pt idx="2">
                  <c:v>4.0000000000000001E-3</c:v>
                </c:pt>
                <c:pt idx="3">
                  <c:v>4.0000000000000001E-3</c:v>
                </c:pt>
                <c:pt idx="4">
                  <c:v>4.5000000000000005E-3</c:v>
                </c:pt>
                <c:pt idx="5">
                  <c:v>4.5000000000000005E-3</c:v>
                </c:pt>
                <c:pt idx="6">
                  <c:v>4.5000000000000005E-3</c:v>
                </c:pt>
                <c:pt idx="7">
                  <c:v>4.5000000000000005E-3</c:v>
                </c:pt>
                <c:pt idx="8">
                  <c:v>4.5000000000000005E-3</c:v>
                </c:pt>
                <c:pt idx="9">
                  <c:v>4.5000000000000005E-3</c:v>
                </c:pt>
                <c:pt idx="10">
                  <c:v>4.0000000000000001E-3</c:v>
                </c:pt>
                <c:pt idx="11">
                  <c:v>4.0000000000000001E-3</c:v>
                </c:pt>
                <c:pt idx="12">
                  <c:v>4.0000000000000001E-3</c:v>
                </c:pt>
                <c:pt idx="13">
                  <c:v>4.4999999999999997E-3</c:v>
                </c:pt>
                <c:pt idx="14">
                  <c:v>4.9999999999999992E-3</c:v>
                </c:pt>
                <c:pt idx="15">
                  <c:v>5.4999999999999997E-3</c:v>
                </c:pt>
                <c:pt idx="16">
                  <c:v>6.0000000000000001E-3</c:v>
                </c:pt>
                <c:pt idx="17">
                  <c:v>6.0000000000000001E-3</c:v>
                </c:pt>
                <c:pt idx="18">
                  <c:v>6.4999999999999997E-3</c:v>
                </c:pt>
                <c:pt idx="19">
                  <c:v>6.4999999999999997E-3</c:v>
                </c:pt>
                <c:pt idx="20">
                  <c:v>6.4999999999999997E-3</c:v>
                </c:pt>
                <c:pt idx="21">
                  <c:v>6.0000000000000001E-3</c:v>
                </c:pt>
                <c:pt idx="22">
                  <c:v>5.4999999999999997E-3</c:v>
                </c:pt>
                <c:pt idx="23">
                  <c:v>5.4999999999999997E-3</c:v>
                </c:pt>
                <c:pt idx="24">
                  <c:v>6.0000000000000001E-3</c:v>
                </c:pt>
                <c:pt idx="25">
                  <c:v>6.4999999999999997E-3</c:v>
                </c:pt>
                <c:pt idx="26">
                  <c:v>6.9999999999999993E-3</c:v>
                </c:pt>
                <c:pt idx="27">
                  <c:v>7.4999999999999997E-3</c:v>
                </c:pt>
                <c:pt idx="28">
                  <c:v>7.4999999999999997E-3</c:v>
                </c:pt>
                <c:pt idx="29">
                  <c:v>7.4999999999999997E-3</c:v>
                </c:pt>
                <c:pt idx="30">
                  <c:v>6.9999999999999993E-3</c:v>
                </c:pt>
                <c:pt idx="31">
                  <c:v>6.9999999999999993E-3</c:v>
                </c:pt>
                <c:pt idx="32">
                  <c:v>6.9999999999999993E-3</c:v>
                </c:pt>
                <c:pt idx="33">
                  <c:v>6.9999999999999993E-3</c:v>
                </c:pt>
                <c:pt idx="34">
                  <c:v>7.4999999999999997E-3</c:v>
                </c:pt>
                <c:pt idx="35">
                  <c:v>7.0000000000000001E-3</c:v>
                </c:pt>
                <c:pt idx="36">
                  <c:v>6.5000000000000006E-3</c:v>
                </c:pt>
                <c:pt idx="37">
                  <c:v>6.0000000000000001E-3</c:v>
                </c:pt>
                <c:pt idx="38">
                  <c:v>6.0000000000000001E-3</c:v>
                </c:pt>
                <c:pt idx="39">
                  <c:v>6.5000000000000006E-3</c:v>
                </c:pt>
                <c:pt idx="40">
                  <c:v>7.4999999999999997E-3</c:v>
                </c:pt>
                <c:pt idx="41">
                  <c:v>8.0000000000000002E-3</c:v>
                </c:pt>
                <c:pt idx="42">
                  <c:v>8.5000000000000006E-3</c:v>
                </c:pt>
                <c:pt idx="43">
                  <c:v>8.9999999999999993E-3</c:v>
                </c:pt>
                <c:pt idx="44">
                  <c:v>8.9999999999999993E-3</c:v>
                </c:pt>
                <c:pt idx="45">
                  <c:v>9.4999999999999998E-3</c:v>
                </c:pt>
                <c:pt idx="46">
                  <c:v>9.0000000000000011E-3</c:v>
                </c:pt>
                <c:pt idx="47">
                  <c:v>9.0000000000000011E-3</c:v>
                </c:pt>
                <c:pt idx="48">
                  <c:v>9.0000000000000011E-3</c:v>
                </c:pt>
                <c:pt idx="49">
                  <c:v>8.5000000000000006E-3</c:v>
                </c:pt>
                <c:pt idx="50">
                  <c:v>8.0000000000000002E-3</c:v>
                </c:pt>
                <c:pt idx="51">
                  <c:v>8.0000000000000002E-3</c:v>
                </c:pt>
                <c:pt idx="52">
                  <c:v>7.4999999999999997E-3</c:v>
                </c:pt>
                <c:pt idx="53">
                  <c:v>6.9999999999999993E-3</c:v>
                </c:pt>
                <c:pt idx="54">
                  <c:v>6.9999999999999993E-3</c:v>
                </c:pt>
                <c:pt idx="55">
                  <c:v>7.0000000000000001E-3</c:v>
                </c:pt>
                <c:pt idx="56">
                  <c:v>7.4999999999999997E-3</c:v>
                </c:pt>
                <c:pt idx="57">
                  <c:v>7.4999999999999997E-3</c:v>
                </c:pt>
                <c:pt idx="58">
                  <c:v>8.0000000000000002E-3</c:v>
                </c:pt>
                <c:pt idx="59">
                  <c:v>8.5000000000000006E-3</c:v>
                </c:pt>
                <c:pt idx="60">
                  <c:v>8.5000000000000006E-3</c:v>
                </c:pt>
                <c:pt idx="61">
                  <c:v>9.4999999999999998E-3</c:v>
                </c:pt>
                <c:pt idx="62">
                  <c:v>9.4999999999999998E-3</c:v>
                </c:pt>
                <c:pt idx="63">
                  <c:v>1.0500000000000001E-2</c:v>
                </c:pt>
                <c:pt idx="64">
                  <c:v>1.0999999999999999E-2</c:v>
                </c:pt>
                <c:pt idx="65">
                  <c:v>1.0999999999999999E-2</c:v>
                </c:pt>
                <c:pt idx="66">
                  <c:v>1.0999999999999999E-2</c:v>
                </c:pt>
                <c:pt idx="67">
                  <c:v>1.0500000000000001E-2</c:v>
                </c:pt>
                <c:pt idx="68">
                  <c:v>0.01</c:v>
                </c:pt>
                <c:pt idx="69">
                  <c:v>0.01</c:v>
                </c:pt>
                <c:pt idx="70">
                  <c:v>0.01</c:v>
                </c:pt>
                <c:pt idx="71">
                  <c:v>1.0500000000000001E-2</c:v>
                </c:pt>
                <c:pt idx="72">
                  <c:v>1.0999999999999999E-2</c:v>
                </c:pt>
                <c:pt idx="73">
                  <c:v>1.0999999999999999E-2</c:v>
                </c:pt>
                <c:pt idx="74">
                  <c:v>1.15E-2</c:v>
                </c:pt>
                <c:pt idx="75">
                  <c:v>1.15E-2</c:v>
                </c:pt>
                <c:pt idx="76">
                  <c:v>1.15E-2</c:v>
                </c:pt>
                <c:pt idx="77">
                  <c:v>1.0999999999999999E-2</c:v>
                </c:pt>
                <c:pt idx="78">
                  <c:v>1.0999999999999999E-2</c:v>
                </c:pt>
                <c:pt idx="79">
                  <c:v>1.0999999999999999E-2</c:v>
                </c:pt>
                <c:pt idx="80">
                  <c:v>1.0499999999999999E-2</c:v>
                </c:pt>
                <c:pt idx="81">
                  <c:v>1.0999999999999999E-2</c:v>
                </c:pt>
                <c:pt idx="82">
                  <c:v>1.0999999999999999E-2</c:v>
                </c:pt>
                <c:pt idx="83">
                  <c:v>1.0999999999999999E-2</c:v>
                </c:pt>
                <c:pt idx="84">
                  <c:v>1.0500000000000001E-2</c:v>
                </c:pt>
                <c:pt idx="85">
                  <c:v>1.0500000000000001E-2</c:v>
                </c:pt>
                <c:pt idx="86">
                  <c:v>1.0999999999999999E-2</c:v>
                </c:pt>
                <c:pt idx="87">
                  <c:v>1.15E-2</c:v>
                </c:pt>
                <c:pt idx="88">
                  <c:v>1.15E-2</c:v>
                </c:pt>
                <c:pt idx="89">
                  <c:v>1.2E-2</c:v>
                </c:pt>
                <c:pt idx="90">
                  <c:v>1.2499999999999999E-2</c:v>
                </c:pt>
                <c:pt idx="91">
                  <c:v>1.2999999999999999E-2</c:v>
                </c:pt>
                <c:pt idx="92">
                  <c:v>1.4E-2</c:v>
                </c:pt>
                <c:pt idx="93">
                  <c:v>1.4499999999999999E-2</c:v>
                </c:pt>
                <c:pt idx="94">
                  <c:v>1.4499999999999999E-2</c:v>
                </c:pt>
                <c:pt idx="95">
                  <c:v>1.4499999999999999E-2</c:v>
                </c:pt>
                <c:pt idx="96">
                  <c:v>1.4999999999999999E-2</c:v>
                </c:pt>
                <c:pt idx="97">
                  <c:v>1.55E-2</c:v>
                </c:pt>
                <c:pt idx="98">
                  <c:v>1.4999999999999999E-2</c:v>
                </c:pt>
                <c:pt idx="99">
                  <c:v>1.4999999999999999E-2</c:v>
                </c:pt>
                <c:pt idx="100">
                  <c:v>1.4499999999999999E-2</c:v>
                </c:pt>
                <c:pt idx="101">
                  <c:v>1.4499999999999999E-2</c:v>
                </c:pt>
                <c:pt idx="102">
                  <c:v>1.3999999999999999E-2</c:v>
                </c:pt>
                <c:pt idx="103">
                  <c:v>1.35E-2</c:v>
                </c:pt>
                <c:pt idx="104">
                  <c:v>1.35E-2</c:v>
                </c:pt>
                <c:pt idx="105">
                  <c:v>1.2500000000000001E-2</c:v>
                </c:pt>
                <c:pt idx="106">
                  <c:v>1.2500000000000001E-2</c:v>
                </c:pt>
                <c:pt idx="107">
                  <c:v>1.2500000000000001E-2</c:v>
                </c:pt>
                <c:pt idx="108">
                  <c:v>1.2E-2</c:v>
                </c:pt>
                <c:pt idx="109">
                  <c:v>1.2500000000000001E-2</c:v>
                </c:pt>
                <c:pt idx="110">
                  <c:v>1.2500000000000001E-2</c:v>
                </c:pt>
                <c:pt idx="111">
                  <c:v>1.2500000000000001E-2</c:v>
                </c:pt>
                <c:pt idx="112">
                  <c:v>1.35E-2</c:v>
                </c:pt>
                <c:pt idx="113">
                  <c:v>1.35E-2</c:v>
                </c:pt>
                <c:pt idx="114">
                  <c:v>1.3999999999999999E-2</c:v>
                </c:pt>
                <c:pt idx="115">
                  <c:v>1.3999999999999999E-2</c:v>
                </c:pt>
                <c:pt idx="116">
                  <c:v>1.4499999999999999E-2</c:v>
                </c:pt>
                <c:pt idx="117">
                  <c:v>1.4E-2</c:v>
                </c:pt>
                <c:pt idx="118">
                  <c:v>1.4E-2</c:v>
                </c:pt>
                <c:pt idx="119">
                  <c:v>1.3000000000000001E-2</c:v>
                </c:pt>
                <c:pt idx="120">
                  <c:v>1.2500000000000001E-2</c:v>
                </c:pt>
                <c:pt idx="121">
                  <c:v>1.2500000000000001E-2</c:v>
                </c:pt>
                <c:pt idx="122">
                  <c:v>1.2500000000000001E-2</c:v>
                </c:pt>
                <c:pt idx="123">
                  <c:v>1.2500000000000001E-2</c:v>
                </c:pt>
                <c:pt idx="124">
                  <c:v>1.2500000000000001E-2</c:v>
                </c:pt>
                <c:pt idx="125">
                  <c:v>1.15E-2</c:v>
                </c:pt>
                <c:pt idx="126">
                  <c:v>1.0499999999999999E-2</c:v>
                </c:pt>
                <c:pt idx="127">
                  <c:v>1.0500000000000001E-2</c:v>
                </c:pt>
                <c:pt idx="128">
                  <c:v>1.0999999999999999E-2</c:v>
                </c:pt>
                <c:pt idx="129">
                  <c:v>1.15E-2</c:v>
                </c:pt>
                <c:pt idx="130">
                  <c:v>1.15E-2</c:v>
                </c:pt>
                <c:pt idx="131">
                  <c:v>1.2499999999999999E-2</c:v>
                </c:pt>
                <c:pt idx="132">
                  <c:v>1.2500000000000001E-2</c:v>
                </c:pt>
                <c:pt idx="133">
                  <c:v>1.2500000000000001E-2</c:v>
                </c:pt>
                <c:pt idx="134">
                  <c:v>1.2E-2</c:v>
                </c:pt>
                <c:pt idx="135">
                  <c:v>1.2E-2</c:v>
                </c:pt>
                <c:pt idx="136">
                  <c:v>1.2E-2</c:v>
                </c:pt>
                <c:pt idx="137">
                  <c:v>1.2E-2</c:v>
                </c:pt>
                <c:pt idx="138">
                  <c:v>1.2E-2</c:v>
                </c:pt>
                <c:pt idx="139">
                  <c:v>1.2E-2</c:v>
                </c:pt>
                <c:pt idx="140">
                  <c:v>1.2500000000000001E-2</c:v>
                </c:pt>
                <c:pt idx="141">
                  <c:v>1.2500000000000001E-2</c:v>
                </c:pt>
                <c:pt idx="142">
                  <c:v>1.3000000000000001E-2</c:v>
                </c:pt>
                <c:pt idx="143">
                  <c:v>1.3000000000000001E-2</c:v>
                </c:pt>
                <c:pt idx="144">
                  <c:v>1.3999999999999999E-2</c:v>
                </c:pt>
                <c:pt idx="145">
                  <c:v>1.3999999999999999E-2</c:v>
                </c:pt>
                <c:pt idx="146">
                  <c:v>1.4499999999999999E-2</c:v>
                </c:pt>
                <c:pt idx="147">
                  <c:v>1.4499999999999999E-2</c:v>
                </c:pt>
                <c:pt idx="148">
                  <c:v>1.4499999999999999E-2</c:v>
                </c:pt>
                <c:pt idx="149">
                  <c:v>1.4499999999999999E-2</c:v>
                </c:pt>
                <c:pt idx="150">
                  <c:v>1.4499999999999999E-2</c:v>
                </c:pt>
                <c:pt idx="151">
                  <c:v>1.4499999999999999E-2</c:v>
                </c:pt>
                <c:pt idx="152">
                  <c:v>1.4999999999999999E-2</c:v>
                </c:pt>
                <c:pt idx="153">
                  <c:v>1.4999999999999999E-2</c:v>
                </c:pt>
                <c:pt idx="154">
                  <c:v>1.55E-2</c:v>
                </c:pt>
                <c:pt idx="155">
                  <c:v>1.4999999999999999E-2</c:v>
                </c:pt>
                <c:pt idx="156">
                  <c:v>1.55E-2</c:v>
                </c:pt>
                <c:pt idx="157">
                  <c:v>1.55E-2</c:v>
                </c:pt>
                <c:pt idx="158">
                  <c:v>1.55E-2</c:v>
                </c:pt>
                <c:pt idx="159">
                  <c:v>1.55E-2</c:v>
                </c:pt>
                <c:pt idx="160">
                  <c:v>1.6E-2</c:v>
                </c:pt>
                <c:pt idx="161">
                  <c:v>1.6E-2</c:v>
                </c:pt>
                <c:pt idx="162">
                  <c:v>1.6500000000000001E-2</c:v>
                </c:pt>
                <c:pt idx="163">
                  <c:v>1.6500000000000001E-2</c:v>
                </c:pt>
                <c:pt idx="164">
                  <c:v>1.55E-2</c:v>
                </c:pt>
                <c:pt idx="165">
                  <c:v>1.55E-2</c:v>
                </c:pt>
                <c:pt idx="166">
                  <c:v>1.4999999999999999E-2</c:v>
                </c:pt>
                <c:pt idx="167">
                  <c:v>1.4500000000000001E-2</c:v>
                </c:pt>
                <c:pt idx="168">
                  <c:v>1.4E-2</c:v>
                </c:pt>
                <c:pt idx="169">
                  <c:v>1.3500000000000002E-2</c:v>
                </c:pt>
                <c:pt idx="170">
                  <c:v>1.3500000000000002E-2</c:v>
                </c:pt>
                <c:pt idx="171">
                  <c:v>1.3500000000000002E-2</c:v>
                </c:pt>
                <c:pt idx="172">
                  <c:v>1.3500000000000002E-2</c:v>
                </c:pt>
                <c:pt idx="173">
                  <c:v>1.3500000000000002E-2</c:v>
                </c:pt>
                <c:pt idx="174">
                  <c:v>1.4499999999999999E-2</c:v>
                </c:pt>
                <c:pt idx="175">
                  <c:v>1.4499999999999999E-2</c:v>
                </c:pt>
                <c:pt idx="176">
                  <c:v>1.4500000000000001E-2</c:v>
                </c:pt>
                <c:pt idx="177">
                  <c:v>1.4999999999999999E-2</c:v>
                </c:pt>
                <c:pt idx="178">
                  <c:v>1.4999999999999999E-2</c:v>
                </c:pt>
                <c:pt idx="179">
                  <c:v>1.4500000000000001E-2</c:v>
                </c:pt>
                <c:pt idx="180">
                  <c:v>1.4500000000000001E-2</c:v>
                </c:pt>
                <c:pt idx="181">
                  <c:v>1.4500000000000001E-2</c:v>
                </c:pt>
                <c:pt idx="182">
                  <c:v>1.4999999999999999E-2</c:v>
                </c:pt>
                <c:pt idx="183">
                  <c:v>1.4999999999999999E-2</c:v>
                </c:pt>
                <c:pt idx="184">
                  <c:v>1.4999999999999999E-2</c:v>
                </c:pt>
                <c:pt idx="185">
                  <c:v>1.4999999999999999E-2</c:v>
                </c:pt>
                <c:pt idx="186">
                  <c:v>1.4999999999999999E-2</c:v>
                </c:pt>
                <c:pt idx="187">
                  <c:v>1.4999999999999999E-2</c:v>
                </c:pt>
                <c:pt idx="188">
                  <c:v>1.4999999999999999E-2</c:v>
                </c:pt>
                <c:pt idx="189">
                  <c:v>1.4999999999999999E-2</c:v>
                </c:pt>
                <c:pt idx="190">
                  <c:v>1.4500000000000001E-2</c:v>
                </c:pt>
                <c:pt idx="191">
                  <c:v>1.4E-2</c:v>
                </c:pt>
                <c:pt idx="192">
                  <c:v>1.4E-2</c:v>
                </c:pt>
                <c:pt idx="193">
                  <c:v>1.35E-2</c:v>
                </c:pt>
                <c:pt idx="194">
                  <c:v>1.2499999999999999E-2</c:v>
                </c:pt>
                <c:pt idx="195">
                  <c:v>1.2999999999999999E-2</c:v>
                </c:pt>
                <c:pt idx="196">
                  <c:v>1.2999999999999999E-2</c:v>
                </c:pt>
                <c:pt idx="197">
                  <c:v>1.2999999999999999E-2</c:v>
                </c:pt>
                <c:pt idx="198">
                  <c:v>1.3000000000000001E-2</c:v>
                </c:pt>
                <c:pt idx="199">
                  <c:v>1.3000000000000001E-2</c:v>
                </c:pt>
                <c:pt idx="200">
                  <c:v>1.3500000000000002E-2</c:v>
                </c:pt>
                <c:pt idx="201">
                  <c:v>1.3000000000000001E-2</c:v>
                </c:pt>
                <c:pt idx="202">
                  <c:v>1.3000000000000001E-2</c:v>
                </c:pt>
                <c:pt idx="203">
                  <c:v>1.2500000000000001E-2</c:v>
                </c:pt>
                <c:pt idx="204">
                  <c:v>1.3000000000000001E-2</c:v>
                </c:pt>
                <c:pt idx="205">
                  <c:v>1.2500000000000001E-2</c:v>
                </c:pt>
                <c:pt idx="206">
                  <c:v>1.2500000000000001E-2</c:v>
                </c:pt>
                <c:pt idx="207">
                  <c:v>1.2500000000000001E-2</c:v>
                </c:pt>
                <c:pt idx="208">
                  <c:v>1.3000000000000001E-2</c:v>
                </c:pt>
                <c:pt idx="209">
                  <c:v>1.2500000000000001E-2</c:v>
                </c:pt>
                <c:pt idx="210">
                  <c:v>1.2E-2</c:v>
                </c:pt>
                <c:pt idx="211">
                  <c:v>1.0999999999999999E-2</c:v>
                </c:pt>
                <c:pt idx="212">
                  <c:v>1.0999999999999999E-2</c:v>
                </c:pt>
                <c:pt idx="213">
                  <c:v>1.0999999999999999E-2</c:v>
                </c:pt>
                <c:pt idx="214">
                  <c:v>1.15E-2</c:v>
                </c:pt>
                <c:pt idx="215">
                  <c:v>1.2E-2</c:v>
                </c:pt>
                <c:pt idx="216">
                  <c:v>1.2E-2</c:v>
                </c:pt>
                <c:pt idx="217">
                  <c:v>1.2E-2</c:v>
                </c:pt>
                <c:pt idx="218">
                  <c:v>1.2500000000000001E-2</c:v>
                </c:pt>
                <c:pt idx="219">
                  <c:v>1.3000000000000001E-2</c:v>
                </c:pt>
                <c:pt idx="220">
                  <c:v>1.3500000000000002E-2</c:v>
                </c:pt>
                <c:pt idx="221">
                  <c:v>1.3500000000000002E-2</c:v>
                </c:pt>
                <c:pt idx="222">
                  <c:v>1.3999999999999999E-2</c:v>
                </c:pt>
                <c:pt idx="223">
                  <c:v>1.35E-2</c:v>
                </c:pt>
                <c:pt idx="224">
                  <c:v>1.4E-2</c:v>
                </c:pt>
                <c:pt idx="225">
                  <c:v>1.4E-2</c:v>
                </c:pt>
                <c:pt idx="226">
                  <c:v>1.4500000000000001E-2</c:v>
                </c:pt>
                <c:pt idx="227">
                  <c:v>1.4500000000000001E-2</c:v>
                </c:pt>
                <c:pt idx="228">
                  <c:v>1.4500000000000001E-2</c:v>
                </c:pt>
                <c:pt idx="229">
                  <c:v>1.4999999999999999E-2</c:v>
                </c:pt>
                <c:pt idx="230">
                  <c:v>1.4999999999999999E-2</c:v>
                </c:pt>
                <c:pt idx="231">
                  <c:v>1.4999999999999999E-2</c:v>
                </c:pt>
                <c:pt idx="232">
                  <c:v>1.4999999999999999E-2</c:v>
                </c:pt>
                <c:pt idx="233">
                  <c:v>1.55E-2</c:v>
                </c:pt>
                <c:pt idx="234">
                  <c:v>1.55E-2</c:v>
                </c:pt>
                <c:pt idx="235">
                  <c:v>1.55E-2</c:v>
                </c:pt>
                <c:pt idx="236">
                  <c:v>1.55E-2</c:v>
                </c:pt>
                <c:pt idx="237">
                  <c:v>1.55E-2</c:v>
                </c:pt>
                <c:pt idx="238">
                  <c:v>1.6E-2</c:v>
                </c:pt>
                <c:pt idx="239">
                  <c:v>1.6E-2</c:v>
                </c:pt>
                <c:pt idx="240">
                  <c:v>1.6500000000000001E-2</c:v>
                </c:pt>
                <c:pt idx="241">
                  <c:v>1.7000000000000001E-2</c:v>
                </c:pt>
                <c:pt idx="242">
                  <c:v>1.6500000000000001E-2</c:v>
                </c:pt>
                <c:pt idx="243">
                  <c:v>1.6500000000000001E-2</c:v>
                </c:pt>
                <c:pt idx="244">
                  <c:v>1.6E-2</c:v>
                </c:pt>
                <c:pt idx="245">
                  <c:v>1.55E-2</c:v>
                </c:pt>
                <c:pt idx="246">
                  <c:v>1.55E-2</c:v>
                </c:pt>
                <c:pt idx="247">
                  <c:v>1.4999999999999999E-2</c:v>
                </c:pt>
                <c:pt idx="248">
                  <c:v>1.4499999999999999E-2</c:v>
                </c:pt>
                <c:pt idx="249">
                  <c:v>1.4499999999999999E-2</c:v>
                </c:pt>
                <c:pt idx="250">
                  <c:v>1.4499999999999999E-2</c:v>
                </c:pt>
                <c:pt idx="251">
                  <c:v>1.4E-2</c:v>
                </c:pt>
                <c:pt idx="252">
                  <c:v>1.35E-2</c:v>
                </c:pt>
                <c:pt idx="253">
                  <c:v>1.35E-2</c:v>
                </c:pt>
                <c:pt idx="254">
                  <c:v>1.2999999999999999E-2</c:v>
                </c:pt>
                <c:pt idx="255">
                  <c:v>1.2499999999999999E-2</c:v>
                </c:pt>
                <c:pt idx="256">
                  <c:v>1.2499999999999999E-2</c:v>
                </c:pt>
                <c:pt idx="257">
                  <c:v>1.2499999999999999E-2</c:v>
                </c:pt>
                <c:pt idx="258">
                  <c:v>1.2499999999999999E-2</c:v>
                </c:pt>
                <c:pt idx="259">
                  <c:v>1.2999999999999999E-2</c:v>
                </c:pt>
                <c:pt idx="260">
                  <c:v>1.4E-2</c:v>
                </c:pt>
                <c:pt idx="261">
                  <c:v>1.4E-2</c:v>
                </c:pt>
                <c:pt idx="262">
                  <c:v>1.4E-2</c:v>
                </c:pt>
                <c:pt idx="263">
                  <c:v>1.4E-2</c:v>
                </c:pt>
                <c:pt idx="264">
                  <c:v>1.2999999999999999E-2</c:v>
                </c:pt>
                <c:pt idx="265">
                  <c:v>1.35E-2</c:v>
                </c:pt>
                <c:pt idx="266">
                  <c:v>1.3999999999999999E-2</c:v>
                </c:pt>
                <c:pt idx="267">
                  <c:v>1.3999999999999999E-2</c:v>
                </c:pt>
                <c:pt idx="268">
                  <c:v>1.4499999999999999E-2</c:v>
                </c:pt>
                <c:pt idx="269">
                  <c:v>1.4999999999999999E-2</c:v>
                </c:pt>
                <c:pt idx="270">
                  <c:v>1.55E-2</c:v>
                </c:pt>
                <c:pt idx="271">
                  <c:v>1.55E-2</c:v>
                </c:pt>
                <c:pt idx="272">
                  <c:v>1.6E-2</c:v>
                </c:pt>
                <c:pt idx="273">
                  <c:v>1.6E-2</c:v>
                </c:pt>
                <c:pt idx="274">
                  <c:v>1.6E-2</c:v>
                </c:pt>
                <c:pt idx="275">
                  <c:v>1.6500000000000001E-2</c:v>
                </c:pt>
                <c:pt idx="276">
                  <c:v>1.6E-2</c:v>
                </c:pt>
                <c:pt idx="277">
                  <c:v>1.4999999999999999E-2</c:v>
                </c:pt>
                <c:pt idx="278">
                  <c:v>1.4999999999999999E-2</c:v>
                </c:pt>
                <c:pt idx="279">
                  <c:v>1.4999999999999999E-2</c:v>
                </c:pt>
                <c:pt idx="280">
                  <c:v>1.4499999999999999E-2</c:v>
                </c:pt>
                <c:pt idx="281">
                  <c:v>1.4499999999999999E-2</c:v>
                </c:pt>
                <c:pt idx="282">
                  <c:v>1.4999999999999999E-2</c:v>
                </c:pt>
                <c:pt idx="283">
                  <c:v>1.4999999999999999E-2</c:v>
                </c:pt>
                <c:pt idx="284">
                  <c:v>1.4999999999999999E-2</c:v>
                </c:pt>
                <c:pt idx="285">
                  <c:v>1.4999999999999999E-2</c:v>
                </c:pt>
                <c:pt idx="286">
                  <c:v>1.55E-2</c:v>
                </c:pt>
                <c:pt idx="287">
                  <c:v>1.55E-2</c:v>
                </c:pt>
                <c:pt idx="288">
                  <c:v>1.55E-2</c:v>
                </c:pt>
                <c:pt idx="289">
                  <c:v>1.6E-2</c:v>
                </c:pt>
                <c:pt idx="290">
                  <c:v>1.6E-2</c:v>
                </c:pt>
                <c:pt idx="291">
                  <c:v>1.55E-2</c:v>
                </c:pt>
                <c:pt idx="292">
                  <c:v>1.4999999999999999E-2</c:v>
                </c:pt>
                <c:pt idx="293">
                  <c:v>1.4E-2</c:v>
                </c:pt>
                <c:pt idx="294">
                  <c:v>1.35E-2</c:v>
                </c:pt>
                <c:pt idx="295">
                  <c:v>1.2999999999999999E-2</c:v>
                </c:pt>
                <c:pt idx="296">
                  <c:v>1.2999999999999999E-2</c:v>
                </c:pt>
                <c:pt idx="297">
                  <c:v>1.2500000000000001E-2</c:v>
                </c:pt>
                <c:pt idx="298">
                  <c:v>1.3000000000000001E-2</c:v>
                </c:pt>
                <c:pt idx="299">
                  <c:v>1.3500000000000002E-2</c:v>
                </c:pt>
                <c:pt idx="300">
                  <c:v>1.3999999999999999E-2</c:v>
                </c:pt>
                <c:pt idx="301">
                  <c:v>1.4499999999999999E-2</c:v>
                </c:pt>
                <c:pt idx="302">
                  <c:v>1.4499999999999999E-2</c:v>
                </c:pt>
                <c:pt idx="303">
                  <c:v>1.4499999999999999E-2</c:v>
                </c:pt>
                <c:pt idx="304">
                  <c:v>1.3999999999999999E-2</c:v>
                </c:pt>
                <c:pt idx="305">
                  <c:v>1.4499999999999999E-2</c:v>
                </c:pt>
                <c:pt idx="306">
                  <c:v>1.4499999999999999E-2</c:v>
                </c:pt>
                <c:pt idx="307">
                  <c:v>1.3999999999999999E-2</c:v>
                </c:pt>
                <c:pt idx="308">
                  <c:v>1.3500000000000002E-2</c:v>
                </c:pt>
                <c:pt idx="309">
                  <c:v>1.3500000000000002E-2</c:v>
                </c:pt>
                <c:pt idx="310">
                  <c:v>1.3500000000000002E-2</c:v>
                </c:pt>
                <c:pt idx="311">
                  <c:v>1.3500000000000002E-2</c:v>
                </c:pt>
                <c:pt idx="312">
                  <c:v>1.3500000000000002E-2</c:v>
                </c:pt>
                <c:pt idx="313">
                  <c:v>1.3500000000000002E-2</c:v>
                </c:pt>
                <c:pt idx="314">
                  <c:v>1.3500000000000002E-2</c:v>
                </c:pt>
                <c:pt idx="315">
                  <c:v>1.3500000000000002E-2</c:v>
                </c:pt>
                <c:pt idx="316">
                  <c:v>1.3000000000000001E-2</c:v>
                </c:pt>
                <c:pt idx="317">
                  <c:v>1.15E-2</c:v>
                </c:pt>
                <c:pt idx="318">
                  <c:v>1.0500000000000001E-2</c:v>
                </c:pt>
                <c:pt idx="319">
                  <c:v>0.01</c:v>
                </c:pt>
                <c:pt idx="320">
                  <c:v>0.01</c:v>
                </c:pt>
                <c:pt idx="321">
                  <c:v>9.4999999999999998E-3</c:v>
                </c:pt>
                <c:pt idx="322">
                  <c:v>9.5000000000000015E-3</c:v>
                </c:pt>
                <c:pt idx="323">
                  <c:v>9.4999999999999998E-3</c:v>
                </c:pt>
                <c:pt idx="324">
                  <c:v>0.01</c:v>
                </c:pt>
                <c:pt idx="325">
                  <c:v>1.0999999999999999E-2</c:v>
                </c:pt>
                <c:pt idx="326">
                  <c:v>1.2E-2</c:v>
                </c:pt>
                <c:pt idx="327">
                  <c:v>1.2500000000000001E-2</c:v>
                </c:pt>
                <c:pt idx="328">
                  <c:v>1.2500000000000001E-2</c:v>
                </c:pt>
                <c:pt idx="329">
                  <c:v>1.2E-2</c:v>
                </c:pt>
                <c:pt idx="330">
                  <c:v>1.2E-2</c:v>
                </c:pt>
                <c:pt idx="331">
                  <c:v>1.0999999999999999E-2</c:v>
                </c:pt>
                <c:pt idx="332">
                  <c:v>1.0499999999999999E-2</c:v>
                </c:pt>
                <c:pt idx="333">
                  <c:v>1.0499999999999999E-2</c:v>
                </c:pt>
                <c:pt idx="334">
                  <c:v>1.0499999999999999E-2</c:v>
                </c:pt>
                <c:pt idx="335">
                  <c:v>1.0499999999999999E-2</c:v>
                </c:pt>
                <c:pt idx="336">
                  <c:v>1.0499999999999999E-2</c:v>
                </c:pt>
                <c:pt idx="337">
                  <c:v>1.0999999999999999E-2</c:v>
                </c:pt>
                <c:pt idx="338">
                  <c:v>1.0999999999999999E-2</c:v>
                </c:pt>
                <c:pt idx="339">
                  <c:v>1.0500000000000001E-2</c:v>
                </c:pt>
                <c:pt idx="340">
                  <c:v>1.0500000000000001E-2</c:v>
                </c:pt>
                <c:pt idx="341">
                  <c:v>0.01</c:v>
                </c:pt>
                <c:pt idx="342">
                  <c:v>0.01</c:v>
                </c:pt>
                <c:pt idx="343">
                  <c:v>0.01</c:v>
                </c:pt>
                <c:pt idx="344">
                  <c:v>1.0499999999999999E-2</c:v>
                </c:pt>
                <c:pt idx="345">
                  <c:v>1.0499999999999999E-2</c:v>
                </c:pt>
                <c:pt idx="346">
                  <c:v>9.9999999999999985E-3</c:v>
                </c:pt>
                <c:pt idx="347">
                  <c:v>9.9999999999999985E-3</c:v>
                </c:pt>
                <c:pt idx="348">
                  <c:v>9.5000000000000015E-3</c:v>
                </c:pt>
                <c:pt idx="349">
                  <c:v>9.5000000000000015E-3</c:v>
                </c:pt>
                <c:pt idx="350">
                  <c:v>9.5000000000000015E-3</c:v>
                </c:pt>
                <c:pt idx="351">
                  <c:v>9.9999999999999985E-3</c:v>
                </c:pt>
                <c:pt idx="352">
                  <c:v>1.0499999999999999E-2</c:v>
                </c:pt>
                <c:pt idx="353">
                  <c:v>1.0999999999999999E-2</c:v>
                </c:pt>
                <c:pt idx="354">
                  <c:v>1.0999999999999999E-2</c:v>
                </c:pt>
                <c:pt idx="355">
                  <c:v>0.01</c:v>
                </c:pt>
                <c:pt idx="356">
                  <c:v>9.0000000000000011E-3</c:v>
                </c:pt>
                <c:pt idx="357">
                  <c:v>9.5000000000000015E-3</c:v>
                </c:pt>
                <c:pt idx="358">
                  <c:v>9.5000000000000015E-3</c:v>
                </c:pt>
                <c:pt idx="359">
                  <c:v>9.5000000000000015E-3</c:v>
                </c:pt>
                <c:pt idx="360">
                  <c:v>9.5000000000000015E-3</c:v>
                </c:pt>
                <c:pt idx="361">
                  <c:v>1.0500000000000001E-2</c:v>
                </c:pt>
                <c:pt idx="362">
                  <c:v>1.0500000000000001E-2</c:v>
                </c:pt>
                <c:pt idx="363">
                  <c:v>1.2E-2</c:v>
                </c:pt>
                <c:pt idx="364">
                  <c:v>1.2500000000000001E-2</c:v>
                </c:pt>
                <c:pt idx="365">
                  <c:v>1.35E-2</c:v>
                </c:pt>
                <c:pt idx="366">
                  <c:v>1.35E-2</c:v>
                </c:pt>
                <c:pt idx="367">
                  <c:v>1.3000000000000001E-2</c:v>
                </c:pt>
                <c:pt idx="368">
                  <c:v>1.2E-2</c:v>
                </c:pt>
                <c:pt idx="369">
                  <c:v>1.0999999999999999E-2</c:v>
                </c:pt>
                <c:pt idx="370">
                  <c:v>1.0999999999999999E-2</c:v>
                </c:pt>
                <c:pt idx="371">
                  <c:v>1.0500000000000001E-2</c:v>
                </c:pt>
                <c:pt idx="372">
                  <c:v>1.0500000000000001E-2</c:v>
                </c:pt>
                <c:pt idx="373">
                  <c:v>1.0999999999999999E-2</c:v>
                </c:pt>
                <c:pt idx="374">
                  <c:v>1.0999999999999999E-2</c:v>
                </c:pt>
                <c:pt idx="375">
                  <c:v>1.0999999999999999E-2</c:v>
                </c:pt>
                <c:pt idx="376">
                  <c:v>1.15E-2</c:v>
                </c:pt>
                <c:pt idx="377">
                  <c:v>1.2E-2</c:v>
                </c:pt>
                <c:pt idx="378">
                  <c:v>1.2499999999999999E-2</c:v>
                </c:pt>
                <c:pt idx="379">
                  <c:v>1.2999999999999999E-2</c:v>
                </c:pt>
                <c:pt idx="380">
                  <c:v>1.35E-2</c:v>
                </c:pt>
                <c:pt idx="381">
                  <c:v>1.35E-2</c:v>
                </c:pt>
                <c:pt idx="382">
                  <c:v>1.2500000000000001E-2</c:v>
                </c:pt>
                <c:pt idx="383">
                  <c:v>1.2E-2</c:v>
                </c:pt>
                <c:pt idx="384">
                  <c:v>1.15E-2</c:v>
                </c:pt>
                <c:pt idx="385">
                  <c:v>1.0999999999999999E-2</c:v>
                </c:pt>
                <c:pt idx="386">
                  <c:v>1.0999999999999999E-2</c:v>
                </c:pt>
                <c:pt idx="387">
                  <c:v>1.0999999999999999E-2</c:v>
                </c:pt>
                <c:pt idx="388">
                  <c:v>1.0999999999999999E-2</c:v>
                </c:pt>
                <c:pt idx="389">
                  <c:v>1.2E-2</c:v>
                </c:pt>
                <c:pt idx="390">
                  <c:v>1.2E-2</c:v>
                </c:pt>
                <c:pt idx="391">
                  <c:v>1.2500000000000001E-2</c:v>
                </c:pt>
                <c:pt idx="392">
                  <c:v>1.3000000000000001E-2</c:v>
                </c:pt>
                <c:pt idx="393">
                  <c:v>1.3000000000000001E-2</c:v>
                </c:pt>
                <c:pt idx="394">
                  <c:v>1.3500000000000002E-2</c:v>
                </c:pt>
                <c:pt idx="395">
                  <c:v>1.4E-2</c:v>
                </c:pt>
                <c:pt idx="396">
                  <c:v>1.4499999999999999E-2</c:v>
                </c:pt>
                <c:pt idx="397">
                  <c:v>1.4999999999999999E-2</c:v>
                </c:pt>
                <c:pt idx="398">
                  <c:v>1.5000000000000001E-2</c:v>
                </c:pt>
                <c:pt idx="399">
                  <c:v>1.4500000000000001E-2</c:v>
                </c:pt>
                <c:pt idx="400">
                  <c:v>1.4999999999999999E-2</c:v>
                </c:pt>
                <c:pt idx="401">
                  <c:v>1.4999999999999999E-2</c:v>
                </c:pt>
                <c:pt idx="402">
                  <c:v>1.4999999999999999E-2</c:v>
                </c:pt>
                <c:pt idx="403">
                  <c:v>1.4999999999999999E-2</c:v>
                </c:pt>
                <c:pt idx="404">
                  <c:v>1.4499999999999999E-2</c:v>
                </c:pt>
                <c:pt idx="405">
                  <c:v>1.4999999999999999E-2</c:v>
                </c:pt>
                <c:pt idx="406">
                  <c:v>1.55E-2</c:v>
                </c:pt>
                <c:pt idx="407">
                  <c:v>1.55E-2</c:v>
                </c:pt>
                <c:pt idx="408">
                  <c:v>1.4999999999999999E-2</c:v>
                </c:pt>
                <c:pt idx="409">
                  <c:v>1.4499999999999999E-2</c:v>
                </c:pt>
                <c:pt idx="410">
                  <c:v>1.3500000000000002E-2</c:v>
                </c:pt>
                <c:pt idx="411">
                  <c:v>1.3500000000000002E-2</c:v>
                </c:pt>
                <c:pt idx="412">
                  <c:v>1.3000000000000001E-2</c:v>
                </c:pt>
                <c:pt idx="413">
                  <c:v>1.3500000000000002E-2</c:v>
                </c:pt>
                <c:pt idx="414">
                  <c:v>1.3500000000000002E-2</c:v>
                </c:pt>
                <c:pt idx="415">
                  <c:v>1.4499999999999999E-2</c:v>
                </c:pt>
                <c:pt idx="416">
                  <c:v>1.4999999999999999E-2</c:v>
                </c:pt>
                <c:pt idx="417">
                  <c:v>1.4999999999999999E-2</c:v>
                </c:pt>
                <c:pt idx="418">
                  <c:v>1.55E-2</c:v>
                </c:pt>
                <c:pt idx="419">
                  <c:v>1.6500000000000001E-2</c:v>
                </c:pt>
                <c:pt idx="420">
                  <c:v>1.6500000000000001E-2</c:v>
                </c:pt>
                <c:pt idx="421">
                  <c:v>1.6500000000000001E-2</c:v>
                </c:pt>
                <c:pt idx="422">
                  <c:v>1.55E-2</c:v>
                </c:pt>
                <c:pt idx="423">
                  <c:v>1.4999999999999999E-2</c:v>
                </c:pt>
                <c:pt idx="424">
                  <c:v>1.4499999999999999E-2</c:v>
                </c:pt>
                <c:pt idx="425">
                  <c:v>1.4E-2</c:v>
                </c:pt>
                <c:pt idx="426">
                  <c:v>1.4E-2</c:v>
                </c:pt>
                <c:pt idx="427">
                  <c:v>1.4499999999999999E-2</c:v>
                </c:pt>
                <c:pt idx="428">
                  <c:v>1.4999999999999999E-2</c:v>
                </c:pt>
                <c:pt idx="429">
                  <c:v>1.4999999999999999E-2</c:v>
                </c:pt>
                <c:pt idx="430">
                  <c:v>1.55E-2</c:v>
                </c:pt>
                <c:pt idx="431">
                  <c:v>1.55E-2</c:v>
                </c:pt>
                <c:pt idx="432">
                  <c:v>1.4999999999999999E-2</c:v>
                </c:pt>
                <c:pt idx="433">
                  <c:v>1.4499999999999999E-2</c:v>
                </c:pt>
                <c:pt idx="434">
                  <c:v>1.4499999999999999E-2</c:v>
                </c:pt>
                <c:pt idx="435">
                  <c:v>1.4999999999999999E-2</c:v>
                </c:pt>
                <c:pt idx="436">
                  <c:v>1.4999999999999999E-2</c:v>
                </c:pt>
                <c:pt idx="437">
                  <c:v>1.4999999999999999E-2</c:v>
                </c:pt>
                <c:pt idx="438">
                  <c:v>1.4999999999999999E-2</c:v>
                </c:pt>
                <c:pt idx="439">
                  <c:v>1.4999999999999999E-2</c:v>
                </c:pt>
                <c:pt idx="440">
                  <c:v>1.4999999999999999E-2</c:v>
                </c:pt>
                <c:pt idx="441">
                  <c:v>1.4999999999999999E-2</c:v>
                </c:pt>
                <c:pt idx="442">
                  <c:v>1.4999999999999999E-2</c:v>
                </c:pt>
                <c:pt idx="443">
                  <c:v>1.4999999999999999E-2</c:v>
                </c:pt>
                <c:pt idx="444">
                  <c:v>1.6E-2</c:v>
                </c:pt>
                <c:pt idx="445">
                  <c:v>1.55E-2</c:v>
                </c:pt>
                <c:pt idx="446">
                  <c:v>1.55E-2</c:v>
                </c:pt>
                <c:pt idx="447">
                  <c:v>1.55E-2</c:v>
                </c:pt>
                <c:pt idx="448">
                  <c:v>1.6E-2</c:v>
                </c:pt>
                <c:pt idx="449">
                  <c:v>1.6E-2</c:v>
                </c:pt>
                <c:pt idx="450">
                  <c:v>1.6E-2</c:v>
                </c:pt>
                <c:pt idx="451">
                  <c:v>1.6E-2</c:v>
                </c:pt>
                <c:pt idx="452">
                  <c:v>1.6500000000000001E-2</c:v>
                </c:pt>
                <c:pt idx="453">
                  <c:v>1.7000000000000001E-2</c:v>
                </c:pt>
                <c:pt idx="454">
                  <c:v>1.7500000000000002E-2</c:v>
                </c:pt>
                <c:pt idx="455">
                  <c:v>1.7999999999999999E-2</c:v>
                </c:pt>
                <c:pt idx="456">
                  <c:v>1.7999999999999999E-2</c:v>
                </c:pt>
                <c:pt idx="457">
                  <c:v>1.8499999999999999E-2</c:v>
                </c:pt>
                <c:pt idx="458">
                  <c:v>1.7499999999999998E-2</c:v>
                </c:pt>
                <c:pt idx="459">
                  <c:v>1.7000000000000001E-2</c:v>
                </c:pt>
                <c:pt idx="460">
                  <c:v>1.6500000000000001E-2</c:v>
                </c:pt>
                <c:pt idx="461">
                  <c:v>1.55E-2</c:v>
                </c:pt>
                <c:pt idx="462">
                  <c:v>1.55E-2</c:v>
                </c:pt>
                <c:pt idx="463">
                  <c:v>1.4999999999999999E-2</c:v>
                </c:pt>
                <c:pt idx="464">
                  <c:v>1.4999999999999999E-2</c:v>
                </c:pt>
                <c:pt idx="465">
                  <c:v>1.4999999999999999E-2</c:v>
                </c:pt>
                <c:pt idx="466">
                  <c:v>1.4999999999999999E-2</c:v>
                </c:pt>
                <c:pt idx="467">
                  <c:v>1.4999999999999999E-2</c:v>
                </c:pt>
                <c:pt idx="468">
                  <c:v>1.4999999999999999E-2</c:v>
                </c:pt>
                <c:pt idx="469">
                  <c:v>1.55E-2</c:v>
                </c:pt>
                <c:pt idx="470">
                  <c:v>1.6500000000000001E-2</c:v>
                </c:pt>
                <c:pt idx="471">
                  <c:v>1.7000000000000001E-2</c:v>
                </c:pt>
                <c:pt idx="472">
                  <c:v>1.7500000000000002E-2</c:v>
                </c:pt>
                <c:pt idx="473">
                  <c:v>1.7499999999999998E-2</c:v>
                </c:pt>
                <c:pt idx="474">
                  <c:v>1.7499999999999998E-2</c:v>
                </c:pt>
                <c:pt idx="475">
                  <c:v>1.7499999999999998E-2</c:v>
                </c:pt>
                <c:pt idx="476">
                  <c:v>1.7499999999999998E-2</c:v>
                </c:pt>
                <c:pt idx="477">
                  <c:v>1.7499999999999998E-2</c:v>
                </c:pt>
                <c:pt idx="478">
                  <c:v>1.7499999999999998E-2</c:v>
                </c:pt>
                <c:pt idx="479">
                  <c:v>1.7999999999999999E-2</c:v>
                </c:pt>
                <c:pt idx="480">
                  <c:v>1.7500000000000002E-2</c:v>
                </c:pt>
                <c:pt idx="481">
                  <c:v>1.7000000000000001E-2</c:v>
                </c:pt>
                <c:pt idx="482">
                  <c:v>1.6500000000000001E-2</c:v>
                </c:pt>
                <c:pt idx="483">
                  <c:v>1.6500000000000001E-2</c:v>
                </c:pt>
                <c:pt idx="484">
                  <c:v>1.6500000000000001E-2</c:v>
                </c:pt>
                <c:pt idx="485">
                  <c:v>1.6500000000000001E-2</c:v>
                </c:pt>
                <c:pt idx="486">
                  <c:v>1.7000000000000001E-2</c:v>
                </c:pt>
                <c:pt idx="487">
                  <c:v>1.7000000000000001E-2</c:v>
                </c:pt>
                <c:pt idx="488">
                  <c:v>1.7499999999999998E-2</c:v>
                </c:pt>
                <c:pt idx="489">
                  <c:v>1.7499999999999998E-2</c:v>
                </c:pt>
                <c:pt idx="490">
                  <c:v>1.6500000000000001E-2</c:v>
                </c:pt>
                <c:pt idx="491">
                  <c:v>1.7000000000000001E-2</c:v>
                </c:pt>
                <c:pt idx="492">
                  <c:v>1.7000000000000001E-2</c:v>
                </c:pt>
                <c:pt idx="493">
                  <c:v>1.6500000000000001E-2</c:v>
                </c:pt>
                <c:pt idx="494">
                  <c:v>1.6E-2</c:v>
                </c:pt>
                <c:pt idx="495">
                  <c:v>1.6E-2</c:v>
                </c:pt>
                <c:pt idx="496">
                  <c:v>1.55E-2</c:v>
                </c:pt>
                <c:pt idx="497">
                  <c:v>1.6E-2</c:v>
                </c:pt>
                <c:pt idx="498">
                  <c:v>1.6E-2</c:v>
                </c:pt>
                <c:pt idx="499">
                  <c:v>1.6500000000000001E-2</c:v>
                </c:pt>
                <c:pt idx="500">
                  <c:v>1.6E-2</c:v>
                </c:pt>
                <c:pt idx="501">
                  <c:v>1.55E-2</c:v>
                </c:pt>
                <c:pt idx="502">
                  <c:v>1.6E-2</c:v>
                </c:pt>
                <c:pt idx="503">
                  <c:v>1.6500000000000001E-2</c:v>
                </c:pt>
                <c:pt idx="504">
                  <c:v>1.6500000000000001E-2</c:v>
                </c:pt>
                <c:pt idx="505">
                  <c:v>1.7000000000000001E-2</c:v>
                </c:pt>
                <c:pt idx="506">
                  <c:v>1.7500000000000002E-2</c:v>
                </c:pt>
                <c:pt idx="507">
                  <c:v>1.7500000000000002E-2</c:v>
                </c:pt>
                <c:pt idx="508">
                  <c:v>1.7500000000000002E-2</c:v>
                </c:pt>
                <c:pt idx="509">
                  <c:v>1.7000000000000001E-2</c:v>
                </c:pt>
                <c:pt idx="510">
                  <c:v>1.7000000000000001E-2</c:v>
                </c:pt>
                <c:pt idx="511">
                  <c:v>1.6500000000000001E-2</c:v>
                </c:pt>
                <c:pt idx="512">
                  <c:v>1.6E-2</c:v>
                </c:pt>
                <c:pt idx="513">
                  <c:v>1.55E-2</c:v>
                </c:pt>
                <c:pt idx="514">
                  <c:v>1.4999999999999999E-2</c:v>
                </c:pt>
                <c:pt idx="515">
                  <c:v>1.4999999999999999E-2</c:v>
                </c:pt>
                <c:pt idx="516">
                  <c:v>1.55E-2</c:v>
                </c:pt>
                <c:pt idx="517">
                  <c:v>1.4999999999999999E-2</c:v>
                </c:pt>
                <c:pt idx="518">
                  <c:v>1.4999999999999999E-2</c:v>
                </c:pt>
                <c:pt idx="519">
                  <c:v>1.55E-2</c:v>
                </c:pt>
                <c:pt idx="520">
                  <c:v>1.4500000000000001E-2</c:v>
                </c:pt>
                <c:pt idx="521">
                  <c:v>1.4999999999999999E-2</c:v>
                </c:pt>
                <c:pt idx="522">
                  <c:v>1.4499999999999999E-2</c:v>
                </c:pt>
                <c:pt idx="523">
                  <c:v>1.4499999999999999E-2</c:v>
                </c:pt>
                <c:pt idx="524">
                  <c:v>1.4999999999999999E-2</c:v>
                </c:pt>
                <c:pt idx="525">
                  <c:v>1.4999999999999999E-2</c:v>
                </c:pt>
                <c:pt idx="526">
                  <c:v>1.4999999999999999E-2</c:v>
                </c:pt>
                <c:pt idx="527">
                  <c:v>1.4999999999999999E-2</c:v>
                </c:pt>
                <c:pt idx="528">
                  <c:v>1.4999999999999999E-2</c:v>
                </c:pt>
                <c:pt idx="529">
                  <c:v>1.4E-2</c:v>
                </c:pt>
                <c:pt idx="530">
                  <c:v>1.4E-2</c:v>
                </c:pt>
                <c:pt idx="531">
                  <c:v>1.35E-2</c:v>
                </c:pt>
                <c:pt idx="532">
                  <c:v>1.4E-2</c:v>
                </c:pt>
                <c:pt idx="533">
                  <c:v>1.4E-2</c:v>
                </c:pt>
                <c:pt idx="534">
                  <c:v>1.4E-2</c:v>
                </c:pt>
                <c:pt idx="535">
                  <c:v>1.4E-2</c:v>
                </c:pt>
                <c:pt idx="536">
                  <c:v>1.4E-2</c:v>
                </c:pt>
                <c:pt idx="537">
                  <c:v>1.4500000000000001E-2</c:v>
                </c:pt>
                <c:pt idx="538">
                  <c:v>1.4499999999999999E-2</c:v>
                </c:pt>
                <c:pt idx="539">
                  <c:v>1.4999999999999999E-2</c:v>
                </c:pt>
                <c:pt idx="540">
                  <c:v>1.3999999999999999E-2</c:v>
                </c:pt>
                <c:pt idx="541">
                  <c:v>1.3999999999999999E-2</c:v>
                </c:pt>
                <c:pt idx="542">
                  <c:v>1.3999999999999999E-2</c:v>
                </c:pt>
                <c:pt idx="543">
                  <c:v>1.3999999999999999E-2</c:v>
                </c:pt>
                <c:pt idx="544">
                  <c:v>1.4499999999999999E-2</c:v>
                </c:pt>
                <c:pt idx="545">
                  <c:v>1.4999999999999999E-2</c:v>
                </c:pt>
                <c:pt idx="546">
                  <c:v>1.55E-2</c:v>
                </c:pt>
                <c:pt idx="547">
                  <c:v>1.55E-2</c:v>
                </c:pt>
                <c:pt idx="548">
                  <c:v>1.6E-2</c:v>
                </c:pt>
                <c:pt idx="549">
                  <c:v>1.55E-2</c:v>
                </c:pt>
                <c:pt idx="550">
                  <c:v>1.4999999999999999E-2</c:v>
                </c:pt>
                <c:pt idx="551">
                  <c:v>1.4499999999999999E-2</c:v>
                </c:pt>
                <c:pt idx="552">
                  <c:v>1.4499999999999999E-2</c:v>
                </c:pt>
                <c:pt idx="553">
                  <c:v>1.3999999999999999E-2</c:v>
                </c:pt>
                <c:pt idx="554">
                  <c:v>1.2999999999999999E-2</c:v>
                </c:pt>
                <c:pt idx="555">
                  <c:v>1.2999999999999999E-2</c:v>
                </c:pt>
                <c:pt idx="556">
                  <c:v>1.35E-2</c:v>
                </c:pt>
                <c:pt idx="557">
                  <c:v>1.4499999999999999E-2</c:v>
                </c:pt>
                <c:pt idx="558">
                  <c:v>1.55E-2</c:v>
                </c:pt>
                <c:pt idx="559">
                  <c:v>1.6E-2</c:v>
                </c:pt>
                <c:pt idx="560">
                  <c:v>1.6E-2</c:v>
                </c:pt>
                <c:pt idx="561">
                  <c:v>1.6E-2</c:v>
                </c:pt>
                <c:pt idx="562">
                  <c:v>1.55E-2</c:v>
                </c:pt>
                <c:pt idx="563">
                  <c:v>1.55E-2</c:v>
                </c:pt>
                <c:pt idx="564">
                  <c:v>1.55E-2</c:v>
                </c:pt>
                <c:pt idx="565">
                  <c:v>1.55E-2</c:v>
                </c:pt>
                <c:pt idx="566">
                  <c:v>1.55E-2</c:v>
                </c:pt>
                <c:pt idx="567">
                  <c:v>1.6E-2</c:v>
                </c:pt>
                <c:pt idx="568">
                  <c:v>1.6E-2</c:v>
                </c:pt>
                <c:pt idx="569">
                  <c:v>1.6E-2</c:v>
                </c:pt>
                <c:pt idx="570">
                  <c:v>1.6E-2</c:v>
                </c:pt>
                <c:pt idx="571">
                  <c:v>1.55E-2</c:v>
                </c:pt>
                <c:pt idx="572">
                  <c:v>1.4999999999999999E-2</c:v>
                </c:pt>
                <c:pt idx="573">
                  <c:v>1.4500000000000001E-2</c:v>
                </c:pt>
                <c:pt idx="574">
                  <c:v>1.4E-2</c:v>
                </c:pt>
                <c:pt idx="575">
                  <c:v>1.4E-2</c:v>
                </c:pt>
                <c:pt idx="576">
                  <c:v>1.4E-2</c:v>
                </c:pt>
                <c:pt idx="577">
                  <c:v>1.35E-2</c:v>
                </c:pt>
                <c:pt idx="578">
                  <c:v>1.35E-2</c:v>
                </c:pt>
                <c:pt idx="579">
                  <c:v>1.4E-2</c:v>
                </c:pt>
                <c:pt idx="580">
                  <c:v>1.35E-2</c:v>
                </c:pt>
                <c:pt idx="581">
                  <c:v>1.2999999999999999E-2</c:v>
                </c:pt>
                <c:pt idx="582">
                  <c:v>1.35E-2</c:v>
                </c:pt>
                <c:pt idx="583">
                  <c:v>1.35E-2</c:v>
                </c:pt>
                <c:pt idx="584">
                  <c:v>1.35E-2</c:v>
                </c:pt>
                <c:pt idx="585">
                  <c:v>1.3999999999999999E-2</c:v>
                </c:pt>
                <c:pt idx="586">
                  <c:v>1.35E-2</c:v>
                </c:pt>
                <c:pt idx="587">
                  <c:v>1.4E-2</c:v>
                </c:pt>
                <c:pt idx="588">
                  <c:v>1.4500000000000001E-2</c:v>
                </c:pt>
                <c:pt idx="589">
                  <c:v>1.4E-2</c:v>
                </c:pt>
                <c:pt idx="590">
                  <c:v>1.4E-2</c:v>
                </c:pt>
                <c:pt idx="591">
                  <c:v>1.4E-2</c:v>
                </c:pt>
                <c:pt idx="592">
                  <c:v>1.4E-2</c:v>
                </c:pt>
                <c:pt idx="593">
                  <c:v>1.4E-2</c:v>
                </c:pt>
                <c:pt idx="594">
                  <c:v>1.4E-2</c:v>
                </c:pt>
                <c:pt idx="595">
                  <c:v>1.4E-2</c:v>
                </c:pt>
                <c:pt idx="596">
                  <c:v>1.4500000000000001E-2</c:v>
                </c:pt>
                <c:pt idx="597">
                  <c:v>1.4999999999999999E-2</c:v>
                </c:pt>
                <c:pt idx="598">
                  <c:v>1.4500000000000001E-2</c:v>
                </c:pt>
                <c:pt idx="599">
                  <c:v>1.4500000000000001E-2</c:v>
                </c:pt>
                <c:pt idx="600">
                  <c:v>1.4500000000000001E-2</c:v>
                </c:pt>
                <c:pt idx="601">
                  <c:v>1.4499999999999999E-2</c:v>
                </c:pt>
                <c:pt idx="602">
                  <c:v>1.4499999999999999E-2</c:v>
                </c:pt>
                <c:pt idx="603">
                  <c:v>1.4499999999999999E-2</c:v>
                </c:pt>
                <c:pt idx="604">
                  <c:v>1.4499999999999999E-2</c:v>
                </c:pt>
                <c:pt idx="605">
                  <c:v>1.4499999999999999E-2</c:v>
                </c:pt>
                <c:pt idx="606">
                  <c:v>1.4999999999999999E-2</c:v>
                </c:pt>
                <c:pt idx="607">
                  <c:v>1.4500000000000001E-2</c:v>
                </c:pt>
                <c:pt idx="608">
                  <c:v>1.4E-2</c:v>
                </c:pt>
                <c:pt idx="609">
                  <c:v>1.4E-2</c:v>
                </c:pt>
                <c:pt idx="610">
                  <c:v>1.2999999999999999E-2</c:v>
                </c:pt>
                <c:pt idx="611">
                  <c:v>1.2500000000000001E-2</c:v>
                </c:pt>
                <c:pt idx="612">
                  <c:v>1.2500000000000001E-2</c:v>
                </c:pt>
                <c:pt idx="613">
                  <c:v>1.2500000000000001E-2</c:v>
                </c:pt>
                <c:pt idx="614">
                  <c:v>1.2500000000000001E-2</c:v>
                </c:pt>
                <c:pt idx="615">
                  <c:v>1.3000000000000001E-2</c:v>
                </c:pt>
                <c:pt idx="616">
                  <c:v>1.3000000000000001E-2</c:v>
                </c:pt>
                <c:pt idx="617">
                  <c:v>1.2500000000000001E-2</c:v>
                </c:pt>
                <c:pt idx="618">
                  <c:v>1.2500000000000001E-2</c:v>
                </c:pt>
                <c:pt idx="619">
                  <c:v>1.2500000000000001E-2</c:v>
                </c:pt>
                <c:pt idx="620">
                  <c:v>1.2500000000000001E-2</c:v>
                </c:pt>
                <c:pt idx="621">
                  <c:v>1.2500000000000001E-2</c:v>
                </c:pt>
                <c:pt idx="622">
                  <c:v>1.3000000000000001E-2</c:v>
                </c:pt>
                <c:pt idx="623">
                  <c:v>1.3000000000000001E-2</c:v>
                </c:pt>
                <c:pt idx="624">
                  <c:v>1.2500000000000001E-2</c:v>
                </c:pt>
                <c:pt idx="625">
                  <c:v>1.2E-2</c:v>
                </c:pt>
                <c:pt idx="626">
                  <c:v>1.2E-2</c:v>
                </c:pt>
                <c:pt idx="627">
                  <c:v>1.1000000000000001E-2</c:v>
                </c:pt>
                <c:pt idx="628">
                  <c:v>1.0999999999999999E-2</c:v>
                </c:pt>
                <c:pt idx="629">
                  <c:v>1.15E-2</c:v>
                </c:pt>
                <c:pt idx="630">
                  <c:v>1.15E-2</c:v>
                </c:pt>
                <c:pt idx="631">
                  <c:v>1.2E-2</c:v>
                </c:pt>
                <c:pt idx="632">
                  <c:v>1.2499999999999999E-2</c:v>
                </c:pt>
                <c:pt idx="633">
                  <c:v>1.2999999999999999E-2</c:v>
                </c:pt>
                <c:pt idx="634">
                  <c:v>1.35E-2</c:v>
                </c:pt>
                <c:pt idx="635">
                  <c:v>1.35E-2</c:v>
                </c:pt>
                <c:pt idx="636">
                  <c:v>1.3999999999999999E-2</c:v>
                </c:pt>
                <c:pt idx="637">
                  <c:v>1.4E-2</c:v>
                </c:pt>
                <c:pt idx="638">
                  <c:v>1.35E-2</c:v>
                </c:pt>
                <c:pt idx="639">
                  <c:v>1.35E-2</c:v>
                </c:pt>
                <c:pt idx="640">
                  <c:v>1.35E-2</c:v>
                </c:pt>
                <c:pt idx="641">
                  <c:v>1.35E-2</c:v>
                </c:pt>
                <c:pt idx="642">
                  <c:v>1.35E-2</c:v>
                </c:pt>
                <c:pt idx="643">
                  <c:v>1.4E-2</c:v>
                </c:pt>
                <c:pt idx="644">
                  <c:v>1.4E-2</c:v>
                </c:pt>
                <c:pt idx="645">
                  <c:v>1.4E-2</c:v>
                </c:pt>
                <c:pt idx="646">
                  <c:v>1.4999999999999999E-2</c:v>
                </c:pt>
                <c:pt idx="647">
                  <c:v>1.55E-2</c:v>
                </c:pt>
                <c:pt idx="648">
                  <c:v>1.6E-2</c:v>
                </c:pt>
                <c:pt idx="649">
                  <c:v>1.6500000000000001E-2</c:v>
                </c:pt>
                <c:pt idx="650">
                  <c:v>1.6E-2</c:v>
                </c:pt>
                <c:pt idx="651">
                  <c:v>1.6E-2</c:v>
                </c:pt>
                <c:pt idx="652">
                  <c:v>1.55E-2</c:v>
                </c:pt>
                <c:pt idx="653">
                  <c:v>1.55E-2</c:v>
                </c:pt>
                <c:pt idx="654">
                  <c:v>1.6E-2</c:v>
                </c:pt>
                <c:pt idx="655">
                  <c:v>1.55E-2</c:v>
                </c:pt>
                <c:pt idx="656">
                  <c:v>1.55E-2</c:v>
                </c:pt>
                <c:pt idx="657">
                  <c:v>1.6E-2</c:v>
                </c:pt>
                <c:pt idx="658">
                  <c:v>1.6E-2</c:v>
                </c:pt>
                <c:pt idx="659">
                  <c:v>1.6E-2</c:v>
                </c:pt>
                <c:pt idx="660">
                  <c:v>1.6E-2</c:v>
                </c:pt>
                <c:pt idx="661">
                  <c:v>1.6E-2</c:v>
                </c:pt>
                <c:pt idx="662">
                  <c:v>1.55E-2</c:v>
                </c:pt>
                <c:pt idx="663">
                  <c:v>1.55E-2</c:v>
                </c:pt>
                <c:pt idx="664">
                  <c:v>1.55E-2</c:v>
                </c:pt>
                <c:pt idx="665">
                  <c:v>1.4999999999999999E-2</c:v>
                </c:pt>
                <c:pt idx="666">
                  <c:v>1.4999999999999999E-2</c:v>
                </c:pt>
                <c:pt idx="667">
                  <c:v>1.4999999999999999E-2</c:v>
                </c:pt>
                <c:pt idx="668">
                  <c:v>1.4999999999999999E-2</c:v>
                </c:pt>
                <c:pt idx="669">
                  <c:v>1.4999999999999999E-2</c:v>
                </c:pt>
                <c:pt idx="670">
                  <c:v>1.6500000000000001E-2</c:v>
                </c:pt>
                <c:pt idx="671">
                  <c:v>1.7000000000000001E-2</c:v>
                </c:pt>
                <c:pt idx="672">
                  <c:v>1.7000000000000001E-2</c:v>
                </c:pt>
                <c:pt idx="673">
                  <c:v>1.8000000000000002E-2</c:v>
                </c:pt>
                <c:pt idx="674">
                  <c:v>1.8000000000000002E-2</c:v>
                </c:pt>
                <c:pt idx="675">
                  <c:v>1.9000000000000003E-2</c:v>
                </c:pt>
                <c:pt idx="676">
                  <c:v>1.9999999999999997E-2</c:v>
                </c:pt>
                <c:pt idx="677">
                  <c:v>1.9999999999999997E-2</c:v>
                </c:pt>
                <c:pt idx="678">
                  <c:v>2.0999999999999998E-2</c:v>
                </c:pt>
                <c:pt idx="679">
                  <c:v>2.1499999999999998E-2</c:v>
                </c:pt>
                <c:pt idx="680">
                  <c:v>2.2499999999999999E-2</c:v>
                </c:pt>
                <c:pt idx="681">
                  <c:v>2.3E-2</c:v>
                </c:pt>
                <c:pt idx="682">
                  <c:v>2.3E-2</c:v>
                </c:pt>
                <c:pt idx="683">
                  <c:v>2.35E-2</c:v>
                </c:pt>
                <c:pt idx="684">
                  <c:v>2.35E-2</c:v>
                </c:pt>
                <c:pt idx="685">
                  <c:v>2.4E-2</c:v>
                </c:pt>
                <c:pt idx="686">
                  <c:v>2.4E-2</c:v>
                </c:pt>
                <c:pt idx="687">
                  <c:v>2.4E-2</c:v>
                </c:pt>
                <c:pt idx="688">
                  <c:v>2.4500000000000001E-2</c:v>
                </c:pt>
                <c:pt idx="689">
                  <c:v>2.4500000000000001E-2</c:v>
                </c:pt>
                <c:pt idx="690">
                  <c:v>2.4500000000000001E-2</c:v>
                </c:pt>
                <c:pt idx="691">
                  <c:v>2.4500000000000001E-2</c:v>
                </c:pt>
                <c:pt idx="692">
                  <c:v>2.4500000000000001E-2</c:v>
                </c:pt>
                <c:pt idx="693">
                  <c:v>2.5000000000000001E-2</c:v>
                </c:pt>
                <c:pt idx="694">
                  <c:v>2.4500000000000001E-2</c:v>
                </c:pt>
                <c:pt idx="695">
                  <c:v>2.4E-2</c:v>
                </c:pt>
                <c:pt idx="696">
                  <c:v>2.35E-2</c:v>
                </c:pt>
                <c:pt idx="697">
                  <c:v>2.3E-2</c:v>
                </c:pt>
                <c:pt idx="698">
                  <c:v>2.3E-2</c:v>
                </c:pt>
                <c:pt idx="699">
                  <c:v>2.3E-2</c:v>
                </c:pt>
                <c:pt idx="700">
                  <c:v>2.35E-2</c:v>
                </c:pt>
                <c:pt idx="701">
                  <c:v>2.4500000000000001E-2</c:v>
                </c:pt>
                <c:pt idx="702">
                  <c:v>2.5500000000000002E-2</c:v>
                </c:pt>
                <c:pt idx="703">
                  <c:v>2.5999999999999999E-2</c:v>
                </c:pt>
                <c:pt idx="704">
                  <c:v>2.7E-2</c:v>
                </c:pt>
                <c:pt idx="705">
                  <c:v>2.7E-2</c:v>
                </c:pt>
                <c:pt idx="706">
                  <c:v>2.8000000000000001E-2</c:v>
                </c:pt>
                <c:pt idx="707">
                  <c:v>2.75E-2</c:v>
                </c:pt>
                <c:pt idx="708">
                  <c:v>2.7E-2</c:v>
                </c:pt>
                <c:pt idx="709">
                  <c:v>2.75E-2</c:v>
                </c:pt>
                <c:pt idx="710">
                  <c:v>2.8000000000000001E-2</c:v>
                </c:pt>
                <c:pt idx="711">
                  <c:v>2.8000000000000004E-2</c:v>
                </c:pt>
                <c:pt idx="712">
                  <c:v>2.7999999999999997E-2</c:v>
                </c:pt>
                <c:pt idx="713">
                  <c:v>2.7499999999999997E-2</c:v>
                </c:pt>
                <c:pt idx="714">
                  <c:v>2.7999999999999997E-2</c:v>
                </c:pt>
                <c:pt idx="715">
                  <c:v>2.8499999999999998E-2</c:v>
                </c:pt>
                <c:pt idx="716">
                  <c:v>2.8999999999999998E-2</c:v>
                </c:pt>
                <c:pt idx="717">
                  <c:v>2.8999999999999998E-2</c:v>
                </c:pt>
                <c:pt idx="718">
                  <c:v>2.8999999999999998E-2</c:v>
                </c:pt>
                <c:pt idx="719">
                  <c:v>2.9499999999999998E-2</c:v>
                </c:pt>
                <c:pt idx="720">
                  <c:v>2.9499999999999998E-2</c:v>
                </c:pt>
                <c:pt idx="721">
                  <c:v>2.9499999999999998E-2</c:v>
                </c:pt>
                <c:pt idx="722">
                  <c:v>2.9499999999999998E-2</c:v>
                </c:pt>
                <c:pt idx="723">
                  <c:v>2.8999999999999998E-2</c:v>
                </c:pt>
                <c:pt idx="724">
                  <c:v>2.8999999999999998E-2</c:v>
                </c:pt>
                <c:pt idx="725">
                  <c:v>2.8999999999999998E-2</c:v>
                </c:pt>
                <c:pt idx="726">
                  <c:v>2.8999999999999998E-2</c:v>
                </c:pt>
                <c:pt idx="727">
                  <c:v>2.9499999999999998E-2</c:v>
                </c:pt>
                <c:pt idx="728">
                  <c:v>0.03</c:v>
                </c:pt>
                <c:pt idx="729">
                  <c:v>3.1E-2</c:v>
                </c:pt>
                <c:pt idx="730">
                  <c:v>3.1E-2</c:v>
                </c:pt>
                <c:pt idx="731">
                  <c:v>3.2000000000000001E-2</c:v>
                </c:pt>
                <c:pt idx="732">
                  <c:v>3.2000000000000001E-2</c:v>
                </c:pt>
                <c:pt idx="733">
                  <c:v>3.2500000000000001E-2</c:v>
                </c:pt>
                <c:pt idx="734">
                  <c:v>3.3500000000000002E-2</c:v>
                </c:pt>
                <c:pt idx="735">
                  <c:v>3.3500000000000002E-2</c:v>
                </c:pt>
                <c:pt idx="736">
                  <c:v>3.3500000000000002E-2</c:v>
                </c:pt>
                <c:pt idx="737">
                  <c:v>3.3500000000000002E-2</c:v>
                </c:pt>
                <c:pt idx="738">
                  <c:v>3.3500000000000002E-2</c:v>
                </c:pt>
                <c:pt idx="739">
                  <c:v>3.3000000000000002E-2</c:v>
                </c:pt>
                <c:pt idx="740">
                  <c:v>3.3000000000000002E-2</c:v>
                </c:pt>
                <c:pt idx="741">
                  <c:v>3.3000000000000002E-2</c:v>
                </c:pt>
                <c:pt idx="742">
                  <c:v>3.3000000000000002E-2</c:v>
                </c:pt>
                <c:pt idx="743">
                  <c:v>3.3000000000000002E-2</c:v>
                </c:pt>
                <c:pt idx="744">
                  <c:v>3.3000000000000002E-2</c:v>
                </c:pt>
                <c:pt idx="745">
                  <c:v>3.4000000000000002E-2</c:v>
                </c:pt>
                <c:pt idx="746">
                  <c:v>3.4500000000000003E-2</c:v>
                </c:pt>
                <c:pt idx="747">
                  <c:v>3.5000000000000003E-2</c:v>
                </c:pt>
                <c:pt idx="748">
                  <c:v>3.5999999999999997E-2</c:v>
                </c:pt>
                <c:pt idx="749">
                  <c:v>3.6999999999999998E-2</c:v>
                </c:pt>
                <c:pt idx="750">
                  <c:v>3.6999999999999998E-2</c:v>
                </c:pt>
                <c:pt idx="751">
                  <c:v>3.6999999999999998E-2</c:v>
                </c:pt>
                <c:pt idx="752">
                  <c:v>3.6999999999999998E-2</c:v>
                </c:pt>
                <c:pt idx="753">
                  <c:v>3.6999999999999998E-2</c:v>
                </c:pt>
                <c:pt idx="754">
                  <c:v>3.7499999999999999E-2</c:v>
                </c:pt>
                <c:pt idx="755">
                  <c:v>3.85E-2</c:v>
                </c:pt>
                <c:pt idx="756">
                  <c:v>3.85E-2</c:v>
                </c:pt>
                <c:pt idx="757">
                  <c:v>3.95E-2</c:v>
                </c:pt>
                <c:pt idx="758">
                  <c:v>3.95E-2</c:v>
                </c:pt>
                <c:pt idx="759">
                  <c:v>0.04</c:v>
                </c:pt>
                <c:pt idx="760">
                  <c:v>4.1500000000000002E-2</c:v>
                </c:pt>
                <c:pt idx="761">
                  <c:v>4.2499999999999996E-2</c:v>
                </c:pt>
                <c:pt idx="762">
                  <c:v>4.2499999999999996E-2</c:v>
                </c:pt>
                <c:pt idx="763">
                  <c:v>4.2999999999999997E-2</c:v>
                </c:pt>
                <c:pt idx="764">
                  <c:v>4.3999999999999997E-2</c:v>
                </c:pt>
                <c:pt idx="765">
                  <c:v>4.3999999999999997E-2</c:v>
                </c:pt>
                <c:pt idx="766">
                  <c:v>4.3999999999999997E-2</c:v>
                </c:pt>
                <c:pt idx="767">
                  <c:v>4.4999999999999998E-2</c:v>
                </c:pt>
                <c:pt idx="768">
                  <c:v>4.5999999999999999E-2</c:v>
                </c:pt>
                <c:pt idx="769">
                  <c:v>4.65E-2</c:v>
                </c:pt>
                <c:pt idx="770">
                  <c:v>4.8000000000000001E-2</c:v>
                </c:pt>
                <c:pt idx="771">
                  <c:v>4.9000000000000002E-2</c:v>
                </c:pt>
                <c:pt idx="772">
                  <c:v>4.9500000000000002E-2</c:v>
                </c:pt>
                <c:pt idx="773">
                  <c:v>5.0500000000000003E-2</c:v>
                </c:pt>
                <c:pt idx="774">
                  <c:v>5.1499999999999997E-2</c:v>
                </c:pt>
                <c:pt idx="775">
                  <c:v>5.2999999999999999E-2</c:v>
                </c:pt>
                <c:pt idx="776">
                  <c:v>5.2999999999999999E-2</c:v>
                </c:pt>
                <c:pt idx="777">
                  <c:v>5.3999999999999999E-2</c:v>
                </c:pt>
                <c:pt idx="778">
                  <c:v>5.5E-2</c:v>
                </c:pt>
                <c:pt idx="779">
                  <c:v>5.6000000000000001E-2</c:v>
                </c:pt>
                <c:pt idx="780">
                  <c:v>5.6999999999999995E-2</c:v>
                </c:pt>
                <c:pt idx="781">
                  <c:v>5.7999999999999996E-2</c:v>
                </c:pt>
                <c:pt idx="782">
                  <c:v>5.9499999999999997E-2</c:v>
                </c:pt>
                <c:pt idx="783">
                  <c:v>6.0999999999999999E-2</c:v>
                </c:pt>
                <c:pt idx="784">
                  <c:v>6.25E-2</c:v>
                </c:pt>
                <c:pt idx="785">
                  <c:v>6.4000000000000001E-2</c:v>
                </c:pt>
                <c:pt idx="786">
                  <c:v>6.5500000000000003E-2</c:v>
                </c:pt>
                <c:pt idx="787">
                  <c:v>6.6500000000000004E-2</c:v>
                </c:pt>
                <c:pt idx="788">
                  <c:v>6.8000000000000005E-2</c:v>
                </c:pt>
                <c:pt idx="789">
                  <c:v>6.9000000000000006E-2</c:v>
                </c:pt>
                <c:pt idx="790">
                  <c:v>7.0500000000000007E-2</c:v>
                </c:pt>
                <c:pt idx="791">
                  <c:v>7.1500000000000008E-2</c:v>
                </c:pt>
                <c:pt idx="792">
                  <c:v>7.1500000000000008E-2</c:v>
                </c:pt>
                <c:pt idx="793">
                  <c:v>7.2499999999999995E-2</c:v>
                </c:pt>
                <c:pt idx="794">
                  <c:v>7.3499999999999996E-2</c:v>
                </c:pt>
                <c:pt idx="795">
                  <c:v>7.4499999999999997E-2</c:v>
                </c:pt>
                <c:pt idx="796">
                  <c:v>7.5499999999999998E-2</c:v>
                </c:pt>
                <c:pt idx="797">
                  <c:v>7.6499999999999999E-2</c:v>
                </c:pt>
                <c:pt idx="798">
                  <c:v>7.9000000000000001E-2</c:v>
                </c:pt>
                <c:pt idx="799">
                  <c:v>8.0500000000000002E-2</c:v>
                </c:pt>
                <c:pt idx="800">
                  <c:v>8.249999999999999E-2</c:v>
                </c:pt>
                <c:pt idx="801">
                  <c:v>8.4499999999999992E-2</c:v>
                </c:pt>
                <c:pt idx="802">
                  <c:v>8.5499999999999993E-2</c:v>
                </c:pt>
                <c:pt idx="803">
                  <c:v>8.6999999999999994E-2</c:v>
                </c:pt>
                <c:pt idx="804">
                  <c:v>8.7999999999999995E-2</c:v>
                </c:pt>
                <c:pt idx="805">
                  <c:v>8.8499999999999995E-2</c:v>
                </c:pt>
                <c:pt idx="806">
                  <c:v>8.9499999999999996E-2</c:v>
                </c:pt>
                <c:pt idx="807">
                  <c:v>9.0499999999999997E-2</c:v>
                </c:pt>
                <c:pt idx="808">
                  <c:v>9.1999999999999998E-2</c:v>
                </c:pt>
                <c:pt idx="809">
                  <c:v>9.35E-2</c:v>
                </c:pt>
                <c:pt idx="810">
                  <c:v>9.4500000000000001E-2</c:v>
                </c:pt>
                <c:pt idx="811">
                  <c:v>9.6000000000000002E-2</c:v>
                </c:pt>
                <c:pt idx="812">
                  <c:v>9.7000000000000003E-2</c:v>
                </c:pt>
                <c:pt idx="813">
                  <c:v>9.8500000000000004E-2</c:v>
                </c:pt>
                <c:pt idx="814">
                  <c:v>0.10050000000000001</c:v>
                </c:pt>
                <c:pt idx="815">
                  <c:v>0.10150000000000001</c:v>
                </c:pt>
                <c:pt idx="816">
                  <c:v>0.10299999999999999</c:v>
                </c:pt>
                <c:pt idx="817">
                  <c:v>0.1045</c:v>
                </c:pt>
                <c:pt idx="818">
                  <c:v>0.1055</c:v>
                </c:pt>
                <c:pt idx="819">
                  <c:v>0.1065</c:v>
                </c:pt>
                <c:pt idx="820">
                  <c:v>0.1085</c:v>
                </c:pt>
                <c:pt idx="821">
                  <c:v>0.1095</c:v>
                </c:pt>
                <c:pt idx="822">
                  <c:v>0.111</c:v>
                </c:pt>
                <c:pt idx="823">
                  <c:v>0.112</c:v>
                </c:pt>
                <c:pt idx="824">
                  <c:v>0.113</c:v>
                </c:pt>
                <c:pt idx="825">
                  <c:v>0.114</c:v>
                </c:pt>
                <c:pt idx="826">
                  <c:v>0.11600000000000001</c:v>
                </c:pt>
                <c:pt idx="827">
                  <c:v>0.11750000000000001</c:v>
                </c:pt>
                <c:pt idx="828">
                  <c:v>0.11849999999999999</c:v>
                </c:pt>
                <c:pt idx="829">
                  <c:v>0.1195</c:v>
                </c:pt>
                <c:pt idx="830">
                  <c:v>0.121</c:v>
                </c:pt>
                <c:pt idx="831">
                  <c:v>0.122</c:v>
                </c:pt>
                <c:pt idx="832">
                  <c:v>0.1225</c:v>
                </c:pt>
                <c:pt idx="833">
                  <c:v>0.1235</c:v>
                </c:pt>
                <c:pt idx="834">
                  <c:v>0.1245</c:v>
                </c:pt>
                <c:pt idx="835">
                  <c:v>0.126</c:v>
                </c:pt>
                <c:pt idx="836">
                  <c:v>0.127</c:v>
                </c:pt>
                <c:pt idx="837">
                  <c:v>0.128</c:v>
                </c:pt>
                <c:pt idx="838">
                  <c:v>0.1295</c:v>
                </c:pt>
                <c:pt idx="839">
                  <c:v>0.1305</c:v>
                </c:pt>
                <c:pt idx="840">
                  <c:v>0.13200000000000001</c:v>
                </c:pt>
                <c:pt idx="841">
                  <c:v>0.13350000000000001</c:v>
                </c:pt>
                <c:pt idx="842">
                  <c:v>0.13400000000000001</c:v>
                </c:pt>
                <c:pt idx="843">
                  <c:v>0.13500000000000001</c:v>
                </c:pt>
                <c:pt idx="844">
                  <c:v>0.13600000000000001</c:v>
                </c:pt>
                <c:pt idx="845">
                  <c:v>0.13750000000000001</c:v>
                </c:pt>
                <c:pt idx="846">
                  <c:v>0.13950000000000001</c:v>
                </c:pt>
                <c:pt idx="847">
                  <c:v>0.14000000000000001</c:v>
                </c:pt>
                <c:pt idx="848">
                  <c:v>0.14100000000000001</c:v>
                </c:pt>
                <c:pt idx="849">
                  <c:v>0.14150000000000001</c:v>
                </c:pt>
                <c:pt idx="850">
                  <c:v>0.14250000000000002</c:v>
                </c:pt>
                <c:pt idx="851">
                  <c:v>0.14450000000000002</c:v>
                </c:pt>
                <c:pt idx="852">
                  <c:v>0.14550000000000002</c:v>
                </c:pt>
                <c:pt idx="853">
                  <c:v>0.14750000000000002</c:v>
                </c:pt>
                <c:pt idx="854">
                  <c:v>0.14900000000000002</c:v>
                </c:pt>
                <c:pt idx="855">
                  <c:v>0.1515</c:v>
                </c:pt>
                <c:pt idx="856">
                  <c:v>0.153</c:v>
                </c:pt>
                <c:pt idx="857">
                  <c:v>0.155</c:v>
                </c:pt>
                <c:pt idx="858">
                  <c:v>0.1555</c:v>
                </c:pt>
                <c:pt idx="859">
                  <c:v>0.1565</c:v>
                </c:pt>
                <c:pt idx="860">
                  <c:v>0.1575</c:v>
                </c:pt>
                <c:pt idx="861">
                  <c:v>0.158</c:v>
                </c:pt>
                <c:pt idx="862">
                  <c:v>0.159</c:v>
                </c:pt>
                <c:pt idx="863">
                  <c:v>0.161</c:v>
                </c:pt>
                <c:pt idx="864">
                  <c:v>0.16300000000000001</c:v>
                </c:pt>
                <c:pt idx="865">
                  <c:v>0.16400000000000001</c:v>
                </c:pt>
                <c:pt idx="866">
                  <c:v>0.16500000000000001</c:v>
                </c:pt>
                <c:pt idx="867">
                  <c:v>0.16600000000000001</c:v>
                </c:pt>
                <c:pt idx="868">
                  <c:v>0.16650000000000001</c:v>
                </c:pt>
                <c:pt idx="869">
                  <c:v>0.16750000000000001</c:v>
                </c:pt>
                <c:pt idx="870">
                  <c:v>0.16800000000000001</c:v>
                </c:pt>
                <c:pt idx="871">
                  <c:v>0.16900000000000001</c:v>
                </c:pt>
                <c:pt idx="872">
                  <c:v>0.17</c:v>
                </c:pt>
                <c:pt idx="873">
                  <c:v>0.17150000000000001</c:v>
                </c:pt>
                <c:pt idx="874">
                  <c:v>0.17200000000000001</c:v>
                </c:pt>
                <c:pt idx="875">
                  <c:v>0.17300000000000001</c:v>
                </c:pt>
                <c:pt idx="876">
                  <c:v>0.17400000000000002</c:v>
                </c:pt>
                <c:pt idx="877">
                  <c:v>0.17500000000000002</c:v>
                </c:pt>
                <c:pt idx="878">
                  <c:v>0.17650000000000002</c:v>
                </c:pt>
                <c:pt idx="879">
                  <c:v>0.17800000000000002</c:v>
                </c:pt>
                <c:pt idx="880">
                  <c:v>0.17899999999999999</c:v>
                </c:pt>
                <c:pt idx="881">
                  <c:v>0.17949999999999999</c:v>
                </c:pt>
                <c:pt idx="882">
                  <c:v>0.17949999999999999</c:v>
                </c:pt>
                <c:pt idx="883">
                  <c:v>0.18</c:v>
                </c:pt>
                <c:pt idx="884">
                  <c:v>0.18099999999999999</c:v>
                </c:pt>
                <c:pt idx="885">
                  <c:v>0.1825</c:v>
                </c:pt>
                <c:pt idx="886">
                  <c:v>0.1835</c:v>
                </c:pt>
                <c:pt idx="887">
                  <c:v>0.184</c:v>
                </c:pt>
                <c:pt idx="888">
                  <c:v>0.1845</c:v>
                </c:pt>
                <c:pt idx="889">
                  <c:v>0.185</c:v>
                </c:pt>
                <c:pt idx="890">
                  <c:v>0.1855</c:v>
                </c:pt>
                <c:pt idx="891">
                  <c:v>0.1865</c:v>
                </c:pt>
                <c:pt idx="892">
                  <c:v>0.187</c:v>
                </c:pt>
                <c:pt idx="893">
                  <c:v>0.1875</c:v>
                </c:pt>
                <c:pt idx="894">
                  <c:v>0.1885</c:v>
                </c:pt>
                <c:pt idx="895">
                  <c:v>0.189</c:v>
                </c:pt>
                <c:pt idx="896">
                  <c:v>0.1895</c:v>
                </c:pt>
                <c:pt idx="897">
                  <c:v>0.19</c:v>
                </c:pt>
                <c:pt idx="898">
                  <c:v>0.19</c:v>
                </c:pt>
                <c:pt idx="899">
                  <c:v>0.19</c:v>
                </c:pt>
                <c:pt idx="900">
                  <c:v>0.1905</c:v>
                </c:pt>
                <c:pt idx="901">
                  <c:v>0.191</c:v>
                </c:pt>
                <c:pt idx="902">
                  <c:v>0.1915</c:v>
                </c:pt>
                <c:pt idx="903">
                  <c:v>0.1915</c:v>
                </c:pt>
                <c:pt idx="904">
                  <c:v>0.192</c:v>
                </c:pt>
                <c:pt idx="905">
                  <c:v>0.192</c:v>
                </c:pt>
                <c:pt idx="906">
                  <c:v>0.1925</c:v>
                </c:pt>
                <c:pt idx="907">
                  <c:v>0.193</c:v>
                </c:pt>
                <c:pt idx="908">
                  <c:v>0.193</c:v>
                </c:pt>
                <c:pt idx="909">
                  <c:v>0.193</c:v>
                </c:pt>
                <c:pt idx="910">
                  <c:v>0.19350000000000001</c:v>
                </c:pt>
                <c:pt idx="911">
                  <c:v>0.19350000000000001</c:v>
                </c:pt>
                <c:pt idx="912">
                  <c:v>0.19400000000000001</c:v>
                </c:pt>
                <c:pt idx="913">
                  <c:v>0.19400000000000001</c:v>
                </c:pt>
                <c:pt idx="914">
                  <c:v>0.19450000000000001</c:v>
                </c:pt>
                <c:pt idx="915">
                  <c:v>0.19500000000000001</c:v>
                </c:pt>
                <c:pt idx="916">
                  <c:v>0.19500000000000001</c:v>
                </c:pt>
                <c:pt idx="917">
                  <c:v>0.19500000000000001</c:v>
                </c:pt>
                <c:pt idx="918">
                  <c:v>0.19450000000000001</c:v>
                </c:pt>
                <c:pt idx="919">
                  <c:v>0.19500000000000001</c:v>
                </c:pt>
                <c:pt idx="920">
                  <c:v>0.19500000000000001</c:v>
                </c:pt>
                <c:pt idx="921">
                  <c:v>0.19500000000000001</c:v>
                </c:pt>
                <c:pt idx="922">
                  <c:v>0.19600000000000001</c:v>
                </c:pt>
                <c:pt idx="923">
                  <c:v>0.19700000000000001</c:v>
                </c:pt>
                <c:pt idx="924">
                  <c:v>0.19750000000000001</c:v>
                </c:pt>
                <c:pt idx="925">
                  <c:v>0.19800000000000001</c:v>
                </c:pt>
                <c:pt idx="926">
                  <c:v>0.19900000000000001</c:v>
                </c:pt>
                <c:pt idx="927">
                  <c:v>0.19950000000000001</c:v>
                </c:pt>
                <c:pt idx="928">
                  <c:v>0.2</c:v>
                </c:pt>
                <c:pt idx="929">
                  <c:v>0.20050000000000001</c:v>
                </c:pt>
                <c:pt idx="930">
                  <c:v>0.20100000000000001</c:v>
                </c:pt>
                <c:pt idx="931">
                  <c:v>0.20100000000000001</c:v>
                </c:pt>
                <c:pt idx="932">
                  <c:v>0.20100000000000001</c:v>
                </c:pt>
                <c:pt idx="933">
                  <c:v>0.20150000000000001</c:v>
                </c:pt>
                <c:pt idx="934">
                  <c:v>0.20200000000000001</c:v>
                </c:pt>
                <c:pt idx="935">
                  <c:v>0.20200000000000001</c:v>
                </c:pt>
                <c:pt idx="936">
                  <c:v>0.20200000000000001</c:v>
                </c:pt>
                <c:pt idx="937">
                  <c:v>0.20250000000000001</c:v>
                </c:pt>
                <c:pt idx="938">
                  <c:v>0.20300000000000001</c:v>
                </c:pt>
                <c:pt idx="939">
                  <c:v>0.20300000000000001</c:v>
                </c:pt>
                <c:pt idx="940">
                  <c:v>0.20350000000000001</c:v>
                </c:pt>
                <c:pt idx="941">
                  <c:v>0.20350000000000001</c:v>
                </c:pt>
                <c:pt idx="942">
                  <c:v>0.20400000000000001</c:v>
                </c:pt>
                <c:pt idx="943">
                  <c:v>0.20400000000000001</c:v>
                </c:pt>
                <c:pt idx="944">
                  <c:v>0.20400000000000001</c:v>
                </c:pt>
                <c:pt idx="945">
                  <c:v>0.20400000000000001</c:v>
                </c:pt>
                <c:pt idx="946">
                  <c:v>0.20350000000000001</c:v>
                </c:pt>
                <c:pt idx="947">
                  <c:v>0.20350000000000001</c:v>
                </c:pt>
                <c:pt idx="948">
                  <c:v>0.20300000000000001</c:v>
                </c:pt>
                <c:pt idx="949">
                  <c:v>0.20400000000000001</c:v>
                </c:pt>
                <c:pt idx="950">
                  <c:v>0.20400000000000001</c:v>
                </c:pt>
                <c:pt idx="951">
                  <c:v>0.20550000000000002</c:v>
                </c:pt>
                <c:pt idx="952">
                  <c:v>0.20550000000000002</c:v>
                </c:pt>
                <c:pt idx="953">
                  <c:v>0.20650000000000002</c:v>
                </c:pt>
                <c:pt idx="954">
                  <c:v>0.20650000000000002</c:v>
                </c:pt>
                <c:pt idx="955">
                  <c:v>0.20700000000000002</c:v>
                </c:pt>
                <c:pt idx="956">
                  <c:v>0.20600000000000002</c:v>
                </c:pt>
                <c:pt idx="957">
                  <c:v>0.20600000000000002</c:v>
                </c:pt>
                <c:pt idx="958">
                  <c:v>0.20650000000000002</c:v>
                </c:pt>
                <c:pt idx="959">
                  <c:v>0.20650000000000002</c:v>
                </c:pt>
                <c:pt idx="960">
                  <c:v>0.20700000000000002</c:v>
                </c:pt>
                <c:pt idx="961">
                  <c:v>0.20750000000000002</c:v>
                </c:pt>
                <c:pt idx="962">
                  <c:v>0.20800000000000002</c:v>
                </c:pt>
                <c:pt idx="963">
                  <c:v>0.20900000000000002</c:v>
                </c:pt>
                <c:pt idx="964">
                  <c:v>0.20950000000000002</c:v>
                </c:pt>
                <c:pt idx="965">
                  <c:v>0.21000000000000002</c:v>
                </c:pt>
                <c:pt idx="966">
                  <c:v>0.21050000000000002</c:v>
                </c:pt>
                <c:pt idx="967">
                  <c:v>0.21100000000000002</c:v>
                </c:pt>
                <c:pt idx="968">
                  <c:v>0.21100000000000002</c:v>
                </c:pt>
                <c:pt idx="969">
                  <c:v>0.21150000000000002</c:v>
                </c:pt>
                <c:pt idx="970">
                  <c:v>0.21200000000000002</c:v>
                </c:pt>
                <c:pt idx="971">
                  <c:v>0.21200000000000002</c:v>
                </c:pt>
                <c:pt idx="972">
                  <c:v>0.21300000000000002</c:v>
                </c:pt>
                <c:pt idx="973">
                  <c:v>0.21350000000000002</c:v>
                </c:pt>
                <c:pt idx="974">
                  <c:v>0.21350000000000002</c:v>
                </c:pt>
                <c:pt idx="975">
                  <c:v>0.21350000000000002</c:v>
                </c:pt>
                <c:pt idx="976">
                  <c:v>0.21300000000000002</c:v>
                </c:pt>
                <c:pt idx="977">
                  <c:v>0.21300000000000002</c:v>
                </c:pt>
                <c:pt idx="978">
                  <c:v>0.21400000000000002</c:v>
                </c:pt>
                <c:pt idx="979">
                  <c:v>0.21400000000000002</c:v>
                </c:pt>
                <c:pt idx="980">
                  <c:v>0.21500000000000002</c:v>
                </c:pt>
                <c:pt idx="981">
                  <c:v>0.21500000000000002</c:v>
                </c:pt>
                <c:pt idx="982">
                  <c:v>0.21550000000000002</c:v>
                </c:pt>
                <c:pt idx="983">
                  <c:v>0.21650000000000003</c:v>
                </c:pt>
                <c:pt idx="984">
                  <c:v>0.21700000000000003</c:v>
                </c:pt>
                <c:pt idx="985">
                  <c:v>0.21700000000000003</c:v>
                </c:pt>
                <c:pt idx="986">
                  <c:v>0.21750000000000003</c:v>
                </c:pt>
                <c:pt idx="987">
                  <c:v>0.21800000000000003</c:v>
                </c:pt>
                <c:pt idx="988">
                  <c:v>0.21800000000000003</c:v>
                </c:pt>
                <c:pt idx="989">
                  <c:v>0.21850000000000003</c:v>
                </c:pt>
                <c:pt idx="990">
                  <c:v>0.21850000000000003</c:v>
                </c:pt>
                <c:pt idx="991">
                  <c:v>0.21900000000000003</c:v>
                </c:pt>
                <c:pt idx="992">
                  <c:v>0.21850000000000003</c:v>
                </c:pt>
                <c:pt idx="993">
                  <c:v>0.21800000000000003</c:v>
                </c:pt>
                <c:pt idx="994">
                  <c:v>0.21750000000000003</c:v>
                </c:pt>
                <c:pt idx="995">
                  <c:v>0.21799999999999997</c:v>
                </c:pt>
                <c:pt idx="996">
                  <c:v>0.21799999999999997</c:v>
                </c:pt>
                <c:pt idx="997">
                  <c:v>0.21899999999999997</c:v>
                </c:pt>
                <c:pt idx="998">
                  <c:v>0.21949999999999997</c:v>
                </c:pt>
                <c:pt idx="999">
                  <c:v>0.21999999999999997</c:v>
                </c:pt>
                <c:pt idx="1000">
                  <c:v>0.22099999999999997</c:v>
                </c:pt>
                <c:pt idx="1001">
                  <c:v>0.22149999999999997</c:v>
                </c:pt>
                <c:pt idx="1002">
                  <c:v>0.22199999999999998</c:v>
                </c:pt>
                <c:pt idx="1003">
                  <c:v>0.22199999999999998</c:v>
                </c:pt>
                <c:pt idx="1004">
                  <c:v>0.22249999999999998</c:v>
                </c:pt>
                <c:pt idx="1005">
                  <c:v>0.22299999999999998</c:v>
                </c:pt>
                <c:pt idx="1006">
                  <c:v>0.22399999999999998</c:v>
                </c:pt>
                <c:pt idx="1007">
                  <c:v>0.22449999999999998</c:v>
                </c:pt>
                <c:pt idx="1008">
                  <c:v>0.22499999999999998</c:v>
                </c:pt>
                <c:pt idx="1009">
                  <c:v>0.22499999999999998</c:v>
                </c:pt>
                <c:pt idx="1010">
                  <c:v>0.22549999999999998</c:v>
                </c:pt>
                <c:pt idx="1011">
                  <c:v>0.22599999999999998</c:v>
                </c:pt>
                <c:pt idx="1012">
                  <c:v>0.22649999999999998</c:v>
                </c:pt>
                <c:pt idx="1013">
                  <c:v>0.22649999999999998</c:v>
                </c:pt>
                <c:pt idx="1014">
                  <c:v>0.22749999999999998</c:v>
                </c:pt>
                <c:pt idx="1015">
                  <c:v>0.22799999999999998</c:v>
                </c:pt>
                <c:pt idx="1016">
                  <c:v>0.22799999999999998</c:v>
                </c:pt>
                <c:pt idx="1017">
                  <c:v>0.22799999999999998</c:v>
                </c:pt>
                <c:pt idx="1018">
                  <c:v>0.22849999999999998</c:v>
                </c:pt>
                <c:pt idx="1019">
                  <c:v>0.22899999999999998</c:v>
                </c:pt>
                <c:pt idx="1020">
                  <c:v>0.22999999999999998</c:v>
                </c:pt>
                <c:pt idx="1021">
                  <c:v>0.22999999999999998</c:v>
                </c:pt>
                <c:pt idx="1022">
                  <c:v>0.22999999999999998</c:v>
                </c:pt>
                <c:pt idx="1023">
                  <c:v>0.22999999999999998</c:v>
                </c:pt>
                <c:pt idx="1024">
                  <c:v>0.22949999999999998</c:v>
                </c:pt>
                <c:pt idx="1025">
                  <c:v>0.22899999999999998</c:v>
                </c:pt>
                <c:pt idx="1026">
                  <c:v>0.22949999999999998</c:v>
                </c:pt>
                <c:pt idx="1027">
                  <c:v>0.22899999999999998</c:v>
                </c:pt>
                <c:pt idx="1028">
                  <c:v>0.22899999999999998</c:v>
                </c:pt>
                <c:pt idx="1029">
                  <c:v>0.22899999999999998</c:v>
                </c:pt>
                <c:pt idx="1030">
                  <c:v>0.22949999999999998</c:v>
                </c:pt>
                <c:pt idx="1031">
                  <c:v>0.23049999999999998</c:v>
                </c:pt>
                <c:pt idx="1032">
                  <c:v>0.23149999999999998</c:v>
                </c:pt>
                <c:pt idx="1033">
                  <c:v>0.23199999999999998</c:v>
                </c:pt>
                <c:pt idx="1034">
                  <c:v>0.23299999999999998</c:v>
                </c:pt>
                <c:pt idx="1035">
                  <c:v>0.23349999999999999</c:v>
                </c:pt>
                <c:pt idx="1036">
                  <c:v>0.23399999999999999</c:v>
                </c:pt>
                <c:pt idx="1037">
                  <c:v>0.23399999999999999</c:v>
                </c:pt>
                <c:pt idx="1038">
                  <c:v>0.23399999999999999</c:v>
                </c:pt>
                <c:pt idx="1039">
                  <c:v>0.23449999999999999</c:v>
                </c:pt>
                <c:pt idx="1040">
                  <c:v>0.23399999999999999</c:v>
                </c:pt>
                <c:pt idx="1041">
                  <c:v>0.23449999999999999</c:v>
                </c:pt>
                <c:pt idx="1042">
                  <c:v>0.23499999999999999</c:v>
                </c:pt>
                <c:pt idx="1043">
                  <c:v>0.23599999999999999</c:v>
                </c:pt>
                <c:pt idx="1044">
                  <c:v>0.23599999999999999</c:v>
                </c:pt>
                <c:pt idx="1045">
                  <c:v>0.23599999999999999</c:v>
                </c:pt>
                <c:pt idx="1046">
                  <c:v>0.23649999999999999</c:v>
                </c:pt>
                <c:pt idx="1047">
                  <c:v>0.23699999999999999</c:v>
                </c:pt>
                <c:pt idx="1048">
                  <c:v>0.23749999999999999</c:v>
                </c:pt>
                <c:pt idx="1049">
                  <c:v>0.23799999999999999</c:v>
                </c:pt>
                <c:pt idx="1050">
                  <c:v>0.23849999999999999</c:v>
                </c:pt>
                <c:pt idx="1051">
                  <c:v>0.23899999999999999</c:v>
                </c:pt>
                <c:pt idx="1052">
                  <c:v>0.23949999999999999</c:v>
                </c:pt>
                <c:pt idx="1053">
                  <c:v>0.23899999999999999</c:v>
                </c:pt>
                <c:pt idx="1054">
                  <c:v>0.23949999999999999</c:v>
                </c:pt>
                <c:pt idx="1055">
                  <c:v>0.24049999999999999</c:v>
                </c:pt>
                <c:pt idx="1056">
                  <c:v>0.24149999999999999</c:v>
                </c:pt>
                <c:pt idx="1057">
                  <c:v>0.24199999999999999</c:v>
                </c:pt>
                <c:pt idx="1058">
                  <c:v>0.24299999999999999</c:v>
                </c:pt>
                <c:pt idx="1059">
                  <c:v>0.24299999999999999</c:v>
                </c:pt>
                <c:pt idx="1060">
                  <c:v>0.24399999999999999</c:v>
                </c:pt>
                <c:pt idx="1061">
                  <c:v>0.245</c:v>
                </c:pt>
                <c:pt idx="1062">
                  <c:v>0.246</c:v>
                </c:pt>
                <c:pt idx="1063">
                  <c:v>0.246</c:v>
                </c:pt>
                <c:pt idx="1064">
                  <c:v>0.247</c:v>
                </c:pt>
                <c:pt idx="1065">
                  <c:v>0.2475</c:v>
                </c:pt>
                <c:pt idx="1066">
                  <c:v>0.248</c:v>
                </c:pt>
                <c:pt idx="1067">
                  <c:v>0.2485</c:v>
                </c:pt>
                <c:pt idx="1068">
                  <c:v>0.248</c:v>
                </c:pt>
                <c:pt idx="1069">
                  <c:v>0.248</c:v>
                </c:pt>
                <c:pt idx="1070">
                  <c:v>0.248</c:v>
                </c:pt>
                <c:pt idx="1071">
                  <c:v>0.2485</c:v>
                </c:pt>
                <c:pt idx="1072">
                  <c:v>0.249</c:v>
                </c:pt>
                <c:pt idx="1073">
                  <c:v>0.2495</c:v>
                </c:pt>
                <c:pt idx="1074">
                  <c:v>0.2495</c:v>
                </c:pt>
                <c:pt idx="1075">
                  <c:v>0.2495</c:v>
                </c:pt>
                <c:pt idx="1076">
                  <c:v>0.249</c:v>
                </c:pt>
                <c:pt idx="1077">
                  <c:v>0.249</c:v>
                </c:pt>
                <c:pt idx="1078">
                  <c:v>0.2495</c:v>
                </c:pt>
                <c:pt idx="1079">
                  <c:v>0.25</c:v>
                </c:pt>
                <c:pt idx="1080">
                  <c:v>0.2505</c:v>
                </c:pt>
                <c:pt idx="1081">
                  <c:v>0.2515</c:v>
                </c:pt>
                <c:pt idx="1082">
                  <c:v>0.2515</c:v>
                </c:pt>
                <c:pt idx="1083">
                  <c:v>0.2515</c:v>
                </c:pt>
                <c:pt idx="1084">
                  <c:v>0.252</c:v>
                </c:pt>
                <c:pt idx="1085">
                  <c:v>0.253</c:v>
                </c:pt>
                <c:pt idx="1086">
                  <c:v>0.254</c:v>
                </c:pt>
                <c:pt idx="1087">
                  <c:v>0.255</c:v>
                </c:pt>
                <c:pt idx="1088">
                  <c:v>0.25600000000000001</c:v>
                </c:pt>
                <c:pt idx="1089">
                  <c:v>0.25700000000000001</c:v>
                </c:pt>
                <c:pt idx="1090">
                  <c:v>0.25750000000000001</c:v>
                </c:pt>
                <c:pt idx="1091">
                  <c:v>0.25850000000000001</c:v>
                </c:pt>
                <c:pt idx="1092">
                  <c:v>0.25900000000000001</c:v>
                </c:pt>
                <c:pt idx="1093">
                  <c:v>0.25950000000000001</c:v>
                </c:pt>
                <c:pt idx="1094">
                  <c:v>0.25950000000000001</c:v>
                </c:pt>
                <c:pt idx="1095">
                  <c:v>0.26</c:v>
                </c:pt>
                <c:pt idx="1096">
                  <c:v>0.26050000000000001</c:v>
                </c:pt>
                <c:pt idx="1097">
                  <c:v>0.26150000000000001</c:v>
                </c:pt>
                <c:pt idx="1098">
                  <c:v>0.26200000000000001</c:v>
                </c:pt>
                <c:pt idx="1099">
                  <c:v>0.26200000000000001</c:v>
                </c:pt>
                <c:pt idx="1100">
                  <c:v>0.26250000000000001</c:v>
                </c:pt>
                <c:pt idx="1101">
                  <c:v>0.26300000000000001</c:v>
                </c:pt>
                <c:pt idx="1102">
                  <c:v>0.26350000000000001</c:v>
                </c:pt>
                <c:pt idx="1103">
                  <c:v>0.26350000000000001</c:v>
                </c:pt>
                <c:pt idx="1104">
                  <c:v>0.26400000000000001</c:v>
                </c:pt>
                <c:pt idx="1105">
                  <c:v>0.26450000000000001</c:v>
                </c:pt>
                <c:pt idx="1106">
                  <c:v>0.26500000000000001</c:v>
                </c:pt>
                <c:pt idx="1107">
                  <c:v>0.26600000000000001</c:v>
                </c:pt>
                <c:pt idx="1108">
                  <c:v>0.26650000000000001</c:v>
                </c:pt>
                <c:pt idx="1109">
                  <c:v>0.26700000000000002</c:v>
                </c:pt>
                <c:pt idx="1110">
                  <c:v>0.26700000000000002</c:v>
                </c:pt>
                <c:pt idx="1111">
                  <c:v>0.26700000000000002</c:v>
                </c:pt>
                <c:pt idx="1112">
                  <c:v>0.26700000000000002</c:v>
                </c:pt>
                <c:pt idx="1113">
                  <c:v>0.26700000000000002</c:v>
                </c:pt>
                <c:pt idx="1114">
                  <c:v>0.26700000000000002</c:v>
                </c:pt>
                <c:pt idx="1115">
                  <c:v>0.26750000000000002</c:v>
                </c:pt>
                <c:pt idx="1116">
                  <c:v>0.26850000000000002</c:v>
                </c:pt>
                <c:pt idx="1117">
                  <c:v>0.26950000000000002</c:v>
                </c:pt>
                <c:pt idx="1118">
                  <c:v>0.27050000000000002</c:v>
                </c:pt>
                <c:pt idx="1119">
                  <c:v>0.27150000000000002</c:v>
                </c:pt>
                <c:pt idx="1120">
                  <c:v>0.27250000000000002</c:v>
                </c:pt>
                <c:pt idx="1121">
                  <c:v>0.27300000000000002</c:v>
                </c:pt>
                <c:pt idx="1122">
                  <c:v>0.27300000000000002</c:v>
                </c:pt>
                <c:pt idx="1123">
                  <c:v>0.27350000000000002</c:v>
                </c:pt>
                <c:pt idx="1124">
                  <c:v>0.27350000000000002</c:v>
                </c:pt>
                <c:pt idx="1125">
                  <c:v>0.27400000000000002</c:v>
                </c:pt>
                <c:pt idx="1126">
                  <c:v>0.27400000000000002</c:v>
                </c:pt>
                <c:pt idx="1127">
                  <c:v>0.27450000000000002</c:v>
                </c:pt>
                <c:pt idx="1128">
                  <c:v>0.27500000000000002</c:v>
                </c:pt>
                <c:pt idx="1129">
                  <c:v>0.27550000000000002</c:v>
                </c:pt>
                <c:pt idx="1130">
                  <c:v>0.27600000000000002</c:v>
                </c:pt>
                <c:pt idx="1131">
                  <c:v>0.27600000000000002</c:v>
                </c:pt>
                <c:pt idx="1132">
                  <c:v>0.27650000000000002</c:v>
                </c:pt>
                <c:pt idx="1133">
                  <c:v>0.27699999999999997</c:v>
                </c:pt>
                <c:pt idx="1134">
                  <c:v>0.27749999999999997</c:v>
                </c:pt>
                <c:pt idx="1135">
                  <c:v>0.27799999999999997</c:v>
                </c:pt>
                <c:pt idx="1136">
                  <c:v>0.27799999999999997</c:v>
                </c:pt>
                <c:pt idx="1137">
                  <c:v>0.27799999999999997</c:v>
                </c:pt>
                <c:pt idx="1138">
                  <c:v>0.27899999999999997</c:v>
                </c:pt>
                <c:pt idx="1139">
                  <c:v>0.27899999999999997</c:v>
                </c:pt>
                <c:pt idx="1140">
                  <c:v>0.27949999999999997</c:v>
                </c:pt>
                <c:pt idx="1141">
                  <c:v>0.27999999999999997</c:v>
                </c:pt>
                <c:pt idx="1142">
                  <c:v>0.27999999999999997</c:v>
                </c:pt>
                <c:pt idx="1143">
                  <c:v>0.28099999999999997</c:v>
                </c:pt>
                <c:pt idx="1144">
                  <c:v>0.28149999999999997</c:v>
                </c:pt>
                <c:pt idx="1145">
                  <c:v>0.28149999999999997</c:v>
                </c:pt>
                <c:pt idx="1146">
                  <c:v>0.28249999999999997</c:v>
                </c:pt>
                <c:pt idx="1147">
                  <c:v>0.28299999999999997</c:v>
                </c:pt>
                <c:pt idx="1148">
                  <c:v>0.28349999999999997</c:v>
                </c:pt>
                <c:pt idx="1149">
                  <c:v>0.28499999999999998</c:v>
                </c:pt>
                <c:pt idx="1150">
                  <c:v>0.28599999999999998</c:v>
                </c:pt>
                <c:pt idx="1151">
                  <c:v>0.28599999999999998</c:v>
                </c:pt>
                <c:pt idx="1152">
                  <c:v>0.28599999999999998</c:v>
                </c:pt>
                <c:pt idx="1153">
                  <c:v>0.28599999999999998</c:v>
                </c:pt>
                <c:pt idx="1154">
                  <c:v>0.28549999999999998</c:v>
                </c:pt>
                <c:pt idx="1155">
                  <c:v>0.28499999999999998</c:v>
                </c:pt>
                <c:pt idx="1156">
                  <c:v>0.28499999999999998</c:v>
                </c:pt>
                <c:pt idx="1157">
                  <c:v>0.28449999999999998</c:v>
                </c:pt>
                <c:pt idx="1158">
                  <c:v>0.28449999999999998</c:v>
                </c:pt>
                <c:pt idx="1159">
                  <c:v>0.28499999999999998</c:v>
                </c:pt>
                <c:pt idx="1160">
                  <c:v>0.28599999999999998</c:v>
                </c:pt>
                <c:pt idx="1161">
                  <c:v>0.28649999999999998</c:v>
                </c:pt>
                <c:pt idx="1162">
                  <c:v>0.28649999999999998</c:v>
                </c:pt>
                <c:pt idx="1163">
                  <c:v>0.28699999999999998</c:v>
                </c:pt>
                <c:pt idx="1164">
                  <c:v>0.28799999999999998</c:v>
                </c:pt>
                <c:pt idx="1165">
                  <c:v>0.28849999999999998</c:v>
                </c:pt>
                <c:pt idx="1166">
                  <c:v>0.28949999999999998</c:v>
                </c:pt>
                <c:pt idx="1167">
                  <c:v>0.29049999999999998</c:v>
                </c:pt>
                <c:pt idx="1168">
                  <c:v>0.29099999999999998</c:v>
                </c:pt>
                <c:pt idx="1169">
                  <c:v>0.29149999999999998</c:v>
                </c:pt>
                <c:pt idx="1170">
                  <c:v>0.29249999999999998</c:v>
                </c:pt>
                <c:pt idx="1171">
                  <c:v>0.29299999999999998</c:v>
                </c:pt>
                <c:pt idx="1172">
                  <c:v>0.29399999999999998</c:v>
                </c:pt>
                <c:pt idx="1173">
                  <c:v>0.29349999999999998</c:v>
                </c:pt>
                <c:pt idx="1174">
                  <c:v>0.29349999999999998</c:v>
                </c:pt>
                <c:pt idx="1175">
                  <c:v>0.29299999999999998</c:v>
                </c:pt>
                <c:pt idx="1176">
                  <c:v>0.29399999999999998</c:v>
                </c:pt>
                <c:pt idx="1177">
                  <c:v>0.29399999999999998</c:v>
                </c:pt>
                <c:pt idx="1178">
                  <c:v>0.29399999999999998</c:v>
                </c:pt>
                <c:pt idx="1179">
                  <c:v>0.29399999999999998</c:v>
                </c:pt>
                <c:pt idx="1180">
                  <c:v>0.29399999999999998</c:v>
                </c:pt>
                <c:pt idx="1181">
                  <c:v>0.29449999999999998</c:v>
                </c:pt>
                <c:pt idx="1182">
                  <c:v>0.29549999999999998</c:v>
                </c:pt>
                <c:pt idx="1183">
                  <c:v>0.29599999999999999</c:v>
                </c:pt>
                <c:pt idx="1184">
                  <c:v>0.29649999999999999</c:v>
                </c:pt>
                <c:pt idx="1185">
                  <c:v>0.29699999999999999</c:v>
                </c:pt>
                <c:pt idx="1186">
                  <c:v>0.29699999999999999</c:v>
                </c:pt>
                <c:pt idx="1187">
                  <c:v>0.29649999999999999</c:v>
                </c:pt>
                <c:pt idx="1188">
                  <c:v>0.29599999999999999</c:v>
                </c:pt>
                <c:pt idx="1189">
                  <c:v>0.29649999999999999</c:v>
                </c:pt>
                <c:pt idx="1190">
                  <c:v>0.29649999999999999</c:v>
                </c:pt>
                <c:pt idx="1191">
                  <c:v>0.29749999999999999</c:v>
                </c:pt>
                <c:pt idx="1192">
                  <c:v>0.29849999999999999</c:v>
                </c:pt>
                <c:pt idx="1193">
                  <c:v>0.29899999999999999</c:v>
                </c:pt>
                <c:pt idx="1194">
                  <c:v>0.30049999999999999</c:v>
                </c:pt>
                <c:pt idx="1195">
                  <c:v>0.30049999999999999</c:v>
                </c:pt>
                <c:pt idx="1196">
                  <c:v>0.30149999999999999</c:v>
                </c:pt>
                <c:pt idx="1197">
                  <c:v>0.30199999999999999</c:v>
                </c:pt>
                <c:pt idx="1198">
                  <c:v>0.30249999999999999</c:v>
                </c:pt>
                <c:pt idx="1199">
                  <c:v>0.30249999999999999</c:v>
                </c:pt>
                <c:pt idx="1200">
                  <c:v>0.30349999999999999</c:v>
                </c:pt>
                <c:pt idx="1201">
                  <c:v>0.30449999999999999</c:v>
                </c:pt>
                <c:pt idx="1202">
                  <c:v>0.30449999999999999</c:v>
                </c:pt>
                <c:pt idx="1203">
                  <c:v>0.30499999999999999</c:v>
                </c:pt>
                <c:pt idx="1204">
                  <c:v>0.30549999999999999</c:v>
                </c:pt>
                <c:pt idx="1205">
                  <c:v>0.30549999999999999</c:v>
                </c:pt>
                <c:pt idx="1206">
                  <c:v>0.30599999999999999</c:v>
                </c:pt>
                <c:pt idx="1207">
                  <c:v>0.30649999999999999</c:v>
                </c:pt>
                <c:pt idx="1208">
                  <c:v>0.307</c:v>
                </c:pt>
                <c:pt idx="1209">
                  <c:v>0.308</c:v>
                </c:pt>
                <c:pt idx="1210">
                  <c:v>0.3085</c:v>
                </c:pt>
                <c:pt idx="1211">
                  <c:v>0.309</c:v>
                </c:pt>
                <c:pt idx="1212">
                  <c:v>0.309</c:v>
                </c:pt>
                <c:pt idx="1213">
                  <c:v>0.309</c:v>
                </c:pt>
                <c:pt idx="1214">
                  <c:v>0.3095</c:v>
                </c:pt>
                <c:pt idx="1215">
                  <c:v>0.31</c:v>
                </c:pt>
                <c:pt idx="1216">
                  <c:v>0.311</c:v>
                </c:pt>
                <c:pt idx="1217">
                  <c:v>0.311</c:v>
                </c:pt>
                <c:pt idx="1218">
                  <c:v>0.312</c:v>
                </c:pt>
                <c:pt idx="1219">
                  <c:v>0.313</c:v>
                </c:pt>
                <c:pt idx="1220">
                  <c:v>0.3135</c:v>
                </c:pt>
                <c:pt idx="1221">
                  <c:v>0.3145</c:v>
                </c:pt>
                <c:pt idx="1222">
                  <c:v>0.3145</c:v>
                </c:pt>
                <c:pt idx="1223">
                  <c:v>0.3145</c:v>
                </c:pt>
                <c:pt idx="1224">
                  <c:v>0.315</c:v>
                </c:pt>
                <c:pt idx="1225">
                  <c:v>0.3155</c:v>
                </c:pt>
                <c:pt idx="1226">
                  <c:v>0.3165</c:v>
                </c:pt>
                <c:pt idx="1227">
                  <c:v>0.317</c:v>
                </c:pt>
                <c:pt idx="1228">
                  <c:v>0.31850000000000001</c:v>
                </c:pt>
                <c:pt idx="1229">
                  <c:v>0.31900000000000001</c:v>
                </c:pt>
                <c:pt idx="1230">
                  <c:v>0.31950000000000001</c:v>
                </c:pt>
                <c:pt idx="1231">
                  <c:v>0.31950000000000001</c:v>
                </c:pt>
                <c:pt idx="1232">
                  <c:v>0.32</c:v>
                </c:pt>
                <c:pt idx="1233">
                  <c:v>0.32050000000000001</c:v>
                </c:pt>
                <c:pt idx="1234">
                  <c:v>0.32050000000000001</c:v>
                </c:pt>
                <c:pt idx="1235">
                  <c:v>0.32100000000000001</c:v>
                </c:pt>
                <c:pt idx="1236">
                  <c:v>0.32150000000000001</c:v>
                </c:pt>
                <c:pt idx="1237">
                  <c:v>0.32150000000000001</c:v>
                </c:pt>
                <c:pt idx="1238">
                  <c:v>0.32100000000000001</c:v>
                </c:pt>
                <c:pt idx="1239">
                  <c:v>0.32100000000000001</c:v>
                </c:pt>
                <c:pt idx="1240">
                  <c:v>0.32150000000000001</c:v>
                </c:pt>
                <c:pt idx="1241">
                  <c:v>0.32150000000000001</c:v>
                </c:pt>
                <c:pt idx="1242">
                  <c:v>0.32150000000000001</c:v>
                </c:pt>
                <c:pt idx="1243">
                  <c:v>0.32200000000000001</c:v>
                </c:pt>
                <c:pt idx="1244">
                  <c:v>0.32200000000000001</c:v>
                </c:pt>
                <c:pt idx="1245">
                  <c:v>0.32200000000000001</c:v>
                </c:pt>
                <c:pt idx="1246">
                  <c:v>0.32300000000000001</c:v>
                </c:pt>
                <c:pt idx="1247">
                  <c:v>0.32400000000000001</c:v>
                </c:pt>
                <c:pt idx="1248">
                  <c:v>0.32400000000000001</c:v>
                </c:pt>
                <c:pt idx="1249">
                  <c:v>0.32450000000000001</c:v>
                </c:pt>
                <c:pt idx="1250">
                  <c:v>0.32500000000000001</c:v>
                </c:pt>
                <c:pt idx="1251">
                  <c:v>0.32500000000000001</c:v>
                </c:pt>
                <c:pt idx="1252">
                  <c:v>0.32550000000000001</c:v>
                </c:pt>
                <c:pt idx="1253">
                  <c:v>0.32500000000000001</c:v>
                </c:pt>
                <c:pt idx="1254">
                  <c:v>0.32450000000000001</c:v>
                </c:pt>
                <c:pt idx="1255">
                  <c:v>0.32400000000000001</c:v>
                </c:pt>
                <c:pt idx="1256">
                  <c:v>0.32500000000000001</c:v>
                </c:pt>
                <c:pt idx="1257">
                  <c:v>0.32500000000000001</c:v>
                </c:pt>
                <c:pt idx="1258">
                  <c:v>0.32700000000000001</c:v>
                </c:pt>
                <c:pt idx="1259">
                  <c:v>0.32800000000000001</c:v>
                </c:pt>
                <c:pt idx="1260">
                  <c:v>0.32900000000000001</c:v>
                </c:pt>
                <c:pt idx="1261">
                  <c:v>0.33050000000000002</c:v>
                </c:pt>
                <c:pt idx="1262">
                  <c:v>0.33150000000000002</c:v>
                </c:pt>
                <c:pt idx="1263">
                  <c:v>0.33250000000000002</c:v>
                </c:pt>
                <c:pt idx="1264">
                  <c:v>0.33300000000000002</c:v>
                </c:pt>
                <c:pt idx="1265">
                  <c:v>0.33350000000000002</c:v>
                </c:pt>
                <c:pt idx="1266">
                  <c:v>0.33400000000000002</c:v>
                </c:pt>
                <c:pt idx="1267">
                  <c:v>0.33500000000000002</c:v>
                </c:pt>
                <c:pt idx="1268">
                  <c:v>0.33450000000000002</c:v>
                </c:pt>
                <c:pt idx="1269">
                  <c:v>0.33500000000000002</c:v>
                </c:pt>
                <c:pt idx="1270">
                  <c:v>0.33600000000000002</c:v>
                </c:pt>
                <c:pt idx="1271">
                  <c:v>0.33600000000000002</c:v>
                </c:pt>
                <c:pt idx="1272">
                  <c:v>0.33699999999999997</c:v>
                </c:pt>
                <c:pt idx="1273">
                  <c:v>0.33749999999999997</c:v>
                </c:pt>
                <c:pt idx="1274">
                  <c:v>0.33849999999999997</c:v>
                </c:pt>
                <c:pt idx="1275">
                  <c:v>0.33899999999999997</c:v>
                </c:pt>
                <c:pt idx="1276">
                  <c:v>0.33999999999999997</c:v>
                </c:pt>
                <c:pt idx="1277">
                  <c:v>0.34049999999999997</c:v>
                </c:pt>
                <c:pt idx="1278">
                  <c:v>0.34099999999999997</c:v>
                </c:pt>
                <c:pt idx="1279">
                  <c:v>0.34099999999999997</c:v>
                </c:pt>
                <c:pt idx="1280">
                  <c:v>0.34099999999999997</c:v>
                </c:pt>
                <c:pt idx="1281">
                  <c:v>0.34149999999999997</c:v>
                </c:pt>
                <c:pt idx="1282">
                  <c:v>0.34199999999999997</c:v>
                </c:pt>
                <c:pt idx="1283">
                  <c:v>0.34199999999999997</c:v>
                </c:pt>
                <c:pt idx="1284">
                  <c:v>0.34249999999999997</c:v>
                </c:pt>
                <c:pt idx="1285">
                  <c:v>0.34349999999999997</c:v>
                </c:pt>
                <c:pt idx="1286">
                  <c:v>0.34349999999999997</c:v>
                </c:pt>
                <c:pt idx="1287">
                  <c:v>0.34349999999999997</c:v>
                </c:pt>
                <c:pt idx="1288">
                  <c:v>0.34349999999999997</c:v>
                </c:pt>
                <c:pt idx="1289">
                  <c:v>0.34349999999999997</c:v>
                </c:pt>
                <c:pt idx="1290">
                  <c:v>0.34349999999999997</c:v>
                </c:pt>
                <c:pt idx="1291">
                  <c:v>0.34399999999999997</c:v>
                </c:pt>
                <c:pt idx="1292">
                  <c:v>0.34399999999999997</c:v>
                </c:pt>
                <c:pt idx="1293">
                  <c:v>0.34449999999999997</c:v>
                </c:pt>
                <c:pt idx="1294">
                  <c:v>0.34549999999999997</c:v>
                </c:pt>
                <c:pt idx="1295">
                  <c:v>0.34599999999999997</c:v>
                </c:pt>
                <c:pt idx="1296">
                  <c:v>0.34649999999999997</c:v>
                </c:pt>
                <c:pt idx="1297">
                  <c:v>0.34649999999999997</c:v>
                </c:pt>
                <c:pt idx="1298">
                  <c:v>0.34749999999999998</c:v>
                </c:pt>
                <c:pt idx="1299">
                  <c:v>0.34849999999999998</c:v>
                </c:pt>
                <c:pt idx="1300">
                  <c:v>0.34899999999999998</c:v>
                </c:pt>
                <c:pt idx="1301">
                  <c:v>0.34949999999999998</c:v>
                </c:pt>
                <c:pt idx="1302">
                  <c:v>0.35049999999999998</c:v>
                </c:pt>
                <c:pt idx="1303">
                  <c:v>0.35099999999999998</c:v>
                </c:pt>
                <c:pt idx="1304">
                  <c:v>0.35149999999999998</c:v>
                </c:pt>
                <c:pt idx="1305">
                  <c:v>0.35249999999999998</c:v>
                </c:pt>
                <c:pt idx="1306">
                  <c:v>0.35249999999999998</c:v>
                </c:pt>
                <c:pt idx="1307">
                  <c:v>0.35299999999999998</c:v>
                </c:pt>
                <c:pt idx="1308">
                  <c:v>0.35349999999999998</c:v>
                </c:pt>
                <c:pt idx="1309">
                  <c:v>0.35349999999999998</c:v>
                </c:pt>
                <c:pt idx="1310">
                  <c:v>0.35349999999999998</c:v>
                </c:pt>
                <c:pt idx="1311">
                  <c:v>0.35399999999999998</c:v>
                </c:pt>
                <c:pt idx="1312">
                  <c:v>0.35399999999999998</c:v>
                </c:pt>
                <c:pt idx="1313">
                  <c:v>0.35499999999999998</c:v>
                </c:pt>
                <c:pt idx="1314">
                  <c:v>0.35549999999999998</c:v>
                </c:pt>
                <c:pt idx="1315">
                  <c:v>0.35549999999999998</c:v>
                </c:pt>
                <c:pt idx="1316">
                  <c:v>0.35599999999999998</c:v>
                </c:pt>
                <c:pt idx="1317">
                  <c:v>0.35599999999999998</c:v>
                </c:pt>
                <c:pt idx="1318">
                  <c:v>0.35649999999999998</c:v>
                </c:pt>
                <c:pt idx="1319">
                  <c:v>0.35649999999999998</c:v>
                </c:pt>
                <c:pt idx="1320">
                  <c:v>0.35649999999999998</c:v>
                </c:pt>
                <c:pt idx="1321">
                  <c:v>0.35649999999999998</c:v>
                </c:pt>
                <c:pt idx="1322">
                  <c:v>0.35649999999999998</c:v>
                </c:pt>
                <c:pt idx="1323">
                  <c:v>0.35599999999999998</c:v>
                </c:pt>
                <c:pt idx="1324">
                  <c:v>0.35599999999999998</c:v>
                </c:pt>
                <c:pt idx="1325">
                  <c:v>0.35699999999999998</c:v>
                </c:pt>
                <c:pt idx="1326">
                  <c:v>0.35799999999999998</c:v>
                </c:pt>
                <c:pt idx="1327">
                  <c:v>0.35799999999999998</c:v>
                </c:pt>
                <c:pt idx="1328">
                  <c:v>0.35949999999999999</c:v>
                </c:pt>
                <c:pt idx="1329">
                  <c:v>0.36049999999999999</c:v>
                </c:pt>
                <c:pt idx="1330">
                  <c:v>0.36099999999999999</c:v>
                </c:pt>
                <c:pt idx="1331">
                  <c:v>0.36149999999999999</c:v>
                </c:pt>
                <c:pt idx="1332">
                  <c:v>0.36199999999999999</c:v>
                </c:pt>
                <c:pt idx="1333">
                  <c:v>0.36249999999999999</c:v>
                </c:pt>
                <c:pt idx="1334">
                  <c:v>0.36299999999999999</c:v>
                </c:pt>
                <c:pt idx="1335">
                  <c:v>0.36299999999999999</c:v>
                </c:pt>
                <c:pt idx="1336">
                  <c:v>0.36349999999999999</c:v>
                </c:pt>
                <c:pt idx="1337">
                  <c:v>0.36349999999999999</c:v>
                </c:pt>
                <c:pt idx="1338">
                  <c:v>0.36349999999999999</c:v>
                </c:pt>
                <c:pt idx="1339">
                  <c:v>0.36399999999999999</c:v>
                </c:pt>
                <c:pt idx="1340">
                  <c:v>0.36399999999999999</c:v>
                </c:pt>
                <c:pt idx="1341">
                  <c:v>0.36499999999999999</c:v>
                </c:pt>
                <c:pt idx="1342">
                  <c:v>0.36549999999999999</c:v>
                </c:pt>
                <c:pt idx="1343">
                  <c:v>0.36549999999999999</c:v>
                </c:pt>
                <c:pt idx="1344">
                  <c:v>0.36599999999999999</c:v>
                </c:pt>
                <c:pt idx="1345">
                  <c:v>0.36649999999999999</c:v>
                </c:pt>
                <c:pt idx="1346">
                  <c:v>0.36699999999999999</c:v>
                </c:pt>
                <c:pt idx="1347">
                  <c:v>0.36749999999999999</c:v>
                </c:pt>
                <c:pt idx="1348">
                  <c:v>0.36799999999999999</c:v>
                </c:pt>
                <c:pt idx="1349">
                  <c:v>0.36849999999999999</c:v>
                </c:pt>
                <c:pt idx="1350">
                  <c:v>0.36849999999999999</c:v>
                </c:pt>
                <c:pt idx="1351">
                  <c:v>0.36899999999999999</c:v>
                </c:pt>
                <c:pt idx="1352">
                  <c:v>0.36899999999999999</c:v>
                </c:pt>
                <c:pt idx="1353">
                  <c:v>0.36899999999999999</c:v>
                </c:pt>
                <c:pt idx="1354">
                  <c:v>0.3695</c:v>
                </c:pt>
                <c:pt idx="1355">
                  <c:v>0.37</c:v>
                </c:pt>
                <c:pt idx="1356">
                  <c:v>0.3705</c:v>
                </c:pt>
                <c:pt idx="1357">
                  <c:v>0.3715</c:v>
                </c:pt>
                <c:pt idx="1358">
                  <c:v>0.372</c:v>
                </c:pt>
                <c:pt idx="1359">
                  <c:v>0.373</c:v>
                </c:pt>
                <c:pt idx="1360">
                  <c:v>0.373</c:v>
                </c:pt>
                <c:pt idx="1361">
                  <c:v>0.3735</c:v>
                </c:pt>
                <c:pt idx="1362">
                  <c:v>0.3745</c:v>
                </c:pt>
                <c:pt idx="1363">
                  <c:v>0.3755</c:v>
                </c:pt>
                <c:pt idx="1364">
                  <c:v>0.376</c:v>
                </c:pt>
                <c:pt idx="1365">
                  <c:v>0.3765</c:v>
                </c:pt>
                <c:pt idx="1366">
                  <c:v>0.377</c:v>
                </c:pt>
                <c:pt idx="1367">
                  <c:v>0.377</c:v>
                </c:pt>
                <c:pt idx="1368">
                  <c:v>0.378</c:v>
                </c:pt>
                <c:pt idx="1369">
                  <c:v>0.378</c:v>
                </c:pt>
                <c:pt idx="1370">
                  <c:v>0.3775</c:v>
                </c:pt>
                <c:pt idx="1371">
                  <c:v>0.3775</c:v>
                </c:pt>
                <c:pt idx="1372">
                  <c:v>0.3775</c:v>
                </c:pt>
                <c:pt idx="1373">
                  <c:v>0.3785</c:v>
                </c:pt>
                <c:pt idx="1374">
                  <c:v>0.3785</c:v>
                </c:pt>
                <c:pt idx="1375">
                  <c:v>0.379</c:v>
                </c:pt>
                <c:pt idx="1376">
                  <c:v>0.3795</c:v>
                </c:pt>
                <c:pt idx="1377">
                  <c:v>0.38</c:v>
                </c:pt>
                <c:pt idx="1378">
                  <c:v>0.3805</c:v>
                </c:pt>
                <c:pt idx="1379">
                  <c:v>0.3805</c:v>
                </c:pt>
                <c:pt idx="1380">
                  <c:v>0.3805</c:v>
                </c:pt>
                <c:pt idx="1381">
                  <c:v>0.38200000000000001</c:v>
                </c:pt>
                <c:pt idx="1382">
                  <c:v>0.38200000000000001</c:v>
                </c:pt>
                <c:pt idx="1383">
                  <c:v>0.38300000000000001</c:v>
                </c:pt>
                <c:pt idx="1384">
                  <c:v>0.38400000000000001</c:v>
                </c:pt>
                <c:pt idx="1385">
                  <c:v>0.38500000000000001</c:v>
                </c:pt>
                <c:pt idx="1386">
                  <c:v>0.38550000000000001</c:v>
                </c:pt>
                <c:pt idx="1387">
                  <c:v>0.38600000000000001</c:v>
                </c:pt>
                <c:pt idx="1388">
                  <c:v>0.38650000000000001</c:v>
                </c:pt>
                <c:pt idx="1389">
                  <c:v>0.38700000000000001</c:v>
                </c:pt>
                <c:pt idx="1390">
                  <c:v>0.38750000000000001</c:v>
                </c:pt>
                <c:pt idx="1391">
                  <c:v>0.38850000000000001</c:v>
                </c:pt>
                <c:pt idx="1392">
                  <c:v>0.38850000000000001</c:v>
                </c:pt>
                <c:pt idx="1393">
                  <c:v>0.38950000000000001</c:v>
                </c:pt>
                <c:pt idx="1394">
                  <c:v>0.39</c:v>
                </c:pt>
                <c:pt idx="1395">
                  <c:v>0.39100000000000001</c:v>
                </c:pt>
                <c:pt idx="1396">
                  <c:v>0.39100000000000001</c:v>
                </c:pt>
                <c:pt idx="1397">
                  <c:v>0.39200000000000002</c:v>
                </c:pt>
                <c:pt idx="1398">
                  <c:v>0.39200000000000002</c:v>
                </c:pt>
                <c:pt idx="1399">
                  <c:v>0.39200000000000002</c:v>
                </c:pt>
                <c:pt idx="1400">
                  <c:v>0.39200000000000002</c:v>
                </c:pt>
                <c:pt idx="1401">
                  <c:v>0.39200000000000002</c:v>
                </c:pt>
                <c:pt idx="1402">
                  <c:v>0.39250000000000002</c:v>
                </c:pt>
                <c:pt idx="1403">
                  <c:v>0.39250000000000002</c:v>
                </c:pt>
                <c:pt idx="1404">
                  <c:v>0.39250000000000002</c:v>
                </c:pt>
                <c:pt idx="1405">
                  <c:v>0.39350000000000002</c:v>
                </c:pt>
                <c:pt idx="1406">
                  <c:v>0.39400000000000002</c:v>
                </c:pt>
                <c:pt idx="1407">
                  <c:v>0.39400000000000002</c:v>
                </c:pt>
                <c:pt idx="1408">
                  <c:v>0.39450000000000002</c:v>
                </c:pt>
                <c:pt idx="1409">
                  <c:v>0.39500000000000002</c:v>
                </c:pt>
                <c:pt idx="1410">
                  <c:v>0.39550000000000002</c:v>
                </c:pt>
                <c:pt idx="1411">
                  <c:v>0.39550000000000002</c:v>
                </c:pt>
                <c:pt idx="1412">
                  <c:v>0.39500000000000002</c:v>
                </c:pt>
                <c:pt idx="1413">
                  <c:v>0.39600000000000002</c:v>
                </c:pt>
                <c:pt idx="1414">
                  <c:v>0.39700000000000002</c:v>
                </c:pt>
                <c:pt idx="1415">
                  <c:v>0.39800000000000002</c:v>
                </c:pt>
                <c:pt idx="1416">
                  <c:v>0.39900000000000002</c:v>
                </c:pt>
                <c:pt idx="1417">
                  <c:v>0.4</c:v>
                </c:pt>
                <c:pt idx="1418">
                  <c:v>0.40050000000000002</c:v>
                </c:pt>
                <c:pt idx="1419">
                  <c:v>0.40100000000000002</c:v>
                </c:pt>
                <c:pt idx="1420">
                  <c:v>0.40100000000000002</c:v>
                </c:pt>
                <c:pt idx="1421">
                  <c:v>0.40200000000000002</c:v>
                </c:pt>
                <c:pt idx="1422">
                  <c:v>0.40200000000000002</c:v>
                </c:pt>
                <c:pt idx="1423">
                  <c:v>0.40250000000000002</c:v>
                </c:pt>
                <c:pt idx="1424">
                  <c:v>0.40300000000000002</c:v>
                </c:pt>
                <c:pt idx="1425">
                  <c:v>0.40450000000000003</c:v>
                </c:pt>
                <c:pt idx="1426">
                  <c:v>0.40500000000000003</c:v>
                </c:pt>
                <c:pt idx="1427">
                  <c:v>0.40550000000000003</c:v>
                </c:pt>
                <c:pt idx="1428">
                  <c:v>0.40650000000000003</c:v>
                </c:pt>
                <c:pt idx="1429">
                  <c:v>0.40700000000000003</c:v>
                </c:pt>
                <c:pt idx="1430">
                  <c:v>0.40800000000000003</c:v>
                </c:pt>
                <c:pt idx="1431">
                  <c:v>0.40800000000000003</c:v>
                </c:pt>
                <c:pt idx="1432">
                  <c:v>0.40850000000000003</c:v>
                </c:pt>
                <c:pt idx="1433">
                  <c:v>0.40900000000000003</c:v>
                </c:pt>
                <c:pt idx="1434">
                  <c:v>0.40950000000000003</c:v>
                </c:pt>
                <c:pt idx="1435">
                  <c:v>0.40950000000000003</c:v>
                </c:pt>
                <c:pt idx="1436">
                  <c:v>0.40950000000000003</c:v>
                </c:pt>
                <c:pt idx="1437">
                  <c:v>0.41000000000000003</c:v>
                </c:pt>
                <c:pt idx="1438">
                  <c:v>0.41000000000000003</c:v>
                </c:pt>
                <c:pt idx="1439">
                  <c:v>0.41049999999999998</c:v>
                </c:pt>
                <c:pt idx="1440">
                  <c:v>0.41100000000000003</c:v>
                </c:pt>
                <c:pt idx="1441">
                  <c:v>0.41149999999999998</c:v>
                </c:pt>
                <c:pt idx="1442">
                  <c:v>0.41149999999999998</c:v>
                </c:pt>
                <c:pt idx="1443">
                  <c:v>0.41149999999999998</c:v>
                </c:pt>
                <c:pt idx="1444">
                  <c:v>0.41149999999999998</c:v>
                </c:pt>
                <c:pt idx="1445">
                  <c:v>0.41149999999999998</c:v>
                </c:pt>
                <c:pt idx="1446">
                  <c:v>0.41149999999999998</c:v>
                </c:pt>
                <c:pt idx="1447">
                  <c:v>0.41249999999999998</c:v>
                </c:pt>
                <c:pt idx="1448">
                  <c:v>0.41249999999999998</c:v>
                </c:pt>
                <c:pt idx="1449">
                  <c:v>0.41300000000000003</c:v>
                </c:pt>
                <c:pt idx="1450">
                  <c:v>0.41300000000000003</c:v>
                </c:pt>
                <c:pt idx="1451">
                  <c:v>0.41400000000000003</c:v>
                </c:pt>
                <c:pt idx="1452">
                  <c:v>0.41500000000000004</c:v>
                </c:pt>
                <c:pt idx="1453">
                  <c:v>0.41549999999999998</c:v>
                </c:pt>
                <c:pt idx="1454">
                  <c:v>0.41649999999999998</c:v>
                </c:pt>
                <c:pt idx="1455">
                  <c:v>0.41749999999999998</c:v>
                </c:pt>
                <c:pt idx="1456">
                  <c:v>0.41849999999999998</c:v>
                </c:pt>
                <c:pt idx="1457">
                  <c:v>0.41949999999999998</c:v>
                </c:pt>
                <c:pt idx="1458">
                  <c:v>0.42000000000000004</c:v>
                </c:pt>
                <c:pt idx="1459">
                  <c:v>0.42000000000000004</c:v>
                </c:pt>
                <c:pt idx="1460">
                  <c:v>0.41949999999999998</c:v>
                </c:pt>
                <c:pt idx="1461">
                  <c:v>0.41949999999999998</c:v>
                </c:pt>
                <c:pt idx="1462">
                  <c:v>0.41900000000000004</c:v>
                </c:pt>
                <c:pt idx="1463">
                  <c:v>0.41849999999999998</c:v>
                </c:pt>
                <c:pt idx="1464">
                  <c:v>0.41849999999999998</c:v>
                </c:pt>
                <c:pt idx="1465">
                  <c:v>0.41900000000000004</c:v>
                </c:pt>
                <c:pt idx="1466">
                  <c:v>0.41949999999999998</c:v>
                </c:pt>
                <c:pt idx="1467">
                  <c:v>0.42100000000000004</c:v>
                </c:pt>
                <c:pt idx="1468">
                  <c:v>0.42149999999999999</c:v>
                </c:pt>
                <c:pt idx="1469">
                  <c:v>0.42200000000000004</c:v>
                </c:pt>
                <c:pt idx="1470">
                  <c:v>0.42300000000000004</c:v>
                </c:pt>
                <c:pt idx="1471">
                  <c:v>0.42349999999999999</c:v>
                </c:pt>
                <c:pt idx="1472">
                  <c:v>0.39549999999999996</c:v>
                </c:pt>
                <c:pt idx="1473">
                  <c:v>0.39700000000000002</c:v>
                </c:pt>
                <c:pt idx="1474">
                  <c:v>0.39800000000000002</c:v>
                </c:pt>
                <c:pt idx="1475">
                  <c:v>0.39849999999999997</c:v>
                </c:pt>
                <c:pt idx="1476">
                  <c:v>0.39900000000000002</c:v>
                </c:pt>
                <c:pt idx="1477">
                  <c:v>0.40200000000000002</c:v>
                </c:pt>
                <c:pt idx="1478">
                  <c:v>0.40249999999999997</c:v>
                </c:pt>
                <c:pt idx="1479">
                  <c:v>0.40300000000000002</c:v>
                </c:pt>
                <c:pt idx="1480">
                  <c:v>0.40400000000000003</c:v>
                </c:pt>
                <c:pt idx="1481">
                  <c:v>0.40500000000000003</c:v>
                </c:pt>
                <c:pt idx="1482">
                  <c:v>0.40549999999999997</c:v>
                </c:pt>
                <c:pt idx="1483">
                  <c:v>0.40600000000000003</c:v>
                </c:pt>
                <c:pt idx="1484">
                  <c:v>0.40549999999999997</c:v>
                </c:pt>
                <c:pt idx="1485">
                  <c:v>0.40500000000000003</c:v>
                </c:pt>
                <c:pt idx="1486">
                  <c:v>0.40500000000000003</c:v>
                </c:pt>
                <c:pt idx="1487">
                  <c:v>0.40549999999999997</c:v>
                </c:pt>
                <c:pt idx="1488">
                  <c:v>0.40400000000000003</c:v>
                </c:pt>
                <c:pt idx="1489">
                  <c:v>0.40500000000000003</c:v>
                </c:pt>
                <c:pt idx="1490">
                  <c:v>0.40549999999999997</c:v>
                </c:pt>
                <c:pt idx="1491">
                  <c:v>0.40600000000000003</c:v>
                </c:pt>
                <c:pt idx="1492">
                  <c:v>0.40700000000000003</c:v>
                </c:pt>
                <c:pt idx="1493">
                  <c:v>0.40700000000000003</c:v>
                </c:pt>
                <c:pt idx="1494">
                  <c:v>0.40700000000000003</c:v>
                </c:pt>
                <c:pt idx="1495">
                  <c:v>0.40600000000000003</c:v>
                </c:pt>
                <c:pt idx="1496">
                  <c:v>0.40600000000000003</c:v>
                </c:pt>
                <c:pt idx="1497">
                  <c:v>0.40600000000000003</c:v>
                </c:pt>
                <c:pt idx="1498">
                  <c:v>0.40549999999999997</c:v>
                </c:pt>
                <c:pt idx="1499">
                  <c:v>0.40549999999999997</c:v>
                </c:pt>
                <c:pt idx="1500">
                  <c:v>0.40600000000000003</c:v>
                </c:pt>
                <c:pt idx="1501">
                  <c:v>0.40649999999999997</c:v>
                </c:pt>
                <c:pt idx="1502">
                  <c:v>0.40600000000000003</c:v>
                </c:pt>
                <c:pt idx="1503">
                  <c:v>0.40649999999999997</c:v>
                </c:pt>
                <c:pt idx="1504">
                  <c:v>0.40700000000000003</c:v>
                </c:pt>
                <c:pt idx="1505">
                  <c:v>0.40749999999999997</c:v>
                </c:pt>
                <c:pt idx="1506">
                  <c:v>0.40800000000000003</c:v>
                </c:pt>
                <c:pt idx="1507">
                  <c:v>0.40800000000000003</c:v>
                </c:pt>
                <c:pt idx="1508">
                  <c:v>0.40849999999999997</c:v>
                </c:pt>
                <c:pt idx="1509">
                  <c:v>0.40900000000000003</c:v>
                </c:pt>
                <c:pt idx="1510">
                  <c:v>0.40800000000000003</c:v>
                </c:pt>
                <c:pt idx="1511">
                  <c:v>0.40849999999999997</c:v>
                </c:pt>
                <c:pt idx="1512">
                  <c:v>0.40800000000000003</c:v>
                </c:pt>
                <c:pt idx="1513">
                  <c:v>0.40849999999999997</c:v>
                </c:pt>
                <c:pt idx="1514">
                  <c:v>0.40849999999999997</c:v>
                </c:pt>
                <c:pt idx="1515">
                  <c:v>0.40900000000000003</c:v>
                </c:pt>
                <c:pt idx="1516">
                  <c:v>0.40900000000000003</c:v>
                </c:pt>
                <c:pt idx="1517">
                  <c:v>0.40949999999999998</c:v>
                </c:pt>
                <c:pt idx="1518">
                  <c:v>0.40949999999999998</c:v>
                </c:pt>
                <c:pt idx="1519">
                  <c:v>0.40949999999999998</c:v>
                </c:pt>
                <c:pt idx="1520">
                  <c:v>0.41000000000000003</c:v>
                </c:pt>
                <c:pt idx="1521">
                  <c:v>0.41000000000000003</c:v>
                </c:pt>
                <c:pt idx="1522">
                  <c:v>0.41000000000000003</c:v>
                </c:pt>
                <c:pt idx="1523">
                  <c:v>0.41000000000000003</c:v>
                </c:pt>
                <c:pt idx="1524">
                  <c:v>0.41000000000000003</c:v>
                </c:pt>
                <c:pt idx="1525">
                  <c:v>0.41049999999999998</c:v>
                </c:pt>
                <c:pt idx="1526">
                  <c:v>0.41049999999999998</c:v>
                </c:pt>
                <c:pt idx="1527">
                  <c:v>0.41100000000000003</c:v>
                </c:pt>
                <c:pt idx="1528">
                  <c:v>0.41100000000000003</c:v>
                </c:pt>
                <c:pt idx="1529">
                  <c:v>0.41149999999999998</c:v>
                </c:pt>
                <c:pt idx="1530">
                  <c:v>0.41149999999999998</c:v>
                </c:pt>
                <c:pt idx="1531">
                  <c:v>0.41149999999999998</c:v>
                </c:pt>
                <c:pt idx="1532">
                  <c:v>0.41149999999999998</c:v>
                </c:pt>
                <c:pt idx="1533">
                  <c:v>0.41200000000000003</c:v>
                </c:pt>
                <c:pt idx="1534">
                  <c:v>0.41200000000000003</c:v>
                </c:pt>
                <c:pt idx="1535">
                  <c:v>0.41200000000000003</c:v>
                </c:pt>
                <c:pt idx="1536">
                  <c:v>0.41200000000000003</c:v>
                </c:pt>
                <c:pt idx="1537">
                  <c:v>0.41200000000000003</c:v>
                </c:pt>
                <c:pt idx="1538">
                  <c:v>0.41200000000000003</c:v>
                </c:pt>
                <c:pt idx="1539">
                  <c:v>0.41249999999999998</c:v>
                </c:pt>
                <c:pt idx="1540">
                  <c:v>0.41300000000000003</c:v>
                </c:pt>
                <c:pt idx="1541">
                  <c:v>0.41300000000000003</c:v>
                </c:pt>
                <c:pt idx="1542">
                  <c:v>0.41400000000000003</c:v>
                </c:pt>
                <c:pt idx="1543">
                  <c:v>0.41500000000000004</c:v>
                </c:pt>
                <c:pt idx="1544">
                  <c:v>0.41500000000000004</c:v>
                </c:pt>
                <c:pt idx="1545">
                  <c:v>0.41500000000000004</c:v>
                </c:pt>
                <c:pt idx="1546">
                  <c:v>0.41500000000000004</c:v>
                </c:pt>
                <c:pt idx="1547">
                  <c:v>0.41549999999999998</c:v>
                </c:pt>
                <c:pt idx="1548">
                  <c:v>0.41600000000000004</c:v>
                </c:pt>
                <c:pt idx="1549">
                  <c:v>0.41700000000000004</c:v>
                </c:pt>
                <c:pt idx="1550">
                  <c:v>0.41700000000000004</c:v>
                </c:pt>
                <c:pt idx="1551">
                  <c:v>0.41749999999999998</c:v>
                </c:pt>
                <c:pt idx="1552">
                  <c:v>0.41800000000000004</c:v>
                </c:pt>
                <c:pt idx="1553">
                  <c:v>0.41800000000000004</c:v>
                </c:pt>
                <c:pt idx="1554">
                  <c:v>0.41800000000000004</c:v>
                </c:pt>
                <c:pt idx="1555">
                  <c:v>0.41800000000000004</c:v>
                </c:pt>
                <c:pt idx="1556">
                  <c:v>0.41800000000000004</c:v>
                </c:pt>
                <c:pt idx="1557">
                  <c:v>0.41800000000000004</c:v>
                </c:pt>
                <c:pt idx="1558">
                  <c:v>0.41800000000000004</c:v>
                </c:pt>
                <c:pt idx="1559">
                  <c:v>0.41849999999999998</c:v>
                </c:pt>
                <c:pt idx="1560">
                  <c:v>0.41899999999999998</c:v>
                </c:pt>
                <c:pt idx="1561">
                  <c:v>0.41949999999999998</c:v>
                </c:pt>
                <c:pt idx="1562">
                  <c:v>0.42</c:v>
                </c:pt>
                <c:pt idx="1563">
                  <c:v>0.42</c:v>
                </c:pt>
                <c:pt idx="1564">
                  <c:v>0.42</c:v>
                </c:pt>
                <c:pt idx="1565">
                  <c:v>0.42049999999999998</c:v>
                </c:pt>
                <c:pt idx="1566">
                  <c:v>0.42099999999999999</c:v>
                </c:pt>
                <c:pt idx="1567">
                  <c:v>0.42099999999999999</c:v>
                </c:pt>
                <c:pt idx="1568">
                  <c:v>0.42199999999999999</c:v>
                </c:pt>
                <c:pt idx="1569">
                  <c:v>0.42199999999999999</c:v>
                </c:pt>
                <c:pt idx="1570">
                  <c:v>0.42249999999999999</c:v>
                </c:pt>
                <c:pt idx="1571">
                  <c:v>0.42299999999999999</c:v>
                </c:pt>
                <c:pt idx="1572">
                  <c:v>0.42349999999999999</c:v>
                </c:pt>
                <c:pt idx="1573">
                  <c:v>0.42399999999999999</c:v>
                </c:pt>
                <c:pt idx="1574">
                  <c:v>0.42399999999999999</c:v>
                </c:pt>
                <c:pt idx="1575">
                  <c:v>0.42399999999999999</c:v>
                </c:pt>
                <c:pt idx="1576">
                  <c:v>0.42399999999999999</c:v>
                </c:pt>
                <c:pt idx="1577">
                  <c:v>0.42449999999999999</c:v>
                </c:pt>
                <c:pt idx="1578">
                  <c:v>0.42449999999999999</c:v>
                </c:pt>
                <c:pt idx="1579">
                  <c:v>0.42449999999999999</c:v>
                </c:pt>
                <c:pt idx="1580">
                  <c:v>0.42499999999999999</c:v>
                </c:pt>
                <c:pt idx="1581">
                  <c:v>0.42499999999999999</c:v>
                </c:pt>
                <c:pt idx="1582">
                  <c:v>0.42499999999999999</c:v>
                </c:pt>
                <c:pt idx="1583">
                  <c:v>0.42549999999999999</c:v>
                </c:pt>
                <c:pt idx="1584">
                  <c:v>0.42599999999999999</c:v>
                </c:pt>
                <c:pt idx="1585">
                  <c:v>0.42599999999999999</c:v>
                </c:pt>
                <c:pt idx="1586">
                  <c:v>0.42599999999999999</c:v>
                </c:pt>
                <c:pt idx="1587">
                  <c:v>0.42699999999999999</c:v>
                </c:pt>
                <c:pt idx="1588">
                  <c:v>0.42749999999999999</c:v>
                </c:pt>
                <c:pt idx="1589">
                  <c:v>0.42799999999999999</c:v>
                </c:pt>
                <c:pt idx="1590">
                  <c:v>0.42849999999999999</c:v>
                </c:pt>
                <c:pt idx="1591">
                  <c:v>0.42899999999999999</c:v>
                </c:pt>
                <c:pt idx="1592">
                  <c:v>0.42899999999999999</c:v>
                </c:pt>
                <c:pt idx="1593">
                  <c:v>0.42899999999999999</c:v>
                </c:pt>
                <c:pt idx="1594">
                  <c:v>0.42949999999999999</c:v>
                </c:pt>
                <c:pt idx="1595">
                  <c:v>0.43</c:v>
                </c:pt>
                <c:pt idx="1596">
                  <c:v>0.43049999999999999</c:v>
                </c:pt>
                <c:pt idx="1597">
                  <c:v>0.43099999999999999</c:v>
                </c:pt>
                <c:pt idx="1598">
                  <c:v>0.43149999999999999</c:v>
                </c:pt>
                <c:pt idx="1599">
                  <c:v>0.43149999999999999</c:v>
                </c:pt>
                <c:pt idx="1600">
                  <c:v>0.43149999999999999</c:v>
                </c:pt>
                <c:pt idx="1601">
                  <c:v>0.432</c:v>
                </c:pt>
                <c:pt idx="1602">
                  <c:v>0.432</c:v>
                </c:pt>
                <c:pt idx="1603">
                  <c:v>0.4325</c:v>
                </c:pt>
                <c:pt idx="1604">
                  <c:v>0.4325</c:v>
                </c:pt>
                <c:pt idx="1605">
                  <c:v>0.4325</c:v>
                </c:pt>
                <c:pt idx="1606">
                  <c:v>0.4325</c:v>
                </c:pt>
                <c:pt idx="1607">
                  <c:v>0.433</c:v>
                </c:pt>
                <c:pt idx="1608">
                  <c:v>0.4335</c:v>
                </c:pt>
                <c:pt idx="1609">
                  <c:v>0.434</c:v>
                </c:pt>
                <c:pt idx="1610">
                  <c:v>0.434</c:v>
                </c:pt>
                <c:pt idx="1611">
                  <c:v>0.4335</c:v>
                </c:pt>
                <c:pt idx="1612">
                  <c:v>0.4335</c:v>
                </c:pt>
                <c:pt idx="1613">
                  <c:v>0.4335</c:v>
                </c:pt>
                <c:pt idx="1614">
                  <c:v>0.4335</c:v>
                </c:pt>
                <c:pt idx="1615">
                  <c:v>0.4335</c:v>
                </c:pt>
                <c:pt idx="1616">
                  <c:v>0.4335</c:v>
                </c:pt>
                <c:pt idx="1617">
                  <c:v>0.434</c:v>
                </c:pt>
                <c:pt idx="1618">
                  <c:v>0.4335</c:v>
                </c:pt>
                <c:pt idx="1619">
                  <c:v>0.433</c:v>
                </c:pt>
                <c:pt idx="1620">
                  <c:v>0.433</c:v>
                </c:pt>
                <c:pt idx="1621">
                  <c:v>0.433</c:v>
                </c:pt>
                <c:pt idx="1622">
                  <c:v>0.4335</c:v>
                </c:pt>
                <c:pt idx="1623">
                  <c:v>0.4335</c:v>
                </c:pt>
                <c:pt idx="1624">
                  <c:v>0.4335</c:v>
                </c:pt>
                <c:pt idx="1625">
                  <c:v>0.4335</c:v>
                </c:pt>
                <c:pt idx="1626">
                  <c:v>0.434</c:v>
                </c:pt>
                <c:pt idx="1627">
                  <c:v>0.4345</c:v>
                </c:pt>
                <c:pt idx="1628">
                  <c:v>0.4355</c:v>
                </c:pt>
                <c:pt idx="1629">
                  <c:v>0.436</c:v>
                </c:pt>
                <c:pt idx="1630">
                  <c:v>0.436</c:v>
                </c:pt>
                <c:pt idx="1631">
                  <c:v>0.437</c:v>
                </c:pt>
                <c:pt idx="1632">
                  <c:v>0.437</c:v>
                </c:pt>
                <c:pt idx="1633">
                  <c:v>0.437</c:v>
                </c:pt>
                <c:pt idx="1634">
                  <c:v>0.4375</c:v>
                </c:pt>
                <c:pt idx="1635">
                  <c:v>0.4375</c:v>
                </c:pt>
                <c:pt idx="1636">
                  <c:v>0.437</c:v>
                </c:pt>
                <c:pt idx="1637">
                  <c:v>0.4375</c:v>
                </c:pt>
                <c:pt idx="1638">
                  <c:v>0.438</c:v>
                </c:pt>
                <c:pt idx="1639">
                  <c:v>0.439</c:v>
                </c:pt>
                <c:pt idx="1640">
                  <c:v>0.439</c:v>
                </c:pt>
                <c:pt idx="1641">
                  <c:v>0.439</c:v>
                </c:pt>
                <c:pt idx="1642">
                  <c:v>0.4395</c:v>
                </c:pt>
                <c:pt idx="1643">
                  <c:v>0.4395</c:v>
                </c:pt>
                <c:pt idx="1644">
                  <c:v>0.44</c:v>
                </c:pt>
                <c:pt idx="1645">
                  <c:v>0.44</c:v>
                </c:pt>
                <c:pt idx="1646">
                  <c:v>0.44</c:v>
                </c:pt>
                <c:pt idx="1647">
                  <c:v>0.441</c:v>
                </c:pt>
                <c:pt idx="1648">
                  <c:v>0.441</c:v>
                </c:pt>
                <c:pt idx="1649">
                  <c:v>0.441</c:v>
                </c:pt>
                <c:pt idx="1650">
                  <c:v>0.4415</c:v>
                </c:pt>
                <c:pt idx="1651">
                  <c:v>0.4415</c:v>
                </c:pt>
                <c:pt idx="1652">
                  <c:v>0.4415</c:v>
                </c:pt>
                <c:pt idx="1653">
                  <c:v>0.442</c:v>
                </c:pt>
                <c:pt idx="1654">
                  <c:v>0.442</c:v>
                </c:pt>
                <c:pt idx="1655">
                  <c:v>0.4425</c:v>
                </c:pt>
                <c:pt idx="1656">
                  <c:v>0.443</c:v>
                </c:pt>
                <c:pt idx="1657">
                  <c:v>0.443</c:v>
                </c:pt>
                <c:pt idx="1658">
                  <c:v>0.443</c:v>
                </c:pt>
                <c:pt idx="1659">
                  <c:v>0.443</c:v>
                </c:pt>
                <c:pt idx="1660">
                  <c:v>0.443</c:v>
                </c:pt>
                <c:pt idx="1661">
                  <c:v>0.443</c:v>
                </c:pt>
                <c:pt idx="1662">
                  <c:v>0.44400000000000001</c:v>
                </c:pt>
                <c:pt idx="1663">
                  <c:v>0.44400000000000001</c:v>
                </c:pt>
                <c:pt idx="1664">
                  <c:v>0.44450000000000001</c:v>
                </c:pt>
                <c:pt idx="1665">
                  <c:v>0.44500000000000001</c:v>
                </c:pt>
                <c:pt idx="1666">
                  <c:v>0.44600000000000001</c:v>
                </c:pt>
                <c:pt idx="1667">
                  <c:v>0.44600000000000001</c:v>
                </c:pt>
                <c:pt idx="1668">
                  <c:v>0.44650000000000001</c:v>
                </c:pt>
                <c:pt idx="1669">
                  <c:v>0.44700000000000001</c:v>
                </c:pt>
                <c:pt idx="1670">
                  <c:v>0.44700000000000001</c:v>
                </c:pt>
                <c:pt idx="1671">
                  <c:v>0.44750000000000001</c:v>
                </c:pt>
                <c:pt idx="1672">
                  <c:v>0.44800000000000001</c:v>
                </c:pt>
                <c:pt idx="1673">
                  <c:v>0.44800000000000001</c:v>
                </c:pt>
                <c:pt idx="1674">
                  <c:v>0.44850000000000001</c:v>
                </c:pt>
                <c:pt idx="1675">
                  <c:v>0.44850000000000001</c:v>
                </c:pt>
                <c:pt idx="1676">
                  <c:v>0.44850000000000001</c:v>
                </c:pt>
                <c:pt idx="1677">
                  <c:v>0.44900000000000001</c:v>
                </c:pt>
                <c:pt idx="1678">
                  <c:v>0.44850000000000001</c:v>
                </c:pt>
                <c:pt idx="1679">
                  <c:v>0.44900000000000001</c:v>
                </c:pt>
                <c:pt idx="1680">
                  <c:v>0.44900000000000001</c:v>
                </c:pt>
                <c:pt idx="1681">
                  <c:v>0.44950000000000001</c:v>
                </c:pt>
                <c:pt idx="1682">
                  <c:v>0.44950000000000001</c:v>
                </c:pt>
                <c:pt idx="1683">
                  <c:v>0.45</c:v>
                </c:pt>
                <c:pt idx="1684">
                  <c:v>0.45</c:v>
                </c:pt>
                <c:pt idx="1685">
                  <c:v>0.45</c:v>
                </c:pt>
                <c:pt idx="1686">
                  <c:v>0.45</c:v>
                </c:pt>
                <c:pt idx="1687">
                  <c:v>0.45050000000000001</c:v>
                </c:pt>
                <c:pt idx="1688">
                  <c:v>0.45099999999999996</c:v>
                </c:pt>
                <c:pt idx="1689">
                  <c:v>0.45099999999999996</c:v>
                </c:pt>
                <c:pt idx="1690">
                  <c:v>0.45150000000000001</c:v>
                </c:pt>
                <c:pt idx="1691">
                  <c:v>0.45199999999999996</c:v>
                </c:pt>
                <c:pt idx="1692">
                  <c:v>0.45199999999999996</c:v>
                </c:pt>
                <c:pt idx="1693">
                  <c:v>0.45250000000000001</c:v>
                </c:pt>
                <c:pt idx="1694">
                  <c:v>0.45299999999999996</c:v>
                </c:pt>
                <c:pt idx="1695">
                  <c:v>0.45350000000000001</c:v>
                </c:pt>
                <c:pt idx="1696">
                  <c:v>0.45350000000000001</c:v>
                </c:pt>
                <c:pt idx="1697">
                  <c:v>0.45350000000000001</c:v>
                </c:pt>
                <c:pt idx="1698">
                  <c:v>0.45350000000000001</c:v>
                </c:pt>
                <c:pt idx="1699">
                  <c:v>0.45350000000000001</c:v>
                </c:pt>
                <c:pt idx="1700">
                  <c:v>0.45399999999999996</c:v>
                </c:pt>
                <c:pt idx="1701">
                  <c:v>0.45450000000000002</c:v>
                </c:pt>
                <c:pt idx="1702">
                  <c:v>0.45499999999999996</c:v>
                </c:pt>
                <c:pt idx="1703">
                  <c:v>0.45550000000000002</c:v>
                </c:pt>
                <c:pt idx="1704">
                  <c:v>0.45599999999999996</c:v>
                </c:pt>
                <c:pt idx="1705">
                  <c:v>0.45599999999999996</c:v>
                </c:pt>
                <c:pt idx="1706">
                  <c:v>0.45599999999999996</c:v>
                </c:pt>
                <c:pt idx="1707">
                  <c:v>0.45599999999999996</c:v>
                </c:pt>
                <c:pt idx="1708">
                  <c:v>0.45599999999999996</c:v>
                </c:pt>
                <c:pt idx="1709">
                  <c:v>0.45599999999999996</c:v>
                </c:pt>
                <c:pt idx="1710">
                  <c:v>0.45599999999999996</c:v>
                </c:pt>
                <c:pt idx="1711">
                  <c:v>0.45599999999999996</c:v>
                </c:pt>
                <c:pt idx="1712">
                  <c:v>0.45550000000000002</c:v>
                </c:pt>
                <c:pt idx="1713">
                  <c:v>0.45550000000000002</c:v>
                </c:pt>
                <c:pt idx="1714">
                  <c:v>0.45599999999999996</c:v>
                </c:pt>
                <c:pt idx="1715">
                  <c:v>0.45650000000000002</c:v>
                </c:pt>
                <c:pt idx="1716">
                  <c:v>0.45699999999999996</c:v>
                </c:pt>
                <c:pt idx="1717">
                  <c:v>0.45699999999999996</c:v>
                </c:pt>
                <c:pt idx="1718">
                  <c:v>0.45750000000000002</c:v>
                </c:pt>
                <c:pt idx="1719">
                  <c:v>0.45750000000000002</c:v>
                </c:pt>
                <c:pt idx="1720">
                  <c:v>0.45799999999999996</c:v>
                </c:pt>
                <c:pt idx="1721">
                  <c:v>0.45799999999999996</c:v>
                </c:pt>
                <c:pt idx="1722">
                  <c:v>0.45850000000000002</c:v>
                </c:pt>
                <c:pt idx="1723">
                  <c:v>0.45899999999999996</c:v>
                </c:pt>
                <c:pt idx="1724">
                  <c:v>0.45999999999999996</c:v>
                </c:pt>
                <c:pt idx="1725">
                  <c:v>0.46050000000000002</c:v>
                </c:pt>
                <c:pt idx="1726">
                  <c:v>0.46099999999999997</c:v>
                </c:pt>
                <c:pt idx="1727">
                  <c:v>0.46150000000000002</c:v>
                </c:pt>
                <c:pt idx="1728">
                  <c:v>0.46199999999999997</c:v>
                </c:pt>
                <c:pt idx="1729">
                  <c:v>0.46250000000000002</c:v>
                </c:pt>
                <c:pt idx="1730">
                  <c:v>0.46250000000000002</c:v>
                </c:pt>
                <c:pt idx="1731">
                  <c:v>0.46199999999999997</c:v>
                </c:pt>
                <c:pt idx="1732">
                  <c:v>0.46199999999999997</c:v>
                </c:pt>
                <c:pt idx="1733">
                  <c:v>0.46199999999999997</c:v>
                </c:pt>
                <c:pt idx="1734">
                  <c:v>0.46199999999999997</c:v>
                </c:pt>
                <c:pt idx="1735">
                  <c:v>0.46299999999999997</c:v>
                </c:pt>
                <c:pt idx="1736">
                  <c:v>0.46350000000000002</c:v>
                </c:pt>
                <c:pt idx="1737">
                  <c:v>0.46399999999999997</c:v>
                </c:pt>
                <c:pt idx="1738">
                  <c:v>0.46450000000000002</c:v>
                </c:pt>
                <c:pt idx="1739">
                  <c:v>0.46499999999999997</c:v>
                </c:pt>
                <c:pt idx="1740">
                  <c:v>0.46499999999999997</c:v>
                </c:pt>
                <c:pt idx="1741">
                  <c:v>0.46499999999999997</c:v>
                </c:pt>
                <c:pt idx="1742">
                  <c:v>0.46550000000000002</c:v>
                </c:pt>
                <c:pt idx="1743">
                  <c:v>0.46550000000000002</c:v>
                </c:pt>
                <c:pt idx="1744">
                  <c:v>0.46550000000000002</c:v>
                </c:pt>
                <c:pt idx="1745">
                  <c:v>0.46550000000000002</c:v>
                </c:pt>
                <c:pt idx="1746">
                  <c:v>0.46599999999999997</c:v>
                </c:pt>
                <c:pt idx="1747">
                  <c:v>0.46650000000000003</c:v>
                </c:pt>
                <c:pt idx="1748">
                  <c:v>0.46699999999999997</c:v>
                </c:pt>
                <c:pt idx="1749">
                  <c:v>0.46699999999999997</c:v>
                </c:pt>
                <c:pt idx="1750">
                  <c:v>0.46799999999999997</c:v>
                </c:pt>
                <c:pt idx="1751">
                  <c:v>0.46850000000000003</c:v>
                </c:pt>
                <c:pt idx="1752">
                  <c:v>0.46850000000000003</c:v>
                </c:pt>
                <c:pt idx="1753">
                  <c:v>0.46850000000000003</c:v>
                </c:pt>
                <c:pt idx="1754">
                  <c:v>0.46850000000000003</c:v>
                </c:pt>
                <c:pt idx="1755">
                  <c:v>0.46850000000000003</c:v>
                </c:pt>
                <c:pt idx="1756">
                  <c:v>0.46899999999999997</c:v>
                </c:pt>
                <c:pt idx="1757">
                  <c:v>0.46850000000000003</c:v>
                </c:pt>
                <c:pt idx="1758">
                  <c:v>0.46850000000000003</c:v>
                </c:pt>
                <c:pt idx="1759">
                  <c:v>0.46850000000000003</c:v>
                </c:pt>
                <c:pt idx="1760">
                  <c:v>0.46899999999999997</c:v>
                </c:pt>
                <c:pt idx="1761">
                  <c:v>0.46899999999999997</c:v>
                </c:pt>
                <c:pt idx="1762">
                  <c:v>0.46950000000000003</c:v>
                </c:pt>
                <c:pt idx="1763">
                  <c:v>0.46950000000000003</c:v>
                </c:pt>
                <c:pt idx="1764">
                  <c:v>0.47</c:v>
                </c:pt>
                <c:pt idx="1765">
                  <c:v>0.47</c:v>
                </c:pt>
                <c:pt idx="1766">
                  <c:v>0.47050000000000003</c:v>
                </c:pt>
                <c:pt idx="1767">
                  <c:v>0.47</c:v>
                </c:pt>
                <c:pt idx="1768">
                  <c:v>0.47050000000000003</c:v>
                </c:pt>
                <c:pt idx="1769">
                  <c:v>0.47050000000000003</c:v>
                </c:pt>
                <c:pt idx="1770">
                  <c:v>0.47099999999999997</c:v>
                </c:pt>
                <c:pt idx="1771">
                  <c:v>0.47099999999999997</c:v>
                </c:pt>
                <c:pt idx="1772">
                  <c:v>0.47099999999999997</c:v>
                </c:pt>
                <c:pt idx="1773">
                  <c:v>0.47199999999999998</c:v>
                </c:pt>
                <c:pt idx="1774">
                  <c:v>0.47250000000000003</c:v>
                </c:pt>
                <c:pt idx="1775">
                  <c:v>0.47299999999999998</c:v>
                </c:pt>
                <c:pt idx="1776">
                  <c:v>0.47299999999999998</c:v>
                </c:pt>
                <c:pt idx="1777">
                  <c:v>0.47299999999999998</c:v>
                </c:pt>
                <c:pt idx="1778">
                  <c:v>0.47299999999999998</c:v>
                </c:pt>
                <c:pt idx="1779">
                  <c:v>0.47350000000000003</c:v>
                </c:pt>
                <c:pt idx="1780">
                  <c:v>0.47399999999999998</c:v>
                </c:pt>
                <c:pt idx="1781">
                  <c:v>0.47399999999999998</c:v>
                </c:pt>
                <c:pt idx="1782">
                  <c:v>0.47399999999999998</c:v>
                </c:pt>
                <c:pt idx="1783">
                  <c:v>0.47399999999999998</c:v>
                </c:pt>
                <c:pt idx="1784">
                  <c:v>0.47399999999999998</c:v>
                </c:pt>
                <c:pt idx="1785">
                  <c:v>0.47350000000000003</c:v>
                </c:pt>
                <c:pt idx="1786">
                  <c:v>0.47299999999999998</c:v>
                </c:pt>
                <c:pt idx="1787">
                  <c:v>0.47299999999999998</c:v>
                </c:pt>
                <c:pt idx="1788">
                  <c:v>0.47299999999999998</c:v>
                </c:pt>
                <c:pt idx="1789">
                  <c:v>0.47399999999999998</c:v>
                </c:pt>
                <c:pt idx="1790">
                  <c:v>0.47499999999999998</c:v>
                </c:pt>
                <c:pt idx="1791">
                  <c:v>0.47599999999999998</c:v>
                </c:pt>
                <c:pt idx="1792">
                  <c:v>0.47650000000000003</c:v>
                </c:pt>
                <c:pt idx="1793">
                  <c:v>0.47650000000000003</c:v>
                </c:pt>
                <c:pt idx="1794">
                  <c:v>0.47699999999999998</c:v>
                </c:pt>
                <c:pt idx="1795">
                  <c:v>0.47699999999999998</c:v>
                </c:pt>
                <c:pt idx="1796">
                  <c:v>0.47750000000000004</c:v>
                </c:pt>
                <c:pt idx="1797">
                  <c:v>0.47799999999999998</c:v>
                </c:pt>
                <c:pt idx="1798">
                  <c:v>0.47899999999999998</c:v>
                </c:pt>
                <c:pt idx="1799">
                  <c:v>0.47950000000000004</c:v>
                </c:pt>
                <c:pt idx="1800">
                  <c:v>0.48</c:v>
                </c:pt>
                <c:pt idx="1801">
                  <c:v>0.48050000000000004</c:v>
                </c:pt>
                <c:pt idx="1802">
                  <c:v>0.48099999999999998</c:v>
                </c:pt>
                <c:pt idx="1803">
                  <c:v>0.48099999999999998</c:v>
                </c:pt>
                <c:pt idx="1804">
                  <c:v>0.48099999999999998</c:v>
                </c:pt>
                <c:pt idx="1805">
                  <c:v>0.48149999999999998</c:v>
                </c:pt>
                <c:pt idx="1806">
                  <c:v>0.48199999999999998</c:v>
                </c:pt>
                <c:pt idx="1807">
                  <c:v>0.48199999999999998</c:v>
                </c:pt>
                <c:pt idx="1808">
                  <c:v>0.48249999999999998</c:v>
                </c:pt>
                <c:pt idx="1809">
                  <c:v>0.48299999999999998</c:v>
                </c:pt>
                <c:pt idx="1810">
                  <c:v>0.48349999999999999</c:v>
                </c:pt>
                <c:pt idx="1811">
                  <c:v>0.48349999999999999</c:v>
                </c:pt>
                <c:pt idx="1812">
                  <c:v>0.48349999999999999</c:v>
                </c:pt>
                <c:pt idx="1813">
                  <c:v>0.48349999999999999</c:v>
                </c:pt>
                <c:pt idx="1814">
                  <c:v>0.48349999999999999</c:v>
                </c:pt>
                <c:pt idx="1815">
                  <c:v>0.48349999999999999</c:v>
                </c:pt>
                <c:pt idx="1816">
                  <c:v>0.48349999999999999</c:v>
                </c:pt>
                <c:pt idx="1817">
                  <c:v>0.48299999999999998</c:v>
                </c:pt>
                <c:pt idx="1818">
                  <c:v>0.48299999999999998</c:v>
                </c:pt>
                <c:pt idx="1819">
                  <c:v>0.48299999999999998</c:v>
                </c:pt>
                <c:pt idx="1820">
                  <c:v>0.48349999999999999</c:v>
                </c:pt>
                <c:pt idx="1821">
                  <c:v>0.48399999999999999</c:v>
                </c:pt>
                <c:pt idx="1822">
                  <c:v>0.48449999999999999</c:v>
                </c:pt>
                <c:pt idx="1823">
                  <c:v>0.48499999999999999</c:v>
                </c:pt>
                <c:pt idx="1824">
                  <c:v>0.48499999999999999</c:v>
                </c:pt>
                <c:pt idx="1825">
                  <c:v>0.48549999999999999</c:v>
                </c:pt>
                <c:pt idx="1826">
                  <c:v>0.48549999999999999</c:v>
                </c:pt>
                <c:pt idx="1827">
                  <c:v>0.48599999999999999</c:v>
                </c:pt>
                <c:pt idx="1828">
                  <c:v>0.48649999999999999</c:v>
                </c:pt>
                <c:pt idx="1829">
                  <c:v>0.48649999999999999</c:v>
                </c:pt>
                <c:pt idx="1830">
                  <c:v>0.48699999999999999</c:v>
                </c:pt>
                <c:pt idx="1831">
                  <c:v>0.48749999999999999</c:v>
                </c:pt>
                <c:pt idx="1832">
                  <c:v>0.48799999999999999</c:v>
                </c:pt>
                <c:pt idx="1833">
                  <c:v>0.48849999999999999</c:v>
                </c:pt>
                <c:pt idx="1834">
                  <c:v>0.48899999999999999</c:v>
                </c:pt>
                <c:pt idx="1835">
                  <c:v>0.48949999999999999</c:v>
                </c:pt>
                <c:pt idx="1836">
                  <c:v>0.49</c:v>
                </c:pt>
                <c:pt idx="1837">
                  <c:v>0.49</c:v>
                </c:pt>
                <c:pt idx="1838">
                  <c:v>0.49</c:v>
                </c:pt>
                <c:pt idx="1839">
                  <c:v>0.49</c:v>
                </c:pt>
                <c:pt idx="1840">
                  <c:v>0.49</c:v>
                </c:pt>
                <c:pt idx="1841">
                  <c:v>0.49049999999999999</c:v>
                </c:pt>
                <c:pt idx="1842">
                  <c:v>0.49099999999999999</c:v>
                </c:pt>
                <c:pt idx="1843">
                  <c:v>0.49149999999999999</c:v>
                </c:pt>
                <c:pt idx="1844">
                  <c:v>0.49149999999999999</c:v>
                </c:pt>
                <c:pt idx="1845">
                  <c:v>0.49149999999999999</c:v>
                </c:pt>
                <c:pt idx="1846">
                  <c:v>0.49099999999999999</c:v>
                </c:pt>
                <c:pt idx="1847">
                  <c:v>0.49099999999999999</c:v>
                </c:pt>
                <c:pt idx="1848">
                  <c:v>0.49099999999999999</c:v>
                </c:pt>
                <c:pt idx="1849">
                  <c:v>0.49099999999999999</c:v>
                </c:pt>
                <c:pt idx="1850">
                  <c:v>0.49099999999999999</c:v>
                </c:pt>
                <c:pt idx="1851">
                  <c:v>0.49099999999999999</c:v>
                </c:pt>
                <c:pt idx="1852">
                  <c:v>0.49099999999999999</c:v>
                </c:pt>
                <c:pt idx="1853">
                  <c:v>0.49149999999999999</c:v>
                </c:pt>
                <c:pt idx="1854">
                  <c:v>0.49149999999999999</c:v>
                </c:pt>
                <c:pt idx="1855">
                  <c:v>0.49199999999999999</c:v>
                </c:pt>
                <c:pt idx="1856">
                  <c:v>0.49199999999999999</c:v>
                </c:pt>
                <c:pt idx="1857">
                  <c:v>0.49249999999999999</c:v>
                </c:pt>
                <c:pt idx="1858">
                  <c:v>0.49299999999999999</c:v>
                </c:pt>
                <c:pt idx="1859">
                  <c:v>0.49299999999999999</c:v>
                </c:pt>
                <c:pt idx="1860">
                  <c:v>0.49349999999999999</c:v>
                </c:pt>
                <c:pt idx="1861">
                  <c:v>0.49399999999999999</c:v>
                </c:pt>
                <c:pt idx="1862">
                  <c:v>0.49399999999999999</c:v>
                </c:pt>
                <c:pt idx="1863">
                  <c:v>0.4945</c:v>
                </c:pt>
                <c:pt idx="1864">
                  <c:v>0.495</c:v>
                </c:pt>
                <c:pt idx="1865">
                  <c:v>0.495</c:v>
                </c:pt>
                <c:pt idx="1866">
                  <c:v>0.495</c:v>
                </c:pt>
                <c:pt idx="1867">
                  <c:v>0.495</c:v>
                </c:pt>
                <c:pt idx="1868">
                  <c:v>0.495</c:v>
                </c:pt>
                <c:pt idx="1869">
                  <c:v>0.495</c:v>
                </c:pt>
                <c:pt idx="1870">
                  <c:v>0.4955</c:v>
                </c:pt>
                <c:pt idx="1871">
                  <c:v>0.496</c:v>
                </c:pt>
                <c:pt idx="1872">
                  <c:v>0.4965</c:v>
                </c:pt>
                <c:pt idx="1873">
                  <c:v>0.4965</c:v>
                </c:pt>
                <c:pt idx="1874">
                  <c:v>0.497</c:v>
                </c:pt>
                <c:pt idx="1875">
                  <c:v>0.4965</c:v>
                </c:pt>
                <c:pt idx="1876">
                  <c:v>0.496</c:v>
                </c:pt>
                <c:pt idx="1877">
                  <c:v>0.4965</c:v>
                </c:pt>
                <c:pt idx="1878">
                  <c:v>0.4965</c:v>
                </c:pt>
                <c:pt idx="1879">
                  <c:v>0.497</c:v>
                </c:pt>
                <c:pt idx="1880">
                  <c:v>0.498</c:v>
                </c:pt>
                <c:pt idx="1881">
                  <c:v>0.4985</c:v>
                </c:pt>
                <c:pt idx="1882">
                  <c:v>0.499</c:v>
                </c:pt>
                <c:pt idx="1883">
                  <c:v>0.5</c:v>
                </c:pt>
                <c:pt idx="1884">
                  <c:v>0.50049999999999994</c:v>
                </c:pt>
                <c:pt idx="1885">
                  <c:v>0.501</c:v>
                </c:pt>
                <c:pt idx="1886">
                  <c:v>0.501</c:v>
                </c:pt>
                <c:pt idx="1887">
                  <c:v>0.50150000000000006</c:v>
                </c:pt>
                <c:pt idx="1888">
                  <c:v>0.502</c:v>
                </c:pt>
                <c:pt idx="1889">
                  <c:v>0.502</c:v>
                </c:pt>
                <c:pt idx="1890">
                  <c:v>0.502</c:v>
                </c:pt>
                <c:pt idx="1891">
                  <c:v>0.501</c:v>
                </c:pt>
                <c:pt idx="1892">
                  <c:v>0.501</c:v>
                </c:pt>
                <c:pt idx="1893">
                  <c:v>0.501</c:v>
                </c:pt>
                <c:pt idx="1894">
                  <c:v>0.501</c:v>
                </c:pt>
                <c:pt idx="1895">
                  <c:v>0.501</c:v>
                </c:pt>
                <c:pt idx="1896">
                  <c:v>0.50150000000000006</c:v>
                </c:pt>
                <c:pt idx="1897">
                  <c:v>0.502</c:v>
                </c:pt>
                <c:pt idx="1898">
                  <c:v>0.503</c:v>
                </c:pt>
                <c:pt idx="1899">
                  <c:v>0.50350000000000006</c:v>
                </c:pt>
                <c:pt idx="1900">
                  <c:v>0.50449999999999995</c:v>
                </c:pt>
                <c:pt idx="1901">
                  <c:v>0.505</c:v>
                </c:pt>
                <c:pt idx="1902">
                  <c:v>0.505</c:v>
                </c:pt>
                <c:pt idx="1903">
                  <c:v>0.505</c:v>
                </c:pt>
                <c:pt idx="1904">
                  <c:v>0.505</c:v>
                </c:pt>
                <c:pt idx="1905">
                  <c:v>0.505</c:v>
                </c:pt>
                <c:pt idx="1906">
                  <c:v>0.505</c:v>
                </c:pt>
                <c:pt idx="1907">
                  <c:v>0.505</c:v>
                </c:pt>
                <c:pt idx="1908">
                  <c:v>0.505</c:v>
                </c:pt>
                <c:pt idx="1909">
                  <c:v>0.505</c:v>
                </c:pt>
                <c:pt idx="1910">
                  <c:v>0.505</c:v>
                </c:pt>
                <c:pt idx="1911">
                  <c:v>0.50550000000000006</c:v>
                </c:pt>
                <c:pt idx="1912">
                  <c:v>0.50649999999999995</c:v>
                </c:pt>
                <c:pt idx="1913">
                  <c:v>0.50700000000000001</c:v>
                </c:pt>
                <c:pt idx="1914">
                  <c:v>0.50800000000000001</c:v>
                </c:pt>
                <c:pt idx="1915">
                  <c:v>0.50849999999999995</c:v>
                </c:pt>
                <c:pt idx="1916">
                  <c:v>0.50900000000000001</c:v>
                </c:pt>
                <c:pt idx="1917">
                  <c:v>0.50950000000000006</c:v>
                </c:pt>
                <c:pt idx="1918">
                  <c:v>0.50950000000000006</c:v>
                </c:pt>
                <c:pt idx="1919">
                  <c:v>0.51</c:v>
                </c:pt>
                <c:pt idx="1920">
                  <c:v>0.51</c:v>
                </c:pt>
                <c:pt idx="1921">
                  <c:v>0.51049999999999995</c:v>
                </c:pt>
                <c:pt idx="1922">
                  <c:v>0.51049999999999995</c:v>
                </c:pt>
                <c:pt idx="1923">
                  <c:v>0.51049999999999995</c:v>
                </c:pt>
                <c:pt idx="1924">
                  <c:v>0.51049999999999995</c:v>
                </c:pt>
                <c:pt idx="1925">
                  <c:v>0.51100000000000001</c:v>
                </c:pt>
                <c:pt idx="1926">
                  <c:v>0.51100000000000001</c:v>
                </c:pt>
                <c:pt idx="1927">
                  <c:v>0.51100000000000001</c:v>
                </c:pt>
                <c:pt idx="1928">
                  <c:v>0.51100000000000001</c:v>
                </c:pt>
                <c:pt idx="1929">
                  <c:v>0.51100000000000001</c:v>
                </c:pt>
                <c:pt idx="1930">
                  <c:v>0.51100000000000001</c:v>
                </c:pt>
                <c:pt idx="1931">
                  <c:v>0.51100000000000001</c:v>
                </c:pt>
                <c:pt idx="1932">
                  <c:v>0.51049999999999995</c:v>
                </c:pt>
                <c:pt idx="1933">
                  <c:v>0.51049999999999995</c:v>
                </c:pt>
                <c:pt idx="1934">
                  <c:v>0.51049999999999995</c:v>
                </c:pt>
                <c:pt idx="1935">
                  <c:v>0.51049999999999995</c:v>
                </c:pt>
                <c:pt idx="1936">
                  <c:v>0.51049999999999995</c:v>
                </c:pt>
                <c:pt idx="1937">
                  <c:v>0.51100000000000001</c:v>
                </c:pt>
                <c:pt idx="1938">
                  <c:v>0.51100000000000001</c:v>
                </c:pt>
                <c:pt idx="1939">
                  <c:v>0.51150000000000007</c:v>
                </c:pt>
                <c:pt idx="1940">
                  <c:v>0.51200000000000001</c:v>
                </c:pt>
                <c:pt idx="1941">
                  <c:v>0.51249999999999996</c:v>
                </c:pt>
                <c:pt idx="1942">
                  <c:v>0.51300000000000001</c:v>
                </c:pt>
                <c:pt idx="1943">
                  <c:v>0.51300000000000001</c:v>
                </c:pt>
                <c:pt idx="1944">
                  <c:v>0.51249999999999996</c:v>
                </c:pt>
                <c:pt idx="1945">
                  <c:v>0.51200000000000001</c:v>
                </c:pt>
                <c:pt idx="1946">
                  <c:v>0.51200000000000001</c:v>
                </c:pt>
                <c:pt idx="1947">
                  <c:v>0.51249999999999996</c:v>
                </c:pt>
                <c:pt idx="1948">
                  <c:v>0.51300000000000001</c:v>
                </c:pt>
                <c:pt idx="1949">
                  <c:v>0.51350000000000007</c:v>
                </c:pt>
                <c:pt idx="1950">
                  <c:v>0.51350000000000007</c:v>
                </c:pt>
                <c:pt idx="1951">
                  <c:v>0.51449999999999996</c:v>
                </c:pt>
                <c:pt idx="1952">
                  <c:v>0.51500000000000001</c:v>
                </c:pt>
                <c:pt idx="1953">
                  <c:v>0.51500000000000001</c:v>
                </c:pt>
                <c:pt idx="1954">
                  <c:v>0.51500000000000001</c:v>
                </c:pt>
                <c:pt idx="1955">
                  <c:v>0.51500000000000001</c:v>
                </c:pt>
                <c:pt idx="1956">
                  <c:v>0.51550000000000007</c:v>
                </c:pt>
                <c:pt idx="1957">
                  <c:v>0.51550000000000007</c:v>
                </c:pt>
                <c:pt idx="1958">
                  <c:v>0.51550000000000007</c:v>
                </c:pt>
                <c:pt idx="1959">
                  <c:v>0.51600000000000001</c:v>
                </c:pt>
                <c:pt idx="1960">
                  <c:v>0.51649999999999996</c:v>
                </c:pt>
                <c:pt idx="1961">
                  <c:v>0.51700000000000002</c:v>
                </c:pt>
                <c:pt idx="1962">
                  <c:v>0.51700000000000002</c:v>
                </c:pt>
                <c:pt idx="1963">
                  <c:v>0.51700000000000002</c:v>
                </c:pt>
                <c:pt idx="1964">
                  <c:v>0.51800000000000002</c:v>
                </c:pt>
                <c:pt idx="1965">
                  <c:v>0.51849999999999996</c:v>
                </c:pt>
                <c:pt idx="1966">
                  <c:v>0.51900000000000002</c:v>
                </c:pt>
                <c:pt idx="1967">
                  <c:v>0.51950000000000007</c:v>
                </c:pt>
                <c:pt idx="1968">
                  <c:v>0.52</c:v>
                </c:pt>
                <c:pt idx="1969">
                  <c:v>0.52049999999999996</c:v>
                </c:pt>
                <c:pt idx="1970">
                  <c:v>0.52100000000000002</c:v>
                </c:pt>
                <c:pt idx="1971">
                  <c:v>0.52100000000000002</c:v>
                </c:pt>
                <c:pt idx="1972">
                  <c:v>0.52100000000000002</c:v>
                </c:pt>
                <c:pt idx="1973">
                  <c:v>0.52100000000000002</c:v>
                </c:pt>
                <c:pt idx="1974">
                  <c:v>0.52150000000000007</c:v>
                </c:pt>
                <c:pt idx="1975">
                  <c:v>0.52200000000000002</c:v>
                </c:pt>
                <c:pt idx="1976">
                  <c:v>0.497</c:v>
                </c:pt>
                <c:pt idx="1977">
                  <c:v>0.499</c:v>
                </c:pt>
                <c:pt idx="1978">
                  <c:v>0.5</c:v>
                </c:pt>
                <c:pt idx="1979">
                  <c:v>0.5</c:v>
                </c:pt>
                <c:pt idx="1980">
                  <c:v>0.5</c:v>
                </c:pt>
                <c:pt idx="1981">
                  <c:v>0.5</c:v>
                </c:pt>
                <c:pt idx="1982">
                  <c:v>0.5</c:v>
                </c:pt>
                <c:pt idx="1983">
                  <c:v>0.5</c:v>
                </c:pt>
                <c:pt idx="1984">
                  <c:v>0.5</c:v>
                </c:pt>
                <c:pt idx="1985">
                  <c:v>0.5</c:v>
                </c:pt>
                <c:pt idx="1986">
                  <c:v>0.5</c:v>
                </c:pt>
                <c:pt idx="1987">
                  <c:v>0.5</c:v>
                </c:pt>
                <c:pt idx="1988">
                  <c:v>0.5</c:v>
                </c:pt>
                <c:pt idx="1989">
                  <c:v>0.5</c:v>
                </c:pt>
                <c:pt idx="1990">
                  <c:v>0.5</c:v>
                </c:pt>
                <c:pt idx="1991">
                  <c:v>0.5</c:v>
                </c:pt>
                <c:pt idx="1992">
                  <c:v>0.5</c:v>
                </c:pt>
                <c:pt idx="1993">
                  <c:v>0.5</c:v>
                </c:pt>
                <c:pt idx="1994">
                  <c:v>0.5</c:v>
                </c:pt>
                <c:pt idx="1995">
                  <c:v>0.5</c:v>
                </c:pt>
                <c:pt idx="1996">
                  <c:v>0.5</c:v>
                </c:pt>
                <c:pt idx="1997">
                  <c:v>0.499</c:v>
                </c:pt>
                <c:pt idx="1998">
                  <c:v>0.499</c:v>
                </c:pt>
                <c:pt idx="1999">
                  <c:v>0.499</c:v>
                </c:pt>
                <c:pt idx="2000">
                  <c:v>0.499</c:v>
                </c:pt>
                <c:pt idx="2001">
                  <c:v>0.499</c:v>
                </c:pt>
                <c:pt idx="2002">
                  <c:v>0.499</c:v>
                </c:pt>
                <c:pt idx="2003">
                  <c:v>0.499</c:v>
                </c:pt>
                <c:pt idx="2004">
                  <c:v>0.499</c:v>
                </c:pt>
                <c:pt idx="2005">
                  <c:v>0.497</c:v>
                </c:pt>
                <c:pt idx="2006">
                  <c:v>0.497</c:v>
                </c:pt>
                <c:pt idx="2007">
                  <c:v>0.497</c:v>
                </c:pt>
                <c:pt idx="2008">
                  <c:v>0.497</c:v>
                </c:pt>
                <c:pt idx="2009">
                  <c:v>0.497</c:v>
                </c:pt>
                <c:pt idx="2010">
                  <c:v>0.497</c:v>
                </c:pt>
                <c:pt idx="2011">
                  <c:v>0.497</c:v>
                </c:pt>
                <c:pt idx="2012">
                  <c:v>0.497</c:v>
                </c:pt>
                <c:pt idx="2013">
                  <c:v>0.497</c:v>
                </c:pt>
                <c:pt idx="2014">
                  <c:v>0.497</c:v>
                </c:pt>
                <c:pt idx="2015">
                  <c:v>0.497</c:v>
                </c:pt>
                <c:pt idx="2016">
                  <c:v>0.497</c:v>
                </c:pt>
                <c:pt idx="2017">
                  <c:v>0.497</c:v>
                </c:pt>
                <c:pt idx="2018">
                  <c:v>0.497</c:v>
                </c:pt>
                <c:pt idx="2019">
                  <c:v>0.497</c:v>
                </c:pt>
                <c:pt idx="2020">
                  <c:v>0.497</c:v>
                </c:pt>
                <c:pt idx="2021">
                  <c:v>0.497</c:v>
                </c:pt>
                <c:pt idx="2022">
                  <c:v>0.497</c:v>
                </c:pt>
                <c:pt idx="2023">
                  <c:v>0.497</c:v>
                </c:pt>
                <c:pt idx="2024">
                  <c:v>0.497</c:v>
                </c:pt>
                <c:pt idx="2025">
                  <c:v>0.497</c:v>
                </c:pt>
                <c:pt idx="2026">
                  <c:v>0.497</c:v>
                </c:pt>
                <c:pt idx="2027">
                  <c:v>0.497</c:v>
                </c:pt>
                <c:pt idx="2028">
                  <c:v>0.497</c:v>
                </c:pt>
                <c:pt idx="2029">
                  <c:v>0.497</c:v>
                </c:pt>
                <c:pt idx="2030">
                  <c:v>0.497</c:v>
                </c:pt>
                <c:pt idx="2031">
                  <c:v>0.497</c:v>
                </c:pt>
                <c:pt idx="2032">
                  <c:v>0.497</c:v>
                </c:pt>
                <c:pt idx="2033">
                  <c:v>0.497</c:v>
                </c:pt>
                <c:pt idx="2034">
                  <c:v>0.497</c:v>
                </c:pt>
                <c:pt idx="2035">
                  <c:v>0.497</c:v>
                </c:pt>
                <c:pt idx="2036">
                  <c:v>0.497</c:v>
                </c:pt>
                <c:pt idx="2037">
                  <c:v>0.497</c:v>
                </c:pt>
                <c:pt idx="2038">
                  <c:v>0.497</c:v>
                </c:pt>
                <c:pt idx="2039">
                  <c:v>0.497</c:v>
                </c:pt>
                <c:pt idx="2040">
                  <c:v>0.497</c:v>
                </c:pt>
                <c:pt idx="2041">
                  <c:v>0.497</c:v>
                </c:pt>
                <c:pt idx="2042">
                  <c:v>0.497</c:v>
                </c:pt>
                <c:pt idx="2043">
                  <c:v>0.497</c:v>
                </c:pt>
                <c:pt idx="2044">
                  <c:v>0.497</c:v>
                </c:pt>
                <c:pt idx="2045">
                  <c:v>0.497</c:v>
                </c:pt>
                <c:pt idx="2046">
                  <c:v>0.497</c:v>
                </c:pt>
                <c:pt idx="2047">
                  <c:v>0.497</c:v>
                </c:pt>
                <c:pt idx="2048">
                  <c:v>0.497</c:v>
                </c:pt>
                <c:pt idx="2049">
                  <c:v>0.497</c:v>
                </c:pt>
                <c:pt idx="2050">
                  <c:v>0.497</c:v>
                </c:pt>
                <c:pt idx="2051">
                  <c:v>0.497</c:v>
                </c:pt>
                <c:pt idx="2052">
                  <c:v>0.497</c:v>
                </c:pt>
                <c:pt idx="2053">
                  <c:v>0.497</c:v>
                </c:pt>
                <c:pt idx="2054">
                  <c:v>0.497</c:v>
                </c:pt>
                <c:pt idx="2055">
                  <c:v>0.497</c:v>
                </c:pt>
                <c:pt idx="2056">
                  <c:v>0.497</c:v>
                </c:pt>
                <c:pt idx="2057">
                  <c:v>0.497</c:v>
                </c:pt>
                <c:pt idx="2058">
                  <c:v>0.497</c:v>
                </c:pt>
                <c:pt idx="2059">
                  <c:v>0.497</c:v>
                </c:pt>
                <c:pt idx="2060">
                  <c:v>0.497</c:v>
                </c:pt>
                <c:pt idx="2061">
                  <c:v>0.497</c:v>
                </c:pt>
                <c:pt idx="2062">
                  <c:v>0.497</c:v>
                </c:pt>
                <c:pt idx="2063">
                  <c:v>0.497</c:v>
                </c:pt>
                <c:pt idx="2064">
                  <c:v>0.497</c:v>
                </c:pt>
                <c:pt idx="2065">
                  <c:v>0.497</c:v>
                </c:pt>
                <c:pt idx="2066">
                  <c:v>0.497</c:v>
                </c:pt>
                <c:pt idx="2067">
                  <c:v>0.497</c:v>
                </c:pt>
                <c:pt idx="2068">
                  <c:v>0.497</c:v>
                </c:pt>
                <c:pt idx="2069">
                  <c:v>0.497</c:v>
                </c:pt>
                <c:pt idx="2070">
                  <c:v>0.497</c:v>
                </c:pt>
                <c:pt idx="2071">
                  <c:v>0.497</c:v>
                </c:pt>
                <c:pt idx="2072">
                  <c:v>0.497</c:v>
                </c:pt>
                <c:pt idx="2073">
                  <c:v>0.497</c:v>
                </c:pt>
                <c:pt idx="2074">
                  <c:v>0.497</c:v>
                </c:pt>
                <c:pt idx="2075">
                  <c:v>0.497</c:v>
                </c:pt>
                <c:pt idx="2076">
                  <c:v>0.497</c:v>
                </c:pt>
                <c:pt idx="2077">
                  <c:v>0.497</c:v>
                </c:pt>
                <c:pt idx="2078">
                  <c:v>0.497</c:v>
                </c:pt>
                <c:pt idx="2079">
                  <c:v>0.497</c:v>
                </c:pt>
                <c:pt idx="2080">
                  <c:v>0.497</c:v>
                </c:pt>
                <c:pt idx="2081">
                  <c:v>0.497</c:v>
                </c:pt>
                <c:pt idx="2082">
                  <c:v>0.497</c:v>
                </c:pt>
                <c:pt idx="2083">
                  <c:v>0.497</c:v>
                </c:pt>
                <c:pt idx="2084">
                  <c:v>0.497</c:v>
                </c:pt>
                <c:pt idx="2085">
                  <c:v>0.497</c:v>
                </c:pt>
                <c:pt idx="2086">
                  <c:v>0.497</c:v>
                </c:pt>
                <c:pt idx="2087">
                  <c:v>0.497</c:v>
                </c:pt>
                <c:pt idx="2088">
                  <c:v>0.497</c:v>
                </c:pt>
                <c:pt idx="2089">
                  <c:v>0.497</c:v>
                </c:pt>
                <c:pt idx="2090">
                  <c:v>0.497</c:v>
                </c:pt>
                <c:pt idx="2091">
                  <c:v>0.497</c:v>
                </c:pt>
                <c:pt idx="2092">
                  <c:v>0.497</c:v>
                </c:pt>
                <c:pt idx="2093">
                  <c:v>0.497</c:v>
                </c:pt>
                <c:pt idx="2094">
                  <c:v>0.497</c:v>
                </c:pt>
                <c:pt idx="2095">
                  <c:v>0.497</c:v>
                </c:pt>
                <c:pt idx="2096">
                  <c:v>0.497</c:v>
                </c:pt>
                <c:pt idx="2097">
                  <c:v>0.497</c:v>
                </c:pt>
                <c:pt idx="2098">
                  <c:v>0.497</c:v>
                </c:pt>
                <c:pt idx="2099">
                  <c:v>0.497</c:v>
                </c:pt>
                <c:pt idx="2100">
                  <c:v>0.497</c:v>
                </c:pt>
                <c:pt idx="2101">
                  <c:v>0.497</c:v>
                </c:pt>
                <c:pt idx="2102">
                  <c:v>0.497</c:v>
                </c:pt>
                <c:pt idx="2103">
                  <c:v>0.497</c:v>
                </c:pt>
                <c:pt idx="2104">
                  <c:v>0.497</c:v>
                </c:pt>
                <c:pt idx="2105">
                  <c:v>0.497</c:v>
                </c:pt>
                <c:pt idx="2106">
                  <c:v>0.497</c:v>
                </c:pt>
                <c:pt idx="2107">
                  <c:v>0.497</c:v>
                </c:pt>
                <c:pt idx="2108">
                  <c:v>0.497</c:v>
                </c:pt>
                <c:pt idx="2109">
                  <c:v>0.497</c:v>
                </c:pt>
                <c:pt idx="2110">
                  <c:v>0.497</c:v>
                </c:pt>
                <c:pt idx="2111">
                  <c:v>0.497</c:v>
                </c:pt>
                <c:pt idx="2112">
                  <c:v>0.497</c:v>
                </c:pt>
                <c:pt idx="2113">
                  <c:v>0.497</c:v>
                </c:pt>
                <c:pt idx="2114">
                  <c:v>0.497</c:v>
                </c:pt>
                <c:pt idx="2115">
                  <c:v>0.497</c:v>
                </c:pt>
                <c:pt idx="2116">
                  <c:v>0.497</c:v>
                </c:pt>
                <c:pt idx="2117">
                  <c:v>0.497</c:v>
                </c:pt>
                <c:pt idx="2118">
                  <c:v>0.497</c:v>
                </c:pt>
                <c:pt idx="2119">
                  <c:v>0.497</c:v>
                </c:pt>
                <c:pt idx="2120">
                  <c:v>0.497</c:v>
                </c:pt>
                <c:pt idx="2121">
                  <c:v>0.497</c:v>
                </c:pt>
                <c:pt idx="2122">
                  <c:v>0.497</c:v>
                </c:pt>
                <c:pt idx="2123">
                  <c:v>0.497</c:v>
                </c:pt>
                <c:pt idx="2124">
                  <c:v>0.497</c:v>
                </c:pt>
                <c:pt idx="2125">
                  <c:v>0.497</c:v>
                </c:pt>
                <c:pt idx="2126">
                  <c:v>0.497</c:v>
                </c:pt>
                <c:pt idx="2127">
                  <c:v>0.497</c:v>
                </c:pt>
                <c:pt idx="2128">
                  <c:v>0.497</c:v>
                </c:pt>
                <c:pt idx="2129">
                  <c:v>0.497</c:v>
                </c:pt>
                <c:pt idx="2130">
                  <c:v>0.497</c:v>
                </c:pt>
                <c:pt idx="2131">
                  <c:v>0.497</c:v>
                </c:pt>
                <c:pt idx="2132">
                  <c:v>0.497</c:v>
                </c:pt>
                <c:pt idx="2133">
                  <c:v>0.497</c:v>
                </c:pt>
                <c:pt idx="2134">
                  <c:v>0.497</c:v>
                </c:pt>
                <c:pt idx="2135">
                  <c:v>0.497</c:v>
                </c:pt>
                <c:pt idx="2136">
                  <c:v>0.497</c:v>
                </c:pt>
                <c:pt idx="2137">
                  <c:v>0.497</c:v>
                </c:pt>
                <c:pt idx="2138">
                  <c:v>0.497</c:v>
                </c:pt>
                <c:pt idx="2139">
                  <c:v>0.497</c:v>
                </c:pt>
                <c:pt idx="2140">
                  <c:v>0.497</c:v>
                </c:pt>
                <c:pt idx="2141">
                  <c:v>0.497</c:v>
                </c:pt>
                <c:pt idx="2142">
                  <c:v>0.497</c:v>
                </c:pt>
                <c:pt idx="2143">
                  <c:v>0.497</c:v>
                </c:pt>
                <c:pt idx="2144">
                  <c:v>0.497</c:v>
                </c:pt>
                <c:pt idx="2145">
                  <c:v>0.497</c:v>
                </c:pt>
                <c:pt idx="2146">
                  <c:v>0.497</c:v>
                </c:pt>
                <c:pt idx="2147">
                  <c:v>0.497</c:v>
                </c:pt>
                <c:pt idx="2148">
                  <c:v>0.497</c:v>
                </c:pt>
                <c:pt idx="2149">
                  <c:v>0.497</c:v>
                </c:pt>
                <c:pt idx="2150">
                  <c:v>0.497</c:v>
                </c:pt>
                <c:pt idx="2151">
                  <c:v>0.497</c:v>
                </c:pt>
                <c:pt idx="2152">
                  <c:v>0.497</c:v>
                </c:pt>
                <c:pt idx="2153">
                  <c:v>0.497</c:v>
                </c:pt>
                <c:pt idx="2154">
                  <c:v>0.497</c:v>
                </c:pt>
                <c:pt idx="2155">
                  <c:v>0.497</c:v>
                </c:pt>
                <c:pt idx="2156">
                  <c:v>0.497</c:v>
                </c:pt>
                <c:pt idx="2157">
                  <c:v>0.497</c:v>
                </c:pt>
                <c:pt idx="2158">
                  <c:v>0.497</c:v>
                </c:pt>
                <c:pt idx="2159">
                  <c:v>0.497</c:v>
                </c:pt>
                <c:pt idx="2160">
                  <c:v>0.497</c:v>
                </c:pt>
                <c:pt idx="2161">
                  <c:v>0.497</c:v>
                </c:pt>
                <c:pt idx="2162">
                  <c:v>0.497</c:v>
                </c:pt>
                <c:pt idx="2163">
                  <c:v>0.497</c:v>
                </c:pt>
                <c:pt idx="2164">
                  <c:v>0.497</c:v>
                </c:pt>
                <c:pt idx="2165">
                  <c:v>0.497</c:v>
                </c:pt>
                <c:pt idx="2166">
                  <c:v>0.497</c:v>
                </c:pt>
                <c:pt idx="2167">
                  <c:v>0.497</c:v>
                </c:pt>
                <c:pt idx="2168">
                  <c:v>0.497</c:v>
                </c:pt>
                <c:pt idx="2169">
                  <c:v>0.497</c:v>
                </c:pt>
                <c:pt idx="2170">
                  <c:v>0.497</c:v>
                </c:pt>
                <c:pt idx="2171">
                  <c:v>0.497</c:v>
                </c:pt>
                <c:pt idx="2172">
                  <c:v>0.497</c:v>
                </c:pt>
                <c:pt idx="2173">
                  <c:v>0.497</c:v>
                </c:pt>
                <c:pt idx="2174">
                  <c:v>0.497</c:v>
                </c:pt>
                <c:pt idx="2175">
                  <c:v>0.497</c:v>
                </c:pt>
                <c:pt idx="2176">
                  <c:v>0.497</c:v>
                </c:pt>
                <c:pt idx="2177">
                  <c:v>0.497</c:v>
                </c:pt>
                <c:pt idx="2178">
                  <c:v>0.497</c:v>
                </c:pt>
                <c:pt idx="2179">
                  <c:v>0.497</c:v>
                </c:pt>
                <c:pt idx="2180">
                  <c:v>0.497</c:v>
                </c:pt>
                <c:pt idx="2181">
                  <c:v>0.497</c:v>
                </c:pt>
                <c:pt idx="2182">
                  <c:v>0.497</c:v>
                </c:pt>
                <c:pt idx="2183">
                  <c:v>0.497</c:v>
                </c:pt>
                <c:pt idx="2184">
                  <c:v>0.497</c:v>
                </c:pt>
                <c:pt idx="2185">
                  <c:v>0.497</c:v>
                </c:pt>
                <c:pt idx="2186">
                  <c:v>0.497</c:v>
                </c:pt>
                <c:pt idx="2187">
                  <c:v>0.497</c:v>
                </c:pt>
                <c:pt idx="2188">
                  <c:v>0.497</c:v>
                </c:pt>
                <c:pt idx="2189">
                  <c:v>0.497</c:v>
                </c:pt>
                <c:pt idx="2190">
                  <c:v>0.497</c:v>
                </c:pt>
                <c:pt idx="2191">
                  <c:v>0.497</c:v>
                </c:pt>
                <c:pt idx="2192">
                  <c:v>0.497</c:v>
                </c:pt>
                <c:pt idx="2193">
                  <c:v>0.497</c:v>
                </c:pt>
                <c:pt idx="2194">
                  <c:v>0.497</c:v>
                </c:pt>
                <c:pt idx="2195">
                  <c:v>0.497</c:v>
                </c:pt>
                <c:pt idx="2196">
                  <c:v>0.497</c:v>
                </c:pt>
                <c:pt idx="2197">
                  <c:v>0.497</c:v>
                </c:pt>
                <c:pt idx="2198">
                  <c:v>0.497</c:v>
                </c:pt>
                <c:pt idx="2199">
                  <c:v>0.497</c:v>
                </c:pt>
                <c:pt idx="2200">
                  <c:v>0.497</c:v>
                </c:pt>
                <c:pt idx="2201">
                  <c:v>0.497</c:v>
                </c:pt>
                <c:pt idx="2202">
                  <c:v>0.497</c:v>
                </c:pt>
                <c:pt idx="2203">
                  <c:v>0.497</c:v>
                </c:pt>
                <c:pt idx="2204">
                  <c:v>0.497</c:v>
                </c:pt>
                <c:pt idx="2205">
                  <c:v>0.497</c:v>
                </c:pt>
                <c:pt idx="2206">
                  <c:v>0.497</c:v>
                </c:pt>
                <c:pt idx="2207">
                  <c:v>0.497</c:v>
                </c:pt>
                <c:pt idx="2208">
                  <c:v>0.497</c:v>
                </c:pt>
                <c:pt idx="2209">
                  <c:v>0.497</c:v>
                </c:pt>
                <c:pt idx="2210">
                  <c:v>0.497</c:v>
                </c:pt>
                <c:pt idx="2211">
                  <c:v>0.497</c:v>
                </c:pt>
                <c:pt idx="2212">
                  <c:v>0.497</c:v>
                </c:pt>
                <c:pt idx="2213">
                  <c:v>0.497</c:v>
                </c:pt>
                <c:pt idx="2214">
                  <c:v>0.497</c:v>
                </c:pt>
                <c:pt idx="2215">
                  <c:v>0.497</c:v>
                </c:pt>
                <c:pt idx="2216">
                  <c:v>0.497</c:v>
                </c:pt>
                <c:pt idx="2217">
                  <c:v>0.497</c:v>
                </c:pt>
                <c:pt idx="2218">
                  <c:v>0.497</c:v>
                </c:pt>
                <c:pt idx="2219">
                  <c:v>0.497</c:v>
                </c:pt>
                <c:pt idx="2220">
                  <c:v>0.497</c:v>
                </c:pt>
                <c:pt idx="2221">
                  <c:v>0.497</c:v>
                </c:pt>
                <c:pt idx="2222">
                  <c:v>0.497</c:v>
                </c:pt>
                <c:pt idx="2223">
                  <c:v>0.497</c:v>
                </c:pt>
                <c:pt idx="2224">
                  <c:v>0.497</c:v>
                </c:pt>
                <c:pt idx="2225">
                  <c:v>0.497</c:v>
                </c:pt>
                <c:pt idx="2226">
                  <c:v>0.497</c:v>
                </c:pt>
                <c:pt idx="2227">
                  <c:v>0.497</c:v>
                </c:pt>
                <c:pt idx="2228">
                  <c:v>0.497</c:v>
                </c:pt>
                <c:pt idx="2229">
                  <c:v>0.497</c:v>
                </c:pt>
                <c:pt idx="2230">
                  <c:v>0.497</c:v>
                </c:pt>
                <c:pt idx="2231">
                  <c:v>0.497</c:v>
                </c:pt>
                <c:pt idx="2232">
                  <c:v>0.497</c:v>
                </c:pt>
                <c:pt idx="2233">
                  <c:v>0.497</c:v>
                </c:pt>
                <c:pt idx="2234">
                  <c:v>0.497</c:v>
                </c:pt>
                <c:pt idx="2235">
                  <c:v>0.497</c:v>
                </c:pt>
                <c:pt idx="2236">
                  <c:v>0.497</c:v>
                </c:pt>
                <c:pt idx="2237">
                  <c:v>0.497</c:v>
                </c:pt>
                <c:pt idx="2238">
                  <c:v>0.497</c:v>
                </c:pt>
                <c:pt idx="2239">
                  <c:v>0.497</c:v>
                </c:pt>
                <c:pt idx="2240">
                  <c:v>0.497</c:v>
                </c:pt>
                <c:pt idx="2241">
                  <c:v>0.497</c:v>
                </c:pt>
                <c:pt idx="2242">
                  <c:v>0.497</c:v>
                </c:pt>
                <c:pt idx="2243">
                  <c:v>0.497</c:v>
                </c:pt>
                <c:pt idx="2244">
                  <c:v>0.497</c:v>
                </c:pt>
                <c:pt idx="2245">
                  <c:v>0.497</c:v>
                </c:pt>
                <c:pt idx="2246">
                  <c:v>0.497</c:v>
                </c:pt>
                <c:pt idx="2247">
                  <c:v>0.497</c:v>
                </c:pt>
                <c:pt idx="2248">
                  <c:v>0.497</c:v>
                </c:pt>
                <c:pt idx="2249">
                  <c:v>0.497</c:v>
                </c:pt>
                <c:pt idx="2250">
                  <c:v>0.497</c:v>
                </c:pt>
                <c:pt idx="2251">
                  <c:v>0.497</c:v>
                </c:pt>
                <c:pt idx="2252">
                  <c:v>0.497</c:v>
                </c:pt>
                <c:pt idx="2253">
                  <c:v>0.497</c:v>
                </c:pt>
                <c:pt idx="2254">
                  <c:v>0.497</c:v>
                </c:pt>
                <c:pt idx="2255">
                  <c:v>0.497</c:v>
                </c:pt>
                <c:pt idx="2256">
                  <c:v>0.497</c:v>
                </c:pt>
                <c:pt idx="2257">
                  <c:v>0.497</c:v>
                </c:pt>
                <c:pt idx="2258">
                  <c:v>0.497</c:v>
                </c:pt>
                <c:pt idx="2259">
                  <c:v>0.497</c:v>
                </c:pt>
                <c:pt idx="2260">
                  <c:v>0.498</c:v>
                </c:pt>
                <c:pt idx="2261">
                  <c:v>0.498</c:v>
                </c:pt>
                <c:pt idx="2262">
                  <c:v>0.499</c:v>
                </c:pt>
                <c:pt idx="2263">
                  <c:v>0.499</c:v>
                </c:pt>
                <c:pt idx="2264">
                  <c:v>0.5</c:v>
                </c:pt>
                <c:pt idx="2265">
                  <c:v>0.502</c:v>
                </c:pt>
                <c:pt idx="2266">
                  <c:v>0.503</c:v>
                </c:pt>
                <c:pt idx="2267">
                  <c:v>0.504</c:v>
                </c:pt>
                <c:pt idx="2268">
                  <c:v>0.505</c:v>
                </c:pt>
                <c:pt idx="2269">
                  <c:v>0.50700000000000001</c:v>
                </c:pt>
                <c:pt idx="2270">
                  <c:v>0.50800000000000001</c:v>
                </c:pt>
                <c:pt idx="2271">
                  <c:v>0.50900000000000001</c:v>
                </c:pt>
                <c:pt idx="2272">
                  <c:v>0.51200000000000001</c:v>
                </c:pt>
                <c:pt idx="2273">
                  <c:v>0.51300000000000001</c:v>
                </c:pt>
                <c:pt idx="2274">
                  <c:v>0.51500000000000001</c:v>
                </c:pt>
                <c:pt idx="2275">
                  <c:v>0.51700000000000002</c:v>
                </c:pt>
                <c:pt idx="2276">
                  <c:v>0.51900000000000002</c:v>
                </c:pt>
                <c:pt idx="2277">
                  <c:v>0.52200000000000002</c:v>
                </c:pt>
                <c:pt idx="2278">
                  <c:v>0.52400000000000002</c:v>
                </c:pt>
                <c:pt idx="2279">
                  <c:v>0.52700000000000002</c:v>
                </c:pt>
                <c:pt idx="2280">
                  <c:v>0.52800000000000002</c:v>
                </c:pt>
                <c:pt idx="2281">
                  <c:v>0.53200000000000003</c:v>
                </c:pt>
                <c:pt idx="2282">
                  <c:v>0.53400000000000003</c:v>
                </c:pt>
                <c:pt idx="2283">
                  <c:v>0.53699999999999992</c:v>
                </c:pt>
                <c:pt idx="2284">
                  <c:v>0.53899999999999992</c:v>
                </c:pt>
                <c:pt idx="2285">
                  <c:v>0.54299999999999993</c:v>
                </c:pt>
                <c:pt idx="2286">
                  <c:v>0.54499999999999993</c:v>
                </c:pt>
                <c:pt idx="2287">
                  <c:v>0.54899999999999993</c:v>
                </c:pt>
                <c:pt idx="2288">
                  <c:v>0.55299999999999994</c:v>
                </c:pt>
                <c:pt idx="2289">
                  <c:v>0.55499999999999994</c:v>
                </c:pt>
                <c:pt idx="2290">
                  <c:v>0.55899999999999994</c:v>
                </c:pt>
                <c:pt idx="2291">
                  <c:v>0.56299999999999994</c:v>
                </c:pt>
                <c:pt idx="2292">
                  <c:v>0.56699999999999995</c:v>
                </c:pt>
                <c:pt idx="2293">
                  <c:v>0.57000000000000006</c:v>
                </c:pt>
                <c:pt idx="2294">
                  <c:v>0.57400000000000007</c:v>
                </c:pt>
                <c:pt idx="2295">
                  <c:v>0.57800000000000007</c:v>
                </c:pt>
                <c:pt idx="2296">
                  <c:v>0.58299999999999996</c:v>
                </c:pt>
                <c:pt idx="2297">
                  <c:v>0.58699999999999997</c:v>
                </c:pt>
                <c:pt idx="2298">
                  <c:v>0.59200000000000008</c:v>
                </c:pt>
                <c:pt idx="2299">
                  <c:v>0.59499999999999997</c:v>
                </c:pt>
                <c:pt idx="2300">
                  <c:v>0.6</c:v>
                </c:pt>
                <c:pt idx="2301">
                  <c:v>0.60399999999999998</c:v>
                </c:pt>
                <c:pt idx="2302">
                  <c:v>0.60899999999999999</c:v>
                </c:pt>
                <c:pt idx="2303">
                  <c:v>0.61399999999999999</c:v>
                </c:pt>
                <c:pt idx="2304">
                  <c:v>0.61899999999999999</c:v>
                </c:pt>
                <c:pt idx="2305">
                  <c:v>0.624</c:v>
                </c:pt>
                <c:pt idx="2306">
                  <c:v>0.629</c:v>
                </c:pt>
                <c:pt idx="2307">
                  <c:v>0.63500000000000001</c:v>
                </c:pt>
                <c:pt idx="2308">
                  <c:v>0.64</c:v>
                </c:pt>
                <c:pt idx="2309">
                  <c:v>0.64500000000000002</c:v>
                </c:pt>
                <c:pt idx="2310">
                  <c:v>0.65200000000000002</c:v>
                </c:pt>
                <c:pt idx="2311">
                  <c:v>0.65700000000000003</c:v>
                </c:pt>
                <c:pt idx="2312">
                  <c:v>0.66300000000000003</c:v>
                </c:pt>
                <c:pt idx="2313">
                  <c:v>0.66900000000000004</c:v>
                </c:pt>
                <c:pt idx="2314">
                  <c:v>0.67399999999999993</c:v>
                </c:pt>
                <c:pt idx="2315">
                  <c:v>0.67999999999999994</c:v>
                </c:pt>
                <c:pt idx="2316">
                  <c:v>0.68700000000000006</c:v>
                </c:pt>
                <c:pt idx="2317">
                  <c:v>0.69300000000000006</c:v>
                </c:pt>
                <c:pt idx="2318">
                  <c:v>0.69900000000000007</c:v>
                </c:pt>
                <c:pt idx="2319">
                  <c:v>0.70500000000000007</c:v>
                </c:pt>
                <c:pt idx="2320">
                  <c:v>0.71199999999999997</c:v>
                </c:pt>
                <c:pt idx="2321">
                  <c:v>0.71899999999999997</c:v>
                </c:pt>
                <c:pt idx="2322">
                  <c:v>0.72499999999999998</c:v>
                </c:pt>
                <c:pt idx="2323">
                  <c:v>0.73299999999999998</c:v>
                </c:pt>
                <c:pt idx="2324">
                  <c:v>0.73899999999999999</c:v>
                </c:pt>
                <c:pt idx="2325">
                  <c:v>0.747</c:v>
                </c:pt>
                <c:pt idx="2326">
                  <c:v>0.754</c:v>
                </c:pt>
                <c:pt idx="2327">
                  <c:v>0.76</c:v>
                </c:pt>
                <c:pt idx="2328">
                  <c:v>0.76800000000000002</c:v>
                </c:pt>
                <c:pt idx="2329">
                  <c:v>0.77500000000000002</c:v>
                </c:pt>
                <c:pt idx="2330">
                  <c:v>0.78300000000000003</c:v>
                </c:pt>
                <c:pt idx="2331">
                  <c:v>0.79</c:v>
                </c:pt>
                <c:pt idx="2332">
                  <c:v>0.79800000000000004</c:v>
                </c:pt>
                <c:pt idx="2333">
                  <c:v>0.80200000000000005</c:v>
                </c:pt>
                <c:pt idx="2334">
                  <c:v>0.80900000000000005</c:v>
                </c:pt>
                <c:pt idx="2335">
                  <c:v>0.81799999999999995</c:v>
                </c:pt>
                <c:pt idx="2336">
                  <c:v>0.82699999999999996</c:v>
                </c:pt>
                <c:pt idx="2337">
                  <c:v>0.83399999999999996</c:v>
                </c:pt>
                <c:pt idx="2338">
                  <c:v>0.84299999999999997</c:v>
                </c:pt>
                <c:pt idx="2339">
                  <c:v>0.85</c:v>
                </c:pt>
                <c:pt idx="2340">
                  <c:v>0.85899999999999999</c:v>
                </c:pt>
                <c:pt idx="2341">
                  <c:v>0.86799999999999999</c:v>
                </c:pt>
                <c:pt idx="2342">
                  <c:v>0.876</c:v>
                </c:pt>
                <c:pt idx="2343">
                  <c:v>0.88500000000000001</c:v>
                </c:pt>
                <c:pt idx="2344">
                  <c:v>0.89400000000000002</c:v>
                </c:pt>
                <c:pt idx="2345">
                  <c:v>0.90300000000000002</c:v>
                </c:pt>
                <c:pt idx="2346">
                  <c:v>0.91300000000000003</c:v>
                </c:pt>
                <c:pt idx="2347">
                  <c:v>0.92100000000000004</c:v>
                </c:pt>
                <c:pt idx="2348">
                  <c:v>0.93100000000000005</c:v>
                </c:pt>
                <c:pt idx="2349">
                  <c:v>0.94</c:v>
                </c:pt>
                <c:pt idx="2350">
                  <c:v>0.95</c:v>
                </c:pt>
                <c:pt idx="2351">
                  <c:v>0.96</c:v>
                </c:pt>
                <c:pt idx="2352">
                  <c:v>0.97</c:v>
                </c:pt>
                <c:pt idx="2353">
                  <c:v>0.97899999999999998</c:v>
                </c:pt>
                <c:pt idx="2354">
                  <c:v>0.98899999999999999</c:v>
                </c:pt>
                <c:pt idx="2355">
                  <c:v>0.999</c:v>
                </c:pt>
                <c:pt idx="2356">
                  <c:v>1.01</c:v>
                </c:pt>
                <c:pt idx="2357">
                  <c:v>1.02</c:v>
                </c:pt>
                <c:pt idx="2358">
                  <c:v>1.03</c:v>
                </c:pt>
                <c:pt idx="2359">
                  <c:v>1.04</c:v>
                </c:pt>
                <c:pt idx="2360">
                  <c:v>1.05</c:v>
                </c:pt>
                <c:pt idx="2361">
                  <c:v>1.06</c:v>
                </c:pt>
                <c:pt idx="2362">
                  <c:v>1.0699999999999998</c:v>
                </c:pt>
                <c:pt idx="2363">
                  <c:v>1.08</c:v>
                </c:pt>
                <c:pt idx="2364">
                  <c:v>1.0899999999999999</c:v>
                </c:pt>
                <c:pt idx="2365">
                  <c:v>1.1000000000000001</c:v>
                </c:pt>
                <c:pt idx="2366">
                  <c:v>1.111</c:v>
                </c:pt>
                <c:pt idx="2367">
                  <c:v>1.121</c:v>
                </c:pt>
                <c:pt idx="2368">
                  <c:v>1.131</c:v>
                </c:pt>
                <c:pt idx="2369">
                  <c:v>1.1400000000000001</c:v>
                </c:pt>
                <c:pt idx="2370">
                  <c:v>1.151</c:v>
                </c:pt>
                <c:pt idx="2371">
                  <c:v>1.161</c:v>
                </c:pt>
                <c:pt idx="2372">
                  <c:v>1.171</c:v>
                </c:pt>
                <c:pt idx="2373">
                  <c:v>1.181</c:v>
                </c:pt>
                <c:pt idx="2374">
                  <c:v>1.1909999999999998</c:v>
                </c:pt>
                <c:pt idx="2375">
                  <c:v>1.2010000000000001</c:v>
                </c:pt>
                <c:pt idx="2376">
                  <c:v>1.2109999999999999</c:v>
                </c:pt>
                <c:pt idx="2377">
                  <c:v>1.2229999999999999</c:v>
                </c:pt>
                <c:pt idx="2378">
                  <c:v>1.2330000000000001</c:v>
                </c:pt>
                <c:pt idx="2379">
                  <c:v>1.2429999999999999</c:v>
                </c:pt>
                <c:pt idx="2380">
                  <c:v>1.2529999999999999</c:v>
                </c:pt>
                <c:pt idx="2381">
                  <c:v>1.2629999999999999</c:v>
                </c:pt>
                <c:pt idx="2382">
                  <c:v>1.2729999999999999</c:v>
                </c:pt>
                <c:pt idx="2383">
                  <c:v>1.2829999999999999</c:v>
                </c:pt>
                <c:pt idx="2384">
                  <c:v>1.2929999999999999</c:v>
                </c:pt>
                <c:pt idx="2385">
                  <c:v>1.3029999999999999</c:v>
                </c:pt>
                <c:pt idx="2386">
                  <c:v>1.3129999999999999</c:v>
                </c:pt>
                <c:pt idx="2387">
                  <c:v>1.323</c:v>
                </c:pt>
                <c:pt idx="2388">
                  <c:v>1.333</c:v>
                </c:pt>
                <c:pt idx="2389">
                  <c:v>1.343</c:v>
                </c:pt>
                <c:pt idx="2390">
                  <c:v>1.353</c:v>
                </c:pt>
                <c:pt idx="2391">
                  <c:v>1.365</c:v>
                </c:pt>
              </c:numCache>
            </c:numRef>
          </c:xVal>
          <c:yVal>
            <c:numRef>
              <c:f>'carbon woven epoxy'!$X$25:$X$2416</c:f>
              <c:numCache>
                <c:formatCode>General</c:formatCode>
                <c:ptCount val="2392"/>
                <c:pt idx="0">
                  <c:v>0.91600000000000004</c:v>
                </c:pt>
                <c:pt idx="1">
                  <c:v>0.91600000000000004</c:v>
                </c:pt>
                <c:pt idx="2">
                  <c:v>0.91600000000000004</c:v>
                </c:pt>
                <c:pt idx="3">
                  <c:v>0.91600000000000004</c:v>
                </c:pt>
                <c:pt idx="4">
                  <c:v>0.91600000000000004</c:v>
                </c:pt>
                <c:pt idx="5">
                  <c:v>0.91600000000000004</c:v>
                </c:pt>
                <c:pt idx="6">
                  <c:v>0.91600000000000004</c:v>
                </c:pt>
                <c:pt idx="7">
                  <c:v>0.91600000000000004</c:v>
                </c:pt>
                <c:pt idx="8">
                  <c:v>0.91600000000000004</c:v>
                </c:pt>
                <c:pt idx="9">
                  <c:v>1.099</c:v>
                </c:pt>
                <c:pt idx="10">
                  <c:v>1.099</c:v>
                </c:pt>
                <c:pt idx="11">
                  <c:v>1.099</c:v>
                </c:pt>
                <c:pt idx="12">
                  <c:v>1.099</c:v>
                </c:pt>
                <c:pt idx="13">
                  <c:v>1.099</c:v>
                </c:pt>
                <c:pt idx="14">
                  <c:v>1.099</c:v>
                </c:pt>
                <c:pt idx="15">
                  <c:v>1.099</c:v>
                </c:pt>
                <c:pt idx="16">
                  <c:v>1.099</c:v>
                </c:pt>
                <c:pt idx="17">
                  <c:v>1.282</c:v>
                </c:pt>
                <c:pt idx="18">
                  <c:v>1.282</c:v>
                </c:pt>
                <c:pt idx="19">
                  <c:v>1.282</c:v>
                </c:pt>
                <c:pt idx="20">
                  <c:v>1.282</c:v>
                </c:pt>
                <c:pt idx="21">
                  <c:v>1.282</c:v>
                </c:pt>
                <c:pt idx="22">
                  <c:v>1.282</c:v>
                </c:pt>
                <c:pt idx="23">
                  <c:v>1.282</c:v>
                </c:pt>
                <c:pt idx="24">
                  <c:v>1.282</c:v>
                </c:pt>
                <c:pt idx="25">
                  <c:v>1.282</c:v>
                </c:pt>
                <c:pt idx="26">
                  <c:v>1.4650000000000001</c:v>
                </c:pt>
                <c:pt idx="27">
                  <c:v>1.4650000000000001</c:v>
                </c:pt>
                <c:pt idx="28">
                  <c:v>1.4650000000000001</c:v>
                </c:pt>
                <c:pt idx="29">
                  <c:v>1.4650000000000001</c:v>
                </c:pt>
                <c:pt idx="30">
                  <c:v>1.6485000000000001</c:v>
                </c:pt>
                <c:pt idx="31">
                  <c:v>1.6485000000000001</c:v>
                </c:pt>
                <c:pt idx="32">
                  <c:v>1.6485000000000001</c:v>
                </c:pt>
                <c:pt idx="33">
                  <c:v>1.6485000000000001</c:v>
                </c:pt>
                <c:pt idx="34">
                  <c:v>1.8315000000000001</c:v>
                </c:pt>
                <c:pt idx="35">
                  <c:v>1.8315000000000001</c:v>
                </c:pt>
                <c:pt idx="36">
                  <c:v>1.8315000000000001</c:v>
                </c:pt>
                <c:pt idx="37">
                  <c:v>1.8315000000000001</c:v>
                </c:pt>
                <c:pt idx="38">
                  <c:v>1.8315000000000001</c:v>
                </c:pt>
                <c:pt idx="39">
                  <c:v>1.8315000000000001</c:v>
                </c:pt>
                <c:pt idx="40">
                  <c:v>2.0150000000000001</c:v>
                </c:pt>
                <c:pt idx="41">
                  <c:v>2.198</c:v>
                </c:pt>
                <c:pt idx="42">
                  <c:v>2.198</c:v>
                </c:pt>
                <c:pt idx="43">
                  <c:v>2.198</c:v>
                </c:pt>
                <c:pt idx="44">
                  <c:v>2.198</c:v>
                </c:pt>
                <c:pt idx="45">
                  <c:v>2.3809999999999998</c:v>
                </c:pt>
                <c:pt idx="46">
                  <c:v>2.3809999999999998</c:v>
                </c:pt>
                <c:pt idx="47">
                  <c:v>2.3809999999999998</c:v>
                </c:pt>
                <c:pt idx="48">
                  <c:v>2.3809999999999998</c:v>
                </c:pt>
                <c:pt idx="49">
                  <c:v>2.3809999999999998</c:v>
                </c:pt>
                <c:pt idx="50">
                  <c:v>2.5640000000000001</c:v>
                </c:pt>
                <c:pt idx="51">
                  <c:v>2.5640000000000001</c:v>
                </c:pt>
                <c:pt idx="52">
                  <c:v>2.5640000000000001</c:v>
                </c:pt>
                <c:pt idx="53">
                  <c:v>2.7469999999999999</c:v>
                </c:pt>
                <c:pt idx="54">
                  <c:v>2.9304999999999999</c:v>
                </c:pt>
                <c:pt idx="55">
                  <c:v>2.9304999999999999</c:v>
                </c:pt>
                <c:pt idx="56">
                  <c:v>2.9304999999999999</c:v>
                </c:pt>
                <c:pt idx="57">
                  <c:v>2.9304999999999999</c:v>
                </c:pt>
                <c:pt idx="58">
                  <c:v>3.1134999999999997</c:v>
                </c:pt>
                <c:pt idx="59">
                  <c:v>3.1134999999999997</c:v>
                </c:pt>
                <c:pt idx="60">
                  <c:v>3.1134999999999997</c:v>
                </c:pt>
                <c:pt idx="61">
                  <c:v>3.2965</c:v>
                </c:pt>
                <c:pt idx="62">
                  <c:v>3.2965</c:v>
                </c:pt>
                <c:pt idx="63">
                  <c:v>3.2965</c:v>
                </c:pt>
                <c:pt idx="64">
                  <c:v>3.2965</c:v>
                </c:pt>
                <c:pt idx="65">
                  <c:v>3.48</c:v>
                </c:pt>
                <c:pt idx="66">
                  <c:v>3.48</c:v>
                </c:pt>
                <c:pt idx="67">
                  <c:v>3.48</c:v>
                </c:pt>
                <c:pt idx="68">
                  <c:v>3.48</c:v>
                </c:pt>
                <c:pt idx="69">
                  <c:v>3.6629999999999998</c:v>
                </c:pt>
                <c:pt idx="70">
                  <c:v>3.6629999999999998</c:v>
                </c:pt>
                <c:pt idx="71">
                  <c:v>3.6629999999999998</c:v>
                </c:pt>
                <c:pt idx="72">
                  <c:v>3.6629999999999998</c:v>
                </c:pt>
                <c:pt idx="73">
                  <c:v>3.8460000000000001</c:v>
                </c:pt>
                <c:pt idx="74">
                  <c:v>3.8460000000000001</c:v>
                </c:pt>
                <c:pt idx="75">
                  <c:v>3.8460000000000001</c:v>
                </c:pt>
                <c:pt idx="76">
                  <c:v>4.0289999999999999</c:v>
                </c:pt>
                <c:pt idx="77">
                  <c:v>4.0289999999999999</c:v>
                </c:pt>
                <c:pt idx="78">
                  <c:v>4.0289999999999999</c:v>
                </c:pt>
                <c:pt idx="79">
                  <c:v>4.0289999999999999</c:v>
                </c:pt>
                <c:pt idx="80">
                  <c:v>4.2125000000000004</c:v>
                </c:pt>
                <c:pt idx="81">
                  <c:v>4.2125000000000004</c:v>
                </c:pt>
                <c:pt idx="82">
                  <c:v>4.2125000000000004</c:v>
                </c:pt>
                <c:pt idx="83">
                  <c:v>4.2125000000000004</c:v>
                </c:pt>
                <c:pt idx="84">
                  <c:v>4.3955000000000002</c:v>
                </c:pt>
                <c:pt idx="85">
                  <c:v>4.3955000000000002</c:v>
                </c:pt>
                <c:pt idx="86">
                  <c:v>4.3955000000000002</c:v>
                </c:pt>
                <c:pt idx="87">
                  <c:v>4.3955000000000002</c:v>
                </c:pt>
                <c:pt idx="88">
                  <c:v>4.3955000000000002</c:v>
                </c:pt>
                <c:pt idx="89">
                  <c:v>4.5785</c:v>
                </c:pt>
                <c:pt idx="90">
                  <c:v>4.5785</c:v>
                </c:pt>
                <c:pt idx="91">
                  <c:v>4.5785</c:v>
                </c:pt>
                <c:pt idx="92">
                  <c:v>4.5785</c:v>
                </c:pt>
                <c:pt idx="93">
                  <c:v>4.7619999999999996</c:v>
                </c:pt>
                <c:pt idx="94">
                  <c:v>4.7619999999999996</c:v>
                </c:pt>
                <c:pt idx="95">
                  <c:v>4.7619999999999996</c:v>
                </c:pt>
                <c:pt idx="96">
                  <c:v>4.7619999999999996</c:v>
                </c:pt>
                <c:pt idx="97">
                  <c:v>4.7619999999999996</c:v>
                </c:pt>
                <c:pt idx="98">
                  <c:v>4.9450000000000003</c:v>
                </c:pt>
                <c:pt idx="99">
                  <c:v>4.9450000000000003</c:v>
                </c:pt>
                <c:pt idx="100">
                  <c:v>4.9450000000000003</c:v>
                </c:pt>
                <c:pt idx="101">
                  <c:v>4.9450000000000003</c:v>
                </c:pt>
                <c:pt idx="102">
                  <c:v>4.9450000000000003</c:v>
                </c:pt>
                <c:pt idx="103">
                  <c:v>5.1280000000000001</c:v>
                </c:pt>
                <c:pt idx="104">
                  <c:v>5.3115000000000006</c:v>
                </c:pt>
                <c:pt idx="105">
                  <c:v>5.3115000000000006</c:v>
                </c:pt>
                <c:pt idx="106">
                  <c:v>5.3115000000000006</c:v>
                </c:pt>
                <c:pt idx="107">
                  <c:v>5.3115000000000006</c:v>
                </c:pt>
                <c:pt idx="108">
                  <c:v>5.3115000000000006</c:v>
                </c:pt>
                <c:pt idx="109">
                  <c:v>5.3115000000000006</c:v>
                </c:pt>
                <c:pt idx="110">
                  <c:v>5.4950000000000001</c:v>
                </c:pt>
                <c:pt idx="111">
                  <c:v>5.4950000000000001</c:v>
                </c:pt>
                <c:pt idx="112">
                  <c:v>5.4950000000000001</c:v>
                </c:pt>
                <c:pt idx="113">
                  <c:v>5.4950000000000001</c:v>
                </c:pt>
                <c:pt idx="114">
                  <c:v>5.4950000000000001</c:v>
                </c:pt>
                <c:pt idx="115">
                  <c:v>5.4950000000000001</c:v>
                </c:pt>
                <c:pt idx="116">
                  <c:v>5.4950000000000001</c:v>
                </c:pt>
                <c:pt idx="117">
                  <c:v>5.4950000000000001</c:v>
                </c:pt>
                <c:pt idx="118">
                  <c:v>5.4950000000000001</c:v>
                </c:pt>
                <c:pt idx="119">
                  <c:v>5.6779999999999999</c:v>
                </c:pt>
                <c:pt idx="120">
                  <c:v>5.6779999999999999</c:v>
                </c:pt>
                <c:pt idx="121">
                  <c:v>5.6779999999999999</c:v>
                </c:pt>
                <c:pt idx="122">
                  <c:v>5.4944999999999995</c:v>
                </c:pt>
                <c:pt idx="123">
                  <c:v>5.4944999999999995</c:v>
                </c:pt>
                <c:pt idx="124">
                  <c:v>5.4944999999999995</c:v>
                </c:pt>
                <c:pt idx="125">
                  <c:v>5.4944999999999995</c:v>
                </c:pt>
                <c:pt idx="126">
                  <c:v>5.4944999999999995</c:v>
                </c:pt>
                <c:pt idx="127">
                  <c:v>5.4944999999999995</c:v>
                </c:pt>
                <c:pt idx="128">
                  <c:v>5.4944999999999995</c:v>
                </c:pt>
                <c:pt idx="129">
                  <c:v>5.4944999999999995</c:v>
                </c:pt>
                <c:pt idx="130">
                  <c:v>5.4944999999999995</c:v>
                </c:pt>
                <c:pt idx="131">
                  <c:v>5.4944999999999995</c:v>
                </c:pt>
                <c:pt idx="132">
                  <c:v>5.4944999999999995</c:v>
                </c:pt>
                <c:pt idx="133">
                  <c:v>5.4944999999999995</c:v>
                </c:pt>
                <c:pt idx="134">
                  <c:v>5.4944999999999995</c:v>
                </c:pt>
                <c:pt idx="135">
                  <c:v>5.4944999999999995</c:v>
                </c:pt>
                <c:pt idx="136">
                  <c:v>5.4944999999999995</c:v>
                </c:pt>
                <c:pt idx="137">
                  <c:v>5.4944999999999995</c:v>
                </c:pt>
                <c:pt idx="138">
                  <c:v>5.4944999999999995</c:v>
                </c:pt>
                <c:pt idx="139">
                  <c:v>5.4944999999999995</c:v>
                </c:pt>
                <c:pt idx="140">
                  <c:v>5.4944999999999995</c:v>
                </c:pt>
                <c:pt idx="141">
                  <c:v>5.4944999999999995</c:v>
                </c:pt>
                <c:pt idx="142">
                  <c:v>5.4944999999999995</c:v>
                </c:pt>
                <c:pt idx="143">
                  <c:v>5.4944999999999995</c:v>
                </c:pt>
                <c:pt idx="144">
                  <c:v>5.4944999999999995</c:v>
                </c:pt>
                <c:pt idx="145">
                  <c:v>5.4944999999999995</c:v>
                </c:pt>
                <c:pt idx="146">
                  <c:v>5.4944999999999995</c:v>
                </c:pt>
                <c:pt idx="147">
                  <c:v>5.4944999999999995</c:v>
                </c:pt>
                <c:pt idx="148">
                  <c:v>5.4944999999999995</c:v>
                </c:pt>
                <c:pt idx="149">
                  <c:v>5.4944999999999995</c:v>
                </c:pt>
                <c:pt idx="150">
                  <c:v>5.6775000000000002</c:v>
                </c:pt>
                <c:pt idx="151">
                  <c:v>5.6775000000000002</c:v>
                </c:pt>
                <c:pt idx="152">
                  <c:v>5.6775000000000002</c:v>
                </c:pt>
                <c:pt idx="153">
                  <c:v>5.4944999999999995</c:v>
                </c:pt>
                <c:pt idx="154">
                  <c:v>5.4944999999999995</c:v>
                </c:pt>
                <c:pt idx="155">
                  <c:v>5.4944999999999995</c:v>
                </c:pt>
                <c:pt idx="156">
                  <c:v>5.4944999999999995</c:v>
                </c:pt>
                <c:pt idx="157">
                  <c:v>5.4944999999999995</c:v>
                </c:pt>
                <c:pt idx="158">
                  <c:v>5.4944999999999995</c:v>
                </c:pt>
                <c:pt idx="159">
                  <c:v>5.4944999999999995</c:v>
                </c:pt>
                <c:pt idx="160">
                  <c:v>5.4944999999999995</c:v>
                </c:pt>
                <c:pt idx="161">
                  <c:v>5.4944999999999995</c:v>
                </c:pt>
                <c:pt idx="162">
                  <c:v>5.4944999999999995</c:v>
                </c:pt>
                <c:pt idx="163">
                  <c:v>5.4944999999999995</c:v>
                </c:pt>
                <c:pt idx="164">
                  <c:v>5.4944999999999995</c:v>
                </c:pt>
                <c:pt idx="165">
                  <c:v>5.4944999999999995</c:v>
                </c:pt>
                <c:pt idx="166">
                  <c:v>5.4944999999999995</c:v>
                </c:pt>
                <c:pt idx="167">
                  <c:v>5.4944999999999995</c:v>
                </c:pt>
                <c:pt idx="168">
                  <c:v>5.4944999999999995</c:v>
                </c:pt>
                <c:pt idx="169">
                  <c:v>5.4944999999999995</c:v>
                </c:pt>
                <c:pt idx="170">
                  <c:v>5.4944999999999995</c:v>
                </c:pt>
                <c:pt idx="171">
                  <c:v>5.4944999999999995</c:v>
                </c:pt>
                <c:pt idx="172">
                  <c:v>5.4944999999999995</c:v>
                </c:pt>
                <c:pt idx="173">
                  <c:v>5.6775000000000002</c:v>
                </c:pt>
                <c:pt idx="174">
                  <c:v>5.6775000000000002</c:v>
                </c:pt>
                <c:pt idx="175">
                  <c:v>5.6775000000000002</c:v>
                </c:pt>
                <c:pt idx="176">
                  <c:v>5.6775000000000002</c:v>
                </c:pt>
                <c:pt idx="177">
                  <c:v>5.6775000000000002</c:v>
                </c:pt>
                <c:pt idx="178">
                  <c:v>5.6775000000000002</c:v>
                </c:pt>
                <c:pt idx="179">
                  <c:v>5.6775000000000002</c:v>
                </c:pt>
                <c:pt idx="180">
                  <c:v>5.6775000000000002</c:v>
                </c:pt>
                <c:pt idx="181">
                  <c:v>5.6775000000000002</c:v>
                </c:pt>
                <c:pt idx="182">
                  <c:v>5.6775000000000002</c:v>
                </c:pt>
                <c:pt idx="183">
                  <c:v>5.6775000000000002</c:v>
                </c:pt>
                <c:pt idx="184">
                  <c:v>5.6775000000000002</c:v>
                </c:pt>
                <c:pt idx="185">
                  <c:v>5.6775000000000002</c:v>
                </c:pt>
                <c:pt idx="186">
                  <c:v>5.6775000000000002</c:v>
                </c:pt>
                <c:pt idx="187">
                  <c:v>5.6775000000000002</c:v>
                </c:pt>
                <c:pt idx="188">
                  <c:v>5.6775000000000002</c:v>
                </c:pt>
                <c:pt idx="189">
                  <c:v>5.6775000000000002</c:v>
                </c:pt>
                <c:pt idx="190">
                  <c:v>5.6775000000000002</c:v>
                </c:pt>
                <c:pt idx="191">
                  <c:v>5.6775000000000002</c:v>
                </c:pt>
                <c:pt idx="192">
                  <c:v>5.6775000000000002</c:v>
                </c:pt>
                <c:pt idx="193">
                  <c:v>5.6775000000000002</c:v>
                </c:pt>
                <c:pt idx="194">
                  <c:v>5.6775000000000002</c:v>
                </c:pt>
                <c:pt idx="195">
                  <c:v>5.6775000000000002</c:v>
                </c:pt>
                <c:pt idx="196">
                  <c:v>5.6775000000000002</c:v>
                </c:pt>
                <c:pt idx="197">
                  <c:v>5.6775000000000002</c:v>
                </c:pt>
                <c:pt idx="198">
                  <c:v>5.6775000000000002</c:v>
                </c:pt>
                <c:pt idx="199">
                  <c:v>5.6775000000000002</c:v>
                </c:pt>
                <c:pt idx="200">
                  <c:v>5.6775000000000002</c:v>
                </c:pt>
                <c:pt idx="201">
                  <c:v>5.6775000000000002</c:v>
                </c:pt>
                <c:pt idx="202">
                  <c:v>5.6775000000000002</c:v>
                </c:pt>
                <c:pt idx="203">
                  <c:v>5.6775000000000002</c:v>
                </c:pt>
                <c:pt idx="204">
                  <c:v>5.6775000000000002</c:v>
                </c:pt>
                <c:pt idx="205">
                  <c:v>5.6775000000000002</c:v>
                </c:pt>
                <c:pt idx="206">
                  <c:v>5.6775000000000002</c:v>
                </c:pt>
                <c:pt idx="207">
                  <c:v>5.6775000000000002</c:v>
                </c:pt>
                <c:pt idx="208">
                  <c:v>5.6775000000000002</c:v>
                </c:pt>
                <c:pt idx="209">
                  <c:v>5.6775000000000002</c:v>
                </c:pt>
                <c:pt idx="210">
                  <c:v>5.6775000000000002</c:v>
                </c:pt>
                <c:pt idx="211">
                  <c:v>5.6775000000000002</c:v>
                </c:pt>
                <c:pt idx="212">
                  <c:v>5.6775000000000002</c:v>
                </c:pt>
                <c:pt idx="213">
                  <c:v>5.6775000000000002</c:v>
                </c:pt>
                <c:pt idx="214">
                  <c:v>5.6775000000000002</c:v>
                </c:pt>
                <c:pt idx="215">
                  <c:v>5.6775000000000002</c:v>
                </c:pt>
                <c:pt idx="216">
                  <c:v>5.6775000000000002</c:v>
                </c:pt>
                <c:pt idx="217">
                  <c:v>5.6775000000000002</c:v>
                </c:pt>
                <c:pt idx="218">
                  <c:v>5.6775000000000002</c:v>
                </c:pt>
                <c:pt idx="219">
                  <c:v>5.6775000000000002</c:v>
                </c:pt>
                <c:pt idx="220">
                  <c:v>5.6775000000000002</c:v>
                </c:pt>
                <c:pt idx="221">
                  <c:v>5.6775000000000002</c:v>
                </c:pt>
                <c:pt idx="222">
                  <c:v>5.6775000000000002</c:v>
                </c:pt>
                <c:pt idx="223">
                  <c:v>5.6775000000000002</c:v>
                </c:pt>
                <c:pt idx="224">
                  <c:v>5.6775000000000002</c:v>
                </c:pt>
                <c:pt idx="225">
                  <c:v>5.6775000000000002</c:v>
                </c:pt>
                <c:pt idx="226">
                  <c:v>5.6775000000000002</c:v>
                </c:pt>
                <c:pt idx="227">
                  <c:v>5.6775000000000002</c:v>
                </c:pt>
                <c:pt idx="228">
                  <c:v>5.6775000000000002</c:v>
                </c:pt>
                <c:pt idx="229">
                  <c:v>5.6775000000000002</c:v>
                </c:pt>
                <c:pt idx="230">
                  <c:v>5.6775000000000002</c:v>
                </c:pt>
                <c:pt idx="231">
                  <c:v>5.6775000000000002</c:v>
                </c:pt>
                <c:pt idx="232">
                  <c:v>5.6775000000000002</c:v>
                </c:pt>
                <c:pt idx="233">
                  <c:v>5.6775000000000002</c:v>
                </c:pt>
                <c:pt idx="234">
                  <c:v>5.6775000000000002</c:v>
                </c:pt>
                <c:pt idx="235">
                  <c:v>5.6775000000000002</c:v>
                </c:pt>
                <c:pt idx="236">
                  <c:v>5.6775000000000002</c:v>
                </c:pt>
                <c:pt idx="237">
                  <c:v>5.6775000000000002</c:v>
                </c:pt>
                <c:pt idx="238">
                  <c:v>5.6775000000000002</c:v>
                </c:pt>
                <c:pt idx="239">
                  <c:v>5.6775000000000002</c:v>
                </c:pt>
                <c:pt idx="240">
                  <c:v>5.6775000000000002</c:v>
                </c:pt>
                <c:pt idx="241">
                  <c:v>5.6775000000000002</c:v>
                </c:pt>
                <c:pt idx="242">
                  <c:v>5.6775000000000002</c:v>
                </c:pt>
                <c:pt idx="243">
                  <c:v>5.6775000000000002</c:v>
                </c:pt>
                <c:pt idx="244">
                  <c:v>5.6775000000000002</c:v>
                </c:pt>
                <c:pt idx="245">
                  <c:v>5.6775000000000002</c:v>
                </c:pt>
                <c:pt idx="246">
                  <c:v>5.6775000000000002</c:v>
                </c:pt>
                <c:pt idx="247">
                  <c:v>5.6775000000000002</c:v>
                </c:pt>
                <c:pt idx="248">
                  <c:v>5.6775000000000002</c:v>
                </c:pt>
                <c:pt idx="249">
                  <c:v>5.6775000000000002</c:v>
                </c:pt>
                <c:pt idx="250">
                  <c:v>5.6775000000000002</c:v>
                </c:pt>
                <c:pt idx="251">
                  <c:v>5.6775000000000002</c:v>
                </c:pt>
                <c:pt idx="252">
                  <c:v>5.6775000000000002</c:v>
                </c:pt>
                <c:pt idx="253">
                  <c:v>5.6775000000000002</c:v>
                </c:pt>
                <c:pt idx="254">
                  <c:v>5.6775000000000002</c:v>
                </c:pt>
                <c:pt idx="255">
                  <c:v>5.6775000000000002</c:v>
                </c:pt>
                <c:pt idx="256">
                  <c:v>5.4944999999999995</c:v>
                </c:pt>
                <c:pt idx="257">
                  <c:v>5.4944999999999995</c:v>
                </c:pt>
                <c:pt idx="258">
                  <c:v>5.4944999999999995</c:v>
                </c:pt>
                <c:pt idx="259">
                  <c:v>5.6775000000000002</c:v>
                </c:pt>
                <c:pt idx="260">
                  <c:v>5.6775000000000002</c:v>
                </c:pt>
                <c:pt idx="261">
                  <c:v>5.6775000000000002</c:v>
                </c:pt>
                <c:pt idx="262">
                  <c:v>5.4944999999999995</c:v>
                </c:pt>
                <c:pt idx="263">
                  <c:v>5.4944999999999995</c:v>
                </c:pt>
                <c:pt idx="264">
                  <c:v>5.4944999999999995</c:v>
                </c:pt>
                <c:pt idx="265">
                  <c:v>5.4944999999999995</c:v>
                </c:pt>
                <c:pt idx="266">
                  <c:v>5.4944999999999995</c:v>
                </c:pt>
                <c:pt idx="267">
                  <c:v>5.4944999999999995</c:v>
                </c:pt>
                <c:pt idx="268">
                  <c:v>5.4944999999999995</c:v>
                </c:pt>
                <c:pt idx="269">
                  <c:v>5.4944999999999995</c:v>
                </c:pt>
                <c:pt idx="270">
                  <c:v>5.6775000000000002</c:v>
                </c:pt>
                <c:pt idx="271">
                  <c:v>5.6775000000000002</c:v>
                </c:pt>
                <c:pt idx="272">
                  <c:v>5.6775000000000002</c:v>
                </c:pt>
                <c:pt idx="273">
                  <c:v>5.6775000000000002</c:v>
                </c:pt>
                <c:pt idx="274">
                  <c:v>5.6775000000000002</c:v>
                </c:pt>
                <c:pt idx="275">
                  <c:v>5.6775000000000002</c:v>
                </c:pt>
                <c:pt idx="276">
                  <c:v>5.6775000000000002</c:v>
                </c:pt>
                <c:pt idx="277">
                  <c:v>5.4944999999999995</c:v>
                </c:pt>
                <c:pt idx="278">
                  <c:v>5.4944999999999995</c:v>
                </c:pt>
                <c:pt idx="279">
                  <c:v>5.4944999999999995</c:v>
                </c:pt>
                <c:pt idx="280">
                  <c:v>5.4944999999999995</c:v>
                </c:pt>
                <c:pt idx="281">
                  <c:v>5.4944999999999995</c:v>
                </c:pt>
                <c:pt idx="282">
                  <c:v>5.4944999999999995</c:v>
                </c:pt>
                <c:pt idx="283">
                  <c:v>5.4944999999999995</c:v>
                </c:pt>
                <c:pt idx="284">
                  <c:v>5.4944999999999995</c:v>
                </c:pt>
                <c:pt idx="285">
                  <c:v>5.4944999999999995</c:v>
                </c:pt>
                <c:pt idx="286">
                  <c:v>5.4944999999999995</c:v>
                </c:pt>
                <c:pt idx="287">
                  <c:v>5.4944999999999995</c:v>
                </c:pt>
                <c:pt idx="288">
                  <c:v>5.4944999999999995</c:v>
                </c:pt>
                <c:pt idx="289">
                  <c:v>5.4944999999999995</c:v>
                </c:pt>
                <c:pt idx="290">
                  <c:v>5.4944999999999995</c:v>
                </c:pt>
                <c:pt idx="291">
                  <c:v>5.4944999999999995</c:v>
                </c:pt>
                <c:pt idx="292">
                  <c:v>5.4944999999999995</c:v>
                </c:pt>
                <c:pt idx="293">
                  <c:v>5.4944999999999995</c:v>
                </c:pt>
                <c:pt idx="294">
                  <c:v>5.6779999999999999</c:v>
                </c:pt>
                <c:pt idx="295">
                  <c:v>5.4944999999999995</c:v>
                </c:pt>
                <c:pt idx="296">
                  <c:v>5.4944999999999995</c:v>
                </c:pt>
                <c:pt idx="297">
                  <c:v>5.4944999999999995</c:v>
                </c:pt>
                <c:pt idx="298">
                  <c:v>5.6779999999999999</c:v>
                </c:pt>
                <c:pt idx="299">
                  <c:v>5.6779999999999999</c:v>
                </c:pt>
                <c:pt idx="300">
                  <c:v>5.6779999999999999</c:v>
                </c:pt>
                <c:pt idx="301">
                  <c:v>5.6779999999999999</c:v>
                </c:pt>
                <c:pt idx="302">
                  <c:v>5.6779999999999999</c:v>
                </c:pt>
                <c:pt idx="303">
                  <c:v>5.6779999999999999</c:v>
                </c:pt>
                <c:pt idx="304">
                  <c:v>5.6779999999999999</c:v>
                </c:pt>
                <c:pt idx="305">
                  <c:v>5.6779999999999999</c:v>
                </c:pt>
                <c:pt idx="306">
                  <c:v>5.6779999999999999</c:v>
                </c:pt>
                <c:pt idx="307">
                  <c:v>5.6779999999999999</c:v>
                </c:pt>
                <c:pt idx="308">
                  <c:v>5.6779999999999999</c:v>
                </c:pt>
                <c:pt idx="309">
                  <c:v>5.6779999999999999</c:v>
                </c:pt>
                <c:pt idx="310">
                  <c:v>5.6779999999999999</c:v>
                </c:pt>
                <c:pt idx="311">
                  <c:v>5.6779999999999999</c:v>
                </c:pt>
                <c:pt idx="312">
                  <c:v>5.6779999999999999</c:v>
                </c:pt>
                <c:pt idx="313">
                  <c:v>5.6779999999999999</c:v>
                </c:pt>
                <c:pt idx="314">
                  <c:v>5.6779999999999999</c:v>
                </c:pt>
                <c:pt idx="315">
                  <c:v>5.6779999999999999</c:v>
                </c:pt>
                <c:pt idx="316">
                  <c:v>5.6779999999999999</c:v>
                </c:pt>
                <c:pt idx="317">
                  <c:v>5.6779999999999999</c:v>
                </c:pt>
                <c:pt idx="318">
                  <c:v>5.6779999999999999</c:v>
                </c:pt>
                <c:pt idx="319">
                  <c:v>5.6779999999999999</c:v>
                </c:pt>
                <c:pt idx="320">
                  <c:v>5.6779999999999999</c:v>
                </c:pt>
                <c:pt idx="321">
                  <c:v>5.6779999999999999</c:v>
                </c:pt>
                <c:pt idx="322">
                  <c:v>5.6779999999999999</c:v>
                </c:pt>
                <c:pt idx="323">
                  <c:v>5.6779999999999999</c:v>
                </c:pt>
                <c:pt idx="324">
                  <c:v>5.6779999999999999</c:v>
                </c:pt>
                <c:pt idx="325">
                  <c:v>5.8610000000000007</c:v>
                </c:pt>
                <c:pt idx="326">
                  <c:v>5.8610000000000007</c:v>
                </c:pt>
                <c:pt idx="327">
                  <c:v>5.8610000000000007</c:v>
                </c:pt>
                <c:pt idx="328">
                  <c:v>5.8610000000000007</c:v>
                </c:pt>
                <c:pt idx="329">
                  <c:v>5.8610000000000007</c:v>
                </c:pt>
                <c:pt idx="330">
                  <c:v>5.8610000000000007</c:v>
                </c:pt>
                <c:pt idx="331">
                  <c:v>5.8610000000000007</c:v>
                </c:pt>
                <c:pt idx="332">
                  <c:v>5.8610000000000007</c:v>
                </c:pt>
                <c:pt idx="333">
                  <c:v>5.8610000000000007</c:v>
                </c:pt>
                <c:pt idx="334">
                  <c:v>5.8610000000000007</c:v>
                </c:pt>
                <c:pt idx="335">
                  <c:v>5.8610000000000007</c:v>
                </c:pt>
                <c:pt idx="336">
                  <c:v>5.8610000000000007</c:v>
                </c:pt>
                <c:pt idx="337">
                  <c:v>5.8610000000000007</c:v>
                </c:pt>
                <c:pt idx="338">
                  <c:v>5.8610000000000007</c:v>
                </c:pt>
                <c:pt idx="339">
                  <c:v>5.8610000000000007</c:v>
                </c:pt>
                <c:pt idx="340">
                  <c:v>5.8610000000000007</c:v>
                </c:pt>
                <c:pt idx="341">
                  <c:v>5.8610000000000007</c:v>
                </c:pt>
                <c:pt idx="342">
                  <c:v>5.8610000000000007</c:v>
                </c:pt>
                <c:pt idx="343">
                  <c:v>5.8610000000000007</c:v>
                </c:pt>
                <c:pt idx="344">
                  <c:v>5.8610000000000007</c:v>
                </c:pt>
                <c:pt idx="345">
                  <c:v>5.8610000000000007</c:v>
                </c:pt>
                <c:pt idx="346">
                  <c:v>5.8610000000000007</c:v>
                </c:pt>
                <c:pt idx="347">
                  <c:v>5.8610000000000007</c:v>
                </c:pt>
                <c:pt idx="348">
                  <c:v>5.8610000000000007</c:v>
                </c:pt>
                <c:pt idx="349">
                  <c:v>5.8610000000000007</c:v>
                </c:pt>
                <c:pt idx="350">
                  <c:v>5.8610000000000007</c:v>
                </c:pt>
                <c:pt idx="351">
                  <c:v>5.8610000000000007</c:v>
                </c:pt>
                <c:pt idx="352">
                  <c:v>5.8610000000000007</c:v>
                </c:pt>
                <c:pt idx="353">
                  <c:v>5.8610000000000007</c:v>
                </c:pt>
                <c:pt idx="354">
                  <c:v>5.8610000000000007</c:v>
                </c:pt>
                <c:pt idx="355">
                  <c:v>5.8610000000000007</c:v>
                </c:pt>
                <c:pt idx="356">
                  <c:v>5.8610000000000007</c:v>
                </c:pt>
                <c:pt idx="357">
                  <c:v>5.8610000000000007</c:v>
                </c:pt>
                <c:pt idx="358">
                  <c:v>5.8610000000000007</c:v>
                </c:pt>
                <c:pt idx="359">
                  <c:v>5.8610000000000007</c:v>
                </c:pt>
                <c:pt idx="360">
                  <c:v>5.8610000000000007</c:v>
                </c:pt>
                <c:pt idx="361">
                  <c:v>5.8610000000000007</c:v>
                </c:pt>
                <c:pt idx="362">
                  <c:v>5.8610000000000007</c:v>
                </c:pt>
                <c:pt idx="363">
                  <c:v>5.8610000000000007</c:v>
                </c:pt>
                <c:pt idx="364">
                  <c:v>5.8610000000000007</c:v>
                </c:pt>
                <c:pt idx="365">
                  <c:v>5.8610000000000007</c:v>
                </c:pt>
                <c:pt idx="366">
                  <c:v>5.8610000000000007</c:v>
                </c:pt>
                <c:pt idx="367">
                  <c:v>5.8610000000000007</c:v>
                </c:pt>
                <c:pt idx="368">
                  <c:v>5.8610000000000007</c:v>
                </c:pt>
                <c:pt idx="369">
                  <c:v>5.8610000000000007</c:v>
                </c:pt>
                <c:pt idx="370">
                  <c:v>5.8610000000000007</c:v>
                </c:pt>
                <c:pt idx="371">
                  <c:v>5.8610000000000007</c:v>
                </c:pt>
                <c:pt idx="372">
                  <c:v>5.8610000000000007</c:v>
                </c:pt>
                <c:pt idx="373">
                  <c:v>5.8610000000000007</c:v>
                </c:pt>
                <c:pt idx="374">
                  <c:v>5.8610000000000007</c:v>
                </c:pt>
                <c:pt idx="375">
                  <c:v>5.8610000000000007</c:v>
                </c:pt>
                <c:pt idx="376">
                  <c:v>5.8610000000000007</c:v>
                </c:pt>
                <c:pt idx="377">
                  <c:v>5.8610000000000007</c:v>
                </c:pt>
                <c:pt idx="378">
                  <c:v>5.8610000000000007</c:v>
                </c:pt>
                <c:pt idx="379">
                  <c:v>5.8610000000000007</c:v>
                </c:pt>
                <c:pt idx="380">
                  <c:v>5.8610000000000007</c:v>
                </c:pt>
                <c:pt idx="381">
                  <c:v>5.8610000000000007</c:v>
                </c:pt>
                <c:pt idx="382">
                  <c:v>5.8610000000000007</c:v>
                </c:pt>
                <c:pt idx="383">
                  <c:v>5.8610000000000007</c:v>
                </c:pt>
                <c:pt idx="384">
                  <c:v>5.8610000000000007</c:v>
                </c:pt>
                <c:pt idx="385">
                  <c:v>5.8610000000000007</c:v>
                </c:pt>
                <c:pt idx="386">
                  <c:v>5.8610000000000007</c:v>
                </c:pt>
                <c:pt idx="387">
                  <c:v>5.8610000000000007</c:v>
                </c:pt>
                <c:pt idx="388">
                  <c:v>5.8610000000000007</c:v>
                </c:pt>
                <c:pt idx="389">
                  <c:v>5.8610000000000007</c:v>
                </c:pt>
                <c:pt idx="390">
                  <c:v>5.8610000000000007</c:v>
                </c:pt>
                <c:pt idx="391">
                  <c:v>5.8610000000000007</c:v>
                </c:pt>
                <c:pt idx="392">
                  <c:v>5.8610000000000007</c:v>
                </c:pt>
                <c:pt idx="393">
                  <c:v>5.8610000000000007</c:v>
                </c:pt>
                <c:pt idx="394">
                  <c:v>5.8610000000000007</c:v>
                </c:pt>
                <c:pt idx="395">
                  <c:v>5.8610000000000007</c:v>
                </c:pt>
                <c:pt idx="396">
                  <c:v>5.8610000000000007</c:v>
                </c:pt>
                <c:pt idx="397">
                  <c:v>5.8610000000000007</c:v>
                </c:pt>
                <c:pt idx="398">
                  <c:v>5.8610000000000007</c:v>
                </c:pt>
                <c:pt idx="399">
                  <c:v>5.8610000000000007</c:v>
                </c:pt>
                <c:pt idx="400">
                  <c:v>5.8610000000000007</c:v>
                </c:pt>
                <c:pt idx="401">
                  <c:v>5.8610000000000007</c:v>
                </c:pt>
                <c:pt idx="402">
                  <c:v>5.8610000000000007</c:v>
                </c:pt>
                <c:pt idx="403">
                  <c:v>5.8610000000000007</c:v>
                </c:pt>
                <c:pt idx="404">
                  <c:v>5.8610000000000007</c:v>
                </c:pt>
                <c:pt idx="405">
                  <c:v>5.8610000000000007</c:v>
                </c:pt>
                <c:pt idx="406">
                  <c:v>5.8610000000000007</c:v>
                </c:pt>
                <c:pt idx="407">
                  <c:v>5.8610000000000007</c:v>
                </c:pt>
                <c:pt idx="408">
                  <c:v>5.8610000000000007</c:v>
                </c:pt>
                <c:pt idx="409">
                  <c:v>5.8610000000000007</c:v>
                </c:pt>
                <c:pt idx="410">
                  <c:v>5.8610000000000007</c:v>
                </c:pt>
                <c:pt idx="411">
                  <c:v>5.8610000000000007</c:v>
                </c:pt>
                <c:pt idx="412">
                  <c:v>5.8610000000000007</c:v>
                </c:pt>
                <c:pt idx="413">
                  <c:v>5.8610000000000007</c:v>
                </c:pt>
                <c:pt idx="414">
                  <c:v>5.8610000000000007</c:v>
                </c:pt>
                <c:pt idx="415">
                  <c:v>5.8610000000000007</c:v>
                </c:pt>
                <c:pt idx="416">
                  <c:v>5.8610000000000007</c:v>
                </c:pt>
                <c:pt idx="417">
                  <c:v>5.8610000000000007</c:v>
                </c:pt>
                <c:pt idx="418">
                  <c:v>5.8610000000000007</c:v>
                </c:pt>
                <c:pt idx="419">
                  <c:v>5.8610000000000007</c:v>
                </c:pt>
                <c:pt idx="420">
                  <c:v>5.8610000000000007</c:v>
                </c:pt>
                <c:pt idx="421">
                  <c:v>5.8610000000000007</c:v>
                </c:pt>
                <c:pt idx="422">
                  <c:v>5.8610000000000007</c:v>
                </c:pt>
                <c:pt idx="423">
                  <c:v>5.8610000000000007</c:v>
                </c:pt>
                <c:pt idx="424">
                  <c:v>5.8610000000000007</c:v>
                </c:pt>
                <c:pt idx="425">
                  <c:v>5.8610000000000007</c:v>
                </c:pt>
                <c:pt idx="426">
                  <c:v>5.8610000000000007</c:v>
                </c:pt>
                <c:pt idx="427">
                  <c:v>5.8610000000000007</c:v>
                </c:pt>
                <c:pt idx="428">
                  <c:v>5.8610000000000007</c:v>
                </c:pt>
                <c:pt idx="429">
                  <c:v>5.8610000000000007</c:v>
                </c:pt>
                <c:pt idx="430">
                  <c:v>5.8610000000000007</c:v>
                </c:pt>
                <c:pt idx="431">
                  <c:v>5.8610000000000007</c:v>
                </c:pt>
                <c:pt idx="432">
                  <c:v>5.8610000000000007</c:v>
                </c:pt>
                <c:pt idx="433">
                  <c:v>5.8610000000000007</c:v>
                </c:pt>
                <c:pt idx="434">
                  <c:v>5.8610000000000007</c:v>
                </c:pt>
                <c:pt idx="435">
                  <c:v>5.8610000000000007</c:v>
                </c:pt>
                <c:pt idx="436">
                  <c:v>5.8610000000000007</c:v>
                </c:pt>
                <c:pt idx="437">
                  <c:v>5.8610000000000007</c:v>
                </c:pt>
                <c:pt idx="438">
                  <c:v>5.8610000000000007</c:v>
                </c:pt>
                <c:pt idx="439">
                  <c:v>5.8610000000000007</c:v>
                </c:pt>
                <c:pt idx="440">
                  <c:v>5.8610000000000007</c:v>
                </c:pt>
                <c:pt idx="441">
                  <c:v>5.8610000000000007</c:v>
                </c:pt>
                <c:pt idx="442">
                  <c:v>5.8610000000000007</c:v>
                </c:pt>
                <c:pt idx="443">
                  <c:v>5.8610000000000007</c:v>
                </c:pt>
                <c:pt idx="444">
                  <c:v>5.8610000000000007</c:v>
                </c:pt>
                <c:pt idx="445">
                  <c:v>5.8610000000000007</c:v>
                </c:pt>
                <c:pt idx="446">
                  <c:v>5.8610000000000007</c:v>
                </c:pt>
                <c:pt idx="447">
                  <c:v>5.8610000000000007</c:v>
                </c:pt>
                <c:pt idx="448">
                  <c:v>5.8610000000000007</c:v>
                </c:pt>
                <c:pt idx="449">
                  <c:v>5.8610000000000007</c:v>
                </c:pt>
                <c:pt idx="450">
                  <c:v>5.8610000000000007</c:v>
                </c:pt>
                <c:pt idx="451">
                  <c:v>5.8610000000000007</c:v>
                </c:pt>
                <c:pt idx="452">
                  <c:v>5.8610000000000007</c:v>
                </c:pt>
                <c:pt idx="453">
                  <c:v>5.8610000000000007</c:v>
                </c:pt>
                <c:pt idx="454">
                  <c:v>5.8610000000000007</c:v>
                </c:pt>
                <c:pt idx="455">
                  <c:v>5.8610000000000007</c:v>
                </c:pt>
                <c:pt idx="456">
                  <c:v>5.8610000000000007</c:v>
                </c:pt>
                <c:pt idx="457">
                  <c:v>5.8610000000000007</c:v>
                </c:pt>
                <c:pt idx="458">
                  <c:v>5.8610000000000007</c:v>
                </c:pt>
                <c:pt idx="459">
                  <c:v>5.8610000000000007</c:v>
                </c:pt>
                <c:pt idx="460">
                  <c:v>5.8610000000000007</c:v>
                </c:pt>
                <c:pt idx="461">
                  <c:v>5.8610000000000007</c:v>
                </c:pt>
                <c:pt idx="462">
                  <c:v>5.8610000000000007</c:v>
                </c:pt>
                <c:pt idx="463">
                  <c:v>5.8610000000000007</c:v>
                </c:pt>
                <c:pt idx="464">
                  <c:v>5.8610000000000007</c:v>
                </c:pt>
                <c:pt idx="465">
                  <c:v>5.8610000000000007</c:v>
                </c:pt>
                <c:pt idx="466">
                  <c:v>5.8610000000000007</c:v>
                </c:pt>
                <c:pt idx="467">
                  <c:v>5.8610000000000007</c:v>
                </c:pt>
                <c:pt idx="468">
                  <c:v>5.8610000000000007</c:v>
                </c:pt>
                <c:pt idx="469">
                  <c:v>5.8610000000000007</c:v>
                </c:pt>
                <c:pt idx="470">
                  <c:v>5.8610000000000007</c:v>
                </c:pt>
                <c:pt idx="471">
                  <c:v>5.8610000000000007</c:v>
                </c:pt>
                <c:pt idx="472">
                  <c:v>5.8610000000000007</c:v>
                </c:pt>
                <c:pt idx="473">
                  <c:v>5.8610000000000007</c:v>
                </c:pt>
                <c:pt idx="474">
                  <c:v>5.8610000000000007</c:v>
                </c:pt>
                <c:pt idx="475">
                  <c:v>5.8610000000000007</c:v>
                </c:pt>
                <c:pt idx="476">
                  <c:v>5.8610000000000007</c:v>
                </c:pt>
                <c:pt idx="477">
                  <c:v>5.8610000000000007</c:v>
                </c:pt>
                <c:pt idx="478">
                  <c:v>5.8610000000000007</c:v>
                </c:pt>
                <c:pt idx="479">
                  <c:v>5.8610000000000007</c:v>
                </c:pt>
                <c:pt idx="480">
                  <c:v>5.8610000000000007</c:v>
                </c:pt>
                <c:pt idx="481">
                  <c:v>5.8610000000000007</c:v>
                </c:pt>
                <c:pt idx="482">
                  <c:v>5.8610000000000007</c:v>
                </c:pt>
                <c:pt idx="483">
                  <c:v>5.8610000000000007</c:v>
                </c:pt>
                <c:pt idx="484">
                  <c:v>5.8610000000000007</c:v>
                </c:pt>
                <c:pt idx="485">
                  <c:v>5.8610000000000007</c:v>
                </c:pt>
                <c:pt idx="486">
                  <c:v>5.8610000000000007</c:v>
                </c:pt>
                <c:pt idx="487">
                  <c:v>5.8610000000000007</c:v>
                </c:pt>
                <c:pt idx="488">
                  <c:v>5.8610000000000007</c:v>
                </c:pt>
                <c:pt idx="489">
                  <c:v>5.8610000000000007</c:v>
                </c:pt>
                <c:pt idx="490">
                  <c:v>5.8610000000000007</c:v>
                </c:pt>
                <c:pt idx="491">
                  <c:v>5.8610000000000007</c:v>
                </c:pt>
                <c:pt idx="492">
                  <c:v>5.8610000000000007</c:v>
                </c:pt>
                <c:pt idx="493">
                  <c:v>5.8610000000000007</c:v>
                </c:pt>
                <c:pt idx="494">
                  <c:v>5.8610000000000007</c:v>
                </c:pt>
                <c:pt idx="495">
                  <c:v>5.8610000000000007</c:v>
                </c:pt>
                <c:pt idx="496">
                  <c:v>5.8610000000000007</c:v>
                </c:pt>
                <c:pt idx="497">
                  <c:v>5.8610000000000007</c:v>
                </c:pt>
                <c:pt idx="498">
                  <c:v>5.8610000000000007</c:v>
                </c:pt>
                <c:pt idx="499">
                  <c:v>5.8610000000000007</c:v>
                </c:pt>
                <c:pt idx="500">
                  <c:v>5.8610000000000007</c:v>
                </c:pt>
                <c:pt idx="501">
                  <c:v>5.8610000000000007</c:v>
                </c:pt>
                <c:pt idx="502">
                  <c:v>5.8610000000000007</c:v>
                </c:pt>
                <c:pt idx="503">
                  <c:v>5.8610000000000007</c:v>
                </c:pt>
                <c:pt idx="504">
                  <c:v>5.8610000000000007</c:v>
                </c:pt>
                <c:pt idx="505">
                  <c:v>5.8610000000000007</c:v>
                </c:pt>
                <c:pt idx="506">
                  <c:v>5.8610000000000007</c:v>
                </c:pt>
                <c:pt idx="507">
                  <c:v>5.8610000000000007</c:v>
                </c:pt>
                <c:pt idx="508">
                  <c:v>5.8610000000000007</c:v>
                </c:pt>
                <c:pt idx="509">
                  <c:v>5.8610000000000007</c:v>
                </c:pt>
                <c:pt idx="510">
                  <c:v>5.8610000000000007</c:v>
                </c:pt>
                <c:pt idx="511">
                  <c:v>5.8610000000000007</c:v>
                </c:pt>
                <c:pt idx="512">
                  <c:v>5.8610000000000007</c:v>
                </c:pt>
                <c:pt idx="513">
                  <c:v>5.8610000000000007</c:v>
                </c:pt>
                <c:pt idx="514">
                  <c:v>5.8610000000000007</c:v>
                </c:pt>
                <c:pt idx="515">
                  <c:v>5.8610000000000007</c:v>
                </c:pt>
                <c:pt idx="516">
                  <c:v>5.8610000000000007</c:v>
                </c:pt>
                <c:pt idx="517">
                  <c:v>5.8610000000000007</c:v>
                </c:pt>
                <c:pt idx="518">
                  <c:v>5.8610000000000007</c:v>
                </c:pt>
                <c:pt idx="519">
                  <c:v>5.8610000000000007</c:v>
                </c:pt>
                <c:pt idx="520">
                  <c:v>5.8610000000000007</c:v>
                </c:pt>
                <c:pt idx="521">
                  <c:v>5.8610000000000007</c:v>
                </c:pt>
                <c:pt idx="522">
                  <c:v>5.8610000000000007</c:v>
                </c:pt>
                <c:pt idx="523">
                  <c:v>5.8610000000000007</c:v>
                </c:pt>
                <c:pt idx="524">
                  <c:v>5.8610000000000007</c:v>
                </c:pt>
                <c:pt idx="525">
                  <c:v>5.8610000000000007</c:v>
                </c:pt>
                <c:pt idx="526">
                  <c:v>5.8610000000000007</c:v>
                </c:pt>
                <c:pt idx="527">
                  <c:v>5.8610000000000007</c:v>
                </c:pt>
                <c:pt idx="528">
                  <c:v>5.8610000000000007</c:v>
                </c:pt>
                <c:pt idx="529">
                  <c:v>5.8610000000000007</c:v>
                </c:pt>
                <c:pt idx="530">
                  <c:v>5.8610000000000007</c:v>
                </c:pt>
                <c:pt idx="531">
                  <c:v>5.8610000000000007</c:v>
                </c:pt>
                <c:pt idx="532">
                  <c:v>5.8610000000000007</c:v>
                </c:pt>
                <c:pt idx="533">
                  <c:v>5.8610000000000007</c:v>
                </c:pt>
                <c:pt idx="534">
                  <c:v>5.8610000000000007</c:v>
                </c:pt>
                <c:pt idx="535">
                  <c:v>5.8610000000000007</c:v>
                </c:pt>
                <c:pt idx="536">
                  <c:v>5.8610000000000007</c:v>
                </c:pt>
                <c:pt idx="537">
                  <c:v>5.8610000000000007</c:v>
                </c:pt>
                <c:pt idx="538">
                  <c:v>5.8610000000000007</c:v>
                </c:pt>
                <c:pt idx="539">
                  <c:v>5.8610000000000007</c:v>
                </c:pt>
                <c:pt idx="540">
                  <c:v>5.8610000000000007</c:v>
                </c:pt>
                <c:pt idx="541">
                  <c:v>5.8610000000000007</c:v>
                </c:pt>
                <c:pt idx="542">
                  <c:v>5.8610000000000007</c:v>
                </c:pt>
                <c:pt idx="543">
                  <c:v>5.8610000000000007</c:v>
                </c:pt>
                <c:pt idx="544">
                  <c:v>5.8610000000000007</c:v>
                </c:pt>
                <c:pt idx="545">
                  <c:v>5.8610000000000007</c:v>
                </c:pt>
                <c:pt idx="546">
                  <c:v>5.8610000000000007</c:v>
                </c:pt>
                <c:pt idx="547">
                  <c:v>5.8610000000000007</c:v>
                </c:pt>
                <c:pt idx="548">
                  <c:v>5.8610000000000007</c:v>
                </c:pt>
                <c:pt idx="549">
                  <c:v>5.8610000000000007</c:v>
                </c:pt>
                <c:pt idx="550">
                  <c:v>5.8610000000000007</c:v>
                </c:pt>
                <c:pt idx="551">
                  <c:v>5.8610000000000007</c:v>
                </c:pt>
                <c:pt idx="552">
                  <c:v>5.8610000000000007</c:v>
                </c:pt>
                <c:pt idx="553">
                  <c:v>5.8610000000000007</c:v>
                </c:pt>
                <c:pt idx="554">
                  <c:v>5.8610000000000007</c:v>
                </c:pt>
                <c:pt idx="555">
                  <c:v>5.8610000000000007</c:v>
                </c:pt>
                <c:pt idx="556">
                  <c:v>5.8610000000000007</c:v>
                </c:pt>
                <c:pt idx="557">
                  <c:v>5.8610000000000007</c:v>
                </c:pt>
                <c:pt idx="558">
                  <c:v>5.8610000000000007</c:v>
                </c:pt>
                <c:pt idx="559">
                  <c:v>5.8610000000000007</c:v>
                </c:pt>
                <c:pt idx="560">
                  <c:v>5.8610000000000007</c:v>
                </c:pt>
                <c:pt idx="561">
                  <c:v>5.8610000000000007</c:v>
                </c:pt>
                <c:pt idx="562">
                  <c:v>5.8610000000000007</c:v>
                </c:pt>
                <c:pt idx="563">
                  <c:v>5.8610000000000007</c:v>
                </c:pt>
                <c:pt idx="564">
                  <c:v>5.8610000000000007</c:v>
                </c:pt>
                <c:pt idx="565">
                  <c:v>5.8610000000000007</c:v>
                </c:pt>
                <c:pt idx="566">
                  <c:v>5.8610000000000007</c:v>
                </c:pt>
                <c:pt idx="567">
                  <c:v>5.8610000000000007</c:v>
                </c:pt>
                <c:pt idx="568">
                  <c:v>5.8610000000000007</c:v>
                </c:pt>
                <c:pt idx="569">
                  <c:v>5.8610000000000007</c:v>
                </c:pt>
                <c:pt idx="570">
                  <c:v>5.8610000000000007</c:v>
                </c:pt>
                <c:pt idx="571">
                  <c:v>5.8610000000000007</c:v>
                </c:pt>
                <c:pt idx="572">
                  <c:v>5.8610000000000007</c:v>
                </c:pt>
                <c:pt idx="573">
                  <c:v>5.8610000000000007</c:v>
                </c:pt>
                <c:pt idx="574">
                  <c:v>5.8610000000000007</c:v>
                </c:pt>
                <c:pt idx="575">
                  <c:v>5.8610000000000007</c:v>
                </c:pt>
                <c:pt idx="576">
                  <c:v>5.8610000000000007</c:v>
                </c:pt>
                <c:pt idx="577">
                  <c:v>5.8610000000000007</c:v>
                </c:pt>
                <c:pt idx="578">
                  <c:v>5.8610000000000007</c:v>
                </c:pt>
                <c:pt idx="579">
                  <c:v>5.8610000000000007</c:v>
                </c:pt>
                <c:pt idx="580">
                  <c:v>5.8610000000000007</c:v>
                </c:pt>
                <c:pt idx="581">
                  <c:v>5.8610000000000007</c:v>
                </c:pt>
                <c:pt idx="582">
                  <c:v>5.8610000000000007</c:v>
                </c:pt>
                <c:pt idx="583">
                  <c:v>5.8610000000000007</c:v>
                </c:pt>
                <c:pt idx="584">
                  <c:v>5.8610000000000007</c:v>
                </c:pt>
                <c:pt idx="585">
                  <c:v>5.8610000000000007</c:v>
                </c:pt>
                <c:pt idx="586">
                  <c:v>5.8610000000000007</c:v>
                </c:pt>
                <c:pt idx="587">
                  <c:v>5.8610000000000007</c:v>
                </c:pt>
                <c:pt idx="588">
                  <c:v>5.8610000000000007</c:v>
                </c:pt>
                <c:pt idx="589">
                  <c:v>5.8610000000000007</c:v>
                </c:pt>
                <c:pt idx="590">
                  <c:v>5.8610000000000007</c:v>
                </c:pt>
                <c:pt idx="591">
                  <c:v>5.8610000000000007</c:v>
                </c:pt>
                <c:pt idx="592">
                  <c:v>5.8610000000000007</c:v>
                </c:pt>
                <c:pt idx="593">
                  <c:v>5.8610000000000007</c:v>
                </c:pt>
                <c:pt idx="594">
                  <c:v>5.8610000000000007</c:v>
                </c:pt>
                <c:pt idx="595">
                  <c:v>5.8610000000000007</c:v>
                </c:pt>
                <c:pt idx="596">
                  <c:v>5.8610000000000007</c:v>
                </c:pt>
                <c:pt idx="597">
                  <c:v>5.8610000000000007</c:v>
                </c:pt>
                <c:pt idx="598">
                  <c:v>5.8610000000000007</c:v>
                </c:pt>
                <c:pt idx="599">
                  <c:v>5.8610000000000007</c:v>
                </c:pt>
                <c:pt idx="600">
                  <c:v>5.8610000000000007</c:v>
                </c:pt>
                <c:pt idx="601">
                  <c:v>5.8610000000000007</c:v>
                </c:pt>
                <c:pt idx="602">
                  <c:v>5.8610000000000007</c:v>
                </c:pt>
                <c:pt idx="603">
                  <c:v>5.8610000000000007</c:v>
                </c:pt>
                <c:pt idx="604">
                  <c:v>5.8610000000000007</c:v>
                </c:pt>
                <c:pt idx="605">
                  <c:v>5.8610000000000007</c:v>
                </c:pt>
                <c:pt idx="606">
                  <c:v>5.8610000000000007</c:v>
                </c:pt>
                <c:pt idx="607">
                  <c:v>5.8610000000000007</c:v>
                </c:pt>
                <c:pt idx="608">
                  <c:v>5.8610000000000007</c:v>
                </c:pt>
                <c:pt idx="609">
                  <c:v>5.8610000000000007</c:v>
                </c:pt>
                <c:pt idx="610">
                  <c:v>5.8610000000000007</c:v>
                </c:pt>
                <c:pt idx="611">
                  <c:v>5.8610000000000007</c:v>
                </c:pt>
                <c:pt idx="612">
                  <c:v>5.8610000000000007</c:v>
                </c:pt>
                <c:pt idx="613">
                  <c:v>5.8610000000000007</c:v>
                </c:pt>
                <c:pt idx="614">
                  <c:v>5.8610000000000007</c:v>
                </c:pt>
                <c:pt idx="615">
                  <c:v>5.8610000000000007</c:v>
                </c:pt>
                <c:pt idx="616">
                  <c:v>5.8610000000000007</c:v>
                </c:pt>
                <c:pt idx="617">
                  <c:v>5.8610000000000007</c:v>
                </c:pt>
                <c:pt idx="618">
                  <c:v>5.8610000000000007</c:v>
                </c:pt>
                <c:pt idx="619">
                  <c:v>5.8610000000000007</c:v>
                </c:pt>
                <c:pt idx="620">
                  <c:v>5.8610000000000007</c:v>
                </c:pt>
                <c:pt idx="621">
                  <c:v>5.8610000000000007</c:v>
                </c:pt>
                <c:pt idx="622">
                  <c:v>5.8610000000000007</c:v>
                </c:pt>
                <c:pt idx="623">
                  <c:v>5.8610000000000007</c:v>
                </c:pt>
                <c:pt idx="624">
                  <c:v>5.8610000000000007</c:v>
                </c:pt>
                <c:pt idx="625">
                  <c:v>6.0440000000000005</c:v>
                </c:pt>
                <c:pt idx="626">
                  <c:v>6.0440000000000005</c:v>
                </c:pt>
                <c:pt idx="627">
                  <c:v>6.0440000000000005</c:v>
                </c:pt>
                <c:pt idx="628">
                  <c:v>6.0440000000000005</c:v>
                </c:pt>
                <c:pt idx="629">
                  <c:v>6.0440000000000005</c:v>
                </c:pt>
                <c:pt idx="630">
                  <c:v>6.0440000000000005</c:v>
                </c:pt>
                <c:pt idx="631">
                  <c:v>6.0440000000000005</c:v>
                </c:pt>
                <c:pt idx="632">
                  <c:v>6.0440000000000005</c:v>
                </c:pt>
                <c:pt idx="633">
                  <c:v>6.0440000000000005</c:v>
                </c:pt>
                <c:pt idx="634">
                  <c:v>6.0440000000000005</c:v>
                </c:pt>
                <c:pt idx="635">
                  <c:v>6.0440000000000005</c:v>
                </c:pt>
                <c:pt idx="636">
                  <c:v>6.0440000000000005</c:v>
                </c:pt>
                <c:pt idx="637">
                  <c:v>6.0440000000000005</c:v>
                </c:pt>
                <c:pt idx="638">
                  <c:v>6.0440000000000005</c:v>
                </c:pt>
                <c:pt idx="639">
                  <c:v>6.2270000000000003</c:v>
                </c:pt>
                <c:pt idx="640">
                  <c:v>6.2270000000000003</c:v>
                </c:pt>
                <c:pt idx="641">
                  <c:v>6.2270000000000003</c:v>
                </c:pt>
                <c:pt idx="642">
                  <c:v>6.2270000000000003</c:v>
                </c:pt>
                <c:pt idx="643">
                  <c:v>6.2270000000000003</c:v>
                </c:pt>
                <c:pt idx="644">
                  <c:v>6.2270000000000003</c:v>
                </c:pt>
                <c:pt idx="645">
                  <c:v>6.2270000000000003</c:v>
                </c:pt>
                <c:pt idx="646">
                  <c:v>6.2270000000000003</c:v>
                </c:pt>
                <c:pt idx="647">
                  <c:v>6.41</c:v>
                </c:pt>
                <c:pt idx="648">
                  <c:v>6.41</c:v>
                </c:pt>
                <c:pt idx="649">
                  <c:v>6.41</c:v>
                </c:pt>
                <c:pt idx="650">
                  <c:v>6.41</c:v>
                </c:pt>
                <c:pt idx="651">
                  <c:v>6.41</c:v>
                </c:pt>
                <c:pt idx="652">
                  <c:v>6.5935000000000006</c:v>
                </c:pt>
                <c:pt idx="653">
                  <c:v>6.5935000000000006</c:v>
                </c:pt>
                <c:pt idx="654">
                  <c:v>6.5935000000000006</c:v>
                </c:pt>
                <c:pt idx="655">
                  <c:v>6.5935000000000006</c:v>
                </c:pt>
                <c:pt idx="656">
                  <c:v>6.5935000000000006</c:v>
                </c:pt>
                <c:pt idx="657">
                  <c:v>6.7765000000000004</c:v>
                </c:pt>
                <c:pt idx="658">
                  <c:v>6.7765000000000004</c:v>
                </c:pt>
                <c:pt idx="659">
                  <c:v>6.7765000000000004</c:v>
                </c:pt>
                <c:pt idx="660">
                  <c:v>6.7765000000000004</c:v>
                </c:pt>
                <c:pt idx="661">
                  <c:v>6.9595000000000002</c:v>
                </c:pt>
                <c:pt idx="662">
                  <c:v>6.9595000000000002</c:v>
                </c:pt>
                <c:pt idx="663">
                  <c:v>6.9595000000000002</c:v>
                </c:pt>
                <c:pt idx="664">
                  <c:v>6.9595000000000002</c:v>
                </c:pt>
                <c:pt idx="665">
                  <c:v>7.1430000000000007</c:v>
                </c:pt>
                <c:pt idx="666">
                  <c:v>7.1430000000000007</c:v>
                </c:pt>
                <c:pt idx="667">
                  <c:v>7.1430000000000007</c:v>
                </c:pt>
                <c:pt idx="668">
                  <c:v>7.3260000000000005</c:v>
                </c:pt>
                <c:pt idx="669">
                  <c:v>7.3260000000000005</c:v>
                </c:pt>
                <c:pt idx="670">
                  <c:v>7.3260000000000005</c:v>
                </c:pt>
                <c:pt idx="671">
                  <c:v>7.5090000000000003</c:v>
                </c:pt>
                <c:pt idx="672">
                  <c:v>7.5090000000000003</c:v>
                </c:pt>
                <c:pt idx="673">
                  <c:v>7.5090000000000003</c:v>
                </c:pt>
                <c:pt idx="674">
                  <c:v>7.6925000000000008</c:v>
                </c:pt>
                <c:pt idx="675">
                  <c:v>7.6925000000000008</c:v>
                </c:pt>
                <c:pt idx="676">
                  <c:v>7.6925000000000008</c:v>
                </c:pt>
                <c:pt idx="677">
                  <c:v>7.8755000000000006</c:v>
                </c:pt>
                <c:pt idx="678">
                  <c:v>7.8755000000000006</c:v>
                </c:pt>
                <c:pt idx="679">
                  <c:v>7.8755000000000006</c:v>
                </c:pt>
                <c:pt idx="680">
                  <c:v>8.0585000000000004</c:v>
                </c:pt>
                <c:pt idx="681">
                  <c:v>8.0585000000000004</c:v>
                </c:pt>
                <c:pt idx="682">
                  <c:v>8.2415000000000003</c:v>
                </c:pt>
                <c:pt idx="683">
                  <c:v>8.2415000000000003</c:v>
                </c:pt>
                <c:pt idx="684">
                  <c:v>8.4245000000000001</c:v>
                </c:pt>
                <c:pt idx="685">
                  <c:v>8.6080000000000005</c:v>
                </c:pt>
                <c:pt idx="686">
                  <c:v>8.6080000000000005</c:v>
                </c:pt>
                <c:pt idx="687">
                  <c:v>8.7910000000000004</c:v>
                </c:pt>
                <c:pt idx="688">
                  <c:v>8.7910000000000004</c:v>
                </c:pt>
                <c:pt idx="689">
                  <c:v>8.7910000000000004</c:v>
                </c:pt>
                <c:pt idx="690">
                  <c:v>8.9740000000000002</c:v>
                </c:pt>
                <c:pt idx="691">
                  <c:v>8.9740000000000002</c:v>
                </c:pt>
                <c:pt idx="692">
                  <c:v>9.1574999999999989</c:v>
                </c:pt>
                <c:pt idx="693">
                  <c:v>9.1574999999999989</c:v>
                </c:pt>
                <c:pt idx="694">
                  <c:v>9.3405000000000005</c:v>
                </c:pt>
                <c:pt idx="695">
                  <c:v>9.3405000000000005</c:v>
                </c:pt>
                <c:pt idx="696">
                  <c:v>9.3405000000000005</c:v>
                </c:pt>
                <c:pt idx="697">
                  <c:v>9.5235000000000003</c:v>
                </c:pt>
                <c:pt idx="698">
                  <c:v>9.5235000000000003</c:v>
                </c:pt>
                <c:pt idx="699">
                  <c:v>9.7070000000000007</c:v>
                </c:pt>
                <c:pt idx="700">
                  <c:v>9.7070000000000007</c:v>
                </c:pt>
                <c:pt idx="701">
                  <c:v>9.89</c:v>
                </c:pt>
                <c:pt idx="702">
                  <c:v>9.89</c:v>
                </c:pt>
                <c:pt idx="703">
                  <c:v>10.073</c:v>
                </c:pt>
                <c:pt idx="704">
                  <c:v>10.073</c:v>
                </c:pt>
                <c:pt idx="705">
                  <c:v>10.256</c:v>
                </c:pt>
                <c:pt idx="706">
                  <c:v>10.256</c:v>
                </c:pt>
                <c:pt idx="707">
                  <c:v>10.256</c:v>
                </c:pt>
                <c:pt idx="708">
                  <c:v>10.439499999999999</c:v>
                </c:pt>
                <c:pt idx="709">
                  <c:v>10.439499999999999</c:v>
                </c:pt>
                <c:pt idx="710">
                  <c:v>10.806000000000001</c:v>
                </c:pt>
                <c:pt idx="711">
                  <c:v>10.806000000000001</c:v>
                </c:pt>
                <c:pt idx="712">
                  <c:v>10.989000000000001</c:v>
                </c:pt>
                <c:pt idx="713">
                  <c:v>10.989000000000001</c:v>
                </c:pt>
                <c:pt idx="714">
                  <c:v>11.172499999999999</c:v>
                </c:pt>
                <c:pt idx="715">
                  <c:v>11.172499999999999</c:v>
                </c:pt>
                <c:pt idx="716">
                  <c:v>11.355499999999999</c:v>
                </c:pt>
                <c:pt idx="717">
                  <c:v>11.355499999999999</c:v>
                </c:pt>
                <c:pt idx="718">
                  <c:v>11.538499999999999</c:v>
                </c:pt>
                <c:pt idx="719">
                  <c:v>11.538499999999999</c:v>
                </c:pt>
                <c:pt idx="720">
                  <c:v>11.722</c:v>
                </c:pt>
                <c:pt idx="721">
                  <c:v>11.722</c:v>
                </c:pt>
                <c:pt idx="722">
                  <c:v>11.904999999999999</c:v>
                </c:pt>
                <c:pt idx="723">
                  <c:v>12.088000000000001</c:v>
                </c:pt>
                <c:pt idx="724">
                  <c:v>12.088000000000001</c:v>
                </c:pt>
                <c:pt idx="725">
                  <c:v>12.271000000000001</c:v>
                </c:pt>
                <c:pt idx="726">
                  <c:v>12.271000000000001</c:v>
                </c:pt>
                <c:pt idx="727">
                  <c:v>12.454000000000001</c:v>
                </c:pt>
                <c:pt idx="728">
                  <c:v>12.454000000000001</c:v>
                </c:pt>
                <c:pt idx="729">
                  <c:v>12.637499999999999</c:v>
                </c:pt>
                <c:pt idx="730">
                  <c:v>12.637499999999999</c:v>
                </c:pt>
                <c:pt idx="731">
                  <c:v>13.003499999999999</c:v>
                </c:pt>
                <c:pt idx="732">
                  <c:v>13.003499999999999</c:v>
                </c:pt>
                <c:pt idx="733">
                  <c:v>13.186500000000001</c:v>
                </c:pt>
                <c:pt idx="734">
                  <c:v>13.186500000000001</c:v>
                </c:pt>
                <c:pt idx="735">
                  <c:v>13.370000000000001</c:v>
                </c:pt>
                <c:pt idx="736">
                  <c:v>13.370000000000001</c:v>
                </c:pt>
                <c:pt idx="737">
                  <c:v>13.553000000000001</c:v>
                </c:pt>
                <c:pt idx="738">
                  <c:v>13.736499999999999</c:v>
                </c:pt>
                <c:pt idx="739">
                  <c:v>13.736499999999999</c:v>
                </c:pt>
                <c:pt idx="740">
                  <c:v>13.919499999999999</c:v>
                </c:pt>
                <c:pt idx="741">
                  <c:v>13.919499999999999</c:v>
                </c:pt>
                <c:pt idx="742">
                  <c:v>14.103000000000002</c:v>
                </c:pt>
                <c:pt idx="743">
                  <c:v>14.286000000000001</c:v>
                </c:pt>
                <c:pt idx="744">
                  <c:v>14.469000000000001</c:v>
                </c:pt>
                <c:pt idx="745">
                  <c:v>14.469000000000001</c:v>
                </c:pt>
                <c:pt idx="746">
                  <c:v>14.652000000000001</c:v>
                </c:pt>
                <c:pt idx="747">
                  <c:v>14.835000000000001</c:v>
                </c:pt>
                <c:pt idx="748">
                  <c:v>15.018000000000001</c:v>
                </c:pt>
                <c:pt idx="749">
                  <c:v>15.018000000000001</c:v>
                </c:pt>
                <c:pt idx="750">
                  <c:v>15.201500000000001</c:v>
                </c:pt>
                <c:pt idx="751">
                  <c:v>15.385000000000002</c:v>
                </c:pt>
                <c:pt idx="752">
                  <c:v>15.385000000000002</c:v>
                </c:pt>
                <c:pt idx="753">
                  <c:v>15.751000000000001</c:v>
                </c:pt>
                <c:pt idx="754">
                  <c:v>15.751000000000001</c:v>
                </c:pt>
                <c:pt idx="755">
                  <c:v>15.934000000000001</c:v>
                </c:pt>
                <c:pt idx="756">
                  <c:v>16.117000000000001</c:v>
                </c:pt>
                <c:pt idx="757">
                  <c:v>16.3005</c:v>
                </c:pt>
                <c:pt idx="758">
                  <c:v>16.483499999999999</c:v>
                </c:pt>
                <c:pt idx="759">
                  <c:v>16.666499999999999</c:v>
                </c:pt>
                <c:pt idx="760">
                  <c:v>16.850000000000001</c:v>
                </c:pt>
                <c:pt idx="761">
                  <c:v>17.216000000000001</c:v>
                </c:pt>
                <c:pt idx="762">
                  <c:v>17.216000000000001</c:v>
                </c:pt>
                <c:pt idx="763">
                  <c:v>17.399000000000001</c:v>
                </c:pt>
                <c:pt idx="764">
                  <c:v>17.765999999999998</c:v>
                </c:pt>
                <c:pt idx="765">
                  <c:v>17.948999999999998</c:v>
                </c:pt>
                <c:pt idx="766">
                  <c:v>18.132000000000001</c:v>
                </c:pt>
                <c:pt idx="767">
                  <c:v>18.4985</c:v>
                </c:pt>
                <c:pt idx="768">
                  <c:v>18.8645</c:v>
                </c:pt>
                <c:pt idx="769">
                  <c:v>19.230499999999999</c:v>
                </c:pt>
                <c:pt idx="770">
                  <c:v>19.78</c:v>
                </c:pt>
                <c:pt idx="771">
                  <c:v>20.1465</c:v>
                </c:pt>
                <c:pt idx="772">
                  <c:v>20.512500000000003</c:v>
                </c:pt>
                <c:pt idx="773">
                  <c:v>21.0625</c:v>
                </c:pt>
                <c:pt idx="774">
                  <c:v>21.611999999999998</c:v>
                </c:pt>
                <c:pt idx="775">
                  <c:v>22.3445</c:v>
                </c:pt>
                <c:pt idx="776">
                  <c:v>22.893999999999998</c:v>
                </c:pt>
                <c:pt idx="777">
                  <c:v>23.626000000000001</c:v>
                </c:pt>
                <c:pt idx="778">
                  <c:v>24.359000000000002</c:v>
                </c:pt>
                <c:pt idx="779">
                  <c:v>24.9085</c:v>
                </c:pt>
                <c:pt idx="780">
                  <c:v>25.640999999999998</c:v>
                </c:pt>
                <c:pt idx="781">
                  <c:v>26.373999999999999</c:v>
                </c:pt>
                <c:pt idx="782">
                  <c:v>27.2895</c:v>
                </c:pt>
                <c:pt idx="783">
                  <c:v>28.021999999999998</c:v>
                </c:pt>
                <c:pt idx="784">
                  <c:v>28.7545</c:v>
                </c:pt>
                <c:pt idx="785">
                  <c:v>29.67</c:v>
                </c:pt>
                <c:pt idx="786">
                  <c:v>30.219500000000004</c:v>
                </c:pt>
                <c:pt idx="787">
                  <c:v>31.319000000000003</c:v>
                </c:pt>
                <c:pt idx="788">
                  <c:v>32.234499999999997</c:v>
                </c:pt>
                <c:pt idx="789">
                  <c:v>33.333500000000001</c:v>
                </c:pt>
                <c:pt idx="790">
                  <c:v>33.883000000000003</c:v>
                </c:pt>
                <c:pt idx="791">
                  <c:v>34.981999999999999</c:v>
                </c:pt>
                <c:pt idx="792">
                  <c:v>35.713999999999999</c:v>
                </c:pt>
                <c:pt idx="793">
                  <c:v>36.813000000000002</c:v>
                </c:pt>
                <c:pt idx="794">
                  <c:v>37.728499999999997</c:v>
                </c:pt>
                <c:pt idx="795">
                  <c:v>38.644500000000001</c:v>
                </c:pt>
                <c:pt idx="796">
                  <c:v>39.376999999999995</c:v>
                </c:pt>
                <c:pt idx="797">
                  <c:v>40.659499999999994</c:v>
                </c:pt>
                <c:pt idx="798">
                  <c:v>41.391999999999996</c:v>
                </c:pt>
                <c:pt idx="799">
                  <c:v>42.307499999999997</c:v>
                </c:pt>
                <c:pt idx="800">
                  <c:v>43.406499999999994</c:v>
                </c:pt>
                <c:pt idx="801">
                  <c:v>43.956000000000003</c:v>
                </c:pt>
                <c:pt idx="802">
                  <c:v>44.688499999999998</c:v>
                </c:pt>
                <c:pt idx="803">
                  <c:v>45.420999999999999</c:v>
                </c:pt>
                <c:pt idx="804">
                  <c:v>45.970500000000001</c:v>
                </c:pt>
                <c:pt idx="805">
                  <c:v>47.07</c:v>
                </c:pt>
                <c:pt idx="806">
                  <c:v>47.802499999999995</c:v>
                </c:pt>
                <c:pt idx="807">
                  <c:v>48.534999999999997</c:v>
                </c:pt>
                <c:pt idx="808">
                  <c:v>49.450499999999998</c:v>
                </c:pt>
                <c:pt idx="809">
                  <c:v>50</c:v>
                </c:pt>
                <c:pt idx="810">
                  <c:v>50.915499999999994</c:v>
                </c:pt>
                <c:pt idx="811">
                  <c:v>51.465000000000003</c:v>
                </c:pt>
                <c:pt idx="812">
                  <c:v>52.381</c:v>
                </c:pt>
                <c:pt idx="813">
                  <c:v>53.296999999999997</c:v>
                </c:pt>
                <c:pt idx="814">
                  <c:v>54.029499999999999</c:v>
                </c:pt>
                <c:pt idx="815">
                  <c:v>54.945</c:v>
                </c:pt>
                <c:pt idx="816">
                  <c:v>55.677500000000002</c:v>
                </c:pt>
                <c:pt idx="817">
                  <c:v>56.776499999999999</c:v>
                </c:pt>
                <c:pt idx="818">
                  <c:v>57.692</c:v>
                </c:pt>
                <c:pt idx="819">
                  <c:v>58.424999999999997</c:v>
                </c:pt>
                <c:pt idx="820">
                  <c:v>59.157499999999999</c:v>
                </c:pt>
                <c:pt idx="821">
                  <c:v>60.073</c:v>
                </c:pt>
                <c:pt idx="822">
                  <c:v>61.171999999999997</c:v>
                </c:pt>
                <c:pt idx="823">
                  <c:v>61.904499999999999</c:v>
                </c:pt>
                <c:pt idx="824">
                  <c:v>62.820500000000003</c:v>
                </c:pt>
                <c:pt idx="825">
                  <c:v>63.5535</c:v>
                </c:pt>
                <c:pt idx="826">
                  <c:v>64.286000000000001</c:v>
                </c:pt>
                <c:pt idx="827">
                  <c:v>65.201499999999996</c:v>
                </c:pt>
                <c:pt idx="828">
                  <c:v>65.933999999999997</c:v>
                </c:pt>
                <c:pt idx="829">
                  <c:v>67.033000000000001</c:v>
                </c:pt>
                <c:pt idx="830">
                  <c:v>67.948499999999996</c:v>
                </c:pt>
                <c:pt idx="831">
                  <c:v>68.680999999999997</c:v>
                </c:pt>
                <c:pt idx="832">
                  <c:v>69.597499999999997</c:v>
                </c:pt>
                <c:pt idx="833">
                  <c:v>70.33</c:v>
                </c:pt>
                <c:pt idx="834">
                  <c:v>71.0625</c:v>
                </c:pt>
                <c:pt idx="835">
                  <c:v>71.977999999999994</c:v>
                </c:pt>
                <c:pt idx="836">
                  <c:v>72.527500000000003</c:v>
                </c:pt>
                <c:pt idx="837">
                  <c:v>73.260000000000005</c:v>
                </c:pt>
                <c:pt idx="838">
                  <c:v>74.1755</c:v>
                </c:pt>
                <c:pt idx="839">
                  <c:v>75.274500000000003</c:v>
                </c:pt>
                <c:pt idx="840">
                  <c:v>76.007000000000005</c:v>
                </c:pt>
                <c:pt idx="841">
                  <c:v>76.923500000000004</c:v>
                </c:pt>
                <c:pt idx="842">
                  <c:v>77.472999999999999</c:v>
                </c:pt>
                <c:pt idx="843">
                  <c:v>78.205500000000001</c:v>
                </c:pt>
                <c:pt idx="844">
                  <c:v>79.120999999999995</c:v>
                </c:pt>
                <c:pt idx="845">
                  <c:v>79.853500000000011</c:v>
                </c:pt>
                <c:pt idx="846">
                  <c:v>80.585999999999999</c:v>
                </c:pt>
                <c:pt idx="847">
                  <c:v>81.501999999999995</c:v>
                </c:pt>
                <c:pt idx="848">
                  <c:v>82.051000000000002</c:v>
                </c:pt>
                <c:pt idx="849">
                  <c:v>82.783999999999992</c:v>
                </c:pt>
                <c:pt idx="850">
                  <c:v>83.516499999999994</c:v>
                </c:pt>
                <c:pt idx="851">
                  <c:v>84.432000000000002</c:v>
                </c:pt>
                <c:pt idx="852">
                  <c:v>85.164500000000004</c:v>
                </c:pt>
                <c:pt idx="853">
                  <c:v>86.080500000000001</c:v>
                </c:pt>
                <c:pt idx="854">
                  <c:v>86.996499999999997</c:v>
                </c:pt>
                <c:pt idx="855">
                  <c:v>87.728999999999999</c:v>
                </c:pt>
                <c:pt idx="856">
                  <c:v>88.461500000000001</c:v>
                </c:pt>
                <c:pt idx="857">
                  <c:v>89.193999999999988</c:v>
                </c:pt>
                <c:pt idx="858">
                  <c:v>89.926500000000004</c:v>
                </c:pt>
                <c:pt idx="859">
                  <c:v>90.475999999999999</c:v>
                </c:pt>
                <c:pt idx="860">
                  <c:v>91.391999999999996</c:v>
                </c:pt>
                <c:pt idx="861">
                  <c:v>91.941000000000003</c:v>
                </c:pt>
                <c:pt idx="862">
                  <c:v>92.673999999999992</c:v>
                </c:pt>
                <c:pt idx="863">
                  <c:v>93.407000000000011</c:v>
                </c:pt>
                <c:pt idx="864">
                  <c:v>93.955999999999989</c:v>
                </c:pt>
                <c:pt idx="865">
                  <c:v>94.505500000000012</c:v>
                </c:pt>
                <c:pt idx="866">
                  <c:v>95.238</c:v>
                </c:pt>
                <c:pt idx="867">
                  <c:v>95.787499999999994</c:v>
                </c:pt>
                <c:pt idx="868">
                  <c:v>96.337000000000003</c:v>
                </c:pt>
                <c:pt idx="869">
                  <c:v>97.069500000000005</c:v>
                </c:pt>
                <c:pt idx="870">
                  <c:v>97.619</c:v>
                </c:pt>
                <c:pt idx="871">
                  <c:v>98.168499999999995</c:v>
                </c:pt>
                <c:pt idx="872">
                  <c:v>98.534500000000008</c:v>
                </c:pt>
                <c:pt idx="873">
                  <c:v>99.267499999999998</c:v>
                </c:pt>
                <c:pt idx="874">
                  <c:v>99.634</c:v>
                </c:pt>
                <c:pt idx="875">
                  <c:v>100.18350000000001</c:v>
                </c:pt>
                <c:pt idx="876">
                  <c:v>100.7325</c:v>
                </c:pt>
                <c:pt idx="877">
                  <c:v>101.09899999999999</c:v>
                </c:pt>
                <c:pt idx="878">
                  <c:v>101.6485</c:v>
                </c:pt>
                <c:pt idx="879">
                  <c:v>102.19750000000001</c:v>
                </c:pt>
                <c:pt idx="880">
                  <c:v>102.56400000000001</c:v>
                </c:pt>
                <c:pt idx="881">
                  <c:v>102.93050000000001</c:v>
                </c:pt>
                <c:pt idx="882">
                  <c:v>103.4795</c:v>
                </c:pt>
                <c:pt idx="883">
                  <c:v>103.84599999999999</c:v>
                </c:pt>
                <c:pt idx="884">
                  <c:v>104.21199999999999</c:v>
                </c:pt>
                <c:pt idx="885">
                  <c:v>104.57849999999999</c:v>
                </c:pt>
                <c:pt idx="886">
                  <c:v>105.1285</c:v>
                </c:pt>
                <c:pt idx="887">
                  <c:v>105.31150000000001</c:v>
                </c:pt>
                <c:pt idx="888">
                  <c:v>105.67800000000001</c:v>
                </c:pt>
                <c:pt idx="889">
                  <c:v>106.227</c:v>
                </c:pt>
                <c:pt idx="890">
                  <c:v>106.41</c:v>
                </c:pt>
                <c:pt idx="891">
                  <c:v>106.7765</c:v>
                </c:pt>
                <c:pt idx="892">
                  <c:v>107.1425</c:v>
                </c:pt>
                <c:pt idx="893">
                  <c:v>107.32600000000001</c:v>
                </c:pt>
                <c:pt idx="894">
                  <c:v>107.509</c:v>
                </c:pt>
                <c:pt idx="895">
                  <c:v>108.059</c:v>
                </c:pt>
                <c:pt idx="896">
                  <c:v>108.242</c:v>
                </c:pt>
                <c:pt idx="897">
                  <c:v>108.425</c:v>
                </c:pt>
                <c:pt idx="898">
                  <c:v>108.608</c:v>
                </c:pt>
                <c:pt idx="899">
                  <c:v>108.97450000000001</c:v>
                </c:pt>
                <c:pt idx="900">
                  <c:v>109.1575</c:v>
                </c:pt>
                <c:pt idx="901">
                  <c:v>109.34049999999999</c:v>
                </c:pt>
                <c:pt idx="902">
                  <c:v>109.5235</c:v>
                </c:pt>
                <c:pt idx="903">
                  <c:v>109.70699999999999</c:v>
                </c:pt>
                <c:pt idx="904">
                  <c:v>109.89</c:v>
                </c:pt>
                <c:pt idx="905">
                  <c:v>110.0735</c:v>
                </c:pt>
                <c:pt idx="906">
                  <c:v>110.25649999999999</c:v>
                </c:pt>
                <c:pt idx="907">
                  <c:v>110.44</c:v>
                </c:pt>
                <c:pt idx="908">
                  <c:v>110.44</c:v>
                </c:pt>
                <c:pt idx="909">
                  <c:v>110.806</c:v>
                </c:pt>
                <c:pt idx="910">
                  <c:v>110.806</c:v>
                </c:pt>
                <c:pt idx="911">
                  <c:v>110.989</c:v>
                </c:pt>
                <c:pt idx="912">
                  <c:v>111.35550000000001</c:v>
                </c:pt>
                <c:pt idx="913">
                  <c:v>111.35550000000001</c:v>
                </c:pt>
                <c:pt idx="914">
                  <c:v>111.5385</c:v>
                </c:pt>
                <c:pt idx="915">
                  <c:v>111.72150000000001</c:v>
                </c:pt>
                <c:pt idx="916">
                  <c:v>111.9045</c:v>
                </c:pt>
                <c:pt idx="917">
                  <c:v>112.08750000000001</c:v>
                </c:pt>
                <c:pt idx="918">
                  <c:v>112.08750000000001</c:v>
                </c:pt>
                <c:pt idx="919">
                  <c:v>112.4545</c:v>
                </c:pt>
                <c:pt idx="920">
                  <c:v>112.6375</c:v>
                </c:pt>
                <c:pt idx="921">
                  <c:v>112.6375</c:v>
                </c:pt>
                <c:pt idx="922">
                  <c:v>113.0035</c:v>
                </c:pt>
                <c:pt idx="923">
                  <c:v>113.187</c:v>
                </c:pt>
                <c:pt idx="924">
                  <c:v>113.187</c:v>
                </c:pt>
                <c:pt idx="925">
                  <c:v>113.37</c:v>
                </c:pt>
                <c:pt idx="926">
                  <c:v>113.73599999999999</c:v>
                </c:pt>
                <c:pt idx="927">
                  <c:v>113.73599999999999</c:v>
                </c:pt>
                <c:pt idx="928">
                  <c:v>113.919</c:v>
                </c:pt>
                <c:pt idx="929">
                  <c:v>114.10250000000001</c:v>
                </c:pt>
                <c:pt idx="930">
                  <c:v>114.286</c:v>
                </c:pt>
                <c:pt idx="931">
                  <c:v>114.286</c:v>
                </c:pt>
                <c:pt idx="932">
                  <c:v>114.652</c:v>
                </c:pt>
                <c:pt idx="933">
                  <c:v>114.83499999999999</c:v>
                </c:pt>
                <c:pt idx="934">
                  <c:v>114.83499999999999</c:v>
                </c:pt>
                <c:pt idx="935">
                  <c:v>115.0185</c:v>
                </c:pt>
                <c:pt idx="936">
                  <c:v>115.3845</c:v>
                </c:pt>
                <c:pt idx="937">
                  <c:v>115.56750000000001</c:v>
                </c:pt>
                <c:pt idx="938">
                  <c:v>115.56750000000001</c:v>
                </c:pt>
                <c:pt idx="939">
                  <c:v>115.9345</c:v>
                </c:pt>
                <c:pt idx="940">
                  <c:v>115.9345</c:v>
                </c:pt>
                <c:pt idx="941">
                  <c:v>116.11750000000001</c:v>
                </c:pt>
                <c:pt idx="942">
                  <c:v>116.11750000000001</c:v>
                </c:pt>
                <c:pt idx="943">
                  <c:v>116.48349999999999</c:v>
                </c:pt>
                <c:pt idx="944">
                  <c:v>116.66650000000001</c:v>
                </c:pt>
                <c:pt idx="945">
                  <c:v>116.66650000000001</c:v>
                </c:pt>
                <c:pt idx="946">
                  <c:v>117.033</c:v>
                </c:pt>
                <c:pt idx="947">
                  <c:v>117.033</c:v>
                </c:pt>
                <c:pt idx="948">
                  <c:v>117.21599999999999</c:v>
                </c:pt>
                <c:pt idx="949">
                  <c:v>117.58199999999999</c:v>
                </c:pt>
                <c:pt idx="950">
                  <c:v>117.58199999999999</c:v>
                </c:pt>
                <c:pt idx="951">
                  <c:v>117.7655</c:v>
                </c:pt>
                <c:pt idx="952">
                  <c:v>117.7655</c:v>
                </c:pt>
                <c:pt idx="953">
                  <c:v>118.13200000000001</c:v>
                </c:pt>
                <c:pt idx="954">
                  <c:v>118.315</c:v>
                </c:pt>
                <c:pt idx="955">
                  <c:v>118.315</c:v>
                </c:pt>
                <c:pt idx="956">
                  <c:v>118.6815</c:v>
                </c:pt>
                <c:pt idx="957">
                  <c:v>118.6815</c:v>
                </c:pt>
                <c:pt idx="958">
                  <c:v>118.86449999999999</c:v>
                </c:pt>
                <c:pt idx="959">
                  <c:v>119.04750000000001</c:v>
                </c:pt>
                <c:pt idx="960">
                  <c:v>119.23050000000001</c:v>
                </c:pt>
                <c:pt idx="961">
                  <c:v>119.4135</c:v>
                </c:pt>
                <c:pt idx="962">
                  <c:v>119.4135</c:v>
                </c:pt>
                <c:pt idx="963">
                  <c:v>119.7805</c:v>
                </c:pt>
                <c:pt idx="964">
                  <c:v>119.9635</c:v>
                </c:pt>
                <c:pt idx="965">
                  <c:v>120.1465</c:v>
                </c:pt>
                <c:pt idx="966">
                  <c:v>120.32950000000001</c:v>
                </c:pt>
                <c:pt idx="967">
                  <c:v>120.51300000000001</c:v>
                </c:pt>
                <c:pt idx="968">
                  <c:v>120.51300000000001</c:v>
                </c:pt>
                <c:pt idx="969">
                  <c:v>120.696</c:v>
                </c:pt>
                <c:pt idx="970">
                  <c:v>121.062</c:v>
                </c:pt>
                <c:pt idx="971">
                  <c:v>121.24549999999999</c:v>
                </c:pt>
                <c:pt idx="972">
                  <c:v>121.24549999999999</c:v>
                </c:pt>
                <c:pt idx="973">
                  <c:v>121.61199999999999</c:v>
                </c:pt>
                <c:pt idx="974">
                  <c:v>121.61199999999999</c:v>
                </c:pt>
                <c:pt idx="975">
                  <c:v>121.79499999999999</c:v>
                </c:pt>
                <c:pt idx="976">
                  <c:v>122.1615</c:v>
                </c:pt>
                <c:pt idx="977">
                  <c:v>122.1615</c:v>
                </c:pt>
                <c:pt idx="978">
                  <c:v>122.3445</c:v>
                </c:pt>
                <c:pt idx="979">
                  <c:v>122.5275</c:v>
                </c:pt>
                <c:pt idx="980">
                  <c:v>122.71050000000001</c:v>
                </c:pt>
                <c:pt idx="981">
                  <c:v>122.8935</c:v>
                </c:pt>
                <c:pt idx="982">
                  <c:v>122.8935</c:v>
                </c:pt>
                <c:pt idx="983">
                  <c:v>123.25999999999999</c:v>
                </c:pt>
                <c:pt idx="984">
                  <c:v>123.443</c:v>
                </c:pt>
                <c:pt idx="985">
                  <c:v>123.443</c:v>
                </c:pt>
                <c:pt idx="986">
                  <c:v>123.626</c:v>
                </c:pt>
                <c:pt idx="987">
                  <c:v>123.80950000000001</c:v>
                </c:pt>
                <c:pt idx="988">
                  <c:v>123.99299999999999</c:v>
                </c:pt>
                <c:pt idx="989">
                  <c:v>124.17599999999999</c:v>
                </c:pt>
                <c:pt idx="990">
                  <c:v>124.542</c:v>
                </c:pt>
                <c:pt idx="991">
                  <c:v>124.542</c:v>
                </c:pt>
                <c:pt idx="992">
                  <c:v>124.7255</c:v>
                </c:pt>
                <c:pt idx="993">
                  <c:v>124.7255</c:v>
                </c:pt>
                <c:pt idx="994">
                  <c:v>125.0915</c:v>
                </c:pt>
                <c:pt idx="995">
                  <c:v>125.27449999999999</c:v>
                </c:pt>
                <c:pt idx="996">
                  <c:v>125.45750000000001</c:v>
                </c:pt>
                <c:pt idx="997">
                  <c:v>125.64100000000001</c:v>
                </c:pt>
                <c:pt idx="998">
                  <c:v>125.8245</c:v>
                </c:pt>
                <c:pt idx="999">
                  <c:v>125.8245</c:v>
                </c:pt>
                <c:pt idx="1000">
                  <c:v>126.19050000000001</c:v>
                </c:pt>
                <c:pt idx="1001">
                  <c:v>126.37350000000001</c:v>
                </c:pt>
                <c:pt idx="1002">
                  <c:v>126.37350000000001</c:v>
                </c:pt>
                <c:pt idx="1003">
                  <c:v>126.55699999999999</c:v>
                </c:pt>
                <c:pt idx="1004">
                  <c:v>126.923</c:v>
                </c:pt>
                <c:pt idx="1005">
                  <c:v>127.10599999999999</c:v>
                </c:pt>
                <c:pt idx="1006">
                  <c:v>127.10599999999999</c:v>
                </c:pt>
                <c:pt idx="1007">
                  <c:v>127.473</c:v>
                </c:pt>
                <c:pt idx="1008">
                  <c:v>127.473</c:v>
                </c:pt>
                <c:pt idx="1009">
                  <c:v>127.65599999999999</c:v>
                </c:pt>
                <c:pt idx="1010">
                  <c:v>128.02199999999999</c:v>
                </c:pt>
                <c:pt idx="1011">
                  <c:v>128.20499999999998</c:v>
                </c:pt>
                <c:pt idx="1012">
                  <c:v>128.20499999999998</c:v>
                </c:pt>
                <c:pt idx="1013">
                  <c:v>128.38849999999999</c:v>
                </c:pt>
                <c:pt idx="1014">
                  <c:v>128.57150000000001</c:v>
                </c:pt>
                <c:pt idx="1015">
                  <c:v>128.75450000000001</c:v>
                </c:pt>
                <c:pt idx="1016">
                  <c:v>128.9375</c:v>
                </c:pt>
                <c:pt idx="1017">
                  <c:v>129.12049999999999</c:v>
                </c:pt>
                <c:pt idx="1018">
                  <c:v>129.304</c:v>
                </c:pt>
                <c:pt idx="1019">
                  <c:v>129.48699999999999</c:v>
                </c:pt>
                <c:pt idx="1020">
                  <c:v>129.48699999999999</c:v>
                </c:pt>
                <c:pt idx="1021">
                  <c:v>129.8535</c:v>
                </c:pt>
                <c:pt idx="1022">
                  <c:v>129.8535</c:v>
                </c:pt>
                <c:pt idx="1023">
                  <c:v>130.03699999999998</c:v>
                </c:pt>
                <c:pt idx="1024">
                  <c:v>130.40299999999999</c:v>
                </c:pt>
                <c:pt idx="1025">
                  <c:v>130.40299999999999</c:v>
                </c:pt>
                <c:pt idx="1026">
                  <c:v>130.58599999999998</c:v>
                </c:pt>
                <c:pt idx="1027">
                  <c:v>130.952</c:v>
                </c:pt>
                <c:pt idx="1028">
                  <c:v>130.952</c:v>
                </c:pt>
                <c:pt idx="1029">
                  <c:v>131.13550000000001</c:v>
                </c:pt>
                <c:pt idx="1030">
                  <c:v>131.50200000000001</c:v>
                </c:pt>
                <c:pt idx="1031">
                  <c:v>131.50200000000001</c:v>
                </c:pt>
                <c:pt idx="1032">
                  <c:v>131.685</c:v>
                </c:pt>
                <c:pt idx="1033">
                  <c:v>132.0515</c:v>
                </c:pt>
                <c:pt idx="1034">
                  <c:v>132.0515</c:v>
                </c:pt>
                <c:pt idx="1035">
                  <c:v>132.2345</c:v>
                </c:pt>
                <c:pt idx="1036">
                  <c:v>132.60050000000001</c:v>
                </c:pt>
                <c:pt idx="1037">
                  <c:v>132.60050000000001</c:v>
                </c:pt>
                <c:pt idx="1038">
                  <c:v>132.78399999999999</c:v>
                </c:pt>
                <c:pt idx="1039">
                  <c:v>133.15049999999999</c:v>
                </c:pt>
                <c:pt idx="1040">
                  <c:v>133.33349999999999</c:v>
                </c:pt>
                <c:pt idx="1041">
                  <c:v>133.33349999999999</c:v>
                </c:pt>
                <c:pt idx="1042">
                  <c:v>133.6995</c:v>
                </c:pt>
                <c:pt idx="1043">
                  <c:v>133.6995</c:v>
                </c:pt>
                <c:pt idx="1044">
                  <c:v>134.066</c:v>
                </c:pt>
                <c:pt idx="1045">
                  <c:v>134.249</c:v>
                </c:pt>
                <c:pt idx="1046">
                  <c:v>134.43199999999999</c:v>
                </c:pt>
                <c:pt idx="1047">
                  <c:v>134.61500000000001</c:v>
                </c:pt>
                <c:pt idx="1048">
                  <c:v>134.79849999999999</c:v>
                </c:pt>
                <c:pt idx="1049">
                  <c:v>135.16499999999999</c:v>
                </c:pt>
                <c:pt idx="1050">
                  <c:v>135.16499999999999</c:v>
                </c:pt>
                <c:pt idx="1051">
                  <c:v>135.53100000000001</c:v>
                </c:pt>
                <c:pt idx="1052">
                  <c:v>135.71450000000002</c:v>
                </c:pt>
                <c:pt idx="1053">
                  <c:v>135.89750000000001</c:v>
                </c:pt>
                <c:pt idx="1054">
                  <c:v>136.0805</c:v>
                </c:pt>
                <c:pt idx="1055">
                  <c:v>136.447</c:v>
                </c:pt>
                <c:pt idx="1056">
                  <c:v>136.63</c:v>
                </c:pt>
                <c:pt idx="1057">
                  <c:v>136.81299999999999</c:v>
                </c:pt>
                <c:pt idx="1058">
                  <c:v>136.9965</c:v>
                </c:pt>
                <c:pt idx="1059">
                  <c:v>137.36250000000001</c:v>
                </c:pt>
                <c:pt idx="1060">
                  <c:v>137.5455</c:v>
                </c:pt>
                <c:pt idx="1061">
                  <c:v>137.72900000000001</c:v>
                </c:pt>
                <c:pt idx="1062">
                  <c:v>137.91249999999999</c:v>
                </c:pt>
                <c:pt idx="1063">
                  <c:v>138.27850000000001</c:v>
                </c:pt>
                <c:pt idx="1064">
                  <c:v>138.27850000000001</c:v>
                </c:pt>
                <c:pt idx="1065">
                  <c:v>138.64449999999999</c:v>
                </c:pt>
                <c:pt idx="1066">
                  <c:v>139.011</c:v>
                </c:pt>
                <c:pt idx="1067">
                  <c:v>139.19400000000002</c:v>
                </c:pt>
                <c:pt idx="1068">
                  <c:v>139.56049999999999</c:v>
                </c:pt>
                <c:pt idx="1069">
                  <c:v>139.56049999999999</c:v>
                </c:pt>
                <c:pt idx="1070">
                  <c:v>139.9265</c:v>
                </c:pt>
                <c:pt idx="1071">
                  <c:v>140.29300000000001</c:v>
                </c:pt>
                <c:pt idx="1072">
                  <c:v>140.476</c:v>
                </c:pt>
                <c:pt idx="1073">
                  <c:v>140.65950000000001</c:v>
                </c:pt>
                <c:pt idx="1074">
                  <c:v>141.209</c:v>
                </c:pt>
                <c:pt idx="1075">
                  <c:v>141.392</c:v>
                </c:pt>
                <c:pt idx="1076">
                  <c:v>141.7585</c:v>
                </c:pt>
                <c:pt idx="1077">
                  <c:v>142.12450000000001</c:v>
                </c:pt>
                <c:pt idx="1078">
                  <c:v>142.30799999999999</c:v>
                </c:pt>
                <c:pt idx="1079">
                  <c:v>142.67399999999998</c:v>
                </c:pt>
                <c:pt idx="1080">
                  <c:v>142.857</c:v>
                </c:pt>
                <c:pt idx="1081">
                  <c:v>143.2235</c:v>
                </c:pt>
                <c:pt idx="1082">
                  <c:v>143.58949999999999</c:v>
                </c:pt>
                <c:pt idx="1083">
                  <c:v>143.95600000000002</c:v>
                </c:pt>
                <c:pt idx="1084">
                  <c:v>144.32249999999999</c:v>
                </c:pt>
                <c:pt idx="1085">
                  <c:v>144.32249999999999</c:v>
                </c:pt>
                <c:pt idx="1086">
                  <c:v>144.6885</c:v>
                </c:pt>
                <c:pt idx="1087">
                  <c:v>145.05500000000001</c:v>
                </c:pt>
                <c:pt idx="1088">
                  <c:v>145.42150000000001</c:v>
                </c:pt>
                <c:pt idx="1089">
                  <c:v>145.78749999999999</c:v>
                </c:pt>
                <c:pt idx="1090">
                  <c:v>146.154</c:v>
                </c:pt>
                <c:pt idx="1091">
                  <c:v>146.33699999999999</c:v>
                </c:pt>
                <c:pt idx="1092">
                  <c:v>146.70349999999999</c:v>
                </c:pt>
                <c:pt idx="1093">
                  <c:v>147.06950000000001</c:v>
                </c:pt>
                <c:pt idx="1094">
                  <c:v>147.43549999999999</c:v>
                </c:pt>
                <c:pt idx="1095">
                  <c:v>147.80250000000001</c:v>
                </c:pt>
                <c:pt idx="1096">
                  <c:v>148.16849999999999</c:v>
                </c:pt>
                <c:pt idx="1097">
                  <c:v>148.35149999999999</c:v>
                </c:pt>
                <c:pt idx="1098">
                  <c:v>148.71799999999999</c:v>
                </c:pt>
                <c:pt idx="1099">
                  <c:v>148.9015</c:v>
                </c:pt>
                <c:pt idx="1100">
                  <c:v>149.26749999999998</c:v>
                </c:pt>
                <c:pt idx="1101">
                  <c:v>149.6335</c:v>
                </c:pt>
                <c:pt idx="1102">
                  <c:v>150</c:v>
                </c:pt>
                <c:pt idx="1103">
                  <c:v>150.18349999999998</c:v>
                </c:pt>
                <c:pt idx="1104">
                  <c:v>150.54949999999999</c:v>
                </c:pt>
                <c:pt idx="1105">
                  <c:v>150.91550000000001</c:v>
                </c:pt>
                <c:pt idx="1106">
                  <c:v>151.28200000000001</c:v>
                </c:pt>
                <c:pt idx="1107">
                  <c:v>151.46549999999999</c:v>
                </c:pt>
                <c:pt idx="1108">
                  <c:v>151.83150000000001</c:v>
                </c:pt>
                <c:pt idx="1109">
                  <c:v>152.0145</c:v>
                </c:pt>
                <c:pt idx="1110">
                  <c:v>152.381</c:v>
                </c:pt>
                <c:pt idx="1111">
                  <c:v>152.7475</c:v>
                </c:pt>
                <c:pt idx="1112">
                  <c:v>153.11349999999999</c:v>
                </c:pt>
                <c:pt idx="1113">
                  <c:v>153.29650000000001</c:v>
                </c:pt>
                <c:pt idx="1114">
                  <c:v>153.66300000000001</c:v>
                </c:pt>
                <c:pt idx="1115">
                  <c:v>153.84649999999999</c:v>
                </c:pt>
                <c:pt idx="1116">
                  <c:v>154.21250000000001</c:v>
                </c:pt>
                <c:pt idx="1117">
                  <c:v>154.3955</c:v>
                </c:pt>
                <c:pt idx="1118">
                  <c:v>154.762</c:v>
                </c:pt>
                <c:pt idx="1119">
                  <c:v>155.12799999999999</c:v>
                </c:pt>
                <c:pt idx="1120">
                  <c:v>155.12799999999999</c:v>
                </c:pt>
                <c:pt idx="1121">
                  <c:v>155.49450000000002</c:v>
                </c:pt>
                <c:pt idx="1122">
                  <c:v>155.86099999999999</c:v>
                </c:pt>
                <c:pt idx="1123">
                  <c:v>156.227</c:v>
                </c:pt>
                <c:pt idx="1124">
                  <c:v>156.41050000000001</c:v>
                </c:pt>
                <c:pt idx="1125">
                  <c:v>156.59350000000001</c:v>
                </c:pt>
                <c:pt idx="1126">
                  <c:v>156.7765</c:v>
                </c:pt>
                <c:pt idx="1127">
                  <c:v>157.14249999999998</c:v>
                </c:pt>
                <c:pt idx="1128">
                  <c:v>157.32599999999999</c:v>
                </c:pt>
                <c:pt idx="1129">
                  <c:v>157.5095</c:v>
                </c:pt>
                <c:pt idx="1130">
                  <c:v>157.87549999999999</c:v>
                </c:pt>
                <c:pt idx="1131">
                  <c:v>158.05849999999998</c:v>
                </c:pt>
                <c:pt idx="1132">
                  <c:v>158.42449999999999</c:v>
                </c:pt>
                <c:pt idx="1133">
                  <c:v>158.42449999999999</c:v>
                </c:pt>
                <c:pt idx="1134">
                  <c:v>158.79149999999998</c:v>
                </c:pt>
                <c:pt idx="1135">
                  <c:v>158.97450000000001</c:v>
                </c:pt>
                <c:pt idx="1136">
                  <c:v>159.34049999999999</c:v>
                </c:pt>
                <c:pt idx="1137">
                  <c:v>159.34049999999999</c:v>
                </c:pt>
                <c:pt idx="1138">
                  <c:v>159.70699999999999</c:v>
                </c:pt>
                <c:pt idx="1139">
                  <c:v>160.0735</c:v>
                </c:pt>
                <c:pt idx="1140">
                  <c:v>160.25650000000002</c:v>
                </c:pt>
                <c:pt idx="1141">
                  <c:v>160.43950000000001</c:v>
                </c:pt>
                <c:pt idx="1142">
                  <c:v>160.62299999999999</c:v>
                </c:pt>
                <c:pt idx="1143">
                  <c:v>160.989</c:v>
                </c:pt>
                <c:pt idx="1144">
                  <c:v>161.172</c:v>
                </c:pt>
                <c:pt idx="1145">
                  <c:v>161.35499999999999</c:v>
                </c:pt>
                <c:pt idx="1146">
                  <c:v>161.53800000000001</c:v>
                </c:pt>
                <c:pt idx="1147">
                  <c:v>161.905</c:v>
                </c:pt>
                <c:pt idx="1148">
                  <c:v>162.27099999999999</c:v>
                </c:pt>
                <c:pt idx="1149">
                  <c:v>162.27099999999999</c:v>
                </c:pt>
                <c:pt idx="1150">
                  <c:v>162.637</c:v>
                </c:pt>
                <c:pt idx="1151">
                  <c:v>163.00399999999999</c:v>
                </c:pt>
                <c:pt idx="1152">
                  <c:v>163.00399999999999</c:v>
                </c:pt>
                <c:pt idx="1153">
                  <c:v>163.37</c:v>
                </c:pt>
                <c:pt idx="1154">
                  <c:v>163.73599999999999</c:v>
                </c:pt>
                <c:pt idx="1155">
                  <c:v>163.9195</c:v>
                </c:pt>
                <c:pt idx="1156">
                  <c:v>164.286</c:v>
                </c:pt>
                <c:pt idx="1157">
                  <c:v>164.65199999999999</c:v>
                </c:pt>
                <c:pt idx="1158">
                  <c:v>164.65199999999999</c:v>
                </c:pt>
                <c:pt idx="1159">
                  <c:v>165.018</c:v>
                </c:pt>
                <c:pt idx="1160">
                  <c:v>165.3845</c:v>
                </c:pt>
                <c:pt idx="1161">
                  <c:v>165.75099999999998</c:v>
                </c:pt>
                <c:pt idx="1162">
                  <c:v>165.934</c:v>
                </c:pt>
                <c:pt idx="1163">
                  <c:v>166.3005</c:v>
                </c:pt>
                <c:pt idx="1164">
                  <c:v>166.66650000000001</c:v>
                </c:pt>
                <c:pt idx="1165">
                  <c:v>166.66650000000001</c:v>
                </c:pt>
                <c:pt idx="1166">
                  <c:v>167.03300000000002</c:v>
                </c:pt>
                <c:pt idx="1167">
                  <c:v>167.39949999999999</c:v>
                </c:pt>
                <c:pt idx="1168">
                  <c:v>167.58249999999998</c:v>
                </c:pt>
                <c:pt idx="1169">
                  <c:v>167.9485</c:v>
                </c:pt>
                <c:pt idx="1170">
                  <c:v>168.13200000000001</c:v>
                </c:pt>
                <c:pt idx="1171">
                  <c:v>168.49799999999999</c:v>
                </c:pt>
                <c:pt idx="1172">
                  <c:v>168.6815</c:v>
                </c:pt>
                <c:pt idx="1173">
                  <c:v>169.23050000000001</c:v>
                </c:pt>
                <c:pt idx="1174">
                  <c:v>169.4135</c:v>
                </c:pt>
                <c:pt idx="1175">
                  <c:v>169.59700000000001</c:v>
                </c:pt>
                <c:pt idx="1176">
                  <c:v>169.96350000000001</c:v>
                </c:pt>
                <c:pt idx="1177">
                  <c:v>170.3295</c:v>
                </c:pt>
                <c:pt idx="1178">
                  <c:v>170.51249999999999</c:v>
                </c:pt>
                <c:pt idx="1179">
                  <c:v>170.87950000000001</c:v>
                </c:pt>
                <c:pt idx="1180">
                  <c:v>171.24549999999999</c:v>
                </c:pt>
                <c:pt idx="1181">
                  <c:v>171.42849999999999</c:v>
                </c:pt>
                <c:pt idx="1182">
                  <c:v>171.7945</c:v>
                </c:pt>
                <c:pt idx="1183">
                  <c:v>172.16149999999999</c:v>
                </c:pt>
                <c:pt idx="1184">
                  <c:v>172.5275</c:v>
                </c:pt>
                <c:pt idx="1185">
                  <c:v>172.7105</c:v>
                </c:pt>
                <c:pt idx="1186">
                  <c:v>173.077</c:v>
                </c:pt>
                <c:pt idx="1187">
                  <c:v>173.44299999999998</c:v>
                </c:pt>
                <c:pt idx="1188">
                  <c:v>173.626</c:v>
                </c:pt>
                <c:pt idx="1189">
                  <c:v>173.99299999999999</c:v>
                </c:pt>
                <c:pt idx="1190">
                  <c:v>174.35899999999998</c:v>
                </c:pt>
                <c:pt idx="1191">
                  <c:v>174.72499999999999</c:v>
                </c:pt>
                <c:pt idx="1192">
                  <c:v>174.90800000000002</c:v>
                </c:pt>
                <c:pt idx="1193">
                  <c:v>175.27500000000001</c:v>
                </c:pt>
                <c:pt idx="1194">
                  <c:v>175.64099999999999</c:v>
                </c:pt>
                <c:pt idx="1195">
                  <c:v>176.00700000000001</c:v>
                </c:pt>
                <c:pt idx="1196">
                  <c:v>176.19050000000001</c:v>
                </c:pt>
                <c:pt idx="1197">
                  <c:v>176.55699999999999</c:v>
                </c:pt>
                <c:pt idx="1198">
                  <c:v>176.923</c:v>
                </c:pt>
                <c:pt idx="1199">
                  <c:v>177.2895</c:v>
                </c:pt>
                <c:pt idx="1200">
                  <c:v>177.47250000000003</c:v>
                </c:pt>
                <c:pt idx="1201">
                  <c:v>177.83850000000001</c:v>
                </c:pt>
                <c:pt idx="1202">
                  <c:v>178.2055</c:v>
                </c:pt>
                <c:pt idx="1203">
                  <c:v>178.75450000000001</c:v>
                </c:pt>
                <c:pt idx="1204">
                  <c:v>178.9375</c:v>
                </c:pt>
                <c:pt idx="1205">
                  <c:v>179.304</c:v>
                </c:pt>
                <c:pt idx="1206">
                  <c:v>179.6705</c:v>
                </c:pt>
                <c:pt idx="1207">
                  <c:v>180.03649999999999</c:v>
                </c:pt>
                <c:pt idx="1208">
                  <c:v>180.40299999999999</c:v>
                </c:pt>
                <c:pt idx="1209">
                  <c:v>180.58599999999998</c:v>
                </c:pt>
                <c:pt idx="1210">
                  <c:v>180.95249999999999</c:v>
                </c:pt>
                <c:pt idx="1211">
                  <c:v>181.31899999999999</c:v>
                </c:pt>
                <c:pt idx="1212">
                  <c:v>181.685</c:v>
                </c:pt>
                <c:pt idx="1213">
                  <c:v>182.05099999999999</c:v>
                </c:pt>
                <c:pt idx="1214">
                  <c:v>182.23400000000001</c:v>
                </c:pt>
                <c:pt idx="1215">
                  <c:v>182.601</c:v>
                </c:pt>
                <c:pt idx="1216">
                  <c:v>182.78399999999999</c:v>
                </c:pt>
                <c:pt idx="1217">
                  <c:v>183.333</c:v>
                </c:pt>
                <c:pt idx="1218">
                  <c:v>183.70000000000002</c:v>
                </c:pt>
                <c:pt idx="1219">
                  <c:v>183.88300000000001</c:v>
                </c:pt>
                <c:pt idx="1220">
                  <c:v>184.249</c:v>
                </c:pt>
                <c:pt idx="1221">
                  <c:v>184.6155</c:v>
                </c:pt>
                <c:pt idx="1222">
                  <c:v>184.982</c:v>
                </c:pt>
                <c:pt idx="1223">
                  <c:v>185.34800000000001</c:v>
                </c:pt>
                <c:pt idx="1224">
                  <c:v>185.53100000000001</c:v>
                </c:pt>
                <c:pt idx="1225">
                  <c:v>185.89749999999998</c:v>
                </c:pt>
                <c:pt idx="1226">
                  <c:v>186.26350000000002</c:v>
                </c:pt>
                <c:pt idx="1227">
                  <c:v>186.63</c:v>
                </c:pt>
                <c:pt idx="1228">
                  <c:v>186.99650000000003</c:v>
                </c:pt>
                <c:pt idx="1229">
                  <c:v>187.17950000000002</c:v>
                </c:pt>
                <c:pt idx="1230">
                  <c:v>187.5455</c:v>
                </c:pt>
                <c:pt idx="1231">
                  <c:v>187.91249999999999</c:v>
                </c:pt>
                <c:pt idx="1232">
                  <c:v>188.09550000000002</c:v>
                </c:pt>
                <c:pt idx="1233">
                  <c:v>188.27850000000001</c:v>
                </c:pt>
                <c:pt idx="1234">
                  <c:v>188.64449999999999</c:v>
                </c:pt>
                <c:pt idx="1235">
                  <c:v>189.01100000000002</c:v>
                </c:pt>
                <c:pt idx="1236">
                  <c:v>189.3775</c:v>
                </c:pt>
                <c:pt idx="1237">
                  <c:v>189.74349999999998</c:v>
                </c:pt>
                <c:pt idx="1238">
                  <c:v>189.74349999999998</c:v>
                </c:pt>
                <c:pt idx="1239">
                  <c:v>190.1095</c:v>
                </c:pt>
                <c:pt idx="1240">
                  <c:v>190.47649999999999</c:v>
                </c:pt>
                <c:pt idx="1241">
                  <c:v>190.84249999999997</c:v>
                </c:pt>
                <c:pt idx="1242">
                  <c:v>191.02549999999999</c:v>
                </c:pt>
                <c:pt idx="1243">
                  <c:v>191.20850000000002</c:v>
                </c:pt>
                <c:pt idx="1244">
                  <c:v>191.57549999999998</c:v>
                </c:pt>
                <c:pt idx="1245">
                  <c:v>191.94150000000002</c:v>
                </c:pt>
                <c:pt idx="1246">
                  <c:v>192.12450000000001</c:v>
                </c:pt>
                <c:pt idx="1247">
                  <c:v>192.4905</c:v>
                </c:pt>
                <c:pt idx="1248">
                  <c:v>192.67399999999998</c:v>
                </c:pt>
                <c:pt idx="1249">
                  <c:v>193.04050000000001</c:v>
                </c:pt>
                <c:pt idx="1250">
                  <c:v>193.40649999999999</c:v>
                </c:pt>
                <c:pt idx="1251">
                  <c:v>193.58949999999999</c:v>
                </c:pt>
                <c:pt idx="1252">
                  <c:v>193.95599999999999</c:v>
                </c:pt>
                <c:pt idx="1253">
                  <c:v>194.1395</c:v>
                </c:pt>
                <c:pt idx="1254">
                  <c:v>194.6885</c:v>
                </c:pt>
                <c:pt idx="1255">
                  <c:v>194.8715</c:v>
                </c:pt>
                <c:pt idx="1256">
                  <c:v>195.23849999999999</c:v>
                </c:pt>
                <c:pt idx="1257">
                  <c:v>195.42149999999998</c:v>
                </c:pt>
                <c:pt idx="1258">
                  <c:v>195.78749999999999</c:v>
                </c:pt>
                <c:pt idx="1259">
                  <c:v>196.15350000000001</c:v>
                </c:pt>
                <c:pt idx="1260">
                  <c:v>196.5205</c:v>
                </c:pt>
                <c:pt idx="1261">
                  <c:v>196.70350000000002</c:v>
                </c:pt>
                <c:pt idx="1262">
                  <c:v>196.88650000000001</c:v>
                </c:pt>
                <c:pt idx="1263">
                  <c:v>197.2525</c:v>
                </c:pt>
                <c:pt idx="1264">
                  <c:v>197.619</c:v>
                </c:pt>
                <c:pt idx="1265">
                  <c:v>197.9855</c:v>
                </c:pt>
                <c:pt idx="1266">
                  <c:v>198.16849999999999</c:v>
                </c:pt>
                <c:pt idx="1267">
                  <c:v>198.53449999999998</c:v>
                </c:pt>
                <c:pt idx="1268">
                  <c:v>198.71799999999999</c:v>
                </c:pt>
                <c:pt idx="1269">
                  <c:v>199.08449999999999</c:v>
                </c:pt>
                <c:pt idx="1270">
                  <c:v>199.45050000000001</c:v>
                </c:pt>
                <c:pt idx="1271">
                  <c:v>199.81649999999999</c:v>
                </c:pt>
                <c:pt idx="1272">
                  <c:v>200</c:v>
                </c:pt>
                <c:pt idx="1273">
                  <c:v>200.18349999999998</c:v>
                </c:pt>
                <c:pt idx="1274">
                  <c:v>200.54949999999999</c:v>
                </c:pt>
                <c:pt idx="1275">
                  <c:v>200.91550000000001</c:v>
                </c:pt>
                <c:pt idx="1276">
                  <c:v>201.28200000000001</c:v>
                </c:pt>
                <c:pt idx="1277">
                  <c:v>201.28200000000001</c:v>
                </c:pt>
                <c:pt idx="1278">
                  <c:v>201.64850000000001</c:v>
                </c:pt>
                <c:pt idx="1279">
                  <c:v>202.0145</c:v>
                </c:pt>
                <c:pt idx="1280">
                  <c:v>202.381</c:v>
                </c:pt>
                <c:pt idx="1281">
                  <c:v>202.56450000000001</c:v>
                </c:pt>
                <c:pt idx="1282">
                  <c:v>202.7475</c:v>
                </c:pt>
                <c:pt idx="1283">
                  <c:v>203.11349999999999</c:v>
                </c:pt>
                <c:pt idx="1284">
                  <c:v>203.29649999999998</c:v>
                </c:pt>
                <c:pt idx="1285">
                  <c:v>203.66300000000001</c:v>
                </c:pt>
                <c:pt idx="1286">
                  <c:v>203.84649999999999</c:v>
                </c:pt>
                <c:pt idx="1287">
                  <c:v>204.02949999999998</c:v>
                </c:pt>
                <c:pt idx="1288">
                  <c:v>204.3955</c:v>
                </c:pt>
                <c:pt idx="1289">
                  <c:v>204.57900000000001</c:v>
                </c:pt>
                <c:pt idx="1290">
                  <c:v>204.762</c:v>
                </c:pt>
                <c:pt idx="1291">
                  <c:v>205.12849999999997</c:v>
                </c:pt>
                <c:pt idx="1292">
                  <c:v>205.31150000000002</c:v>
                </c:pt>
                <c:pt idx="1293">
                  <c:v>205.49450000000002</c:v>
                </c:pt>
                <c:pt idx="1294">
                  <c:v>205.8605</c:v>
                </c:pt>
                <c:pt idx="1295">
                  <c:v>206.22750000000002</c:v>
                </c:pt>
                <c:pt idx="1296">
                  <c:v>206.22750000000002</c:v>
                </c:pt>
                <c:pt idx="1297">
                  <c:v>206.59350000000001</c:v>
                </c:pt>
                <c:pt idx="1298">
                  <c:v>206.7765</c:v>
                </c:pt>
                <c:pt idx="1299">
                  <c:v>207.14300000000003</c:v>
                </c:pt>
                <c:pt idx="1300">
                  <c:v>207.32600000000002</c:v>
                </c:pt>
                <c:pt idx="1301">
                  <c:v>207.50900000000001</c:v>
                </c:pt>
                <c:pt idx="1302">
                  <c:v>207.87549999999999</c:v>
                </c:pt>
                <c:pt idx="1303">
                  <c:v>208.05849999999998</c:v>
                </c:pt>
                <c:pt idx="1304">
                  <c:v>208.42500000000001</c:v>
                </c:pt>
                <c:pt idx="1305">
                  <c:v>208.608</c:v>
                </c:pt>
                <c:pt idx="1306">
                  <c:v>208.97449999999998</c:v>
                </c:pt>
                <c:pt idx="1307">
                  <c:v>209.15749999999997</c:v>
                </c:pt>
                <c:pt idx="1308">
                  <c:v>209.52350000000001</c:v>
                </c:pt>
                <c:pt idx="1309">
                  <c:v>209.70699999999999</c:v>
                </c:pt>
                <c:pt idx="1310">
                  <c:v>209.89049999999997</c:v>
                </c:pt>
                <c:pt idx="1311">
                  <c:v>210.25650000000002</c:v>
                </c:pt>
                <c:pt idx="1312">
                  <c:v>210.6225</c:v>
                </c:pt>
                <c:pt idx="1313">
                  <c:v>210.6225</c:v>
                </c:pt>
                <c:pt idx="1314">
                  <c:v>210.98900000000003</c:v>
                </c:pt>
                <c:pt idx="1315">
                  <c:v>211.35550000000001</c:v>
                </c:pt>
                <c:pt idx="1316">
                  <c:v>211.72149999999999</c:v>
                </c:pt>
                <c:pt idx="1317">
                  <c:v>211.90449999999998</c:v>
                </c:pt>
                <c:pt idx="1318">
                  <c:v>212.08749999999998</c:v>
                </c:pt>
                <c:pt idx="1319">
                  <c:v>212.4545</c:v>
                </c:pt>
                <c:pt idx="1320">
                  <c:v>212.63749999999999</c:v>
                </c:pt>
                <c:pt idx="1321">
                  <c:v>212.82049999999998</c:v>
                </c:pt>
                <c:pt idx="1322">
                  <c:v>213.18649999999997</c:v>
                </c:pt>
                <c:pt idx="1323">
                  <c:v>213.37</c:v>
                </c:pt>
                <c:pt idx="1324">
                  <c:v>213.73649999999998</c:v>
                </c:pt>
                <c:pt idx="1325">
                  <c:v>214.10249999999999</c:v>
                </c:pt>
                <c:pt idx="1326">
                  <c:v>214.10249999999999</c:v>
                </c:pt>
                <c:pt idx="1327">
                  <c:v>214.46850000000001</c:v>
                </c:pt>
                <c:pt idx="1328">
                  <c:v>214.8355</c:v>
                </c:pt>
                <c:pt idx="1329">
                  <c:v>215.20150000000001</c:v>
                </c:pt>
                <c:pt idx="1330">
                  <c:v>215.20150000000001</c:v>
                </c:pt>
                <c:pt idx="1331">
                  <c:v>215.5675</c:v>
                </c:pt>
                <c:pt idx="1332">
                  <c:v>215.934</c:v>
                </c:pt>
                <c:pt idx="1333">
                  <c:v>216.3005</c:v>
                </c:pt>
                <c:pt idx="1334">
                  <c:v>216.48349999999999</c:v>
                </c:pt>
                <c:pt idx="1335">
                  <c:v>216.85</c:v>
                </c:pt>
                <c:pt idx="1336">
                  <c:v>217.21600000000001</c:v>
                </c:pt>
                <c:pt idx="1337">
                  <c:v>217.39949999999999</c:v>
                </c:pt>
                <c:pt idx="1338">
                  <c:v>217.58249999999998</c:v>
                </c:pt>
                <c:pt idx="1339">
                  <c:v>218.13200000000001</c:v>
                </c:pt>
                <c:pt idx="1340">
                  <c:v>218.315</c:v>
                </c:pt>
                <c:pt idx="1341">
                  <c:v>218.6815</c:v>
                </c:pt>
                <c:pt idx="1342">
                  <c:v>218.86449999999999</c:v>
                </c:pt>
                <c:pt idx="1343">
                  <c:v>219.23099999999999</c:v>
                </c:pt>
                <c:pt idx="1344">
                  <c:v>219.59700000000001</c:v>
                </c:pt>
                <c:pt idx="1345">
                  <c:v>219.96350000000001</c:v>
                </c:pt>
                <c:pt idx="1346">
                  <c:v>220.33</c:v>
                </c:pt>
                <c:pt idx="1347">
                  <c:v>220.51300000000003</c:v>
                </c:pt>
                <c:pt idx="1348">
                  <c:v>220.87900000000002</c:v>
                </c:pt>
                <c:pt idx="1349">
                  <c:v>221.245</c:v>
                </c:pt>
                <c:pt idx="1350">
                  <c:v>221.245</c:v>
                </c:pt>
                <c:pt idx="1351">
                  <c:v>221.61200000000002</c:v>
                </c:pt>
                <c:pt idx="1352">
                  <c:v>221.97800000000001</c:v>
                </c:pt>
                <c:pt idx="1353">
                  <c:v>222.34399999999999</c:v>
                </c:pt>
                <c:pt idx="1354">
                  <c:v>222.52749999999997</c:v>
                </c:pt>
                <c:pt idx="1355">
                  <c:v>222.89400000000001</c:v>
                </c:pt>
                <c:pt idx="1356">
                  <c:v>223.4435</c:v>
                </c:pt>
                <c:pt idx="1357">
                  <c:v>223.80949999999999</c:v>
                </c:pt>
                <c:pt idx="1358">
                  <c:v>224.17599999999999</c:v>
                </c:pt>
                <c:pt idx="1359">
                  <c:v>224.35899999999998</c:v>
                </c:pt>
                <c:pt idx="1360">
                  <c:v>224.72549999999998</c:v>
                </c:pt>
                <c:pt idx="1361">
                  <c:v>225.0915</c:v>
                </c:pt>
                <c:pt idx="1362">
                  <c:v>225.45750000000001</c:v>
                </c:pt>
                <c:pt idx="1363">
                  <c:v>225.64100000000002</c:v>
                </c:pt>
                <c:pt idx="1364">
                  <c:v>226.00749999999999</c:v>
                </c:pt>
                <c:pt idx="1365">
                  <c:v>226.37350000000001</c:v>
                </c:pt>
                <c:pt idx="1366">
                  <c:v>226.74</c:v>
                </c:pt>
                <c:pt idx="1367">
                  <c:v>227.10650000000001</c:v>
                </c:pt>
                <c:pt idx="1368">
                  <c:v>227.2895</c:v>
                </c:pt>
                <c:pt idx="1369">
                  <c:v>227.65550000000002</c:v>
                </c:pt>
                <c:pt idx="1370">
                  <c:v>228.02199999999999</c:v>
                </c:pt>
                <c:pt idx="1371">
                  <c:v>228.38850000000002</c:v>
                </c:pt>
                <c:pt idx="1372">
                  <c:v>228.57150000000001</c:v>
                </c:pt>
                <c:pt idx="1373">
                  <c:v>228.93799999999999</c:v>
                </c:pt>
                <c:pt idx="1374">
                  <c:v>229.30399999999997</c:v>
                </c:pt>
                <c:pt idx="1375">
                  <c:v>229.67000000000002</c:v>
                </c:pt>
                <c:pt idx="1376">
                  <c:v>230.03649999999999</c:v>
                </c:pt>
                <c:pt idx="1377">
                  <c:v>230.40299999999999</c:v>
                </c:pt>
                <c:pt idx="1378">
                  <c:v>230.76900000000001</c:v>
                </c:pt>
                <c:pt idx="1379">
                  <c:v>231.13550000000001</c:v>
                </c:pt>
                <c:pt idx="1380">
                  <c:v>231.3185</c:v>
                </c:pt>
                <c:pt idx="1381">
                  <c:v>231.685</c:v>
                </c:pt>
                <c:pt idx="1382">
                  <c:v>232.0515</c:v>
                </c:pt>
                <c:pt idx="1383">
                  <c:v>232.41750000000002</c:v>
                </c:pt>
                <c:pt idx="1384">
                  <c:v>232.78399999999999</c:v>
                </c:pt>
                <c:pt idx="1385">
                  <c:v>233.15049999999999</c:v>
                </c:pt>
                <c:pt idx="1386">
                  <c:v>233.51650000000001</c:v>
                </c:pt>
                <c:pt idx="1387">
                  <c:v>233.88249999999999</c:v>
                </c:pt>
                <c:pt idx="1388">
                  <c:v>234.24899999999997</c:v>
                </c:pt>
                <c:pt idx="1389">
                  <c:v>234.6155</c:v>
                </c:pt>
                <c:pt idx="1390">
                  <c:v>234.98149999999998</c:v>
                </c:pt>
                <c:pt idx="1391">
                  <c:v>235.16499999999999</c:v>
                </c:pt>
                <c:pt idx="1392">
                  <c:v>235.53100000000001</c:v>
                </c:pt>
                <c:pt idx="1393">
                  <c:v>235.89749999999998</c:v>
                </c:pt>
                <c:pt idx="1394">
                  <c:v>236.26400000000001</c:v>
                </c:pt>
                <c:pt idx="1395">
                  <c:v>236.447</c:v>
                </c:pt>
                <c:pt idx="1396">
                  <c:v>236.81299999999999</c:v>
                </c:pt>
                <c:pt idx="1397">
                  <c:v>237.17950000000002</c:v>
                </c:pt>
                <c:pt idx="1398">
                  <c:v>237.72899999999998</c:v>
                </c:pt>
                <c:pt idx="1399">
                  <c:v>238.095</c:v>
                </c:pt>
                <c:pt idx="1400">
                  <c:v>238.27850000000001</c:v>
                </c:pt>
                <c:pt idx="1401">
                  <c:v>238.64449999999999</c:v>
                </c:pt>
                <c:pt idx="1402">
                  <c:v>239.011</c:v>
                </c:pt>
                <c:pt idx="1403">
                  <c:v>239.3775</c:v>
                </c:pt>
                <c:pt idx="1404">
                  <c:v>239.74349999999998</c:v>
                </c:pt>
                <c:pt idx="1405">
                  <c:v>240.10949999999997</c:v>
                </c:pt>
                <c:pt idx="1406">
                  <c:v>240.47649999999999</c:v>
                </c:pt>
                <c:pt idx="1407">
                  <c:v>240.65949999999998</c:v>
                </c:pt>
                <c:pt idx="1408">
                  <c:v>241.02549999999999</c:v>
                </c:pt>
                <c:pt idx="1409">
                  <c:v>241.392</c:v>
                </c:pt>
                <c:pt idx="1410">
                  <c:v>241.75849999999997</c:v>
                </c:pt>
                <c:pt idx="1411">
                  <c:v>241.94149999999999</c:v>
                </c:pt>
                <c:pt idx="1412">
                  <c:v>242.49100000000001</c:v>
                </c:pt>
                <c:pt idx="1413">
                  <c:v>242.857</c:v>
                </c:pt>
                <c:pt idx="1414">
                  <c:v>243.22300000000001</c:v>
                </c:pt>
                <c:pt idx="1415">
                  <c:v>243.40649999999999</c:v>
                </c:pt>
                <c:pt idx="1416">
                  <c:v>243.77300000000002</c:v>
                </c:pt>
                <c:pt idx="1417">
                  <c:v>244.13900000000001</c:v>
                </c:pt>
                <c:pt idx="1418">
                  <c:v>244.50549999999998</c:v>
                </c:pt>
                <c:pt idx="1419">
                  <c:v>244.68849999999998</c:v>
                </c:pt>
                <c:pt idx="1420">
                  <c:v>245.23849999999999</c:v>
                </c:pt>
                <c:pt idx="1421">
                  <c:v>245.60449999999997</c:v>
                </c:pt>
                <c:pt idx="1422">
                  <c:v>245.78749999999999</c:v>
                </c:pt>
                <c:pt idx="1423">
                  <c:v>246.15349999999998</c:v>
                </c:pt>
                <c:pt idx="1424">
                  <c:v>246.5205</c:v>
                </c:pt>
                <c:pt idx="1425">
                  <c:v>246.70349999999999</c:v>
                </c:pt>
                <c:pt idx="1426">
                  <c:v>247.06950000000001</c:v>
                </c:pt>
                <c:pt idx="1427">
                  <c:v>247.43600000000001</c:v>
                </c:pt>
                <c:pt idx="1428">
                  <c:v>247.80200000000002</c:v>
                </c:pt>
                <c:pt idx="1429">
                  <c:v>247.98500000000001</c:v>
                </c:pt>
                <c:pt idx="1430">
                  <c:v>248.35200000000003</c:v>
                </c:pt>
                <c:pt idx="1431">
                  <c:v>248.71800000000002</c:v>
                </c:pt>
                <c:pt idx="1432">
                  <c:v>249.084</c:v>
                </c:pt>
                <c:pt idx="1433">
                  <c:v>249.45049999999998</c:v>
                </c:pt>
                <c:pt idx="1434">
                  <c:v>249.81700000000001</c:v>
                </c:pt>
                <c:pt idx="1435">
                  <c:v>250.18299999999999</c:v>
                </c:pt>
                <c:pt idx="1436">
                  <c:v>250.3665</c:v>
                </c:pt>
                <c:pt idx="1437">
                  <c:v>250.73249999999999</c:v>
                </c:pt>
                <c:pt idx="1438">
                  <c:v>251.09899999999999</c:v>
                </c:pt>
                <c:pt idx="1439">
                  <c:v>251.2825</c:v>
                </c:pt>
                <c:pt idx="1440">
                  <c:v>251.64850000000001</c:v>
                </c:pt>
                <c:pt idx="1441">
                  <c:v>251.83150000000001</c:v>
                </c:pt>
                <c:pt idx="1442">
                  <c:v>252.19749999999999</c:v>
                </c:pt>
                <c:pt idx="1443">
                  <c:v>252.56400000000002</c:v>
                </c:pt>
                <c:pt idx="1444">
                  <c:v>252.93049999999999</c:v>
                </c:pt>
                <c:pt idx="1445">
                  <c:v>253.11349999999999</c:v>
                </c:pt>
                <c:pt idx="1446">
                  <c:v>253.48000000000002</c:v>
                </c:pt>
                <c:pt idx="1447">
                  <c:v>253.846</c:v>
                </c:pt>
                <c:pt idx="1448">
                  <c:v>254.21250000000001</c:v>
                </c:pt>
                <c:pt idx="1449">
                  <c:v>254.39600000000002</c:v>
                </c:pt>
                <c:pt idx="1450">
                  <c:v>254.762</c:v>
                </c:pt>
                <c:pt idx="1451">
                  <c:v>255.12799999999999</c:v>
                </c:pt>
                <c:pt idx="1452">
                  <c:v>255.3115</c:v>
                </c:pt>
                <c:pt idx="1453">
                  <c:v>255.678</c:v>
                </c:pt>
                <c:pt idx="1454">
                  <c:v>256.04399999999998</c:v>
                </c:pt>
                <c:pt idx="1455">
                  <c:v>256.40999999999997</c:v>
                </c:pt>
                <c:pt idx="1456">
                  <c:v>256.59350000000001</c:v>
                </c:pt>
                <c:pt idx="1457">
                  <c:v>256.95950000000005</c:v>
                </c:pt>
                <c:pt idx="1458">
                  <c:v>257.32600000000002</c:v>
                </c:pt>
                <c:pt idx="1459">
                  <c:v>257.6925</c:v>
                </c:pt>
                <c:pt idx="1460">
                  <c:v>257.87549999999999</c:v>
                </c:pt>
                <c:pt idx="1461">
                  <c:v>258.42450000000002</c:v>
                </c:pt>
                <c:pt idx="1462">
                  <c:v>258.79149999999998</c:v>
                </c:pt>
                <c:pt idx="1463">
                  <c:v>259.15750000000003</c:v>
                </c:pt>
                <c:pt idx="1464">
                  <c:v>259.34050000000002</c:v>
                </c:pt>
                <c:pt idx="1465">
                  <c:v>259.70699999999999</c:v>
                </c:pt>
                <c:pt idx="1466">
                  <c:v>260.07350000000002</c:v>
                </c:pt>
                <c:pt idx="1467">
                  <c:v>260.43950000000001</c:v>
                </c:pt>
                <c:pt idx="1468">
                  <c:v>260.80599999999998</c:v>
                </c:pt>
                <c:pt idx="1469">
                  <c:v>260.98900000000003</c:v>
                </c:pt>
                <c:pt idx="1470">
                  <c:v>261.35500000000002</c:v>
                </c:pt>
                <c:pt idx="1471">
                  <c:v>261.72149999999999</c:v>
                </c:pt>
                <c:pt idx="1472">
                  <c:v>262.08799999999997</c:v>
                </c:pt>
                <c:pt idx="1473">
                  <c:v>262.45400000000001</c:v>
                </c:pt>
                <c:pt idx="1474">
                  <c:v>262.637</c:v>
                </c:pt>
                <c:pt idx="1475">
                  <c:v>263.00400000000002</c:v>
                </c:pt>
                <c:pt idx="1476">
                  <c:v>263.37</c:v>
                </c:pt>
                <c:pt idx="1477">
                  <c:v>263.553</c:v>
                </c:pt>
                <c:pt idx="1478">
                  <c:v>264.10250000000002</c:v>
                </c:pt>
                <c:pt idx="1479">
                  <c:v>264.28550000000001</c:v>
                </c:pt>
                <c:pt idx="1480">
                  <c:v>264.65199999999999</c:v>
                </c:pt>
                <c:pt idx="1481">
                  <c:v>264.83550000000002</c:v>
                </c:pt>
                <c:pt idx="1482">
                  <c:v>265.01850000000002</c:v>
                </c:pt>
                <c:pt idx="1483">
                  <c:v>265.3845</c:v>
                </c:pt>
                <c:pt idx="1484">
                  <c:v>265.56799999999998</c:v>
                </c:pt>
                <c:pt idx="1485">
                  <c:v>265.75099999999998</c:v>
                </c:pt>
                <c:pt idx="1486">
                  <c:v>265.93400000000003</c:v>
                </c:pt>
                <c:pt idx="1487">
                  <c:v>266.11750000000001</c:v>
                </c:pt>
                <c:pt idx="1488">
                  <c:v>266.3005</c:v>
                </c:pt>
                <c:pt idx="1489">
                  <c:v>266.48349999999999</c:v>
                </c:pt>
                <c:pt idx="1490">
                  <c:v>266.66700000000003</c:v>
                </c:pt>
                <c:pt idx="1491">
                  <c:v>266.66699999999997</c:v>
                </c:pt>
                <c:pt idx="1492">
                  <c:v>266.85000000000002</c:v>
                </c:pt>
                <c:pt idx="1493">
                  <c:v>267.03300000000002</c:v>
                </c:pt>
                <c:pt idx="1494">
                  <c:v>267.03300000000002</c:v>
                </c:pt>
                <c:pt idx="1495">
                  <c:v>267.21600000000001</c:v>
                </c:pt>
                <c:pt idx="1496">
                  <c:v>267.21600000000001</c:v>
                </c:pt>
                <c:pt idx="1497">
                  <c:v>267.39949999999999</c:v>
                </c:pt>
                <c:pt idx="1498">
                  <c:v>267.39949999999999</c:v>
                </c:pt>
                <c:pt idx="1499">
                  <c:v>267.39949999999999</c:v>
                </c:pt>
                <c:pt idx="1500">
                  <c:v>267.399</c:v>
                </c:pt>
                <c:pt idx="1501">
                  <c:v>267.39949999999999</c:v>
                </c:pt>
                <c:pt idx="1502">
                  <c:v>267.58249999999998</c:v>
                </c:pt>
                <c:pt idx="1503">
                  <c:v>267.58249999999998</c:v>
                </c:pt>
                <c:pt idx="1504">
                  <c:v>267.58199999999999</c:v>
                </c:pt>
                <c:pt idx="1505">
                  <c:v>267.58249999999998</c:v>
                </c:pt>
                <c:pt idx="1506">
                  <c:v>267.39949999999999</c:v>
                </c:pt>
                <c:pt idx="1507">
                  <c:v>267.39949999999999</c:v>
                </c:pt>
                <c:pt idx="1508">
                  <c:v>267.399</c:v>
                </c:pt>
                <c:pt idx="1509">
                  <c:v>267.39949999999999</c:v>
                </c:pt>
                <c:pt idx="1510">
                  <c:v>267.39949999999999</c:v>
                </c:pt>
                <c:pt idx="1511">
                  <c:v>267.399</c:v>
                </c:pt>
                <c:pt idx="1512">
                  <c:v>267.39949999999999</c:v>
                </c:pt>
                <c:pt idx="1513">
                  <c:v>267.2165</c:v>
                </c:pt>
                <c:pt idx="1514">
                  <c:v>267.39949999999999</c:v>
                </c:pt>
                <c:pt idx="1515">
                  <c:v>267.399</c:v>
                </c:pt>
                <c:pt idx="1516">
                  <c:v>267.399</c:v>
                </c:pt>
                <c:pt idx="1517">
                  <c:v>267.21600000000001</c:v>
                </c:pt>
                <c:pt idx="1518">
                  <c:v>267.39949999999999</c:v>
                </c:pt>
                <c:pt idx="1519">
                  <c:v>267.39949999999999</c:v>
                </c:pt>
                <c:pt idx="1520">
                  <c:v>267.399</c:v>
                </c:pt>
                <c:pt idx="1521">
                  <c:v>267.58249999999998</c:v>
                </c:pt>
                <c:pt idx="1522">
                  <c:v>267.58249999999998</c:v>
                </c:pt>
                <c:pt idx="1523">
                  <c:v>267.58249999999998</c:v>
                </c:pt>
                <c:pt idx="1524">
                  <c:v>267.76600000000002</c:v>
                </c:pt>
                <c:pt idx="1525">
                  <c:v>267.58249999999998</c:v>
                </c:pt>
                <c:pt idx="1526">
                  <c:v>267.58249999999998</c:v>
                </c:pt>
                <c:pt idx="1527">
                  <c:v>267.76549999999997</c:v>
                </c:pt>
                <c:pt idx="1528">
                  <c:v>267.76549999999997</c:v>
                </c:pt>
                <c:pt idx="1529">
                  <c:v>267.94899999999996</c:v>
                </c:pt>
                <c:pt idx="1530">
                  <c:v>267.94850000000002</c:v>
                </c:pt>
                <c:pt idx="1531">
                  <c:v>268.13150000000002</c:v>
                </c:pt>
                <c:pt idx="1532">
                  <c:v>268.13150000000002</c:v>
                </c:pt>
                <c:pt idx="1533">
                  <c:v>268.13200000000001</c:v>
                </c:pt>
                <c:pt idx="1534">
                  <c:v>268.315</c:v>
                </c:pt>
                <c:pt idx="1535">
                  <c:v>268.315</c:v>
                </c:pt>
                <c:pt idx="1536">
                  <c:v>268.31549999999999</c:v>
                </c:pt>
                <c:pt idx="1537">
                  <c:v>268.49850000000004</c:v>
                </c:pt>
                <c:pt idx="1538">
                  <c:v>268.68150000000003</c:v>
                </c:pt>
                <c:pt idx="1539">
                  <c:v>268.68099999999998</c:v>
                </c:pt>
                <c:pt idx="1540">
                  <c:v>268.86450000000002</c:v>
                </c:pt>
                <c:pt idx="1541">
                  <c:v>268.68150000000003</c:v>
                </c:pt>
                <c:pt idx="1542">
                  <c:v>268.86450000000002</c:v>
                </c:pt>
                <c:pt idx="1543">
                  <c:v>269.04750000000001</c:v>
                </c:pt>
                <c:pt idx="1544">
                  <c:v>269.048</c:v>
                </c:pt>
                <c:pt idx="1545">
                  <c:v>269.23099999999999</c:v>
                </c:pt>
                <c:pt idx="1546">
                  <c:v>269.41399999999999</c:v>
                </c:pt>
                <c:pt idx="1547">
                  <c:v>269.41399999999999</c:v>
                </c:pt>
                <c:pt idx="1548">
                  <c:v>269.59699999999998</c:v>
                </c:pt>
                <c:pt idx="1549">
                  <c:v>269.77999999999997</c:v>
                </c:pt>
                <c:pt idx="1550">
                  <c:v>269.59699999999998</c:v>
                </c:pt>
                <c:pt idx="1551">
                  <c:v>269.77999999999997</c:v>
                </c:pt>
                <c:pt idx="1552">
                  <c:v>269.96350000000001</c:v>
                </c:pt>
                <c:pt idx="1553">
                  <c:v>269.96350000000001</c:v>
                </c:pt>
                <c:pt idx="1554">
                  <c:v>270.1465</c:v>
                </c:pt>
                <c:pt idx="1555">
                  <c:v>270.1465</c:v>
                </c:pt>
                <c:pt idx="1556">
                  <c:v>270.3295</c:v>
                </c:pt>
                <c:pt idx="1557">
                  <c:v>270.51249999999999</c:v>
                </c:pt>
                <c:pt idx="1558">
                  <c:v>270.69600000000003</c:v>
                </c:pt>
                <c:pt idx="1559">
                  <c:v>270.51300000000003</c:v>
                </c:pt>
                <c:pt idx="1560">
                  <c:v>270.69600000000003</c:v>
                </c:pt>
                <c:pt idx="1561">
                  <c:v>270.87900000000002</c:v>
                </c:pt>
                <c:pt idx="1562">
                  <c:v>270.87900000000002</c:v>
                </c:pt>
                <c:pt idx="1563">
                  <c:v>271.0625</c:v>
                </c:pt>
                <c:pt idx="1564">
                  <c:v>271.24549999999999</c:v>
                </c:pt>
                <c:pt idx="1565">
                  <c:v>271.24549999999999</c:v>
                </c:pt>
                <c:pt idx="1566">
                  <c:v>271.42899999999997</c:v>
                </c:pt>
                <c:pt idx="1567">
                  <c:v>271.42849999999999</c:v>
                </c:pt>
                <c:pt idx="1568">
                  <c:v>271.61149999999998</c:v>
                </c:pt>
                <c:pt idx="1569">
                  <c:v>271.61199999999997</c:v>
                </c:pt>
                <c:pt idx="1570">
                  <c:v>271.61199999999997</c:v>
                </c:pt>
                <c:pt idx="1571">
                  <c:v>271.61199999999997</c:v>
                </c:pt>
                <c:pt idx="1572">
                  <c:v>271.79500000000002</c:v>
                </c:pt>
                <c:pt idx="1573">
                  <c:v>271.79449999999997</c:v>
                </c:pt>
                <c:pt idx="1574">
                  <c:v>271.97800000000001</c:v>
                </c:pt>
                <c:pt idx="1575">
                  <c:v>272.161</c:v>
                </c:pt>
                <c:pt idx="1576">
                  <c:v>272.34399999999999</c:v>
                </c:pt>
                <c:pt idx="1577">
                  <c:v>272.34449999999998</c:v>
                </c:pt>
                <c:pt idx="1578">
                  <c:v>272.52750000000003</c:v>
                </c:pt>
                <c:pt idx="1579">
                  <c:v>272.71050000000002</c:v>
                </c:pt>
                <c:pt idx="1580">
                  <c:v>272.71050000000002</c:v>
                </c:pt>
                <c:pt idx="1581">
                  <c:v>272.71100000000001</c:v>
                </c:pt>
                <c:pt idx="1582">
                  <c:v>272.89400000000001</c:v>
                </c:pt>
                <c:pt idx="1583">
                  <c:v>273.077</c:v>
                </c:pt>
                <c:pt idx="1584">
                  <c:v>273.26</c:v>
                </c:pt>
                <c:pt idx="1585">
                  <c:v>273.26</c:v>
                </c:pt>
                <c:pt idx="1586">
                  <c:v>273.44299999999998</c:v>
                </c:pt>
                <c:pt idx="1587">
                  <c:v>273.62599999999998</c:v>
                </c:pt>
                <c:pt idx="1588">
                  <c:v>273.62599999999998</c:v>
                </c:pt>
                <c:pt idx="1589">
                  <c:v>273.80950000000001</c:v>
                </c:pt>
                <c:pt idx="1590">
                  <c:v>273.80950000000001</c:v>
                </c:pt>
                <c:pt idx="1591">
                  <c:v>273.99250000000001</c:v>
                </c:pt>
                <c:pt idx="1592">
                  <c:v>274.17599999999999</c:v>
                </c:pt>
                <c:pt idx="1593">
                  <c:v>274.35900000000004</c:v>
                </c:pt>
                <c:pt idx="1594">
                  <c:v>274.35900000000004</c:v>
                </c:pt>
                <c:pt idx="1595">
                  <c:v>274.35900000000004</c:v>
                </c:pt>
                <c:pt idx="1596">
                  <c:v>274.54200000000003</c:v>
                </c:pt>
                <c:pt idx="1597">
                  <c:v>274.72550000000001</c:v>
                </c:pt>
                <c:pt idx="1598">
                  <c:v>274.9085</c:v>
                </c:pt>
                <c:pt idx="1599">
                  <c:v>274.9085</c:v>
                </c:pt>
                <c:pt idx="1600">
                  <c:v>275.09199999999998</c:v>
                </c:pt>
                <c:pt idx="1601">
                  <c:v>275.27499999999998</c:v>
                </c:pt>
                <c:pt idx="1602">
                  <c:v>275.27499999999998</c:v>
                </c:pt>
                <c:pt idx="1603">
                  <c:v>275.45799999999997</c:v>
                </c:pt>
                <c:pt idx="1604">
                  <c:v>275.45800000000003</c:v>
                </c:pt>
                <c:pt idx="1605">
                  <c:v>275.64100000000002</c:v>
                </c:pt>
                <c:pt idx="1606">
                  <c:v>275.82400000000001</c:v>
                </c:pt>
                <c:pt idx="1607">
                  <c:v>276.00700000000001</c:v>
                </c:pt>
                <c:pt idx="1608">
                  <c:v>275.82399999999996</c:v>
                </c:pt>
                <c:pt idx="1609">
                  <c:v>276.00749999999999</c:v>
                </c:pt>
                <c:pt idx="1610">
                  <c:v>276.19049999999999</c:v>
                </c:pt>
                <c:pt idx="1611">
                  <c:v>276.37349999999998</c:v>
                </c:pt>
                <c:pt idx="1612">
                  <c:v>276.55700000000002</c:v>
                </c:pt>
                <c:pt idx="1613">
                  <c:v>276.55700000000002</c:v>
                </c:pt>
                <c:pt idx="1614">
                  <c:v>276.55700000000002</c:v>
                </c:pt>
                <c:pt idx="1615">
                  <c:v>276.74</c:v>
                </c:pt>
                <c:pt idx="1616">
                  <c:v>276.92349999999999</c:v>
                </c:pt>
                <c:pt idx="1617">
                  <c:v>277.10649999999998</c:v>
                </c:pt>
                <c:pt idx="1618">
                  <c:v>277.10599999999999</c:v>
                </c:pt>
                <c:pt idx="1619">
                  <c:v>277.28899999999999</c:v>
                </c:pt>
                <c:pt idx="1620">
                  <c:v>277.28899999999999</c:v>
                </c:pt>
                <c:pt idx="1621">
                  <c:v>277.65549999999996</c:v>
                </c:pt>
                <c:pt idx="1622">
                  <c:v>277.65549999999996</c:v>
                </c:pt>
                <c:pt idx="1623">
                  <c:v>277.83849999999995</c:v>
                </c:pt>
                <c:pt idx="1624">
                  <c:v>277.839</c:v>
                </c:pt>
                <c:pt idx="1625">
                  <c:v>278.02199999999999</c:v>
                </c:pt>
                <c:pt idx="1626">
                  <c:v>278.20499999999998</c:v>
                </c:pt>
                <c:pt idx="1627">
                  <c:v>278.20499999999998</c:v>
                </c:pt>
                <c:pt idx="1628">
                  <c:v>278.38850000000002</c:v>
                </c:pt>
                <c:pt idx="1629">
                  <c:v>278.38850000000002</c:v>
                </c:pt>
                <c:pt idx="1630">
                  <c:v>278.57150000000001</c:v>
                </c:pt>
                <c:pt idx="1631">
                  <c:v>278.75450000000001</c:v>
                </c:pt>
                <c:pt idx="1632">
                  <c:v>278.93799999999999</c:v>
                </c:pt>
                <c:pt idx="1633">
                  <c:v>279.12099999999998</c:v>
                </c:pt>
                <c:pt idx="1634">
                  <c:v>279.30399999999997</c:v>
                </c:pt>
                <c:pt idx="1635">
                  <c:v>279.30399999999997</c:v>
                </c:pt>
                <c:pt idx="1636">
                  <c:v>279.48699999999997</c:v>
                </c:pt>
                <c:pt idx="1637">
                  <c:v>279.66999999999996</c:v>
                </c:pt>
                <c:pt idx="1638">
                  <c:v>279.8535</c:v>
                </c:pt>
                <c:pt idx="1639">
                  <c:v>280.03649999999999</c:v>
                </c:pt>
                <c:pt idx="1640">
                  <c:v>280.03649999999999</c:v>
                </c:pt>
                <c:pt idx="1641">
                  <c:v>280.21949999999998</c:v>
                </c:pt>
                <c:pt idx="1642">
                  <c:v>280.40300000000002</c:v>
                </c:pt>
                <c:pt idx="1643">
                  <c:v>280.58600000000001</c:v>
                </c:pt>
                <c:pt idx="1644">
                  <c:v>280.76900000000001</c:v>
                </c:pt>
                <c:pt idx="1645">
                  <c:v>280.95249999999999</c:v>
                </c:pt>
                <c:pt idx="1646">
                  <c:v>280.95249999999999</c:v>
                </c:pt>
                <c:pt idx="1647">
                  <c:v>281.13549999999998</c:v>
                </c:pt>
                <c:pt idx="1648">
                  <c:v>281.31900000000002</c:v>
                </c:pt>
                <c:pt idx="1649">
                  <c:v>281.50200000000001</c:v>
                </c:pt>
                <c:pt idx="1650">
                  <c:v>281.685</c:v>
                </c:pt>
                <c:pt idx="1651">
                  <c:v>281.86799999999999</c:v>
                </c:pt>
                <c:pt idx="1652">
                  <c:v>281.86850000000004</c:v>
                </c:pt>
                <c:pt idx="1653">
                  <c:v>282.05150000000003</c:v>
                </c:pt>
                <c:pt idx="1654">
                  <c:v>282.23450000000003</c:v>
                </c:pt>
                <c:pt idx="1655">
                  <c:v>282.41800000000001</c:v>
                </c:pt>
                <c:pt idx="1656">
                  <c:v>282.601</c:v>
                </c:pt>
                <c:pt idx="1657">
                  <c:v>282.78399999999999</c:v>
                </c:pt>
                <c:pt idx="1658">
                  <c:v>282.96750000000003</c:v>
                </c:pt>
                <c:pt idx="1659">
                  <c:v>282.96699999999998</c:v>
                </c:pt>
                <c:pt idx="1660">
                  <c:v>283.14999999999998</c:v>
                </c:pt>
                <c:pt idx="1661">
                  <c:v>283.33299999999997</c:v>
                </c:pt>
                <c:pt idx="1662">
                  <c:v>283.51650000000001</c:v>
                </c:pt>
                <c:pt idx="1663">
                  <c:v>283.6995</c:v>
                </c:pt>
                <c:pt idx="1664">
                  <c:v>283.88249999999999</c:v>
                </c:pt>
                <c:pt idx="1665">
                  <c:v>283.88300000000004</c:v>
                </c:pt>
                <c:pt idx="1666">
                  <c:v>284.06600000000003</c:v>
                </c:pt>
                <c:pt idx="1667">
                  <c:v>284.24900000000002</c:v>
                </c:pt>
                <c:pt idx="1668">
                  <c:v>284.6155</c:v>
                </c:pt>
                <c:pt idx="1669">
                  <c:v>284.79849999999999</c:v>
                </c:pt>
                <c:pt idx="1670">
                  <c:v>284.98149999999998</c:v>
                </c:pt>
                <c:pt idx="1671">
                  <c:v>285.16500000000002</c:v>
                </c:pt>
                <c:pt idx="1672">
                  <c:v>285.16499999999996</c:v>
                </c:pt>
                <c:pt idx="1673">
                  <c:v>285.34799999999996</c:v>
                </c:pt>
                <c:pt idx="1674">
                  <c:v>285.53149999999999</c:v>
                </c:pt>
                <c:pt idx="1675">
                  <c:v>285.71449999999999</c:v>
                </c:pt>
                <c:pt idx="1676">
                  <c:v>285.89749999999998</c:v>
                </c:pt>
                <c:pt idx="1677">
                  <c:v>286.08100000000002</c:v>
                </c:pt>
                <c:pt idx="1678">
                  <c:v>286.26400000000001</c:v>
                </c:pt>
                <c:pt idx="1679">
                  <c:v>286.26350000000002</c:v>
                </c:pt>
                <c:pt idx="1680">
                  <c:v>286.44650000000001</c:v>
                </c:pt>
                <c:pt idx="1681">
                  <c:v>286.63</c:v>
                </c:pt>
                <c:pt idx="1682">
                  <c:v>286.81299999999999</c:v>
                </c:pt>
                <c:pt idx="1683">
                  <c:v>286.99599999999998</c:v>
                </c:pt>
                <c:pt idx="1684">
                  <c:v>287.17950000000002</c:v>
                </c:pt>
                <c:pt idx="1685">
                  <c:v>287.17949999999996</c:v>
                </c:pt>
                <c:pt idx="1686">
                  <c:v>287.36249999999995</c:v>
                </c:pt>
                <c:pt idx="1687">
                  <c:v>287.54599999999999</c:v>
                </c:pt>
                <c:pt idx="1688">
                  <c:v>287.72899999999998</c:v>
                </c:pt>
                <c:pt idx="1689">
                  <c:v>287.91199999999998</c:v>
                </c:pt>
                <c:pt idx="1690">
                  <c:v>288.09500000000003</c:v>
                </c:pt>
                <c:pt idx="1691">
                  <c:v>288.09500000000003</c:v>
                </c:pt>
                <c:pt idx="1692">
                  <c:v>288.09550000000002</c:v>
                </c:pt>
                <c:pt idx="1693">
                  <c:v>288.27850000000001</c:v>
                </c:pt>
                <c:pt idx="1694">
                  <c:v>288.4615</c:v>
                </c:pt>
                <c:pt idx="1695">
                  <c:v>288.64499999999998</c:v>
                </c:pt>
                <c:pt idx="1696">
                  <c:v>288.82799999999997</c:v>
                </c:pt>
                <c:pt idx="1697">
                  <c:v>289.01099999999997</c:v>
                </c:pt>
                <c:pt idx="1698">
                  <c:v>289.19450000000001</c:v>
                </c:pt>
                <c:pt idx="1699">
                  <c:v>289.37699999999995</c:v>
                </c:pt>
                <c:pt idx="1700">
                  <c:v>289.37699999999995</c:v>
                </c:pt>
                <c:pt idx="1701">
                  <c:v>289.55999999999995</c:v>
                </c:pt>
                <c:pt idx="1702">
                  <c:v>289.74349999999998</c:v>
                </c:pt>
                <c:pt idx="1703">
                  <c:v>289.92649999999998</c:v>
                </c:pt>
                <c:pt idx="1704">
                  <c:v>290.10950000000003</c:v>
                </c:pt>
                <c:pt idx="1705">
                  <c:v>290.29300000000001</c:v>
                </c:pt>
                <c:pt idx="1706">
                  <c:v>290.29300000000001</c:v>
                </c:pt>
                <c:pt idx="1707">
                  <c:v>290.476</c:v>
                </c:pt>
                <c:pt idx="1708">
                  <c:v>290.65949999999998</c:v>
                </c:pt>
                <c:pt idx="1709">
                  <c:v>290.84249999999997</c:v>
                </c:pt>
                <c:pt idx="1710">
                  <c:v>291.02549999999997</c:v>
                </c:pt>
                <c:pt idx="1711">
                  <c:v>291.20849999999996</c:v>
                </c:pt>
                <c:pt idx="1712">
                  <c:v>291.392</c:v>
                </c:pt>
                <c:pt idx="1713">
                  <c:v>291.57499999999999</c:v>
                </c:pt>
                <c:pt idx="1714">
                  <c:v>291.57499999999999</c:v>
                </c:pt>
                <c:pt idx="1715">
                  <c:v>291.75850000000003</c:v>
                </c:pt>
                <c:pt idx="1716">
                  <c:v>291.94150000000002</c:v>
                </c:pt>
                <c:pt idx="1717">
                  <c:v>292.12450000000001</c:v>
                </c:pt>
                <c:pt idx="1718">
                  <c:v>292.30799999999999</c:v>
                </c:pt>
                <c:pt idx="1719">
                  <c:v>292.49099999999999</c:v>
                </c:pt>
                <c:pt idx="1720">
                  <c:v>292.67399999999998</c:v>
                </c:pt>
                <c:pt idx="1721">
                  <c:v>292.67399999999998</c:v>
                </c:pt>
                <c:pt idx="1722">
                  <c:v>292.85750000000002</c:v>
                </c:pt>
                <c:pt idx="1723">
                  <c:v>293.04050000000001</c:v>
                </c:pt>
                <c:pt idx="1724">
                  <c:v>293.2235</c:v>
                </c:pt>
                <c:pt idx="1725">
                  <c:v>293.40700000000004</c:v>
                </c:pt>
                <c:pt idx="1726">
                  <c:v>293.59000000000003</c:v>
                </c:pt>
                <c:pt idx="1727">
                  <c:v>293.77300000000002</c:v>
                </c:pt>
                <c:pt idx="1728">
                  <c:v>293.77300000000002</c:v>
                </c:pt>
                <c:pt idx="1729">
                  <c:v>293.77300000000002</c:v>
                </c:pt>
                <c:pt idx="1730">
                  <c:v>293.95600000000002</c:v>
                </c:pt>
                <c:pt idx="1731">
                  <c:v>294.13900000000001</c:v>
                </c:pt>
                <c:pt idx="1732">
                  <c:v>294.322</c:v>
                </c:pt>
                <c:pt idx="1733">
                  <c:v>294.50549999999998</c:v>
                </c:pt>
                <c:pt idx="1734">
                  <c:v>294.68849999999998</c:v>
                </c:pt>
                <c:pt idx="1735">
                  <c:v>294.87149999999997</c:v>
                </c:pt>
                <c:pt idx="1736">
                  <c:v>295.05500000000001</c:v>
                </c:pt>
                <c:pt idx="1737">
                  <c:v>295.238</c:v>
                </c:pt>
                <c:pt idx="1738">
                  <c:v>295.238</c:v>
                </c:pt>
                <c:pt idx="1739">
                  <c:v>295.42150000000004</c:v>
                </c:pt>
                <c:pt idx="1740">
                  <c:v>295.60450000000003</c:v>
                </c:pt>
                <c:pt idx="1741">
                  <c:v>295.78750000000002</c:v>
                </c:pt>
                <c:pt idx="1742">
                  <c:v>295.971</c:v>
                </c:pt>
                <c:pt idx="1743">
                  <c:v>296.154</c:v>
                </c:pt>
                <c:pt idx="1744">
                  <c:v>296.33699999999999</c:v>
                </c:pt>
                <c:pt idx="1745">
                  <c:v>296.52</c:v>
                </c:pt>
                <c:pt idx="1746">
                  <c:v>296.33699999999999</c:v>
                </c:pt>
                <c:pt idx="1747">
                  <c:v>296.52050000000003</c:v>
                </c:pt>
                <c:pt idx="1748">
                  <c:v>296.70350000000002</c:v>
                </c:pt>
                <c:pt idx="1749">
                  <c:v>296.88650000000001</c:v>
                </c:pt>
                <c:pt idx="1750">
                  <c:v>297.07000000000005</c:v>
                </c:pt>
                <c:pt idx="1751">
                  <c:v>297.25300000000004</c:v>
                </c:pt>
                <c:pt idx="1752">
                  <c:v>297.43600000000004</c:v>
                </c:pt>
                <c:pt idx="1753">
                  <c:v>297.61950000000002</c:v>
                </c:pt>
                <c:pt idx="1754">
                  <c:v>297.80250000000001</c:v>
                </c:pt>
                <c:pt idx="1755">
                  <c:v>297.61900000000003</c:v>
                </c:pt>
                <c:pt idx="1756">
                  <c:v>297.80200000000002</c:v>
                </c:pt>
                <c:pt idx="1757">
                  <c:v>297.98500000000001</c:v>
                </c:pt>
                <c:pt idx="1758">
                  <c:v>298.16849999999999</c:v>
                </c:pt>
                <c:pt idx="1759">
                  <c:v>298.35149999999999</c:v>
                </c:pt>
                <c:pt idx="1760">
                  <c:v>298.53449999999998</c:v>
                </c:pt>
                <c:pt idx="1761">
                  <c:v>298.71800000000002</c:v>
                </c:pt>
                <c:pt idx="1762">
                  <c:v>298.90100000000001</c:v>
                </c:pt>
                <c:pt idx="1763">
                  <c:v>298.90100000000001</c:v>
                </c:pt>
                <c:pt idx="1764">
                  <c:v>298.90100000000001</c:v>
                </c:pt>
                <c:pt idx="1765">
                  <c:v>299.084</c:v>
                </c:pt>
                <c:pt idx="1766">
                  <c:v>299.26750000000004</c:v>
                </c:pt>
                <c:pt idx="1767">
                  <c:v>299.45050000000003</c:v>
                </c:pt>
                <c:pt idx="1768">
                  <c:v>299.45050000000003</c:v>
                </c:pt>
                <c:pt idx="1769">
                  <c:v>299.63350000000003</c:v>
                </c:pt>
                <c:pt idx="1770">
                  <c:v>299.81700000000001</c:v>
                </c:pt>
                <c:pt idx="1771">
                  <c:v>300</c:v>
                </c:pt>
                <c:pt idx="1772">
                  <c:v>300.18299999999999</c:v>
                </c:pt>
                <c:pt idx="1773">
                  <c:v>300.18349999999998</c:v>
                </c:pt>
                <c:pt idx="1774">
                  <c:v>300.36649999999997</c:v>
                </c:pt>
                <c:pt idx="1775">
                  <c:v>300.54949999999997</c:v>
                </c:pt>
                <c:pt idx="1776">
                  <c:v>300.73249999999996</c:v>
                </c:pt>
                <c:pt idx="1777">
                  <c:v>300.73249999999996</c:v>
                </c:pt>
                <c:pt idx="1778">
                  <c:v>300.916</c:v>
                </c:pt>
                <c:pt idx="1779">
                  <c:v>301.09899999999999</c:v>
                </c:pt>
                <c:pt idx="1780">
                  <c:v>301.28199999999998</c:v>
                </c:pt>
                <c:pt idx="1781">
                  <c:v>301.46550000000002</c:v>
                </c:pt>
                <c:pt idx="1782">
                  <c:v>301.64850000000001</c:v>
                </c:pt>
                <c:pt idx="1783">
                  <c:v>301.64800000000002</c:v>
                </c:pt>
                <c:pt idx="1784">
                  <c:v>301.83150000000001</c:v>
                </c:pt>
                <c:pt idx="1785">
                  <c:v>302.0145</c:v>
                </c:pt>
                <c:pt idx="1786">
                  <c:v>302.19749999999999</c:v>
                </c:pt>
                <c:pt idx="1787">
                  <c:v>302.38099999999997</c:v>
                </c:pt>
                <c:pt idx="1788">
                  <c:v>302.38099999999997</c:v>
                </c:pt>
                <c:pt idx="1789">
                  <c:v>302.56400000000002</c:v>
                </c:pt>
                <c:pt idx="1790">
                  <c:v>302.74700000000001</c:v>
                </c:pt>
                <c:pt idx="1791">
                  <c:v>302.93</c:v>
                </c:pt>
                <c:pt idx="1792">
                  <c:v>303.11350000000004</c:v>
                </c:pt>
                <c:pt idx="1793">
                  <c:v>303.11349999999999</c:v>
                </c:pt>
                <c:pt idx="1794">
                  <c:v>303.29649999999998</c:v>
                </c:pt>
                <c:pt idx="1795">
                  <c:v>303.48</c:v>
                </c:pt>
                <c:pt idx="1796">
                  <c:v>303.66300000000001</c:v>
                </c:pt>
                <c:pt idx="1797">
                  <c:v>303.846</c:v>
                </c:pt>
                <c:pt idx="1798">
                  <c:v>304.02949999999998</c:v>
                </c:pt>
                <c:pt idx="1799">
                  <c:v>304.21249999999998</c:v>
                </c:pt>
                <c:pt idx="1800">
                  <c:v>304.39549999999997</c:v>
                </c:pt>
                <c:pt idx="1801">
                  <c:v>304.57849999999996</c:v>
                </c:pt>
                <c:pt idx="1802">
                  <c:v>304.762</c:v>
                </c:pt>
                <c:pt idx="1803">
                  <c:v>304.762</c:v>
                </c:pt>
                <c:pt idx="1804">
                  <c:v>304.762</c:v>
                </c:pt>
                <c:pt idx="1805">
                  <c:v>304.94499999999999</c:v>
                </c:pt>
                <c:pt idx="1806">
                  <c:v>305.12850000000003</c:v>
                </c:pt>
                <c:pt idx="1807">
                  <c:v>305.31150000000002</c:v>
                </c:pt>
                <c:pt idx="1808">
                  <c:v>305.49450000000002</c:v>
                </c:pt>
                <c:pt idx="1809">
                  <c:v>305.49450000000002</c:v>
                </c:pt>
                <c:pt idx="1810">
                  <c:v>305.678</c:v>
                </c:pt>
                <c:pt idx="1811">
                  <c:v>305.86099999999999</c:v>
                </c:pt>
                <c:pt idx="1812">
                  <c:v>306.04399999999998</c:v>
                </c:pt>
                <c:pt idx="1813">
                  <c:v>306.22699999999998</c:v>
                </c:pt>
                <c:pt idx="1814">
                  <c:v>306.22749999999996</c:v>
                </c:pt>
                <c:pt idx="1815">
                  <c:v>306.41050000000001</c:v>
                </c:pt>
                <c:pt idx="1816">
                  <c:v>306.59350000000001</c:v>
                </c:pt>
                <c:pt idx="1817">
                  <c:v>306.77700000000004</c:v>
                </c:pt>
                <c:pt idx="1818">
                  <c:v>306.77700000000004</c:v>
                </c:pt>
                <c:pt idx="1819">
                  <c:v>306.96000000000004</c:v>
                </c:pt>
                <c:pt idx="1820">
                  <c:v>307.14300000000003</c:v>
                </c:pt>
                <c:pt idx="1821">
                  <c:v>307.32650000000001</c:v>
                </c:pt>
                <c:pt idx="1822">
                  <c:v>307.5095</c:v>
                </c:pt>
                <c:pt idx="1823">
                  <c:v>307.6925</c:v>
                </c:pt>
                <c:pt idx="1824">
                  <c:v>307.6925</c:v>
                </c:pt>
                <c:pt idx="1825">
                  <c:v>307.69200000000001</c:v>
                </c:pt>
                <c:pt idx="1826">
                  <c:v>307.87549999999999</c:v>
                </c:pt>
                <c:pt idx="1827">
                  <c:v>308.05849999999998</c:v>
                </c:pt>
                <c:pt idx="1828">
                  <c:v>308.24149999999997</c:v>
                </c:pt>
                <c:pt idx="1829">
                  <c:v>308.42499999999995</c:v>
                </c:pt>
                <c:pt idx="1830">
                  <c:v>308.42499999999995</c:v>
                </c:pt>
                <c:pt idx="1831">
                  <c:v>308.608</c:v>
                </c:pt>
                <c:pt idx="1832">
                  <c:v>308.791</c:v>
                </c:pt>
                <c:pt idx="1833">
                  <c:v>308.97450000000003</c:v>
                </c:pt>
                <c:pt idx="1834">
                  <c:v>309.15750000000003</c:v>
                </c:pt>
                <c:pt idx="1835">
                  <c:v>309.34050000000002</c:v>
                </c:pt>
                <c:pt idx="1836">
                  <c:v>309.15750000000003</c:v>
                </c:pt>
                <c:pt idx="1837">
                  <c:v>309.34050000000002</c:v>
                </c:pt>
                <c:pt idx="1838">
                  <c:v>309.524</c:v>
                </c:pt>
                <c:pt idx="1839">
                  <c:v>309.70699999999999</c:v>
                </c:pt>
                <c:pt idx="1840">
                  <c:v>309.89</c:v>
                </c:pt>
                <c:pt idx="1841">
                  <c:v>310.07349999999997</c:v>
                </c:pt>
                <c:pt idx="1842">
                  <c:v>310.07349999999997</c:v>
                </c:pt>
                <c:pt idx="1843">
                  <c:v>310.25649999999996</c:v>
                </c:pt>
                <c:pt idx="1844">
                  <c:v>310.43950000000001</c:v>
                </c:pt>
                <c:pt idx="1845">
                  <c:v>310.62299999999999</c:v>
                </c:pt>
                <c:pt idx="1846">
                  <c:v>310.80600000000004</c:v>
                </c:pt>
                <c:pt idx="1847">
                  <c:v>310.98900000000003</c:v>
                </c:pt>
                <c:pt idx="1848">
                  <c:v>310.80600000000004</c:v>
                </c:pt>
                <c:pt idx="1849">
                  <c:v>310.98900000000003</c:v>
                </c:pt>
                <c:pt idx="1850">
                  <c:v>311.17250000000001</c:v>
                </c:pt>
                <c:pt idx="1851">
                  <c:v>311.35550000000001</c:v>
                </c:pt>
                <c:pt idx="1852">
                  <c:v>311.5385</c:v>
                </c:pt>
                <c:pt idx="1853">
                  <c:v>311.72199999999998</c:v>
                </c:pt>
                <c:pt idx="1854">
                  <c:v>311.72199999999998</c:v>
                </c:pt>
                <c:pt idx="1855">
                  <c:v>311.90499999999997</c:v>
                </c:pt>
                <c:pt idx="1856">
                  <c:v>312.08799999999997</c:v>
                </c:pt>
                <c:pt idx="1857">
                  <c:v>312.2715</c:v>
                </c:pt>
                <c:pt idx="1858">
                  <c:v>312.4545</c:v>
                </c:pt>
                <c:pt idx="1859">
                  <c:v>312.63750000000005</c:v>
                </c:pt>
                <c:pt idx="1860">
                  <c:v>312.45400000000001</c:v>
                </c:pt>
                <c:pt idx="1861">
                  <c:v>312.637</c:v>
                </c:pt>
                <c:pt idx="1862">
                  <c:v>312.82050000000004</c:v>
                </c:pt>
                <c:pt idx="1863">
                  <c:v>313.00350000000003</c:v>
                </c:pt>
                <c:pt idx="1864">
                  <c:v>313.18650000000002</c:v>
                </c:pt>
                <c:pt idx="1865">
                  <c:v>313.37</c:v>
                </c:pt>
                <c:pt idx="1866">
                  <c:v>313.553</c:v>
                </c:pt>
                <c:pt idx="1867">
                  <c:v>313.553</c:v>
                </c:pt>
                <c:pt idx="1868">
                  <c:v>313.73599999999999</c:v>
                </c:pt>
                <c:pt idx="1869">
                  <c:v>313.91949999999997</c:v>
                </c:pt>
                <c:pt idx="1870">
                  <c:v>314.10249999999996</c:v>
                </c:pt>
                <c:pt idx="1871">
                  <c:v>314.28549999999996</c:v>
                </c:pt>
                <c:pt idx="1872">
                  <c:v>314.46850000000001</c:v>
                </c:pt>
                <c:pt idx="1873">
                  <c:v>314.28550000000001</c:v>
                </c:pt>
                <c:pt idx="1874">
                  <c:v>314.46899999999999</c:v>
                </c:pt>
                <c:pt idx="1875">
                  <c:v>314.65200000000004</c:v>
                </c:pt>
                <c:pt idx="1876">
                  <c:v>314.83500000000004</c:v>
                </c:pt>
                <c:pt idx="1877">
                  <c:v>315.01850000000002</c:v>
                </c:pt>
                <c:pt idx="1878">
                  <c:v>315.20150000000001</c:v>
                </c:pt>
                <c:pt idx="1879">
                  <c:v>315.3845</c:v>
                </c:pt>
                <c:pt idx="1880">
                  <c:v>315.56799999999998</c:v>
                </c:pt>
                <c:pt idx="1881">
                  <c:v>315.75099999999998</c:v>
                </c:pt>
                <c:pt idx="1882">
                  <c:v>315.93399999999997</c:v>
                </c:pt>
                <c:pt idx="1883">
                  <c:v>316.11700000000002</c:v>
                </c:pt>
                <c:pt idx="1884">
                  <c:v>316.3005</c:v>
                </c:pt>
                <c:pt idx="1885">
                  <c:v>316.48349999999999</c:v>
                </c:pt>
                <c:pt idx="1886">
                  <c:v>316.3005</c:v>
                </c:pt>
                <c:pt idx="1887">
                  <c:v>316.48350000000005</c:v>
                </c:pt>
                <c:pt idx="1888">
                  <c:v>316.66700000000003</c:v>
                </c:pt>
                <c:pt idx="1889">
                  <c:v>316.85000000000002</c:v>
                </c:pt>
                <c:pt idx="1890">
                  <c:v>317.03300000000002</c:v>
                </c:pt>
                <c:pt idx="1891">
                  <c:v>317.2165</c:v>
                </c:pt>
                <c:pt idx="1892">
                  <c:v>317.39949999999999</c:v>
                </c:pt>
                <c:pt idx="1893">
                  <c:v>317.58249999999998</c:v>
                </c:pt>
                <c:pt idx="1894">
                  <c:v>317.76549999999997</c:v>
                </c:pt>
                <c:pt idx="1895">
                  <c:v>317.76549999999997</c:v>
                </c:pt>
                <c:pt idx="1896">
                  <c:v>317.94900000000001</c:v>
                </c:pt>
                <c:pt idx="1897">
                  <c:v>318.13200000000001</c:v>
                </c:pt>
                <c:pt idx="1898">
                  <c:v>318.31500000000005</c:v>
                </c:pt>
                <c:pt idx="1899">
                  <c:v>318.315</c:v>
                </c:pt>
                <c:pt idx="1900">
                  <c:v>318.49799999999999</c:v>
                </c:pt>
                <c:pt idx="1901">
                  <c:v>318.68100000000004</c:v>
                </c:pt>
                <c:pt idx="1902">
                  <c:v>318.86450000000002</c:v>
                </c:pt>
                <c:pt idx="1903">
                  <c:v>319.04750000000001</c:v>
                </c:pt>
                <c:pt idx="1904">
                  <c:v>319.04750000000001</c:v>
                </c:pt>
                <c:pt idx="1905">
                  <c:v>319.23050000000001</c:v>
                </c:pt>
                <c:pt idx="1906">
                  <c:v>319.4135</c:v>
                </c:pt>
                <c:pt idx="1907">
                  <c:v>319.59699999999998</c:v>
                </c:pt>
                <c:pt idx="1908">
                  <c:v>319.77999999999997</c:v>
                </c:pt>
                <c:pt idx="1909">
                  <c:v>319.96299999999997</c:v>
                </c:pt>
                <c:pt idx="1910">
                  <c:v>319.96299999999997</c:v>
                </c:pt>
                <c:pt idx="1911">
                  <c:v>320.1465</c:v>
                </c:pt>
                <c:pt idx="1912">
                  <c:v>320.3295</c:v>
                </c:pt>
                <c:pt idx="1913">
                  <c:v>320.32950000000005</c:v>
                </c:pt>
                <c:pt idx="1914">
                  <c:v>320.51300000000003</c:v>
                </c:pt>
                <c:pt idx="1915">
                  <c:v>320.69600000000003</c:v>
                </c:pt>
                <c:pt idx="1916">
                  <c:v>320.87900000000002</c:v>
                </c:pt>
                <c:pt idx="1917">
                  <c:v>320.87900000000002</c:v>
                </c:pt>
                <c:pt idx="1918">
                  <c:v>321.06200000000001</c:v>
                </c:pt>
                <c:pt idx="1919">
                  <c:v>321.24549999999999</c:v>
                </c:pt>
                <c:pt idx="1920">
                  <c:v>321.42849999999999</c:v>
                </c:pt>
                <c:pt idx="1921">
                  <c:v>321.61149999999998</c:v>
                </c:pt>
                <c:pt idx="1922">
                  <c:v>321.79500000000002</c:v>
                </c:pt>
                <c:pt idx="1923">
                  <c:v>321.79500000000002</c:v>
                </c:pt>
                <c:pt idx="1924">
                  <c:v>321.97800000000001</c:v>
                </c:pt>
                <c:pt idx="1925">
                  <c:v>322.161</c:v>
                </c:pt>
                <c:pt idx="1926">
                  <c:v>322.34450000000004</c:v>
                </c:pt>
                <c:pt idx="1927">
                  <c:v>322.52750000000003</c:v>
                </c:pt>
                <c:pt idx="1928">
                  <c:v>322.52750000000003</c:v>
                </c:pt>
                <c:pt idx="1929">
                  <c:v>322.52750000000003</c:v>
                </c:pt>
                <c:pt idx="1930">
                  <c:v>322.71050000000002</c:v>
                </c:pt>
                <c:pt idx="1931">
                  <c:v>322.89400000000001</c:v>
                </c:pt>
                <c:pt idx="1932">
                  <c:v>323.077</c:v>
                </c:pt>
                <c:pt idx="1933">
                  <c:v>323.26</c:v>
                </c:pt>
                <c:pt idx="1934">
                  <c:v>323.26</c:v>
                </c:pt>
                <c:pt idx="1935">
                  <c:v>323.44349999999997</c:v>
                </c:pt>
                <c:pt idx="1936">
                  <c:v>323.62649999999996</c:v>
                </c:pt>
                <c:pt idx="1937">
                  <c:v>323.80949999999996</c:v>
                </c:pt>
                <c:pt idx="1938">
                  <c:v>323.99299999999999</c:v>
                </c:pt>
                <c:pt idx="1939">
                  <c:v>324.17599999999999</c:v>
                </c:pt>
                <c:pt idx="1940">
                  <c:v>324.35899999999998</c:v>
                </c:pt>
                <c:pt idx="1941">
                  <c:v>324.35899999999998</c:v>
                </c:pt>
                <c:pt idx="1942">
                  <c:v>324.54200000000003</c:v>
                </c:pt>
                <c:pt idx="1943">
                  <c:v>324.54250000000002</c:v>
                </c:pt>
                <c:pt idx="1944">
                  <c:v>324.72550000000001</c:v>
                </c:pt>
                <c:pt idx="1945">
                  <c:v>324.9085</c:v>
                </c:pt>
                <c:pt idx="1946">
                  <c:v>325.09199999999998</c:v>
                </c:pt>
                <c:pt idx="1947">
                  <c:v>325.27499999999998</c:v>
                </c:pt>
                <c:pt idx="1948">
                  <c:v>325.45799999999997</c:v>
                </c:pt>
                <c:pt idx="1949">
                  <c:v>325.64150000000001</c:v>
                </c:pt>
                <c:pt idx="1950">
                  <c:v>325.8245</c:v>
                </c:pt>
                <c:pt idx="1951">
                  <c:v>325.8245</c:v>
                </c:pt>
                <c:pt idx="1952">
                  <c:v>326.00749999999999</c:v>
                </c:pt>
                <c:pt idx="1953">
                  <c:v>326.19049999999999</c:v>
                </c:pt>
                <c:pt idx="1954">
                  <c:v>326.37400000000002</c:v>
                </c:pt>
                <c:pt idx="1955">
                  <c:v>326.55700000000002</c:v>
                </c:pt>
                <c:pt idx="1956">
                  <c:v>326.74</c:v>
                </c:pt>
                <c:pt idx="1957">
                  <c:v>326.92349999999999</c:v>
                </c:pt>
                <c:pt idx="1958">
                  <c:v>326.92349999999999</c:v>
                </c:pt>
                <c:pt idx="1959">
                  <c:v>326.923</c:v>
                </c:pt>
                <c:pt idx="1960">
                  <c:v>327.10599999999999</c:v>
                </c:pt>
                <c:pt idx="1961">
                  <c:v>327.28949999999998</c:v>
                </c:pt>
                <c:pt idx="1962">
                  <c:v>327.47249999999997</c:v>
                </c:pt>
                <c:pt idx="1963">
                  <c:v>327.65549999999996</c:v>
                </c:pt>
                <c:pt idx="1964">
                  <c:v>327.83849999999995</c:v>
                </c:pt>
                <c:pt idx="1965">
                  <c:v>328.02199999999999</c:v>
                </c:pt>
                <c:pt idx="1966">
                  <c:v>328.20499999999998</c:v>
                </c:pt>
                <c:pt idx="1967">
                  <c:v>328.38799999999998</c:v>
                </c:pt>
                <c:pt idx="1968">
                  <c:v>328.57150000000001</c:v>
                </c:pt>
                <c:pt idx="1969">
                  <c:v>328.75450000000001</c:v>
                </c:pt>
                <c:pt idx="1970">
                  <c:v>328.9375</c:v>
                </c:pt>
                <c:pt idx="1971">
                  <c:v>329.12099999999998</c:v>
                </c:pt>
                <c:pt idx="1972">
                  <c:v>329.30399999999997</c:v>
                </c:pt>
                <c:pt idx="1973">
                  <c:v>329.48699999999997</c:v>
                </c:pt>
                <c:pt idx="1974">
                  <c:v>329.66999999999996</c:v>
                </c:pt>
                <c:pt idx="1975">
                  <c:v>329.6705</c:v>
                </c:pt>
                <c:pt idx="1976">
                  <c:v>329.6705</c:v>
                </c:pt>
                <c:pt idx="1977">
                  <c:v>329.8535</c:v>
                </c:pt>
                <c:pt idx="1978">
                  <c:v>330.03649999999999</c:v>
                </c:pt>
                <c:pt idx="1979">
                  <c:v>330.22</c:v>
                </c:pt>
                <c:pt idx="1980">
                  <c:v>330.40300000000002</c:v>
                </c:pt>
                <c:pt idx="1981">
                  <c:v>330.40300000000002</c:v>
                </c:pt>
                <c:pt idx="1982">
                  <c:v>330.58600000000001</c:v>
                </c:pt>
                <c:pt idx="1983">
                  <c:v>330.76949999999999</c:v>
                </c:pt>
                <c:pt idx="1984">
                  <c:v>330.76949999999999</c:v>
                </c:pt>
                <c:pt idx="1985">
                  <c:v>330.76949999999999</c:v>
                </c:pt>
                <c:pt idx="1986">
                  <c:v>330.95249999999999</c:v>
                </c:pt>
                <c:pt idx="1987">
                  <c:v>330.95249999999999</c:v>
                </c:pt>
                <c:pt idx="1988">
                  <c:v>330.95249999999999</c:v>
                </c:pt>
                <c:pt idx="1989">
                  <c:v>330.95249999999999</c:v>
                </c:pt>
                <c:pt idx="1990">
                  <c:v>330.95249999999999</c:v>
                </c:pt>
                <c:pt idx="1991">
                  <c:v>330.95249999999999</c:v>
                </c:pt>
                <c:pt idx="1992">
                  <c:v>330.76949999999999</c:v>
                </c:pt>
                <c:pt idx="1993">
                  <c:v>330.76949999999999</c:v>
                </c:pt>
                <c:pt idx="1994">
                  <c:v>330.76949999999999</c:v>
                </c:pt>
                <c:pt idx="1995">
                  <c:v>330.5865</c:v>
                </c:pt>
                <c:pt idx="1996">
                  <c:v>330.5865</c:v>
                </c:pt>
                <c:pt idx="1997">
                  <c:v>330.5865</c:v>
                </c:pt>
                <c:pt idx="1998">
                  <c:v>330.40300000000002</c:v>
                </c:pt>
                <c:pt idx="1999">
                  <c:v>330.40300000000002</c:v>
                </c:pt>
                <c:pt idx="2000">
                  <c:v>330.22</c:v>
                </c:pt>
                <c:pt idx="2001">
                  <c:v>330.03700000000003</c:v>
                </c:pt>
                <c:pt idx="2002">
                  <c:v>330.03700000000003</c:v>
                </c:pt>
                <c:pt idx="2003">
                  <c:v>329.8535</c:v>
                </c:pt>
                <c:pt idx="2004">
                  <c:v>329.6705</c:v>
                </c:pt>
                <c:pt idx="2005">
                  <c:v>329.48750000000001</c:v>
                </c:pt>
                <c:pt idx="2006">
                  <c:v>329.48750000000001</c:v>
                </c:pt>
                <c:pt idx="2007">
                  <c:v>329.30399999999997</c:v>
                </c:pt>
                <c:pt idx="2008">
                  <c:v>329.12099999999998</c:v>
                </c:pt>
                <c:pt idx="2009">
                  <c:v>328.75450000000001</c:v>
                </c:pt>
                <c:pt idx="2010">
                  <c:v>328.57150000000001</c:v>
                </c:pt>
                <c:pt idx="2011">
                  <c:v>328.38800000000003</c:v>
                </c:pt>
                <c:pt idx="2012">
                  <c:v>328.38800000000003</c:v>
                </c:pt>
                <c:pt idx="2013">
                  <c:v>328.20499999999998</c:v>
                </c:pt>
                <c:pt idx="2014">
                  <c:v>328.02199999999999</c:v>
                </c:pt>
                <c:pt idx="2015">
                  <c:v>327.83849999999995</c:v>
                </c:pt>
                <c:pt idx="2016">
                  <c:v>327.83849999999995</c:v>
                </c:pt>
                <c:pt idx="2017">
                  <c:v>327.65549999999996</c:v>
                </c:pt>
                <c:pt idx="2018">
                  <c:v>327.65549999999996</c:v>
                </c:pt>
                <c:pt idx="2019">
                  <c:v>327.47249999999997</c:v>
                </c:pt>
                <c:pt idx="2020">
                  <c:v>327.28899999999999</c:v>
                </c:pt>
                <c:pt idx="2021">
                  <c:v>327.28899999999999</c:v>
                </c:pt>
                <c:pt idx="2022">
                  <c:v>327.10599999999999</c:v>
                </c:pt>
                <c:pt idx="2023">
                  <c:v>327.10599999999999</c:v>
                </c:pt>
                <c:pt idx="2024">
                  <c:v>326.923</c:v>
                </c:pt>
                <c:pt idx="2025">
                  <c:v>326.923</c:v>
                </c:pt>
                <c:pt idx="2026">
                  <c:v>326.74</c:v>
                </c:pt>
                <c:pt idx="2027">
                  <c:v>326.74</c:v>
                </c:pt>
                <c:pt idx="2028">
                  <c:v>326.37350000000004</c:v>
                </c:pt>
                <c:pt idx="2029">
                  <c:v>326.37350000000004</c:v>
                </c:pt>
                <c:pt idx="2030">
                  <c:v>326.19049999999999</c:v>
                </c:pt>
                <c:pt idx="2031">
                  <c:v>326.19049999999999</c:v>
                </c:pt>
                <c:pt idx="2032">
                  <c:v>326.00749999999999</c:v>
                </c:pt>
                <c:pt idx="2033">
                  <c:v>326.00749999999999</c:v>
                </c:pt>
                <c:pt idx="2034">
                  <c:v>326.00749999999999</c:v>
                </c:pt>
                <c:pt idx="2035">
                  <c:v>325.82400000000001</c:v>
                </c:pt>
                <c:pt idx="2036">
                  <c:v>325.82400000000001</c:v>
                </c:pt>
                <c:pt idx="2037">
                  <c:v>325.82400000000001</c:v>
                </c:pt>
                <c:pt idx="2038">
                  <c:v>325.64099999999996</c:v>
                </c:pt>
                <c:pt idx="2039">
                  <c:v>325.64099999999996</c:v>
                </c:pt>
                <c:pt idx="2040">
                  <c:v>325.45799999999997</c:v>
                </c:pt>
                <c:pt idx="2041">
                  <c:v>325.45799999999997</c:v>
                </c:pt>
                <c:pt idx="2042">
                  <c:v>325.45799999999997</c:v>
                </c:pt>
                <c:pt idx="2043">
                  <c:v>325.27449999999999</c:v>
                </c:pt>
                <c:pt idx="2044">
                  <c:v>325.27449999999999</c:v>
                </c:pt>
                <c:pt idx="2045">
                  <c:v>325.27449999999999</c:v>
                </c:pt>
                <c:pt idx="2046">
                  <c:v>324.9085</c:v>
                </c:pt>
                <c:pt idx="2047">
                  <c:v>324.9085</c:v>
                </c:pt>
                <c:pt idx="2048">
                  <c:v>324.9085</c:v>
                </c:pt>
                <c:pt idx="2049">
                  <c:v>324.72550000000001</c:v>
                </c:pt>
                <c:pt idx="2050">
                  <c:v>324.72550000000001</c:v>
                </c:pt>
                <c:pt idx="2051">
                  <c:v>324.72550000000001</c:v>
                </c:pt>
                <c:pt idx="2052">
                  <c:v>324.54250000000002</c:v>
                </c:pt>
                <c:pt idx="2053">
                  <c:v>324.54250000000002</c:v>
                </c:pt>
                <c:pt idx="2054">
                  <c:v>324.54250000000002</c:v>
                </c:pt>
                <c:pt idx="2055">
                  <c:v>324.35900000000004</c:v>
                </c:pt>
                <c:pt idx="2056">
                  <c:v>324.35900000000004</c:v>
                </c:pt>
                <c:pt idx="2057">
                  <c:v>324.35900000000004</c:v>
                </c:pt>
                <c:pt idx="2058">
                  <c:v>324.17600000000004</c:v>
                </c:pt>
                <c:pt idx="2059">
                  <c:v>324.17600000000004</c:v>
                </c:pt>
                <c:pt idx="2060">
                  <c:v>324.17600000000004</c:v>
                </c:pt>
                <c:pt idx="2061">
                  <c:v>323.99299999999999</c:v>
                </c:pt>
                <c:pt idx="2062">
                  <c:v>323.99299999999999</c:v>
                </c:pt>
                <c:pt idx="2063">
                  <c:v>323.99299999999999</c:v>
                </c:pt>
                <c:pt idx="2064">
                  <c:v>323.80950000000001</c:v>
                </c:pt>
                <c:pt idx="2065">
                  <c:v>323.80950000000001</c:v>
                </c:pt>
                <c:pt idx="2066">
                  <c:v>323.62599999999998</c:v>
                </c:pt>
                <c:pt idx="2067">
                  <c:v>323.62599999999998</c:v>
                </c:pt>
                <c:pt idx="2068">
                  <c:v>323.44299999999998</c:v>
                </c:pt>
                <c:pt idx="2069">
                  <c:v>323.44299999999998</c:v>
                </c:pt>
                <c:pt idx="2070">
                  <c:v>323.44299999999998</c:v>
                </c:pt>
                <c:pt idx="2071">
                  <c:v>323.26</c:v>
                </c:pt>
                <c:pt idx="2072">
                  <c:v>323.26</c:v>
                </c:pt>
                <c:pt idx="2073">
                  <c:v>323.26</c:v>
                </c:pt>
                <c:pt idx="2074">
                  <c:v>323.26</c:v>
                </c:pt>
                <c:pt idx="2075">
                  <c:v>323.07650000000001</c:v>
                </c:pt>
                <c:pt idx="2076">
                  <c:v>323.07650000000001</c:v>
                </c:pt>
                <c:pt idx="2077">
                  <c:v>323.07650000000001</c:v>
                </c:pt>
                <c:pt idx="2078">
                  <c:v>323.07650000000001</c:v>
                </c:pt>
                <c:pt idx="2079">
                  <c:v>322.89350000000002</c:v>
                </c:pt>
                <c:pt idx="2080">
                  <c:v>322.89350000000002</c:v>
                </c:pt>
                <c:pt idx="2081">
                  <c:v>322.89350000000002</c:v>
                </c:pt>
                <c:pt idx="2082">
                  <c:v>322.71050000000002</c:v>
                </c:pt>
                <c:pt idx="2083">
                  <c:v>322.71050000000002</c:v>
                </c:pt>
                <c:pt idx="2084">
                  <c:v>322.71050000000002</c:v>
                </c:pt>
                <c:pt idx="2085">
                  <c:v>322.71050000000002</c:v>
                </c:pt>
                <c:pt idx="2086">
                  <c:v>322.34450000000004</c:v>
                </c:pt>
                <c:pt idx="2087">
                  <c:v>322.34450000000004</c:v>
                </c:pt>
                <c:pt idx="2088">
                  <c:v>322.34450000000004</c:v>
                </c:pt>
                <c:pt idx="2089">
                  <c:v>322.34450000000004</c:v>
                </c:pt>
                <c:pt idx="2090">
                  <c:v>322.161</c:v>
                </c:pt>
                <c:pt idx="2091">
                  <c:v>322.161</c:v>
                </c:pt>
                <c:pt idx="2092">
                  <c:v>322.161</c:v>
                </c:pt>
                <c:pt idx="2093">
                  <c:v>322.161</c:v>
                </c:pt>
                <c:pt idx="2094">
                  <c:v>321.97800000000001</c:v>
                </c:pt>
                <c:pt idx="2095">
                  <c:v>321.97800000000001</c:v>
                </c:pt>
                <c:pt idx="2096">
                  <c:v>321.97800000000001</c:v>
                </c:pt>
                <c:pt idx="2097">
                  <c:v>321.97800000000001</c:v>
                </c:pt>
                <c:pt idx="2098">
                  <c:v>321.79500000000002</c:v>
                </c:pt>
                <c:pt idx="2099">
                  <c:v>321.79500000000002</c:v>
                </c:pt>
                <c:pt idx="2100">
                  <c:v>321.79500000000002</c:v>
                </c:pt>
                <c:pt idx="2101">
                  <c:v>321.61149999999998</c:v>
                </c:pt>
                <c:pt idx="2102">
                  <c:v>321.61149999999998</c:v>
                </c:pt>
                <c:pt idx="2103">
                  <c:v>321.61149999999998</c:v>
                </c:pt>
                <c:pt idx="2104">
                  <c:v>321.61149999999998</c:v>
                </c:pt>
                <c:pt idx="2105">
                  <c:v>321.61149999999998</c:v>
                </c:pt>
                <c:pt idx="2106">
                  <c:v>321.42849999999999</c:v>
                </c:pt>
                <c:pt idx="2107">
                  <c:v>321.24549999999999</c:v>
                </c:pt>
                <c:pt idx="2108">
                  <c:v>321.24549999999999</c:v>
                </c:pt>
                <c:pt idx="2109">
                  <c:v>321.24549999999999</c:v>
                </c:pt>
                <c:pt idx="2110">
                  <c:v>321.0625</c:v>
                </c:pt>
                <c:pt idx="2111">
                  <c:v>321.0625</c:v>
                </c:pt>
                <c:pt idx="2112">
                  <c:v>321.0625</c:v>
                </c:pt>
                <c:pt idx="2113">
                  <c:v>321.0625</c:v>
                </c:pt>
                <c:pt idx="2114">
                  <c:v>320.87900000000002</c:v>
                </c:pt>
                <c:pt idx="2115">
                  <c:v>320.87900000000002</c:v>
                </c:pt>
                <c:pt idx="2116">
                  <c:v>320.87900000000002</c:v>
                </c:pt>
                <c:pt idx="2117">
                  <c:v>320.87900000000002</c:v>
                </c:pt>
                <c:pt idx="2118">
                  <c:v>320.87900000000002</c:v>
                </c:pt>
                <c:pt idx="2119">
                  <c:v>320.69600000000003</c:v>
                </c:pt>
                <c:pt idx="2120">
                  <c:v>320.69600000000003</c:v>
                </c:pt>
                <c:pt idx="2121">
                  <c:v>320.69600000000003</c:v>
                </c:pt>
                <c:pt idx="2122">
                  <c:v>320.69600000000003</c:v>
                </c:pt>
                <c:pt idx="2123">
                  <c:v>320.51300000000003</c:v>
                </c:pt>
                <c:pt idx="2124">
                  <c:v>320.51300000000003</c:v>
                </c:pt>
                <c:pt idx="2125">
                  <c:v>320.51300000000003</c:v>
                </c:pt>
                <c:pt idx="2126">
                  <c:v>320.51300000000003</c:v>
                </c:pt>
                <c:pt idx="2127">
                  <c:v>320.51300000000003</c:v>
                </c:pt>
                <c:pt idx="2128">
                  <c:v>320.14699999999999</c:v>
                </c:pt>
                <c:pt idx="2129">
                  <c:v>320.14699999999999</c:v>
                </c:pt>
                <c:pt idx="2130">
                  <c:v>320.14699999999999</c:v>
                </c:pt>
                <c:pt idx="2131">
                  <c:v>320.14699999999999</c:v>
                </c:pt>
                <c:pt idx="2132">
                  <c:v>320.14699999999999</c:v>
                </c:pt>
                <c:pt idx="2133">
                  <c:v>319.96349999999995</c:v>
                </c:pt>
                <c:pt idx="2134">
                  <c:v>319.96349999999995</c:v>
                </c:pt>
                <c:pt idx="2135">
                  <c:v>319.96349999999995</c:v>
                </c:pt>
                <c:pt idx="2136">
                  <c:v>319.96349999999995</c:v>
                </c:pt>
                <c:pt idx="2137">
                  <c:v>319.96349999999995</c:v>
                </c:pt>
                <c:pt idx="2138">
                  <c:v>319.78049999999996</c:v>
                </c:pt>
                <c:pt idx="2139">
                  <c:v>319.78049999999996</c:v>
                </c:pt>
                <c:pt idx="2140">
                  <c:v>319.78049999999996</c:v>
                </c:pt>
                <c:pt idx="2141">
                  <c:v>319.78049999999996</c:v>
                </c:pt>
                <c:pt idx="2142">
                  <c:v>319.78049999999996</c:v>
                </c:pt>
                <c:pt idx="2143">
                  <c:v>319.78049999999996</c:v>
                </c:pt>
                <c:pt idx="2144">
                  <c:v>319.59749999999997</c:v>
                </c:pt>
                <c:pt idx="2145">
                  <c:v>319.59749999999997</c:v>
                </c:pt>
                <c:pt idx="2146">
                  <c:v>319.59749999999997</c:v>
                </c:pt>
                <c:pt idx="2147">
                  <c:v>319.59749999999997</c:v>
                </c:pt>
                <c:pt idx="2148">
                  <c:v>319.59749999999997</c:v>
                </c:pt>
                <c:pt idx="2149">
                  <c:v>319.41399999999999</c:v>
                </c:pt>
                <c:pt idx="2150">
                  <c:v>319.41399999999999</c:v>
                </c:pt>
                <c:pt idx="2151">
                  <c:v>319.23050000000001</c:v>
                </c:pt>
                <c:pt idx="2152">
                  <c:v>319.23050000000001</c:v>
                </c:pt>
                <c:pt idx="2153">
                  <c:v>319.23050000000001</c:v>
                </c:pt>
                <c:pt idx="2154">
                  <c:v>319.23050000000001</c:v>
                </c:pt>
                <c:pt idx="2155">
                  <c:v>319.04750000000001</c:v>
                </c:pt>
                <c:pt idx="2156">
                  <c:v>319.04750000000001</c:v>
                </c:pt>
                <c:pt idx="2157">
                  <c:v>319.04750000000001</c:v>
                </c:pt>
                <c:pt idx="2158">
                  <c:v>319.04750000000001</c:v>
                </c:pt>
                <c:pt idx="2159">
                  <c:v>319.04750000000001</c:v>
                </c:pt>
                <c:pt idx="2160">
                  <c:v>318.86450000000002</c:v>
                </c:pt>
                <c:pt idx="2161">
                  <c:v>318.86450000000002</c:v>
                </c:pt>
                <c:pt idx="2162">
                  <c:v>318.86450000000002</c:v>
                </c:pt>
                <c:pt idx="2163">
                  <c:v>318.86450000000002</c:v>
                </c:pt>
                <c:pt idx="2164">
                  <c:v>318.86450000000002</c:v>
                </c:pt>
                <c:pt idx="2165">
                  <c:v>318.86450000000002</c:v>
                </c:pt>
                <c:pt idx="2166">
                  <c:v>318.68100000000004</c:v>
                </c:pt>
                <c:pt idx="2167">
                  <c:v>318.68100000000004</c:v>
                </c:pt>
                <c:pt idx="2168">
                  <c:v>318.68100000000004</c:v>
                </c:pt>
                <c:pt idx="2169">
                  <c:v>318.68100000000004</c:v>
                </c:pt>
                <c:pt idx="2170">
                  <c:v>318.68100000000004</c:v>
                </c:pt>
                <c:pt idx="2171">
                  <c:v>318.68100000000004</c:v>
                </c:pt>
                <c:pt idx="2172">
                  <c:v>318.49800000000005</c:v>
                </c:pt>
                <c:pt idx="2173">
                  <c:v>318.315</c:v>
                </c:pt>
                <c:pt idx="2174">
                  <c:v>318.315</c:v>
                </c:pt>
                <c:pt idx="2175">
                  <c:v>318.315</c:v>
                </c:pt>
                <c:pt idx="2176">
                  <c:v>318.315</c:v>
                </c:pt>
                <c:pt idx="2177">
                  <c:v>318.315</c:v>
                </c:pt>
                <c:pt idx="2178">
                  <c:v>318.13199999999995</c:v>
                </c:pt>
                <c:pt idx="2179">
                  <c:v>318.13199999999995</c:v>
                </c:pt>
                <c:pt idx="2180">
                  <c:v>318.13199999999995</c:v>
                </c:pt>
                <c:pt idx="2181">
                  <c:v>318.13199999999995</c:v>
                </c:pt>
                <c:pt idx="2182">
                  <c:v>318.13199999999995</c:v>
                </c:pt>
                <c:pt idx="2183">
                  <c:v>318.13199999999995</c:v>
                </c:pt>
                <c:pt idx="2184">
                  <c:v>317.94899999999996</c:v>
                </c:pt>
                <c:pt idx="2185">
                  <c:v>317.94899999999996</c:v>
                </c:pt>
                <c:pt idx="2186">
                  <c:v>317.94899999999996</c:v>
                </c:pt>
                <c:pt idx="2187">
                  <c:v>317.94899999999996</c:v>
                </c:pt>
                <c:pt idx="2188">
                  <c:v>317.94899999999996</c:v>
                </c:pt>
                <c:pt idx="2189">
                  <c:v>317.94899999999996</c:v>
                </c:pt>
                <c:pt idx="2190">
                  <c:v>317.76549999999997</c:v>
                </c:pt>
                <c:pt idx="2191">
                  <c:v>317.76549999999997</c:v>
                </c:pt>
                <c:pt idx="2192">
                  <c:v>317.76549999999997</c:v>
                </c:pt>
                <c:pt idx="2193">
                  <c:v>317.76549999999997</c:v>
                </c:pt>
                <c:pt idx="2194">
                  <c:v>317.76549999999997</c:v>
                </c:pt>
                <c:pt idx="2195">
                  <c:v>317.76549999999997</c:v>
                </c:pt>
                <c:pt idx="2196">
                  <c:v>317.58249999999998</c:v>
                </c:pt>
                <c:pt idx="2197">
                  <c:v>317.39949999999999</c:v>
                </c:pt>
                <c:pt idx="2198">
                  <c:v>317.39949999999999</c:v>
                </c:pt>
                <c:pt idx="2199">
                  <c:v>317.39949999999999</c:v>
                </c:pt>
                <c:pt idx="2200">
                  <c:v>317.39949999999999</c:v>
                </c:pt>
                <c:pt idx="2201">
                  <c:v>317.39949999999999</c:v>
                </c:pt>
                <c:pt idx="2202">
                  <c:v>317.39949999999999</c:v>
                </c:pt>
                <c:pt idx="2203">
                  <c:v>317.2165</c:v>
                </c:pt>
                <c:pt idx="2204">
                  <c:v>317.2165</c:v>
                </c:pt>
                <c:pt idx="2205">
                  <c:v>317.2165</c:v>
                </c:pt>
                <c:pt idx="2206">
                  <c:v>317.2165</c:v>
                </c:pt>
                <c:pt idx="2207">
                  <c:v>317.2165</c:v>
                </c:pt>
                <c:pt idx="2208">
                  <c:v>317.2165</c:v>
                </c:pt>
                <c:pt idx="2209">
                  <c:v>317.2165</c:v>
                </c:pt>
                <c:pt idx="2210">
                  <c:v>317.03300000000002</c:v>
                </c:pt>
                <c:pt idx="2211">
                  <c:v>317.03300000000002</c:v>
                </c:pt>
                <c:pt idx="2212">
                  <c:v>317.03300000000002</c:v>
                </c:pt>
                <c:pt idx="2213">
                  <c:v>317.03300000000002</c:v>
                </c:pt>
                <c:pt idx="2214">
                  <c:v>317.03300000000002</c:v>
                </c:pt>
                <c:pt idx="2215">
                  <c:v>317.03300000000002</c:v>
                </c:pt>
                <c:pt idx="2216">
                  <c:v>316.85000000000002</c:v>
                </c:pt>
                <c:pt idx="2217">
                  <c:v>316.85000000000002</c:v>
                </c:pt>
                <c:pt idx="2218">
                  <c:v>316.85000000000002</c:v>
                </c:pt>
                <c:pt idx="2219">
                  <c:v>316.85000000000002</c:v>
                </c:pt>
                <c:pt idx="2220">
                  <c:v>316.85000000000002</c:v>
                </c:pt>
                <c:pt idx="2221">
                  <c:v>316.85000000000002</c:v>
                </c:pt>
                <c:pt idx="2222">
                  <c:v>316.66649999999998</c:v>
                </c:pt>
                <c:pt idx="2223">
                  <c:v>316.66649999999998</c:v>
                </c:pt>
                <c:pt idx="2224">
                  <c:v>316.48349999999999</c:v>
                </c:pt>
                <c:pt idx="2225">
                  <c:v>316.48349999999999</c:v>
                </c:pt>
                <c:pt idx="2226">
                  <c:v>316.48349999999999</c:v>
                </c:pt>
                <c:pt idx="2227">
                  <c:v>316.48349999999999</c:v>
                </c:pt>
                <c:pt idx="2228">
                  <c:v>316.48349999999999</c:v>
                </c:pt>
                <c:pt idx="2229">
                  <c:v>316.48349999999999</c:v>
                </c:pt>
                <c:pt idx="2230">
                  <c:v>316.48349999999999</c:v>
                </c:pt>
                <c:pt idx="2231">
                  <c:v>316.29999999999995</c:v>
                </c:pt>
                <c:pt idx="2232">
                  <c:v>316.29999999999995</c:v>
                </c:pt>
                <c:pt idx="2233">
                  <c:v>316.29999999999995</c:v>
                </c:pt>
                <c:pt idx="2234">
                  <c:v>316.29999999999995</c:v>
                </c:pt>
                <c:pt idx="2235">
                  <c:v>316.29999999999995</c:v>
                </c:pt>
                <c:pt idx="2236">
                  <c:v>316.29999999999995</c:v>
                </c:pt>
                <c:pt idx="2237">
                  <c:v>316.29999999999995</c:v>
                </c:pt>
                <c:pt idx="2238">
                  <c:v>316.29999999999995</c:v>
                </c:pt>
                <c:pt idx="2239">
                  <c:v>316.11699999999996</c:v>
                </c:pt>
                <c:pt idx="2240">
                  <c:v>316.11699999999996</c:v>
                </c:pt>
                <c:pt idx="2241">
                  <c:v>316.11699999999996</c:v>
                </c:pt>
                <c:pt idx="2242">
                  <c:v>316.11699999999996</c:v>
                </c:pt>
                <c:pt idx="2243">
                  <c:v>316.11699999999996</c:v>
                </c:pt>
                <c:pt idx="2244">
                  <c:v>316.11699999999996</c:v>
                </c:pt>
                <c:pt idx="2245">
                  <c:v>316.11699999999996</c:v>
                </c:pt>
                <c:pt idx="2246">
                  <c:v>316.11699999999996</c:v>
                </c:pt>
                <c:pt idx="2247">
                  <c:v>315.93399999999997</c:v>
                </c:pt>
                <c:pt idx="2248">
                  <c:v>315.75099999999998</c:v>
                </c:pt>
                <c:pt idx="2249">
                  <c:v>315.75099999999998</c:v>
                </c:pt>
                <c:pt idx="2250">
                  <c:v>315.75099999999998</c:v>
                </c:pt>
                <c:pt idx="2251">
                  <c:v>315.75099999999998</c:v>
                </c:pt>
                <c:pt idx="2252">
                  <c:v>315.75099999999998</c:v>
                </c:pt>
                <c:pt idx="2253">
                  <c:v>315.75099999999998</c:v>
                </c:pt>
                <c:pt idx="2254">
                  <c:v>315.75099999999998</c:v>
                </c:pt>
                <c:pt idx="2255">
                  <c:v>315.75099999999998</c:v>
                </c:pt>
                <c:pt idx="2256">
                  <c:v>315.56799999999998</c:v>
                </c:pt>
                <c:pt idx="2257">
                  <c:v>315.56799999999998</c:v>
                </c:pt>
                <c:pt idx="2258">
                  <c:v>315.56799999999998</c:v>
                </c:pt>
                <c:pt idx="2259">
                  <c:v>315.56799999999998</c:v>
                </c:pt>
                <c:pt idx="2260">
                  <c:v>315.56799999999998</c:v>
                </c:pt>
                <c:pt idx="2261">
                  <c:v>315.56799999999998</c:v>
                </c:pt>
                <c:pt idx="2262">
                  <c:v>315.56799999999998</c:v>
                </c:pt>
                <c:pt idx="2263">
                  <c:v>315.56799999999998</c:v>
                </c:pt>
                <c:pt idx="2264">
                  <c:v>315.56799999999998</c:v>
                </c:pt>
                <c:pt idx="2265">
                  <c:v>315.56799999999998</c:v>
                </c:pt>
                <c:pt idx="2266">
                  <c:v>315.3845</c:v>
                </c:pt>
                <c:pt idx="2267">
                  <c:v>315.3845</c:v>
                </c:pt>
                <c:pt idx="2268">
                  <c:v>315.3845</c:v>
                </c:pt>
                <c:pt idx="2269">
                  <c:v>315.5675</c:v>
                </c:pt>
                <c:pt idx="2270">
                  <c:v>315.5675</c:v>
                </c:pt>
                <c:pt idx="2271">
                  <c:v>315.5675</c:v>
                </c:pt>
                <c:pt idx="2272">
                  <c:v>315.5675</c:v>
                </c:pt>
                <c:pt idx="2273">
                  <c:v>315.5675</c:v>
                </c:pt>
                <c:pt idx="2274">
                  <c:v>315.75099999999998</c:v>
                </c:pt>
                <c:pt idx="2275">
                  <c:v>315.56799999999998</c:v>
                </c:pt>
                <c:pt idx="2276">
                  <c:v>315.75099999999998</c:v>
                </c:pt>
                <c:pt idx="2277">
                  <c:v>315.75099999999998</c:v>
                </c:pt>
                <c:pt idx="2278">
                  <c:v>315.93399999999997</c:v>
                </c:pt>
                <c:pt idx="2279">
                  <c:v>315.93399999999997</c:v>
                </c:pt>
                <c:pt idx="2280">
                  <c:v>316.11749999999995</c:v>
                </c:pt>
                <c:pt idx="2281">
                  <c:v>316.11749999999995</c:v>
                </c:pt>
                <c:pt idx="2282">
                  <c:v>316.3005</c:v>
                </c:pt>
                <c:pt idx="2283">
                  <c:v>316.48349999999999</c:v>
                </c:pt>
                <c:pt idx="2284">
                  <c:v>316.48349999999999</c:v>
                </c:pt>
                <c:pt idx="2285">
                  <c:v>316.48349999999999</c:v>
                </c:pt>
                <c:pt idx="2286">
                  <c:v>316.66700000000003</c:v>
                </c:pt>
                <c:pt idx="2287">
                  <c:v>316.85000000000002</c:v>
                </c:pt>
                <c:pt idx="2288">
                  <c:v>317.03300000000002</c:v>
                </c:pt>
                <c:pt idx="2289">
                  <c:v>317.39949999999999</c:v>
                </c:pt>
                <c:pt idx="2290">
                  <c:v>317.76599999999996</c:v>
                </c:pt>
                <c:pt idx="2291">
                  <c:v>318.13200000000001</c:v>
                </c:pt>
                <c:pt idx="2292">
                  <c:v>318.49850000000004</c:v>
                </c:pt>
                <c:pt idx="2293">
                  <c:v>319.048</c:v>
                </c:pt>
                <c:pt idx="2294">
                  <c:v>319.59749999999997</c:v>
                </c:pt>
                <c:pt idx="2295">
                  <c:v>320.1465</c:v>
                </c:pt>
                <c:pt idx="2296">
                  <c:v>320.87900000000002</c:v>
                </c:pt>
                <c:pt idx="2297">
                  <c:v>321.61149999999998</c:v>
                </c:pt>
                <c:pt idx="2298">
                  <c:v>322.52750000000003</c:v>
                </c:pt>
                <c:pt idx="2299">
                  <c:v>323.077</c:v>
                </c:pt>
                <c:pt idx="2300">
                  <c:v>323.80950000000001</c:v>
                </c:pt>
                <c:pt idx="2301">
                  <c:v>324.9085</c:v>
                </c:pt>
                <c:pt idx="2302">
                  <c:v>325.64100000000002</c:v>
                </c:pt>
                <c:pt idx="2303">
                  <c:v>326.55650000000003</c:v>
                </c:pt>
                <c:pt idx="2304">
                  <c:v>327.10599999999999</c:v>
                </c:pt>
                <c:pt idx="2305">
                  <c:v>327.839</c:v>
                </c:pt>
                <c:pt idx="2306">
                  <c:v>328.75450000000001</c:v>
                </c:pt>
                <c:pt idx="2307">
                  <c:v>329.6705</c:v>
                </c:pt>
                <c:pt idx="2308">
                  <c:v>330.58600000000001</c:v>
                </c:pt>
                <c:pt idx="2309">
                  <c:v>331.31849999999997</c:v>
                </c:pt>
                <c:pt idx="2310">
                  <c:v>332.23450000000003</c:v>
                </c:pt>
                <c:pt idx="2311">
                  <c:v>333.33349999999996</c:v>
                </c:pt>
                <c:pt idx="2312">
                  <c:v>334.06600000000003</c:v>
                </c:pt>
                <c:pt idx="2313">
                  <c:v>335.16499999999996</c:v>
                </c:pt>
                <c:pt idx="2314">
                  <c:v>335.89749999999998</c:v>
                </c:pt>
                <c:pt idx="2315">
                  <c:v>336.99649999999997</c:v>
                </c:pt>
                <c:pt idx="2316">
                  <c:v>337.54599999999999</c:v>
                </c:pt>
                <c:pt idx="2317">
                  <c:v>338.64499999999998</c:v>
                </c:pt>
                <c:pt idx="2318">
                  <c:v>339.3775</c:v>
                </c:pt>
                <c:pt idx="2319">
                  <c:v>340.29300000000001</c:v>
                </c:pt>
                <c:pt idx="2320">
                  <c:v>341.392</c:v>
                </c:pt>
                <c:pt idx="2321">
                  <c:v>342.30799999999999</c:v>
                </c:pt>
                <c:pt idx="2322">
                  <c:v>343.04050000000001</c:v>
                </c:pt>
                <c:pt idx="2323">
                  <c:v>344.32249999999999</c:v>
                </c:pt>
                <c:pt idx="2324">
                  <c:v>345.05500000000001</c:v>
                </c:pt>
                <c:pt idx="2325">
                  <c:v>345.971</c:v>
                </c:pt>
                <c:pt idx="2326">
                  <c:v>347.25299999999999</c:v>
                </c:pt>
                <c:pt idx="2327">
                  <c:v>348.16849999999999</c:v>
                </c:pt>
                <c:pt idx="2328">
                  <c:v>348.71749999999997</c:v>
                </c:pt>
                <c:pt idx="2329">
                  <c:v>349.63350000000003</c:v>
                </c:pt>
                <c:pt idx="2330">
                  <c:v>350.91549999999995</c:v>
                </c:pt>
                <c:pt idx="2331">
                  <c:v>351.83150000000001</c:v>
                </c:pt>
                <c:pt idx="2332">
                  <c:v>352.56399999999996</c:v>
                </c:pt>
                <c:pt idx="2333">
                  <c:v>353.47950000000003</c:v>
                </c:pt>
                <c:pt idx="2334">
                  <c:v>354.21249999999998</c:v>
                </c:pt>
                <c:pt idx="2335">
                  <c:v>355.49450000000002</c:v>
                </c:pt>
                <c:pt idx="2336">
                  <c:v>356.22699999999998</c:v>
                </c:pt>
                <c:pt idx="2337">
                  <c:v>357.14249999999998</c:v>
                </c:pt>
                <c:pt idx="2338">
                  <c:v>357.875</c:v>
                </c:pt>
                <c:pt idx="2339">
                  <c:v>358.42500000000001</c:v>
                </c:pt>
                <c:pt idx="2340">
                  <c:v>359.34050000000002</c:v>
                </c:pt>
                <c:pt idx="2341">
                  <c:v>360.43950000000001</c:v>
                </c:pt>
                <c:pt idx="2342">
                  <c:v>361.35500000000002</c:v>
                </c:pt>
                <c:pt idx="2343">
                  <c:v>362.27099999999996</c:v>
                </c:pt>
                <c:pt idx="2344">
                  <c:v>363.18700000000001</c:v>
                </c:pt>
                <c:pt idx="2345">
                  <c:v>364.10249999999996</c:v>
                </c:pt>
                <c:pt idx="2346">
                  <c:v>364.83500000000004</c:v>
                </c:pt>
                <c:pt idx="2347">
                  <c:v>365.75099999999998</c:v>
                </c:pt>
                <c:pt idx="2348">
                  <c:v>367.03300000000002</c:v>
                </c:pt>
                <c:pt idx="2349">
                  <c:v>367.76549999999997</c:v>
                </c:pt>
                <c:pt idx="2350">
                  <c:v>368.68150000000003</c:v>
                </c:pt>
                <c:pt idx="2351">
                  <c:v>369.41399999999999</c:v>
                </c:pt>
                <c:pt idx="2352">
                  <c:v>369.96350000000001</c:v>
                </c:pt>
                <c:pt idx="2353">
                  <c:v>370.87900000000002</c:v>
                </c:pt>
                <c:pt idx="2354">
                  <c:v>371.61199999999997</c:v>
                </c:pt>
                <c:pt idx="2355">
                  <c:v>372.34450000000004</c:v>
                </c:pt>
                <c:pt idx="2356">
                  <c:v>373.077</c:v>
                </c:pt>
                <c:pt idx="2357">
                  <c:v>373.80950000000001</c:v>
                </c:pt>
                <c:pt idx="2358">
                  <c:v>374.72550000000001</c:v>
                </c:pt>
                <c:pt idx="2359">
                  <c:v>375.45799999999997</c:v>
                </c:pt>
                <c:pt idx="2360">
                  <c:v>376.19050000000004</c:v>
                </c:pt>
                <c:pt idx="2361">
                  <c:v>376.74</c:v>
                </c:pt>
                <c:pt idx="2362">
                  <c:v>377.47249999999997</c:v>
                </c:pt>
                <c:pt idx="2363">
                  <c:v>378.02199999999999</c:v>
                </c:pt>
                <c:pt idx="2364">
                  <c:v>378.38850000000002</c:v>
                </c:pt>
                <c:pt idx="2365">
                  <c:v>378.93799999999999</c:v>
                </c:pt>
                <c:pt idx="2366">
                  <c:v>379.48750000000001</c:v>
                </c:pt>
                <c:pt idx="2367">
                  <c:v>380.03700000000003</c:v>
                </c:pt>
                <c:pt idx="2368">
                  <c:v>380.5865</c:v>
                </c:pt>
                <c:pt idx="2369">
                  <c:v>381.13600000000002</c:v>
                </c:pt>
                <c:pt idx="2370">
                  <c:v>381.50200000000001</c:v>
                </c:pt>
                <c:pt idx="2371">
                  <c:v>382.05150000000003</c:v>
                </c:pt>
                <c:pt idx="2372">
                  <c:v>382.41800000000001</c:v>
                </c:pt>
                <c:pt idx="2373">
                  <c:v>382.78399999999999</c:v>
                </c:pt>
                <c:pt idx="2374">
                  <c:v>383.33350000000002</c:v>
                </c:pt>
                <c:pt idx="2375">
                  <c:v>383.70000000000005</c:v>
                </c:pt>
                <c:pt idx="2376">
                  <c:v>384.06600000000003</c:v>
                </c:pt>
                <c:pt idx="2377">
                  <c:v>384.24900000000002</c:v>
                </c:pt>
                <c:pt idx="2378">
                  <c:v>384.6155</c:v>
                </c:pt>
                <c:pt idx="2379">
                  <c:v>384.79849999999999</c:v>
                </c:pt>
                <c:pt idx="2380">
                  <c:v>385.16449999999998</c:v>
                </c:pt>
                <c:pt idx="2381">
                  <c:v>385.34800000000001</c:v>
                </c:pt>
                <c:pt idx="2382">
                  <c:v>385.53100000000001</c:v>
                </c:pt>
                <c:pt idx="2383">
                  <c:v>385.714</c:v>
                </c:pt>
                <c:pt idx="2384">
                  <c:v>385.89750000000004</c:v>
                </c:pt>
                <c:pt idx="2385">
                  <c:v>386.26350000000002</c:v>
                </c:pt>
                <c:pt idx="2386">
                  <c:v>386.447</c:v>
                </c:pt>
                <c:pt idx="2387">
                  <c:v>386.447</c:v>
                </c:pt>
                <c:pt idx="2388">
                  <c:v>386.08050000000003</c:v>
                </c:pt>
                <c:pt idx="2389">
                  <c:v>385.34800000000001</c:v>
                </c:pt>
                <c:pt idx="2390">
                  <c:v>384.06600000000003</c:v>
                </c:pt>
                <c:pt idx="2391">
                  <c:v>347.61900000000003</c:v>
                </c:pt>
              </c:numCache>
            </c:numRef>
          </c:yVal>
          <c:smooth val="1"/>
          <c:extLst>
            <c:ext xmlns:c16="http://schemas.microsoft.com/office/drawing/2014/chart" uri="{C3380CC4-5D6E-409C-BE32-E72D297353CC}">
              <c16:uniqueId val="{00000000-77BB-A742-8DC0-3B901607AEFD}"/>
            </c:ext>
          </c:extLst>
        </c:ser>
        <c:dLbls>
          <c:showLegendKey val="0"/>
          <c:showVal val="0"/>
          <c:showCatName val="0"/>
          <c:showSerName val="0"/>
          <c:showPercent val="0"/>
          <c:showBubbleSize val="0"/>
        </c:dLbls>
        <c:axId val="1291187600"/>
        <c:axId val="2032320656"/>
      </c:scatterChart>
      <c:valAx>
        <c:axId val="12911876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800"/>
                  <a:t>Strain</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2032320656"/>
        <c:crosses val="autoZero"/>
        <c:crossBetween val="midCat"/>
      </c:valAx>
      <c:valAx>
        <c:axId val="20323206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800"/>
                  <a:t>Stress (MPa)</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291187600"/>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000" b="0" i="0" u="none" strike="noStrike" kern="1200" spc="0" baseline="0">
                <a:solidFill>
                  <a:sysClr val="windowText" lastClr="000000">
                    <a:lumMod val="65000"/>
                    <a:lumOff val="35000"/>
                  </a:sysClr>
                </a:solidFill>
                <a:latin typeface="Times New Roman" panose="02020603050405020304" pitchFamily="18" charset="0"/>
                <a:cs typeface="Times New Roman" panose="02020603050405020304" pitchFamily="18" charset="0"/>
              </a:rPr>
              <a:t>Carbon Fibre Woven Epoxy vs Carbon Fibre Woven Epoxy Stress-Strain Curves</a:t>
            </a:r>
          </a:p>
        </c:rich>
      </c:tx>
      <c:overlay val="0"/>
      <c:spPr>
        <a:noFill/>
        <a:ln>
          <a:noFill/>
        </a:ln>
        <a:effectLst/>
      </c:spPr>
    </c:title>
    <c:autoTitleDeleted val="0"/>
    <c:plotArea>
      <c:layout/>
      <c:scatterChart>
        <c:scatterStyle val="smoothMarker"/>
        <c:varyColors val="0"/>
        <c:ser>
          <c:idx val="1"/>
          <c:order val="0"/>
          <c:spPr>
            <a:ln w="19050"/>
          </c:spPr>
          <c:xVal>
            <c:numRef>
              <c:f>'carbon woven bio'!$AB$25:$AB$1870</c:f>
              <c:numCache>
                <c:formatCode>General</c:formatCode>
                <c:ptCount val="1846"/>
                <c:pt idx="0">
                  <c:v>-1.5E-3</c:v>
                </c:pt>
                <c:pt idx="1">
                  <c:v>1E-3</c:v>
                </c:pt>
                <c:pt idx="2">
                  <c:v>5.0000000000000001E-4</c:v>
                </c:pt>
                <c:pt idx="3">
                  <c:v>1E-3</c:v>
                </c:pt>
                <c:pt idx="4">
                  <c:v>1E-3</c:v>
                </c:pt>
                <c:pt idx="5">
                  <c:v>1.5E-3</c:v>
                </c:pt>
                <c:pt idx="6">
                  <c:v>2.5000000000000001E-3</c:v>
                </c:pt>
                <c:pt idx="7">
                  <c:v>2E-3</c:v>
                </c:pt>
                <c:pt idx="8">
                  <c:v>2E-3</c:v>
                </c:pt>
                <c:pt idx="9">
                  <c:v>1.5E-3</c:v>
                </c:pt>
                <c:pt idx="10">
                  <c:v>1E-3</c:v>
                </c:pt>
                <c:pt idx="11">
                  <c:v>1E-3</c:v>
                </c:pt>
                <c:pt idx="12">
                  <c:v>1E-3</c:v>
                </c:pt>
                <c:pt idx="13">
                  <c:v>1E-3</c:v>
                </c:pt>
                <c:pt idx="14">
                  <c:v>1E-3</c:v>
                </c:pt>
                <c:pt idx="15">
                  <c:v>1.5E-3</c:v>
                </c:pt>
                <c:pt idx="16">
                  <c:v>1.5E-3</c:v>
                </c:pt>
                <c:pt idx="17">
                  <c:v>1.5E-3</c:v>
                </c:pt>
                <c:pt idx="18">
                  <c:v>2.5000000000000001E-3</c:v>
                </c:pt>
                <c:pt idx="19">
                  <c:v>2.5000000000000001E-3</c:v>
                </c:pt>
                <c:pt idx="20">
                  <c:v>3.0000000000000001E-3</c:v>
                </c:pt>
                <c:pt idx="21">
                  <c:v>3.5000000000000001E-3</c:v>
                </c:pt>
                <c:pt idx="22">
                  <c:v>3.0000000000000001E-3</c:v>
                </c:pt>
                <c:pt idx="23">
                  <c:v>2.5000000000000001E-3</c:v>
                </c:pt>
                <c:pt idx="24">
                  <c:v>2.5000000000000001E-3</c:v>
                </c:pt>
                <c:pt idx="25">
                  <c:v>3.5000000000000001E-3</c:v>
                </c:pt>
                <c:pt idx="26">
                  <c:v>4.5000000000000005E-3</c:v>
                </c:pt>
                <c:pt idx="27">
                  <c:v>5.0000000000000001E-3</c:v>
                </c:pt>
                <c:pt idx="28">
                  <c:v>5.0000000000000001E-3</c:v>
                </c:pt>
                <c:pt idx="29">
                  <c:v>5.0000000000000001E-3</c:v>
                </c:pt>
                <c:pt idx="30">
                  <c:v>5.0000000000000001E-3</c:v>
                </c:pt>
                <c:pt idx="31">
                  <c:v>5.0000000000000001E-3</c:v>
                </c:pt>
                <c:pt idx="32">
                  <c:v>5.4999999999999997E-3</c:v>
                </c:pt>
                <c:pt idx="33">
                  <c:v>6.0000000000000001E-3</c:v>
                </c:pt>
                <c:pt idx="34">
                  <c:v>6.5000000000000006E-3</c:v>
                </c:pt>
                <c:pt idx="35">
                  <c:v>7.0000000000000001E-3</c:v>
                </c:pt>
                <c:pt idx="36">
                  <c:v>7.4999999999999997E-3</c:v>
                </c:pt>
                <c:pt idx="37">
                  <c:v>7.4999999999999997E-3</c:v>
                </c:pt>
                <c:pt idx="38">
                  <c:v>8.0000000000000002E-3</c:v>
                </c:pt>
                <c:pt idx="39">
                  <c:v>8.0000000000000002E-3</c:v>
                </c:pt>
                <c:pt idx="40">
                  <c:v>8.5000000000000006E-3</c:v>
                </c:pt>
                <c:pt idx="41">
                  <c:v>8.9999999999999993E-3</c:v>
                </c:pt>
                <c:pt idx="42">
                  <c:v>9.4999999999999998E-3</c:v>
                </c:pt>
                <c:pt idx="43">
                  <c:v>9.4999999999999998E-3</c:v>
                </c:pt>
                <c:pt idx="44">
                  <c:v>0.01</c:v>
                </c:pt>
                <c:pt idx="45">
                  <c:v>0.01</c:v>
                </c:pt>
                <c:pt idx="46">
                  <c:v>0.01</c:v>
                </c:pt>
                <c:pt idx="47">
                  <c:v>0.01</c:v>
                </c:pt>
                <c:pt idx="48">
                  <c:v>1.0499999999999999E-2</c:v>
                </c:pt>
                <c:pt idx="49">
                  <c:v>1.0499999999999999E-2</c:v>
                </c:pt>
                <c:pt idx="50">
                  <c:v>1.0499999999999999E-2</c:v>
                </c:pt>
                <c:pt idx="51">
                  <c:v>9.9999999999999985E-3</c:v>
                </c:pt>
                <c:pt idx="52">
                  <c:v>9.4999999999999998E-3</c:v>
                </c:pt>
                <c:pt idx="53">
                  <c:v>8.5000000000000006E-3</c:v>
                </c:pt>
                <c:pt idx="54">
                  <c:v>8.0000000000000002E-3</c:v>
                </c:pt>
                <c:pt idx="55">
                  <c:v>8.0000000000000002E-3</c:v>
                </c:pt>
                <c:pt idx="56">
                  <c:v>8.0000000000000002E-3</c:v>
                </c:pt>
                <c:pt idx="57">
                  <c:v>8.5000000000000006E-3</c:v>
                </c:pt>
                <c:pt idx="58">
                  <c:v>8.5000000000000006E-3</c:v>
                </c:pt>
                <c:pt idx="59">
                  <c:v>8.5000000000000006E-3</c:v>
                </c:pt>
                <c:pt idx="60">
                  <c:v>8.5000000000000006E-3</c:v>
                </c:pt>
                <c:pt idx="61">
                  <c:v>9.4999999999999998E-3</c:v>
                </c:pt>
                <c:pt idx="62">
                  <c:v>0.01</c:v>
                </c:pt>
                <c:pt idx="63">
                  <c:v>0.01</c:v>
                </c:pt>
                <c:pt idx="64">
                  <c:v>0.01</c:v>
                </c:pt>
                <c:pt idx="65">
                  <c:v>0.01</c:v>
                </c:pt>
                <c:pt idx="66">
                  <c:v>1.0499999999999999E-2</c:v>
                </c:pt>
                <c:pt idx="67">
                  <c:v>9.9999999999999985E-3</c:v>
                </c:pt>
                <c:pt idx="68">
                  <c:v>0.01</c:v>
                </c:pt>
                <c:pt idx="69">
                  <c:v>9.4999999999999998E-3</c:v>
                </c:pt>
                <c:pt idx="70">
                  <c:v>9.4999999999999998E-3</c:v>
                </c:pt>
                <c:pt idx="71">
                  <c:v>0.01</c:v>
                </c:pt>
                <c:pt idx="72">
                  <c:v>1.0499999999999999E-2</c:v>
                </c:pt>
                <c:pt idx="73">
                  <c:v>1.0999999999999999E-2</c:v>
                </c:pt>
                <c:pt idx="74">
                  <c:v>1.0999999999999999E-2</c:v>
                </c:pt>
                <c:pt idx="75">
                  <c:v>1.15E-2</c:v>
                </c:pt>
                <c:pt idx="76">
                  <c:v>1.2E-2</c:v>
                </c:pt>
                <c:pt idx="77">
                  <c:v>1.15E-2</c:v>
                </c:pt>
                <c:pt idx="78">
                  <c:v>1.0999999999999999E-2</c:v>
                </c:pt>
                <c:pt idx="79">
                  <c:v>1.0499999999999999E-2</c:v>
                </c:pt>
                <c:pt idx="80">
                  <c:v>1.0499999999999999E-2</c:v>
                </c:pt>
                <c:pt idx="81">
                  <c:v>0.01</c:v>
                </c:pt>
                <c:pt idx="82">
                  <c:v>9.4999999999999998E-3</c:v>
                </c:pt>
                <c:pt idx="83">
                  <c:v>9.0000000000000011E-3</c:v>
                </c:pt>
                <c:pt idx="84">
                  <c:v>8.5000000000000006E-3</c:v>
                </c:pt>
                <c:pt idx="85">
                  <c:v>8.5000000000000006E-3</c:v>
                </c:pt>
                <c:pt idx="86">
                  <c:v>8.9999999999999993E-3</c:v>
                </c:pt>
                <c:pt idx="87">
                  <c:v>9.4999999999999998E-3</c:v>
                </c:pt>
                <c:pt idx="88">
                  <c:v>0.01</c:v>
                </c:pt>
                <c:pt idx="89">
                  <c:v>0.01</c:v>
                </c:pt>
                <c:pt idx="90">
                  <c:v>0.01</c:v>
                </c:pt>
                <c:pt idx="91">
                  <c:v>0.01</c:v>
                </c:pt>
                <c:pt idx="92">
                  <c:v>9.4999999999999998E-3</c:v>
                </c:pt>
                <c:pt idx="93">
                  <c:v>8.9999999999999993E-3</c:v>
                </c:pt>
                <c:pt idx="94">
                  <c:v>9.4999999999999998E-3</c:v>
                </c:pt>
                <c:pt idx="95">
                  <c:v>9.4999999999999998E-3</c:v>
                </c:pt>
                <c:pt idx="96">
                  <c:v>1.0499999999999999E-2</c:v>
                </c:pt>
                <c:pt idx="97">
                  <c:v>0.01</c:v>
                </c:pt>
                <c:pt idx="98">
                  <c:v>0.01</c:v>
                </c:pt>
                <c:pt idx="99">
                  <c:v>8.5000000000000006E-3</c:v>
                </c:pt>
                <c:pt idx="100">
                  <c:v>7.4999999999999997E-3</c:v>
                </c:pt>
                <c:pt idx="101">
                  <c:v>6.5000000000000006E-3</c:v>
                </c:pt>
                <c:pt idx="102">
                  <c:v>7.0000000000000001E-3</c:v>
                </c:pt>
                <c:pt idx="103">
                  <c:v>7.0000000000000001E-3</c:v>
                </c:pt>
                <c:pt idx="104">
                  <c:v>7.4999999999999997E-3</c:v>
                </c:pt>
                <c:pt idx="105">
                  <c:v>8.5000000000000006E-3</c:v>
                </c:pt>
                <c:pt idx="106">
                  <c:v>8.0000000000000002E-3</c:v>
                </c:pt>
                <c:pt idx="107">
                  <c:v>8.0000000000000002E-3</c:v>
                </c:pt>
                <c:pt idx="108">
                  <c:v>8.5000000000000006E-3</c:v>
                </c:pt>
                <c:pt idx="109">
                  <c:v>8.5000000000000006E-3</c:v>
                </c:pt>
                <c:pt idx="110">
                  <c:v>8.9999999999999993E-3</c:v>
                </c:pt>
                <c:pt idx="111">
                  <c:v>9.4999999999999998E-3</c:v>
                </c:pt>
                <c:pt idx="112">
                  <c:v>9.9999999999999985E-3</c:v>
                </c:pt>
                <c:pt idx="113">
                  <c:v>9.4999999999999998E-3</c:v>
                </c:pt>
                <c:pt idx="114">
                  <c:v>8.9999999999999993E-3</c:v>
                </c:pt>
                <c:pt idx="115">
                  <c:v>0.01</c:v>
                </c:pt>
                <c:pt idx="116">
                  <c:v>0.01</c:v>
                </c:pt>
                <c:pt idx="117">
                  <c:v>1.0499999999999999E-2</c:v>
                </c:pt>
                <c:pt idx="118">
                  <c:v>1.0499999999999999E-2</c:v>
                </c:pt>
                <c:pt idx="119">
                  <c:v>1.0999999999999999E-2</c:v>
                </c:pt>
                <c:pt idx="120">
                  <c:v>1.0999999999999999E-2</c:v>
                </c:pt>
                <c:pt idx="121">
                  <c:v>1.0999999999999999E-2</c:v>
                </c:pt>
                <c:pt idx="122">
                  <c:v>1.0499999999999999E-2</c:v>
                </c:pt>
                <c:pt idx="123">
                  <c:v>1.0999999999999999E-2</c:v>
                </c:pt>
                <c:pt idx="124">
                  <c:v>1.0999999999999999E-2</c:v>
                </c:pt>
                <c:pt idx="125">
                  <c:v>1.15E-2</c:v>
                </c:pt>
                <c:pt idx="126">
                  <c:v>1.2E-2</c:v>
                </c:pt>
                <c:pt idx="127">
                  <c:v>1.2E-2</c:v>
                </c:pt>
                <c:pt idx="128">
                  <c:v>1.2E-2</c:v>
                </c:pt>
                <c:pt idx="129">
                  <c:v>1.2E-2</c:v>
                </c:pt>
                <c:pt idx="130">
                  <c:v>1.0999999999999999E-2</c:v>
                </c:pt>
                <c:pt idx="131">
                  <c:v>1.0999999999999999E-2</c:v>
                </c:pt>
                <c:pt idx="132">
                  <c:v>1.0499999999999999E-2</c:v>
                </c:pt>
                <c:pt idx="133">
                  <c:v>0.01</c:v>
                </c:pt>
                <c:pt idx="134">
                  <c:v>0.01</c:v>
                </c:pt>
                <c:pt idx="135">
                  <c:v>1.0499999999999999E-2</c:v>
                </c:pt>
                <c:pt idx="136">
                  <c:v>1.0499999999999999E-2</c:v>
                </c:pt>
                <c:pt idx="137">
                  <c:v>1.0999999999999999E-2</c:v>
                </c:pt>
                <c:pt idx="138">
                  <c:v>1.0999999999999999E-2</c:v>
                </c:pt>
                <c:pt idx="139">
                  <c:v>1.0999999999999999E-2</c:v>
                </c:pt>
                <c:pt idx="140">
                  <c:v>1.0999999999999999E-2</c:v>
                </c:pt>
                <c:pt idx="141">
                  <c:v>1.0999999999999999E-2</c:v>
                </c:pt>
                <c:pt idx="142">
                  <c:v>1.0999999999999999E-2</c:v>
                </c:pt>
                <c:pt idx="143">
                  <c:v>1.0999999999999999E-2</c:v>
                </c:pt>
                <c:pt idx="144">
                  <c:v>1.0999999999999999E-2</c:v>
                </c:pt>
                <c:pt idx="145">
                  <c:v>1.0499999999999999E-2</c:v>
                </c:pt>
                <c:pt idx="146">
                  <c:v>1.0499999999999999E-2</c:v>
                </c:pt>
                <c:pt idx="147">
                  <c:v>0.01</c:v>
                </c:pt>
                <c:pt idx="148">
                  <c:v>9.4999999999999998E-3</c:v>
                </c:pt>
                <c:pt idx="149">
                  <c:v>9.0000000000000011E-3</c:v>
                </c:pt>
                <c:pt idx="150">
                  <c:v>8.5000000000000006E-3</c:v>
                </c:pt>
                <c:pt idx="151">
                  <c:v>8.5000000000000006E-3</c:v>
                </c:pt>
                <c:pt idx="152">
                  <c:v>9.0000000000000011E-3</c:v>
                </c:pt>
                <c:pt idx="153">
                  <c:v>9.0000000000000011E-3</c:v>
                </c:pt>
                <c:pt idx="154">
                  <c:v>9.0000000000000011E-3</c:v>
                </c:pt>
                <c:pt idx="155">
                  <c:v>0.01</c:v>
                </c:pt>
                <c:pt idx="156">
                  <c:v>1.0499999999999999E-2</c:v>
                </c:pt>
                <c:pt idx="157">
                  <c:v>1.0999999999999999E-2</c:v>
                </c:pt>
                <c:pt idx="158">
                  <c:v>1.0999999999999999E-2</c:v>
                </c:pt>
                <c:pt idx="159">
                  <c:v>1.0499999999999999E-2</c:v>
                </c:pt>
                <c:pt idx="160">
                  <c:v>0.01</c:v>
                </c:pt>
                <c:pt idx="161">
                  <c:v>9.4999999999999998E-3</c:v>
                </c:pt>
                <c:pt idx="162">
                  <c:v>9.0000000000000011E-3</c:v>
                </c:pt>
                <c:pt idx="163">
                  <c:v>8.0000000000000002E-3</c:v>
                </c:pt>
                <c:pt idx="164">
                  <c:v>7.0000000000000001E-3</c:v>
                </c:pt>
                <c:pt idx="165">
                  <c:v>7.0000000000000001E-3</c:v>
                </c:pt>
                <c:pt idx="166">
                  <c:v>7.0000000000000001E-3</c:v>
                </c:pt>
                <c:pt idx="167">
                  <c:v>7.0000000000000001E-3</c:v>
                </c:pt>
                <c:pt idx="168">
                  <c:v>7.4999999999999997E-3</c:v>
                </c:pt>
                <c:pt idx="169">
                  <c:v>8.5000000000000006E-3</c:v>
                </c:pt>
                <c:pt idx="170">
                  <c:v>9.0000000000000011E-3</c:v>
                </c:pt>
                <c:pt idx="171">
                  <c:v>9.4999999999999998E-3</c:v>
                </c:pt>
                <c:pt idx="172">
                  <c:v>9.9999999999999985E-3</c:v>
                </c:pt>
                <c:pt idx="173">
                  <c:v>1.0499999999999999E-2</c:v>
                </c:pt>
                <c:pt idx="174">
                  <c:v>9.9999999999999985E-3</c:v>
                </c:pt>
                <c:pt idx="175">
                  <c:v>9.4999999999999998E-3</c:v>
                </c:pt>
                <c:pt idx="176">
                  <c:v>9.4999999999999998E-3</c:v>
                </c:pt>
                <c:pt idx="177">
                  <c:v>9.0000000000000011E-3</c:v>
                </c:pt>
                <c:pt idx="178">
                  <c:v>9.0000000000000011E-3</c:v>
                </c:pt>
                <c:pt idx="179">
                  <c:v>9.0000000000000011E-3</c:v>
                </c:pt>
                <c:pt idx="180">
                  <c:v>9.0000000000000011E-3</c:v>
                </c:pt>
                <c:pt idx="181">
                  <c:v>9.0000000000000011E-3</c:v>
                </c:pt>
                <c:pt idx="182">
                  <c:v>9.4999999999999998E-3</c:v>
                </c:pt>
                <c:pt idx="183">
                  <c:v>9.4999999999999998E-3</c:v>
                </c:pt>
                <c:pt idx="184">
                  <c:v>9.4999999999999998E-3</c:v>
                </c:pt>
                <c:pt idx="185">
                  <c:v>9.4999999999999998E-3</c:v>
                </c:pt>
                <c:pt idx="186">
                  <c:v>9.9999999999999985E-3</c:v>
                </c:pt>
                <c:pt idx="187">
                  <c:v>9.9999999999999985E-3</c:v>
                </c:pt>
                <c:pt idx="188">
                  <c:v>9.9999999999999985E-3</c:v>
                </c:pt>
                <c:pt idx="189">
                  <c:v>9.4999999999999998E-3</c:v>
                </c:pt>
                <c:pt idx="190">
                  <c:v>8.9999999999999993E-3</c:v>
                </c:pt>
                <c:pt idx="191">
                  <c:v>8.9999999999999993E-3</c:v>
                </c:pt>
                <c:pt idx="192">
                  <c:v>9.4999999999999998E-3</c:v>
                </c:pt>
                <c:pt idx="193">
                  <c:v>9.4999999999999998E-3</c:v>
                </c:pt>
                <c:pt idx="194">
                  <c:v>9.9999999999999985E-3</c:v>
                </c:pt>
                <c:pt idx="195">
                  <c:v>1.0499999999999999E-2</c:v>
                </c:pt>
                <c:pt idx="196">
                  <c:v>1.0999999999999999E-2</c:v>
                </c:pt>
                <c:pt idx="197">
                  <c:v>1.0999999999999999E-2</c:v>
                </c:pt>
                <c:pt idx="198">
                  <c:v>1.0499999999999999E-2</c:v>
                </c:pt>
                <c:pt idx="199">
                  <c:v>1.0499999999999999E-2</c:v>
                </c:pt>
                <c:pt idx="200">
                  <c:v>0.01</c:v>
                </c:pt>
                <c:pt idx="201">
                  <c:v>1.0499999999999999E-2</c:v>
                </c:pt>
                <c:pt idx="202">
                  <c:v>0.01</c:v>
                </c:pt>
                <c:pt idx="203">
                  <c:v>9.4999999999999998E-3</c:v>
                </c:pt>
                <c:pt idx="204">
                  <c:v>8.5000000000000006E-3</c:v>
                </c:pt>
                <c:pt idx="205">
                  <c:v>8.0000000000000002E-3</c:v>
                </c:pt>
                <c:pt idx="206">
                  <c:v>6.9999999999999993E-3</c:v>
                </c:pt>
                <c:pt idx="207">
                  <c:v>7.4999999999999997E-3</c:v>
                </c:pt>
                <c:pt idx="208">
                  <c:v>7.4999999999999997E-3</c:v>
                </c:pt>
                <c:pt idx="209">
                  <c:v>6.9999999999999993E-3</c:v>
                </c:pt>
                <c:pt idx="210">
                  <c:v>6.9999999999999993E-3</c:v>
                </c:pt>
                <c:pt idx="211">
                  <c:v>6.4999999999999997E-3</c:v>
                </c:pt>
                <c:pt idx="212">
                  <c:v>7.0000000000000001E-3</c:v>
                </c:pt>
                <c:pt idx="213">
                  <c:v>7.0000000000000001E-3</c:v>
                </c:pt>
                <c:pt idx="214">
                  <c:v>7.4999999999999997E-3</c:v>
                </c:pt>
                <c:pt idx="215">
                  <c:v>7.4999999999999997E-3</c:v>
                </c:pt>
                <c:pt idx="216">
                  <c:v>7.4999999999999997E-3</c:v>
                </c:pt>
                <c:pt idx="217">
                  <c:v>7.4999999999999997E-3</c:v>
                </c:pt>
                <c:pt idx="218">
                  <c:v>7.4999999999999997E-3</c:v>
                </c:pt>
                <c:pt idx="219">
                  <c:v>8.5000000000000006E-3</c:v>
                </c:pt>
                <c:pt idx="220">
                  <c:v>8.5000000000000006E-3</c:v>
                </c:pt>
                <c:pt idx="221">
                  <c:v>8.5000000000000006E-3</c:v>
                </c:pt>
                <c:pt idx="222">
                  <c:v>8.5000000000000006E-3</c:v>
                </c:pt>
                <c:pt idx="223">
                  <c:v>8.0000000000000002E-3</c:v>
                </c:pt>
                <c:pt idx="224">
                  <c:v>6.9999999999999993E-3</c:v>
                </c:pt>
                <c:pt idx="225">
                  <c:v>6.4999999999999997E-3</c:v>
                </c:pt>
                <c:pt idx="226">
                  <c:v>6.4999999999999997E-3</c:v>
                </c:pt>
                <c:pt idx="227">
                  <c:v>6.4999999999999997E-3</c:v>
                </c:pt>
                <c:pt idx="228">
                  <c:v>6.4999999999999997E-3</c:v>
                </c:pt>
                <c:pt idx="229">
                  <c:v>7.0000000000000001E-3</c:v>
                </c:pt>
                <c:pt idx="230">
                  <c:v>7.0000000000000001E-3</c:v>
                </c:pt>
                <c:pt idx="231">
                  <c:v>7.0000000000000001E-3</c:v>
                </c:pt>
                <c:pt idx="232">
                  <c:v>7.0000000000000001E-3</c:v>
                </c:pt>
                <c:pt idx="233">
                  <c:v>7.4999999999999997E-3</c:v>
                </c:pt>
                <c:pt idx="234">
                  <c:v>6.9999999999999993E-3</c:v>
                </c:pt>
                <c:pt idx="235">
                  <c:v>7.0000000000000001E-3</c:v>
                </c:pt>
                <c:pt idx="236">
                  <c:v>7.0000000000000001E-3</c:v>
                </c:pt>
                <c:pt idx="237">
                  <c:v>8.0000000000000002E-3</c:v>
                </c:pt>
                <c:pt idx="238">
                  <c:v>8.5000000000000006E-3</c:v>
                </c:pt>
                <c:pt idx="239">
                  <c:v>8.5000000000000006E-3</c:v>
                </c:pt>
                <c:pt idx="240">
                  <c:v>8.9999999999999993E-3</c:v>
                </c:pt>
                <c:pt idx="241">
                  <c:v>9.0000000000000011E-3</c:v>
                </c:pt>
                <c:pt idx="242">
                  <c:v>9.0000000000000011E-3</c:v>
                </c:pt>
                <c:pt idx="243">
                  <c:v>9.0000000000000011E-3</c:v>
                </c:pt>
                <c:pt idx="244">
                  <c:v>9.0000000000000011E-3</c:v>
                </c:pt>
                <c:pt idx="245">
                  <c:v>0.01</c:v>
                </c:pt>
                <c:pt idx="246">
                  <c:v>1.0499999999999999E-2</c:v>
                </c:pt>
                <c:pt idx="247">
                  <c:v>1.0499999999999999E-2</c:v>
                </c:pt>
                <c:pt idx="248">
                  <c:v>1.0499999999999999E-2</c:v>
                </c:pt>
                <c:pt idx="249">
                  <c:v>1.0499999999999999E-2</c:v>
                </c:pt>
                <c:pt idx="250">
                  <c:v>0.01</c:v>
                </c:pt>
                <c:pt idx="251">
                  <c:v>0.01</c:v>
                </c:pt>
                <c:pt idx="252">
                  <c:v>0.01</c:v>
                </c:pt>
                <c:pt idx="253">
                  <c:v>0.01</c:v>
                </c:pt>
                <c:pt idx="254">
                  <c:v>9.4999999999999998E-3</c:v>
                </c:pt>
                <c:pt idx="255">
                  <c:v>9.0000000000000011E-3</c:v>
                </c:pt>
                <c:pt idx="256">
                  <c:v>9.0000000000000011E-3</c:v>
                </c:pt>
                <c:pt idx="257">
                  <c:v>9.4999999999999998E-3</c:v>
                </c:pt>
                <c:pt idx="258">
                  <c:v>0.01</c:v>
                </c:pt>
                <c:pt idx="259">
                  <c:v>1.0499999999999999E-2</c:v>
                </c:pt>
                <c:pt idx="260">
                  <c:v>1.15E-2</c:v>
                </c:pt>
                <c:pt idx="261">
                  <c:v>1.15E-2</c:v>
                </c:pt>
                <c:pt idx="262">
                  <c:v>1.0999999999999999E-2</c:v>
                </c:pt>
                <c:pt idx="263">
                  <c:v>0.01</c:v>
                </c:pt>
                <c:pt idx="264">
                  <c:v>9.4999999999999998E-3</c:v>
                </c:pt>
                <c:pt idx="265">
                  <c:v>9.0000000000000011E-3</c:v>
                </c:pt>
                <c:pt idx="266">
                  <c:v>9.4999999999999998E-3</c:v>
                </c:pt>
                <c:pt idx="267">
                  <c:v>9.4999999999999998E-3</c:v>
                </c:pt>
                <c:pt idx="268">
                  <c:v>1.0499999999999999E-2</c:v>
                </c:pt>
                <c:pt idx="269">
                  <c:v>1.15E-2</c:v>
                </c:pt>
                <c:pt idx="270">
                  <c:v>1.2E-2</c:v>
                </c:pt>
                <c:pt idx="271">
                  <c:v>1.15E-2</c:v>
                </c:pt>
                <c:pt idx="272">
                  <c:v>1.0999999999999999E-2</c:v>
                </c:pt>
                <c:pt idx="273">
                  <c:v>1.15E-2</c:v>
                </c:pt>
                <c:pt idx="274">
                  <c:v>1.15E-2</c:v>
                </c:pt>
                <c:pt idx="275">
                  <c:v>1.15E-2</c:v>
                </c:pt>
                <c:pt idx="276">
                  <c:v>1.0499999999999999E-2</c:v>
                </c:pt>
                <c:pt idx="277">
                  <c:v>1.0499999999999999E-2</c:v>
                </c:pt>
                <c:pt idx="278">
                  <c:v>0.01</c:v>
                </c:pt>
                <c:pt idx="279">
                  <c:v>0.01</c:v>
                </c:pt>
                <c:pt idx="280">
                  <c:v>0.01</c:v>
                </c:pt>
                <c:pt idx="281">
                  <c:v>0.01</c:v>
                </c:pt>
                <c:pt idx="282">
                  <c:v>9.4999999999999998E-3</c:v>
                </c:pt>
                <c:pt idx="283">
                  <c:v>0.01</c:v>
                </c:pt>
                <c:pt idx="284">
                  <c:v>0.01</c:v>
                </c:pt>
                <c:pt idx="285">
                  <c:v>9.4999999999999998E-3</c:v>
                </c:pt>
                <c:pt idx="286">
                  <c:v>9.4999999999999998E-3</c:v>
                </c:pt>
                <c:pt idx="287">
                  <c:v>0.01</c:v>
                </c:pt>
                <c:pt idx="288">
                  <c:v>9.4999999999999998E-3</c:v>
                </c:pt>
                <c:pt idx="289">
                  <c:v>8.5000000000000006E-3</c:v>
                </c:pt>
                <c:pt idx="290">
                  <c:v>9.0000000000000011E-3</c:v>
                </c:pt>
                <c:pt idx="291">
                  <c:v>8.5000000000000006E-3</c:v>
                </c:pt>
                <c:pt idx="292">
                  <c:v>8.5000000000000006E-3</c:v>
                </c:pt>
                <c:pt idx="293">
                  <c:v>8.5000000000000006E-3</c:v>
                </c:pt>
                <c:pt idx="294">
                  <c:v>9.4999999999999998E-3</c:v>
                </c:pt>
                <c:pt idx="295">
                  <c:v>9.4999999999999998E-3</c:v>
                </c:pt>
                <c:pt idx="296">
                  <c:v>0.01</c:v>
                </c:pt>
                <c:pt idx="297">
                  <c:v>0.01</c:v>
                </c:pt>
                <c:pt idx="298">
                  <c:v>1.0500000000000001E-2</c:v>
                </c:pt>
                <c:pt idx="299">
                  <c:v>0.01</c:v>
                </c:pt>
                <c:pt idx="300">
                  <c:v>0.01</c:v>
                </c:pt>
                <c:pt idx="301">
                  <c:v>0.01</c:v>
                </c:pt>
                <c:pt idx="302">
                  <c:v>0.01</c:v>
                </c:pt>
                <c:pt idx="303">
                  <c:v>0.01</c:v>
                </c:pt>
                <c:pt idx="304">
                  <c:v>1.0499999999999999E-2</c:v>
                </c:pt>
                <c:pt idx="305">
                  <c:v>0.01</c:v>
                </c:pt>
                <c:pt idx="306">
                  <c:v>9.4999999999999998E-3</c:v>
                </c:pt>
                <c:pt idx="307">
                  <c:v>9.4999999999999998E-3</c:v>
                </c:pt>
                <c:pt idx="308">
                  <c:v>9.4999999999999998E-3</c:v>
                </c:pt>
                <c:pt idx="309">
                  <c:v>9.0000000000000011E-3</c:v>
                </c:pt>
                <c:pt idx="310">
                  <c:v>9.0000000000000011E-3</c:v>
                </c:pt>
                <c:pt idx="311">
                  <c:v>9.4999999999999998E-3</c:v>
                </c:pt>
                <c:pt idx="312">
                  <c:v>0.01</c:v>
                </c:pt>
                <c:pt idx="313">
                  <c:v>1.0499999999999999E-2</c:v>
                </c:pt>
                <c:pt idx="314">
                  <c:v>1.0499999999999999E-2</c:v>
                </c:pt>
                <c:pt idx="315">
                  <c:v>1.0499999999999999E-2</c:v>
                </c:pt>
                <c:pt idx="316">
                  <c:v>1.0499999999999999E-2</c:v>
                </c:pt>
                <c:pt idx="317">
                  <c:v>1.0499999999999999E-2</c:v>
                </c:pt>
                <c:pt idx="318">
                  <c:v>0.01</c:v>
                </c:pt>
                <c:pt idx="319">
                  <c:v>9.0000000000000011E-3</c:v>
                </c:pt>
                <c:pt idx="320">
                  <c:v>9.0000000000000011E-3</c:v>
                </c:pt>
                <c:pt idx="321">
                  <c:v>8.5000000000000006E-3</c:v>
                </c:pt>
                <c:pt idx="322">
                  <c:v>8.5000000000000006E-3</c:v>
                </c:pt>
                <c:pt idx="323">
                  <c:v>9.0000000000000011E-3</c:v>
                </c:pt>
                <c:pt idx="324">
                  <c:v>9.4999999999999998E-3</c:v>
                </c:pt>
                <c:pt idx="325">
                  <c:v>0.01</c:v>
                </c:pt>
                <c:pt idx="326">
                  <c:v>1.0999999999999999E-2</c:v>
                </c:pt>
                <c:pt idx="327">
                  <c:v>1.0999999999999999E-2</c:v>
                </c:pt>
                <c:pt idx="328">
                  <c:v>1.0999999999999999E-2</c:v>
                </c:pt>
                <c:pt idx="329">
                  <c:v>1.0500000000000001E-2</c:v>
                </c:pt>
                <c:pt idx="330">
                  <c:v>1.0500000000000001E-2</c:v>
                </c:pt>
                <c:pt idx="331">
                  <c:v>0.01</c:v>
                </c:pt>
                <c:pt idx="332">
                  <c:v>0.01</c:v>
                </c:pt>
                <c:pt idx="333">
                  <c:v>0.01</c:v>
                </c:pt>
                <c:pt idx="334">
                  <c:v>0.01</c:v>
                </c:pt>
                <c:pt idx="335">
                  <c:v>1.0500000000000001E-2</c:v>
                </c:pt>
                <c:pt idx="336">
                  <c:v>1.0500000000000001E-2</c:v>
                </c:pt>
                <c:pt idx="337">
                  <c:v>1.0999999999999999E-2</c:v>
                </c:pt>
                <c:pt idx="338">
                  <c:v>1.0499999999999999E-2</c:v>
                </c:pt>
                <c:pt idx="339">
                  <c:v>0.01</c:v>
                </c:pt>
                <c:pt idx="340">
                  <c:v>0.01</c:v>
                </c:pt>
                <c:pt idx="341">
                  <c:v>0.01</c:v>
                </c:pt>
                <c:pt idx="342">
                  <c:v>9.4999999999999998E-3</c:v>
                </c:pt>
                <c:pt idx="343">
                  <c:v>0.01</c:v>
                </c:pt>
                <c:pt idx="344">
                  <c:v>1.0499999999999999E-2</c:v>
                </c:pt>
                <c:pt idx="345">
                  <c:v>0.01</c:v>
                </c:pt>
                <c:pt idx="346">
                  <c:v>9.4999999999999998E-3</c:v>
                </c:pt>
                <c:pt idx="347">
                  <c:v>8.9999999999999993E-3</c:v>
                </c:pt>
                <c:pt idx="348">
                  <c:v>8.9999999999999993E-3</c:v>
                </c:pt>
                <c:pt idx="349">
                  <c:v>9.0000000000000011E-3</c:v>
                </c:pt>
                <c:pt idx="350">
                  <c:v>9.0000000000000011E-3</c:v>
                </c:pt>
                <c:pt idx="351">
                  <c:v>9.0000000000000011E-3</c:v>
                </c:pt>
                <c:pt idx="352">
                  <c:v>9.0000000000000011E-3</c:v>
                </c:pt>
                <c:pt idx="353">
                  <c:v>9.4999999999999998E-3</c:v>
                </c:pt>
                <c:pt idx="354">
                  <c:v>9.4999999999999998E-3</c:v>
                </c:pt>
                <c:pt idx="355">
                  <c:v>9.4999999999999998E-3</c:v>
                </c:pt>
                <c:pt idx="356">
                  <c:v>8.9999999999999993E-3</c:v>
                </c:pt>
                <c:pt idx="357">
                  <c:v>8.5000000000000006E-3</c:v>
                </c:pt>
                <c:pt idx="358">
                  <c:v>9.0000000000000011E-3</c:v>
                </c:pt>
                <c:pt idx="359">
                  <c:v>8.0000000000000002E-3</c:v>
                </c:pt>
                <c:pt idx="360">
                  <c:v>8.0000000000000002E-3</c:v>
                </c:pt>
                <c:pt idx="361">
                  <c:v>7.4999999999999997E-3</c:v>
                </c:pt>
                <c:pt idx="362">
                  <c:v>8.0000000000000002E-3</c:v>
                </c:pt>
                <c:pt idx="363">
                  <c:v>7.4999999999999997E-3</c:v>
                </c:pt>
                <c:pt idx="364">
                  <c:v>7.4999999999999997E-3</c:v>
                </c:pt>
                <c:pt idx="365">
                  <c:v>6.9999999999999993E-3</c:v>
                </c:pt>
                <c:pt idx="366">
                  <c:v>7.4999999999999997E-3</c:v>
                </c:pt>
                <c:pt idx="367">
                  <c:v>7.4999999999999997E-3</c:v>
                </c:pt>
                <c:pt idx="368">
                  <c:v>8.0000000000000002E-3</c:v>
                </c:pt>
                <c:pt idx="369">
                  <c:v>7.4999999999999997E-3</c:v>
                </c:pt>
                <c:pt idx="370">
                  <c:v>7.4999999999999997E-3</c:v>
                </c:pt>
                <c:pt idx="371">
                  <c:v>7.4999999999999997E-3</c:v>
                </c:pt>
                <c:pt idx="372">
                  <c:v>8.0000000000000002E-3</c:v>
                </c:pt>
                <c:pt idx="373">
                  <c:v>8.0000000000000002E-3</c:v>
                </c:pt>
                <c:pt idx="374">
                  <c:v>8.5000000000000006E-3</c:v>
                </c:pt>
                <c:pt idx="375">
                  <c:v>9.0000000000000011E-3</c:v>
                </c:pt>
                <c:pt idx="376">
                  <c:v>9.4999999999999998E-3</c:v>
                </c:pt>
                <c:pt idx="377">
                  <c:v>9.4999999999999998E-3</c:v>
                </c:pt>
                <c:pt idx="378">
                  <c:v>9.0000000000000011E-3</c:v>
                </c:pt>
                <c:pt idx="379">
                  <c:v>9.0000000000000011E-3</c:v>
                </c:pt>
                <c:pt idx="380">
                  <c:v>9.0000000000000011E-3</c:v>
                </c:pt>
                <c:pt idx="381">
                  <c:v>9.0000000000000011E-3</c:v>
                </c:pt>
                <c:pt idx="382">
                  <c:v>9.4999999999999998E-3</c:v>
                </c:pt>
                <c:pt idx="383">
                  <c:v>9.4999999999999998E-3</c:v>
                </c:pt>
                <c:pt idx="384">
                  <c:v>9.4999999999999998E-3</c:v>
                </c:pt>
                <c:pt idx="385">
                  <c:v>9.0000000000000011E-3</c:v>
                </c:pt>
                <c:pt idx="386">
                  <c:v>9.0000000000000011E-3</c:v>
                </c:pt>
                <c:pt idx="387">
                  <c:v>8.5000000000000006E-3</c:v>
                </c:pt>
                <c:pt idx="388">
                  <c:v>8.0000000000000002E-3</c:v>
                </c:pt>
                <c:pt idx="389">
                  <c:v>7.0000000000000001E-3</c:v>
                </c:pt>
                <c:pt idx="390">
                  <c:v>6.5000000000000006E-3</c:v>
                </c:pt>
                <c:pt idx="391">
                  <c:v>6.9999999999999993E-3</c:v>
                </c:pt>
                <c:pt idx="392">
                  <c:v>7.4999999999999997E-3</c:v>
                </c:pt>
                <c:pt idx="393">
                  <c:v>8.0000000000000002E-3</c:v>
                </c:pt>
                <c:pt idx="394">
                  <c:v>8.5000000000000006E-3</c:v>
                </c:pt>
                <c:pt idx="395">
                  <c:v>9.4999999999999998E-3</c:v>
                </c:pt>
                <c:pt idx="396">
                  <c:v>0.01</c:v>
                </c:pt>
                <c:pt idx="397">
                  <c:v>0.01</c:v>
                </c:pt>
                <c:pt idx="398">
                  <c:v>1.0500000000000001E-2</c:v>
                </c:pt>
                <c:pt idx="399">
                  <c:v>1.0999999999999999E-2</c:v>
                </c:pt>
                <c:pt idx="400">
                  <c:v>1.0999999999999999E-2</c:v>
                </c:pt>
                <c:pt idx="401">
                  <c:v>1.0999999999999999E-2</c:v>
                </c:pt>
                <c:pt idx="402">
                  <c:v>1.0999999999999999E-2</c:v>
                </c:pt>
                <c:pt idx="403">
                  <c:v>1.0999999999999999E-2</c:v>
                </c:pt>
                <c:pt idx="404">
                  <c:v>1.0500000000000001E-2</c:v>
                </c:pt>
                <c:pt idx="405">
                  <c:v>0.01</c:v>
                </c:pt>
                <c:pt idx="406">
                  <c:v>9.4999999999999998E-3</c:v>
                </c:pt>
                <c:pt idx="407">
                  <c:v>9.0000000000000011E-3</c:v>
                </c:pt>
                <c:pt idx="408">
                  <c:v>9.4999999999999998E-3</c:v>
                </c:pt>
                <c:pt idx="409">
                  <c:v>0.01</c:v>
                </c:pt>
                <c:pt idx="410">
                  <c:v>0.01</c:v>
                </c:pt>
                <c:pt idx="411">
                  <c:v>9.4999999999999998E-3</c:v>
                </c:pt>
                <c:pt idx="412">
                  <c:v>9.0000000000000011E-3</c:v>
                </c:pt>
                <c:pt idx="413">
                  <c:v>9.0000000000000011E-3</c:v>
                </c:pt>
                <c:pt idx="414">
                  <c:v>8.5000000000000006E-3</c:v>
                </c:pt>
                <c:pt idx="415">
                  <c:v>8.0000000000000002E-3</c:v>
                </c:pt>
                <c:pt idx="416">
                  <c:v>8.5000000000000006E-3</c:v>
                </c:pt>
                <c:pt idx="417">
                  <c:v>9.4999999999999998E-3</c:v>
                </c:pt>
                <c:pt idx="418">
                  <c:v>0.01</c:v>
                </c:pt>
                <c:pt idx="419">
                  <c:v>0.01</c:v>
                </c:pt>
                <c:pt idx="420">
                  <c:v>0.01</c:v>
                </c:pt>
                <c:pt idx="421">
                  <c:v>9.4999999999999998E-3</c:v>
                </c:pt>
                <c:pt idx="422">
                  <c:v>9.4999999999999998E-3</c:v>
                </c:pt>
                <c:pt idx="423">
                  <c:v>9.0000000000000011E-3</c:v>
                </c:pt>
                <c:pt idx="424">
                  <c:v>7.4999999999999997E-3</c:v>
                </c:pt>
                <c:pt idx="425">
                  <c:v>7.4999999999999997E-3</c:v>
                </c:pt>
                <c:pt idx="426">
                  <c:v>8.0000000000000002E-3</c:v>
                </c:pt>
                <c:pt idx="427">
                  <c:v>8.0000000000000002E-3</c:v>
                </c:pt>
                <c:pt idx="428">
                  <c:v>8.5000000000000006E-3</c:v>
                </c:pt>
                <c:pt idx="429">
                  <c:v>8.5000000000000006E-3</c:v>
                </c:pt>
                <c:pt idx="430">
                  <c:v>8.5000000000000006E-3</c:v>
                </c:pt>
                <c:pt idx="431">
                  <c:v>9.4999999999999998E-3</c:v>
                </c:pt>
                <c:pt idx="432">
                  <c:v>0.01</c:v>
                </c:pt>
                <c:pt idx="433">
                  <c:v>9.4999999999999998E-3</c:v>
                </c:pt>
                <c:pt idx="434">
                  <c:v>8.9999999999999993E-3</c:v>
                </c:pt>
                <c:pt idx="435">
                  <c:v>9.4999999999999998E-3</c:v>
                </c:pt>
                <c:pt idx="436">
                  <c:v>9.4999999999999998E-3</c:v>
                </c:pt>
                <c:pt idx="437">
                  <c:v>8.9999999999999993E-3</c:v>
                </c:pt>
                <c:pt idx="438">
                  <c:v>8.9999999999999993E-3</c:v>
                </c:pt>
                <c:pt idx="439">
                  <c:v>9.4999999999999998E-3</c:v>
                </c:pt>
                <c:pt idx="440">
                  <c:v>0.01</c:v>
                </c:pt>
                <c:pt idx="441">
                  <c:v>0.01</c:v>
                </c:pt>
                <c:pt idx="442">
                  <c:v>1.0499999999999999E-2</c:v>
                </c:pt>
                <c:pt idx="443">
                  <c:v>1.15E-2</c:v>
                </c:pt>
                <c:pt idx="444">
                  <c:v>1.2E-2</c:v>
                </c:pt>
                <c:pt idx="445">
                  <c:v>1.2E-2</c:v>
                </c:pt>
                <c:pt idx="446">
                  <c:v>1.2E-2</c:v>
                </c:pt>
                <c:pt idx="447">
                  <c:v>1.0499999999999999E-2</c:v>
                </c:pt>
                <c:pt idx="448">
                  <c:v>0.01</c:v>
                </c:pt>
                <c:pt idx="449">
                  <c:v>9.4999999999999998E-3</c:v>
                </c:pt>
                <c:pt idx="450">
                  <c:v>9.0000000000000011E-3</c:v>
                </c:pt>
                <c:pt idx="451">
                  <c:v>8.5000000000000006E-3</c:v>
                </c:pt>
                <c:pt idx="452">
                  <c:v>8.9999999999999993E-3</c:v>
                </c:pt>
                <c:pt idx="453">
                  <c:v>9.4999999999999998E-3</c:v>
                </c:pt>
                <c:pt idx="454">
                  <c:v>0.01</c:v>
                </c:pt>
                <c:pt idx="455">
                  <c:v>1.0499999999999999E-2</c:v>
                </c:pt>
                <c:pt idx="456">
                  <c:v>1.0499999999999999E-2</c:v>
                </c:pt>
                <c:pt idx="457">
                  <c:v>9.4999999999999998E-3</c:v>
                </c:pt>
                <c:pt idx="458">
                  <c:v>9.4999999999999998E-3</c:v>
                </c:pt>
                <c:pt idx="459">
                  <c:v>9.0000000000000011E-3</c:v>
                </c:pt>
                <c:pt idx="460">
                  <c:v>9.4999999999999998E-3</c:v>
                </c:pt>
                <c:pt idx="461">
                  <c:v>0.01</c:v>
                </c:pt>
                <c:pt idx="462">
                  <c:v>1.0499999999999999E-2</c:v>
                </c:pt>
                <c:pt idx="463">
                  <c:v>1.15E-2</c:v>
                </c:pt>
                <c:pt idx="464">
                  <c:v>1.15E-2</c:v>
                </c:pt>
                <c:pt idx="465">
                  <c:v>1.2E-2</c:v>
                </c:pt>
                <c:pt idx="466">
                  <c:v>1.2E-2</c:v>
                </c:pt>
                <c:pt idx="467">
                  <c:v>1.2500000000000001E-2</c:v>
                </c:pt>
                <c:pt idx="468">
                  <c:v>1.2500000000000001E-2</c:v>
                </c:pt>
                <c:pt idx="469">
                  <c:v>1.3000000000000001E-2</c:v>
                </c:pt>
                <c:pt idx="470">
                  <c:v>1.3000000000000001E-2</c:v>
                </c:pt>
                <c:pt idx="471">
                  <c:v>1.35E-2</c:v>
                </c:pt>
                <c:pt idx="472">
                  <c:v>1.35E-2</c:v>
                </c:pt>
                <c:pt idx="473">
                  <c:v>1.35E-2</c:v>
                </c:pt>
                <c:pt idx="474">
                  <c:v>1.35E-2</c:v>
                </c:pt>
                <c:pt idx="475">
                  <c:v>1.35E-2</c:v>
                </c:pt>
                <c:pt idx="476">
                  <c:v>1.35E-2</c:v>
                </c:pt>
                <c:pt idx="477">
                  <c:v>1.2999999999999999E-2</c:v>
                </c:pt>
                <c:pt idx="478">
                  <c:v>1.2999999999999999E-2</c:v>
                </c:pt>
                <c:pt idx="479">
                  <c:v>1.2500000000000001E-2</c:v>
                </c:pt>
                <c:pt idx="480">
                  <c:v>1.2E-2</c:v>
                </c:pt>
                <c:pt idx="481">
                  <c:v>1.2E-2</c:v>
                </c:pt>
                <c:pt idx="482">
                  <c:v>1.15E-2</c:v>
                </c:pt>
                <c:pt idx="483">
                  <c:v>1.15E-2</c:v>
                </c:pt>
                <c:pt idx="484">
                  <c:v>1.15E-2</c:v>
                </c:pt>
                <c:pt idx="485">
                  <c:v>1.2500000000000001E-2</c:v>
                </c:pt>
                <c:pt idx="486">
                  <c:v>1.2500000000000001E-2</c:v>
                </c:pt>
                <c:pt idx="487">
                  <c:v>1.2500000000000001E-2</c:v>
                </c:pt>
                <c:pt idx="488">
                  <c:v>1.35E-2</c:v>
                </c:pt>
                <c:pt idx="489">
                  <c:v>1.35E-2</c:v>
                </c:pt>
                <c:pt idx="490">
                  <c:v>1.2500000000000001E-2</c:v>
                </c:pt>
                <c:pt idx="491">
                  <c:v>1.2E-2</c:v>
                </c:pt>
                <c:pt idx="492">
                  <c:v>1.0999999999999999E-2</c:v>
                </c:pt>
                <c:pt idx="493">
                  <c:v>0.01</c:v>
                </c:pt>
                <c:pt idx="494">
                  <c:v>0.01</c:v>
                </c:pt>
                <c:pt idx="495">
                  <c:v>9.0000000000000011E-3</c:v>
                </c:pt>
                <c:pt idx="496">
                  <c:v>8.5000000000000006E-3</c:v>
                </c:pt>
                <c:pt idx="497">
                  <c:v>7.4999999999999997E-3</c:v>
                </c:pt>
                <c:pt idx="498">
                  <c:v>7.4999999999999997E-3</c:v>
                </c:pt>
                <c:pt idx="499">
                  <c:v>8.0000000000000002E-3</c:v>
                </c:pt>
                <c:pt idx="500">
                  <c:v>8.0000000000000002E-3</c:v>
                </c:pt>
                <c:pt idx="501">
                  <c:v>8.9999999999999993E-3</c:v>
                </c:pt>
                <c:pt idx="502">
                  <c:v>8.9999999999999993E-3</c:v>
                </c:pt>
                <c:pt idx="503">
                  <c:v>0.01</c:v>
                </c:pt>
                <c:pt idx="504">
                  <c:v>1.0499999999999999E-2</c:v>
                </c:pt>
                <c:pt idx="505">
                  <c:v>1.0999999999999999E-2</c:v>
                </c:pt>
                <c:pt idx="506">
                  <c:v>1.15E-2</c:v>
                </c:pt>
                <c:pt idx="507">
                  <c:v>1.15E-2</c:v>
                </c:pt>
                <c:pt idx="508">
                  <c:v>1.2E-2</c:v>
                </c:pt>
                <c:pt idx="509">
                  <c:v>1.2E-2</c:v>
                </c:pt>
                <c:pt idx="510">
                  <c:v>1.0999999999999999E-2</c:v>
                </c:pt>
                <c:pt idx="511">
                  <c:v>1.0999999999999999E-2</c:v>
                </c:pt>
                <c:pt idx="512">
                  <c:v>1.0499999999999999E-2</c:v>
                </c:pt>
                <c:pt idx="513">
                  <c:v>1.0499999999999999E-2</c:v>
                </c:pt>
                <c:pt idx="514">
                  <c:v>0.01</c:v>
                </c:pt>
                <c:pt idx="515">
                  <c:v>1.0499999999999999E-2</c:v>
                </c:pt>
                <c:pt idx="516">
                  <c:v>9.9999999999999985E-3</c:v>
                </c:pt>
                <c:pt idx="517">
                  <c:v>1.0499999999999999E-2</c:v>
                </c:pt>
                <c:pt idx="518">
                  <c:v>1.0499999999999999E-2</c:v>
                </c:pt>
                <c:pt idx="519">
                  <c:v>1.0499999999999999E-2</c:v>
                </c:pt>
                <c:pt idx="520">
                  <c:v>1.0499999999999999E-2</c:v>
                </c:pt>
                <c:pt idx="521">
                  <c:v>1.0499999999999999E-2</c:v>
                </c:pt>
                <c:pt idx="522">
                  <c:v>1.0999999999999999E-2</c:v>
                </c:pt>
                <c:pt idx="523">
                  <c:v>1.0999999999999999E-2</c:v>
                </c:pt>
                <c:pt idx="524">
                  <c:v>1.15E-2</c:v>
                </c:pt>
                <c:pt idx="525">
                  <c:v>1.2E-2</c:v>
                </c:pt>
                <c:pt idx="526">
                  <c:v>1.15E-2</c:v>
                </c:pt>
                <c:pt idx="527">
                  <c:v>1.0999999999999999E-2</c:v>
                </c:pt>
                <c:pt idx="528">
                  <c:v>1.0499999999999999E-2</c:v>
                </c:pt>
                <c:pt idx="529">
                  <c:v>1.0499999999999999E-2</c:v>
                </c:pt>
                <c:pt idx="530">
                  <c:v>0.01</c:v>
                </c:pt>
                <c:pt idx="531">
                  <c:v>1.0499999999999999E-2</c:v>
                </c:pt>
                <c:pt idx="532">
                  <c:v>1.0499999999999999E-2</c:v>
                </c:pt>
                <c:pt idx="533">
                  <c:v>9.9999999999999985E-3</c:v>
                </c:pt>
                <c:pt idx="534">
                  <c:v>9.9999999999999985E-3</c:v>
                </c:pt>
                <c:pt idx="535">
                  <c:v>0.01</c:v>
                </c:pt>
                <c:pt idx="536">
                  <c:v>0.01</c:v>
                </c:pt>
                <c:pt idx="537">
                  <c:v>9.4999999999999998E-3</c:v>
                </c:pt>
                <c:pt idx="538">
                  <c:v>8.9999999999999993E-3</c:v>
                </c:pt>
                <c:pt idx="539">
                  <c:v>9.4999999999999998E-3</c:v>
                </c:pt>
                <c:pt idx="540">
                  <c:v>0.01</c:v>
                </c:pt>
                <c:pt idx="541">
                  <c:v>1.0999999999999999E-2</c:v>
                </c:pt>
                <c:pt idx="542">
                  <c:v>1.0999999999999999E-2</c:v>
                </c:pt>
                <c:pt idx="543">
                  <c:v>1.15E-2</c:v>
                </c:pt>
                <c:pt idx="544">
                  <c:v>1.15E-2</c:v>
                </c:pt>
                <c:pt idx="545">
                  <c:v>1.0999999999999999E-2</c:v>
                </c:pt>
                <c:pt idx="546">
                  <c:v>1.15E-2</c:v>
                </c:pt>
                <c:pt idx="547">
                  <c:v>1.0999999999999999E-2</c:v>
                </c:pt>
                <c:pt idx="548">
                  <c:v>1.0999999999999999E-2</c:v>
                </c:pt>
                <c:pt idx="549">
                  <c:v>1.2500000000000001E-2</c:v>
                </c:pt>
                <c:pt idx="550">
                  <c:v>1.2500000000000001E-2</c:v>
                </c:pt>
                <c:pt idx="551">
                  <c:v>1.2999999999999999E-2</c:v>
                </c:pt>
                <c:pt idx="552">
                  <c:v>1.2999999999999999E-2</c:v>
                </c:pt>
                <c:pt idx="553">
                  <c:v>1.2999999999999999E-2</c:v>
                </c:pt>
                <c:pt idx="554">
                  <c:v>1.2E-2</c:v>
                </c:pt>
                <c:pt idx="555">
                  <c:v>1.2E-2</c:v>
                </c:pt>
                <c:pt idx="556">
                  <c:v>1.15E-2</c:v>
                </c:pt>
                <c:pt idx="557">
                  <c:v>1.15E-2</c:v>
                </c:pt>
                <c:pt idx="558">
                  <c:v>1.15E-2</c:v>
                </c:pt>
                <c:pt idx="559">
                  <c:v>1.15E-2</c:v>
                </c:pt>
                <c:pt idx="560">
                  <c:v>1.15E-2</c:v>
                </c:pt>
                <c:pt idx="561">
                  <c:v>1.2500000000000001E-2</c:v>
                </c:pt>
                <c:pt idx="562">
                  <c:v>1.2500000000000001E-2</c:v>
                </c:pt>
                <c:pt idx="563">
                  <c:v>1.2500000000000001E-2</c:v>
                </c:pt>
                <c:pt idx="564">
                  <c:v>1.2500000000000001E-2</c:v>
                </c:pt>
                <c:pt idx="565">
                  <c:v>1.2E-2</c:v>
                </c:pt>
                <c:pt idx="566">
                  <c:v>1.2500000000000001E-2</c:v>
                </c:pt>
                <c:pt idx="567">
                  <c:v>1.2E-2</c:v>
                </c:pt>
                <c:pt idx="568">
                  <c:v>1.2E-2</c:v>
                </c:pt>
                <c:pt idx="569">
                  <c:v>1.2E-2</c:v>
                </c:pt>
                <c:pt idx="570">
                  <c:v>1.2E-2</c:v>
                </c:pt>
                <c:pt idx="571">
                  <c:v>1.2E-2</c:v>
                </c:pt>
                <c:pt idx="572">
                  <c:v>1.15E-2</c:v>
                </c:pt>
                <c:pt idx="573">
                  <c:v>1.0999999999999999E-2</c:v>
                </c:pt>
                <c:pt idx="574">
                  <c:v>1.0499999999999999E-2</c:v>
                </c:pt>
                <c:pt idx="575">
                  <c:v>9.4999999999999998E-3</c:v>
                </c:pt>
                <c:pt idx="576">
                  <c:v>9.4999999999999998E-3</c:v>
                </c:pt>
                <c:pt idx="577">
                  <c:v>9.0000000000000011E-3</c:v>
                </c:pt>
                <c:pt idx="578">
                  <c:v>9.0000000000000011E-3</c:v>
                </c:pt>
                <c:pt idx="579">
                  <c:v>9.4999999999999998E-3</c:v>
                </c:pt>
                <c:pt idx="580">
                  <c:v>9.9999999999999985E-3</c:v>
                </c:pt>
                <c:pt idx="581">
                  <c:v>1.0999999999999999E-2</c:v>
                </c:pt>
                <c:pt idx="582">
                  <c:v>1.0999999999999999E-2</c:v>
                </c:pt>
                <c:pt idx="583">
                  <c:v>1.15E-2</c:v>
                </c:pt>
                <c:pt idx="584">
                  <c:v>1.2E-2</c:v>
                </c:pt>
                <c:pt idx="585">
                  <c:v>1.2999999999999999E-2</c:v>
                </c:pt>
                <c:pt idx="586">
                  <c:v>1.35E-2</c:v>
                </c:pt>
                <c:pt idx="587">
                  <c:v>1.2500000000000001E-2</c:v>
                </c:pt>
                <c:pt idx="588">
                  <c:v>1.2E-2</c:v>
                </c:pt>
                <c:pt idx="589">
                  <c:v>1.2500000000000001E-2</c:v>
                </c:pt>
                <c:pt idx="590">
                  <c:v>1.2999999999999999E-2</c:v>
                </c:pt>
                <c:pt idx="591">
                  <c:v>1.2999999999999999E-2</c:v>
                </c:pt>
                <c:pt idx="592">
                  <c:v>1.2500000000000001E-2</c:v>
                </c:pt>
                <c:pt idx="593">
                  <c:v>1.2E-2</c:v>
                </c:pt>
                <c:pt idx="594">
                  <c:v>1.2E-2</c:v>
                </c:pt>
                <c:pt idx="595">
                  <c:v>1.2E-2</c:v>
                </c:pt>
                <c:pt idx="596">
                  <c:v>1.15E-2</c:v>
                </c:pt>
                <c:pt idx="597">
                  <c:v>1.15E-2</c:v>
                </c:pt>
                <c:pt idx="598">
                  <c:v>1.2E-2</c:v>
                </c:pt>
                <c:pt idx="599">
                  <c:v>1.2E-2</c:v>
                </c:pt>
                <c:pt idx="600">
                  <c:v>1.2E-2</c:v>
                </c:pt>
                <c:pt idx="601">
                  <c:v>1.2E-2</c:v>
                </c:pt>
                <c:pt idx="602">
                  <c:v>1.15E-2</c:v>
                </c:pt>
                <c:pt idx="603">
                  <c:v>1.15E-2</c:v>
                </c:pt>
                <c:pt idx="604">
                  <c:v>1.0999999999999999E-2</c:v>
                </c:pt>
                <c:pt idx="605">
                  <c:v>1.0999999999999999E-2</c:v>
                </c:pt>
                <c:pt idx="606">
                  <c:v>0.01</c:v>
                </c:pt>
                <c:pt idx="607">
                  <c:v>1.0499999999999999E-2</c:v>
                </c:pt>
                <c:pt idx="608">
                  <c:v>0.01</c:v>
                </c:pt>
                <c:pt idx="609">
                  <c:v>0.01</c:v>
                </c:pt>
                <c:pt idx="610">
                  <c:v>0.01</c:v>
                </c:pt>
                <c:pt idx="611">
                  <c:v>9.4999999999999998E-3</c:v>
                </c:pt>
                <c:pt idx="612">
                  <c:v>8.9999999999999993E-3</c:v>
                </c:pt>
                <c:pt idx="613">
                  <c:v>8.5000000000000006E-3</c:v>
                </c:pt>
                <c:pt idx="614">
                  <c:v>8.0000000000000002E-3</c:v>
                </c:pt>
                <c:pt idx="615">
                  <c:v>7.4999999999999997E-3</c:v>
                </c:pt>
                <c:pt idx="616">
                  <c:v>8.0000000000000002E-3</c:v>
                </c:pt>
                <c:pt idx="617">
                  <c:v>8.5000000000000006E-3</c:v>
                </c:pt>
                <c:pt idx="618">
                  <c:v>9.0000000000000011E-3</c:v>
                </c:pt>
                <c:pt idx="619">
                  <c:v>9.0000000000000011E-3</c:v>
                </c:pt>
                <c:pt idx="620">
                  <c:v>9.0000000000000011E-3</c:v>
                </c:pt>
                <c:pt idx="621">
                  <c:v>9.4999999999999998E-3</c:v>
                </c:pt>
                <c:pt idx="622">
                  <c:v>0.01</c:v>
                </c:pt>
                <c:pt idx="623">
                  <c:v>9.4999999999999998E-3</c:v>
                </c:pt>
                <c:pt idx="624">
                  <c:v>8.9999999999999993E-3</c:v>
                </c:pt>
                <c:pt idx="625">
                  <c:v>8.0000000000000002E-3</c:v>
                </c:pt>
                <c:pt idx="626">
                  <c:v>8.0000000000000002E-3</c:v>
                </c:pt>
                <c:pt idx="627">
                  <c:v>8.5000000000000006E-3</c:v>
                </c:pt>
                <c:pt idx="628">
                  <c:v>8.5000000000000006E-3</c:v>
                </c:pt>
                <c:pt idx="629">
                  <c:v>9.0000000000000011E-3</c:v>
                </c:pt>
                <c:pt idx="630">
                  <c:v>9.4999999999999998E-3</c:v>
                </c:pt>
                <c:pt idx="631">
                  <c:v>1.0500000000000001E-2</c:v>
                </c:pt>
                <c:pt idx="632">
                  <c:v>1.15E-2</c:v>
                </c:pt>
                <c:pt idx="633">
                  <c:v>1.2500000000000001E-2</c:v>
                </c:pt>
                <c:pt idx="634">
                  <c:v>1.3000000000000001E-2</c:v>
                </c:pt>
                <c:pt idx="635">
                  <c:v>1.35E-2</c:v>
                </c:pt>
                <c:pt idx="636">
                  <c:v>1.4E-2</c:v>
                </c:pt>
                <c:pt idx="637">
                  <c:v>1.4E-2</c:v>
                </c:pt>
                <c:pt idx="638">
                  <c:v>1.3999999999999999E-2</c:v>
                </c:pt>
                <c:pt idx="639">
                  <c:v>1.35E-2</c:v>
                </c:pt>
                <c:pt idx="640">
                  <c:v>1.35E-2</c:v>
                </c:pt>
                <c:pt idx="641">
                  <c:v>1.3000000000000001E-2</c:v>
                </c:pt>
                <c:pt idx="642">
                  <c:v>1.2500000000000001E-2</c:v>
                </c:pt>
                <c:pt idx="643">
                  <c:v>1.2500000000000001E-2</c:v>
                </c:pt>
                <c:pt idx="644">
                  <c:v>1.2999999999999999E-2</c:v>
                </c:pt>
                <c:pt idx="645">
                  <c:v>1.2999999999999999E-2</c:v>
                </c:pt>
                <c:pt idx="646">
                  <c:v>1.2999999999999999E-2</c:v>
                </c:pt>
                <c:pt idx="647">
                  <c:v>1.35E-2</c:v>
                </c:pt>
                <c:pt idx="648">
                  <c:v>1.3000000000000001E-2</c:v>
                </c:pt>
                <c:pt idx="649">
                  <c:v>1.3000000000000001E-2</c:v>
                </c:pt>
                <c:pt idx="650">
                  <c:v>1.2500000000000001E-2</c:v>
                </c:pt>
                <c:pt idx="651">
                  <c:v>1.2E-2</c:v>
                </c:pt>
                <c:pt idx="652">
                  <c:v>1.15E-2</c:v>
                </c:pt>
                <c:pt idx="653">
                  <c:v>1.15E-2</c:v>
                </c:pt>
                <c:pt idx="654">
                  <c:v>1.2E-2</c:v>
                </c:pt>
                <c:pt idx="655">
                  <c:v>1.2E-2</c:v>
                </c:pt>
                <c:pt idx="656">
                  <c:v>1.15E-2</c:v>
                </c:pt>
                <c:pt idx="657">
                  <c:v>1.2E-2</c:v>
                </c:pt>
                <c:pt idx="658">
                  <c:v>1.2E-2</c:v>
                </c:pt>
                <c:pt idx="659">
                  <c:v>1.2E-2</c:v>
                </c:pt>
                <c:pt idx="660">
                  <c:v>1.2500000000000001E-2</c:v>
                </c:pt>
                <c:pt idx="661">
                  <c:v>1.2E-2</c:v>
                </c:pt>
                <c:pt idx="662">
                  <c:v>1.2E-2</c:v>
                </c:pt>
                <c:pt idx="663">
                  <c:v>1.2E-2</c:v>
                </c:pt>
                <c:pt idx="664">
                  <c:v>1.15E-2</c:v>
                </c:pt>
                <c:pt idx="665">
                  <c:v>1.0999999999999999E-2</c:v>
                </c:pt>
                <c:pt idx="666">
                  <c:v>0.01</c:v>
                </c:pt>
                <c:pt idx="667">
                  <c:v>9.4999999999999998E-3</c:v>
                </c:pt>
                <c:pt idx="668">
                  <c:v>8.9999999999999993E-3</c:v>
                </c:pt>
                <c:pt idx="669">
                  <c:v>8.5000000000000006E-3</c:v>
                </c:pt>
                <c:pt idx="670">
                  <c:v>8.0000000000000002E-3</c:v>
                </c:pt>
                <c:pt idx="671">
                  <c:v>7.4999999999999997E-3</c:v>
                </c:pt>
                <c:pt idx="672">
                  <c:v>7.0000000000000001E-3</c:v>
                </c:pt>
                <c:pt idx="673">
                  <c:v>5.4999999999999997E-3</c:v>
                </c:pt>
                <c:pt idx="674">
                  <c:v>5.0000000000000001E-3</c:v>
                </c:pt>
                <c:pt idx="675">
                  <c:v>4.9999999999999992E-3</c:v>
                </c:pt>
                <c:pt idx="676">
                  <c:v>6.0000000000000001E-3</c:v>
                </c:pt>
                <c:pt idx="677">
                  <c:v>6.9999999999999993E-3</c:v>
                </c:pt>
                <c:pt idx="678">
                  <c:v>7.4999999999999997E-3</c:v>
                </c:pt>
                <c:pt idx="679">
                  <c:v>8.5000000000000006E-3</c:v>
                </c:pt>
                <c:pt idx="680">
                  <c:v>9.0000000000000011E-3</c:v>
                </c:pt>
                <c:pt idx="681">
                  <c:v>0.01</c:v>
                </c:pt>
                <c:pt idx="682">
                  <c:v>1.0499999999999999E-2</c:v>
                </c:pt>
                <c:pt idx="683">
                  <c:v>1.0999999999999999E-2</c:v>
                </c:pt>
                <c:pt idx="684">
                  <c:v>1.15E-2</c:v>
                </c:pt>
                <c:pt idx="685">
                  <c:v>1.15E-2</c:v>
                </c:pt>
                <c:pt idx="686">
                  <c:v>1.2500000000000001E-2</c:v>
                </c:pt>
                <c:pt idx="687">
                  <c:v>1.2500000000000001E-2</c:v>
                </c:pt>
                <c:pt idx="688">
                  <c:v>1.2500000000000001E-2</c:v>
                </c:pt>
                <c:pt idx="689">
                  <c:v>1.2500000000000001E-2</c:v>
                </c:pt>
                <c:pt idx="690">
                  <c:v>1.2500000000000001E-2</c:v>
                </c:pt>
                <c:pt idx="691">
                  <c:v>1.2E-2</c:v>
                </c:pt>
                <c:pt idx="692">
                  <c:v>1.15E-2</c:v>
                </c:pt>
                <c:pt idx="693">
                  <c:v>1.0499999999999999E-2</c:v>
                </c:pt>
                <c:pt idx="694">
                  <c:v>1.0999999999999999E-2</c:v>
                </c:pt>
                <c:pt idx="695">
                  <c:v>1.15E-2</c:v>
                </c:pt>
                <c:pt idx="696">
                  <c:v>1.15E-2</c:v>
                </c:pt>
                <c:pt idx="697">
                  <c:v>1.2E-2</c:v>
                </c:pt>
                <c:pt idx="698">
                  <c:v>1.2500000000000001E-2</c:v>
                </c:pt>
                <c:pt idx="699">
                  <c:v>1.2999999999999999E-2</c:v>
                </c:pt>
                <c:pt idx="700">
                  <c:v>1.4E-2</c:v>
                </c:pt>
                <c:pt idx="701">
                  <c:v>1.4999999999999999E-2</c:v>
                </c:pt>
                <c:pt idx="702">
                  <c:v>1.55E-2</c:v>
                </c:pt>
                <c:pt idx="703">
                  <c:v>1.55E-2</c:v>
                </c:pt>
                <c:pt idx="704">
                  <c:v>1.55E-2</c:v>
                </c:pt>
                <c:pt idx="705">
                  <c:v>1.55E-2</c:v>
                </c:pt>
                <c:pt idx="706">
                  <c:v>1.55E-2</c:v>
                </c:pt>
                <c:pt idx="707">
                  <c:v>1.6E-2</c:v>
                </c:pt>
                <c:pt idx="708">
                  <c:v>1.6500000000000001E-2</c:v>
                </c:pt>
                <c:pt idx="709">
                  <c:v>1.7499999999999998E-2</c:v>
                </c:pt>
                <c:pt idx="710">
                  <c:v>1.9E-2</c:v>
                </c:pt>
                <c:pt idx="711">
                  <c:v>1.9E-2</c:v>
                </c:pt>
                <c:pt idx="712">
                  <c:v>1.95E-2</c:v>
                </c:pt>
                <c:pt idx="713">
                  <c:v>2.0999999999999998E-2</c:v>
                </c:pt>
                <c:pt idx="714">
                  <c:v>2.1499999999999998E-2</c:v>
                </c:pt>
                <c:pt idx="715">
                  <c:v>2.2499999999999999E-2</c:v>
                </c:pt>
                <c:pt idx="716">
                  <c:v>2.3E-2</c:v>
                </c:pt>
                <c:pt idx="717">
                  <c:v>2.4E-2</c:v>
                </c:pt>
                <c:pt idx="718">
                  <c:v>2.4E-2</c:v>
                </c:pt>
                <c:pt idx="719">
                  <c:v>2.5000000000000001E-2</c:v>
                </c:pt>
                <c:pt idx="720">
                  <c:v>2.5500000000000002E-2</c:v>
                </c:pt>
                <c:pt idx="721">
                  <c:v>2.7000000000000003E-2</c:v>
                </c:pt>
                <c:pt idx="722">
                  <c:v>2.8499999999999998E-2</c:v>
                </c:pt>
                <c:pt idx="723">
                  <c:v>3.0499999999999999E-2</c:v>
                </c:pt>
                <c:pt idx="724">
                  <c:v>3.2500000000000001E-2</c:v>
                </c:pt>
                <c:pt idx="725">
                  <c:v>3.5000000000000003E-2</c:v>
                </c:pt>
                <c:pt idx="726">
                  <c:v>3.6999999999999998E-2</c:v>
                </c:pt>
                <c:pt idx="727">
                  <c:v>0.04</c:v>
                </c:pt>
                <c:pt idx="728">
                  <c:v>4.1499999999999995E-2</c:v>
                </c:pt>
                <c:pt idx="729">
                  <c:v>4.3499999999999997E-2</c:v>
                </c:pt>
                <c:pt idx="730">
                  <c:v>4.5999999999999999E-2</c:v>
                </c:pt>
                <c:pt idx="731">
                  <c:v>4.8500000000000001E-2</c:v>
                </c:pt>
                <c:pt idx="732">
                  <c:v>5.1000000000000004E-2</c:v>
                </c:pt>
                <c:pt idx="733">
                  <c:v>5.45E-2</c:v>
                </c:pt>
                <c:pt idx="734">
                  <c:v>5.7500000000000002E-2</c:v>
                </c:pt>
                <c:pt idx="735">
                  <c:v>6.0499999999999998E-2</c:v>
                </c:pt>
                <c:pt idx="736">
                  <c:v>6.3500000000000001E-2</c:v>
                </c:pt>
                <c:pt idx="737">
                  <c:v>6.7000000000000004E-2</c:v>
                </c:pt>
                <c:pt idx="738">
                  <c:v>7.0500000000000007E-2</c:v>
                </c:pt>
                <c:pt idx="739">
                  <c:v>7.400000000000001E-2</c:v>
                </c:pt>
                <c:pt idx="740">
                  <c:v>7.7499999999999999E-2</c:v>
                </c:pt>
                <c:pt idx="741">
                  <c:v>8.0500000000000002E-2</c:v>
                </c:pt>
                <c:pt idx="742">
                  <c:v>8.3999999999999991E-2</c:v>
                </c:pt>
                <c:pt idx="743">
                  <c:v>8.7999999999999995E-2</c:v>
                </c:pt>
                <c:pt idx="744">
                  <c:v>9.0999999999999998E-2</c:v>
                </c:pt>
                <c:pt idx="745">
                  <c:v>9.4500000000000001E-2</c:v>
                </c:pt>
                <c:pt idx="746">
                  <c:v>9.8000000000000004E-2</c:v>
                </c:pt>
                <c:pt idx="747">
                  <c:v>0.10150000000000001</c:v>
                </c:pt>
                <c:pt idx="748">
                  <c:v>0.1055</c:v>
                </c:pt>
                <c:pt idx="749">
                  <c:v>0.1095</c:v>
                </c:pt>
                <c:pt idx="750">
                  <c:v>0.113</c:v>
                </c:pt>
                <c:pt idx="751">
                  <c:v>0.11700000000000001</c:v>
                </c:pt>
                <c:pt idx="752">
                  <c:v>0.1205</c:v>
                </c:pt>
                <c:pt idx="753">
                  <c:v>0.124</c:v>
                </c:pt>
                <c:pt idx="754">
                  <c:v>0.128</c:v>
                </c:pt>
                <c:pt idx="755">
                  <c:v>0.13300000000000001</c:v>
                </c:pt>
                <c:pt idx="756">
                  <c:v>0.13700000000000001</c:v>
                </c:pt>
                <c:pt idx="757">
                  <c:v>0.14150000000000001</c:v>
                </c:pt>
                <c:pt idx="758">
                  <c:v>0.14549999999999999</c:v>
                </c:pt>
                <c:pt idx="759">
                  <c:v>0.15</c:v>
                </c:pt>
                <c:pt idx="760">
                  <c:v>0.154</c:v>
                </c:pt>
                <c:pt idx="761">
                  <c:v>0.1575</c:v>
                </c:pt>
                <c:pt idx="762">
                  <c:v>0.16200000000000001</c:v>
                </c:pt>
                <c:pt idx="763">
                  <c:v>0.16600000000000001</c:v>
                </c:pt>
                <c:pt idx="764">
                  <c:v>0.17049999999999998</c:v>
                </c:pt>
                <c:pt idx="765">
                  <c:v>0.17449999999999999</c:v>
                </c:pt>
                <c:pt idx="766">
                  <c:v>0.17799999999999999</c:v>
                </c:pt>
                <c:pt idx="767">
                  <c:v>0.18149999999999999</c:v>
                </c:pt>
                <c:pt idx="768">
                  <c:v>0.186</c:v>
                </c:pt>
                <c:pt idx="769">
                  <c:v>0.1895</c:v>
                </c:pt>
                <c:pt idx="770">
                  <c:v>0.19350000000000001</c:v>
                </c:pt>
                <c:pt idx="771">
                  <c:v>0.19750000000000001</c:v>
                </c:pt>
                <c:pt idx="772">
                  <c:v>0.20100000000000001</c:v>
                </c:pt>
                <c:pt idx="773">
                  <c:v>0.20450000000000002</c:v>
                </c:pt>
                <c:pt idx="774">
                  <c:v>0.20800000000000002</c:v>
                </c:pt>
                <c:pt idx="775">
                  <c:v>0.21150000000000002</c:v>
                </c:pt>
                <c:pt idx="776">
                  <c:v>0.21500000000000002</c:v>
                </c:pt>
                <c:pt idx="777">
                  <c:v>0.21850000000000003</c:v>
                </c:pt>
                <c:pt idx="778">
                  <c:v>0.22250000000000003</c:v>
                </c:pt>
                <c:pt idx="779">
                  <c:v>0.22599999999999998</c:v>
                </c:pt>
                <c:pt idx="780">
                  <c:v>0.22899999999999998</c:v>
                </c:pt>
                <c:pt idx="781">
                  <c:v>0.23149999999999998</c:v>
                </c:pt>
                <c:pt idx="782">
                  <c:v>0.23399999999999999</c:v>
                </c:pt>
                <c:pt idx="783">
                  <c:v>0.23699999999999999</c:v>
                </c:pt>
                <c:pt idx="784">
                  <c:v>0.24049999999999999</c:v>
                </c:pt>
                <c:pt idx="785">
                  <c:v>0.24399999999999999</c:v>
                </c:pt>
                <c:pt idx="786">
                  <c:v>0.2475</c:v>
                </c:pt>
                <c:pt idx="787">
                  <c:v>0.2515</c:v>
                </c:pt>
                <c:pt idx="788">
                  <c:v>0.2555</c:v>
                </c:pt>
                <c:pt idx="789">
                  <c:v>0.25850000000000001</c:v>
                </c:pt>
                <c:pt idx="790">
                  <c:v>0.26250000000000001</c:v>
                </c:pt>
                <c:pt idx="791">
                  <c:v>0.26649999999999996</c:v>
                </c:pt>
                <c:pt idx="792">
                  <c:v>0.27049999999999996</c:v>
                </c:pt>
                <c:pt idx="793">
                  <c:v>0.27449999999999997</c:v>
                </c:pt>
                <c:pt idx="794">
                  <c:v>0.27800000000000002</c:v>
                </c:pt>
                <c:pt idx="795">
                  <c:v>0.28100000000000003</c:v>
                </c:pt>
                <c:pt idx="796">
                  <c:v>0.28449999999999998</c:v>
                </c:pt>
                <c:pt idx="797">
                  <c:v>0.28749999999999998</c:v>
                </c:pt>
                <c:pt idx="798">
                  <c:v>0.29149999999999998</c:v>
                </c:pt>
                <c:pt idx="799">
                  <c:v>0.29549999999999998</c:v>
                </c:pt>
                <c:pt idx="800">
                  <c:v>0.29899999999999999</c:v>
                </c:pt>
                <c:pt idx="801">
                  <c:v>0.30349999999999999</c:v>
                </c:pt>
                <c:pt idx="802">
                  <c:v>0.3075</c:v>
                </c:pt>
                <c:pt idx="803">
                  <c:v>0.3115</c:v>
                </c:pt>
                <c:pt idx="804">
                  <c:v>0.3145</c:v>
                </c:pt>
                <c:pt idx="805">
                  <c:v>0.318</c:v>
                </c:pt>
                <c:pt idx="806">
                  <c:v>0.32150000000000001</c:v>
                </c:pt>
                <c:pt idx="807">
                  <c:v>0.32450000000000001</c:v>
                </c:pt>
                <c:pt idx="808">
                  <c:v>0.32850000000000001</c:v>
                </c:pt>
                <c:pt idx="809">
                  <c:v>0.33200000000000002</c:v>
                </c:pt>
                <c:pt idx="810">
                  <c:v>0.33650000000000002</c:v>
                </c:pt>
                <c:pt idx="811">
                  <c:v>0.33950000000000002</c:v>
                </c:pt>
                <c:pt idx="812">
                  <c:v>0.34299999999999997</c:v>
                </c:pt>
                <c:pt idx="813">
                  <c:v>0.34550000000000003</c:v>
                </c:pt>
                <c:pt idx="814">
                  <c:v>0.34799999999999998</c:v>
                </c:pt>
                <c:pt idx="815">
                  <c:v>0.35</c:v>
                </c:pt>
                <c:pt idx="816">
                  <c:v>0.35250000000000004</c:v>
                </c:pt>
                <c:pt idx="817">
                  <c:v>0.35499999999999998</c:v>
                </c:pt>
                <c:pt idx="818">
                  <c:v>0.35750000000000004</c:v>
                </c:pt>
                <c:pt idx="819">
                  <c:v>0.36049999999999999</c:v>
                </c:pt>
                <c:pt idx="820">
                  <c:v>0.36349999999999999</c:v>
                </c:pt>
                <c:pt idx="821">
                  <c:v>0.36649999999999999</c:v>
                </c:pt>
                <c:pt idx="822">
                  <c:v>0.37</c:v>
                </c:pt>
                <c:pt idx="823">
                  <c:v>0.373</c:v>
                </c:pt>
                <c:pt idx="824">
                  <c:v>0.3755</c:v>
                </c:pt>
                <c:pt idx="825">
                  <c:v>0.3775</c:v>
                </c:pt>
                <c:pt idx="826">
                  <c:v>0.3795</c:v>
                </c:pt>
                <c:pt idx="827">
                  <c:v>0.38150000000000001</c:v>
                </c:pt>
                <c:pt idx="828">
                  <c:v>0.38350000000000001</c:v>
                </c:pt>
                <c:pt idx="829">
                  <c:v>0.38600000000000001</c:v>
                </c:pt>
                <c:pt idx="830">
                  <c:v>0.38800000000000001</c:v>
                </c:pt>
                <c:pt idx="831">
                  <c:v>0.39050000000000001</c:v>
                </c:pt>
                <c:pt idx="832">
                  <c:v>0.39200000000000002</c:v>
                </c:pt>
                <c:pt idx="833">
                  <c:v>0.39350000000000002</c:v>
                </c:pt>
                <c:pt idx="834">
                  <c:v>0.39500000000000002</c:v>
                </c:pt>
                <c:pt idx="835">
                  <c:v>0.39750000000000002</c:v>
                </c:pt>
                <c:pt idx="836">
                  <c:v>0.39900000000000002</c:v>
                </c:pt>
                <c:pt idx="837">
                  <c:v>0.40100000000000002</c:v>
                </c:pt>
                <c:pt idx="838">
                  <c:v>0.40250000000000002</c:v>
                </c:pt>
                <c:pt idx="839">
                  <c:v>0.40400000000000003</c:v>
                </c:pt>
                <c:pt idx="840">
                  <c:v>0.40549999999999997</c:v>
                </c:pt>
                <c:pt idx="841">
                  <c:v>0.40749999999999997</c:v>
                </c:pt>
                <c:pt idx="842">
                  <c:v>0.40849999999999997</c:v>
                </c:pt>
                <c:pt idx="843">
                  <c:v>0.41000000000000003</c:v>
                </c:pt>
                <c:pt idx="844">
                  <c:v>0.41149999999999998</c:v>
                </c:pt>
                <c:pt idx="845">
                  <c:v>0.41200000000000003</c:v>
                </c:pt>
                <c:pt idx="846">
                  <c:v>0.41300000000000003</c:v>
                </c:pt>
                <c:pt idx="847">
                  <c:v>0.41349999999999998</c:v>
                </c:pt>
                <c:pt idx="848">
                  <c:v>0.41349999999999998</c:v>
                </c:pt>
                <c:pt idx="849">
                  <c:v>0.41349999999999998</c:v>
                </c:pt>
                <c:pt idx="850">
                  <c:v>0.41400000000000003</c:v>
                </c:pt>
                <c:pt idx="851">
                  <c:v>0.41500000000000004</c:v>
                </c:pt>
                <c:pt idx="852">
                  <c:v>0.41600000000000004</c:v>
                </c:pt>
                <c:pt idx="853">
                  <c:v>0.41700000000000004</c:v>
                </c:pt>
                <c:pt idx="854">
                  <c:v>0.41700000000000004</c:v>
                </c:pt>
                <c:pt idx="855">
                  <c:v>0.41749999999999998</c:v>
                </c:pt>
                <c:pt idx="856">
                  <c:v>0.41749999999999998</c:v>
                </c:pt>
                <c:pt idx="857">
                  <c:v>0.41800000000000004</c:v>
                </c:pt>
                <c:pt idx="858">
                  <c:v>0.41849999999999998</c:v>
                </c:pt>
                <c:pt idx="859">
                  <c:v>0.41849999999999998</c:v>
                </c:pt>
                <c:pt idx="860">
                  <c:v>0.41849999999999998</c:v>
                </c:pt>
                <c:pt idx="861">
                  <c:v>0.41849999999999998</c:v>
                </c:pt>
                <c:pt idx="862">
                  <c:v>0.41849999999999998</c:v>
                </c:pt>
                <c:pt idx="863">
                  <c:v>0.41849999999999998</c:v>
                </c:pt>
                <c:pt idx="864">
                  <c:v>0.41900000000000004</c:v>
                </c:pt>
                <c:pt idx="865">
                  <c:v>0.41900000000000004</c:v>
                </c:pt>
                <c:pt idx="866">
                  <c:v>0.41900000000000004</c:v>
                </c:pt>
                <c:pt idx="867">
                  <c:v>0.41900000000000004</c:v>
                </c:pt>
                <c:pt idx="868">
                  <c:v>0.41849999999999998</c:v>
                </c:pt>
                <c:pt idx="869">
                  <c:v>0.41849999999999998</c:v>
                </c:pt>
                <c:pt idx="870">
                  <c:v>0.41849999999999998</c:v>
                </c:pt>
                <c:pt idx="871">
                  <c:v>0.41949999999999998</c:v>
                </c:pt>
                <c:pt idx="872">
                  <c:v>0.42100000000000004</c:v>
                </c:pt>
                <c:pt idx="873">
                  <c:v>0.42200000000000004</c:v>
                </c:pt>
                <c:pt idx="874">
                  <c:v>0.42249999999999999</c:v>
                </c:pt>
                <c:pt idx="875">
                  <c:v>0.42300000000000004</c:v>
                </c:pt>
                <c:pt idx="876">
                  <c:v>0.42400000000000004</c:v>
                </c:pt>
                <c:pt idx="877">
                  <c:v>0.42400000000000004</c:v>
                </c:pt>
                <c:pt idx="878">
                  <c:v>0.42400000000000004</c:v>
                </c:pt>
                <c:pt idx="879">
                  <c:v>0.42449999999999999</c:v>
                </c:pt>
                <c:pt idx="880">
                  <c:v>0.42449999999999999</c:v>
                </c:pt>
                <c:pt idx="881">
                  <c:v>0.42549999999999999</c:v>
                </c:pt>
                <c:pt idx="882">
                  <c:v>0.42600000000000005</c:v>
                </c:pt>
                <c:pt idx="883">
                  <c:v>0.42700000000000005</c:v>
                </c:pt>
                <c:pt idx="884">
                  <c:v>0.42800000000000005</c:v>
                </c:pt>
                <c:pt idx="885">
                  <c:v>0.42849999999999999</c:v>
                </c:pt>
                <c:pt idx="886">
                  <c:v>0.42900000000000005</c:v>
                </c:pt>
                <c:pt idx="887">
                  <c:v>0.42900000000000005</c:v>
                </c:pt>
                <c:pt idx="888">
                  <c:v>0.42900000000000005</c:v>
                </c:pt>
                <c:pt idx="889">
                  <c:v>0.42900000000000005</c:v>
                </c:pt>
                <c:pt idx="890">
                  <c:v>0.42900000000000005</c:v>
                </c:pt>
                <c:pt idx="891">
                  <c:v>0.42949999999999999</c:v>
                </c:pt>
                <c:pt idx="892">
                  <c:v>0.43000000000000005</c:v>
                </c:pt>
                <c:pt idx="893">
                  <c:v>0.43100000000000005</c:v>
                </c:pt>
                <c:pt idx="894">
                  <c:v>0.43149999999999999</c:v>
                </c:pt>
                <c:pt idx="895">
                  <c:v>0.43149999999999999</c:v>
                </c:pt>
                <c:pt idx="896">
                  <c:v>0.43200000000000005</c:v>
                </c:pt>
                <c:pt idx="897">
                  <c:v>0.43300000000000005</c:v>
                </c:pt>
                <c:pt idx="898">
                  <c:v>0.43300000000000005</c:v>
                </c:pt>
                <c:pt idx="899">
                  <c:v>0.4335</c:v>
                </c:pt>
                <c:pt idx="900">
                  <c:v>0.4335</c:v>
                </c:pt>
                <c:pt idx="901">
                  <c:v>0.43300000000000005</c:v>
                </c:pt>
                <c:pt idx="902">
                  <c:v>0.4325</c:v>
                </c:pt>
                <c:pt idx="903">
                  <c:v>0.43200000000000005</c:v>
                </c:pt>
                <c:pt idx="904">
                  <c:v>0.4325</c:v>
                </c:pt>
                <c:pt idx="905">
                  <c:v>0.43300000000000005</c:v>
                </c:pt>
                <c:pt idx="906">
                  <c:v>0.43300000000000005</c:v>
                </c:pt>
                <c:pt idx="907">
                  <c:v>0.43400000000000005</c:v>
                </c:pt>
                <c:pt idx="908">
                  <c:v>0.4345</c:v>
                </c:pt>
                <c:pt idx="909">
                  <c:v>0.4355</c:v>
                </c:pt>
                <c:pt idx="910">
                  <c:v>0.4365</c:v>
                </c:pt>
                <c:pt idx="911">
                  <c:v>0.4365</c:v>
                </c:pt>
                <c:pt idx="912">
                  <c:v>0.4365</c:v>
                </c:pt>
                <c:pt idx="913">
                  <c:v>0.4375</c:v>
                </c:pt>
                <c:pt idx="914">
                  <c:v>0.4375</c:v>
                </c:pt>
                <c:pt idx="915">
                  <c:v>0.4385</c:v>
                </c:pt>
                <c:pt idx="916">
                  <c:v>0.43900000000000006</c:v>
                </c:pt>
                <c:pt idx="917">
                  <c:v>0.44000000000000006</c:v>
                </c:pt>
                <c:pt idx="918">
                  <c:v>0.4405</c:v>
                </c:pt>
                <c:pt idx="919">
                  <c:v>0.44100000000000006</c:v>
                </c:pt>
                <c:pt idx="920">
                  <c:v>0.4415</c:v>
                </c:pt>
                <c:pt idx="921">
                  <c:v>0.44200000000000006</c:v>
                </c:pt>
                <c:pt idx="922">
                  <c:v>0.44300000000000006</c:v>
                </c:pt>
                <c:pt idx="923">
                  <c:v>0.44350000000000001</c:v>
                </c:pt>
                <c:pt idx="924">
                  <c:v>0.44400000000000006</c:v>
                </c:pt>
                <c:pt idx="925">
                  <c:v>0.44400000000000006</c:v>
                </c:pt>
                <c:pt idx="926">
                  <c:v>0.44400000000000006</c:v>
                </c:pt>
                <c:pt idx="927">
                  <c:v>0.44350000000000001</c:v>
                </c:pt>
                <c:pt idx="928">
                  <c:v>0.44300000000000006</c:v>
                </c:pt>
                <c:pt idx="929">
                  <c:v>0.44350000000000001</c:v>
                </c:pt>
                <c:pt idx="930">
                  <c:v>0.44400000000000006</c:v>
                </c:pt>
                <c:pt idx="931">
                  <c:v>0.44500000000000006</c:v>
                </c:pt>
                <c:pt idx="932">
                  <c:v>0.44550000000000001</c:v>
                </c:pt>
                <c:pt idx="933">
                  <c:v>0.44650000000000001</c:v>
                </c:pt>
                <c:pt idx="934">
                  <c:v>0.44650000000000001</c:v>
                </c:pt>
                <c:pt idx="935">
                  <c:v>0.44700000000000006</c:v>
                </c:pt>
                <c:pt idx="936">
                  <c:v>0.44800000000000006</c:v>
                </c:pt>
                <c:pt idx="937">
                  <c:v>0.44850000000000001</c:v>
                </c:pt>
                <c:pt idx="938">
                  <c:v>0.44950000000000001</c:v>
                </c:pt>
                <c:pt idx="939">
                  <c:v>0.44950000000000001</c:v>
                </c:pt>
                <c:pt idx="940">
                  <c:v>0.44900000000000007</c:v>
                </c:pt>
                <c:pt idx="941">
                  <c:v>0.44950000000000001</c:v>
                </c:pt>
                <c:pt idx="942">
                  <c:v>0.44950000000000001</c:v>
                </c:pt>
                <c:pt idx="943">
                  <c:v>0.44950000000000001</c:v>
                </c:pt>
                <c:pt idx="944">
                  <c:v>0.45000000000000007</c:v>
                </c:pt>
                <c:pt idx="945">
                  <c:v>0.45100000000000007</c:v>
                </c:pt>
                <c:pt idx="946">
                  <c:v>0.45150000000000001</c:v>
                </c:pt>
                <c:pt idx="947">
                  <c:v>0.45150000000000001</c:v>
                </c:pt>
                <c:pt idx="948">
                  <c:v>0.45199999999999996</c:v>
                </c:pt>
                <c:pt idx="949">
                  <c:v>0.45199999999999996</c:v>
                </c:pt>
                <c:pt idx="950">
                  <c:v>0.45250000000000001</c:v>
                </c:pt>
                <c:pt idx="951">
                  <c:v>0.45250000000000001</c:v>
                </c:pt>
                <c:pt idx="952">
                  <c:v>0.45250000000000001</c:v>
                </c:pt>
                <c:pt idx="953">
                  <c:v>0.45299999999999996</c:v>
                </c:pt>
                <c:pt idx="954">
                  <c:v>0.45399999999999996</c:v>
                </c:pt>
                <c:pt idx="955">
                  <c:v>0.45499999999999996</c:v>
                </c:pt>
                <c:pt idx="956">
                  <c:v>0.45499999999999996</c:v>
                </c:pt>
                <c:pt idx="957">
                  <c:v>0.45549999999999996</c:v>
                </c:pt>
                <c:pt idx="958">
                  <c:v>0.45500000000000002</c:v>
                </c:pt>
                <c:pt idx="959">
                  <c:v>0.45500000000000002</c:v>
                </c:pt>
                <c:pt idx="960">
                  <c:v>0.41799999999999998</c:v>
                </c:pt>
                <c:pt idx="961">
                  <c:v>0.41849999999999998</c:v>
                </c:pt>
                <c:pt idx="962">
                  <c:v>0.41899999999999998</c:v>
                </c:pt>
                <c:pt idx="963">
                  <c:v>0.42</c:v>
                </c:pt>
                <c:pt idx="964">
                  <c:v>0.42249999999999999</c:v>
                </c:pt>
                <c:pt idx="965">
                  <c:v>0.42399999999999999</c:v>
                </c:pt>
                <c:pt idx="966">
                  <c:v>0.42599999999999999</c:v>
                </c:pt>
                <c:pt idx="967">
                  <c:v>0.42749999999999999</c:v>
                </c:pt>
                <c:pt idx="968">
                  <c:v>0.43</c:v>
                </c:pt>
                <c:pt idx="969">
                  <c:v>0.43099999999999999</c:v>
                </c:pt>
                <c:pt idx="970">
                  <c:v>0.43149999999999999</c:v>
                </c:pt>
                <c:pt idx="971">
                  <c:v>0.432</c:v>
                </c:pt>
                <c:pt idx="972">
                  <c:v>0.432</c:v>
                </c:pt>
                <c:pt idx="973">
                  <c:v>0.432</c:v>
                </c:pt>
                <c:pt idx="974">
                  <c:v>0.4325</c:v>
                </c:pt>
                <c:pt idx="975">
                  <c:v>0.4325</c:v>
                </c:pt>
                <c:pt idx="976">
                  <c:v>0.433</c:v>
                </c:pt>
                <c:pt idx="977">
                  <c:v>0.433</c:v>
                </c:pt>
                <c:pt idx="978">
                  <c:v>0.4335</c:v>
                </c:pt>
                <c:pt idx="979">
                  <c:v>0.434</c:v>
                </c:pt>
                <c:pt idx="980">
                  <c:v>0.4345</c:v>
                </c:pt>
                <c:pt idx="981">
                  <c:v>0.435</c:v>
                </c:pt>
                <c:pt idx="982">
                  <c:v>0.435</c:v>
                </c:pt>
                <c:pt idx="983">
                  <c:v>0.436</c:v>
                </c:pt>
                <c:pt idx="984">
                  <c:v>0.436</c:v>
                </c:pt>
                <c:pt idx="985">
                  <c:v>0.435</c:v>
                </c:pt>
                <c:pt idx="986">
                  <c:v>0.435</c:v>
                </c:pt>
                <c:pt idx="987">
                  <c:v>0.4355</c:v>
                </c:pt>
                <c:pt idx="988">
                  <c:v>0.436</c:v>
                </c:pt>
                <c:pt idx="989">
                  <c:v>0.436</c:v>
                </c:pt>
                <c:pt idx="990">
                  <c:v>0.4365</c:v>
                </c:pt>
                <c:pt idx="991">
                  <c:v>0.436</c:v>
                </c:pt>
                <c:pt idx="992">
                  <c:v>0.436</c:v>
                </c:pt>
                <c:pt idx="993">
                  <c:v>0.4355</c:v>
                </c:pt>
                <c:pt idx="994">
                  <c:v>0.435</c:v>
                </c:pt>
                <c:pt idx="995">
                  <c:v>0.435</c:v>
                </c:pt>
                <c:pt idx="996">
                  <c:v>0.4345</c:v>
                </c:pt>
                <c:pt idx="997">
                  <c:v>0.4335</c:v>
                </c:pt>
                <c:pt idx="998">
                  <c:v>0.4335</c:v>
                </c:pt>
                <c:pt idx="999">
                  <c:v>0.434</c:v>
                </c:pt>
                <c:pt idx="1000">
                  <c:v>0.434</c:v>
                </c:pt>
                <c:pt idx="1001">
                  <c:v>0.4345</c:v>
                </c:pt>
                <c:pt idx="1002">
                  <c:v>0.435</c:v>
                </c:pt>
                <c:pt idx="1003">
                  <c:v>0.435</c:v>
                </c:pt>
                <c:pt idx="1004">
                  <c:v>0.4355</c:v>
                </c:pt>
                <c:pt idx="1005">
                  <c:v>0.4355</c:v>
                </c:pt>
                <c:pt idx="1006">
                  <c:v>0.436</c:v>
                </c:pt>
                <c:pt idx="1007">
                  <c:v>0.436</c:v>
                </c:pt>
                <c:pt idx="1008">
                  <c:v>0.436</c:v>
                </c:pt>
                <c:pt idx="1009">
                  <c:v>0.436</c:v>
                </c:pt>
                <c:pt idx="1010">
                  <c:v>0.4365</c:v>
                </c:pt>
                <c:pt idx="1011">
                  <c:v>0.437</c:v>
                </c:pt>
                <c:pt idx="1012">
                  <c:v>0.438</c:v>
                </c:pt>
                <c:pt idx="1013">
                  <c:v>0.4385</c:v>
                </c:pt>
                <c:pt idx="1014">
                  <c:v>0.439</c:v>
                </c:pt>
                <c:pt idx="1015">
                  <c:v>0.44</c:v>
                </c:pt>
                <c:pt idx="1016">
                  <c:v>0.4405</c:v>
                </c:pt>
                <c:pt idx="1017">
                  <c:v>0.4415</c:v>
                </c:pt>
                <c:pt idx="1018">
                  <c:v>0.442</c:v>
                </c:pt>
                <c:pt idx="1019">
                  <c:v>0.4425</c:v>
                </c:pt>
                <c:pt idx="1020">
                  <c:v>0.4425</c:v>
                </c:pt>
                <c:pt idx="1021">
                  <c:v>0.442</c:v>
                </c:pt>
                <c:pt idx="1022">
                  <c:v>0.4415</c:v>
                </c:pt>
                <c:pt idx="1023">
                  <c:v>0.441</c:v>
                </c:pt>
                <c:pt idx="1024">
                  <c:v>0.4415</c:v>
                </c:pt>
                <c:pt idx="1025">
                  <c:v>0.442</c:v>
                </c:pt>
                <c:pt idx="1026">
                  <c:v>0.443</c:v>
                </c:pt>
                <c:pt idx="1027">
                  <c:v>0.443</c:v>
                </c:pt>
                <c:pt idx="1028">
                  <c:v>0.44350000000000001</c:v>
                </c:pt>
                <c:pt idx="1029">
                  <c:v>0.44350000000000001</c:v>
                </c:pt>
                <c:pt idx="1030">
                  <c:v>0.44400000000000001</c:v>
                </c:pt>
                <c:pt idx="1031">
                  <c:v>0.44400000000000001</c:v>
                </c:pt>
                <c:pt idx="1032">
                  <c:v>0.44400000000000001</c:v>
                </c:pt>
                <c:pt idx="1033">
                  <c:v>0.44400000000000001</c:v>
                </c:pt>
                <c:pt idx="1034">
                  <c:v>0.44400000000000001</c:v>
                </c:pt>
                <c:pt idx="1035">
                  <c:v>0.44450000000000001</c:v>
                </c:pt>
                <c:pt idx="1036">
                  <c:v>0.44500000000000001</c:v>
                </c:pt>
                <c:pt idx="1037">
                  <c:v>0.44550000000000001</c:v>
                </c:pt>
                <c:pt idx="1038">
                  <c:v>0.44600000000000001</c:v>
                </c:pt>
                <c:pt idx="1039">
                  <c:v>0.44650000000000001</c:v>
                </c:pt>
                <c:pt idx="1040">
                  <c:v>0.44700000000000001</c:v>
                </c:pt>
                <c:pt idx="1041">
                  <c:v>0.44750000000000001</c:v>
                </c:pt>
                <c:pt idx="1042">
                  <c:v>0.44800000000000001</c:v>
                </c:pt>
                <c:pt idx="1043">
                  <c:v>0.44800000000000001</c:v>
                </c:pt>
                <c:pt idx="1044">
                  <c:v>0.44800000000000001</c:v>
                </c:pt>
                <c:pt idx="1045">
                  <c:v>0.44800000000000001</c:v>
                </c:pt>
                <c:pt idx="1046">
                  <c:v>0.44800000000000001</c:v>
                </c:pt>
                <c:pt idx="1047">
                  <c:v>0.44750000000000001</c:v>
                </c:pt>
                <c:pt idx="1048">
                  <c:v>0.44750000000000001</c:v>
                </c:pt>
                <c:pt idx="1049">
                  <c:v>0.44800000000000001</c:v>
                </c:pt>
                <c:pt idx="1050">
                  <c:v>0.44800000000000001</c:v>
                </c:pt>
                <c:pt idx="1051">
                  <c:v>0.44850000000000001</c:v>
                </c:pt>
                <c:pt idx="1052">
                  <c:v>0.44900000000000001</c:v>
                </c:pt>
                <c:pt idx="1053">
                  <c:v>0.44900000000000001</c:v>
                </c:pt>
                <c:pt idx="1054">
                  <c:v>0.44900000000000001</c:v>
                </c:pt>
                <c:pt idx="1055">
                  <c:v>0.44950000000000001</c:v>
                </c:pt>
                <c:pt idx="1056">
                  <c:v>0.44900000000000001</c:v>
                </c:pt>
                <c:pt idx="1057">
                  <c:v>0.44900000000000001</c:v>
                </c:pt>
                <c:pt idx="1058">
                  <c:v>0.44950000000000001</c:v>
                </c:pt>
                <c:pt idx="1059">
                  <c:v>0.45</c:v>
                </c:pt>
                <c:pt idx="1060">
                  <c:v>0.45050000000000001</c:v>
                </c:pt>
                <c:pt idx="1061">
                  <c:v>0.45100000000000001</c:v>
                </c:pt>
                <c:pt idx="1062">
                  <c:v>0.45200000000000001</c:v>
                </c:pt>
                <c:pt idx="1063">
                  <c:v>0.45250000000000001</c:v>
                </c:pt>
                <c:pt idx="1064">
                  <c:v>0.45300000000000001</c:v>
                </c:pt>
                <c:pt idx="1065">
                  <c:v>0.45350000000000001</c:v>
                </c:pt>
                <c:pt idx="1066">
                  <c:v>0.45350000000000001</c:v>
                </c:pt>
                <c:pt idx="1067">
                  <c:v>0.45400000000000001</c:v>
                </c:pt>
                <c:pt idx="1068">
                  <c:v>0.45400000000000001</c:v>
                </c:pt>
                <c:pt idx="1069">
                  <c:v>0.45400000000000001</c:v>
                </c:pt>
                <c:pt idx="1070">
                  <c:v>0.45400000000000001</c:v>
                </c:pt>
                <c:pt idx="1071">
                  <c:v>0.45350000000000001</c:v>
                </c:pt>
                <c:pt idx="1072">
                  <c:v>0.45400000000000001</c:v>
                </c:pt>
                <c:pt idx="1073">
                  <c:v>0.45400000000000001</c:v>
                </c:pt>
                <c:pt idx="1074">
                  <c:v>0.45450000000000002</c:v>
                </c:pt>
                <c:pt idx="1075">
                  <c:v>0.45400000000000001</c:v>
                </c:pt>
                <c:pt idx="1076">
                  <c:v>0.45350000000000001</c:v>
                </c:pt>
                <c:pt idx="1077">
                  <c:v>0.45300000000000001</c:v>
                </c:pt>
                <c:pt idx="1078">
                  <c:v>0.45300000000000001</c:v>
                </c:pt>
                <c:pt idx="1079">
                  <c:v>0.45300000000000001</c:v>
                </c:pt>
                <c:pt idx="1080">
                  <c:v>0.45300000000000001</c:v>
                </c:pt>
                <c:pt idx="1081">
                  <c:v>0.45300000000000001</c:v>
                </c:pt>
                <c:pt idx="1082">
                  <c:v>0.45350000000000001</c:v>
                </c:pt>
                <c:pt idx="1083">
                  <c:v>0.45400000000000001</c:v>
                </c:pt>
                <c:pt idx="1084">
                  <c:v>0.45499999999999996</c:v>
                </c:pt>
                <c:pt idx="1085">
                  <c:v>0.45550000000000002</c:v>
                </c:pt>
                <c:pt idx="1086">
                  <c:v>0.45650000000000002</c:v>
                </c:pt>
                <c:pt idx="1087">
                  <c:v>0.45650000000000002</c:v>
                </c:pt>
                <c:pt idx="1088">
                  <c:v>0.45650000000000002</c:v>
                </c:pt>
                <c:pt idx="1089">
                  <c:v>0.45650000000000002</c:v>
                </c:pt>
                <c:pt idx="1090">
                  <c:v>0.45650000000000002</c:v>
                </c:pt>
                <c:pt idx="1091">
                  <c:v>0.45699999999999996</c:v>
                </c:pt>
                <c:pt idx="1092">
                  <c:v>0.45699999999999996</c:v>
                </c:pt>
                <c:pt idx="1093">
                  <c:v>0.45750000000000002</c:v>
                </c:pt>
                <c:pt idx="1094">
                  <c:v>0.45799999999999996</c:v>
                </c:pt>
                <c:pt idx="1095">
                  <c:v>0.45850000000000002</c:v>
                </c:pt>
                <c:pt idx="1096">
                  <c:v>0.45850000000000002</c:v>
                </c:pt>
                <c:pt idx="1097">
                  <c:v>0.45899999999999996</c:v>
                </c:pt>
                <c:pt idx="1098">
                  <c:v>0.45899999999999996</c:v>
                </c:pt>
                <c:pt idx="1099">
                  <c:v>0.45899999999999996</c:v>
                </c:pt>
                <c:pt idx="1100">
                  <c:v>0.45999999999999996</c:v>
                </c:pt>
                <c:pt idx="1101">
                  <c:v>0.46050000000000002</c:v>
                </c:pt>
                <c:pt idx="1102">
                  <c:v>0.46150000000000002</c:v>
                </c:pt>
                <c:pt idx="1103">
                  <c:v>0.46199999999999997</c:v>
                </c:pt>
                <c:pt idx="1104">
                  <c:v>0.46299999999999997</c:v>
                </c:pt>
                <c:pt idx="1105">
                  <c:v>0.46299999999999997</c:v>
                </c:pt>
                <c:pt idx="1106">
                  <c:v>0.46399999999999997</c:v>
                </c:pt>
                <c:pt idx="1107">
                  <c:v>0.46450000000000002</c:v>
                </c:pt>
                <c:pt idx="1108">
                  <c:v>0.46499999999999997</c:v>
                </c:pt>
                <c:pt idx="1109">
                  <c:v>0.46499999999999997</c:v>
                </c:pt>
                <c:pt idx="1110">
                  <c:v>0.46550000000000002</c:v>
                </c:pt>
                <c:pt idx="1111">
                  <c:v>0.46599999999999997</c:v>
                </c:pt>
                <c:pt idx="1112">
                  <c:v>0.46599999999999997</c:v>
                </c:pt>
                <c:pt idx="1113">
                  <c:v>0.46599999999999997</c:v>
                </c:pt>
                <c:pt idx="1114">
                  <c:v>0.46599999999999997</c:v>
                </c:pt>
                <c:pt idx="1115">
                  <c:v>0.46599999999999997</c:v>
                </c:pt>
                <c:pt idx="1116">
                  <c:v>0.46650000000000003</c:v>
                </c:pt>
                <c:pt idx="1117">
                  <c:v>0.46650000000000003</c:v>
                </c:pt>
                <c:pt idx="1118">
                  <c:v>0.46699999999999997</c:v>
                </c:pt>
                <c:pt idx="1119">
                  <c:v>0.46699999999999997</c:v>
                </c:pt>
                <c:pt idx="1120">
                  <c:v>0.46699999999999997</c:v>
                </c:pt>
                <c:pt idx="1121">
                  <c:v>0.46699999999999997</c:v>
                </c:pt>
                <c:pt idx="1122">
                  <c:v>0.46750000000000003</c:v>
                </c:pt>
                <c:pt idx="1123">
                  <c:v>0.46750000000000003</c:v>
                </c:pt>
                <c:pt idx="1124">
                  <c:v>0.46750000000000003</c:v>
                </c:pt>
                <c:pt idx="1125">
                  <c:v>0.46799999999999997</c:v>
                </c:pt>
                <c:pt idx="1126">
                  <c:v>0.46799999999999997</c:v>
                </c:pt>
                <c:pt idx="1127">
                  <c:v>0.46799999999999997</c:v>
                </c:pt>
                <c:pt idx="1128">
                  <c:v>0.46850000000000003</c:v>
                </c:pt>
                <c:pt idx="1129">
                  <c:v>0.46850000000000003</c:v>
                </c:pt>
                <c:pt idx="1130">
                  <c:v>0.46899999999999997</c:v>
                </c:pt>
                <c:pt idx="1131">
                  <c:v>0.46899999999999997</c:v>
                </c:pt>
                <c:pt idx="1132">
                  <c:v>0.46899999999999997</c:v>
                </c:pt>
                <c:pt idx="1133">
                  <c:v>0.46950000000000003</c:v>
                </c:pt>
                <c:pt idx="1134">
                  <c:v>0.47</c:v>
                </c:pt>
                <c:pt idx="1135">
                  <c:v>0.47</c:v>
                </c:pt>
                <c:pt idx="1136">
                  <c:v>0.47050000000000003</c:v>
                </c:pt>
                <c:pt idx="1137">
                  <c:v>0.47050000000000003</c:v>
                </c:pt>
                <c:pt idx="1138">
                  <c:v>0.47050000000000003</c:v>
                </c:pt>
                <c:pt idx="1139">
                  <c:v>0.47050000000000003</c:v>
                </c:pt>
                <c:pt idx="1140">
                  <c:v>0.47099999999999997</c:v>
                </c:pt>
                <c:pt idx="1141">
                  <c:v>0.47099999999999997</c:v>
                </c:pt>
                <c:pt idx="1142">
                  <c:v>0.47099999999999997</c:v>
                </c:pt>
                <c:pt idx="1143">
                  <c:v>0.47099999999999997</c:v>
                </c:pt>
                <c:pt idx="1144">
                  <c:v>0.47099999999999997</c:v>
                </c:pt>
                <c:pt idx="1145">
                  <c:v>0.47150000000000003</c:v>
                </c:pt>
                <c:pt idx="1146">
                  <c:v>0.47150000000000003</c:v>
                </c:pt>
                <c:pt idx="1147">
                  <c:v>0.47150000000000003</c:v>
                </c:pt>
                <c:pt idx="1148">
                  <c:v>0.47099999999999997</c:v>
                </c:pt>
                <c:pt idx="1149">
                  <c:v>0.47150000000000003</c:v>
                </c:pt>
                <c:pt idx="1150">
                  <c:v>0.47150000000000003</c:v>
                </c:pt>
                <c:pt idx="1151">
                  <c:v>0.47250000000000003</c:v>
                </c:pt>
                <c:pt idx="1152">
                  <c:v>0.47299999999999998</c:v>
                </c:pt>
                <c:pt idx="1153">
                  <c:v>0.47299999999999998</c:v>
                </c:pt>
                <c:pt idx="1154">
                  <c:v>0.47350000000000003</c:v>
                </c:pt>
                <c:pt idx="1155">
                  <c:v>0.47399999999999998</c:v>
                </c:pt>
                <c:pt idx="1156">
                  <c:v>0.47399999999999998</c:v>
                </c:pt>
                <c:pt idx="1157">
                  <c:v>0.47450000000000003</c:v>
                </c:pt>
                <c:pt idx="1158">
                  <c:v>0.47450000000000003</c:v>
                </c:pt>
                <c:pt idx="1159">
                  <c:v>0.47499999999999998</c:v>
                </c:pt>
                <c:pt idx="1160">
                  <c:v>0.47499999999999998</c:v>
                </c:pt>
                <c:pt idx="1161">
                  <c:v>0.47499999999999998</c:v>
                </c:pt>
                <c:pt idx="1162">
                  <c:v>0.47499999999999998</c:v>
                </c:pt>
                <c:pt idx="1163">
                  <c:v>0.47499999999999998</c:v>
                </c:pt>
                <c:pt idx="1164">
                  <c:v>0.47499999999999998</c:v>
                </c:pt>
                <c:pt idx="1165">
                  <c:v>0.47550000000000003</c:v>
                </c:pt>
                <c:pt idx="1166">
                  <c:v>0.47550000000000003</c:v>
                </c:pt>
                <c:pt idx="1167">
                  <c:v>0.47550000000000003</c:v>
                </c:pt>
                <c:pt idx="1168">
                  <c:v>0.47499999999999998</c:v>
                </c:pt>
                <c:pt idx="1169">
                  <c:v>0.47499999999999998</c:v>
                </c:pt>
                <c:pt idx="1170">
                  <c:v>0.47550000000000003</c:v>
                </c:pt>
                <c:pt idx="1171">
                  <c:v>0.47599999999999998</c:v>
                </c:pt>
                <c:pt idx="1172">
                  <c:v>0.47650000000000003</c:v>
                </c:pt>
                <c:pt idx="1173">
                  <c:v>0.47699999999999998</c:v>
                </c:pt>
                <c:pt idx="1174">
                  <c:v>0.47750000000000004</c:v>
                </c:pt>
                <c:pt idx="1175">
                  <c:v>0.47750000000000004</c:v>
                </c:pt>
                <c:pt idx="1176">
                  <c:v>0.47699999999999998</c:v>
                </c:pt>
                <c:pt idx="1177">
                  <c:v>0.47650000000000003</c:v>
                </c:pt>
                <c:pt idx="1178">
                  <c:v>0.47650000000000003</c:v>
                </c:pt>
                <c:pt idx="1179">
                  <c:v>0.47699999999999998</c:v>
                </c:pt>
                <c:pt idx="1180">
                  <c:v>0.47750000000000004</c:v>
                </c:pt>
                <c:pt idx="1181">
                  <c:v>0.47850000000000004</c:v>
                </c:pt>
                <c:pt idx="1182">
                  <c:v>0.47950000000000004</c:v>
                </c:pt>
                <c:pt idx="1183">
                  <c:v>0.48050000000000004</c:v>
                </c:pt>
                <c:pt idx="1184">
                  <c:v>0.48099999999999998</c:v>
                </c:pt>
                <c:pt idx="1185">
                  <c:v>0.48199999999999998</c:v>
                </c:pt>
                <c:pt idx="1186">
                  <c:v>0.48299999999999998</c:v>
                </c:pt>
                <c:pt idx="1187">
                  <c:v>0.48399999999999999</c:v>
                </c:pt>
                <c:pt idx="1188">
                  <c:v>0.48450000000000004</c:v>
                </c:pt>
                <c:pt idx="1189">
                  <c:v>0.48499999999999999</c:v>
                </c:pt>
                <c:pt idx="1190">
                  <c:v>0.48499999999999999</c:v>
                </c:pt>
                <c:pt idx="1191">
                  <c:v>0.48549999999999999</c:v>
                </c:pt>
                <c:pt idx="1192">
                  <c:v>0.48599999999999999</c:v>
                </c:pt>
                <c:pt idx="1193">
                  <c:v>0.48599999999999999</c:v>
                </c:pt>
                <c:pt idx="1194">
                  <c:v>0.48599999999999999</c:v>
                </c:pt>
                <c:pt idx="1195">
                  <c:v>0.48599999999999999</c:v>
                </c:pt>
                <c:pt idx="1196">
                  <c:v>0.48599999999999999</c:v>
                </c:pt>
                <c:pt idx="1197">
                  <c:v>0.48549999999999999</c:v>
                </c:pt>
                <c:pt idx="1198">
                  <c:v>0.48549999999999999</c:v>
                </c:pt>
                <c:pt idx="1199">
                  <c:v>0.48599999999999999</c:v>
                </c:pt>
                <c:pt idx="1200">
                  <c:v>0.48599999999999999</c:v>
                </c:pt>
                <c:pt idx="1201">
                  <c:v>0.48599999999999999</c:v>
                </c:pt>
                <c:pt idx="1202">
                  <c:v>0.48599999999999999</c:v>
                </c:pt>
                <c:pt idx="1203">
                  <c:v>0.48599999999999999</c:v>
                </c:pt>
                <c:pt idx="1204">
                  <c:v>0.48649999999999999</c:v>
                </c:pt>
                <c:pt idx="1205">
                  <c:v>0.48649999999999999</c:v>
                </c:pt>
                <c:pt idx="1206">
                  <c:v>0.48599999999999999</c:v>
                </c:pt>
                <c:pt idx="1207">
                  <c:v>0.48599999999999999</c:v>
                </c:pt>
                <c:pt idx="1208">
                  <c:v>0.48649999999999999</c:v>
                </c:pt>
                <c:pt idx="1209">
                  <c:v>0.48649999999999999</c:v>
                </c:pt>
                <c:pt idx="1210">
                  <c:v>0.48699999999999999</c:v>
                </c:pt>
                <c:pt idx="1211">
                  <c:v>0.48699999999999999</c:v>
                </c:pt>
                <c:pt idx="1212">
                  <c:v>0.48749999999999999</c:v>
                </c:pt>
                <c:pt idx="1213">
                  <c:v>0.48799999999999999</c:v>
                </c:pt>
                <c:pt idx="1214">
                  <c:v>0.48849999999999999</c:v>
                </c:pt>
                <c:pt idx="1215">
                  <c:v>0.48849999999999999</c:v>
                </c:pt>
                <c:pt idx="1216">
                  <c:v>0.48899999999999999</c:v>
                </c:pt>
                <c:pt idx="1217">
                  <c:v>0.48949999999999999</c:v>
                </c:pt>
                <c:pt idx="1218">
                  <c:v>0.49</c:v>
                </c:pt>
                <c:pt idx="1219">
                  <c:v>0.49</c:v>
                </c:pt>
                <c:pt idx="1220">
                  <c:v>0.49049999999999999</c:v>
                </c:pt>
                <c:pt idx="1221">
                  <c:v>0.49049999999999999</c:v>
                </c:pt>
                <c:pt idx="1222">
                  <c:v>0.49099999999999999</c:v>
                </c:pt>
                <c:pt idx="1223">
                  <c:v>0.49099999999999999</c:v>
                </c:pt>
                <c:pt idx="1224">
                  <c:v>0.49099999999999999</c:v>
                </c:pt>
                <c:pt idx="1225">
                  <c:v>0.49149999999999999</c:v>
                </c:pt>
                <c:pt idx="1226">
                  <c:v>0.49149999999999999</c:v>
                </c:pt>
                <c:pt idx="1227">
                  <c:v>0.49149999999999999</c:v>
                </c:pt>
                <c:pt idx="1228">
                  <c:v>0.49199999999999999</c:v>
                </c:pt>
                <c:pt idx="1229">
                  <c:v>0.49199999999999999</c:v>
                </c:pt>
                <c:pt idx="1230">
                  <c:v>0.49249999999999999</c:v>
                </c:pt>
                <c:pt idx="1231">
                  <c:v>0.49299999999999999</c:v>
                </c:pt>
                <c:pt idx="1232">
                  <c:v>0.49349999999999999</c:v>
                </c:pt>
                <c:pt idx="1233">
                  <c:v>0.49399999999999999</c:v>
                </c:pt>
                <c:pt idx="1234">
                  <c:v>0.49399999999999999</c:v>
                </c:pt>
                <c:pt idx="1235">
                  <c:v>0.49399999999999999</c:v>
                </c:pt>
                <c:pt idx="1236">
                  <c:v>0.49399999999999999</c:v>
                </c:pt>
                <c:pt idx="1237">
                  <c:v>0.49399999999999999</c:v>
                </c:pt>
                <c:pt idx="1238">
                  <c:v>0.49399999999999999</c:v>
                </c:pt>
                <c:pt idx="1239">
                  <c:v>0.4945</c:v>
                </c:pt>
                <c:pt idx="1240">
                  <c:v>0.4945</c:v>
                </c:pt>
                <c:pt idx="1241">
                  <c:v>0.4945</c:v>
                </c:pt>
                <c:pt idx="1242">
                  <c:v>0.495</c:v>
                </c:pt>
                <c:pt idx="1243">
                  <c:v>0.495</c:v>
                </c:pt>
                <c:pt idx="1244">
                  <c:v>0.4945</c:v>
                </c:pt>
                <c:pt idx="1245">
                  <c:v>0.49399999999999999</c:v>
                </c:pt>
                <c:pt idx="1246">
                  <c:v>0.49399999999999999</c:v>
                </c:pt>
                <c:pt idx="1247">
                  <c:v>0.49399999999999999</c:v>
                </c:pt>
                <c:pt idx="1248">
                  <c:v>0.495</c:v>
                </c:pt>
                <c:pt idx="1249">
                  <c:v>0.495</c:v>
                </c:pt>
                <c:pt idx="1250">
                  <c:v>0.496</c:v>
                </c:pt>
                <c:pt idx="1251">
                  <c:v>0.4965</c:v>
                </c:pt>
                <c:pt idx="1252">
                  <c:v>0.497</c:v>
                </c:pt>
                <c:pt idx="1253">
                  <c:v>0.4975</c:v>
                </c:pt>
                <c:pt idx="1254">
                  <c:v>0.4975</c:v>
                </c:pt>
                <c:pt idx="1255">
                  <c:v>0.498</c:v>
                </c:pt>
                <c:pt idx="1256">
                  <c:v>0.498</c:v>
                </c:pt>
                <c:pt idx="1257">
                  <c:v>0.498</c:v>
                </c:pt>
                <c:pt idx="1258">
                  <c:v>0.498</c:v>
                </c:pt>
                <c:pt idx="1259">
                  <c:v>0.4985</c:v>
                </c:pt>
                <c:pt idx="1260">
                  <c:v>0.4995</c:v>
                </c:pt>
                <c:pt idx="1261">
                  <c:v>0.5</c:v>
                </c:pt>
                <c:pt idx="1262">
                  <c:v>0.501</c:v>
                </c:pt>
                <c:pt idx="1263">
                  <c:v>0.502</c:v>
                </c:pt>
                <c:pt idx="1264">
                  <c:v>0.50249999999999995</c:v>
                </c:pt>
                <c:pt idx="1265">
                  <c:v>0.503</c:v>
                </c:pt>
                <c:pt idx="1266">
                  <c:v>0.503</c:v>
                </c:pt>
                <c:pt idx="1267">
                  <c:v>0.503</c:v>
                </c:pt>
                <c:pt idx="1268">
                  <c:v>0.50350000000000006</c:v>
                </c:pt>
                <c:pt idx="1269">
                  <c:v>0.504</c:v>
                </c:pt>
                <c:pt idx="1270">
                  <c:v>0.504</c:v>
                </c:pt>
                <c:pt idx="1271">
                  <c:v>0.50449999999999995</c:v>
                </c:pt>
                <c:pt idx="1272">
                  <c:v>0.50449999999999995</c:v>
                </c:pt>
                <c:pt idx="1273">
                  <c:v>0.50449999999999995</c:v>
                </c:pt>
                <c:pt idx="1274">
                  <c:v>0.50449999999999995</c:v>
                </c:pt>
                <c:pt idx="1275">
                  <c:v>0.50449999999999995</c:v>
                </c:pt>
                <c:pt idx="1276">
                  <c:v>0.505</c:v>
                </c:pt>
                <c:pt idx="1277">
                  <c:v>0.505</c:v>
                </c:pt>
                <c:pt idx="1278">
                  <c:v>0.505</c:v>
                </c:pt>
                <c:pt idx="1279">
                  <c:v>0.505</c:v>
                </c:pt>
                <c:pt idx="1280">
                  <c:v>0.50550000000000006</c:v>
                </c:pt>
                <c:pt idx="1281">
                  <c:v>0.50600000000000001</c:v>
                </c:pt>
                <c:pt idx="1282">
                  <c:v>0.50600000000000001</c:v>
                </c:pt>
                <c:pt idx="1283">
                  <c:v>0.50649999999999995</c:v>
                </c:pt>
                <c:pt idx="1284">
                  <c:v>0.50700000000000001</c:v>
                </c:pt>
                <c:pt idx="1285">
                  <c:v>0.50700000000000001</c:v>
                </c:pt>
                <c:pt idx="1286">
                  <c:v>0.50750000000000006</c:v>
                </c:pt>
                <c:pt idx="1287">
                  <c:v>0.50800000000000001</c:v>
                </c:pt>
                <c:pt idx="1288">
                  <c:v>0.50800000000000001</c:v>
                </c:pt>
                <c:pt idx="1289">
                  <c:v>0.50800000000000001</c:v>
                </c:pt>
                <c:pt idx="1290">
                  <c:v>0.50849999999999995</c:v>
                </c:pt>
                <c:pt idx="1291">
                  <c:v>0.50849999999999995</c:v>
                </c:pt>
                <c:pt idx="1292">
                  <c:v>0.50900000000000001</c:v>
                </c:pt>
                <c:pt idx="1293">
                  <c:v>0.50950000000000006</c:v>
                </c:pt>
                <c:pt idx="1294">
                  <c:v>0.51</c:v>
                </c:pt>
                <c:pt idx="1295">
                  <c:v>0.51</c:v>
                </c:pt>
                <c:pt idx="1296">
                  <c:v>0.51</c:v>
                </c:pt>
                <c:pt idx="1297">
                  <c:v>0.51</c:v>
                </c:pt>
                <c:pt idx="1298">
                  <c:v>0.51</c:v>
                </c:pt>
                <c:pt idx="1299">
                  <c:v>0.51049999999999995</c:v>
                </c:pt>
                <c:pt idx="1300">
                  <c:v>0.51049999999999995</c:v>
                </c:pt>
                <c:pt idx="1301">
                  <c:v>0.51</c:v>
                </c:pt>
                <c:pt idx="1302">
                  <c:v>0.51</c:v>
                </c:pt>
                <c:pt idx="1303">
                  <c:v>0.51</c:v>
                </c:pt>
                <c:pt idx="1304">
                  <c:v>0.50950000000000006</c:v>
                </c:pt>
                <c:pt idx="1305">
                  <c:v>0.50950000000000006</c:v>
                </c:pt>
                <c:pt idx="1306">
                  <c:v>0.51</c:v>
                </c:pt>
                <c:pt idx="1307">
                  <c:v>0.51049999999999995</c:v>
                </c:pt>
                <c:pt idx="1308">
                  <c:v>0.51100000000000001</c:v>
                </c:pt>
                <c:pt idx="1309">
                  <c:v>0.51150000000000007</c:v>
                </c:pt>
                <c:pt idx="1310">
                  <c:v>0.51150000000000007</c:v>
                </c:pt>
                <c:pt idx="1311">
                  <c:v>0.51200000000000001</c:v>
                </c:pt>
                <c:pt idx="1312">
                  <c:v>0.51200000000000001</c:v>
                </c:pt>
                <c:pt idx="1313">
                  <c:v>0.51249999999999996</c:v>
                </c:pt>
                <c:pt idx="1314">
                  <c:v>0.51300000000000001</c:v>
                </c:pt>
                <c:pt idx="1315">
                  <c:v>0.51300000000000001</c:v>
                </c:pt>
                <c:pt idx="1316">
                  <c:v>0.51300000000000001</c:v>
                </c:pt>
                <c:pt idx="1317">
                  <c:v>0.51400000000000001</c:v>
                </c:pt>
                <c:pt idx="1318">
                  <c:v>0.51449999999999996</c:v>
                </c:pt>
                <c:pt idx="1319">
                  <c:v>0.51500000000000001</c:v>
                </c:pt>
                <c:pt idx="1320">
                  <c:v>0.51500000000000001</c:v>
                </c:pt>
                <c:pt idx="1321">
                  <c:v>0.51500000000000001</c:v>
                </c:pt>
                <c:pt idx="1322">
                  <c:v>0.51500000000000001</c:v>
                </c:pt>
                <c:pt idx="1323">
                  <c:v>0.51500000000000001</c:v>
                </c:pt>
                <c:pt idx="1324">
                  <c:v>0.51600000000000001</c:v>
                </c:pt>
                <c:pt idx="1325">
                  <c:v>0.51600000000000001</c:v>
                </c:pt>
                <c:pt idx="1326">
                  <c:v>0.51649999999999996</c:v>
                </c:pt>
                <c:pt idx="1327">
                  <c:v>0.51700000000000002</c:v>
                </c:pt>
                <c:pt idx="1328">
                  <c:v>0.51700000000000002</c:v>
                </c:pt>
                <c:pt idx="1329">
                  <c:v>0.51700000000000002</c:v>
                </c:pt>
                <c:pt idx="1330">
                  <c:v>0.51700000000000002</c:v>
                </c:pt>
                <c:pt idx="1331">
                  <c:v>0.51750000000000007</c:v>
                </c:pt>
                <c:pt idx="1332">
                  <c:v>0.51800000000000002</c:v>
                </c:pt>
                <c:pt idx="1333">
                  <c:v>0.51849999999999996</c:v>
                </c:pt>
                <c:pt idx="1334">
                  <c:v>0.51849999999999996</c:v>
                </c:pt>
                <c:pt idx="1335">
                  <c:v>0.51900000000000002</c:v>
                </c:pt>
                <c:pt idx="1336">
                  <c:v>0.51900000000000002</c:v>
                </c:pt>
                <c:pt idx="1337">
                  <c:v>0.51900000000000002</c:v>
                </c:pt>
                <c:pt idx="1338">
                  <c:v>0.49199999999999999</c:v>
                </c:pt>
                <c:pt idx="1339">
                  <c:v>0.49299999999999999</c:v>
                </c:pt>
                <c:pt idx="1340">
                  <c:v>0.49399999999999999</c:v>
                </c:pt>
                <c:pt idx="1341">
                  <c:v>0.497</c:v>
                </c:pt>
                <c:pt idx="1342">
                  <c:v>0.498</c:v>
                </c:pt>
                <c:pt idx="1343">
                  <c:v>0.501</c:v>
                </c:pt>
                <c:pt idx="1344">
                  <c:v>0.502</c:v>
                </c:pt>
                <c:pt idx="1345">
                  <c:v>0.503</c:v>
                </c:pt>
                <c:pt idx="1346">
                  <c:v>0.503</c:v>
                </c:pt>
                <c:pt idx="1347">
                  <c:v>0.503</c:v>
                </c:pt>
                <c:pt idx="1348">
                  <c:v>0.503</c:v>
                </c:pt>
                <c:pt idx="1349">
                  <c:v>0.503</c:v>
                </c:pt>
                <c:pt idx="1350">
                  <c:v>0.503</c:v>
                </c:pt>
                <c:pt idx="1351">
                  <c:v>0.503</c:v>
                </c:pt>
                <c:pt idx="1352">
                  <c:v>0.503</c:v>
                </c:pt>
                <c:pt idx="1353">
                  <c:v>0.503</c:v>
                </c:pt>
                <c:pt idx="1354">
                  <c:v>0.503</c:v>
                </c:pt>
                <c:pt idx="1355">
                  <c:v>0.503</c:v>
                </c:pt>
                <c:pt idx="1356">
                  <c:v>0.503</c:v>
                </c:pt>
                <c:pt idx="1357">
                  <c:v>0.503</c:v>
                </c:pt>
                <c:pt idx="1358">
                  <c:v>0.503</c:v>
                </c:pt>
                <c:pt idx="1359">
                  <c:v>0.503</c:v>
                </c:pt>
                <c:pt idx="1360">
                  <c:v>0.503</c:v>
                </c:pt>
                <c:pt idx="1361">
                  <c:v>0.503</c:v>
                </c:pt>
                <c:pt idx="1362">
                  <c:v>0.503</c:v>
                </c:pt>
                <c:pt idx="1363">
                  <c:v>0.503</c:v>
                </c:pt>
                <c:pt idx="1364">
                  <c:v>0.503</c:v>
                </c:pt>
                <c:pt idx="1365">
                  <c:v>0.503</c:v>
                </c:pt>
                <c:pt idx="1366">
                  <c:v>0.503</c:v>
                </c:pt>
                <c:pt idx="1367">
                  <c:v>0.503</c:v>
                </c:pt>
                <c:pt idx="1368">
                  <c:v>0.503</c:v>
                </c:pt>
                <c:pt idx="1369">
                  <c:v>0.503</c:v>
                </c:pt>
                <c:pt idx="1370">
                  <c:v>0.502</c:v>
                </c:pt>
                <c:pt idx="1371">
                  <c:v>0.502</c:v>
                </c:pt>
                <c:pt idx="1372">
                  <c:v>0.502</c:v>
                </c:pt>
                <c:pt idx="1373">
                  <c:v>0.502</c:v>
                </c:pt>
                <c:pt idx="1374">
                  <c:v>0.502</c:v>
                </c:pt>
                <c:pt idx="1375">
                  <c:v>0.502</c:v>
                </c:pt>
                <c:pt idx="1376">
                  <c:v>0.502</c:v>
                </c:pt>
                <c:pt idx="1377">
                  <c:v>0.501</c:v>
                </c:pt>
                <c:pt idx="1378">
                  <c:v>0.501</c:v>
                </c:pt>
                <c:pt idx="1379">
                  <c:v>0.501</c:v>
                </c:pt>
                <c:pt idx="1380">
                  <c:v>0.501</c:v>
                </c:pt>
                <c:pt idx="1381">
                  <c:v>0.501</c:v>
                </c:pt>
                <c:pt idx="1382">
                  <c:v>0.501</c:v>
                </c:pt>
                <c:pt idx="1383">
                  <c:v>0.501</c:v>
                </c:pt>
                <c:pt idx="1384">
                  <c:v>0.501</c:v>
                </c:pt>
                <c:pt idx="1385">
                  <c:v>0.501</c:v>
                </c:pt>
                <c:pt idx="1386">
                  <c:v>0.501</c:v>
                </c:pt>
                <c:pt idx="1387">
                  <c:v>0.501</c:v>
                </c:pt>
                <c:pt idx="1388">
                  <c:v>0.501</c:v>
                </c:pt>
                <c:pt idx="1389">
                  <c:v>0.501</c:v>
                </c:pt>
                <c:pt idx="1390">
                  <c:v>0.501</c:v>
                </c:pt>
                <c:pt idx="1391">
                  <c:v>0.501</c:v>
                </c:pt>
                <c:pt idx="1392">
                  <c:v>0.501</c:v>
                </c:pt>
                <c:pt idx="1393">
                  <c:v>0.501</c:v>
                </c:pt>
                <c:pt idx="1394">
                  <c:v>0.501</c:v>
                </c:pt>
                <c:pt idx="1395">
                  <c:v>0.501</c:v>
                </c:pt>
                <c:pt idx="1396">
                  <c:v>0.501</c:v>
                </c:pt>
                <c:pt idx="1397">
                  <c:v>0.501</c:v>
                </c:pt>
                <c:pt idx="1398">
                  <c:v>0.501</c:v>
                </c:pt>
                <c:pt idx="1399">
                  <c:v>0.501</c:v>
                </c:pt>
                <c:pt idx="1400">
                  <c:v>0.501</c:v>
                </c:pt>
                <c:pt idx="1401">
                  <c:v>0.501</c:v>
                </c:pt>
                <c:pt idx="1402">
                  <c:v>0.501</c:v>
                </c:pt>
                <c:pt idx="1403">
                  <c:v>0.501</c:v>
                </c:pt>
                <c:pt idx="1404">
                  <c:v>0.501</c:v>
                </c:pt>
                <c:pt idx="1405">
                  <c:v>0.501</c:v>
                </c:pt>
                <c:pt idx="1406">
                  <c:v>0.501</c:v>
                </c:pt>
                <c:pt idx="1407">
                  <c:v>0.501</c:v>
                </c:pt>
                <c:pt idx="1408">
                  <c:v>0.501</c:v>
                </c:pt>
                <c:pt idx="1409">
                  <c:v>0.501</c:v>
                </c:pt>
                <c:pt idx="1410">
                  <c:v>0.501</c:v>
                </c:pt>
                <c:pt idx="1411">
                  <c:v>0.501</c:v>
                </c:pt>
                <c:pt idx="1412">
                  <c:v>0.501</c:v>
                </c:pt>
                <c:pt idx="1413">
                  <c:v>0.501</c:v>
                </c:pt>
                <c:pt idx="1414">
                  <c:v>0.501</c:v>
                </c:pt>
                <c:pt idx="1415">
                  <c:v>0.501</c:v>
                </c:pt>
                <c:pt idx="1416">
                  <c:v>0.501</c:v>
                </c:pt>
                <c:pt idx="1417">
                  <c:v>0.501</c:v>
                </c:pt>
                <c:pt idx="1418">
                  <c:v>0.501</c:v>
                </c:pt>
                <c:pt idx="1419">
                  <c:v>0.501</c:v>
                </c:pt>
                <c:pt idx="1420">
                  <c:v>0.501</c:v>
                </c:pt>
                <c:pt idx="1421">
                  <c:v>0.501</c:v>
                </c:pt>
                <c:pt idx="1422">
                  <c:v>0.501</c:v>
                </c:pt>
                <c:pt idx="1423">
                  <c:v>0.501</c:v>
                </c:pt>
                <c:pt idx="1424">
                  <c:v>0.501</c:v>
                </c:pt>
                <c:pt idx="1425">
                  <c:v>0.501</c:v>
                </c:pt>
                <c:pt idx="1426">
                  <c:v>0.501</c:v>
                </c:pt>
                <c:pt idx="1427">
                  <c:v>0.501</c:v>
                </c:pt>
                <c:pt idx="1428">
                  <c:v>0.501</c:v>
                </c:pt>
                <c:pt idx="1429">
                  <c:v>0.501</c:v>
                </c:pt>
                <c:pt idx="1430">
                  <c:v>0.501</c:v>
                </c:pt>
                <c:pt idx="1431">
                  <c:v>0.501</c:v>
                </c:pt>
                <c:pt idx="1432">
                  <c:v>0.501</c:v>
                </c:pt>
                <c:pt idx="1433">
                  <c:v>0.501</c:v>
                </c:pt>
                <c:pt idx="1434">
                  <c:v>0.501</c:v>
                </c:pt>
                <c:pt idx="1435">
                  <c:v>0.501</c:v>
                </c:pt>
                <c:pt idx="1436">
                  <c:v>0.501</c:v>
                </c:pt>
                <c:pt idx="1437">
                  <c:v>0.501</c:v>
                </c:pt>
                <c:pt idx="1438">
                  <c:v>0.501</c:v>
                </c:pt>
                <c:pt idx="1439">
                  <c:v>0.501</c:v>
                </c:pt>
                <c:pt idx="1440">
                  <c:v>0.501</c:v>
                </c:pt>
                <c:pt idx="1441">
                  <c:v>0.501</c:v>
                </c:pt>
                <c:pt idx="1442">
                  <c:v>0.501</c:v>
                </c:pt>
                <c:pt idx="1443">
                  <c:v>0.501</c:v>
                </c:pt>
                <c:pt idx="1444">
                  <c:v>0.501</c:v>
                </c:pt>
                <c:pt idx="1445">
                  <c:v>0.501</c:v>
                </c:pt>
                <c:pt idx="1446">
                  <c:v>0.501</c:v>
                </c:pt>
                <c:pt idx="1447">
                  <c:v>0.501</c:v>
                </c:pt>
                <c:pt idx="1448">
                  <c:v>0.501</c:v>
                </c:pt>
                <c:pt idx="1449">
                  <c:v>0.501</c:v>
                </c:pt>
                <c:pt idx="1450">
                  <c:v>0.501</c:v>
                </c:pt>
                <c:pt idx="1451">
                  <c:v>0.501</c:v>
                </c:pt>
                <c:pt idx="1452">
                  <c:v>0.501</c:v>
                </c:pt>
                <c:pt idx="1453">
                  <c:v>0.501</c:v>
                </c:pt>
                <c:pt idx="1454">
                  <c:v>0.501</c:v>
                </c:pt>
                <c:pt idx="1455">
                  <c:v>0.501</c:v>
                </c:pt>
                <c:pt idx="1456">
                  <c:v>0.501</c:v>
                </c:pt>
                <c:pt idx="1457">
                  <c:v>0.501</c:v>
                </c:pt>
                <c:pt idx="1458">
                  <c:v>0.501</c:v>
                </c:pt>
                <c:pt idx="1459">
                  <c:v>0.501</c:v>
                </c:pt>
                <c:pt idx="1460">
                  <c:v>0.501</c:v>
                </c:pt>
                <c:pt idx="1461">
                  <c:v>0.501</c:v>
                </c:pt>
                <c:pt idx="1462">
                  <c:v>0.501</c:v>
                </c:pt>
                <c:pt idx="1463">
                  <c:v>0.501</c:v>
                </c:pt>
                <c:pt idx="1464">
                  <c:v>0.501</c:v>
                </c:pt>
                <c:pt idx="1465">
                  <c:v>0.501</c:v>
                </c:pt>
                <c:pt idx="1466">
                  <c:v>0.501</c:v>
                </c:pt>
                <c:pt idx="1467">
                  <c:v>0.501</c:v>
                </c:pt>
                <c:pt idx="1468">
                  <c:v>0.501</c:v>
                </c:pt>
                <c:pt idx="1469">
                  <c:v>0.501</c:v>
                </c:pt>
                <c:pt idx="1470">
                  <c:v>0.501</c:v>
                </c:pt>
                <c:pt idx="1471">
                  <c:v>0.501</c:v>
                </c:pt>
                <c:pt idx="1472">
                  <c:v>0.501</c:v>
                </c:pt>
                <c:pt idx="1473">
                  <c:v>0.501</c:v>
                </c:pt>
                <c:pt idx="1474">
                  <c:v>0.501</c:v>
                </c:pt>
                <c:pt idx="1475">
                  <c:v>0.501</c:v>
                </c:pt>
                <c:pt idx="1476">
                  <c:v>0.501</c:v>
                </c:pt>
                <c:pt idx="1477">
                  <c:v>0.501</c:v>
                </c:pt>
                <c:pt idx="1478">
                  <c:v>0.501</c:v>
                </c:pt>
                <c:pt idx="1479">
                  <c:v>0.501</c:v>
                </c:pt>
                <c:pt idx="1480">
                  <c:v>0.501</c:v>
                </c:pt>
                <c:pt idx="1481">
                  <c:v>0.501</c:v>
                </c:pt>
                <c:pt idx="1482">
                  <c:v>0.501</c:v>
                </c:pt>
                <c:pt idx="1483">
                  <c:v>0.501</c:v>
                </c:pt>
                <c:pt idx="1484">
                  <c:v>0.501</c:v>
                </c:pt>
                <c:pt idx="1485">
                  <c:v>0.501</c:v>
                </c:pt>
                <c:pt idx="1486">
                  <c:v>0.501</c:v>
                </c:pt>
                <c:pt idx="1487">
                  <c:v>0.501</c:v>
                </c:pt>
                <c:pt idx="1488">
                  <c:v>0.501</c:v>
                </c:pt>
                <c:pt idx="1489">
                  <c:v>0.501</c:v>
                </c:pt>
                <c:pt idx="1490">
                  <c:v>0.501</c:v>
                </c:pt>
                <c:pt idx="1491">
                  <c:v>0.501</c:v>
                </c:pt>
                <c:pt idx="1492">
                  <c:v>0.501</c:v>
                </c:pt>
                <c:pt idx="1493">
                  <c:v>0.501</c:v>
                </c:pt>
                <c:pt idx="1494">
                  <c:v>0.501</c:v>
                </c:pt>
                <c:pt idx="1495">
                  <c:v>0.501</c:v>
                </c:pt>
                <c:pt idx="1496">
                  <c:v>0.501</c:v>
                </c:pt>
                <c:pt idx="1497">
                  <c:v>0.501</c:v>
                </c:pt>
                <c:pt idx="1498">
                  <c:v>0.501</c:v>
                </c:pt>
                <c:pt idx="1499">
                  <c:v>0.501</c:v>
                </c:pt>
                <c:pt idx="1500">
                  <c:v>0.501</c:v>
                </c:pt>
                <c:pt idx="1501">
                  <c:v>0.501</c:v>
                </c:pt>
                <c:pt idx="1502">
                  <c:v>0.501</c:v>
                </c:pt>
                <c:pt idx="1503">
                  <c:v>0.501</c:v>
                </c:pt>
                <c:pt idx="1504">
                  <c:v>0.501</c:v>
                </c:pt>
                <c:pt idx="1505">
                  <c:v>0.501</c:v>
                </c:pt>
                <c:pt idx="1506">
                  <c:v>0.501</c:v>
                </c:pt>
                <c:pt idx="1507">
                  <c:v>0.501</c:v>
                </c:pt>
                <c:pt idx="1508">
                  <c:v>0.501</c:v>
                </c:pt>
                <c:pt idx="1509">
                  <c:v>0.501</c:v>
                </c:pt>
                <c:pt idx="1510">
                  <c:v>0.501</c:v>
                </c:pt>
                <c:pt idx="1511">
                  <c:v>0.501</c:v>
                </c:pt>
                <c:pt idx="1512">
                  <c:v>0.501</c:v>
                </c:pt>
                <c:pt idx="1513">
                  <c:v>0.501</c:v>
                </c:pt>
                <c:pt idx="1514">
                  <c:v>0.501</c:v>
                </c:pt>
                <c:pt idx="1515">
                  <c:v>0.501</c:v>
                </c:pt>
                <c:pt idx="1516">
                  <c:v>0.501</c:v>
                </c:pt>
                <c:pt idx="1517">
                  <c:v>0.501</c:v>
                </c:pt>
                <c:pt idx="1518">
                  <c:v>0.501</c:v>
                </c:pt>
                <c:pt idx="1519">
                  <c:v>0.501</c:v>
                </c:pt>
                <c:pt idx="1520">
                  <c:v>0.501</c:v>
                </c:pt>
                <c:pt idx="1521">
                  <c:v>0.501</c:v>
                </c:pt>
                <c:pt idx="1522">
                  <c:v>0.501</c:v>
                </c:pt>
                <c:pt idx="1523">
                  <c:v>0.501</c:v>
                </c:pt>
                <c:pt idx="1524">
                  <c:v>0.501</c:v>
                </c:pt>
                <c:pt idx="1525">
                  <c:v>0.501</c:v>
                </c:pt>
                <c:pt idx="1526">
                  <c:v>0.501</c:v>
                </c:pt>
                <c:pt idx="1527">
                  <c:v>0.501</c:v>
                </c:pt>
                <c:pt idx="1528">
                  <c:v>0.501</c:v>
                </c:pt>
                <c:pt idx="1529">
                  <c:v>0.501</c:v>
                </c:pt>
                <c:pt idx="1530">
                  <c:v>0.501</c:v>
                </c:pt>
                <c:pt idx="1531">
                  <c:v>0.501</c:v>
                </c:pt>
                <c:pt idx="1532">
                  <c:v>0.501</c:v>
                </c:pt>
                <c:pt idx="1533">
                  <c:v>0.501</c:v>
                </c:pt>
                <c:pt idx="1534">
                  <c:v>0.501</c:v>
                </c:pt>
                <c:pt idx="1535">
                  <c:v>0.501</c:v>
                </c:pt>
                <c:pt idx="1536">
                  <c:v>0.501</c:v>
                </c:pt>
                <c:pt idx="1537">
                  <c:v>0.501</c:v>
                </c:pt>
                <c:pt idx="1538">
                  <c:v>0.501</c:v>
                </c:pt>
                <c:pt idx="1539">
                  <c:v>0.501</c:v>
                </c:pt>
                <c:pt idx="1540">
                  <c:v>0.501</c:v>
                </c:pt>
                <c:pt idx="1541">
                  <c:v>0.501</c:v>
                </c:pt>
                <c:pt idx="1542">
                  <c:v>0.501</c:v>
                </c:pt>
                <c:pt idx="1543">
                  <c:v>0.501</c:v>
                </c:pt>
                <c:pt idx="1544">
                  <c:v>0.501</c:v>
                </c:pt>
                <c:pt idx="1545">
                  <c:v>0.501</c:v>
                </c:pt>
                <c:pt idx="1546">
                  <c:v>0.501</c:v>
                </c:pt>
                <c:pt idx="1547">
                  <c:v>0.501</c:v>
                </c:pt>
                <c:pt idx="1548">
                  <c:v>0.501</c:v>
                </c:pt>
                <c:pt idx="1549">
                  <c:v>0.501</c:v>
                </c:pt>
                <c:pt idx="1550">
                  <c:v>0.501</c:v>
                </c:pt>
                <c:pt idx="1551">
                  <c:v>0.501</c:v>
                </c:pt>
                <c:pt idx="1552">
                  <c:v>0.501</c:v>
                </c:pt>
                <c:pt idx="1553">
                  <c:v>0.501</c:v>
                </c:pt>
                <c:pt idx="1554">
                  <c:v>0.501</c:v>
                </c:pt>
                <c:pt idx="1555">
                  <c:v>0.501</c:v>
                </c:pt>
                <c:pt idx="1556">
                  <c:v>0.501</c:v>
                </c:pt>
                <c:pt idx="1557">
                  <c:v>0.501</c:v>
                </c:pt>
                <c:pt idx="1558">
                  <c:v>0.501</c:v>
                </c:pt>
                <c:pt idx="1559">
                  <c:v>0.501</c:v>
                </c:pt>
                <c:pt idx="1560">
                  <c:v>0.501</c:v>
                </c:pt>
                <c:pt idx="1561">
                  <c:v>0.501</c:v>
                </c:pt>
                <c:pt idx="1562">
                  <c:v>0.501</c:v>
                </c:pt>
                <c:pt idx="1563">
                  <c:v>0.501</c:v>
                </c:pt>
                <c:pt idx="1564">
                  <c:v>0.501</c:v>
                </c:pt>
                <c:pt idx="1565">
                  <c:v>0.501</c:v>
                </c:pt>
                <c:pt idx="1566">
                  <c:v>0.501</c:v>
                </c:pt>
                <c:pt idx="1567">
                  <c:v>0.501</c:v>
                </c:pt>
                <c:pt idx="1568">
                  <c:v>0.501</c:v>
                </c:pt>
                <c:pt idx="1569">
                  <c:v>0.501</c:v>
                </c:pt>
                <c:pt idx="1570">
                  <c:v>0.501</c:v>
                </c:pt>
                <c:pt idx="1571">
                  <c:v>0.501</c:v>
                </c:pt>
                <c:pt idx="1572">
                  <c:v>0.501</c:v>
                </c:pt>
                <c:pt idx="1573">
                  <c:v>0.501</c:v>
                </c:pt>
                <c:pt idx="1574">
                  <c:v>0.501</c:v>
                </c:pt>
                <c:pt idx="1575">
                  <c:v>0.501</c:v>
                </c:pt>
                <c:pt idx="1576">
                  <c:v>0.501</c:v>
                </c:pt>
                <c:pt idx="1577">
                  <c:v>0.501</c:v>
                </c:pt>
                <c:pt idx="1578">
                  <c:v>0.501</c:v>
                </c:pt>
                <c:pt idx="1579">
                  <c:v>0.501</c:v>
                </c:pt>
                <c:pt idx="1580">
                  <c:v>0.501</c:v>
                </c:pt>
                <c:pt idx="1581">
                  <c:v>0.501</c:v>
                </c:pt>
                <c:pt idx="1582">
                  <c:v>0.501</c:v>
                </c:pt>
                <c:pt idx="1583">
                  <c:v>0.501</c:v>
                </c:pt>
                <c:pt idx="1584">
                  <c:v>0.501</c:v>
                </c:pt>
                <c:pt idx="1585">
                  <c:v>0.501</c:v>
                </c:pt>
                <c:pt idx="1586">
                  <c:v>0.501</c:v>
                </c:pt>
                <c:pt idx="1587">
                  <c:v>0.501</c:v>
                </c:pt>
                <c:pt idx="1588">
                  <c:v>0.501</c:v>
                </c:pt>
                <c:pt idx="1589">
                  <c:v>0.501</c:v>
                </c:pt>
                <c:pt idx="1590">
                  <c:v>0.501</c:v>
                </c:pt>
                <c:pt idx="1591">
                  <c:v>0.501</c:v>
                </c:pt>
                <c:pt idx="1592">
                  <c:v>0.501</c:v>
                </c:pt>
                <c:pt idx="1593">
                  <c:v>0.501</c:v>
                </c:pt>
                <c:pt idx="1594">
                  <c:v>0.501</c:v>
                </c:pt>
                <c:pt idx="1595">
                  <c:v>0.501</c:v>
                </c:pt>
                <c:pt idx="1596">
                  <c:v>0.501</c:v>
                </c:pt>
                <c:pt idx="1597">
                  <c:v>0.501</c:v>
                </c:pt>
                <c:pt idx="1598">
                  <c:v>0.501</c:v>
                </c:pt>
                <c:pt idx="1599">
                  <c:v>0.501</c:v>
                </c:pt>
                <c:pt idx="1600">
                  <c:v>0.501</c:v>
                </c:pt>
                <c:pt idx="1601">
                  <c:v>0.501</c:v>
                </c:pt>
                <c:pt idx="1602">
                  <c:v>0.501</c:v>
                </c:pt>
                <c:pt idx="1603">
                  <c:v>0.501</c:v>
                </c:pt>
                <c:pt idx="1604">
                  <c:v>0.501</c:v>
                </c:pt>
                <c:pt idx="1605">
                  <c:v>0.501</c:v>
                </c:pt>
                <c:pt idx="1606">
                  <c:v>0.501</c:v>
                </c:pt>
                <c:pt idx="1607">
                  <c:v>0.501</c:v>
                </c:pt>
                <c:pt idx="1608">
                  <c:v>0.501</c:v>
                </c:pt>
                <c:pt idx="1609">
                  <c:v>0.501</c:v>
                </c:pt>
                <c:pt idx="1610">
                  <c:v>0.501</c:v>
                </c:pt>
                <c:pt idx="1611">
                  <c:v>0.501</c:v>
                </c:pt>
                <c:pt idx="1612">
                  <c:v>0.501</c:v>
                </c:pt>
                <c:pt idx="1613">
                  <c:v>0.501</c:v>
                </c:pt>
                <c:pt idx="1614">
                  <c:v>0.501</c:v>
                </c:pt>
                <c:pt idx="1615">
                  <c:v>0.501</c:v>
                </c:pt>
                <c:pt idx="1616">
                  <c:v>0.501</c:v>
                </c:pt>
                <c:pt idx="1617">
                  <c:v>0.501</c:v>
                </c:pt>
                <c:pt idx="1618">
                  <c:v>0.501</c:v>
                </c:pt>
                <c:pt idx="1619">
                  <c:v>0.501</c:v>
                </c:pt>
                <c:pt idx="1620">
                  <c:v>0.501</c:v>
                </c:pt>
                <c:pt idx="1621">
                  <c:v>0.501</c:v>
                </c:pt>
                <c:pt idx="1622">
                  <c:v>0.501</c:v>
                </c:pt>
                <c:pt idx="1623">
                  <c:v>0.501</c:v>
                </c:pt>
                <c:pt idx="1624">
                  <c:v>0.501</c:v>
                </c:pt>
                <c:pt idx="1625">
                  <c:v>0.501</c:v>
                </c:pt>
                <c:pt idx="1626">
                  <c:v>0.501</c:v>
                </c:pt>
                <c:pt idx="1627">
                  <c:v>0.501</c:v>
                </c:pt>
                <c:pt idx="1628">
                  <c:v>0.501</c:v>
                </c:pt>
                <c:pt idx="1629">
                  <c:v>0.501</c:v>
                </c:pt>
                <c:pt idx="1630">
                  <c:v>0.501</c:v>
                </c:pt>
                <c:pt idx="1631">
                  <c:v>0.501</c:v>
                </c:pt>
                <c:pt idx="1632">
                  <c:v>0.501</c:v>
                </c:pt>
                <c:pt idx="1633">
                  <c:v>0.501</c:v>
                </c:pt>
                <c:pt idx="1634">
                  <c:v>0.501</c:v>
                </c:pt>
                <c:pt idx="1635">
                  <c:v>0.501</c:v>
                </c:pt>
                <c:pt idx="1636">
                  <c:v>0.501</c:v>
                </c:pt>
                <c:pt idx="1637">
                  <c:v>0.501</c:v>
                </c:pt>
                <c:pt idx="1638">
                  <c:v>0.501</c:v>
                </c:pt>
                <c:pt idx="1639">
                  <c:v>0.501</c:v>
                </c:pt>
                <c:pt idx="1640">
                  <c:v>0.501</c:v>
                </c:pt>
                <c:pt idx="1641">
                  <c:v>0.501</c:v>
                </c:pt>
                <c:pt idx="1642">
                  <c:v>0.501</c:v>
                </c:pt>
                <c:pt idx="1643">
                  <c:v>0.501</c:v>
                </c:pt>
                <c:pt idx="1644">
                  <c:v>0.501</c:v>
                </c:pt>
                <c:pt idx="1645">
                  <c:v>0.501</c:v>
                </c:pt>
                <c:pt idx="1646">
                  <c:v>0.501</c:v>
                </c:pt>
                <c:pt idx="1647">
                  <c:v>0.501</c:v>
                </c:pt>
                <c:pt idx="1648">
                  <c:v>0.501</c:v>
                </c:pt>
                <c:pt idx="1649">
                  <c:v>0.501</c:v>
                </c:pt>
                <c:pt idx="1650">
                  <c:v>0.501</c:v>
                </c:pt>
                <c:pt idx="1651">
                  <c:v>0.501</c:v>
                </c:pt>
                <c:pt idx="1652">
                  <c:v>0.501</c:v>
                </c:pt>
                <c:pt idx="1653">
                  <c:v>0.501</c:v>
                </c:pt>
                <c:pt idx="1654">
                  <c:v>0.501</c:v>
                </c:pt>
                <c:pt idx="1655">
                  <c:v>0.501</c:v>
                </c:pt>
                <c:pt idx="1656">
                  <c:v>0.501</c:v>
                </c:pt>
                <c:pt idx="1657">
                  <c:v>0.501</c:v>
                </c:pt>
                <c:pt idx="1658">
                  <c:v>0.501</c:v>
                </c:pt>
                <c:pt idx="1659">
                  <c:v>0.501</c:v>
                </c:pt>
                <c:pt idx="1660">
                  <c:v>0.501</c:v>
                </c:pt>
                <c:pt idx="1661">
                  <c:v>0.501</c:v>
                </c:pt>
                <c:pt idx="1662">
                  <c:v>0.501</c:v>
                </c:pt>
                <c:pt idx="1663">
                  <c:v>0.501</c:v>
                </c:pt>
                <c:pt idx="1664">
                  <c:v>0.501</c:v>
                </c:pt>
                <c:pt idx="1665">
                  <c:v>0.501</c:v>
                </c:pt>
                <c:pt idx="1666">
                  <c:v>0.501</c:v>
                </c:pt>
                <c:pt idx="1667">
                  <c:v>0.501</c:v>
                </c:pt>
                <c:pt idx="1668">
                  <c:v>0.501</c:v>
                </c:pt>
                <c:pt idx="1669">
                  <c:v>0.501</c:v>
                </c:pt>
                <c:pt idx="1670">
                  <c:v>0.501</c:v>
                </c:pt>
                <c:pt idx="1671">
                  <c:v>0.501</c:v>
                </c:pt>
                <c:pt idx="1672">
                  <c:v>0.501</c:v>
                </c:pt>
                <c:pt idx="1673">
                  <c:v>0.501</c:v>
                </c:pt>
                <c:pt idx="1674">
                  <c:v>0.501</c:v>
                </c:pt>
                <c:pt idx="1675">
                  <c:v>0.501</c:v>
                </c:pt>
                <c:pt idx="1676">
                  <c:v>0.501</c:v>
                </c:pt>
                <c:pt idx="1677">
                  <c:v>0.501</c:v>
                </c:pt>
                <c:pt idx="1678">
                  <c:v>0.501</c:v>
                </c:pt>
                <c:pt idx="1679">
                  <c:v>0.501</c:v>
                </c:pt>
                <c:pt idx="1680">
                  <c:v>0.501</c:v>
                </c:pt>
                <c:pt idx="1681">
                  <c:v>0.501</c:v>
                </c:pt>
                <c:pt idx="1682">
                  <c:v>0.501</c:v>
                </c:pt>
                <c:pt idx="1683">
                  <c:v>0.501</c:v>
                </c:pt>
                <c:pt idx="1684">
                  <c:v>0.501</c:v>
                </c:pt>
                <c:pt idx="1685">
                  <c:v>0.501</c:v>
                </c:pt>
                <c:pt idx="1686">
                  <c:v>0.501</c:v>
                </c:pt>
                <c:pt idx="1687">
                  <c:v>0.501</c:v>
                </c:pt>
                <c:pt idx="1688">
                  <c:v>0.501</c:v>
                </c:pt>
                <c:pt idx="1689">
                  <c:v>0.501</c:v>
                </c:pt>
                <c:pt idx="1690">
                  <c:v>0.501</c:v>
                </c:pt>
                <c:pt idx="1691">
                  <c:v>0.501</c:v>
                </c:pt>
                <c:pt idx="1692">
                  <c:v>0.501</c:v>
                </c:pt>
                <c:pt idx="1693">
                  <c:v>0.501</c:v>
                </c:pt>
                <c:pt idx="1694">
                  <c:v>0.501</c:v>
                </c:pt>
                <c:pt idx="1695">
                  <c:v>0.501</c:v>
                </c:pt>
                <c:pt idx="1696">
                  <c:v>0.501</c:v>
                </c:pt>
                <c:pt idx="1697">
                  <c:v>0.501</c:v>
                </c:pt>
                <c:pt idx="1698">
                  <c:v>0.501</c:v>
                </c:pt>
                <c:pt idx="1699">
                  <c:v>0.501</c:v>
                </c:pt>
                <c:pt idx="1700">
                  <c:v>0.501</c:v>
                </c:pt>
                <c:pt idx="1701">
                  <c:v>0.501</c:v>
                </c:pt>
                <c:pt idx="1702">
                  <c:v>0.501</c:v>
                </c:pt>
                <c:pt idx="1703">
                  <c:v>0.501</c:v>
                </c:pt>
                <c:pt idx="1704">
                  <c:v>0.501</c:v>
                </c:pt>
                <c:pt idx="1705">
                  <c:v>0.501</c:v>
                </c:pt>
                <c:pt idx="1706">
                  <c:v>0.501</c:v>
                </c:pt>
                <c:pt idx="1707">
                  <c:v>0.501</c:v>
                </c:pt>
                <c:pt idx="1708">
                  <c:v>0.501</c:v>
                </c:pt>
                <c:pt idx="1709">
                  <c:v>0.501</c:v>
                </c:pt>
                <c:pt idx="1710">
                  <c:v>0.501</c:v>
                </c:pt>
                <c:pt idx="1711">
                  <c:v>0.501</c:v>
                </c:pt>
                <c:pt idx="1712">
                  <c:v>0.501</c:v>
                </c:pt>
                <c:pt idx="1713">
                  <c:v>0.501</c:v>
                </c:pt>
                <c:pt idx="1714">
                  <c:v>0.501</c:v>
                </c:pt>
                <c:pt idx="1715">
                  <c:v>0.501</c:v>
                </c:pt>
                <c:pt idx="1716">
                  <c:v>0.501</c:v>
                </c:pt>
                <c:pt idx="1717">
                  <c:v>0.501</c:v>
                </c:pt>
                <c:pt idx="1718">
                  <c:v>0.501</c:v>
                </c:pt>
                <c:pt idx="1719">
                  <c:v>0.501</c:v>
                </c:pt>
                <c:pt idx="1720">
                  <c:v>0.501</c:v>
                </c:pt>
                <c:pt idx="1721">
                  <c:v>0.501</c:v>
                </c:pt>
                <c:pt idx="1722">
                  <c:v>0.501</c:v>
                </c:pt>
                <c:pt idx="1723">
                  <c:v>0.501</c:v>
                </c:pt>
                <c:pt idx="1724">
                  <c:v>0.501</c:v>
                </c:pt>
                <c:pt idx="1725">
                  <c:v>0.501</c:v>
                </c:pt>
                <c:pt idx="1726">
                  <c:v>0.501</c:v>
                </c:pt>
                <c:pt idx="1727">
                  <c:v>0.501</c:v>
                </c:pt>
                <c:pt idx="1728">
                  <c:v>0.501</c:v>
                </c:pt>
                <c:pt idx="1729">
                  <c:v>0.501</c:v>
                </c:pt>
                <c:pt idx="1730">
                  <c:v>0.501</c:v>
                </c:pt>
                <c:pt idx="1731">
                  <c:v>0.501</c:v>
                </c:pt>
                <c:pt idx="1732">
                  <c:v>0.501</c:v>
                </c:pt>
                <c:pt idx="1733">
                  <c:v>0.501</c:v>
                </c:pt>
                <c:pt idx="1734">
                  <c:v>0.501</c:v>
                </c:pt>
                <c:pt idx="1735">
                  <c:v>0.502</c:v>
                </c:pt>
                <c:pt idx="1736">
                  <c:v>0.502</c:v>
                </c:pt>
                <c:pt idx="1737">
                  <c:v>0.504</c:v>
                </c:pt>
                <c:pt idx="1738">
                  <c:v>0.504</c:v>
                </c:pt>
                <c:pt idx="1739">
                  <c:v>0.505</c:v>
                </c:pt>
                <c:pt idx="1740">
                  <c:v>0.50600000000000001</c:v>
                </c:pt>
                <c:pt idx="1741">
                  <c:v>0.50700000000000001</c:v>
                </c:pt>
                <c:pt idx="1742">
                  <c:v>0.50900000000000001</c:v>
                </c:pt>
                <c:pt idx="1743">
                  <c:v>0.51</c:v>
                </c:pt>
                <c:pt idx="1744">
                  <c:v>0.51100000000000001</c:v>
                </c:pt>
                <c:pt idx="1745">
                  <c:v>0.51200000000000001</c:v>
                </c:pt>
                <c:pt idx="1746">
                  <c:v>0.51400000000000001</c:v>
                </c:pt>
                <c:pt idx="1747">
                  <c:v>0.51600000000000001</c:v>
                </c:pt>
                <c:pt idx="1748">
                  <c:v>0.51700000000000002</c:v>
                </c:pt>
                <c:pt idx="1749">
                  <c:v>0.52</c:v>
                </c:pt>
                <c:pt idx="1750">
                  <c:v>0.52100000000000002</c:v>
                </c:pt>
                <c:pt idx="1751">
                  <c:v>0.52400000000000002</c:v>
                </c:pt>
                <c:pt idx="1752">
                  <c:v>0.52600000000000002</c:v>
                </c:pt>
                <c:pt idx="1753">
                  <c:v>0.52700000000000002</c:v>
                </c:pt>
                <c:pt idx="1754">
                  <c:v>0.53</c:v>
                </c:pt>
                <c:pt idx="1755">
                  <c:v>0.53200000000000003</c:v>
                </c:pt>
                <c:pt idx="1756">
                  <c:v>0.53600000000000003</c:v>
                </c:pt>
                <c:pt idx="1757">
                  <c:v>0.53899999999999992</c:v>
                </c:pt>
                <c:pt idx="1758">
                  <c:v>0.54099999999999993</c:v>
                </c:pt>
                <c:pt idx="1759">
                  <c:v>0.54400000000000004</c:v>
                </c:pt>
                <c:pt idx="1760">
                  <c:v>0.54699999999999993</c:v>
                </c:pt>
                <c:pt idx="1761">
                  <c:v>0.55000000000000004</c:v>
                </c:pt>
                <c:pt idx="1762">
                  <c:v>0.55400000000000005</c:v>
                </c:pt>
                <c:pt idx="1763">
                  <c:v>0.55600000000000005</c:v>
                </c:pt>
                <c:pt idx="1764">
                  <c:v>0.56000000000000005</c:v>
                </c:pt>
                <c:pt idx="1765">
                  <c:v>0.56400000000000006</c:v>
                </c:pt>
                <c:pt idx="1766">
                  <c:v>0.56699999999999995</c:v>
                </c:pt>
                <c:pt idx="1767">
                  <c:v>0.57099999999999995</c:v>
                </c:pt>
                <c:pt idx="1768">
                  <c:v>0.57499999999999996</c:v>
                </c:pt>
                <c:pt idx="1769">
                  <c:v>0.57899999999999996</c:v>
                </c:pt>
                <c:pt idx="1770">
                  <c:v>0.58200000000000007</c:v>
                </c:pt>
                <c:pt idx="1771">
                  <c:v>0.58600000000000008</c:v>
                </c:pt>
                <c:pt idx="1772">
                  <c:v>0.59099999999999997</c:v>
                </c:pt>
                <c:pt idx="1773">
                  <c:v>0.59499999999999997</c:v>
                </c:pt>
                <c:pt idx="1774">
                  <c:v>0.6</c:v>
                </c:pt>
                <c:pt idx="1775">
                  <c:v>0.60499999999999998</c:v>
                </c:pt>
                <c:pt idx="1776">
                  <c:v>0.60899999999999999</c:v>
                </c:pt>
                <c:pt idx="1777">
                  <c:v>0.61399999999999999</c:v>
                </c:pt>
                <c:pt idx="1778">
                  <c:v>0.61899999999999999</c:v>
                </c:pt>
                <c:pt idx="1779">
                  <c:v>0.624</c:v>
                </c:pt>
                <c:pt idx="1780">
                  <c:v>0.629</c:v>
                </c:pt>
                <c:pt idx="1781">
                  <c:v>0.63400000000000001</c:v>
                </c:pt>
                <c:pt idx="1782">
                  <c:v>0.63900000000000001</c:v>
                </c:pt>
                <c:pt idx="1783">
                  <c:v>0.64500000000000002</c:v>
                </c:pt>
                <c:pt idx="1784">
                  <c:v>0.65</c:v>
                </c:pt>
                <c:pt idx="1785">
                  <c:v>0.65500000000000003</c:v>
                </c:pt>
                <c:pt idx="1786">
                  <c:v>0.66100000000000003</c:v>
                </c:pt>
                <c:pt idx="1787">
                  <c:v>0.66700000000000004</c:v>
                </c:pt>
                <c:pt idx="1788">
                  <c:v>0.67199999999999993</c:v>
                </c:pt>
                <c:pt idx="1789">
                  <c:v>0.67900000000000005</c:v>
                </c:pt>
                <c:pt idx="1790">
                  <c:v>0.68500000000000005</c:v>
                </c:pt>
                <c:pt idx="1791">
                  <c:v>0.69100000000000006</c:v>
                </c:pt>
                <c:pt idx="1792">
                  <c:v>0.69700000000000006</c:v>
                </c:pt>
                <c:pt idx="1793">
                  <c:v>0.70399999999999996</c:v>
                </c:pt>
                <c:pt idx="1794">
                  <c:v>0.71</c:v>
                </c:pt>
                <c:pt idx="1795">
                  <c:v>0.71599999999999997</c:v>
                </c:pt>
                <c:pt idx="1796">
                  <c:v>0.72399999999999998</c:v>
                </c:pt>
                <c:pt idx="1797">
                  <c:v>0.73</c:v>
                </c:pt>
                <c:pt idx="1798">
                  <c:v>0.73699999999999999</c:v>
                </c:pt>
                <c:pt idx="1799">
                  <c:v>0.74399999999999999</c:v>
                </c:pt>
                <c:pt idx="1800">
                  <c:v>0.751</c:v>
                </c:pt>
                <c:pt idx="1801">
                  <c:v>0.75900000000000001</c:v>
                </c:pt>
                <c:pt idx="1802">
                  <c:v>0.76600000000000001</c:v>
                </c:pt>
                <c:pt idx="1803">
                  <c:v>0.77200000000000002</c:v>
                </c:pt>
                <c:pt idx="1804">
                  <c:v>0.78</c:v>
                </c:pt>
                <c:pt idx="1805">
                  <c:v>0.78700000000000003</c:v>
                </c:pt>
                <c:pt idx="1806">
                  <c:v>0.79600000000000004</c:v>
                </c:pt>
                <c:pt idx="1807">
                  <c:v>0.80400000000000005</c:v>
                </c:pt>
                <c:pt idx="1808">
                  <c:v>0.81100000000000005</c:v>
                </c:pt>
                <c:pt idx="1809">
                  <c:v>0.82</c:v>
                </c:pt>
                <c:pt idx="1810">
                  <c:v>0.82699999999999996</c:v>
                </c:pt>
                <c:pt idx="1811">
                  <c:v>0.83599999999999997</c:v>
                </c:pt>
                <c:pt idx="1812">
                  <c:v>0.84499999999999997</c:v>
                </c:pt>
                <c:pt idx="1813">
                  <c:v>0.85199999999999998</c:v>
                </c:pt>
                <c:pt idx="1814">
                  <c:v>0.86099999999999999</c:v>
                </c:pt>
                <c:pt idx="1815">
                  <c:v>0.87</c:v>
                </c:pt>
                <c:pt idx="1816">
                  <c:v>0.877</c:v>
                </c:pt>
                <c:pt idx="1817">
                  <c:v>0.88700000000000001</c:v>
                </c:pt>
                <c:pt idx="1818">
                  <c:v>0.89600000000000002</c:v>
                </c:pt>
                <c:pt idx="1819">
                  <c:v>0.90500000000000003</c:v>
                </c:pt>
                <c:pt idx="1820">
                  <c:v>0.91400000000000003</c:v>
                </c:pt>
                <c:pt idx="1821">
                  <c:v>0.92400000000000004</c:v>
                </c:pt>
                <c:pt idx="1822">
                  <c:v>0.93200000000000005</c:v>
                </c:pt>
                <c:pt idx="1823">
                  <c:v>0.94099999999999995</c:v>
                </c:pt>
                <c:pt idx="1824">
                  <c:v>0.95099999999999996</c:v>
                </c:pt>
                <c:pt idx="1825">
                  <c:v>0.96099999999999997</c:v>
                </c:pt>
                <c:pt idx="1826">
                  <c:v>0.97</c:v>
                </c:pt>
                <c:pt idx="1827">
                  <c:v>0.98</c:v>
                </c:pt>
                <c:pt idx="1828">
                  <c:v>0.99</c:v>
                </c:pt>
                <c:pt idx="1829">
                  <c:v>1</c:v>
                </c:pt>
                <c:pt idx="1830">
                  <c:v>1.01</c:v>
                </c:pt>
                <c:pt idx="1831">
                  <c:v>1.02</c:v>
                </c:pt>
                <c:pt idx="1832">
                  <c:v>1.03</c:v>
                </c:pt>
                <c:pt idx="1833">
                  <c:v>1.04</c:v>
                </c:pt>
                <c:pt idx="1834">
                  <c:v>1.05</c:v>
                </c:pt>
                <c:pt idx="1835">
                  <c:v>1.06</c:v>
                </c:pt>
                <c:pt idx="1836">
                  <c:v>1.0699999999999998</c:v>
                </c:pt>
                <c:pt idx="1837">
                  <c:v>1.08</c:v>
                </c:pt>
                <c:pt idx="1838">
                  <c:v>1.0899999999999999</c:v>
                </c:pt>
                <c:pt idx="1839">
                  <c:v>1.1000000000000001</c:v>
                </c:pt>
                <c:pt idx="1840">
                  <c:v>1.111</c:v>
                </c:pt>
                <c:pt idx="1841">
                  <c:v>1.121</c:v>
                </c:pt>
                <c:pt idx="1842">
                  <c:v>1.131</c:v>
                </c:pt>
                <c:pt idx="1843">
                  <c:v>1.1419999999999999</c:v>
                </c:pt>
                <c:pt idx="1844">
                  <c:v>1.1539999999999999</c:v>
                </c:pt>
                <c:pt idx="1845">
                  <c:v>1.1619999999999999</c:v>
                </c:pt>
              </c:numCache>
            </c:numRef>
          </c:xVal>
          <c:yVal>
            <c:numRef>
              <c:f>'carbon woven bio'!$AA$25:$AA$1870</c:f>
              <c:numCache>
                <c:formatCode>General</c:formatCode>
                <c:ptCount val="1846"/>
                <c:pt idx="0">
                  <c:v>0.58350000000000002</c:v>
                </c:pt>
                <c:pt idx="1">
                  <c:v>0.58350000000000002</c:v>
                </c:pt>
                <c:pt idx="2">
                  <c:v>0.58350000000000002</c:v>
                </c:pt>
                <c:pt idx="3">
                  <c:v>0.58350000000000002</c:v>
                </c:pt>
                <c:pt idx="4">
                  <c:v>0.58350000000000002</c:v>
                </c:pt>
                <c:pt idx="5">
                  <c:v>0.58350000000000002</c:v>
                </c:pt>
                <c:pt idx="6">
                  <c:v>0.58350000000000002</c:v>
                </c:pt>
                <c:pt idx="7">
                  <c:v>0.58350000000000002</c:v>
                </c:pt>
                <c:pt idx="8">
                  <c:v>0.58350000000000002</c:v>
                </c:pt>
                <c:pt idx="9">
                  <c:v>0.58350000000000002</c:v>
                </c:pt>
                <c:pt idx="10">
                  <c:v>0.58350000000000002</c:v>
                </c:pt>
                <c:pt idx="11">
                  <c:v>0.58350000000000002</c:v>
                </c:pt>
                <c:pt idx="12">
                  <c:v>0.58350000000000002</c:v>
                </c:pt>
                <c:pt idx="13">
                  <c:v>0.58350000000000002</c:v>
                </c:pt>
                <c:pt idx="14">
                  <c:v>0.58350000000000002</c:v>
                </c:pt>
                <c:pt idx="15">
                  <c:v>0.58350000000000002</c:v>
                </c:pt>
                <c:pt idx="16">
                  <c:v>0.58350000000000002</c:v>
                </c:pt>
                <c:pt idx="17">
                  <c:v>0.58350000000000002</c:v>
                </c:pt>
                <c:pt idx="18">
                  <c:v>0.77749999999999997</c:v>
                </c:pt>
                <c:pt idx="19">
                  <c:v>0.77749999999999997</c:v>
                </c:pt>
                <c:pt idx="20">
                  <c:v>0.77749999999999997</c:v>
                </c:pt>
                <c:pt idx="21">
                  <c:v>0.77749999999999997</c:v>
                </c:pt>
                <c:pt idx="22">
                  <c:v>0.77749999999999997</c:v>
                </c:pt>
                <c:pt idx="23">
                  <c:v>0.77749999999999997</c:v>
                </c:pt>
                <c:pt idx="24">
                  <c:v>0.77749999999999997</c:v>
                </c:pt>
                <c:pt idx="25">
                  <c:v>0.77749999999999997</c:v>
                </c:pt>
                <c:pt idx="26">
                  <c:v>0.77749999999999997</c:v>
                </c:pt>
                <c:pt idx="27">
                  <c:v>0.97199999999999998</c:v>
                </c:pt>
                <c:pt idx="28">
                  <c:v>0.97199999999999998</c:v>
                </c:pt>
                <c:pt idx="29">
                  <c:v>0.97199999999999998</c:v>
                </c:pt>
                <c:pt idx="30">
                  <c:v>0.97199999999999998</c:v>
                </c:pt>
                <c:pt idx="31">
                  <c:v>0.97199999999999998</c:v>
                </c:pt>
                <c:pt idx="32">
                  <c:v>0.97199999999999998</c:v>
                </c:pt>
                <c:pt idx="33">
                  <c:v>1.1669999999999998</c:v>
                </c:pt>
                <c:pt idx="34">
                  <c:v>1.1669999999999998</c:v>
                </c:pt>
                <c:pt idx="35">
                  <c:v>1.1669999999999998</c:v>
                </c:pt>
                <c:pt idx="36">
                  <c:v>1.1669999999999998</c:v>
                </c:pt>
                <c:pt idx="37">
                  <c:v>1.1669999999999998</c:v>
                </c:pt>
                <c:pt idx="38">
                  <c:v>1.25</c:v>
                </c:pt>
                <c:pt idx="39">
                  <c:v>1.361</c:v>
                </c:pt>
                <c:pt idx="40">
                  <c:v>1.361</c:v>
                </c:pt>
                <c:pt idx="41">
                  <c:v>1.361</c:v>
                </c:pt>
                <c:pt idx="42">
                  <c:v>1.4444999999999999</c:v>
                </c:pt>
                <c:pt idx="43">
                  <c:v>1.5555000000000001</c:v>
                </c:pt>
                <c:pt idx="44">
                  <c:v>1.5555000000000001</c:v>
                </c:pt>
                <c:pt idx="45">
                  <c:v>1.639</c:v>
                </c:pt>
                <c:pt idx="46">
                  <c:v>1.639</c:v>
                </c:pt>
                <c:pt idx="47">
                  <c:v>1.75</c:v>
                </c:pt>
                <c:pt idx="48">
                  <c:v>1.8330000000000002</c:v>
                </c:pt>
                <c:pt idx="49">
                  <c:v>1.8330000000000002</c:v>
                </c:pt>
                <c:pt idx="50">
                  <c:v>1.8330000000000002</c:v>
                </c:pt>
                <c:pt idx="51">
                  <c:v>2.028</c:v>
                </c:pt>
                <c:pt idx="52">
                  <c:v>2.028</c:v>
                </c:pt>
                <c:pt idx="53">
                  <c:v>2.028</c:v>
                </c:pt>
                <c:pt idx="54">
                  <c:v>2.1114999999999999</c:v>
                </c:pt>
                <c:pt idx="55">
                  <c:v>2.2225000000000001</c:v>
                </c:pt>
                <c:pt idx="56">
                  <c:v>2.2225000000000001</c:v>
                </c:pt>
                <c:pt idx="57">
                  <c:v>2.3054999999999999</c:v>
                </c:pt>
                <c:pt idx="58">
                  <c:v>2.4165000000000001</c:v>
                </c:pt>
                <c:pt idx="59">
                  <c:v>2.5</c:v>
                </c:pt>
                <c:pt idx="60">
                  <c:v>2.5</c:v>
                </c:pt>
                <c:pt idx="61">
                  <c:v>2.5</c:v>
                </c:pt>
                <c:pt idx="62">
                  <c:v>2.6945000000000001</c:v>
                </c:pt>
                <c:pt idx="63">
                  <c:v>2.6945000000000001</c:v>
                </c:pt>
                <c:pt idx="64">
                  <c:v>2.7775000000000003</c:v>
                </c:pt>
                <c:pt idx="65">
                  <c:v>2.7775000000000003</c:v>
                </c:pt>
                <c:pt idx="66">
                  <c:v>2.8885000000000001</c:v>
                </c:pt>
                <c:pt idx="67">
                  <c:v>2.972</c:v>
                </c:pt>
                <c:pt idx="68">
                  <c:v>2.972</c:v>
                </c:pt>
                <c:pt idx="69">
                  <c:v>2.972</c:v>
                </c:pt>
                <c:pt idx="70">
                  <c:v>3.0554999999999999</c:v>
                </c:pt>
                <c:pt idx="71">
                  <c:v>3.0554999999999999</c:v>
                </c:pt>
                <c:pt idx="72">
                  <c:v>3.25</c:v>
                </c:pt>
                <c:pt idx="73">
                  <c:v>3.25</c:v>
                </c:pt>
                <c:pt idx="74">
                  <c:v>3.25</c:v>
                </c:pt>
                <c:pt idx="75">
                  <c:v>3.3334999999999999</c:v>
                </c:pt>
                <c:pt idx="76">
                  <c:v>3.3334999999999999</c:v>
                </c:pt>
                <c:pt idx="77">
                  <c:v>3.4169999999999998</c:v>
                </c:pt>
                <c:pt idx="78">
                  <c:v>3.528</c:v>
                </c:pt>
                <c:pt idx="79">
                  <c:v>3.528</c:v>
                </c:pt>
                <c:pt idx="80">
                  <c:v>3.6110000000000002</c:v>
                </c:pt>
                <c:pt idx="81">
                  <c:v>3.6110000000000002</c:v>
                </c:pt>
                <c:pt idx="82">
                  <c:v>3.6110000000000002</c:v>
                </c:pt>
                <c:pt idx="83">
                  <c:v>3.6945000000000001</c:v>
                </c:pt>
                <c:pt idx="84">
                  <c:v>3.6945000000000001</c:v>
                </c:pt>
                <c:pt idx="85">
                  <c:v>3.6945000000000001</c:v>
                </c:pt>
                <c:pt idx="86">
                  <c:v>3.778</c:v>
                </c:pt>
                <c:pt idx="87">
                  <c:v>3.778</c:v>
                </c:pt>
                <c:pt idx="88">
                  <c:v>3.8889999999999998</c:v>
                </c:pt>
                <c:pt idx="89">
                  <c:v>3.972</c:v>
                </c:pt>
                <c:pt idx="90">
                  <c:v>3.972</c:v>
                </c:pt>
                <c:pt idx="91">
                  <c:v>3.972</c:v>
                </c:pt>
                <c:pt idx="92">
                  <c:v>3.972</c:v>
                </c:pt>
                <c:pt idx="93">
                  <c:v>4.0555000000000003</c:v>
                </c:pt>
                <c:pt idx="94">
                  <c:v>4.0555000000000003</c:v>
                </c:pt>
                <c:pt idx="95">
                  <c:v>4.0555000000000003</c:v>
                </c:pt>
                <c:pt idx="96">
                  <c:v>4.1389999999999993</c:v>
                </c:pt>
                <c:pt idx="97">
                  <c:v>4.1389999999999993</c:v>
                </c:pt>
                <c:pt idx="98">
                  <c:v>4.1389999999999993</c:v>
                </c:pt>
                <c:pt idx="99">
                  <c:v>4.1389999999999993</c:v>
                </c:pt>
                <c:pt idx="100">
                  <c:v>4.1389999999999993</c:v>
                </c:pt>
                <c:pt idx="101">
                  <c:v>4.2219999999999995</c:v>
                </c:pt>
                <c:pt idx="102">
                  <c:v>4.2219999999999995</c:v>
                </c:pt>
                <c:pt idx="103">
                  <c:v>4.2219999999999995</c:v>
                </c:pt>
                <c:pt idx="104">
                  <c:v>4.2219999999999995</c:v>
                </c:pt>
                <c:pt idx="105">
                  <c:v>4.2219999999999995</c:v>
                </c:pt>
                <c:pt idx="106">
                  <c:v>4.3055000000000003</c:v>
                </c:pt>
                <c:pt idx="107">
                  <c:v>4.3055000000000003</c:v>
                </c:pt>
                <c:pt idx="108">
                  <c:v>4.3055000000000003</c:v>
                </c:pt>
                <c:pt idx="109">
                  <c:v>4.3055000000000003</c:v>
                </c:pt>
                <c:pt idx="110">
                  <c:v>4.3055000000000003</c:v>
                </c:pt>
                <c:pt idx="111">
                  <c:v>4.3055000000000003</c:v>
                </c:pt>
                <c:pt idx="112">
                  <c:v>4.3055000000000003</c:v>
                </c:pt>
                <c:pt idx="113">
                  <c:v>4.3055000000000003</c:v>
                </c:pt>
                <c:pt idx="114">
                  <c:v>4.3889999999999993</c:v>
                </c:pt>
                <c:pt idx="115">
                  <c:v>4.3889999999999993</c:v>
                </c:pt>
                <c:pt idx="116">
                  <c:v>4.3889999999999993</c:v>
                </c:pt>
                <c:pt idx="117">
                  <c:v>4.3889999999999993</c:v>
                </c:pt>
                <c:pt idx="118">
                  <c:v>4.3889999999999993</c:v>
                </c:pt>
                <c:pt idx="119">
                  <c:v>4.3889999999999993</c:v>
                </c:pt>
                <c:pt idx="120">
                  <c:v>4.3889999999999993</c:v>
                </c:pt>
                <c:pt idx="121">
                  <c:v>4.3889999999999993</c:v>
                </c:pt>
                <c:pt idx="122">
                  <c:v>4.3889999999999993</c:v>
                </c:pt>
                <c:pt idx="123">
                  <c:v>4.3889999999999993</c:v>
                </c:pt>
                <c:pt idx="124">
                  <c:v>4.3889999999999993</c:v>
                </c:pt>
                <c:pt idx="125">
                  <c:v>4.3889999999999993</c:v>
                </c:pt>
                <c:pt idx="126">
                  <c:v>4.3889999999999993</c:v>
                </c:pt>
                <c:pt idx="127">
                  <c:v>4.3889999999999993</c:v>
                </c:pt>
                <c:pt idx="128">
                  <c:v>4.3889999999999993</c:v>
                </c:pt>
                <c:pt idx="129">
                  <c:v>4.4719999999999995</c:v>
                </c:pt>
                <c:pt idx="130">
                  <c:v>4.4719999999999995</c:v>
                </c:pt>
                <c:pt idx="131">
                  <c:v>4.4719999999999995</c:v>
                </c:pt>
                <c:pt idx="132">
                  <c:v>4.4719999999999995</c:v>
                </c:pt>
                <c:pt idx="133">
                  <c:v>4.4719999999999995</c:v>
                </c:pt>
                <c:pt idx="134">
                  <c:v>4.4719999999999995</c:v>
                </c:pt>
                <c:pt idx="135">
                  <c:v>4.4719999999999995</c:v>
                </c:pt>
                <c:pt idx="136">
                  <c:v>4.4719999999999995</c:v>
                </c:pt>
                <c:pt idx="137">
                  <c:v>4.4719999999999995</c:v>
                </c:pt>
                <c:pt idx="138">
                  <c:v>4.4719999999999995</c:v>
                </c:pt>
                <c:pt idx="139">
                  <c:v>4.4719999999999995</c:v>
                </c:pt>
                <c:pt idx="140">
                  <c:v>4.4719999999999995</c:v>
                </c:pt>
                <c:pt idx="141">
                  <c:v>4.4719999999999995</c:v>
                </c:pt>
                <c:pt idx="142">
                  <c:v>4.4719999999999995</c:v>
                </c:pt>
                <c:pt idx="143">
                  <c:v>4.4719999999999995</c:v>
                </c:pt>
                <c:pt idx="144">
                  <c:v>4.4719999999999995</c:v>
                </c:pt>
                <c:pt idx="145">
                  <c:v>4.4719999999999995</c:v>
                </c:pt>
                <c:pt idx="146">
                  <c:v>4.4719999999999995</c:v>
                </c:pt>
                <c:pt idx="147">
                  <c:v>4.4719999999999995</c:v>
                </c:pt>
                <c:pt idx="148">
                  <c:v>4.4719999999999995</c:v>
                </c:pt>
                <c:pt idx="149">
                  <c:v>4.4719999999999995</c:v>
                </c:pt>
                <c:pt idx="150">
                  <c:v>4.4719999999999995</c:v>
                </c:pt>
                <c:pt idx="151">
                  <c:v>4.4719999999999995</c:v>
                </c:pt>
                <c:pt idx="152">
                  <c:v>4.4719999999999995</c:v>
                </c:pt>
                <c:pt idx="153">
                  <c:v>4.4719999999999995</c:v>
                </c:pt>
                <c:pt idx="154">
                  <c:v>4.4719999999999995</c:v>
                </c:pt>
                <c:pt idx="155">
                  <c:v>4.4719999999999995</c:v>
                </c:pt>
                <c:pt idx="156">
                  <c:v>4.4719999999999995</c:v>
                </c:pt>
                <c:pt idx="157">
                  <c:v>4.4719999999999995</c:v>
                </c:pt>
                <c:pt idx="158">
                  <c:v>4.4719999999999995</c:v>
                </c:pt>
                <c:pt idx="159">
                  <c:v>4.4719999999999995</c:v>
                </c:pt>
                <c:pt idx="160">
                  <c:v>4.4719999999999995</c:v>
                </c:pt>
                <c:pt idx="161">
                  <c:v>4.4719999999999995</c:v>
                </c:pt>
                <c:pt idx="162">
                  <c:v>4.4719999999999995</c:v>
                </c:pt>
                <c:pt idx="163">
                  <c:v>4.4719999999999995</c:v>
                </c:pt>
                <c:pt idx="164">
                  <c:v>4.4719999999999995</c:v>
                </c:pt>
                <c:pt idx="165">
                  <c:v>4.4719999999999995</c:v>
                </c:pt>
                <c:pt idx="166">
                  <c:v>4.4719999999999995</c:v>
                </c:pt>
                <c:pt idx="167">
                  <c:v>4.4719999999999995</c:v>
                </c:pt>
                <c:pt idx="168">
                  <c:v>4.4719999999999995</c:v>
                </c:pt>
                <c:pt idx="169">
                  <c:v>4.4719999999999995</c:v>
                </c:pt>
                <c:pt idx="170">
                  <c:v>4.4719999999999995</c:v>
                </c:pt>
                <c:pt idx="171">
                  <c:v>4.4719999999999995</c:v>
                </c:pt>
                <c:pt idx="172">
                  <c:v>4.4719999999999995</c:v>
                </c:pt>
                <c:pt idx="173">
                  <c:v>4.4719999999999995</c:v>
                </c:pt>
                <c:pt idx="174">
                  <c:v>4.4719999999999995</c:v>
                </c:pt>
                <c:pt idx="175">
                  <c:v>4.4719999999999995</c:v>
                </c:pt>
                <c:pt idx="176">
                  <c:v>4.4719999999999995</c:v>
                </c:pt>
                <c:pt idx="177">
                  <c:v>4.4719999999999995</c:v>
                </c:pt>
                <c:pt idx="178">
                  <c:v>4.4719999999999995</c:v>
                </c:pt>
                <c:pt idx="179">
                  <c:v>4.4719999999999995</c:v>
                </c:pt>
                <c:pt idx="180">
                  <c:v>4.4719999999999995</c:v>
                </c:pt>
                <c:pt idx="181">
                  <c:v>4.4719999999999995</c:v>
                </c:pt>
                <c:pt idx="182">
                  <c:v>4.4719999999999995</c:v>
                </c:pt>
                <c:pt idx="183">
                  <c:v>4.4719999999999995</c:v>
                </c:pt>
                <c:pt idx="184">
                  <c:v>4.4719999999999995</c:v>
                </c:pt>
                <c:pt idx="185">
                  <c:v>4.4719999999999995</c:v>
                </c:pt>
                <c:pt idx="186">
                  <c:v>4.4719999999999995</c:v>
                </c:pt>
                <c:pt idx="187">
                  <c:v>4.4719999999999995</c:v>
                </c:pt>
                <c:pt idx="188">
                  <c:v>4.4719999999999995</c:v>
                </c:pt>
                <c:pt idx="189">
                  <c:v>4.4719999999999995</c:v>
                </c:pt>
                <c:pt idx="190">
                  <c:v>4.4719999999999995</c:v>
                </c:pt>
                <c:pt idx="191">
                  <c:v>4.4719999999999995</c:v>
                </c:pt>
                <c:pt idx="192">
                  <c:v>4.4719999999999995</c:v>
                </c:pt>
                <c:pt idx="193">
                  <c:v>4.4719999999999995</c:v>
                </c:pt>
                <c:pt idx="194">
                  <c:v>4.4719999999999995</c:v>
                </c:pt>
                <c:pt idx="195">
                  <c:v>4.4719999999999995</c:v>
                </c:pt>
                <c:pt idx="196">
                  <c:v>4.4719999999999995</c:v>
                </c:pt>
                <c:pt idx="197">
                  <c:v>4.4719999999999995</c:v>
                </c:pt>
                <c:pt idx="198">
                  <c:v>4.4719999999999995</c:v>
                </c:pt>
                <c:pt idx="199">
                  <c:v>4.4719999999999995</c:v>
                </c:pt>
                <c:pt idx="200">
                  <c:v>4.4719999999999995</c:v>
                </c:pt>
                <c:pt idx="201">
                  <c:v>4.4719999999999995</c:v>
                </c:pt>
                <c:pt idx="202">
                  <c:v>4.4719999999999995</c:v>
                </c:pt>
                <c:pt idx="203">
                  <c:v>4.4719999999999995</c:v>
                </c:pt>
                <c:pt idx="204">
                  <c:v>4.4719999999999995</c:v>
                </c:pt>
                <c:pt idx="205">
                  <c:v>4.4719999999999995</c:v>
                </c:pt>
                <c:pt idx="206">
                  <c:v>4.4719999999999995</c:v>
                </c:pt>
                <c:pt idx="207">
                  <c:v>4.4719999999999995</c:v>
                </c:pt>
                <c:pt idx="208">
                  <c:v>4.4719999999999995</c:v>
                </c:pt>
                <c:pt idx="209">
                  <c:v>4.4719999999999995</c:v>
                </c:pt>
                <c:pt idx="210">
                  <c:v>4.4719999999999995</c:v>
                </c:pt>
                <c:pt idx="211">
                  <c:v>4.4719999999999995</c:v>
                </c:pt>
                <c:pt idx="212">
                  <c:v>4.4719999999999995</c:v>
                </c:pt>
                <c:pt idx="213">
                  <c:v>4.4719999999999995</c:v>
                </c:pt>
                <c:pt idx="214">
                  <c:v>4.4719999999999995</c:v>
                </c:pt>
                <c:pt idx="215">
                  <c:v>4.4719999999999995</c:v>
                </c:pt>
                <c:pt idx="216">
                  <c:v>4.4719999999999995</c:v>
                </c:pt>
                <c:pt idx="217">
                  <c:v>4.4719999999999995</c:v>
                </c:pt>
                <c:pt idx="218">
                  <c:v>4.4719999999999995</c:v>
                </c:pt>
                <c:pt idx="219">
                  <c:v>4.4719999999999995</c:v>
                </c:pt>
                <c:pt idx="220">
                  <c:v>4.4719999999999995</c:v>
                </c:pt>
                <c:pt idx="221">
                  <c:v>4.4719999999999995</c:v>
                </c:pt>
                <c:pt idx="222">
                  <c:v>4.4719999999999995</c:v>
                </c:pt>
                <c:pt idx="223">
                  <c:v>4.4719999999999995</c:v>
                </c:pt>
                <c:pt idx="224">
                  <c:v>4.4719999999999995</c:v>
                </c:pt>
                <c:pt idx="225">
                  <c:v>4.4719999999999995</c:v>
                </c:pt>
                <c:pt idx="226">
                  <c:v>4.4719999999999995</c:v>
                </c:pt>
                <c:pt idx="227">
                  <c:v>4.4719999999999995</c:v>
                </c:pt>
                <c:pt idx="228">
                  <c:v>4.4719999999999995</c:v>
                </c:pt>
                <c:pt idx="229">
                  <c:v>4.4719999999999995</c:v>
                </c:pt>
                <c:pt idx="230">
                  <c:v>4.4719999999999995</c:v>
                </c:pt>
                <c:pt idx="231">
                  <c:v>4.4719999999999995</c:v>
                </c:pt>
                <c:pt idx="232">
                  <c:v>4.4719999999999995</c:v>
                </c:pt>
                <c:pt idx="233">
                  <c:v>4.4719999999999995</c:v>
                </c:pt>
                <c:pt idx="234">
                  <c:v>4.4719999999999995</c:v>
                </c:pt>
                <c:pt idx="235">
                  <c:v>4.4719999999999995</c:v>
                </c:pt>
                <c:pt idx="236">
                  <c:v>4.4719999999999995</c:v>
                </c:pt>
                <c:pt idx="237">
                  <c:v>4.4719999999999995</c:v>
                </c:pt>
                <c:pt idx="238">
                  <c:v>4.4719999999999995</c:v>
                </c:pt>
                <c:pt idx="239">
                  <c:v>4.4719999999999995</c:v>
                </c:pt>
                <c:pt idx="240">
                  <c:v>4.4719999999999995</c:v>
                </c:pt>
                <c:pt idx="241">
                  <c:v>4.4719999999999995</c:v>
                </c:pt>
                <c:pt idx="242">
                  <c:v>4.4719999999999995</c:v>
                </c:pt>
                <c:pt idx="243">
                  <c:v>4.4719999999999995</c:v>
                </c:pt>
                <c:pt idx="244">
                  <c:v>4.4719999999999995</c:v>
                </c:pt>
                <c:pt idx="245">
                  <c:v>4.4719999999999995</c:v>
                </c:pt>
                <c:pt idx="246">
                  <c:v>4.4719999999999995</c:v>
                </c:pt>
                <c:pt idx="247">
                  <c:v>4.4719999999999995</c:v>
                </c:pt>
                <c:pt idx="248">
                  <c:v>4.4719999999999995</c:v>
                </c:pt>
                <c:pt idx="249">
                  <c:v>4.4719999999999995</c:v>
                </c:pt>
                <c:pt idx="250">
                  <c:v>4.4719999999999995</c:v>
                </c:pt>
                <c:pt idx="251">
                  <c:v>4.4719999999999995</c:v>
                </c:pt>
                <c:pt idx="252">
                  <c:v>4.4719999999999995</c:v>
                </c:pt>
                <c:pt idx="253">
                  <c:v>4.4719999999999995</c:v>
                </c:pt>
                <c:pt idx="254">
                  <c:v>4.4719999999999995</c:v>
                </c:pt>
                <c:pt idx="255">
                  <c:v>4.4719999999999995</c:v>
                </c:pt>
                <c:pt idx="256">
                  <c:v>4.4719999999999995</c:v>
                </c:pt>
                <c:pt idx="257">
                  <c:v>4.4719999999999995</c:v>
                </c:pt>
                <c:pt idx="258">
                  <c:v>4.4719999999999995</c:v>
                </c:pt>
                <c:pt idx="259">
                  <c:v>4.4719999999999995</c:v>
                </c:pt>
                <c:pt idx="260">
                  <c:v>4.4719999999999995</c:v>
                </c:pt>
                <c:pt idx="261">
                  <c:v>4.4719999999999995</c:v>
                </c:pt>
                <c:pt idx="262">
                  <c:v>4.4719999999999995</c:v>
                </c:pt>
                <c:pt idx="263">
                  <c:v>4.4719999999999995</c:v>
                </c:pt>
                <c:pt idx="264">
                  <c:v>4.4719999999999995</c:v>
                </c:pt>
                <c:pt idx="265">
                  <c:v>4.4719999999999995</c:v>
                </c:pt>
                <c:pt idx="266">
                  <c:v>4.4719999999999995</c:v>
                </c:pt>
                <c:pt idx="267">
                  <c:v>4.4719999999999995</c:v>
                </c:pt>
                <c:pt idx="268">
                  <c:v>4.4719999999999995</c:v>
                </c:pt>
                <c:pt idx="269">
                  <c:v>4.4719999999999995</c:v>
                </c:pt>
                <c:pt idx="270">
                  <c:v>4.4719999999999995</c:v>
                </c:pt>
                <c:pt idx="271">
                  <c:v>4.4719999999999995</c:v>
                </c:pt>
                <c:pt idx="272">
                  <c:v>4.4719999999999995</c:v>
                </c:pt>
                <c:pt idx="273">
                  <c:v>4.4719999999999995</c:v>
                </c:pt>
                <c:pt idx="274">
                  <c:v>4.4719999999999995</c:v>
                </c:pt>
                <c:pt idx="275">
                  <c:v>4.4719999999999995</c:v>
                </c:pt>
                <c:pt idx="276">
                  <c:v>4.4719999999999995</c:v>
                </c:pt>
                <c:pt idx="277">
                  <c:v>4.4719999999999995</c:v>
                </c:pt>
                <c:pt idx="278">
                  <c:v>4.4719999999999995</c:v>
                </c:pt>
                <c:pt idx="279">
                  <c:v>4.4719999999999995</c:v>
                </c:pt>
                <c:pt idx="280">
                  <c:v>4.4719999999999995</c:v>
                </c:pt>
                <c:pt idx="281">
                  <c:v>4.4719999999999995</c:v>
                </c:pt>
                <c:pt idx="282">
                  <c:v>4.4719999999999995</c:v>
                </c:pt>
                <c:pt idx="283">
                  <c:v>4.4719999999999995</c:v>
                </c:pt>
                <c:pt idx="284">
                  <c:v>4.4719999999999995</c:v>
                </c:pt>
                <c:pt idx="285">
                  <c:v>4.4719999999999995</c:v>
                </c:pt>
                <c:pt idx="286">
                  <c:v>4.4719999999999995</c:v>
                </c:pt>
                <c:pt idx="287">
                  <c:v>4.4719999999999995</c:v>
                </c:pt>
                <c:pt idx="288">
                  <c:v>4.4719999999999995</c:v>
                </c:pt>
                <c:pt idx="289">
                  <c:v>4.4719999999999995</c:v>
                </c:pt>
                <c:pt idx="290">
                  <c:v>4.4719999999999995</c:v>
                </c:pt>
                <c:pt idx="291">
                  <c:v>4.4719999999999995</c:v>
                </c:pt>
                <c:pt idx="292">
                  <c:v>4.4719999999999995</c:v>
                </c:pt>
                <c:pt idx="293">
                  <c:v>4.4719999999999995</c:v>
                </c:pt>
                <c:pt idx="294">
                  <c:v>4.4719999999999995</c:v>
                </c:pt>
                <c:pt idx="295">
                  <c:v>4.4719999999999995</c:v>
                </c:pt>
                <c:pt idx="296">
                  <c:v>4.4719999999999995</c:v>
                </c:pt>
                <c:pt idx="297">
                  <c:v>4.4719999999999995</c:v>
                </c:pt>
                <c:pt idx="298">
                  <c:v>4.4719999999999995</c:v>
                </c:pt>
                <c:pt idx="299">
                  <c:v>4.4719999999999995</c:v>
                </c:pt>
                <c:pt idx="300">
                  <c:v>4.4719999999999995</c:v>
                </c:pt>
                <c:pt idx="301">
                  <c:v>4.4719999999999995</c:v>
                </c:pt>
                <c:pt idx="302">
                  <c:v>4.4719999999999995</c:v>
                </c:pt>
                <c:pt idx="303">
                  <c:v>4.4719999999999995</c:v>
                </c:pt>
                <c:pt idx="304">
                  <c:v>4.4719999999999995</c:v>
                </c:pt>
                <c:pt idx="305">
                  <c:v>4.4719999999999995</c:v>
                </c:pt>
                <c:pt idx="306">
                  <c:v>4.4719999999999995</c:v>
                </c:pt>
                <c:pt idx="307">
                  <c:v>4.4719999999999995</c:v>
                </c:pt>
                <c:pt idx="308">
                  <c:v>4.4719999999999995</c:v>
                </c:pt>
                <c:pt idx="309">
                  <c:v>4.4719999999999995</c:v>
                </c:pt>
                <c:pt idx="310">
                  <c:v>4.4719999999999995</c:v>
                </c:pt>
                <c:pt idx="311">
                  <c:v>4.4719999999999995</c:v>
                </c:pt>
                <c:pt idx="312">
                  <c:v>4.4719999999999995</c:v>
                </c:pt>
                <c:pt idx="313">
                  <c:v>4.4719999999999995</c:v>
                </c:pt>
                <c:pt idx="314">
                  <c:v>4.4719999999999995</c:v>
                </c:pt>
                <c:pt idx="315">
                  <c:v>4.4719999999999995</c:v>
                </c:pt>
                <c:pt idx="316">
                  <c:v>4.4719999999999995</c:v>
                </c:pt>
                <c:pt idx="317">
                  <c:v>4.4719999999999995</c:v>
                </c:pt>
                <c:pt idx="318">
                  <c:v>4.4719999999999995</c:v>
                </c:pt>
                <c:pt idx="319">
                  <c:v>4.4719999999999995</c:v>
                </c:pt>
                <c:pt idx="320">
                  <c:v>4.4719999999999995</c:v>
                </c:pt>
                <c:pt idx="321">
                  <c:v>4.4719999999999995</c:v>
                </c:pt>
                <c:pt idx="322">
                  <c:v>4.4719999999999995</c:v>
                </c:pt>
                <c:pt idx="323">
                  <c:v>4.4719999999999995</c:v>
                </c:pt>
                <c:pt idx="324">
                  <c:v>4.4719999999999995</c:v>
                </c:pt>
                <c:pt idx="325">
                  <c:v>4.4719999999999995</c:v>
                </c:pt>
                <c:pt idx="326">
                  <c:v>4.4719999999999995</c:v>
                </c:pt>
                <c:pt idx="327">
                  <c:v>4.4719999999999995</c:v>
                </c:pt>
                <c:pt idx="328">
                  <c:v>4.4719999999999995</c:v>
                </c:pt>
                <c:pt idx="329">
                  <c:v>4.4719999999999995</c:v>
                </c:pt>
                <c:pt idx="330">
                  <c:v>4.4719999999999995</c:v>
                </c:pt>
                <c:pt idx="331">
                  <c:v>4.4719999999999995</c:v>
                </c:pt>
                <c:pt idx="332">
                  <c:v>4.4719999999999995</c:v>
                </c:pt>
                <c:pt idx="333">
                  <c:v>4.4719999999999995</c:v>
                </c:pt>
                <c:pt idx="334">
                  <c:v>4.4719999999999995</c:v>
                </c:pt>
                <c:pt idx="335">
                  <c:v>4.4719999999999995</c:v>
                </c:pt>
                <c:pt idx="336">
                  <c:v>4.4719999999999995</c:v>
                </c:pt>
                <c:pt idx="337">
                  <c:v>4.4719999999999995</c:v>
                </c:pt>
                <c:pt idx="338">
                  <c:v>4.4719999999999995</c:v>
                </c:pt>
                <c:pt idx="339">
                  <c:v>4.4719999999999995</c:v>
                </c:pt>
                <c:pt idx="340">
                  <c:v>4.4719999999999995</c:v>
                </c:pt>
                <c:pt idx="341">
                  <c:v>4.4719999999999995</c:v>
                </c:pt>
                <c:pt idx="342">
                  <c:v>4.4719999999999995</c:v>
                </c:pt>
                <c:pt idx="343">
                  <c:v>4.4719999999999995</c:v>
                </c:pt>
                <c:pt idx="344">
                  <c:v>4.4719999999999995</c:v>
                </c:pt>
                <c:pt idx="345">
                  <c:v>4.4719999999999995</c:v>
                </c:pt>
                <c:pt idx="346">
                  <c:v>4.4719999999999995</c:v>
                </c:pt>
                <c:pt idx="347">
                  <c:v>4.4719999999999995</c:v>
                </c:pt>
                <c:pt idx="348">
                  <c:v>4.4719999999999995</c:v>
                </c:pt>
                <c:pt idx="349">
                  <c:v>4.4719999999999995</c:v>
                </c:pt>
                <c:pt idx="350">
                  <c:v>4.4719999999999995</c:v>
                </c:pt>
                <c:pt idx="351">
                  <c:v>4.4719999999999995</c:v>
                </c:pt>
                <c:pt idx="352">
                  <c:v>4.4719999999999995</c:v>
                </c:pt>
                <c:pt idx="353">
                  <c:v>4.4719999999999995</c:v>
                </c:pt>
                <c:pt idx="354">
                  <c:v>4.4719999999999995</c:v>
                </c:pt>
                <c:pt idx="355">
                  <c:v>4.4719999999999995</c:v>
                </c:pt>
                <c:pt idx="356">
                  <c:v>4.4719999999999995</c:v>
                </c:pt>
                <c:pt idx="357">
                  <c:v>4.4719999999999995</c:v>
                </c:pt>
                <c:pt idx="358">
                  <c:v>4.4719999999999995</c:v>
                </c:pt>
                <c:pt idx="359">
                  <c:v>4.4719999999999995</c:v>
                </c:pt>
                <c:pt idx="360">
                  <c:v>4.4719999999999995</c:v>
                </c:pt>
                <c:pt idx="361">
                  <c:v>4.4719999999999995</c:v>
                </c:pt>
                <c:pt idx="362">
                  <c:v>4.4719999999999995</c:v>
                </c:pt>
                <c:pt idx="363">
                  <c:v>4.4719999999999995</c:v>
                </c:pt>
                <c:pt idx="364">
                  <c:v>4.4719999999999995</c:v>
                </c:pt>
                <c:pt idx="365">
                  <c:v>4.4719999999999995</c:v>
                </c:pt>
                <c:pt idx="366">
                  <c:v>4.4719999999999995</c:v>
                </c:pt>
                <c:pt idx="367">
                  <c:v>4.4719999999999995</c:v>
                </c:pt>
                <c:pt idx="368">
                  <c:v>4.4719999999999995</c:v>
                </c:pt>
                <c:pt idx="369">
                  <c:v>4.4719999999999995</c:v>
                </c:pt>
                <c:pt idx="370">
                  <c:v>4.4719999999999995</c:v>
                </c:pt>
                <c:pt idx="371">
                  <c:v>4.4719999999999995</c:v>
                </c:pt>
                <c:pt idx="372">
                  <c:v>4.4719999999999995</c:v>
                </c:pt>
                <c:pt idx="373">
                  <c:v>4.4719999999999995</c:v>
                </c:pt>
                <c:pt idx="374">
                  <c:v>4.4719999999999995</c:v>
                </c:pt>
                <c:pt idx="375">
                  <c:v>4.4719999999999995</c:v>
                </c:pt>
                <c:pt idx="376">
                  <c:v>4.4719999999999995</c:v>
                </c:pt>
                <c:pt idx="377">
                  <c:v>4.4719999999999995</c:v>
                </c:pt>
                <c:pt idx="378">
                  <c:v>4.4719999999999995</c:v>
                </c:pt>
                <c:pt idx="379">
                  <c:v>4.4719999999999995</c:v>
                </c:pt>
                <c:pt idx="380">
                  <c:v>4.4719999999999995</c:v>
                </c:pt>
                <c:pt idx="381">
                  <c:v>4.4719999999999995</c:v>
                </c:pt>
                <c:pt idx="382">
                  <c:v>4.4719999999999995</c:v>
                </c:pt>
                <c:pt idx="383">
                  <c:v>4.4719999999999995</c:v>
                </c:pt>
                <c:pt idx="384">
                  <c:v>4.4719999999999995</c:v>
                </c:pt>
                <c:pt idx="385">
                  <c:v>4.4719999999999995</c:v>
                </c:pt>
                <c:pt idx="386">
                  <c:v>4.4719999999999995</c:v>
                </c:pt>
                <c:pt idx="387">
                  <c:v>4.4719999999999995</c:v>
                </c:pt>
                <c:pt idx="388">
                  <c:v>4.4719999999999995</c:v>
                </c:pt>
                <c:pt idx="389">
                  <c:v>4.4719999999999995</c:v>
                </c:pt>
                <c:pt idx="390">
                  <c:v>4.4719999999999995</c:v>
                </c:pt>
                <c:pt idx="391">
                  <c:v>4.4719999999999995</c:v>
                </c:pt>
                <c:pt idx="392">
                  <c:v>4.4719999999999995</c:v>
                </c:pt>
                <c:pt idx="393">
                  <c:v>4.4719999999999995</c:v>
                </c:pt>
                <c:pt idx="394">
                  <c:v>4.4719999999999995</c:v>
                </c:pt>
                <c:pt idx="395">
                  <c:v>4.4719999999999995</c:v>
                </c:pt>
                <c:pt idx="396">
                  <c:v>4.4719999999999995</c:v>
                </c:pt>
                <c:pt idx="397">
                  <c:v>4.4719999999999995</c:v>
                </c:pt>
                <c:pt idx="398">
                  <c:v>4.4719999999999995</c:v>
                </c:pt>
                <c:pt idx="399">
                  <c:v>4.4719999999999995</c:v>
                </c:pt>
                <c:pt idx="400">
                  <c:v>4.4719999999999995</c:v>
                </c:pt>
                <c:pt idx="401">
                  <c:v>4.4719999999999995</c:v>
                </c:pt>
                <c:pt idx="402">
                  <c:v>4.4719999999999995</c:v>
                </c:pt>
                <c:pt idx="403">
                  <c:v>4.4719999999999995</c:v>
                </c:pt>
                <c:pt idx="404">
                  <c:v>4.4719999999999995</c:v>
                </c:pt>
                <c:pt idx="405">
                  <c:v>4.4719999999999995</c:v>
                </c:pt>
                <c:pt idx="406">
                  <c:v>4.4719999999999995</c:v>
                </c:pt>
                <c:pt idx="407">
                  <c:v>4.4719999999999995</c:v>
                </c:pt>
                <c:pt idx="408">
                  <c:v>4.4719999999999995</c:v>
                </c:pt>
                <c:pt idx="409">
                  <c:v>4.4719999999999995</c:v>
                </c:pt>
                <c:pt idx="410">
                  <c:v>4.4719999999999995</c:v>
                </c:pt>
                <c:pt idx="411">
                  <c:v>4.4719999999999995</c:v>
                </c:pt>
                <c:pt idx="412">
                  <c:v>4.4719999999999995</c:v>
                </c:pt>
                <c:pt idx="413">
                  <c:v>4.4719999999999995</c:v>
                </c:pt>
                <c:pt idx="414">
                  <c:v>4.4719999999999995</c:v>
                </c:pt>
                <c:pt idx="415">
                  <c:v>4.4719999999999995</c:v>
                </c:pt>
                <c:pt idx="416">
                  <c:v>4.4719999999999995</c:v>
                </c:pt>
                <c:pt idx="417">
                  <c:v>4.4719999999999995</c:v>
                </c:pt>
                <c:pt idx="418">
                  <c:v>4.4719999999999995</c:v>
                </c:pt>
                <c:pt idx="419">
                  <c:v>4.4719999999999995</c:v>
                </c:pt>
                <c:pt idx="420">
                  <c:v>4.4719999999999995</c:v>
                </c:pt>
                <c:pt idx="421">
                  <c:v>4.4719999999999995</c:v>
                </c:pt>
                <c:pt idx="422">
                  <c:v>4.4719999999999995</c:v>
                </c:pt>
                <c:pt idx="423">
                  <c:v>4.4719999999999995</c:v>
                </c:pt>
                <c:pt idx="424">
                  <c:v>4.4719999999999995</c:v>
                </c:pt>
                <c:pt idx="425">
                  <c:v>4.4719999999999995</c:v>
                </c:pt>
                <c:pt idx="426">
                  <c:v>4.4719999999999995</c:v>
                </c:pt>
                <c:pt idx="427">
                  <c:v>4.4719999999999995</c:v>
                </c:pt>
                <c:pt idx="428">
                  <c:v>4.4719999999999995</c:v>
                </c:pt>
                <c:pt idx="429">
                  <c:v>4.4719999999999995</c:v>
                </c:pt>
                <c:pt idx="430">
                  <c:v>4.4719999999999995</c:v>
                </c:pt>
                <c:pt idx="431">
                  <c:v>4.4719999999999995</c:v>
                </c:pt>
                <c:pt idx="432">
                  <c:v>4.4719999999999995</c:v>
                </c:pt>
                <c:pt idx="433">
                  <c:v>4.4719999999999995</c:v>
                </c:pt>
                <c:pt idx="434">
                  <c:v>4.4719999999999995</c:v>
                </c:pt>
                <c:pt idx="435">
                  <c:v>4.4719999999999995</c:v>
                </c:pt>
                <c:pt idx="436">
                  <c:v>4.4719999999999995</c:v>
                </c:pt>
                <c:pt idx="437">
                  <c:v>4.4719999999999995</c:v>
                </c:pt>
                <c:pt idx="438">
                  <c:v>4.4719999999999995</c:v>
                </c:pt>
                <c:pt idx="439">
                  <c:v>4.4719999999999995</c:v>
                </c:pt>
                <c:pt idx="440">
                  <c:v>4.4719999999999995</c:v>
                </c:pt>
                <c:pt idx="441">
                  <c:v>4.4719999999999995</c:v>
                </c:pt>
                <c:pt idx="442">
                  <c:v>4.4719999999999995</c:v>
                </c:pt>
                <c:pt idx="443">
                  <c:v>4.4719999999999995</c:v>
                </c:pt>
                <c:pt idx="444">
                  <c:v>4.4719999999999995</c:v>
                </c:pt>
                <c:pt idx="445">
                  <c:v>4.4719999999999995</c:v>
                </c:pt>
                <c:pt idx="446">
                  <c:v>4.4719999999999995</c:v>
                </c:pt>
                <c:pt idx="447">
                  <c:v>4.4719999999999995</c:v>
                </c:pt>
                <c:pt idx="448">
                  <c:v>4.4719999999999995</c:v>
                </c:pt>
                <c:pt idx="449">
                  <c:v>4.4719999999999995</c:v>
                </c:pt>
                <c:pt idx="450">
                  <c:v>4.4719999999999995</c:v>
                </c:pt>
                <c:pt idx="451">
                  <c:v>4.4719999999999995</c:v>
                </c:pt>
                <c:pt idx="452">
                  <c:v>4.4719999999999995</c:v>
                </c:pt>
                <c:pt idx="453">
                  <c:v>4.4719999999999995</c:v>
                </c:pt>
                <c:pt idx="454">
                  <c:v>4.4719999999999995</c:v>
                </c:pt>
                <c:pt idx="455">
                  <c:v>4.4719999999999995</c:v>
                </c:pt>
                <c:pt idx="456">
                  <c:v>4.4719999999999995</c:v>
                </c:pt>
                <c:pt idx="457">
                  <c:v>4.4719999999999995</c:v>
                </c:pt>
                <c:pt idx="458">
                  <c:v>4.4719999999999995</c:v>
                </c:pt>
                <c:pt idx="459">
                  <c:v>4.4719999999999995</c:v>
                </c:pt>
                <c:pt idx="460">
                  <c:v>4.4719999999999995</c:v>
                </c:pt>
                <c:pt idx="461">
                  <c:v>4.4719999999999995</c:v>
                </c:pt>
                <c:pt idx="462">
                  <c:v>4.4719999999999995</c:v>
                </c:pt>
                <c:pt idx="463">
                  <c:v>4.4719999999999995</c:v>
                </c:pt>
                <c:pt idx="464">
                  <c:v>4.4719999999999995</c:v>
                </c:pt>
                <c:pt idx="465">
                  <c:v>4.4719999999999995</c:v>
                </c:pt>
                <c:pt idx="466">
                  <c:v>4.4719999999999995</c:v>
                </c:pt>
                <c:pt idx="467">
                  <c:v>4.4719999999999995</c:v>
                </c:pt>
                <c:pt idx="468">
                  <c:v>4.4719999999999995</c:v>
                </c:pt>
                <c:pt idx="469">
                  <c:v>4.4719999999999995</c:v>
                </c:pt>
                <c:pt idx="470">
                  <c:v>4.4719999999999995</c:v>
                </c:pt>
                <c:pt idx="471">
                  <c:v>4.4719999999999995</c:v>
                </c:pt>
                <c:pt idx="472">
                  <c:v>4.4719999999999995</c:v>
                </c:pt>
                <c:pt idx="473">
                  <c:v>4.4719999999999995</c:v>
                </c:pt>
                <c:pt idx="474">
                  <c:v>4.4719999999999995</c:v>
                </c:pt>
                <c:pt idx="475">
                  <c:v>4.4719999999999995</c:v>
                </c:pt>
                <c:pt idx="476">
                  <c:v>4.4719999999999995</c:v>
                </c:pt>
                <c:pt idx="477">
                  <c:v>4.4719999999999995</c:v>
                </c:pt>
                <c:pt idx="478">
                  <c:v>4.4719999999999995</c:v>
                </c:pt>
                <c:pt idx="479">
                  <c:v>4.4719999999999995</c:v>
                </c:pt>
                <c:pt idx="480">
                  <c:v>4.4719999999999995</c:v>
                </c:pt>
                <c:pt idx="481">
                  <c:v>4.4719999999999995</c:v>
                </c:pt>
                <c:pt idx="482">
                  <c:v>4.4719999999999995</c:v>
                </c:pt>
                <c:pt idx="483">
                  <c:v>4.4719999999999995</c:v>
                </c:pt>
                <c:pt idx="484">
                  <c:v>4.4719999999999995</c:v>
                </c:pt>
                <c:pt idx="485">
                  <c:v>4.4719999999999995</c:v>
                </c:pt>
                <c:pt idx="486">
                  <c:v>4.4719999999999995</c:v>
                </c:pt>
                <c:pt idx="487">
                  <c:v>4.4719999999999995</c:v>
                </c:pt>
                <c:pt idx="488">
                  <c:v>4.4719999999999995</c:v>
                </c:pt>
                <c:pt idx="489">
                  <c:v>4.4719999999999995</c:v>
                </c:pt>
                <c:pt idx="490">
                  <c:v>4.4719999999999995</c:v>
                </c:pt>
                <c:pt idx="491">
                  <c:v>4.4719999999999995</c:v>
                </c:pt>
                <c:pt idx="492">
                  <c:v>4.4719999999999995</c:v>
                </c:pt>
                <c:pt idx="493">
                  <c:v>4.4719999999999995</c:v>
                </c:pt>
                <c:pt idx="494">
                  <c:v>4.4719999999999995</c:v>
                </c:pt>
                <c:pt idx="495">
                  <c:v>4.4719999999999995</c:v>
                </c:pt>
                <c:pt idx="496">
                  <c:v>4.4719999999999995</c:v>
                </c:pt>
                <c:pt idx="497">
                  <c:v>4.4719999999999995</c:v>
                </c:pt>
                <c:pt idx="498">
                  <c:v>4.4719999999999995</c:v>
                </c:pt>
                <c:pt idx="499">
                  <c:v>4.4719999999999995</c:v>
                </c:pt>
                <c:pt idx="500">
                  <c:v>4.4719999999999995</c:v>
                </c:pt>
                <c:pt idx="501">
                  <c:v>4.4719999999999995</c:v>
                </c:pt>
                <c:pt idx="502">
                  <c:v>4.4719999999999995</c:v>
                </c:pt>
                <c:pt idx="503">
                  <c:v>4.4719999999999995</c:v>
                </c:pt>
                <c:pt idx="504">
                  <c:v>4.4719999999999995</c:v>
                </c:pt>
                <c:pt idx="505">
                  <c:v>4.4719999999999995</c:v>
                </c:pt>
                <c:pt idx="506">
                  <c:v>4.4719999999999995</c:v>
                </c:pt>
                <c:pt idx="507">
                  <c:v>4.4719999999999995</c:v>
                </c:pt>
                <c:pt idx="508">
                  <c:v>4.4719999999999995</c:v>
                </c:pt>
                <c:pt idx="509">
                  <c:v>4.4719999999999995</c:v>
                </c:pt>
                <c:pt idx="510">
                  <c:v>4.4719999999999995</c:v>
                </c:pt>
                <c:pt idx="511">
                  <c:v>4.4719999999999995</c:v>
                </c:pt>
                <c:pt idx="512">
                  <c:v>4.4719999999999995</c:v>
                </c:pt>
                <c:pt idx="513">
                  <c:v>4.4719999999999995</c:v>
                </c:pt>
                <c:pt idx="514">
                  <c:v>4.4719999999999995</c:v>
                </c:pt>
                <c:pt idx="515">
                  <c:v>4.4719999999999995</c:v>
                </c:pt>
                <c:pt idx="516">
                  <c:v>4.4719999999999995</c:v>
                </c:pt>
                <c:pt idx="517">
                  <c:v>4.4719999999999995</c:v>
                </c:pt>
                <c:pt idx="518">
                  <c:v>4.4719999999999995</c:v>
                </c:pt>
                <c:pt idx="519">
                  <c:v>4.4719999999999995</c:v>
                </c:pt>
                <c:pt idx="520">
                  <c:v>4.4719999999999995</c:v>
                </c:pt>
                <c:pt idx="521">
                  <c:v>4.4719999999999995</c:v>
                </c:pt>
                <c:pt idx="522">
                  <c:v>4.4719999999999995</c:v>
                </c:pt>
                <c:pt idx="523">
                  <c:v>4.4719999999999995</c:v>
                </c:pt>
                <c:pt idx="524">
                  <c:v>4.4719999999999995</c:v>
                </c:pt>
                <c:pt idx="525">
                  <c:v>4.4719999999999995</c:v>
                </c:pt>
                <c:pt idx="526">
                  <c:v>4.4719999999999995</c:v>
                </c:pt>
                <c:pt idx="527">
                  <c:v>4.4719999999999995</c:v>
                </c:pt>
                <c:pt idx="528">
                  <c:v>4.4719999999999995</c:v>
                </c:pt>
                <c:pt idx="529">
                  <c:v>4.4719999999999995</c:v>
                </c:pt>
                <c:pt idx="530">
                  <c:v>4.4719999999999995</c:v>
                </c:pt>
                <c:pt idx="531">
                  <c:v>4.4719999999999995</c:v>
                </c:pt>
                <c:pt idx="532">
                  <c:v>4.4719999999999995</c:v>
                </c:pt>
                <c:pt idx="533">
                  <c:v>4.4719999999999995</c:v>
                </c:pt>
                <c:pt idx="534">
                  <c:v>4.4719999999999995</c:v>
                </c:pt>
                <c:pt idx="535">
                  <c:v>4.4719999999999995</c:v>
                </c:pt>
                <c:pt idx="536">
                  <c:v>4.4719999999999995</c:v>
                </c:pt>
                <c:pt idx="537">
                  <c:v>4.4719999999999995</c:v>
                </c:pt>
                <c:pt idx="538">
                  <c:v>4.4719999999999995</c:v>
                </c:pt>
                <c:pt idx="539">
                  <c:v>4.4719999999999995</c:v>
                </c:pt>
                <c:pt idx="540">
                  <c:v>4.4719999999999995</c:v>
                </c:pt>
                <c:pt idx="541">
                  <c:v>4.4719999999999995</c:v>
                </c:pt>
                <c:pt idx="542">
                  <c:v>4.4719999999999995</c:v>
                </c:pt>
                <c:pt idx="543">
                  <c:v>4.4719999999999995</c:v>
                </c:pt>
                <c:pt idx="544">
                  <c:v>4.4719999999999995</c:v>
                </c:pt>
                <c:pt idx="545">
                  <c:v>4.4719999999999995</c:v>
                </c:pt>
                <c:pt idx="546">
                  <c:v>4.4719999999999995</c:v>
                </c:pt>
                <c:pt idx="547">
                  <c:v>4.4719999999999995</c:v>
                </c:pt>
                <c:pt idx="548">
                  <c:v>4.4719999999999995</c:v>
                </c:pt>
                <c:pt idx="549">
                  <c:v>4.4719999999999995</c:v>
                </c:pt>
                <c:pt idx="550">
                  <c:v>4.4719999999999995</c:v>
                </c:pt>
                <c:pt idx="551">
                  <c:v>4.4719999999999995</c:v>
                </c:pt>
                <c:pt idx="552">
                  <c:v>4.4719999999999995</c:v>
                </c:pt>
                <c:pt idx="553">
                  <c:v>4.4719999999999995</c:v>
                </c:pt>
                <c:pt idx="554">
                  <c:v>4.4719999999999995</c:v>
                </c:pt>
                <c:pt idx="555">
                  <c:v>4.4719999999999995</c:v>
                </c:pt>
                <c:pt idx="556">
                  <c:v>4.4719999999999995</c:v>
                </c:pt>
                <c:pt idx="557">
                  <c:v>4.4719999999999995</c:v>
                </c:pt>
                <c:pt idx="558">
                  <c:v>4.4719999999999995</c:v>
                </c:pt>
                <c:pt idx="559">
                  <c:v>4.4719999999999995</c:v>
                </c:pt>
                <c:pt idx="560">
                  <c:v>4.4719999999999995</c:v>
                </c:pt>
                <c:pt idx="561">
                  <c:v>4.4719999999999995</c:v>
                </c:pt>
                <c:pt idx="562">
                  <c:v>4.4719999999999995</c:v>
                </c:pt>
                <c:pt idx="563">
                  <c:v>4.4719999999999995</c:v>
                </c:pt>
                <c:pt idx="564">
                  <c:v>4.4719999999999995</c:v>
                </c:pt>
                <c:pt idx="565">
                  <c:v>4.4719999999999995</c:v>
                </c:pt>
                <c:pt idx="566">
                  <c:v>4.4719999999999995</c:v>
                </c:pt>
                <c:pt idx="567">
                  <c:v>4.4719999999999995</c:v>
                </c:pt>
                <c:pt idx="568">
                  <c:v>4.4719999999999995</c:v>
                </c:pt>
                <c:pt idx="569">
                  <c:v>4.4719999999999995</c:v>
                </c:pt>
                <c:pt idx="570">
                  <c:v>4.4719999999999995</c:v>
                </c:pt>
                <c:pt idx="571">
                  <c:v>4.4719999999999995</c:v>
                </c:pt>
                <c:pt idx="572">
                  <c:v>4.4719999999999995</c:v>
                </c:pt>
                <c:pt idx="573">
                  <c:v>4.4719999999999995</c:v>
                </c:pt>
                <c:pt idx="574">
                  <c:v>4.4719999999999995</c:v>
                </c:pt>
                <c:pt idx="575">
                  <c:v>4.4719999999999995</c:v>
                </c:pt>
                <c:pt idx="576">
                  <c:v>4.4719999999999995</c:v>
                </c:pt>
                <c:pt idx="577">
                  <c:v>4.4719999999999995</c:v>
                </c:pt>
                <c:pt idx="578">
                  <c:v>4.4719999999999995</c:v>
                </c:pt>
                <c:pt idx="579">
                  <c:v>4.4719999999999995</c:v>
                </c:pt>
                <c:pt idx="580">
                  <c:v>4.4719999999999995</c:v>
                </c:pt>
                <c:pt idx="581">
                  <c:v>4.4719999999999995</c:v>
                </c:pt>
                <c:pt idx="582">
                  <c:v>4.4719999999999995</c:v>
                </c:pt>
                <c:pt idx="583">
                  <c:v>4.4719999999999995</c:v>
                </c:pt>
                <c:pt idx="584">
                  <c:v>4.4719999999999995</c:v>
                </c:pt>
                <c:pt idx="585">
                  <c:v>4.4719999999999995</c:v>
                </c:pt>
                <c:pt idx="586">
                  <c:v>4.4719999999999995</c:v>
                </c:pt>
                <c:pt idx="587">
                  <c:v>4.4719999999999995</c:v>
                </c:pt>
                <c:pt idx="588">
                  <c:v>4.4719999999999995</c:v>
                </c:pt>
                <c:pt idx="589">
                  <c:v>4.4719999999999995</c:v>
                </c:pt>
                <c:pt idx="590">
                  <c:v>4.4719999999999995</c:v>
                </c:pt>
                <c:pt idx="591">
                  <c:v>4.4719999999999995</c:v>
                </c:pt>
                <c:pt idx="592">
                  <c:v>4.4719999999999995</c:v>
                </c:pt>
                <c:pt idx="593">
                  <c:v>4.4719999999999995</c:v>
                </c:pt>
                <c:pt idx="594">
                  <c:v>4.4719999999999995</c:v>
                </c:pt>
                <c:pt idx="595">
                  <c:v>4.4719999999999995</c:v>
                </c:pt>
                <c:pt idx="596">
                  <c:v>4.4719999999999995</c:v>
                </c:pt>
                <c:pt idx="597">
                  <c:v>4.4719999999999995</c:v>
                </c:pt>
                <c:pt idx="598">
                  <c:v>4.4719999999999995</c:v>
                </c:pt>
                <c:pt idx="599">
                  <c:v>4.4719999999999995</c:v>
                </c:pt>
                <c:pt idx="600">
                  <c:v>4.4719999999999995</c:v>
                </c:pt>
                <c:pt idx="601">
                  <c:v>4.4719999999999995</c:v>
                </c:pt>
                <c:pt idx="602">
                  <c:v>4.4719999999999995</c:v>
                </c:pt>
                <c:pt idx="603">
                  <c:v>4.4719999999999995</c:v>
                </c:pt>
                <c:pt idx="604">
                  <c:v>4.4719999999999995</c:v>
                </c:pt>
                <c:pt idx="605">
                  <c:v>4.4719999999999995</c:v>
                </c:pt>
                <c:pt idx="606">
                  <c:v>4.4719999999999995</c:v>
                </c:pt>
                <c:pt idx="607">
                  <c:v>4.4719999999999995</c:v>
                </c:pt>
                <c:pt idx="608">
                  <c:v>4.4719999999999995</c:v>
                </c:pt>
                <c:pt idx="609">
                  <c:v>4.4719999999999995</c:v>
                </c:pt>
                <c:pt idx="610">
                  <c:v>4.4719999999999995</c:v>
                </c:pt>
                <c:pt idx="611">
                  <c:v>4.4719999999999995</c:v>
                </c:pt>
                <c:pt idx="612">
                  <c:v>4.4719999999999995</c:v>
                </c:pt>
                <c:pt idx="613">
                  <c:v>4.4719999999999995</c:v>
                </c:pt>
                <c:pt idx="614">
                  <c:v>4.4719999999999995</c:v>
                </c:pt>
                <c:pt idx="615">
                  <c:v>4.4719999999999995</c:v>
                </c:pt>
                <c:pt idx="616">
                  <c:v>4.4719999999999995</c:v>
                </c:pt>
                <c:pt idx="617">
                  <c:v>4.4719999999999995</c:v>
                </c:pt>
                <c:pt idx="618">
                  <c:v>4.4719999999999995</c:v>
                </c:pt>
                <c:pt idx="619">
                  <c:v>4.4719999999999995</c:v>
                </c:pt>
                <c:pt idx="620">
                  <c:v>4.4719999999999995</c:v>
                </c:pt>
                <c:pt idx="621">
                  <c:v>4.4719999999999995</c:v>
                </c:pt>
                <c:pt idx="622">
                  <c:v>4.4719999999999995</c:v>
                </c:pt>
                <c:pt idx="623">
                  <c:v>4.4719999999999995</c:v>
                </c:pt>
                <c:pt idx="624">
                  <c:v>4.4719999999999995</c:v>
                </c:pt>
                <c:pt idx="625">
                  <c:v>4.4719999999999995</c:v>
                </c:pt>
                <c:pt idx="626">
                  <c:v>4.4719999999999995</c:v>
                </c:pt>
                <c:pt idx="627">
                  <c:v>4.5830000000000002</c:v>
                </c:pt>
                <c:pt idx="628">
                  <c:v>4.5830000000000002</c:v>
                </c:pt>
                <c:pt idx="629">
                  <c:v>4.5830000000000002</c:v>
                </c:pt>
                <c:pt idx="630">
                  <c:v>4.5830000000000002</c:v>
                </c:pt>
                <c:pt idx="631">
                  <c:v>4.5830000000000002</c:v>
                </c:pt>
                <c:pt idx="632">
                  <c:v>4.5830000000000002</c:v>
                </c:pt>
                <c:pt idx="633">
                  <c:v>4.5830000000000002</c:v>
                </c:pt>
                <c:pt idx="634">
                  <c:v>4.5830000000000002</c:v>
                </c:pt>
                <c:pt idx="635">
                  <c:v>4.5830000000000002</c:v>
                </c:pt>
                <c:pt idx="636">
                  <c:v>4.5830000000000002</c:v>
                </c:pt>
                <c:pt idx="637">
                  <c:v>4.5830000000000002</c:v>
                </c:pt>
                <c:pt idx="638">
                  <c:v>4.5830000000000002</c:v>
                </c:pt>
                <c:pt idx="639">
                  <c:v>4.5830000000000002</c:v>
                </c:pt>
                <c:pt idx="640">
                  <c:v>4.5830000000000002</c:v>
                </c:pt>
                <c:pt idx="641">
                  <c:v>4.5830000000000002</c:v>
                </c:pt>
                <c:pt idx="642">
                  <c:v>4.5830000000000002</c:v>
                </c:pt>
                <c:pt idx="643">
                  <c:v>4.5830000000000002</c:v>
                </c:pt>
                <c:pt idx="644">
                  <c:v>4.5830000000000002</c:v>
                </c:pt>
                <c:pt idx="645">
                  <c:v>4.5830000000000002</c:v>
                </c:pt>
                <c:pt idx="646">
                  <c:v>4.5830000000000002</c:v>
                </c:pt>
                <c:pt idx="647">
                  <c:v>4.6944999999999997</c:v>
                </c:pt>
                <c:pt idx="648">
                  <c:v>4.6944999999999997</c:v>
                </c:pt>
                <c:pt idx="649">
                  <c:v>4.6944999999999997</c:v>
                </c:pt>
                <c:pt idx="650">
                  <c:v>4.6944999999999997</c:v>
                </c:pt>
                <c:pt idx="651">
                  <c:v>4.6944999999999997</c:v>
                </c:pt>
                <c:pt idx="652">
                  <c:v>4.6944999999999997</c:v>
                </c:pt>
                <c:pt idx="653">
                  <c:v>4.6944999999999997</c:v>
                </c:pt>
                <c:pt idx="654">
                  <c:v>4.6944999999999997</c:v>
                </c:pt>
                <c:pt idx="655">
                  <c:v>4.6944999999999997</c:v>
                </c:pt>
                <c:pt idx="656">
                  <c:v>4.8055000000000003</c:v>
                </c:pt>
                <c:pt idx="657">
                  <c:v>4.8055000000000003</c:v>
                </c:pt>
                <c:pt idx="658">
                  <c:v>4.8055000000000003</c:v>
                </c:pt>
                <c:pt idx="659">
                  <c:v>4.8055000000000003</c:v>
                </c:pt>
                <c:pt idx="660">
                  <c:v>4.8055000000000003</c:v>
                </c:pt>
                <c:pt idx="661">
                  <c:v>4.8055000000000003</c:v>
                </c:pt>
                <c:pt idx="662">
                  <c:v>4.8055000000000003</c:v>
                </c:pt>
                <c:pt idx="663">
                  <c:v>4.9165000000000001</c:v>
                </c:pt>
                <c:pt idx="664">
                  <c:v>4.9165000000000001</c:v>
                </c:pt>
                <c:pt idx="665">
                  <c:v>4.9165000000000001</c:v>
                </c:pt>
                <c:pt idx="666">
                  <c:v>4.9165000000000001</c:v>
                </c:pt>
                <c:pt idx="667">
                  <c:v>4.9165000000000001</c:v>
                </c:pt>
                <c:pt idx="668">
                  <c:v>4.9165000000000001</c:v>
                </c:pt>
                <c:pt idx="669">
                  <c:v>5.0274999999999999</c:v>
                </c:pt>
                <c:pt idx="670">
                  <c:v>5.0274999999999999</c:v>
                </c:pt>
                <c:pt idx="671">
                  <c:v>5.0274999999999999</c:v>
                </c:pt>
                <c:pt idx="672">
                  <c:v>5.0274999999999999</c:v>
                </c:pt>
                <c:pt idx="673">
                  <c:v>5.0274999999999999</c:v>
                </c:pt>
                <c:pt idx="674">
                  <c:v>5.0274999999999999</c:v>
                </c:pt>
                <c:pt idx="675">
                  <c:v>5.1385000000000005</c:v>
                </c:pt>
                <c:pt idx="676">
                  <c:v>5.1385000000000005</c:v>
                </c:pt>
                <c:pt idx="677">
                  <c:v>5.2219999999999995</c:v>
                </c:pt>
                <c:pt idx="678">
                  <c:v>5.2219999999999995</c:v>
                </c:pt>
                <c:pt idx="679">
                  <c:v>5.2219999999999995</c:v>
                </c:pt>
                <c:pt idx="680">
                  <c:v>5.3334999999999999</c:v>
                </c:pt>
                <c:pt idx="681">
                  <c:v>5.3334999999999999</c:v>
                </c:pt>
                <c:pt idx="682">
                  <c:v>5.3334999999999999</c:v>
                </c:pt>
                <c:pt idx="683">
                  <c:v>5.3334999999999999</c:v>
                </c:pt>
                <c:pt idx="684">
                  <c:v>5.4444999999999997</c:v>
                </c:pt>
                <c:pt idx="685">
                  <c:v>5.4444999999999997</c:v>
                </c:pt>
                <c:pt idx="686">
                  <c:v>5.4444999999999997</c:v>
                </c:pt>
                <c:pt idx="687">
                  <c:v>5.4444999999999997</c:v>
                </c:pt>
                <c:pt idx="688">
                  <c:v>5.4444999999999997</c:v>
                </c:pt>
                <c:pt idx="689">
                  <c:v>5.5555000000000003</c:v>
                </c:pt>
                <c:pt idx="690">
                  <c:v>5.5555000000000003</c:v>
                </c:pt>
                <c:pt idx="691">
                  <c:v>5.5555000000000003</c:v>
                </c:pt>
                <c:pt idx="692">
                  <c:v>5.5555000000000003</c:v>
                </c:pt>
                <c:pt idx="693">
                  <c:v>5.6665000000000001</c:v>
                </c:pt>
                <c:pt idx="694">
                  <c:v>5.6665000000000001</c:v>
                </c:pt>
                <c:pt idx="695">
                  <c:v>5.6665000000000001</c:v>
                </c:pt>
                <c:pt idx="696">
                  <c:v>5.6665000000000001</c:v>
                </c:pt>
                <c:pt idx="697">
                  <c:v>5.7780000000000005</c:v>
                </c:pt>
                <c:pt idx="698">
                  <c:v>5.7780000000000005</c:v>
                </c:pt>
                <c:pt idx="699">
                  <c:v>5.7780000000000005</c:v>
                </c:pt>
                <c:pt idx="700">
                  <c:v>5.8889999999999993</c:v>
                </c:pt>
                <c:pt idx="701">
                  <c:v>5.8889999999999993</c:v>
                </c:pt>
                <c:pt idx="702">
                  <c:v>5.8889999999999993</c:v>
                </c:pt>
                <c:pt idx="703">
                  <c:v>6</c:v>
                </c:pt>
                <c:pt idx="704">
                  <c:v>6.0834999999999999</c:v>
                </c:pt>
                <c:pt idx="705">
                  <c:v>6.0834999999999999</c:v>
                </c:pt>
                <c:pt idx="706">
                  <c:v>6.1944999999999997</c:v>
                </c:pt>
                <c:pt idx="707">
                  <c:v>6.1944999999999997</c:v>
                </c:pt>
                <c:pt idx="708">
                  <c:v>6.1944999999999997</c:v>
                </c:pt>
                <c:pt idx="709">
                  <c:v>6.3055000000000003</c:v>
                </c:pt>
                <c:pt idx="710">
                  <c:v>6.3055000000000003</c:v>
                </c:pt>
                <c:pt idx="711">
                  <c:v>6.5</c:v>
                </c:pt>
                <c:pt idx="712">
                  <c:v>6.5</c:v>
                </c:pt>
                <c:pt idx="713">
                  <c:v>6.6109999999999998</c:v>
                </c:pt>
                <c:pt idx="714">
                  <c:v>6.6109999999999998</c:v>
                </c:pt>
                <c:pt idx="715">
                  <c:v>6.8055000000000003</c:v>
                </c:pt>
                <c:pt idx="716">
                  <c:v>6.9165000000000001</c:v>
                </c:pt>
                <c:pt idx="717">
                  <c:v>7</c:v>
                </c:pt>
                <c:pt idx="718">
                  <c:v>7.1114999999999995</c:v>
                </c:pt>
                <c:pt idx="719">
                  <c:v>7.3055000000000003</c:v>
                </c:pt>
                <c:pt idx="720">
                  <c:v>7.4165000000000001</c:v>
                </c:pt>
                <c:pt idx="721">
                  <c:v>7.7220000000000004</c:v>
                </c:pt>
                <c:pt idx="722">
                  <c:v>8.0279999999999987</c:v>
                </c:pt>
                <c:pt idx="723">
                  <c:v>8.1389999999999993</c:v>
                </c:pt>
                <c:pt idx="724">
                  <c:v>8.3330000000000002</c:v>
                </c:pt>
                <c:pt idx="725">
                  <c:v>8.7225000000000001</c:v>
                </c:pt>
                <c:pt idx="726">
                  <c:v>9.0274999999999999</c:v>
                </c:pt>
                <c:pt idx="727">
                  <c:v>9.4169999999999998</c:v>
                </c:pt>
                <c:pt idx="728">
                  <c:v>9.9164999999999992</c:v>
                </c:pt>
                <c:pt idx="729">
                  <c:v>10.388999999999999</c:v>
                </c:pt>
                <c:pt idx="730">
                  <c:v>11.083500000000001</c:v>
                </c:pt>
                <c:pt idx="731">
                  <c:v>11.666499999999999</c:v>
                </c:pt>
                <c:pt idx="732">
                  <c:v>12.444500000000001</c:v>
                </c:pt>
                <c:pt idx="733">
                  <c:v>13.111000000000001</c:v>
                </c:pt>
                <c:pt idx="734">
                  <c:v>13.9725</c:v>
                </c:pt>
                <c:pt idx="735">
                  <c:v>15.027999999999999</c:v>
                </c:pt>
                <c:pt idx="736">
                  <c:v>15.9725</c:v>
                </c:pt>
                <c:pt idx="737">
                  <c:v>17.083500000000001</c:v>
                </c:pt>
                <c:pt idx="738">
                  <c:v>18.194500000000001</c:v>
                </c:pt>
                <c:pt idx="739">
                  <c:v>19.388500000000001</c:v>
                </c:pt>
                <c:pt idx="740">
                  <c:v>20.777999999999999</c:v>
                </c:pt>
                <c:pt idx="741">
                  <c:v>22</c:v>
                </c:pt>
                <c:pt idx="742">
                  <c:v>23.2225</c:v>
                </c:pt>
                <c:pt idx="743">
                  <c:v>24.417000000000002</c:v>
                </c:pt>
                <c:pt idx="744">
                  <c:v>25.611000000000001</c:v>
                </c:pt>
                <c:pt idx="745">
                  <c:v>27.111499999999999</c:v>
                </c:pt>
                <c:pt idx="746">
                  <c:v>28.417000000000002</c:v>
                </c:pt>
                <c:pt idx="747">
                  <c:v>29.583500000000001</c:v>
                </c:pt>
                <c:pt idx="748">
                  <c:v>30.971999999999998</c:v>
                </c:pt>
                <c:pt idx="749">
                  <c:v>32.361000000000004</c:v>
                </c:pt>
                <c:pt idx="750">
                  <c:v>33.805499999999995</c:v>
                </c:pt>
                <c:pt idx="751">
                  <c:v>34.833500000000001</c:v>
                </c:pt>
                <c:pt idx="752">
                  <c:v>36.611000000000004</c:v>
                </c:pt>
                <c:pt idx="753">
                  <c:v>37.916499999999999</c:v>
                </c:pt>
                <c:pt idx="754">
                  <c:v>39.472000000000001</c:v>
                </c:pt>
                <c:pt idx="755">
                  <c:v>40.916499999999999</c:v>
                </c:pt>
                <c:pt idx="756">
                  <c:v>42.138999999999996</c:v>
                </c:pt>
                <c:pt idx="757">
                  <c:v>43.25</c:v>
                </c:pt>
                <c:pt idx="758">
                  <c:v>44.694500000000005</c:v>
                </c:pt>
                <c:pt idx="759">
                  <c:v>45.916499999999999</c:v>
                </c:pt>
                <c:pt idx="760">
                  <c:v>47.332999999999998</c:v>
                </c:pt>
                <c:pt idx="761">
                  <c:v>48.444500000000005</c:v>
                </c:pt>
                <c:pt idx="762">
                  <c:v>49.888999999999996</c:v>
                </c:pt>
                <c:pt idx="763">
                  <c:v>51</c:v>
                </c:pt>
                <c:pt idx="764">
                  <c:v>52</c:v>
                </c:pt>
                <c:pt idx="765">
                  <c:v>53.111499999999999</c:v>
                </c:pt>
                <c:pt idx="766">
                  <c:v>54.417000000000002</c:v>
                </c:pt>
                <c:pt idx="767">
                  <c:v>55.75</c:v>
                </c:pt>
                <c:pt idx="768">
                  <c:v>56.75</c:v>
                </c:pt>
                <c:pt idx="769">
                  <c:v>57.75</c:v>
                </c:pt>
                <c:pt idx="770">
                  <c:v>58.75</c:v>
                </c:pt>
                <c:pt idx="771">
                  <c:v>59.75</c:v>
                </c:pt>
                <c:pt idx="772">
                  <c:v>60.75</c:v>
                </c:pt>
                <c:pt idx="773">
                  <c:v>61.75</c:v>
                </c:pt>
                <c:pt idx="774">
                  <c:v>62.972499999999997</c:v>
                </c:pt>
                <c:pt idx="775">
                  <c:v>64.083500000000001</c:v>
                </c:pt>
                <c:pt idx="776">
                  <c:v>65</c:v>
                </c:pt>
                <c:pt idx="777">
                  <c:v>65.805499999999995</c:v>
                </c:pt>
                <c:pt idx="778">
                  <c:v>66.722000000000008</c:v>
                </c:pt>
                <c:pt idx="779">
                  <c:v>67.721999999999994</c:v>
                </c:pt>
                <c:pt idx="780">
                  <c:v>68.527999999999992</c:v>
                </c:pt>
                <c:pt idx="781">
                  <c:v>69.527500000000003</c:v>
                </c:pt>
                <c:pt idx="782">
                  <c:v>70.528000000000006</c:v>
                </c:pt>
                <c:pt idx="783">
                  <c:v>71.527999999999992</c:v>
                </c:pt>
                <c:pt idx="784">
                  <c:v>72.833500000000001</c:v>
                </c:pt>
                <c:pt idx="785">
                  <c:v>74.082999999999998</c:v>
                </c:pt>
                <c:pt idx="786">
                  <c:v>75.083500000000001</c:v>
                </c:pt>
                <c:pt idx="787">
                  <c:v>76.194500000000005</c:v>
                </c:pt>
                <c:pt idx="788">
                  <c:v>77.194500000000005</c:v>
                </c:pt>
                <c:pt idx="789">
                  <c:v>78.305499999999995</c:v>
                </c:pt>
                <c:pt idx="790">
                  <c:v>79.305499999999995</c:v>
                </c:pt>
                <c:pt idx="791">
                  <c:v>80.416499999999999</c:v>
                </c:pt>
                <c:pt idx="792">
                  <c:v>81.527999999999992</c:v>
                </c:pt>
                <c:pt idx="793">
                  <c:v>82.527999999999992</c:v>
                </c:pt>
                <c:pt idx="794">
                  <c:v>83.777999999999992</c:v>
                </c:pt>
                <c:pt idx="795">
                  <c:v>84.88900000000001</c:v>
                </c:pt>
                <c:pt idx="796">
                  <c:v>86</c:v>
                </c:pt>
                <c:pt idx="797">
                  <c:v>86.916499999999999</c:v>
                </c:pt>
                <c:pt idx="798">
                  <c:v>88.027500000000003</c:v>
                </c:pt>
                <c:pt idx="799">
                  <c:v>89.13900000000001</c:v>
                </c:pt>
                <c:pt idx="800">
                  <c:v>90.5</c:v>
                </c:pt>
                <c:pt idx="801">
                  <c:v>91.5</c:v>
                </c:pt>
                <c:pt idx="802">
                  <c:v>92.527999999999992</c:v>
                </c:pt>
                <c:pt idx="803">
                  <c:v>93.638499999999993</c:v>
                </c:pt>
                <c:pt idx="804">
                  <c:v>94.666499999999999</c:v>
                </c:pt>
                <c:pt idx="805">
                  <c:v>95.694500000000005</c:v>
                </c:pt>
                <c:pt idx="806">
                  <c:v>96.832999999999998</c:v>
                </c:pt>
                <c:pt idx="807">
                  <c:v>97.86099999999999</c:v>
                </c:pt>
                <c:pt idx="808">
                  <c:v>98.88900000000001</c:v>
                </c:pt>
                <c:pt idx="809">
                  <c:v>99.805499999999995</c:v>
                </c:pt>
                <c:pt idx="810">
                  <c:v>100.75</c:v>
                </c:pt>
                <c:pt idx="811">
                  <c:v>101.583</c:v>
                </c:pt>
                <c:pt idx="812">
                  <c:v>102.5275</c:v>
                </c:pt>
                <c:pt idx="813">
                  <c:v>103.36099999999999</c:v>
                </c:pt>
                <c:pt idx="814">
                  <c:v>104.30549999999999</c:v>
                </c:pt>
                <c:pt idx="815">
                  <c:v>105.05549999999999</c:v>
                </c:pt>
                <c:pt idx="816">
                  <c:v>105.88900000000001</c:v>
                </c:pt>
                <c:pt idx="817">
                  <c:v>106.63900000000001</c:v>
                </c:pt>
                <c:pt idx="818">
                  <c:v>107.38849999999999</c:v>
                </c:pt>
                <c:pt idx="819">
                  <c:v>108.13900000000001</c:v>
                </c:pt>
                <c:pt idx="820">
                  <c:v>108.80549999999999</c:v>
                </c:pt>
                <c:pt idx="821">
                  <c:v>109.55549999999999</c:v>
                </c:pt>
                <c:pt idx="822">
                  <c:v>110.22200000000001</c:v>
                </c:pt>
                <c:pt idx="823">
                  <c:v>110.86150000000001</c:v>
                </c:pt>
                <c:pt idx="824">
                  <c:v>111.5275</c:v>
                </c:pt>
                <c:pt idx="825">
                  <c:v>112.0835</c:v>
                </c:pt>
                <c:pt idx="826">
                  <c:v>112.6665</c:v>
                </c:pt>
                <c:pt idx="827">
                  <c:v>113.3335</c:v>
                </c:pt>
                <c:pt idx="828">
                  <c:v>113.88849999999999</c:v>
                </c:pt>
                <c:pt idx="829">
                  <c:v>114.36099999999999</c:v>
                </c:pt>
                <c:pt idx="830">
                  <c:v>114.94450000000001</c:v>
                </c:pt>
                <c:pt idx="831">
                  <c:v>115.4165</c:v>
                </c:pt>
                <c:pt idx="832">
                  <c:v>115.88849999999999</c:v>
                </c:pt>
                <c:pt idx="833">
                  <c:v>116.36099999999999</c:v>
                </c:pt>
                <c:pt idx="834">
                  <c:v>116.86150000000001</c:v>
                </c:pt>
                <c:pt idx="835">
                  <c:v>117.2225</c:v>
                </c:pt>
                <c:pt idx="836">
                  <c:v>117.61099999999999</c:v>
                </c:pt>
                <c:pt idx="837">
                  <c:v>118</c:v>
                </c:pt>
                <c:pt idx="838">
                  <c:v>118.47200000000001</c:v>
                </c:pt>
                <c:pt idx="839">
                  <c:v>118.86150000000001</c:v>
                </c:pt>
                <c:pt idx="840">
                  <c:v>119.13900000000001</c:v>
                </c:pt>
                <c:pt idx="841">
                  <c:v>119.44450000000001</c:v>
                </c:pt>
                <c:pt idx="842">
                  <c:v>119.8335</c:v>
                </c:pt>
                <c:pt idx="843">
                  <c:v>120.02799999999999</c:v>
                </c:pt>
                <c:pt idx="844">
                  <c:v>120.4165</c:v>
                </c:pt>
                <c:pt idx="845">
                  <c:v>120.61150000000001</c:v>
                </c:pt>
                <c:pt idx="846">
                  <c:v>120.80549999999999</c:v>
                </c:pt>
                <c:pt idx="847">
                  <c:v>121</c:v>
                </c:pt>
                <c:pt idx="848">
                  <c:v>121.11099999999999</c:v>
                </c:pt>
                <c:pt idx="849">
                  <c:v>121.30549999999999</c:v>
                </c:pt>
                <c:pt idx="850">
                  <c:v>121.417</c:v>
                </c:pt>
                <c:pt idx="851">
                  <c:v>121.61099999999999</c:v>
                </c:pt>
                <c:pt idx="852">
                  <c:v>121.72200000000001</c:v>
                </c:pt>
                <c:pt idx="853">
                  <c:v>121.833</c:v>
                </c:pt>
                <c:pt idx="854">
                  <c:v>121.833</c:v>
                </c:pt>
                <c:pt idx="855">
                  <c:v>121.94450000000001</c:v>
                </c:pt>
                <c:pt idx="856">
                  <c:v>122.05549999999999</c:v>
                </c:pt>
                <c:pt idx="857">
                  <c:v>122.05549999999999</c:v>
                </c:pt>
                <c:pt idx="858">
                  <c:v>122.1665</c:v>
                </c:pt>
                <c:pt idx="859">
                  <c:v>122.1665</c:v>
                </c:pt>
                <c:pt idx="860">
                  <c:v>122.2775</c:v>
                </c:pt>
                <c:pt idx="861">
                  <c:v>122.36099999999999</c:v>
                </c:pt>
                <c:pt idx="862">
                  <c:v>122.47200000000001</c:v>
                </c:pt>
                <c:pt idx="863">
                  <c:v>122.5835</c:v>
                </c:pt>
                <c:pt idx="864">
                  <c:v>122.5835</c:v>
                </c:pt>
                <c:pt idx="865">
                  <c:v>122.69450000000001</c:v>
                </c:pt>
                <c:pt idx="866">
                  <c:v>122.80549999999999</c:v>
                </c:pt>
                <c:pt idx="867">
                  <c:v>122.88900000000001</c:v>
                </c:pt>
                <c:pt idx="868">
                  <c:v>123</c:v>
                </c:pt>
                <c:pt idx="869">
                  <c:v>123.11150000000001</c:v>
                </c:pt>
                <c:pt idx="870">
                  <c:v>123.19450000000001</c:v>
                </c:pt>
                <c:pt idx="871">
                  <c:v>123.30549999999999</c:v>
                </c:pt>
                <c:pt idx="872">
                  <c:v>123.4165</c:v>
                </c:pt>
                <c:pt idx="873">
                  <c:v>123.5</c:v>
                </c:pt>
                <c:pt idx="874">
                  <c:v>123.61099999999999</c:v>
                </c:pt>
                <c:pt idx="875">
                  <c:v>123.72200000000001</c:v>
                </c:pt>
                <c:pt idx="876">
                  <c:v>123.917</c:v>
                </c:pt>
                <c:pt idx="877">
                  <c:v>123.917</c:v>
                </c:pt>
                <c:pt idx="878">
                  <c:v>124.02799999999999</c:v>
                </c:pt>
                <c:pt idx="879">
                  <c:v>124.22200000000001</c:v>
                </c:pt>
                <c:pt idx="880">
                  <c:v>124.333</c:v>
                </c:pt>
                <c:pt idx="881">
                  <c:v>124.333</c:v>
                </c:pt>
                <c:pt idx="882">
                  <c:v>124.52799999999999</c:v>
                </c:pt>
                <c:pt idx="883">
                  <c:v>124.63900000000001</c:v>
                </c:pt>
                <c:pt idx="884">
                  <c:v>124.8335</c:v>
                </c:pt>
                <c:pt idx="885">
                  <c:v>124.8335</c:v>
                </c:pt>
                <c:pt idx="886">
                  <c:v>124.94450000000001</c:v>
                </c:pt>
                <c:pt idx="887">
                  <c:v>125.13849999999999</c:v>
                </c:pt>
                <c:pt idx="888">
                  <c:v>125.25</c:v>
                </c:pt>
                <c:pt idx="889">
                  <c:v>125.36099999999999</c:v>
                </c:pt>
                <c:pt idx="890">
                  <c:v>125.44450000000001</c:v>
                </c:pt>
                <c:pt idx="891">
                  <c:v>125.55549999999999</c:v>
                </c:pt>
                <c:pt idx="892">
                  <c:v>125.75</c:v>
                </c:pt>
                <c:pt idx="893">
                  <c:v>125.75</c:v>
                </c:pt>
                <c:pt idx="894">
                  <c:v>125.94450000000001</c:v>
                </c:pt>
                <c:pt idx="895">
                  <c:v>126.05549999999999</c:v>
                </c:pt>
                <c:pt idx="896">
                  <c:v>126.1665</c:v>
                </c:pt>
                <c:pt idx="897">
                  <c:v>126.25</c:v>
                </c:pt>
                <c:pt idx="898">
                  <c:v>126.36099999999999</c:v>
                </c:pt>
                <c:pt idx="899">
                  <c:v>126.55549999999999</c:v>
                </c:pt>
                <c:pt idx="900">
                  <c:v>126.55549999999999</c:v>
                </c:pt>
                <c:pt idx="901">
                  <c:v>126.75</c:v>
                </c:pt>
                <c:pt idx="902">
                  <c:v>126.86099999999999</c:v>
                </c:pt>
                <c:pt idx="903">
                  <c:v>126.97200000000001</c:v>
                </c:pt>
                <c:pt idx="904">
                  <c:v>127.05549999999999</c:v>
                </c:pt>
                <c:pt idx="905">
                  <c:v>127.1665</c:v>
                </c:pt>
                <c:pt idx="906">
                  <c:v>127.25</c:v>
                </c:pt>
                <c:pt idx="907">
                  <c:v>127.36150000000001</c:v>
                </c:pt>
                <c:pt idx="908">
                  <c:v>127.55549999999999</c:v>
                </c:pt>
                <c:pt idx="909">
                  <c:v>127.55549999999999</c:v>
                </c:pt>
                <c:pt idx="910">
                  <c:v>127.75</c:v>
                </c:pt>
                <c:pt idx="911">
                  <c:v>127.86099999999999</c:v>
                </c:pt>
                <c:pt idx="912">
                  <c:v>128.05549999999999</c:v>
                </c:pt>
                <c:pt idx="913">
                  <c:v>128.05549999999999</c:v>
                </c:pt>
                <c:pt idx="914">
                  <c:v>128.25</c:v>
                </c:pt>
                <c:pt idx="915">
                  <c:v>128.36099999999999</c:v>
                </c:pt>
                <c:pt idx="916">
                  <c:v>128.44450000000001</c:v>
                </c:pt>
                <c:pt idx="917">
                  <c:v>128.55549999999999</c:v>
                </c:pt>
                <c:pt idx="918">
                  <c:v>128.66649999999998</c:v>
                </c:pt>
                <c:pt idx="919">
                  <c:v>128.86150000000001</c:v>
                </c:pt>
                <c:pt idx="920">
                  <c:v>128.86150000000001</c:v>
                </c:pt>
                <c:pt idx="921">
                  <c:v>129.05549999999999</c:v>
                </c:pt>
                <c:pt idx="922">
                  <c:v>129.16649999999998</c:v>
                </c:pt>
                <c:pt idx="923">
                  <c:v>129.2775</c:v>
                </c:pt>
                <c:pt idx="924">
                  <c:v>129.36099999999999</c:v>
                </c:pt>
                <c:pt idx="925">
                  <c:v>129.47200000000001</c:v>
                </c:pt>
                <c:pt idx="926">
                  <c:v>129.667</c:v>
                </c:pt>
                <c:pt idx="927">
                  <c:v>129.77799999999999</c:v>
                </c:pt>
                <c:pt idx="928">
                  <c:v>129.88900000000001</c:v>
                </c:pt>
                <c:pt idx="929">
                  <c:v>129.97200000000001</c:v>
                </c:pt>
                <c:pt idx="930">
                  <c:v>130.083</c:v>
                </c:pt>
                <c:pt idx="931">
                  <c:v>130.19450000000001</c:v>
                </c:pt>
                <c:pt idx="932">
                  <c:v>130.38900000000001</c:v>
                </c:pt>
                <c:pt idx="933">
                  <c:v>130.5</c:v>
                </c:pt>
                <c:pt idx="934">
                  <c:v>130.58350000000002</c:v>
                </c:pt>
                <c:pt idx="935">
                  <c:v>130.69450000000001</c:v>
                </c:pt>
                <c:pt idx="936">
                  <c:v>130.88849999999999</c:v>
                </c:pt>
                <c:pt idx="937">
                  <c:v>131</c:v>
                </c:pt>
                <c:pt idx="938">
                  <c:v>131.11099999999999</c:v>
                </c:pt>
                <c:pt idx="939">
                  <c:v>131.19450000000001</c:v>
                </c:pt>
                <c:pt idx="940">
                  <c:v>131.30549999999999</c:v>
                </c:pt>
                <c:pt idx="941">
                  <c:v>131.5</c:v>
                </c:pt>
                <c:pt idx="942">
                  <c:v>131.61150000000001</c:v>
                </c:pt>
                <c:pt idx="943">
                  <c:v>131.69450000000001</c:v>
                </c:pt>
                <c:pt idx="944">
                  <c:v>131.80549999999999</c:v>
                </c:pt>
                <c:pt idx="945">
                  <c:v>132</c:v>
                </c:pt>
                <c:pt idx="946">
                  <c:v>132.08350000000002</c:v>
                </c:pt>
                <c:pt idx="947">
                  <c:v>132.19450000000001</c:v>
                </c:pt>
                <c:pt idx="948">
                  <c:v>132.38849999999999</c:v>
                </c:pt>
                <c:pt idx="949">
                  <c:v>132.38849999999999</c:v>
                </c:pt>
                <c:pt idx="950">
                  <c:v>132.58350000000002</c:v>
                </c:pt>
                <c:pt idx="951">
                  <c:v>132.77799999999999</c:v>
                </c:pt>
                <c:pt idx="952">
                  <c:v>132.88900000000001</c:v>
                </c:pt>
                <c:pt idx="953">
                  <c:v>132.97200000000001</c:v>
                </c:pt>
                <c:pt idx="954">
                  <c:v>133.083</c:v>
                </c:pt>
                <c:pt idx="955">
                  <c:v>133.27799999999999</c:v>
                </c:pt>
                <c:pt idx="956">
                  <c:v>133.36150000000001</c:v>
                </c:pt>
                <c:pt idx="957">
                  <c:v>133.4725</c:v>
                </c:pt>
                <c:pt idx="958">
                  <c:v>133.66649999999998</c:v>
                </c:pt>
                <c:pt idx="959">
                  <c:v>133.75</c:v>
                </c:pt>
                <c:pt idx="960">
                  <c:v>133.86099999999999</c:v>
                </c:pt>
                <c:pt idx="961">
                  <c:v>134.05549999999999</c:v>
                </c:pt>
                <c:pt idx="962">
                  <c:v>134.167</c:v>
                </c:pt>
                <c:pt idx="963">
                  <c:v>134.36099999999999</c:v>
                </c:pt>
                <c:pt idx="964">
                  <c:v>134.44450000000001</c:v>
                </c:pt>
                <c:pt idx="965">
                  <c:v>134.63900000000001</c:v>
                </c:pt>
                <c:pt idx="966">
                  <c:v>134.75</c:v>
                </c:pt>
                <c:pt idx="967">
                  <c:v>134.94450000000001</c:v>
                </c:pt>
                <c:pt idx="968">
                  <c:v>134.94450000000001</c:v>
                </c:pt>
                <c:pt idx="969">
                  <c:v>135.13900000000001</c:v>
                </c:pt>
                <c:pt idx="970">
                  <c:v>135.33350000000002</c:v>
                </c:pt>
                <c:pt idx="971">
                  <c:v>135.44450000000001</c:v>
                </c:pt>
                <c:pt idx="972">
                  <c:v>135.63849999999999</c:v>
                </c:pt>
                <c:pt idx="973">
                  <c:v>135.75</c:v>
                </c:pt>
                <c:pt idx="974">
                  <c:v>135.83350000000002</c:v>
                </c:pt>
                <c:pt idx="975">
                  <c:v>135.94450000000001</c:v>
                </c:pt>
                <c:pt idx="976">
                  <c:v>136.05549999999999</c:v>
                </c:pt>
                <c:pt idx="977">
                  <c:v>136.16649999999998</c:v>
                </c:pt>
                <c:pt idx="978">
                  <c:v>136.16649999999998</c:v>
                </c:pt>
                <c:pt idx="979">
                  <c:v>136.36150000000001</c:v>
                </c:pt>
                <c:pt idx="980">
                  <c:v>136.4725</c:v>
                </c:pt>
                <c:pt idx="981">
                  <c:v>136.58350000000002</c:v>
                </c:pt>
                <c:pt idx="982">
                  <c:v>136.58350000000002</c:v>
                </c:pt>
                <c:pt idx="983">
                  <c:v>136.69450000000001</c:v>
                </c:pt>
                <c:pt idx="984">
                  <c:v>136.72199999999998</c:v>
                </c:pt>
                <c:pt idx="985">
                  <c:v>136.72199999999998</c:v>
                </c:pt>
                <c:pt idx="986">
                  <c:v>136.83350000000002</c:v>
                </c:pt>
                <c:pt idx="987">
                  <c:v>136.94450000000001</c:v>
                </c:pt>
                <c:pt idx="988">
                  <c:v>136.97199999999998</c:v>
                </c:pt>
                <c:pt idx="989">
                  <c:v>136.97199999999998</c:v>
                </c:pt>
                <c:pt idx="990">
                  <c:v>137.083</c:v>
                </c:pt>
                <c:pt idx="991">
                  <c:v>137.11150000000001</c:v>
                </c:pt>
                <c:pt idx="992">
                  <c:v>137.2225</c:v>
                </c:pt>
                <c:pt idx="993">
                  <c:v>137.13900000000001</c:v>
                </c:pt>
                <c:pt idx="994">
                  <c:v>137.25</c:v>
                </c:pt>
                <c:pt idx="995">
                  <c:v>137.25</c:v>
                </c:pt>
                <c:pt idx="996">
                  <c:v>137.2775</c:v>
                </c:pt>
                <c:pt idx="997">
                  <c:v>137.38849999999999</c:v>
                </c:pt>
                <c:pt idx="998">
                  <c:v>137.30549999999999</c:v>
                </c:pt>
                <c:pt idx="999">
                  <c:v>137.417</c:v>
                </c:pt>
                <c:pt idx="1000">
                  <c:v>137.44450000000001</c:v>
                </c:pt>
                <c:pt idx="1001">
                  <c:v>137.55549999999999</c:v>
                </c:pt>
                <c:pt idx="1002">
                  <c:v>137.55549999999999</c:v>
                </c:pt>
                <c:pt idx="1003">
                  <c:v>137.583</c:v>
                </c:pt>
                <c:pt idx="1004">
                  <c:v>137.69450000000001</c:v>
                </c:pt>
                <c:pt idx="1005">
                  <c:v>137.80549999999999</c:v>
                </c:pt>
                <c:pt idx="1006">
                  <c:v>137.7225</c:v>
                </c:pt>
                <c:pt idx="1007">
                  <c:v>137.83350000000002</c:v>
                </c:pt>
                <c:pt idx="1008">
                  <c:v>137.94450000000001</c:v>
                </c:pt>
                <c:pt idx="1009">
                  <c:v>137.97199999999998</c:v>
                </c:pt>
                <c:pt idx="1010">
                  <c:v>137.97199999999998</c:v>
                </c:pt>
                <c:pt idx="1011">
                  <c:v>138.08350000000002</c:v>
                </c:pt>
                <c:pt idx="1012">
                  <c:v>138.11099999999999</c:v>
                </c:pt>
                <c:pt idx="1013">
                  <c:v>138.22199999999998</c:v>
                </c:pt>
                <c:pt idx="1014">
                  <c:v>138.333</c:v>
                </c:pt>
                <c:pt idx="1015">
                  <c:v>138.25</c:v>
                </c:pt>
                <c:pt idx="1016">
                  <c:v>138.36150000000001</c:v>
                </c:pt>
                <c:pt idx="1017">
                  <c:v>138.4725</c:v>
                </c:pt>
                <c:pt idx="1018">
                  <c:v>138.58350000000002</c:v>
                </c:pt>
                <c:pt idx="1019">
                  <c:v>138.61099999999999</c:v>
                </c:pt>
                <c:pt idx="1020">
                  <c:v>138.72199999999998</c:v>
                </c:pt>
                <c:pt idx="1021">
                  <c:v>138.83350000000002</c:v>
                </c:pt>
                <c:pt idx="1022">
                  <c:v>138.83350000000002</c:v>
                </c:pt>
                <c:pt idx="1023">
                  <c:v>138.94450000000001</c:v>
                </c:pt>
                <c:pt idx="1024">
                  <c:v>138.97199999999998</c:v>
                </c:pt>
                <c:pt idx="1025">
                  <c:v>139.083</c:v>
                </c:pt>
                <c:pt idx="1026">
                  <c:v>139.19450000000001</c:v>
                </c:pt>
                <c:pt idx="1027">
                  <c:v>139.30549999999999</c:v>
                </c:pt>
                <c:pt idx="1028">
                  <c:v>139.41649999999998</c:v>
                </c:pt>
                <c:pt idx="1029">
                  <c:v>139.33350000000002</c:v>
                </c:pt>
                <c:pt idx="1030">
                  <c:v>139.44450000000001</c:v>
                </c:pt>
                <c:pt idx="1031">
                  <c:v>139.55549999999999</c:v>
                </c:pt>
                <c:pt idx="1032">
                  <c:v>139.667</c:v>
                </c:pt>
                <c:pt idx="1033">
                  <c:v>139.77800000000002</c:v>
                </c:pt>
                <c:pt idx="1034">
                  <c:v>139.69450000000001</c:v>
                </c:pt>
                <c:pt idx="1035">
                  <c:v>139.80549999999999</c:v>
                </c:pt>
                <c:pt idx="1036">
                  <c:v>139.91649999999998</c:v>
                </c:pt>
                <c:pt idx="1037">
                  <c:v>140.02800000000002</c:v>
                </c:pt>
                <c:pt idx="1038">
                  <c:v>140.13900000000001</c:v>
                </c:pt>
                <c:pt idx="1039">
                  <c:v>140.13900000000001</c:v>
                </c:pt>
                <c:pt idx="1040">
                  <c:v>140.16649999999998</c:v>
                </c:pt>
                <c:pt idx="1041">
                  <c:v>140.2775</c:v>
                </c:pt>
                <c:pt idx="1042">
                  <c:v>140.38849999999999</c:v>
                </c:pt>
                <c:pt idx="1043">
                  <c:v>140.5</c:v>
                </c:pt>
                <c:pt idx="1044">
                  <c:v>140.5</c:v>
                </c:pt>
                <c:pt idx="1045">
                  <c:v>140.61099999999999</c:v>
                </c:pt>
                <c:pt idx="1046">
                  <c:v>140.63900000000001</c:v>
                </c:pt>
                <c:pt idx="1047">
                  <c:v>140.75</c:v>
                </c:pt>
                <c:pt idx="1048">
                  <c:v>140.86150000000001</c:v>
                </c:pt>
                <c:pt idx="1049">
                  <c:v>140.86150000000001</c:v>
                </c:pt>
                <c:pt idx="1050">
                  <c:v>140.9725</c:v>
                </c:pt>
                <c:pt idx="1051">
                  <c:v>141.08350000000002</c:v>
                </c:pt>
                <c:pt idx="1052">
                  <c:v>141.11099999999999</c:v>
                </c:pt>
                <c:pt idx="1053">
                  <c:v>141.22199999999998</c:v>
                </c:pt>
                <c:pt idx="1054">
                  <c:v>141.22199999999998</c:v>
                </c:pt>
                <c:pt idx="1055">
                  <c:v>141.33350000000002</c:v>
                </c:pt>
                <c:pt idx="1056">
                  <c:v>141.33350000000002</c:v>
                </c:pt>
                <c:pt idx="1057">
                  <c:v>141.44450000000001</c:v>
                </c:pt>
                <c:pt idx="1058">
                  <c:v>141.55549999999999</c:v>
                </c:pt>
                <c:pt idx="1059">
                  <c:v>141.583</c:v>
                </c:pt>
                <c:pt idx="1060">
                  <c:v>141.69450000000001</c:v>
                </c:pt>
                <c:pt idx="1061">
                  <c:v>141.69450000000001</c:v>
                </c:pt>
                <c:pt idx="1062">
                  <c:v>141.80549999999999</c:v>
                </c:pt>
                <c:pt idx="1063">
                  <c:v>141.91649999999998</c:v>
                </c:pt>
                <c:pt idx="1064">
                  <c:v>142.0275</c:v>
                </c:pt>
                <c:pt idx="1065">
                  <c:v>142.05549999999999</c:v>
                </c:pt>
                <c:pt idx="1066">
                  <c:v>142.05549999999999</c:v>
                </c:pt>
                <c:pt idx="1067">
                  <c:v>142.167</c:v>
                </c:pt>
                <c:pt idx="1068">
                  <c:v>142.27800000000002</c:v>
                </c:pt>
                <c:pt idx="1069">
                  <c:v>142.38900000000001</c:v>
                </c:pt>
                <c:pt idx="1070">
                  <c:v>142.5</c:v>
                </c:pt>
                <c:pt idx="1071">
                  <c:v>142.5</c:v>
                </c:pt>
                <c:pt idx="1072">
                  <c:v>142.61150000000001</c:v>
                </c:pt>
                <c:pt idx="1073">
                  <c:v>142.63900000000001</c:v>
                </c:pt>
                <c:pt idx="1074">
                  <c:v>142.63900000000001</c:v>
                </c:pt>
                <c:pt idx="1075">
                  <c:v>142.75</c:v>
                </c:pt>
                <c:pt idx="1076">
                  <c:v>142.86099999999999</c:v>
                </c:pt>
                <c:pt idx="1077">
                  <c:v>142.97199999999998</c:v>
                </c:pt>
                <c:pt idx="1078">
                  <c:v>143.08350000000002</c:v>
                </c:pt>
                <c:pt idx="1079">
                  <c:v>143.08350000000002</c:v>
                </c:pt>
                <c:pt idx="1080">
                  <c:v>143.11099999999999</c:v>
                </c:pt>
                <c:pt idx="1081">
                  <c:v>143.22199999999998</c:v>
                </c:pt>
                <c:pt idx="1082">
                  <c:v>143.333</c:v>
                </c:pt>
                <c:pt idx="1083">
                  <c:v>143.44450000000001</c:v>
                </c:pt>
                <c:pt idx="1084">
                  <c:v>143.55549999999999</c:v>
                </c:pt>
                <c:pt idx="1085">
                  <c:v>143.66649999999998</c:v>
                </c:pt>
                <c:pt idx="1086">
                  <c:v>143.7775</c:v>
                </c:pt>
                <c:pt idx="1087">
                  <c:v>143.88849999999999</c:v>
                </c:pt>
                <c:pt idx="1088">
                  <c:v>144</c:v>
                </c:pt>
                <c:pt idx="1089">
                  <c:v>144.02800000000002</c:v>
                </c:pt>
                <c:pt idx="1090">
                  <c:v>144.13900000000001</c:v>
                </c:pt>
                <c:pt idx="1091">
                  <c:v>144.25</c:v>
                </c:pt>
                <c:pt idx="1092">
                  <c:v>144.36150000000001</c:v>
                </c:pt>
                <c:pt idx="1093">
                  <c:v>144.4725</c:v>
                </c:pt>
                <c:pt idx="1094">
                  <c:v>144.4725</c:v>
                </c:pt>
                <c:pt idx="1095">
                  <c:v>144.58350000000002</c:v>
                </c:pt>
                <c:pt idx="1096">
                  <c:v>144.69450000000001</c:v>
                </c:pt>
                <c:pt idx="1097">
                  <c:v>144.72199999999998</c:v>
                </c:pt>
                <c:pt idx="1098">
                  <c:v>144.83350000000002</c:v>
                </c:pt>
                <c:pt idx="1099">
                  <c:v>144.94450000000001</c:v>
                </c:pt>
                <c:pt idx="1100">
                  <c:v>145.05549999999999</c:v>
                </c:pt>
                <c:pt idx="1101">
                  <c:v>145.16649999999998</c:v>
                </c:pt>
                <c:pt idx="1102">
                  <c:v>145.27800000000002</c:v>
                </c:pt>
                <c:pt idx="1103">
                  <c:v>145.38900000000001</c:v>
                </c:pt>
                <c:pt idx="1104">
                  <c:v>145.5</c:v>
                </c:pt>
                <c:pt idx="1105">
                  <c:v>145.61099999999999</c:v>
                </c:pt>
                <c:pt idx="1106">
                  <c:v>145.63849999999999</c:v>
                </c:pt>
                <c:pt idx="1107">
                  <c:v>145.75</c:v>
                </c:pt>
                <c:pt idx="1108">
                  <c:v>145.86099999999999</c:v>
                </c:pt>
                <c:pt idx="1109">
                  <c:v>145.97199999999998</c:v>
                </c:pt>
                <c:pt idx="1110">
                  <c:v>145.97199999999998</c:v>
                </c:pt>
                <c:pt idx="1111">
                  <c:v>146.083</c:v>
                </c:pt>
                <c:pt idx="1112">
                  <c:v>146.19450000000001</c:v>
                </c:pt>
                <c:pt idx="1113">
                  <c:v>146.30549999999999</c:v>
                </c:pt>
                <c:pt idx="1114">
                  <c:v>146.41649999999998</c:v>
                </c:pt>
                <c:pt idx="1115">
                  <c:v>146.44450000000001</c:v>
                </c:pt>
                <c:pt idx="1116">
                  <c:v>146.44450000000001</c:v>
                </c:pt>
                <c:pt idx="1117">
                  <c:v>146.55549999999999</c:v>
                </c:pt>
                <c:pt idx="1118">
                  <c:v>146.667</c:v>
                </c:pt>
                <c:pt idx="1119">
                  <c:v>146.77800000000002</c:v>
                </c:pt>
                <c:pt idx="1120">
                  <c:v>146.77800000000002</c:v>
                </c:pt>
                <c:pt idx="1121">
                  <c:v>146.88900000000001</c:v>
                </c:pt>
                <c:pt idx="1122">
                  <c:v>147</c:v>
                </c:pt>
                <c:pt idx="1123">
                  <c:v>147.11150000000001</c:v>
                </c:pt>
                <c:pt idx="1124">
                  <c:v>147.11150000000001</c:v>
                </c:pt>
                <c:pt idx="1125">
                  <c:v>147.2225</c:v>
                </c:pt>
                <c:pt idx="1126">
                  <c:v>147.25</c:v>
                </c:pt>
                <c:pt idx="1127">
                  <c:v>147.25</c:v>
                </c:pt>
                <c:pt idx="1128">
                  <c:v>147.36099999999999</c:v>
                </c:pt>
                <c:pt idx="1129">
                  <c:v>147.47199999999998</c:v>
                </c:pt>
                <c:pt idx="1130">
                  <c:v>147.47199999999998</c:v>
                </c:pt>
                <c:pt idx="1131">
                  <c:v>147.58350000000002</c:v>
                </c:pt>
                <c:pt idx="1132">
                  <c:v>147.69450000000001</c:v>
                </c:pt>
                <c:pt idx="1133">
                  <c:v>147.69450000000001</c:v>
                </c:pt>
                <c:pt idx="1134">
                  <c:v>147.80549999999999</c:v>
                </c:pt>
                <c:pt idx="1135">
                  <c:v>147.72199999999998</c:v>
                </c:pt>
                <c:pt idx="1136">
                  <c:v>147.833</c:v>
                </c:pt>
                <c:pt idx="1137">
                  <c:v>147.94450000000001</c:v>
                </c:pt>
                <c:pt idx="1138">
                  <c:v>147.94450000000001</c:v>
                </c:pt>
                <c:pt idx="1139">
                  <c:v>148.05549999999999</c:v>
                </c:pt>
                <c:pt idx="1140">
                  <c:v>148.16649999999998</c:v>
                </c:pt>
                <c:pt idx="1141">
                  <c:v>148.2775</c:v>
                </c:pt>
                <c:pt idx="1142">
                  <c:v>148.38849999999999</c:v>
                </c:pt>
                <c:pt idx="1143">
                  <c:v>148.38849999999999</c:v>
                </c:pt>
                <c:pt idx="1144">
                  <c:v>148.5</c:v>
                </c:pt>
                <c:pt idx="1145">
                  <c:v>148.52800000000002</c:v>
                </c:pt>
                <c:pt idx="1146">
                  <c:v>148.63900000000001</c:v>
                </c:pt>
                <c:pt idx="1147">
                  <c:v>148.63900000000001</c:v>
                </c:pt>
                <c:pt idx="1148">
                  <c:v>148.75</c:v>
                </c:pt>
                <c:pt idx="1149">
                  <c:v>148.86150000000001</c:v>
                </c:pt>
                <c:pt idx="1150">
                  <c:v>148.9725</c:v>
                </c:pt>
                <c:pt idx="1151">
                  <c:v>148.9725</c:v>
                </c:pt>
                <c:pt idx="1152">
                  <c:v>149.08350000000002</c:v>
                </c:pt>
                <c:pt idx="1153">
                  <c:v>149.19450000000001</c:v>
                </c:pt>
                <c:pt idx="1154">
                  <c:v>149.30549999999999</c:v>
                </c:pt>
                <c:pt idx="1155">
                  <c:v>149.33350000000002</c:v>
                </c:pt>
                <c:pt idx="1156">
                  <c:v>149.33350000000002</c:v>
                </c:pt>
                <c:pt idx="1157">
                  <c:v>149.44450000000001</c:v>
                </c:pt>
                <c:pt idx="1158">
                  <c:v>149.55549999999999</c:v>
                </c:pt>
                <c:pt idx="1159">
                  <c:v>149.66649999999998</c:v>
                </c:pt>
                <c:pt idx="1160">
                  <c:v>149.77800000000002</c:v>
                </c:pt>
                <c:pt idx="1161">
                  <c:v>149.88900000000001</c:v>
                </c:pt>
                <c:pt idx="1162">
                  <c:v>150</c:v>
                </c:pt>
                <c:pt idx="1163">
                  <c:v>150</c:v>
                </c:pt>
                <c:pt idx="1164">
                  <c:v>150.11099999999999</c:v>
                </c:pt>
                <c:pt idx="1165">
                  <c:v>150.22199999999998</c:v>
                </c:pt>
                <c:pt idx="1166">
                  <c:v>150.25</c:v>
                </c:pt>
                <c:pt idx="1167">
                  <c:v>150.36099999999999</c:v>
                </c:pt>
                <c:pt idx="1168">
                  <c:v>150.36099999999999</c:v>
                </c:pt>
                <c:pt idx="1169">
                  <c:v>150.47199999999998</c:v>
                </c:pt>
                <c:pt idx="1170">
                  <c:v>150.583</c:v>
                </c:pt>
                <c:pt idx="1171">
                  <c:v>150.69450000000001</c:v>
                </c:pt>
                <c:pt idx="1172">
                  <c:v>150.80549999999999</c:v>
                </c:pt>
                <c:pt idx="1173">
                  <c:v>150.91649999999998</c:v>
                </c:pt>
                <c:pt idx="1174">
                  <c:v>151.0275</c:v>
                </c:pt>
                <c:pt idx="1175">
                  <c:v>151.13849999999999</c:v>
                </c:pt>
                <c:pt idx="1176">
                  <c:v>151.25</c:v>
                </c:pt>
                <c:pt idx="1177">
                  <c:v>151.36099999999999</c:v>
                </c:pt>
                <c:pt idx="1178">
                  <c:v>151.38900000000001</c:v>
                </c:pt>
                <c:pt idx="1179">
                  <c:v>151.5</c:v>
                </c:pt>
                <c:pt idx="1180">
                  <c:v>151.61150000000001</c:v>
                </c:pt>
                <c:pt idx="1181">
                  <c:v>151.7225</c:v>
                </c:pt>
                <c:pt idx="1182">
                  <c:v>151.83350000000002</c:v>
                </c:pt>
                <c:pt idx="1183">
                  <c:v>151.94450000000001</c:v>
                </c:pt>
                <c:pt idx="1184">
                  <c:v>152.05549999999999</c:v>
                </c:pt>
                <c:pt idx="1185">
                  <c:v>152.167</c:v>
                </c:pt>
                <c:pt idx="1186">
                  <c:v>152.27800000000002</c:v>
                </c:pt>
                <c:pt idx="1187">
                  <c:v>152.38900000000001</c:v>
                </c:pt>
                <c:pt idx="1188">
                  <c:v>152.38900000000001</c:v>
                </c:pt>
                <c:pt idx="1189">
                  <c:v>152.5</c:v>
                </c:pt>
                <c:pt idx="1190">
                  <c:v>152.52800000000002</c:v>
                </c:pt>
                <c:pt idx="1191">
                  <c:v>152.63900000000001</c:v>
                </c:pt>
                <c:pt idx="1192">
                  <c:v>152.75</c:v>
                </c:pt>
                <c:pt idx="1193">
                  <c:v>152.86099999999999</c:v>
                </c:pt>
                <c:pt idx="1194">
                  <c:v>152.97199999999998</c:v>
                </c:pt>
                <c:pt idx="1195">
                  <c:v>153.08350000000002</c:v>
                </c:pt>
                <c:pt idx="1196">
                  <c:v>153.19450000000001</c:v>
                </c:pt>
                <c:pt idx="1197">
                  <c:v>153.30549999999999</c:v>
                </c:pt>
                <c:pt idx="1198">
                  <c:v>153.41649999999998</c:v>
                </c:pt>
                <c:pt idx="1199">
                  <c:v>153.52800000000002</c:v>
                </c:pt>
                <c:pt idx="1200">
                  <c:v>153.52800000000002</c:v>
                </c:pt>
                <c:pt idx="1201">
                  <c:v>153.63900000000001</c:v>
                </c:pt>
                <c:pt idx="1202">
                  <c:v>153.75</c:v>
                </c:pt>
                <c:pt idx="1203">
                  <c:v>153.66649999999998</c:v>
                </c:pt>
                <c:pt idx="1204">
                  <c:v>153.7775</c:v>
                </c:pt>
                <c:pt idx="1205">
                  <c:v>153.88849999999999</c:v>
                </c:pt>
                <c:pt idx="1206">
                  <c:v>154</c:v>
                </c:pt>
                <c:pt idx="1207">
                  <c:v>154.11099999999999</c:v>
                </c:pt>
                <c:pt idx="1208">
                  <c:v>154.22199999999998</c:v>
                </c:pt>
                <c:pt idx="1209">
                  <c:v>154.22199999999998</c:v>
                </c:pt>
                <c:pt idx="1210">
                  <c:v>154.333</c:v>
                </c:pt>
                <c:pt idx="1211">
                  <c:v>154.44450000000001</c:v>
                </c:pt>
                <c:pt idx="1212">
                  <c:v>154.55549999999999</c:v>
                </c:pt>
                <c:pt idx="1213">
                  <c:v>154.55549999999999</c:v>
                </c:pt>
                <c:pt idx="1214">
                  <c:v>154.66649999999998</c:v>
                </c:pt>
                <c:pt idx="1215">
                  <c:v>154.7775</c:v>
                </c:pt>
                <c:pt idx="1216">
                  <c:v>154.80549999999999</c:v>
                </c:pt>
                <c:pt idx="1217">
                  <c:v>154.80549999999999</c:v>
                </c:pt>
                <c:pt idx="1218">
                  <c:v>154.917</c:v>
                </c:pt>
                <c:pt idx="1219">
                  <c:v>155.02800000000002</c:v>
                </c:pt>
                <c:pt idx="1220">
                  <c:v>155.13900000000001</c:v>
                </c:pt>
                <c:pt idx="1221">
                  <c:v>155.25</c:v>
                </c:pt>
                <c:pt idx="1222">
                  <c:v>155.25</c:v>
                </c:pt>
                <c:pt idx="1223">
                  <c:v>155.4725</c:v>
                </c:pt>
                <c:pt idx="1224">
                  <c:v>155.4725</c:v>
                </c:pt>
                <c:pt idx="1225">
                  <c:v>155.58350000000002</c:v>
                </c:pt>
                <c:pt idx="1226">
                  <c:v>155.69450000000001</c:v>
                </c:pt>
                <c:pt idx="1227">
                  <c:v>155.80549999999999</c:v>
                </c:pt>
                <c:pt idx="1228">
                  <c:v>155.917</c:v>
                </c:pt>
                <c:pt idx="1229">
                  <c:v>156.02800000000002</c:v>
                </c:pt>
                <c:pt idx="1230">
                  <c:v>156.05549999999999</c:v>
                </c:pt>
                <c:pt idx="1231">
                  <c:v>156.05549999999999</c:v>
                </c:pt>
                <c:pt idx="1232">
                  <c:v>156.16649999999998</c:v>
                </c:pt>
                <c:pt idx="1233">
                  <c:v>156.27800000000002</c:v>
                </c:pt>
                <c:pt idx="1234">
                  <c:v>156.38900000000001</c:v>
                </c:pt>
                <c:pt idx="1235">
                  <c:v>156.5</c:v>
                </c:pt>
                <c:pt idx="1236">
                  <c:v>156.61099999999999</c:v>
                </c:pt>
                <c:pt idx="1237">
                  <c:v>156.72199999999998</c:v>
                </c:pt>
                <c:pt idx="1238">
                  <c:v>156.83350000000002</c:v>
                </c:pt>
                <c:pt idx="1239">
                  <c:v>156.94450000000001</c:v>
                </c:pt>
                <c:pt idx="1240">
                  <c:v>156.94450000000001</c:v>
                </c:pt>
                <c:pt idx="1241">
                  <c:v>157.05549999999999</c:v>
                </c:pt>
                <c:pt idx="1242">
                  <c:v>157.16649999999998</c:v>
                </c:pt>
                <c:pt idx="1243">
                  <c:v>157.27800000000002</c:v>
                </c:pt>
                <c:pt idx="1244">
                  <c:v>157.27800000000002</c:v>
                </c:pt>
                <c:pt idx="1245">
                  <c:v>157.30549999999999</c:v>
                </c:pt>
                <c:pt idx="1246">
                  <c:v>157.41649999999998</c:v>
                </c:pt>
                <c:pt idx="1247">
                  <c:v>157.5275</c:v>
                </c:pt>
                <c:pt idx="1248">
                  <c:v>157.63849999999999</c:v>
                </c:pt>
                <c:pt idx="1249">
                  <c:v>157.63849999999999</c:v>
                </c:pt>
                <c:pt idx="1250">
                  <c:v>157.75</c:v>
                </c:pt>
                <c:pt idx="1251">
                  <c:v>157.86099999999999</c:v>
                </c:pt>
                <c:pt idx="1252">
                  <c:v>157.97199999999998</c:v>
                </c:pt>
                <c:pt idx="1253">
                  <c:v>158.083</c:v>
                </c:pt>
                <c:pt idx="1254">
                  <c:v>158.19450000000001</c:v>
                </c:pt>
                <c:pt idx="1255">
                  <c:v>158.30549999999999</c:v>
                </c:pt>
                <c:pt idx="1256">
                  <c:v>158.30549999999999</c:v>
                </c:pt>
                <c:pt idx="1257">
                  <c:v>158.41649999999998</c:v>
                </c:pt>
                <c:pt idx="1258">
                  <c:v>158.5275</c:v>
                </c:pt>
                <c:pt idx="1259">
                  <c:v>158.63849999999999</c:v>
                </c:pt>
                <c:pt idx="1260">
                  <c:v>158.667</c:v>
                </c:pt>
                <c:pt idx="1261">
                  <c:v>158.77800000000002</c:v>
                </c:pt>
                <c:pt idx="1262">
                  <c:v>158.88900000000001</c:v>
                </c:pt>
                <c:pt idx="1263">
                  <c:v>159</c:v>
                </c:pt>
                <c:pt idx="1264">
                  <c:v>159.11150000000001</c:v>
                </c:pt>
                <c:pt idx="1265">
                  <c:v>159.2225</c:v>
                </c:pt>
                <c:pt idx="1266">
                  <c:v>159.33350000000002</c:v>
                </c:pt>
                <c:pt idx="1267">
                  <c:v>159.44450000000001</c:v>
                </c:pt>
                <c:pt idx="1268">
                  <c:v>159.44450000000001</c:v>
                </c:pt>
                <c:pt idx="1269">
                  <c:v>159.55549999999999</c:v>
                </c:pt>
                <c:pt idx="1270">
                  <c:v>159.667</c:v>
                </c:pt>
                <c:pt idx="1271">
                  <c:v>159.77800000000002</c:v>
                </c:pt>
                <c:pt idx="1272">
                  <c:v>159.88900000000001</c:v>
                </c:pt>
                <c:pt idx="1273">
                  <c:v>160</c:v>
                </c:pt>
                <c:pt idx="1274">
                  <c:v>160.11150000000001</c:v>
                </c:pt>
                <c:pt idx="1275">
                  <c:v>160.11150000000001</c:v>
                </c:pt>
                <c:pt idx="1276">
                  <c:v>160.2225</c:v>
                </c:pt>
                <c:pt idx="1277">
                  <c:v>160.25</c:v>
                </c:pt>
                <c:pt idx="1278">
                  <c:v>160.25</c:v>
                </c:pt>
                <c:pt idx="1279">
                  <c:v>160.36099999999999</c:v>
                </c:pt>
                <c:pt idx="1280">
                  <c:v>160.47199999999998</c:v>
                </c:pt>
                <c:pt idx="1281">
                  <c:v>160.58350000000002</c:v>
                </c:pt>
                <c:pt idx="1282">
                  <c:v>160.58350000000002</c:v>
                </c:pt>
                <c:pt idx="1283">
                  <c:v>160.69450000000001</c:v>
                </c:pt>
                <c:pt idx="1284">
                  <c:v>160.80549999999999</c:v>
                </c:pt>
                <c:pt idx="1285">
                  <c:v>160.91649999999998</c:v>
                </c:pt>
                <c:pt idx="1286">
                  <c:v>160.91649999999998</c:v>
                </c:pt>
                <c:pt idx="1287">
                  <c:v>161.02800000000002</c:v>
                </c:pt>
                <c:pt idx="1288">
                  <c:v>161.02800000000002</c:v>
                </c:pt>
                <c:pt idx="1289">
                  <c:v>161.13900000000001</c:v>
                </c:pt>
                <c:pt idx="1290">
                  <c:v>161.25</c:v>
                </c:pt>
                <c:pt idx="1291">
                  <c:v>161.36099999999999</c:v>
                </c:pt>
                <c:pt idx="1292">
                  <c:v>161.36099999999999</c:v>
                </c:pt>
                <c:pt idx="1293">
                  <c:v>161.47199999999998</c:v>
                </c:pt>
                <c:pt idx="1294">
                  <c:v>161.5</c:v>
                </c:pt>
                <c:pt idx="1295">
                  <c:v>161.5</c:v>
                </c:pt>
                <c:pt idx="1296">
                  <c:v>161.61099999999999</c:v>
                </c:pt>
                <c:pt idx="1297">
                  <c:v>161.72199999999998</c:v>
                </c:pt>
                <c:pt idx="1298">
                  <c:v>161.833</c:v>
                </c:pt>
                <c:pt idx="1299">
                  <c:v>161.833</c:v>
                </c:pt>
                <c:pt idx="1300">
                  <c:v>161.94450000000001</c:v>
                </c:pt>
                <c:pt idx="1301">
                  <c:v>162.05549999999999</c:v>
                </c:pt>
                <c:pt idx="1302">
                  <c:v>162.05549999999999</c:v>
                </c:pt>
                <c:pt idx="1303">
                  <c:v>162.16649999999998</c:v>
                </c:pt>
                <c:pt idx="1304">
                  <c:v>162.2775</c:v>
                </c:pt>
                <c:pt idx="1305">
                  <c:v>162.2775</c:v>
                </c:pt>
                <c:pt idx="1306">
                  <c:v>162.38849999999999</c:v>
                </c:pt>
                <c:pt idx="1307">
                  <c:v>162.5</c:v>
                </c:pt>
                <c:pt idx="1308">
                  <c:v>162.61099999999999</c:v>
                </c:pt>
                <c:pt idx="1309">
                  <c:v>162.61099999999999</c:v>
                </c:pt>
                <c:pt idx="1310">
                  <c:v>162.72199999999998</c:v>
                </c:pt>
                <c:pt idx="1311">
                  <c:v>162.833</c:v>
                </c:pt>
                <c:pt idx="1312">
                  <c:v>162.86150000000001</c:v>
                </c:pt>
                <c:pt idx="1313">
                  <c:v>162.86150000000001</c:v>
                </c:pt>
                <c:pt idx="1314">
                  <c:v>162.9725</c:v>
                </c:pt>
                <c:pt idx="1315">
                  <c:v>163.08350000000002</c:v>
                </c:pt>
                <c:pt idx="1316">
                  <c:v>163.19450000000001</c:v>
                </c:pt>
                <c:pt idx="1317">
                  <c:v>163.30549999999999</c:v>
                </c:pt>
                <c:pt idx="1318">
                  <c:v>163.30549999999999</c:v>
                </c:pt>
                <c:pt idx="1319">
                  <c:v>163.417</c:v>
                </c:pt>
                <c:pt idx="1320">
                  <c:v>163.52800000000002</c:v>
                </c:pt>
                <c:pt idx="1321">
                  <c:v>163.63900000000001</c:v>
                </c:pt>
                <c:pt idx="1322">
                  <c:v>163.75</c:v>
                </c:pt>
                <c:pt idx="1323">
                  <c:v>163.75</c:v>
                </c:pt>
                <c:pt idx="1324">
                  <c:v>163.86150000000001</c:v>
                </c:pt>
                <c:pt idx="1325">
                  <c:v>163.9725</c:v>
                </c:pt>
                <c:pt idx="1326">
                  <c:v>163.9725</c:v>
                </c:pt>
                <c:pt idx="1327">
                  <c:v>164.08350000000002</c:v>
                </c:pt>
                <c:pt idx="1328">
                  <c:v>164.19450000000001</c:v>
                </c:pt>
                <c:pt idx="1329">
                  <c:v>164.30549999999999</c:v>
                </c:pt>
                <c:pt idx="1330">
                  <c:v>164.30549999999999</c:v>
                </c:pt>
                <c:pt idx="1331">
                  <c:v>164.417</c:v>
                </c:pt>
                <c:pt idx="1332">
                  <c:v>164.44450000000001</c:v>
                </c:pt>
                <c:pt idx="1333">
                  <c:v>164.55549999999999</c:v>
                </c:pt>
                <c:pt idx="1334">
                  <c:v>164.66649999999998</c:v>
                </c:pt>
                <c:pt idx="1335">
                  <c:v>164.77800000000002</c:v>
                </c:pt>
                <c:pt idx="1336">
                  <c:v>164.77800000000002</c:v>
                </c:pt>
                <c:pt idx="1337">
                  <c:v>164.88900000000001</c:v>
                </c:pt>
                <c:pt idx="1338">
                  <c:v>165</c:v>
                </c:pt>
                <c:pt idx="1339">
                  <c:v>165.11099999999999</c:v>
                </c:pt>
                <c:pt idx="1340">
                  <c:v>165.11099999999999</c:v>
                </c:pt>
                <c:pt idx="1341">
                  <c:v>165.22199999999998</c:v>
                </c:pt>
                <c:pt idx="1342">
                  <c:v>165.33350000000002</c:v>
                </c:pt>
                <c:pt idx="1343">
                  <c:v>165.33350000000002</c:v>
                </c:pt>
                <c:pt idx="1344">
                  <c:v>165.44450000000001</c:v>
                </c:pt>
                <c:pt idx="1345">
                  <c:v>165.55549999999999</c:v>
                </c:pt>
                <c:pt idx="1346">
                  <c:v>165.66649999999998</c:v>
                </c:pt>
                <c:pt idx="1347">
                  <c:v>165.66649999999998</c:v>
                </c:pt>
                <c:pt idx="1348">
                  <c:v>165.77800000000002</c:v>
                </c:pt>
                <c:pt idx="1349">
                  <c:v>165.88900000000001</c:v>
                </c:pt>
                <c:pt idx="1350">
                  <c:v>165.88900000000001</c:v>
                </c:pt>
                <c:pt idx="1351">
                  <c:v>166</c:v>
                </c:pt>
                <c:pt idx="1352">
                  <c:v>165.91649999999998</c:v>
                </c:pt>
                <c:pt idx="1353">
                  <c:v>165.91649999999998</c:v>
                </c:pt>
                <c:pt idx="1354">
                  <c:v>165.91649999999998</c:v>
                </c:pt>
                <c:pt idx="1355">
                  <c:v>166.0275</c:v>
                </c:pt>
                <c:pt idx="1356">
                  <c:v>166.0275</c:v>
                </c:pt>
                <c:pt idx="1357">
                  <c:v>166.0275</c:v>
                </c:pt>
                <c:pt idx="1358">
                  <c:v>166.0275</c:v>
                </c:pt>
                <c:pt idx="1359">
                  <c:v>166.0275</c:v>
                </c:pt>
                <c:pt idx="1360">
                  <c:v>166.0275</c:v>
                </c:pt>
                <c:pt idx="1361">
                  <c:v>166.0275</c:v>
                </c:pt>
                <c:pt idx="1362">
                  <c:v>166.0275</c:v>
                </c:pt>
                <c:pt idx="1363">
                  <c:v>166.0275</c:v>
                </c:pt>
                <c:pt idx="1364">
                  <c:v>166.0275</c:v>
                </c:pt>
                <c:pt idx="1365">
                  <c:v>166.0275</c:v>
                </c:pt>
                <c:pt idx="1366">
                  <c:v>166.0275</c:v>
                </c:pt>
                <c:pt idx="1367">
                  <c:v>165.91649999999998</c:v>
                </c:pt>
                <c:pt idx="1368">
                  <c:v>165.91649999999998</c:v>
                </c:pt>
                <c:pt idx="1369">
                  <c:v>165.91649999999998</c:v>
                </c:pt>
                <c:pt idx="1370">
                  <c:v>165.80549999999999</c:v>
                </c:pt>
                <c:pt idx="1371">
                  <c:v>165.80549999999999</c:v>
                </c:pt>
                <c:pt idx="1372">
                  <c:v>165.69450000000001</c:v>
                </c:pt>
                <c:pt idx="1373">
                  <c:v>165.61150000000001</c:v>
                </c:pt>
                <c:pt idx="1374">
                  <c:v>165.5</c:v>
                </c:pt>
                <c:pt idx="1375">
                  <c:v>165.5</c:v>
                </c:pt>
                <c:pt idx="1376">
                  <c:v>165.38900000000001</c:v>
                </c:pt>
                <c:pt idx="1377">
                  <c:v>165.27800000000002</c:v>
                </c:pt>
                <c:pt idx="1378">
                  <c:v>165.27800000000002</c:v>
                </c:pt>
                <c:pt idx="1379">
                  <c:v>165.167</c:v>
                </c:pt>
                <c:pt idx="1380">
                  <c:v>165.05549999999999</c:v>
                </c:pt>
                <c:pt idx="1381">
                  <c:v>165.05549999999999</c:v>
                </c:pt>
                <c:pt idx="1382">
                  <c:v>164.94450000000001</c:v>
                </c:pt>
                <c:pt idx="1383">
                  <c:v>164.94450000000001</c:v>
                </c:pt>
                <c:pt idx="1384">
                  <c:v>164.83350000000002</c:v>
                </c:pt>
                <c:pt idx="1385">
                  <c:v>164.7225</c:v>
                </c:pt>
                <c:pt idx="1386">
                  <c:v>164.7225</c:v>
                </c:pt>
                <c:pt idx="1387">
                  <c:v>164.61150000000001</c:v>
                </c:pt>
                <c:pt idx="1388">
                  <c:v>164.5</c:v>
                </c:pt>
                <c:pt idx="1389">
                  <c:v>164.5</c:v>
                </c:pt>
                <c:pt idx="1390">
                  <c:v>164.38900000000001</c:v>
                </c:pt>
                <c:pt idx="1391">
                  <c:v>164.38900000000001</c:v>
                </c:pt>
                <c:pt idx="1392">
                  <c:v>164.27800000000002</c:v>
                </c:pt>
                <c:pt idx="1393">
                  <c:v>164.27800000000002</c:v>
                </c:pt>
                <c:pt idx="1394">
                  <c:v>164.167</c:v>
                </c:pt>
                <c:pt idx="1395">
                  <c:v>164.167</c:v>
                </c:pt>
                <c:pt idx="1396">
                  <c:v>164.08350000000002</c:v>
                </c:pt>
                <c:pt idx="1397">
                  <c:v>163.97199999999998</c:v>
                </c:pt>
                <c:pt idx="1398">
                  <c:v>163.97199999999998</c:v>
                </c:pt>
                <c:pt idx="1399">
                  <c:v>163.97199999999998</c:v>
                </c:pt>
                <c:pt idx="1400">
                  <c:v>163.86099999999999</c:v>
                </c:pt>
                <c:pt idx="1401">
                  <c:v>163.86099999999999</c:v>
                </c:pt>
                <c:pt idx="1402">
                  <c:v>163.75</c:v>
                </c:pt>
                <c:pt idx="1403">
                  <c:v>163.75</c:v>
                </c:pt>
                <c:pt idx="1404">
                  <c:v>163.75</c:v>
                </c:pt>
                <c:pt idx="1405">
                  <c:v>163.75</c:v>
                </c:pt>
                <c:pt idx="1406">
                  <c:v>163.63900000000001</c:v>
                </c:pt>
                <c:pt idx="1407">
                  <c:v>163.63900000000001</c:v>
                </c:pt>
                <c:pt idx="1408">
                  <c:v>163.63900000000001</c:v>
                </c:pt>
                <c:pt idx="1409">
                  <c:v>163.52800000000002</c:v>
                </c:pt>
                <c:pt idx="1410">
                  <c:v>163.52800000000002</c:v>
                </c:pt>
                <c:pt idx="1411">
                  <c:v>163.52800000000002</c:v>
                </c:pt>
                <c:pt idx="1412">
                  <c:v>163.41649999999998</c:v>
                </c:pt>
                <c:pt idx="1413">
                  <c:v>163.41649999999998</c:v>
                </c:pt>
                <c:pt idx="1414">
                  <c:v>163.41649999999998</c:v>
                </c:pt>
                <c:pt idx="1415">
                  <c:v>163.41649999999998</c:v>
                </c:pt>
                <c:pt idx="1416">
                  <c:v>163.30549999999999</c:v>
                </c:pt>
                <c:pt idx="1417">
                  <c:v>163.30549999999999</c:v>
                </c:pt>
                <c:pt idx="1418">
                  <c:v>163.30549999999999</c:v>
                </c:pt>
                <c:pt idx="1419">
                  <c:v>163.22199999999998</c:v>
                </c:pt>
                <c:pt idx="1420">
                  <c:v>163.11099999999999</c:v>
                </c:pt>
                <c:pt idx="1421">
                  <c:v>163.11099999999999</c:v>
                </c:pt>
                <c:pt idx="1422">
                  <c:v>163.11099999999999</c:v>
                </c:pt>
                <c:pt idx="1423">
                  <c:v>163.11099999999999</c:v>
                </c:pt>
                <c:pt idx="1424">
                  <c:v>163.11099999999999</c:v>
                </c:pt>
                <c:pt idx="1425">
                  <c:v>163</c:v>
                </c:pt>
                <c:pt idx="1426">
                  <c:v>163</c:v>
                </c:pt>
                <c:pt idx="1427">
                  <c:v>163</c:v>
                </c:pt>
                <c:pt idx="1428">
                  <c:v>162.88849999999999</c:v>
                </c:pt>
                <c:pt idx="1429">
                  <c:v>162.88849999999999</c:v>
                </c:pt>
                <c:pt idx="1430">
                  <c:v>162.88849999999999</c:v>
                </c:pt>
                <c:pt idx="1431">
                  <c:v>162.88849999999999</c:v>
                </c:pt>
                <c:pt idx="1432">
                  <c:v>162.88849999999999</c:v>
                </c:pt>
                <c:pt idx="1433">
                  <c:v>162.7775</c:v>
                </c:pt>
                <c:pt idx="1434">
                  <c:v>162.7775</c:v>
                </c:pt>
                <c:pt idx="1435">
                  <c:v>162.7775</c:v>
                </c:pt>
                <c:pt idx="1436">
                  <c:v>162.7775</c:v>
                </c:pt>
                <c:pt idx="1437">
                  <c:v>162.7775</c:v>
                </c:pt>
                <c:pt idx="1438">
                  <c:v>162.66649999999998</c:v>
                </c:pt>
                <c:pt idx="1439">
                  <c:v>162.66649999999998</c:v>
                </c:pt>
                <c:pt idx="1440">
                  <c:v>162.66649999999998</c:v>
                </c:pt>
                <c:pt idx="1441">
                  <c:v>162.66649999999998</c:v>
                </c:pt>
                <c:pt idx="1442">
                  <c:v>162.55549999999999</c:v>
                </c:pt>
                <c:pt idx="1443">
                  <c:v>162.4725</c:v>
                </c:pt>
                <c:pt idx="1444">
                  <c:v>162.4725</c:v>
                </c:pt>
                <c:pt idx="1445">
                  <c:v>162.4725</c:v>
                </c:pt>
                <c:pt idx="1446">
                  <c:v>162.4725</c:v>
                </c:pt>
                <c:pt idx="1447">
                  <c:v>162.36150000000001</c:v>
                </c:pt>
                <c:pt idx="1448">
                  <c:v>162.36150000000001</c:v>
                </c:pt>
                <c:pt idx="1449">
                  <c:v>162.36150000000001</c:v>
                </c:pt>
                <c:pt idx="1450">
                  <c:v>162.36150000000001</c:v>
                </c:pt>
                <c:pt idx="1451">
                  <c:v>162.36150000000001</c:v>
                </c:pt>
                <c:pt idx="1452">
                  <c:v>162.36150000000001</c:v>
                </c:pt>
                <c:pt idx="1453">
                  <c:v>162.25</c:v>
                </c:pt>
                <c:pt idx="1454">
                  <c:v>162.25</c:v>
                </c:pt>
                <c:pt idx="1455">
                  <c:v>162.25</c:v>
                </c:pt>
                <c:pt idx="1456">
                  <c:v>162.25</c:v>
                </c:pt>
                <c:pt idx="1457">
                  <c:v>162.25</c:v>
                </c:pt>
                <c:pt idx="1458">
                  <c:v>162.13900000000001</c:v>
                </c:pt>
                <c:pt idx="1459">
                  <c:v>162.13900000000001</c:v>
                </c:pt>
                <c:pt idx="1460">
                  <c:v>162.13900000000001</c:v>
                </c:pt>
                <c:pt idx="1461">
                  <c:v>162.13900000000001</c:v>
                </c:pt>
                <c:pt idx="1462">
                  <c:v>162.13900000000001</c:v>
                </c:pt>
                <c:pt idx="1463">
                  <c:v>162.02800000000002</c:v>
                </c:pt>
                <c:pt idx="1464">
                  <c:v>162.02800000000002</c:v>
                </c:pt>
                <c:pt idx="1465">
                  <c:v>162.02800000000002</c:v>
                </c:pt>
                <c:pt idx="1466">
                  <c:v>162.02800000000002</c:v>
                </c:pt>
                <c:pt idx="1467">
                  <c:v>162.02800000000002</c:v>
                </c:pt>
                <c:pt idx="1468">
                  <c:v>162.02800000000002</c:v>
                </c:pt>
                <c:pt idx="1469">
                  <c:v>161.94450000000001</c:v>
                </c:pt>
                <c:pt idx="1470">
                  <c:v>161.83350000000002</c:v>
                </c:pt>
                <c:pt idx="1471">
                  <c:v>161.83350000000002</c:v>
                </c:pt>
                <c:pt idx="1472">
                  <c:v>161.83350000000002</c:v>
                </c:pt>
                <c:pt idx="1473">
                  <c:v>161.83350000000002</c:v>
                </c:pt>
                <c:pt idx="1474">
                  <c:v>161.83350000000002</c:v>
                </c:pt>
                <c:pt idx="1475">
                  <c:v>161.83350000000002</c:v>
                </c:pt>
                <c:pt idx="1476">
                  <c:v>161.72199999999998</c:v>
                </c:pt>
                <c:pt idx="1477">
                  <c:v>161.72199999999998</c:v>
                </c:pt>
                <c:pt idx="1478">
                  <c:v>161.72199999999998</c:v>
                </c:pt>
                <c:pt idx="1479">
                  <c:v>161.72199999999998</c:v>
                </c:pt>
                <c:pt idx="1480">
                  <c:v>161.72199999999998</c:v>
                </c:pt>
                <c:pt idx="1481">
                  <c:v>161.72199999999998</c:v>
                </c:pt>
                <c:pt idx="1482">
                  <c:v>161.61099999999999</c:v>
                </c:pt>
                <c:pt idx="1483">
                  <c:v>161.61099999999999</c:v>
                </c:pt>
                <c:pt idx="1484">
                  <c:v>161.61099999999999</c:v>
                </c:pt>
                <c:pt idx="1485">
                  <c:v>161.61099999999999</c:v>
                </c:pt>
                <c:pt idx="1486">
                  <c:v>161.61099999999999</c:v>
                </c:pt>
                <c:pt idx="1487">
                  <c:v>161.61099999999999</c:v>
                </c:pt>
                <c:pt idx="1488">
                  <c:v>161.5</c:v>
                </c:pt>
                <c:pt idx="1489">
                  <c:v>161.5</c:v>
                </c:pt>
                <c:pt idx="1490">
                  <c:v>161.5</c:v>
                </c:pt>
                <c:pt idx="1491">
                  <c:v>161.5</c:v>
                </c:pt>
                <c:pt idx="1492">
                  <c:v>161.5</c:v>
                </c:pt>
                <c:pt idx="1493">
                  <c:v>161.5</c:v>
                </c:pt>
                <c:pt idx="1494">
                  <c:v>161.5</c:v>
                </c:pt>
                <c:pt idx="1495">
                  <c:v>161.38900000000001</c:v>
                </c:pt>
                <c:pt idx="1496">
                  <c:v>161.38900000000001</c:v>
                </c:pt>
                <c:pt idx="1497">
                  <c:v>161.30549999999999</c:v>
                </c:pt>
                <c:pt idx="1498">
                  <c:v>161.30549999999999</c:v>
                </c:pt>
                <c:pt idx="1499">
                  <c:v>161.30549999999999</c:v>
                </c:pt>
                <c:pt idx="1500">
                  <c:v>161.30549999999999</c:v>
                </c:pt>
                <c:pt idx="1501">
                  <c:v>161.30549999999999</c:v>
                </c:pt>
                <c:pt idx="1502">
                  <c:v>161.19450000000001</c:v>
                </c:pt>
                <c:pt idx="1503">
                  <c:v>161.19450000000001</c:v>
                </c:pt>
                <c:pt idx="1504">
                  <c:v>161.19450000000001</c:v>
                </c:pt>
                <c:pt idx="1505">
                  <c:v>161.19450000000001</c:v>
                </c:pt>
                <c:pt idx="1506">
                  <c:v>161.19450000000001</c:v>
                </c:pt>
                <c:pt idx="1507">
                  <c:v>161.19450000000001</c:v>
                </c:pt>
                <c:pt idx="1508">
                  <c:v>161.083</c:v>
                </c:pt>
                <c:pt idx="1509">
                  <c:v>161.083</c:v>
                </c:pt>
                <c:pt idx="1510">
                  <c:v>161.083</c:v>
                </c:pt>
                <c:pt idx="1511">
                  <c:v>161.083</c:v>
                </c:pt>
                <c:pt idx="1512">
                  <c:v>161.083</c:v>
                </c:pt>
                <c:pt idx="1513">
                  <c:v>161.083</c:v>
                </c:pt>
                <c:pt idx="1514">
                  <c:v>161.083</c:v>
                </c:pt>
                <c:pt idx="1515">
                  <c:v>160.97199999999998</c:v>
                </c:pt>
                <c:pt idx="1516">
                  <c:v>160.97199999999998</c:v>
                </c:pt>
                <c:pt idx="1517">
                  <c:v>160.97199999999998</c:v>
                </c:pt>
                <c:pt idx="1518">
                  <c:v>160.97199999999998</c:v>
                </c:pt>
                <c:pt idx="1519">
                  <c:v>160.97199999999998</c:v>
                </c:pt>
                <c:pt idx="1520">
                  <c:v>160.97199999999998</c:v>
                </c:pt>
                <c:pt idx="1521">
                  <c:v>160.97199999999998</c:v>
                </c:pt>
                <c:pt idx="1522">
                  <c:v>160.86099999999999</c:v>
                </c:pt>
                <c:pt idx="1523">
                  <c:v>160.86099999999999</c:v>
                </c:pt>
                <c:pt idx="1524">
                  <c:v>160.86099999999999</c:v>
                </c:pt>
                <c:pt idx="1525">
                  <c:v>160.77800000000002</c:v>
                </c:pt>
                <c:pt idx="1526">
                  <c:v>160.77800000000002</c:v>
                </c:pt>
                <c:pt idx="1527">
                  <c:v>160.77800000000002</c:v>
                </c:pt>
                <c:pt idx="1528">
                  <c:v>160.77800000000002</c:v>
                </c:pt>
                <c:pt idx="1529">
                  <c:v>160.77800000000002</c:v>
                </c:pt>
                <c:pt idx="1530">
                  <c:v>160.667</c:v>
                </c:pt>
                <c:pt idx="1531">
                  <c:v>160.667</c:v>
                </c:pt>
                <c:pt idx="1532">
                  <c:v>160.667</c:v>
                </c:pt>
                <c:pt idx="1533">
                  <c:v>160.667</c:v>
                </c:pt>
                <c:pt idx="1534">
                  <c:v>160.667</c:v>
                </c:pt>
                <c:pt idx="1535">
                  <c:v>160.667</c:v>
                </c:pt>
                <c:pt idx="1536">
                  <c:v>160.667</c:v>
                </c:pt>
                <c:pt idx="1537">
                  <c:v>160.667</c:v>
                </c:pt>
                <c:pt idx="1538">
                  <c:v>160.55549999999999</c:v>
                </c:pt>
                <c:pt idx="1539">
                  <c:v>160.55549999999999</c:v>
                </c:pt>
                <c:pt idx="1540">
                  <c:v>160.55549999999999</c:v>
                </c:pt>
                <c:pt idx="1541">
                  <c:v>160.55549999999999</c:v>
                </c:pt>
                <c:pt idx="1542">
                  <c:v>160.55549999999999</c:v>
                </c:pt>
                <c:pt idx="1543">
                  <c:v>160.55549999999999</c:v>
                </c:pt>
                <c:pt idx="1544">
                  <c:v>160.55549999999999</c:v>
                </c:pt>
                <c:pt idx="1545">
                  <c:v>160.55549999999999</c:v>
                </c:pt>
                <c:pt idx="1546">
                  <c:v>160.44450000000001</c:v>
                </c:pt>
                <c:pt idx="1547">
                  <c:v>160.44450000000001</c:v>
                </c:pt>
                <c:pt idx="1548">
                  <c:v>160.44450000000001</c:v>
                </c:pt>
                <c:pt idx="1549">
                  <c:v>160.44450000000001</c:v>
                </c:pt>
                <c:pt idx="1550">
                  <c:v>160.44450000000001</c:v>
                </c:pt>
                <c:pt idx="1551">
                  <c:v>160.44450000000001</c:v>
                </c:pt>
                <c:pt idx="1552">
                  <c:v>160.44450000000001</c:v>
                </c:pt>
                <c:pt idx="1553">
                  <c:v>160.44450000000001</c:v>
                </c:pt>
                <c:pt idx="1554">
                  <c:v>160.33350000000002</c:v>
                </c:pt>
                <c:pt idx="1555">
                  <c:v>160.25</c:v>
                </c:pt>
                <c:pt idx="1556">
                  <c:v>160.25</c:v>
                </c:pt>
                <c:pt idx="1557">
                  <c:v>160.25</c:v>
                </c:pt>
                <c:pt idx="1558">
                  <c:v>160.25</c:v>
                </c:pt>
                <c:pt idx="1559">
                  <c:v>160.25</c:v>
                </c:pt>
                <c:pt idx="1560">
                  <c:v>160.25</c:v>
                </c:pt>
                <c:pt idx="1561">
                  <c:v>160.25</c:v>
                </c:pt>
                <c:pt idx="1562">
                  <c:v>160.25</c:v>
                </c:pt>
                <c:pt idx="1563">
                  <c:v>160.13900000000001</c:v>
                </c:pt>
                <c:pt idx="1564">
                  <c:v>160.13900000000001</c:v>
                </c:pt>
                <c:pt idx="1565">
                  <c:v>160.13900000000001</c:v>
                </c:pt>
                <c:pt idx="1566">
                  <c:v>160.13900000000001</c:v>
                </c:pt>
                <c:pt idx="1567">
                  <c:v>160.13900000000001</c:v>
                </c:pt>
                <c:pt idx="1568">
                  <c:v>160.13900000000001</c:v>
                </c:pt>
                <c:pt idx="1569">
                  <c:v>160.13900000000001</c:v>
                </c:pt>
                <c:pt idx="1570">
                  <c:v>160.13900000000001</c:v>
                </c:pt>
                <c:pt idx="1571">
                  <c:v>160.13900000000001</c:v>
                </c:pt>
                <c:pt idx="1572">
                  <c:v>160.02800000000002</c:v>
                </c:pt>
                <c:pt idx="1573">
                  <c:v>160.02800000000002</c:v>
                </c:pt>
                <c:pt idx="1574">
                  <c:v>160.02800000000002</c:v>
                </c:pt>
                <c:pt idx="1575">
                  <c:v>160.02800000000002</c:v>
                </c:pt>
                <c:pt idx="1576">
                  <c:v>160.02800000000002</c:v>
                </c:pt>
                <c:pt idx="1577">
                  <c:v>160.02800000000002</c:v>
                </c:pt>
                <c:pt idx="1578">
                  <c:v>160.02800000000002</c:v>
                </c:pt>
                <c:pt idx="1579">
                  <c:v>160.02800000000002</c:v>
                </c:pt>
                <c:pt idx="1580">
                  <c:v>160.02800000000002</c:v>
                </c:pt>
                <c:pt idx="1581">
                  <c:v>159.91649999999998</c:v>
                </c:pt>
                <c:pt idx="1582">
                  <c:v>159.91649999999998</c:v>
                </c:pt>
                <c:pt idx="1583">
                  <c:v>159.91649999999998</c:v>
                </c:pt>
                <c:pt idx="1584">
                  <c:v>159.91649999999998</c:v>
                </c:pt>
                <c:pt idx="1585">
                  <c:v>159.91649999999998</c:v>
                </c:pt>
                <c:pt idx="1586">
                  <c:v>159.91649999999998</c:v>
                </c:pt>
                <c:pt idx="1587">
                  <c:v>159.833</c:v>
                </c:pt>
                <c:pt idx="1588">
                  <c:v>159.833</c:v>
                </c:pt>
                <c:pt idx="1589">
                  <c:v>159.833</c:v>
                </c:pt>
                <c:pt idx="1590">
                  <c:v>159.833</c:v>
                </c:pt>
                <c:pt idx="1591">
                  <c:v>159.72199999999998</c:v>
                </c:pt>
                <c:pt idx="1592">
                  <c:v>159.72199999999998</c:v>
                </c:pt>
                <c:pt idx="1593">
                  <c:v>159.72199999999998</c:v>
                </c:pt>
                <c:pt idx="1594">
                  <c:v>159.72199999999998</c:v>
                </c:pt>
                <c:pt idx="1595">
                  <c:v>159.72199999999998</c:v>
                </c:pt>
                <c:pt idx="1596">
                  <c:v>159.72199999999998</c:v>
                </c:pt>
                <c:pt idx="1597">
                  <c:v>159.72199999999998</c:v>
                </c:pt>
                <c:pt idx="1598">
                  <c:v>159.72199999999998</c:v>
                </c:pt>
                <c:pt idx="1599">
                  <c:v>159.72199999999998</c:v>
                </c:pt>
                <c:pt idx="1600">
                  <c:v>159.72199999999998</c:v>
                </c:pt>
                <c:pt idx="1601">
                  <c:v>159.61099999999999</c:v>
                </c:pt>
                <c:pt idx="1602">
                  <c:v>159.61099999999999</c:v>
                </c:pt>
                <c:pt idx="1603">
                  <c:v>159.61099999999999</c:v>
                </c:pt>
                <c:pt idx="1604">
                  <c:v>159.61099999999999</c:v>
                </c:pt>
                <c:pt idx="1605">
                  <c:v>159.61099999999999</c:v>
                </c:pt>
                <c:pt idx="1606">
                  <c:v>159.61099999999999</c:v>
                </c:pt>
                <c:pt idx="1607">
                  <c:v>159.61099999999999</c:v>
                </c:pt>
                <c:pt idx="1608">
                  <c:v>159.61099999999999</c:v>
                </c:pt>
                <c:pt idx="1609">
                  <c:v>159.61099999999999</c:v>
                </c:pt>
                <c:pt idx="1610">
                  <c:v>159.61099999999999</c:v>
                </c:pt>
                <c:pt idx="1611">
                  <c:v>159.5</c:v>
                </c:pt>
                <c:pt idx="1612">
                  <c:v>159.5</c:v>
                </c:pt>
                <c:pt idx="1613">
                  <c:v>159.5</c:v>
                </c:pt>
                <c:pt idx="1614">
                  <c:v>159.5</c:v>
                </c:pt>
                <c:pt idx="1615">
                  <c:v>159.5</c:v>
                </c:pt>
                <c:pt idx="1616">
                  <c:v>159.5</c:v>
                </c:pt>
                <c:pt idx="1617">
                  <c:v>159.5</c:v>
                </c:pt>
                <c:pt idx="1618">
                  <c:v>159.5</c:v>
                </c:pt>
                <c:pt idx="1619">
                  <c:v>159.5</c:v>
                </c:pt>
                <c:pt idx="1620">
                  <c:v>159.5</c:v>
                </c:pt>
                <c:pt idx="1621">
                  <c:v>159.417</c:v>
                </c:pt>
                <c:pt idx="1622">
                  <c:v>159.30549999999999</c:v>
                </c:pt>
                <c:pt idx="1623">
                  <c:v>159.30549999999999</c:v>
                </c:pt>
                <c:pt idx="1624">
                  <c:v>159.30549999999999</c:v>
                </c:pt>
                <c:pt idx="1625">
                  <c:v>159.30549999999999</c:v>
                </c:pt>
                <c:pt idx="1626">
                  <c:v>159.30549999999999</c:v>
                </c:pt>
                <c:pt idx="1627">
                  <c:v>159.30549999999999</c:v>
                </c:pt>
                <c:pt idx="1628">
                  <c:v>159.30549999999999</c:v>
                </c:pt>
                <c:pt idx="1629">
                  <c:v>159.30549999999999</c:v>
                </c:pt>
                <c:pt idx="1630">
                  <c:v>159.30549999999999</c:v>
                </c:pt>
                <c:pt idx="1631">
                  <c:v>159.30549999999999</c:v>
                </c:pt>
                <c:pt idx="1632">
                  <c:v>159.30549999999999</c:v>
                </c:pt>
                <c:pt idx="1633">
                  <c:v>159.19450000000001</c:v>
                </c:pt>
                <c:pt idx="1634">
                  <c:v>159.19450000000001</c:v>
                </c:pt>
                <c:pt idx="1635">
                  <c:v>159.19450000000001</c:v>
                </c:pt>
                <c:pt idx="1636">
                  <c:v>159.19450000000001</c:v>
                </c:pt>
                <c:pt idx="1637">
                  <c:v>159.19450000000001</c:v>
                </c:pt>
                <c:pt idx="1638">
                  <c:v>159.19450000000001</c:v>
                </c:pt>
                <c:pt idx="1639">
                  <c:v>159.19450000000001</c:v>
                </c:pt>
                <c:pt idx="1640">
                  <c:v>159.19450000000001</c:v>
                </c:pt>
                <c:pt idx="1641">
                  <c:v>159.19450000000001</c:v>
                </c:pt>
                <c:pt idx="1642">
                  <c:v>159.19450000000001</c:v>
                </c:pt>
                <c:pt idx="1643">
                  <c:v>159.19450000000001</c:v>
                </c:pt>
                <c:pt idx="1644">
                  <c:v>159.08350000000002</c:v>
                </c:pt>
                <c:pt idx="1645">
                  <c:v>159.08350000000002</c:v>
                </c:pt>
                <c:pt idx="1646">
                  <c:v>159.08350000000002</c:v>
                </c:pt>
                <c:pt idx="1647">
                  <c:v>159.08350000000002</c:v>
                </c:pt>
                <c:pt idx="1648">
                  <c:v>159.08350000000002</c:v>
                </c:pt>
                <c:pt idx="1649">
                  <c:v>159.08350000000002</c:v>
                </c:pt>
                <c:pt idx="1650">
                  <c:v>159.08350000000002</c:v>
                </c:pt>
                <c:pt idx="1651">
                  <c:v>159.08350000000002</c:v>
                </c:pt>
                <c:pt idx="1652">
                  <c:v>159.08350000000002</c:v>
                </c:pt>
                <c:pt idx="1653">
                  <c:v>159.08350000000002</c:v>
                </c:pt>
                <c:pt idx="1654">
                  <c:v>159.08350000000002</c:v>
                </c:pt>
                <c:pt idx="1655">
                  <c:v>159.08350000000002</c:v>
                </c:pt>
                <c:pt idx="1656">
                  <c:v>158.9725</c:v>
                </c:pt>
                <c:pt idx="1657">
                  <c:v>158.88900000000001</c:v>
                </c:pt>
                <c:pt idx="1658">
                  <c:v>158.88900000000001</c:v>
                </c:pt>
                <c:pt idx="1659">
                  <c:v>158.88900000000001</c:v>
                </c:pt>
                <c:pt idx="1660">
                  <c:v>158.88900000000001</c:v>
                </c:pt>
                <c:pt idx="1661">
                  <c:v>158.88900000000001</c:v>
                </c:pt>
                <c:pt idx="1662">
                  <c:v>158.88900000000001</c:v>
                </c:pt>
                <c:pt idx="1663">
                  <c:v>158.88900000000001</c:v>
                </c:pt>
                <c:pt idx="1664">
                  <c:v>158.88900000000001</c:v>
                </c:pt>
                <c:pt idx="1665">
                  <c:v>158.88900000000001</c:v>
                </c:pt>
                <c:pt idx="1666">
                  <c:v>158.88900000000001</c:v>
                </c:pt>
                <c:pt idx="1667">
                  <c:v>158.88900000000001</c:v>
                </c:pt>
                <c:pt idx="1668">
                  <c:v>158.88900000000001</c:v>
                </c:pt>
                <c:pt idx="1669">
                  <c:v>158.77800000000002</c:v>
                </c:pt>
                <c:pt idx="1670">
                  <c:v>158.77800000000002</c:v>
                </c:pt>
                <c:pt idx="1671">
                  <c:v>158.77800000000002</c:v>
                </c:pt>
                <c:pt idx="1672">
                  <c:v>158.77800000000002</c:v>
                </c:pt>
                <c:pt idx="1673">
                  <c:v>158.77800000000002</c:v>
                </c:pt>
                <c:pt idx="1674">
                  <c:v>158.77800000000002</c:v>
                </c:pt>
                <c:pt idx="1675">
                  <c:v>158.77800000000002</c:v>
                </c:pt>
                <c:pt idx="1676">
                  <c:v>158.77800000000002</c:v>
                </c:pt>
                <c:pt idx="1677">
                  <c:v>158.77800000000002</c:v>
                </c:pt>
                <c:pt idx="1678">
                  <c:v>158.77800000000002</c:v>
                </c:pt>
                <c:pt idx="1679">
                  <c:v>158.77800000000002</c:v>
                </c:pt>
                <c:pt idx="1680">
                  <c:v>158.77800000000002</c:v>
                </c:pt>
                <c:pt idx="1681">
                  <c:v>158.77800000000002</c:v>
                </c:pt>
                <c:pt idx="1682">
                  <c:v>158.66649999999998</c:v>
                </c:pt>
                <c:pt idx="1683">
                  <c:v>158.66649999999998</c:v>
                </c:pt>
                <c:pt idx="1684">
                  <c:v>158.66649999999998</c:v>
                </c:pt>
                <c:pt idx="1685">
                  <c:v>158.66649999999998</c:v>
                </c:pt>
                <c:pt idx="1686">
                  <c:v>158.66649999999998</c:v>
                </c:pt>
                <c:pt idx="1687">
                  <c:v>158.66649999999998</c:v>
                </c:pt>
                <c:pt idx="1688">
                  <c:v>158.66649999999998</c:v>
                </c:pt>
                <c:pt idx="1689">
                  <c:v>158.66649999999998</c:v>
                </c:pt>
                <c:pt idx="1690">
                  <c:v>158.66649999999998</c:v>
                </c:pt>
                <c:pt idx="1691">
                  <c:v>158.66649999999998</c:v>
                </c:pt>
                <c:pt idx="1692">
                  <c:v>158.66649999999998</c:v>
                </c:pt>
                <c:pt idx="1693">
                  <c:v>158.66649999999998</c:v>
                </c:pt>
                <c:pt idx="1694">
                  <c:v>158.66649999999998</c:v>
                </c:pt>
                <c:pt idx="1695">
                  <c:v>158.583</c:v>
                </c:pt>
                <c:pt idx="1696">
                  <c:v>158.47199999999998</c:v>
                </c:pt>
                <c:pt idx="1697">
                  <c:v>158.47199999999998</c:v>
                </c:pt>
                <c:pt idx="1698">
                  <c:v>158.47199999999998</c:v>
                </c:pt>
                <c:pt idx="1699">
                  <c:v>158.47199999999998</c:v>
                </c:pt>
                <c:pt idx="1700">
                  <c:v>158.47199999999998</c:v>
                </c:pt>
                <c:pt idx="1701">
                  <c:v>158.47199999999998</c:v>
                </c:pt>
                <c:pt idx="1702">
                  <c:v>158.47199999999998</c:v>
                </c:pt>
                <c:pt idx="1703">
                  <c:v>158.47199999999998</c:v>
                </c:pt>
                <c:pt idx="1704">
                  <c:v>158.47199999999998</c:v>
                </c:pt>
                <c:pt idx="1705">
                  <c:v>158.47199999999998</c:v>
                </c:pt>
                <c:pt idx="1706">
                  <c:v>158.47199999999998</c:v>
                </c:pt>
                <c:pt idx="1707">
                  <c:v>158.47199999999998</c:v>
                </c:pt>
                <c:pt idx="1708">
                  <c:v>158.47199999999998</c:v>
                </c:pt>
                <c:pt idx="1709">
                  <c:v>158.47199999999998</c:v>
                </c:pt>
                <c:pt idx="1710">
                  <c:v>158.36099999999999</c:v>
                </c:pt>
                <c:pt idx="1711">
                  <c:v>158.36099999999999</c:v>
                </c:pt>
                <c:pt idx="1712">
                  <c:v>158.36099999999999</c:v>
                </c:pt>
                <c:pt idx="1713">
                  <c:v>158.36099999999999</c:v>
                </c:pt>
                <c:pt idx="1714">
                  <c:v>158.36099999999999</c:v>
                </c:pt>
                <c:pt idx="1715">
                  <c:v>158.36099999999999</c:v>
                </c:pt>
                <c:pt idx="1716">
                  <c:v>158.36099999999999</c:v>
                </c:pt>
                <c:pt idx="1717">
                  <c:v>158.36099999999999</c:v>
                </c:pt>
                <c:pt idx="1718">
                  <c:v>158.36099999999999</c:v>
                </c:pt>
                <c:pt idx="1719">
                  <c:v>158.36099999999999</c:v>
                </c:pt>
                <c:pt idx="1720">
                  <c:v>158.36099999999999</c:v>
                </c:pt>
                <c:pt idx="1721">
                  <c:v>158.36099999999999</c:v>
                </c:pt>
                <c:pt idx="1722">
                  <c:v>158.36099999999999</c:v>
                </c:pt>
                <c:pt idx="1723">
                  <c:v>158.36099999999999</c:v>
                </c:pt>
                <c:pt idx="1724">
                  <c:v>158.25</c:v>
                </c:pt>
                <c:pt idx="1725">
                  <c:v>158.25</c:v>
                </c:pt>
                <c:pt idx="1726">
                  <c:v>158.25</c:v>
                </c:pt>
                <c:pt idx="1727">
                  <c:v>158.25</c:v>
                </c:pt>
                <c:pt idx="1728">
                  <c:v>158.25</c:v>
                </c:pt>
                <c:pt idx="1729">
                  <c:v>158.25</c:v>
                </c:pt>
                <c:pt idx="1730">
                  <c:v>158.25</c:v>
                </c:pt>
                <c:pt idx="1731">
                  <c:v>158.25</c:v>
                </c:pt>
                <c:pt idx="1732">
                  <c:v>158.25</c:v>
                </c:pt>
                <c:pt idx="1733">
                  <c:v>158.25</c:v>
                </c:pt>
                <c:pt idx="1734">
                  <c:v>158.167</c:v>
                </c:pt>
                <c:pt idx="1735">
                  <c:v>158.167</c:v>
                </c:pt>
                <c:pt idx="1736">
                  <c:v>158.167</c:v>
                </c:pt>
                <c:pt idx="1737">
                  <c:v>158.167</c:v>
                </c:pt>
                <c:pt idx="1738">
                  <c:v>158.25</c:v>
                </c:pt>
                <c:pt idx="1739">
                  <c:v>158.25</c:v>
                </c:pt>
                <c:pt idx="1740">
                  <c:v>158.13849999999999</c:v>
                </c:pt>
                <c:pt idx="1741">
                  <c:v>158.13849999999999</c:v>
                </c:pt>
                <c:pt idx="1742">
                  <c:v>158.13849999999999</c:v>
                </c:pt>
                <c:pt idx="1743">
                  <c:v>158.13849999999999</c:v>
                </c:pt>
                <c:pt idx="1744">
                  <c:v>158.13849999999999</c:v>
                </c:pt>
                <c:pt idx="1745">
                  <c:v>158.13849999999999</c:v>
                </c:pt>
                <c:pt idx="1746">
                  <c:v>158.22199999999998</c:v>
                </c:pt>
                <c:pt idx="1747">
                  <c:v>158.22199999999998</c:v>
                </c:pt>
                <c:pt idx="1748">
                  <c:v>158.22199999999998</c:v>
                </c:pt>
                <c:pt idx="1749">
                  <c:v>158.30549999999999</c:v>
                </c:pt>
                <c:pt idx="1750">
                  <c:v>158.30549999999999</c:v>
                </c:pt>
                <c:pt idx="1751">
                  <c:v>158.30549999999999</c:v>
                </c:pt>
                <c:pt idx="1752">
                  <c:v>158.38849999999999</c:v>
                </c:pt>
                <c:pt idx="1753">
                  <c:v>158.38849999999999</c:v>
                </c:pt>
                <c:pt idx="1754">
                  <c:v>158.47199999999998</c:v>
                </c:pt>
                <c:pt idx="1755">
                  <c:v>158.55549999999999</c:v>
                </c:pt>
                <c:pt idx="1756">
                  <c:v>158.44450000000001</c:v>
                </c:pt>
                <c:pt idx="1757">
                  <c:v>158.5275</c:v>
                </c:pt>
                <c:pt idx="1758">
                  <c:v>158.61099999999999</c:v>
                </c:pt>
                <c:pt idx="1759">
                  <c:v>158.69450000000001</c:v>
                </c:pt>
                <c:pt idx="1760">
                  <c:v>158.7775</c:v>
                </c:pt>
                <c:pt idx="1761">
                  <c:v>158.86099999999999</c:v>
                </c:pt>
                <c:pt idx="1762">
                  <c:v>158.94450000000001</c:v>
                </c:pt>
                <c:pt idx="1763">
                  <c:v>159.11099999999999</c:v>
                </c:pt>
                <c:pt idx="1764">
                  <c:v>159.2775</c:v>
                </c:pt>
                <c:pt idx="1765">
                  <c:v>159.44450000000001</c:v>
                </c:pt>
                <c:pt idx="1766">
                  <c:v>159.61099999999999</c:v>
                </c:pt>
                <c:pt idx="1767">
                  <c:v>159.86099999999999</c:v>
                </c:pt>
                <c:pt idx="1768">
                  <c:v>160.11099999999999</c:v>
                </c:pt>
                <c:pt idx="1769">
                  <c:v>160.44450000000001</c:v>
                </c:pt>
                <c:pt idx="1770">
                  <c:v>160.7775</c:v>
                </c:pt>
                <c:pt idx="1771">
                  <c:v>161.11099999999999</c:v>
                </c:pt>
                <c:pt idx="1772">
                  <c:v>161.33350000000002</c:v>
                </c:pt>
                <c:pt idx="1773">
                  <c:v>161.75</c:v>
                </c:pt>
                <c:pt idx="1774">
                  <c:v>162.08350000000002</c:v>
                </c:pt>
                <c:pt idx="1775">
                  <c:v>162.5</c:v>
                </c:pt>
                <c:pt idx="1776">
                  <c:v>162.83350000000002</c:v>
                </c:pt>
                <c:pt idx="1777">
                  <c:v>163.25</c:v>
                </c:pt>
                <c:pt idx="1778">
                  <c:v>163.58350000000002</c:v>
                </c:pt>
                <c:pt idx="1779">
                  <c:v>164</c:v>
                </c:pt>
                <c:pt idx="1780">
                  <c:v>164.33350000000002</c:v>
                </c:pt>
                <c:pt idx="1781">
                  <c:v>164.75</c:v>
                </c:pt>
                <c:pt idx="1782">
                  <c:v>165.16649999999998</c:v>
                </c:pt>
                <c:pt idx="1783">
                  <c:v>165.66649999999998</c:v>
                </c:pt>
                <c:pt idx="1784">
                  <c:v>166</c:v>
                </c:pt>
                <c:pt idx="1785">
                  <c:v>166.41649999999998</c:v>
                </c:pt>
                <c:pt idx="1786">
                  <c:v>166.83350000000002</c:v>
                </c:pt>
                <c:pt idx="1787">
                  <c:v>167.33350000000002</c:v>
                </c:pt>
                <c:pt idx="1788">
                  <c:v>167.66649999999998</c:v>
                </c:pt>
                <c:pt idx="1789">
                  <c:v>168.16649999999998</c:v>
                </c:pt>
                <c:pt idx="1790">
                  <c:v>168.38900000000001</c:v>
                </c:pt>
                <c:pt idx="1791">
                  <c:v>168.9725</c:v>
                </c:pt>
                <c:pt idx="1792">
                  <c:v>169.30549999999999</c:v>
                </c:pt>
                <c:pt idx="1793">
                  <c:v>169.88900000000001</c:v>
                </c:pt>
                <c:pt idx="1794">
                  <c:v>170.30549999999999</c:v>
                </c:pt>
                <c:pt idx="1795">
                  <c:v>170.7225</c:v>
                </c:pt>
                <c:pt idx="1796">
                  <c:v>171.30549999999999</c:v>
                </c:pt>
                <c:pt idx="1797">
                  <c:v>171.63900000000001</c:v>
                </c:pt>
                <c:pt idx="1798">
                  <c:v>172.05549999999999</c:v>
                </c:pt>
                <c:pt idx="1799">
                  <c:v>172.7225</c:v>
                </c:pt>
                <c:pt idx="1800">
                  <c:v>173.05549999999999</c:v>
                </c:pt>
                <c:pt idx="1801">
                  <c:v>173.4725</c:v>
                </c:pt>
                <c:pt idx="1802">
                  <c:v>174.13900000000001</c:v>
                </c:pt>
                <c:pt idx="1803">
                  <c:v>174.55549999999999</c:v>
                </c:pt>
                <c:pt idx="1804">
                  <c:v>174.9725</c:v>
                </c:pt>
                <c:pt idx="1805">
                  <c:v>175.38900000000001</c:v>
                </c:pt>
                <c:pt idx="1806">
                  <c:v>176.05549999999999</c:v>
                </c:pt>
                <c:pt idx="1807">
                  <c:v>176.4725</c:v>
                </c:pt>
                <c:pt idx="1808">
                  <c:v>176.77800000000002</c:v>
                </c:pt>
                <c:pt idx="1809">
                  <c:v>177.19450000000001</c:v>
                </c:pt>
                <c:pt idx="1810">
                  <c:v>177.61150000000001</c:v>
                </c:pt>
                <c:pt idx="1811">
                  <c:v>178.02800000000002</c:v>
                </c:pt>
                <c:pt idx="1812">
                  <c:v>178.69450000000001</c:v>
                </c:pt>
                <c:pt idx="1813">
                  <c:v>179.11150000000001</c:v>
                </c:pt>
                <c:pt idx="1814">
                  <c:v>179.52800000000002</c:v>
                </c:pt>
                <c:pt idx="1815">
                  <c:v>179.94450000000001</c:v>
                </c:pt>
                <c:pt idx="1816">
                  <c:v>180.36150000000001</c:v>
                </c:pt>
                <c:pt idx="1817">
                  <c:v>180.77800000000002</c:v>
                </c:pt>
                <c:pt idx="1818">
                  <c:v>181.44450000000001</c:v>
                </c:pt>
                <c:pt idx="1819">
                  <c:v>181.86150000000001</c:v>
                </c:pt>
                <c:pt idx="1820">
                  <c:v>182.27800000000002</c:v>
                </c:pt>
                <c:pt idx="1821">
                  <c:v>182.61150000000001</c:v>
                </c:pt>
                <c:pt idx="1822">
                  <c:v>183.02800000000002</c:v>
                </c:pt>
                <c:pt idx="1823">
                  <c:v>183.44450000000001</c:v>
                </c:pt>
                <c:pt idx="1824">
                  <c:v>183.86150000000001</c:v>
                </c:pt>
                <c:pt idx="1825">
                  <c:v>184.27800000000002</c:v>
                </c:pt>
                <c:pt idx="1826">
                  <c:v>184.583</c:v>
                </c:pt>
                <c:pt idx="1827">
                  <c:v>185.25</c:v>
                </c:pt>
                <c:pt idx="1828">
                  <c:v>185.66649999999998</c:v>
                </c:pt>
                <c:pt idx="1829">
                  <c:v>186.083</c:v>
                </c:pt>
                <c:pt idx="1830">
                  <c:v>186.5</c:v>
                </c:pt>
                <c:pt idx="1831">
                  <c:v>186.91649999999998</c:v>
                </c:pt>
                <c:pt idx="1832">
                  <c:v>187.333</c:v>
                </c:pt>
                <c:pt idx="1833">
                  <c:v>187.75</c:v>
                </c:pt>
                <c:pt idx="1834">
                  <c:v>188.16649999999998</c:v>
                </c:pt>
                <c:pt idx="1835">
                  <c:v>188.583</c:v>
                </c:pt>
                <c:pt idx="1836">
                  <c:v>188.91649999999998</c:v>
                </c:pt>
                <c:pt idx="1837">
                  <c:v>189.333</c:v>
                </c:pt>
                <c:pt idx="1838">
                  <c:v>189.75</c:v>
                </c:pt>
                <c:pt idx="1839">
                  <c:v>190.083</c:v>
                </c:pt>
                <c:pt idx="1840">
                  <c:v>190.66649999999998</c:v>
                </c:pt>
                <c:pt idx="1841">
                  <c:v>191</c:v>
                </c:pt>
                <c:pt idx="1842">
                  <c:v>190.833</c:v>
                </c:pt>
                <c:pt idx="1843">
                  <c:v>169.25</c:v>
                </c:pt>
                <c:pt idx="1844">
                  <c:v>96.166499999999999</c:v>
                </c:pt>
                <c:pt idx="1845">
                  <c:v>89.555499999999995</c:v>
                </c:pt>
              </c:numCache>
            </c:numRef>
          </c:yVal>
          <c:smooth val="1"/>
          <c:extLst>
            <c:ext xmlns:c16="http://schemas.microsoft.com/office/drawing/2014/chart" uri="{C3380CC4-5D6E-409C-BE32-E72D297353CC}">
              <c16:uniqueId val="{00000000-7476-D742-83F0-396696FD08AC}"/>
            </c:ext>
          </c:extLst>
        </c:ser>
        <c:ser>
          <c:idx val="0"/>
          <c:order val="1"/>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'carbon woven epoxy'!$Y$25:$Y$2416</c:f>
              <c:numCache>
                <c:formatCode>General</c:formatCode>
                <c:ptCount val="2392"/>
                <c:pt idx="0">
                  <c:v>0</c:v>
                </c:pt>
                <c:pt idx="1">
                  <c:v>3.5000000000000001E-3</c:v>
                </c:pt>
                <c:pt idx="2">
                  <c:v>4.0000000000000001E-3</c:v>
                </c:pt>
                <c:pt idx="3">
                  <c:v>4.0000000000000001E-3</c:v>
                </c:pt>
                <c:pt idx="4">
                  <c:v>4.5000000000000005E-3</c:v>
                </c:pt>
                <c:pt idx="5">
                  <c:v>4.5000000000000005E-3</c:v>
                </c:pt>
                <c:pt idx="6">
                  <c:v>4.5000000000000005E-3</c:v>
                </c:pt>
                <c:pt idx="7">
                  <c:v>4.5000000000000005E-3</c:v>
                </c:pt>
                <c:pt idx="8">
                  <c:v>4.5000000000000005E-3</c:v>
                </c:pt>
                <c:pt idx="9">
                  <c:v>4.5000000000000005E-3</c:v>
                </c:pt>
                <c:pt idx="10">
                  <c:v>4.0000000000000001E-3</c:v>
                </c:pt>
                <c:pt idx="11">
                  <c:v>4.0000000000000001E-3</c:v>
                </c:pt>
                <c:pt idx="12">
                  <c:v>4.0000000000000001E-3</c:v>
                </c:pt>
                <c:pt idx="13">
                  <c:v>4.4999999999999997E-3</c:v>
                </c:pt>
                <c:pt idx="14">
                  <c:v>4.9999999999999992E-3</c:v>
                </c:pt>
                <c:pt idx="15">
                  <c:v>5.4999999999999997E-3</c:v>
                </c:pt>
                <c:pt idx="16">
                  <c:v>6.0000000000000001E-3</c:v>
                </c:pt>
                <c:pt idx="17">
                  <c:v>6.0000000000000001E-3</c:v>
                </c:pt>
                <c:pt idx="18">
                  <c:v>6.4999999999999997E-3</c:v>
                </c:pt>
                <c:pt idx="19">
                  <c:v>6.4999999999999997E-3</c:v>
                </c:pt>
                <c:pt idx="20">
                  <c:v>6.4999999999999997E-3</c:v>
                </c:pt>
                <c:pt idx="21">
                  <c:v>6.0000000000000001E-3</c:v>
                </c:pt>
                <c:pt idx="22">
                  <c:v>5.4999999999999997E-3</c:v>
                </c:pt>
                <c:pt idx="23">
                  <c:v>5.4999999999999997E-3</c:v>
                </c:pt>
                <c:pt idx="24">
                  <c:v>6.0000000000000001E-3</c:v>
                </c:pt>
                <c:pt idx="25">
                  <c:v>6.4999999999999997E-3</c:v>
                </c:pt>
                <c:pt idx="26">
                  <c:v>6.9999999999999993E-3</c:v>
                </c:pt>
                <c:pt idx="27">
                  <c:v>7.4999999999999997E-3</c:v>
                </c:pt>
                <c:pt idx="28">
                  <c:v>7.4999999999999997E-3</c:v>
                </c:pt>
                <c:pt idx="29">
                  <c:v>7.4999999999999997E-3</c:v>
                </c:pt>
                <c:pt idx="30">
                  <c:v>6.9999999999999993E-3</c:v>
                </c:pt>
                <c:pt idx="31">
                  <c:v>6.9999999999999993E-3</c:v>
                </c:pt>
                <c:pt idx="32">
                  <c:v>6.9999999999999993E-3</c:v>
                </c:pt>
                <c:pt idx="33">
                  <c:v>6.9999999999999993E-3</c:v>
                </c:pt>
                <c:pt idx="34">
                  <c:v>7.4999999999999997E-3</c:v>
                </c:pt>
                <c:pt idx="35">
                  <c:v>7.0000000000000001E-3</c:v>
                </c:pt>
                <c:pt idx="36">
                  <c:v>6.5000000000000006E-3</c:v>
                </c:pt>
                <c:pt idx="37">
                  <c:v>6.0000000000000001E-3</c:v>
                </c:pt>
                <c:pt idx="38">
                  <c:v>6.0000000000000001E-3</c:v>
                </c:pt>
                <c:pt idx="39">
                  <c:v>6.5000000000000006E-3</c:v>
                </c:pt>
                <c:pt idx="40">
                  <c:v>7.4999999999999997E-3</c:v>
                </c:pt>
                <c:pt idx="41">
                  <c:v>8.0000000000000002E-3</c:v>
                </c:pt>
                <c:pt idx="42">
                  <c:v>8.5000000000000006E-3</c:v>
                </c:pt>
                <c:pt idx="43">
                  <c:v>8.9999999999999993E-3</c:v>
                </c:pt>
                <c:pt idx="44">
                  <c:v>8.9999999999999993E-3</c:v>
                </c:pt>
                <c:pt idx="45">
                  <c:v>9.4999999999999998E-3</c:v>
                </c:pt>
                <c:pt idx="46">
                  <c:v>9.0000000000000011E-3</c:v>
                </c:pt>
                <c:pt idx="47">
                  <c:v>9.0000000000000011E-3</c:v>
                </c:pt>
                <c:pt idx="48">
                  <c:v>9.0000000000000011E-3</c:v>
                </c:pt>
                <c:pt idx="49">
                  <c:v>8.5000000000000006E-3</c:v>
                </c:pt>
                <c:pt idx="50">
                  <c:v>8.0000000000000002E-3</c:v>
                </c:pt>
                <c:pt idx="51">
                  <c:v>8.0000000000000002E-3</c:v>
                </c:pt>
                <c:pt idx="52">
                  <c:v>7.4999999999999997E-3</c:v>
                </c:pt>
                <c:pt idx="53">
                  <c:v>6.9999999999999993E-3</c:v>
                </c:pt>
                <c:pt idx="54">
                  <c:v>6.9999999999999993E-3</c:v>
                </c:pt>
                <c:pt idx="55">
                  <c:v>7.0000000000000001E-3</c:v>
                </c:pt>
                <c:pt idx="56">
                  <c:v>7.4999999999999997E-3</c:v>
                </c:pt>
                <c:pt idx="57">
                  <c:v>7.4999999999999997E-3</c:v>
                </c:pt>
                <c:pt idx="58">
                  <c:v>8.0000000000000002E-3</c:v>
                </c:pt>
                <c:pt idx="59">
                  <c:v>8.5000000000000006E-3</c:v>
                </c:pt>
                <c:pt idx="60">
                  <c:v>8.5000000000000006E-3</c:v>
                </c:pt>
                <c:pt idx="61">
                  <c:v>9.4999999999999998E-3</c:v>
                </c:pt>
                <c:pt idx="62">
                  <c:v>9.4999999999999998E-3</c:v>
                </c:pt>
                <c:pt idx="63">
                  <c:v>1.0500000000000001E-2</c:v>
                </c:pt>
                <c:pt idx="64">
                  <c:v>1.0999999999999999E-2</c:v>
                </c:pt>
                <c:pt idx="65">
                  <c:v>1.0999999999999999E-2</c:v>
                </c:pt>
                <c:pt idx="66">
                  <c:v>1.0999999999999999E-2</c:v>
                </c:pt>
                <c:pt idx="67">
                  <c:v>1.0500000000000001E-2</c:v>
                </c:pt>
                <c:pt idx="68">
                  <c:v>0.01</c:v>
                </c:pt>
                <c:pt idx="69">
                  <c:v>0.01</c:v>
                </c:pt>
                <c:pt idx="70">
                  <c:v>0.01</c:v>
                </c:pt>
                <c:pt idx="71">
                  <c:v>1.0500000000000001E-2</c:v>
                </c:pt>
                <c:pt idx="72">
                  <c:v>1.0999999999999999E-2</c:v>
                </c:pt>
                <c:pt idx="73">
                  <c:v>1.0999999999999999E-2</c:v>
                </c:pt>
                <c:pt idx="74">
                  <c:v>1.15E-2</c:v>
                </c:pt>
                <c:pt idx="75">
                  <c:v>1.15E-2</c:v>
                </c:pt>
                <c:pt idx="76">
                  <c:v>1.15E-2</c:v>
                </c:pt>
                <c:pt idx="77">
                  <c:v>1.0999999999999999E-2</c:v>
                </c:pt>
                <c:pt idx="78">
                  <c:v>1.0999999999999999E-2</c:v>
                </c:pt>
                <c:pt idx="79">
                  <c:v>1.0999999999999999E-2</c:v>
                </c:pt>
                <c:pt idx="80">
                  <c:v>1.0499999999999999E-2</c:v>
                </c:pt>
                <c:pt idx="81">
                  <c:v>1.0999999999999999E-2</c:v>
                </c:pt>
                <c:pt idx="82">
                  <c:v>1.0999999999999999E-2</c:v>
                </c:pt>
                <c:pt idx="83">
                  <c:v>1.0999999999999999E-2</c:v>
                </c:pt>
                <c:pt idx="84">
                  <c:v>1.0500000000000001E-2</c:v>
                </c:pt>
                <c:pt idx="85">
                  <c:v>1.0500000000000001E-2</c:v>
                </c:pt>
                <c:pt idx="86">
                  <c:v>1.0999999999999999E-2</c:v>
                </c:pt>
                <c:pt idx="87">
                  <c:v>1.15E-2</c:v>
                </c:pt>
                <c:pt idx="88">
                  <c:v>1.15E-2</c:v>
                </c:pt>
                <c:pt idx="89">
                  <c:v>1.2E-2</c:v>
                </c:pt>
                <c:pt idx="90">
                  <c:v>1.2499999999999999E-2</c:v>
                </c:pt>
                <c:pt idx="91">
                  <c:v>1.2999999999999999E-2</c:v>
                </c:pt>
                <c:pt idx="92">
                  <c:v>1.4E-2</c:v>
                </c:pt>
                <c:pt idx="93">
                  <c:v>1.4499999999999999E-2</c:v>
                </c:pt>
                <c:pt idx="94">
                  <c:v>1.4499999999999999E-2</c:v>
                </c:pt>
                <c:pt idx="95">
                  <c:v>1.4499999999999999E-2</c:v>
                </c:pt>
                <c:pt idx="96">
                  <c:v>1.4999999999999999E-2</c:v>
                </c:pt>
                <c:pt idx="97">
                  <c:v>1.55E-2</c:v>
                </c:pt>
                <c:pt idx="98">
                  <c:v>1.4999999999999999E-2</c:v>
                </c:pt>
                <c:pt idx="99">
                  <c:v>1.4999999999999999E-2</c:v>
                </c:pt>
                <c:pt idx="100">
                  <c:v>1.4499999999999999E-2</c:v>
                </c:pt>
                <c:pt idx="101">
                  <c:v>1.4499999999999999E-2</c:v>
                </c:pt>
                <c:pt idx="102">
                  <c:v>1.3999999999999999E-2</c:v>
                </c:pt>
                <c:pt idx="103">
                  <c:v>1.35E-2</c:v>
                </c:pt>
                <c:pt idx="104">
                  <c:v>1.35E-2</c:v>
                </c:pt>
                <c:pt idx="105">
                  <c:v>1.2500000000000001E-2</c:v>
                </c:pt>
                <c:pt idx="106">
                  <c:v>1.2500000000000001E-2</c:v>
                </c:pt>
                <c:pt idx="107">
                  <c:v>1.2500000000000001E-2</c:v>
                </c:pt>
                <c:pt idx="108">
                  <c:v>1.2E-2</c:v>
                </c:pt>
                <c:pt idx="109">
                  <c:v>1.2500000000000001E-2</c:v>
                </c:pt>
                <c:pt idx="110">
                  <c:v>1.2500000000000001E-2</c:v>
                </c:pt>
                <c:pt idx="111">
                  <c:v>1.2500000000000001E-2</c:v>
                </c:pt>
                <c:pt idx="112">
                  <c:v>1.35E-2</c:v>
                </c:pt>
                <c:pt idx="113">
                  <c:v>1.35E-2</c:v>
                </c:pt>
                <c:pt idx="114">
                  <c:v>1.3999999999999999E-2</c:v>
                </c:pt>
                <c:pt idx="115">
                  <c:v>1.3999999999999999E-2</c:v>
                </c:pt>
                <c:pt idx="116">
                  <c:v>1.4499999999999999E-2</c:v>
                </c:pt>
                <c:pt idx="117">
                  <c:v>1.4E-2</c:v>
                </c:pt>
                <c:pt idx="118">
                  <c:v>1.4E-2</c:v>
                </c:pt>
                <c:pt idx="119">
                  <c:v>1.3000000000000001E-2</c:v>
                </c:pt>
                <c:pt idx="120">
                  <c:v>1.2500000000000001E-2</c:v>
                </c:pt>
                <c:pt idx="121">
                  <c:v>1.2500000000000001E-2</c:v>
                </c:pt>
                <c:pt idx="122">
                  <c:v>1.2500000000000001E-2</c:v>
                </c:pt>
                <c:pt idx="123">
                  <c:v>1.2500000000000001E-2</c:v>
                </c:pt>
                <c:pt idx="124">
                  <c:v>1.2500000000000001E-2</c:v>
                </c:pt>
                <c:pt idx="125">
                  <c:v>1.15E-2</c:v>
                </c:pt>
                <c:pt idx="126">
                  <c:v>1.0499999999999999E-2</c:v>
                </c:pt>
                <c:pt idx="127">
                  <c:v>1.0500000000000001E-2</c:v>
                </c:pt>
                <c:pt idx="128">
                  <c:v>1.0999999999999999E-2</c:v>
                </c:pt>
                <c:pt idx="129">
                  <c:v>1.15E-2</c:v>
                </c:pt>
                <c:pt idx="130">
                  <c:v>1.15E-2</c:v>
                </c:pt>
                <c:pt idx="131">
                  <c:v>1.2499999999999999E-2</c:v>
                </c:pt>
                <c:pt idx="132">
                  <c:v>1.2500000000000001E-2</c:v>
                </c:pt>
                <c:pt idx="133">
                  <c:v>1.2500000000000001E-2</c:v>
                </c:pt>
                <c:pt idx="134">
                  <c:v>1.2E-2</c:v>
                </c:pt>
                <c:pt idx="135">
                  <c:v>1.2E-2</c:v>
                </c:pt>
                <c:pt idx="136">
                  <c:v>1.2E-2</c:v>
                </c:pt>
                <c:pt idx="137">
                  <c:v>1.2E-2</c:v>
                </c:pt>
                <c:pt idx="138">
                  <c:v>1.2E-2</c:v>
                </c:pt>
                <c:pt idx="139">
                  <c:v>1.2E-2</c:v>
                </c:pt>
                <c:pt idx="140">
                  <c:v>1.2500000000000001E-2</c:v>
                </c:pt>
                <c:pt idx="141">
                  <c:v>1.2500000000000001E-2</c:v>
                </c:pt>
                <c:pt idx="142">
                  <c:v>1.3000000000000001E-2</c:v>
                </c:pt>
                <c:pt idx="143">
                  <c:v>1.3000000000000001E-2</c:v>
                </c:pt>
                <c:pt idx="144">
                  <c:v>1.3999999999999999E-2</c:v>
                </c:pt>
                <c:pt idx="145">
                  <c:v>1.3999999999999999E-2</c:v>
                </c:pt>
                <c:pt idx="146">
                  <c:v>1.4499999999999999E-2</c:v>
                </c:pt>
                <c:pt idx="147">
                  <c:v>1.4499999999999999E-2</c:v>
                </c:pt>
                <c:pt idx="148">
                  <c:v>1.4499999999999999E-2</c:v>
                </c:pt>
                <c:pt idx="149">
                  <c:v>1.4499999999999999E-2</c:v>
                </c:pt>
                <c:pt idx="150">
                  <c:v>1.4499999999999999E-2</c:v>
                </c:pt>
                <c:pt idx="151">
                  <c:v>1.4499999999999999E-2</c:v>
                </c:pt>
                <c:pt idx="152">
                  <c:v>1.4999999999999999E-2</c:v>
                </c:pt>
                <c:pt idx="153">
                  <c:v>1.4999999999999999E-2</c:v>
                </c:pt>
                <c:pt idx="154">
                  <c:v>1.55E-2</c:v>
                </c:pt>
                <c:pt idx="155">
                  <c:v>1.4999999999999999E-2</c:v>
                </c:pt>
                <c:pt idx="156">
                  <c:v>1.55E-2</c:v>
                </c:pt>
                <c:pt idx="157">
                  <c:v>1.55E-2</c:v>
                </c:pt>
                <c:pt idx="158">
                  <c:v>1.55E-2</c:v>
                </c:pt>
                <c:pt idx="159">
                  <c:v>1.55E-2</c:v>
                </c:pt>
                <c:pt idx="160">
                  <c:v>1.6E-2</c:v>
                </c:pt>
                <c:pt idx="161">
                  <c:v>1.6E-2</c:v>
                </c:pt>
                <c:pt idx="162">
                  <c:v>1.6500000000000001E-2</c:v>
                </c:pt>
                <c:pt idx="163">
                  <c:v>1.6500000000000001E-2</c:v>
                </c:pt>
                <c:pt idx="164">
                  <c:v>1.55E-2</c:v>
                </c:pt>
                <c:pt idx="165">
                  <c:v>1.55E-2</c:v>
                </c:pt>
                <c:pt idx="166">
                  <c:v>1.4999999999999999E-2</c:v>
                </c:pt>
                <c:pt idx="167">
                  <c:v>1.4500000000000001E-2</c:v>
                </c:pt>
                <c:pt idx="168">
                  <c:v>1.4E-2</c:v>
                </c:pt>
                <c:pt idx="169">
                  <c:v>1.3500000000000002E-2</c:v>
                </c:pt>
                <c:pt idx="170">
                  <c:v>1.3500000000000002E-2</c:v>
                </c:pt>
                <c:pt idx="171">
                  <c:v>1.3500000000000002E-2</c:v>
                </c:pt>
                <c:pt idx="172">
                  <c:v>1.3500000000000002E-2</c:v>
                </c:pt>
                <c:pt idx="173">
                  <c:v>1.3500000000000002E-2</c:v>
                </c:pt>
                <c:pt idx="174">
                  <c:v>1.4499999999999999E-2</c:v>
                </c:pt>
                <c:pt idx="175">
                  <c:v>1.4499999999999999E-2</c:v>
                </c:pt>
                <c:pt idx="176">
                  <c:v>1.4500000000000001E-2</c:v>
                </c:pt>
                <c:pt idx="177">
                  <c:v>1.4999999999999999E-2</c:v>
                </c:pt>
                <c:pt idx="178">
                  <c:v>1.4999999999999999E-2</c:v>
                </c:pt>
                <c:pt idx="179">
                  <c:v>1.4500000000000001E-2</c:v>
                </c:pt>
                <c:pt idx="180">
                  <c:v>1.4500000000000001E-2</c:v>
                </c:pt>
                <c:pt idx="181">
                  <c:v>1.4500000000000001E-2</c:v>
                </c:pt>
                <c:pt idx="182">
                  <c:v>1.4999999999999999E-2</c:v>
                </c:pt>
                <c:pt idx="183">
                  <c:v>1.4999999999999999E-2</c:v>
                </c:pt>
                <c:pt idx="184">
                  <c:v>1.4999999999999999E-2</c:v>
                </c:pt>
                <c:pt idx="185">
                  <c:v>1.4999999999999999E-2</c:v>
                </c:pt>
                <c:pt idx="186">
                  <c:v>1.4999999999999999E-2</c:v>
                </c:pt>
                <c:pt idx="187">
                  <c:v>1.4999999999999999E-2</c:v>
                </c:pt>
                <c:pt idx="188">
                  <c:v>1.4999999999999999E-2</c:v>
                </c:pt>
                <c:pt idx="189">
                  <c:v>1.4999999999999999E-2</c:v>
                </c:pt>
                <c:pt idx="190">
                  <c:v>1.4500000000000001E-2</c:v>
                </c:pt>
                <c:pt idx="191">
                  <c:v>1.4E-2</c:v>
                </c:pt>
                <c:pt idx="192">
                  <c:v>1.4E-2</c:v>
                </c:pt>
                <c:pt idx="193">
                  <c:v>1.35E-2</c:v>
                </c:pt>
                <c:pt idx="194">
                  <c:v>1.2499999999999999E-2</c:v>
                </c:pt>
                <c:pt idx="195">
                  <c:v>1.2999999999999999E-2</c:v>
                </c:pt>
                <c:pt idx="196">
                  <c:v>1.2999999999999999E-2</c:v>
                </c:pt>
                <c:pt idx="197">
                  <c:v>1.2999999999999999E-2</c:v>
                </c:pt>
                <c:pt idx="198">
                  <c:v>1.3000000000000001E-2</c:v>
                </c:pt>
                <c:pt idx="199">
                  <c:v>1.3000000000000001E-2</c:v>
                </c:pt>
                <c:pt idx="200">
                  <c:v>1.3500000000000002E-2</c:v>
                </c:pt>
                <c:pt idx="201">
                  <c:v>1.3000000000000001E-2</c:v>
                </c:pt>
                <c:pt idx="202">
                  <c:v>1.3000000000000001E-2</c:v>
                </c:pt>
                <c:pt idx="203">
                  <c:v>1.2500000000000001E-2</c:v>
                </c:pt>
                <c:pt idx="204">
                  <c:v>1.3000000000000001E-2</c:v>
                </c:pt>
                <c:pt idx="205">
                  <c:v>1.2500000000000001E-2</c:v>
                </c:pt>
                <c:pt idx="206">
                  <c:v>1.2500000000000001E-2</c:v>
                </c:pt>
                <c:pt idx="207">
                  <c:v>1.2500000000000001E-2</c:v>
                </c:pt>
                <c:pt idx="208">
                  <c:v>1.3000000000000001E-2</c:v>
                </c:pt>
                <c:pt idx="209">
                  <c:v>1.2500000000000001E-2</c:v>
                </c:pt>
                <c:pt idx="210">
                  <c:v>1.2E-2</c:v>
                </c:pt>
                <c:pt idx="211">
                  <c:v>1.0999999999999999E-2</c:v>
                </c:pt>
                <c:pt idx="212">
                  <c:v>1.0999999999999999E-2</c:v>
                </c:pt>
                <c:pt idx="213">
                  <c:v>1.0999999999999999E-2</c:v>
                </c:pt>
                <c:pt idx="214">
                  <c:v>1.15E-2</c:v>
                </c:pt>
                <c:pt idx="215">
                  <c:v>1.2E-2</c:v>
                </c:pt>
                <c:pt idx="216">
                  <c:v>1.2E-2</c:v>
                </c:pt>
                <c:pt idx="217">
                  <c:v>1.2E-2</c:v>
                </c:pt>
                <c:pt idx="218">
                  <c:v>1.2500000000000001E-2</c:v>
                </c:pt>
                <c:pt idx="219">
                  <c:v>1.3000000000000001E-2</c:v>
                </c:pt>
                <c:pt idx="220">
                  <c:v>1.3500000000000002E-2</c:v>
                </c:pt>
                <c:pt idx="221">
                  <c:v>1.3500000000000002E-2</c:v>
                </c:pt>
                <c:pt idx="222">
                  <c:v>1.3999999999999999E-2</c:v>
                </c:pt>
                <c:pt idx="223">
                  <c:v>1.35E-2</c:v>
                </c:pt>
                <c:pt idx="224">
                  <c:v>1.4E-2</c:v>
                </c:pt>
                <c:pt idx="225">
                  <c:v>1.4E-2</c:v>
                </c:pt>
                <c:pt idx="226">
                  <c:v>1.4500000000000001E-2</c:v>
                </c:pt>
                <c:pt idx="227">
                  <c:v>1.4500000000000001E-2</c:v>
                </c:pt>
                <c:pt idx="228">
                  <c:v>1.4500000000000001E-2</c:v>
                </c:pt>
                <c:pt idx="229">
                  <c:v>1.4999999999999999E-2</c:v>
                </c:pt>
                <c:pt idx="230">
                  <c:v>1.4999999999999999E-2</c:v>
                </c:pt>
                <c:pt idx="231">
                  <c:v>1.4999999999999999E-2</c:v>
                </c:pt>
                <c:pt idx="232">
                  <c:v>1.4999999999999999E-2</c:v>
                </c:pt>
                <c:pt idx="233">
                  <c:v>1.55E-2</c:v>
                </c:pt>
                <c:pt idx="234">
                  <c:v>1.55E-2</c:v>
                </c:pt>
                <c:pt idx="235">
                  <c:v>1.55E-2</c:v>
                </c:pt>
                <c:pt idx="236">
                  <c:v>1.55E-2</c:v>
                </c:pt>
                <c:pt idx="237">
                  <c:v>1.55E-2</c:v>
                </c:pt>
                <c:pt idx="238">
                  <c:v>1.6E-2</c:v>
                </c:pt>
                <c:pt idx="239">
                  <c:v>1.6E-2</c:v>
                </c:pt>
                <c:pt idx="240">
                  <c:v>1.6500000000000001E-2</c:v>
                </c:pt>
                <c:pt idx="241">
                  <c:v>1.7000000000000001E-2</c:v>
                </c:pt>
                <c:pt idx="242">
                  <c:v>1.6500000000000001E-2</c:v>
                </c:pt>
                <c:pt idx="243">
                  <c:v>1.6500000000000001E-2</c:v>
                </c:pt>
                <c:pt idx="244">
                  <c:v>1.6E-2</c:v>
                </c:pt>
                <c:pt idx="245">
                  <c:v>1.55E-2</c:v>
                </c:pt>
                <c:pt idx="246">
                  <c:v>1.55E-2</c:v>
                </c:pt>
                <c:pt idx="247">
                  <c:v>1.4999999999999999E-2</c:v>
                </c:pt>
                <c:pt idx="248">
                  <c:v>1.4499999999999999E-2</c:v>
                </c:pt>
                <c:pt idx="249">
                  <c:v>1.4499999999999999E-2</c:v>
                </c:pt>
                <c:pt idx="250">
                  <c:v>1.4499999999999999E-2</c:v>
                </c:pt>
                <c:pt idx="251">
                  <c:v>1.4E-2</c:v>
                </c:pt>
                <c:pt idx="252">
                  <c:v>1.35E-2</c:v>
                </c:pt>
                <c:pt idx="253">
                  <c:v>1.35E-2</c:v>
                </c:pt>
                <c:pt idx="254">
                  <c:v>1.2999999999999999E-2</c:v>
                </c:pt>
                <c:pt idx="255">
                  <c:v>1.2499999999999999E-2</c:v>
                </c:pt>
                <c:pt idx="256">
                  <c:v>1.2499999999999999E-2</c:v>
                </c:pt>
                <c:pt idx="257">
                  <c:v>1.2499999999999999E-2</c:v>
                </c:pt>
                <c:pt idx="258">
                  <c:v>1.2499999999999999E-2</c:v>
                </c:pt>
                <c:pt idx="259">
                  <c:v>1.2999999999999999E-2</c:v>
                </c:pt>
                <c:pt idx="260">
                  <c:v>1.4E-2</c:v>
                </c:pt>
                <c:pt idx="261">
                  <c:v>1.4E-2</c:v>
                </c:pt>
                <c:pt idx="262">
                  <c:v>1.4E-2</c:v>
                </c:pt>
                <c:pt idx="263">
                  <c:v>1.4E-2</c:v>
                </c:pt>
                <c:pt idx="264">
                  <c:v>1.2999999999999999E-2</c:v>
                </c:pt>
                <c:pt idx="265">
                  <c:v>1.35E-2</c:v>
                </c:pt>
                <c:pt idx="266">
                  <c:v>1.3999999999999999E-2</c:v>
                </c:pt>
                <c:pt idx="267">
                  <c:v>1.3999999999999999E-2</c:v>
                </c:pt>
                <c:pt idx="268">
                  <c:v>1.4499999999999999E-2</c:v>
                </c:pt>
                <c:pt idx="269">
                  <c:v>1.4999999999999999E-2</c:v>
                </c:pt>
                <c:pt idx="270">
                  <c:v>1.55E-2</c:v>
                </c:pt>
                <c:pt idx="271">
                  <c:v>1.55E-2</c:v>
                </c:pt>
                <c:pt idx="272">
                  <c:v>1.6E-2</c:v>
                </c:pt>
                <c:pt idx="273">
                  <c:v>1.6E-2</c:v>
                </c:pt>
                <c:pt idx="274">
                  <c:v>1.6E-2</c:v>
                </c:pt>
                <c:pt idx="275">
                  <c:v>1.6500000000000001E-2</c:v>
                </c:pt>
                <c:pt idx="276">
                  <c:v>1.6E-2</c:v>
                </c:pt>
                <c:pt idx="277">
                  <c:v>1.4999999999999999E-2</c:v>
                </c:pt>
                <c:pt idx="278">
                  <c:v>1.4999999999999999E-2</c:v>
                </c:pt>
                <c:pt idx="279">
                  <c:v>1.4999999999999999E-2</c:v>
                </c:pt>
                <c:pt idx="280">
                  <c:v>1.4499999999999999E-2</c:v>
                </c:pt>
                <c:pt idx="281">
                  <c:v>1.4499999999999999E-2</c:v>
                </c:pt>
                <c:pt idx="282">
                  <c:v>1.4999999999999999E-2</c:v>
                </c:pt>
                <c:pt idx="283">
                  <c:v>1.4999999999999999E-2</c:v>
                </c:pt>
                <c:pt idx="284">
                  <c:v>1.4999999999999999E-2</c:v>
                </c:pt>
                <c:pt idx="285">
                  <c:v>1.4999999999999999E-2</c:v>
                </c:pt>
                <c:pt idx="286">
                  <c:v>1.55E-2</c:v>
                </c:pt>
                <c:pt idx="287">
                  <c:v>1.55E-2</c:v>
                </c:pt>
                <c:pt idx="288">
                  <c:v>1.55E-2</c:v>
                </c:pt>
                <c:pt idx="289">
                  <c:v>1.6E-2</c:v>
                </c:pt>
                <c:pt idx="290">
                  <c:v>1.6E-2</c:v>
                </c:pt>
                <c:pt idx="291">
                  <c:v>1.55E-2</c:v>
                </c:pt>
                <c:pt idx="292">
                  <c:v>1.4999999999999999E-2</c:v>
                </c:pt>
                <c:pt idx="293">
                  <c:v>1.4E-2</c:v>
                </c:pt>
                <c:pt idx="294">
                  <c:v>1.35E-2</c:v>
                </c:pt>
                <c:pt idx="295">
                  <c:v>1.2999999999999999E-2</c:v>
                </c:pt>
                <c:pt idx="296">
                  <c:v>1.2999999999999999E-2</c:v>
                </c:pt>
                <c:pt idx="297">
                  <c:v>1.2500000000000001E-2</c:v>
                </c:pt>
                <c:pt idx="298">
                  <c:v>1.3000000000000001E-2</c:v>
                </c:pt>
                <c:pt idx="299">
                  <c:v>1.3500000000000002E-2</c:v>
                </c:pt>
                <c:pt idx="300">
                  <c:v>1.3999999999999999E-2</c:v>
                </c:pt>
                <c:pt idx="301">
                  <c:v>1.4499999999999999E-2</c:v>
                </c:pt>
                <c:pt idx="302">
                  <c:v>1.4499999999999999E-2</c:v>
                </c:pt>
                <c:pt idx="303">
                  <c:v>1.4499999999999999E-2</c:v>
                </c:pt>
                <c:pt idx="304">
                  <c:v>1.3999999999999999E-2</c:v>
                </c:pt>
                <c:pt idx="305">
                  <c:v>1.4499999999999999E-2</c:v>
                </c:pt>
                <c:pt idx="306">
                  <c:v>1.4499999999999999E-2</c:v>
                </c:pt>
                <c:pt idx="307">
                  <c:v>1.3999999999999999E-2</c:v>
                </c:pt>
                <c:pt idx="308">
                  <c:v>1.3500000000000002E-2</c:v>
                </c:pt>
                <c:pt idx="309">
                  <c:v>1.3500000000000002E-2</c:v>
                </c:pt>
                <c:pt idx="310">
                  <c:v>1.3500000000000002E-2</c:v>
                </c:pt>
                <c:pt idx="311">
                  <c:v>1.3500000000000002E-2</c:v>
                </c:pt>
                <c:pt idx="312">
                  <c:v>1.3500000000000002E-2</c:v>
                </c:pt>
                <c:pt idx="313">
                  <c:v>1.3500000000000002E-2</c:v>
                </c:pt>
                <c:pt idx="314">
                  <c:v>1.3500000000000002E-2</c:v>
                </c:pt>
                <c:pt idx="315">
                  <c:v>1.3500000000000002E-2</c:v>
                </c:pt>
                <c:pt idx="316">
                  <c:v>1.3000000000000001E-2</c:v>
                </c:pt>
                <c:pt idx="317">
                  <c:v>1.15E-2</c:v>
                </c:pt>
                <c:pt idx="318">
                  <c:v>1.0500000000000001E-2</c:v>
                </c:pt>
                <c:pt idx="319">
                  <c:v>0.01</c:v>
                </c:pt>
                <c:pt idx="320">
                  <c:v>0.01</c:v>
                </c:pt>
                <c:pt idx="321">
                  <c:v>9.4999999999999998E-3</c:v>
                </c:pt>
                <c:pt idx="322">
                  <c:v>9.5000000000000015E-3</c:v>
                </c:pt>
                <c:pt idx="323">
                  <c:v>9.4999999999999998E-3</c:v>
                </c:pt>
                <c:pt idx="324">
                  <c:v>0.01</c:v>
                </c:pt>
                <c:pt idx="325">
                  <c:v>1.0999999999999999E-2</c:v>
                </c:pt>
                <c:pt idx="326">
                  <c:v>1.2E-2</c:v>
                </c:pt>
                <c:pt idx="327">
                  <c:v>1.2500000000000001E-2</c:v>
                </c:pt>
                <c:pt idx="328">
                  <c:v>1.2500000000000001E-2</c:v>
                </c:pt>
                <c:pt idx="329">
                  <c:v>1.2E-2</c:v>
                </c:pt>
                <c:pt idx="330">
                  <c:v>1.2E-2</c:v>
                </c:pt>
                <c:pt idx="331">
                  <c:v>1.0999999999999999E-2</c:v>
                </c:pt>
                <c:pt idx="332">
                  <c:v>1.0499999999999999E-2</c:v>
                </c:pt>
                <c:pt idx="333">
                  <c:v>1.0499999999999999E-2</c:v>
                </c:pt>
                <c:pt idx="334">
                  <c:v>1.0499999999999999E-2</c:v>
                </c:pt>
                <c:pt idx="335">
                  <c:v>1.0499999999999999E-2</c:v>
                </c:pt>
                <c:pt idx="336">
                  <c:v>1.0499999999999999E-2</c:v>
                </c:pt>
                <c:pt idx="337">
                  <c:v>1.0999999999999999E-2</c:v>
                </c:pt>
                <c:pt idx="338">
                  <c:v>1.0999999999999999E-2</c:v>
                </c:pt>
                <c:pt idx="339">
                  <c:v>1.0500000000000001E-2</c:v>
                </c:pt>
                <c:pt idx="340">
                  <c:v>1.0500000000000001E-2</c:v>
                </c:pt>
                <c:pt idx="341">
                  <c:v>0.01</c:v>
                </c:pt>
                <c:pt idx="342">
                  <c:v>0.01</c:v>
                </c:pt>
                <c:pt idx="343">
                  <c:v>0.01</c:v>
                </c:pt>
                <c:pt idx="344">
                  <c:v>1.0499999999999999E-2</c:v>
                </c:pt>
                <c:pt idx="345">
                  <c:v>1.0499999999999999E-2</c:v>
                </c:pt>
                <c:pt idx="346">
                  <c:v>9.9999999999999985E-3</c:v>
                </c:pt>
                <c:pt idx="347">
                  <c:v>9.9999999999999985E-3</c:v>
                </c:pt>
                <c:pt idx="348">
                  <c:v>9.5000000000000015E-3</c:v>
                </c:pt>
                <c:pt idx="349">
                  <c:v>9.5000000000000015E-3</c:v>
                </c:pt>
                <c:pt idx="350">
                  <c:v>9.5000000000000015E-3</c:v>
                </c:pt>
                <c:pt idx="351">
                  <c:v>9.9999999999999985E-3</c:v>
                </c:pt>
                <c:pt idx="352">
                  <c:v>1.0499999999999999E-2</c:v>
                </c:pt>
                <c:pt idx="353">
                  <c:v>1.0999999999999999E-2</c:v>
                </c:pt>
                <c:pt idx="354">
                  <c:v>1.0999999999999999E-2</c:v>
                </c:pt>
                <c:pt idx="355">
                  <c:v>0.01</c:v>
                </c:pt>
                <c:pt idx="356">
                  <c:v>9.0000000000000011E-3</c:v>
                </c:pt>
                <c:pt idx="357">
                  <c:v>9.5000000000000015E-3</c:v>
                </c:pt>
                <c:pt idx="358">
                  <c:v>9.5000000000000015E-3</c:v>
                </c:pt>
                <c:pt idx="359">
                  <c:v>9.5000000000000015E-3</c:v>
                </c:pt>
                <c:pt idx="360">
                  <c:v>9.5000000000000015E-3</c:v>
                </c:pt>
                <c:pt idx="361">
                  <c:v>1.0500000000000001E-2</c:v>
                </c:pt>
                <c:pt idx="362">
                  <c:v>1.0500000000000001E-2</c:v>
                </c:pt>
                <c:pt idx="363">
                  <c:v>1.2E-2</c:v>
                </c:pt>
                <c:pt idx="364">
                  <c:v>1.2500000000000001E-2</c:v>
                </c:pt>
                <c:pt idx="365">
                  <c:v>1.35E-2</c:v>
                </c:pt>
                <c:pt idx="366">
                  <c:v>1.35E-2</c:v>
                </c:pt>
                <c:pt idx="367">
                  <c:v>1.3000000000000001E-2</c:v>
                </c:pt>
                <c:pt idx="368">
                  <c:v>1.2E-2</c:v>
                </c:pt>
                <c:pt idx="369">
                  <c:v>1.0999999999999999E-2</c:v>
                </c:pt>
                <c:pt idx="370">
                  <c:v>1.0999999999999999E-2</c:v>
                </c:pt>
                <c:pt idx="371">
                  <c:v>1.0500000000000001E-2</c:v>
                </c:pt>
                <c:pt idx="372">
                  <c:v>1.0500000000000001E-2</c:v>
                </c:pt>
                <c:pt idx="373">
                  <c:v>1.0999999999999999E-2</c:v>
                </c:pt>
                <c:pt idx="374">
                  <c:v>1.0999999999999999E-2</c:v>
                </c:pt>
                <c:pt idx="375">
                  <c:v>1.0999999999999999E-2</c:v>
                </c:pt>
                <c:pt idx="376">
                  <c:v>1.15E-2</c:v>
                </c:pt>
                <c:pt idx="377">
                  <c:v>1.2E-2</c:v>
                </c:pt>
                <c:pt idx="378">
                  <c:v>1.2499999999999999E-2</c:v>
                </c:pt>
                <c:pt idx="379">
                  <c:v>1.2999999999999999E-2</c:v>
                </c:pt>
                <c:pt idx="380">
                  <c:v>1.35E-2</c:v>
                </c:pt>
                <c:pt idx="381">
                  <c:v>1.35E-2</c:v>
                </c:pt>
                <c:pt idx="382">
                  <c:v>1.2500000000000001E-2</c:v>
                </c:pt>
                <c:pt idx="383">
                  <c:v>1.2E-2</c:v>
                </c:pt>
                <c:pt idx="384">
                  <c:v>1.15E-2</c:v>
                </c:pt>
                <c:pt idx="385">
                  <c:v>1.0999999999999999E-2</c:v>
                </c:pt>
                <c:pt idx="386">
                  <c:v>1.0999999999999999E-2</c:v>
                </c:pt>
                <c:pt idx="387">
                  <c:v>1.0999999999999999E-2</c:v>
                </c:pt>
                <c:pt idx="388">
                  <c:v>1.0999999999999999E-2</c:v>
                </c:pt>
                <c:pt idx="389">
                  <c:v>1.2E-2</c:v>
                </c:pt>
                <c:pt idx="390">
                  <c:v>1.2E-2</c:v>
                </c:pt>
                <c:pt idx="391">
                  <c:v>1.2500000000000001E-2</c:v>
                </c:pt>
                <c:pt idx="392">
                  <c:v>1.3000000000000001E-2</c:v>
                </c:pt>
                <c:pt idx="393">
                  <c:v>1.3000000000000001E-2</c:v>
                </c:pt>
                <c:pt idx="394">
                  <c:v>1.3500000000000002E-2</c:v>
                </c:pt>
                <c:pt idx="395">
                  <c:v>1.4E-2</c:v>
                </c:pt>
                <c:pt idx="396">
                  <c:v>1.4499999999999999E-2</c:v>
                </c:pt>
                <c:pt idx="397">
                  <c:v>1.4999999999999999E-2</c:v>
                </c:pt>
                <c:pt idx="398">
                  <c:v>1.5000000000000001E-2</c:v>
                </c:pt>
                <c:pt idx="399">
                  <c:v>1.4500000000000001E-2</c:v>
                </c:pt>
                <c:pt idx="400">
                  <c:v>1.4999999999999999E-2</c:v>
                </c:pt>
                <c:pt idx="401">
                  <c:v>1.4999999999999999E-2</c:v>
                </c:pt>
                <c:pt idx="402">
                  <c:v>1.4999999999999999E-2</c:v>
                </c:pt>
                <c:pt idx="403">
                  <c:v>1.4999999999999999E-2</c:v>
                </c:pt>
                <c:pt idx="404">
                  <c:v>1.4499999999999999E-2</c:v>
                </c:pt>
                <c:pt idx="405">
                  <c:v>1.4999999999999999E-2</c:v>
                </c:pt>
                <c:pt idx="406">
                  <c:v>1.55E-2</c:v>
                </c:pt>
                <c:pt idx="407">
                  <c:v>1.55E-2</c:v>
                </c:pt>
                <c:pt idx="408">
                  <c:v>1.4999999999999999E-2</c:v>
                </c:pt>
                <c:pt idx="409">
                  <c:v>1.4499999999999999E-2</c:v>
                </c:pt>
                <c:pt idx="410">
                  <c:v>1.3500000000000002E-2</c:v>
                </c:pt>
                <c:pt idx="411">
                  <c:v>1.3500000000000002E-2</c:v>
                </c:pt>
                <c:pt idx="412">
                  <c:v>1.3000000000000001E-2</c:v>
                </c:pt>
                <c:pt idx="413">
                  <c:v>1.3500000000000002E-2</c:v>
                </c:pt>
                <c:pt idx="414">
                  <c:v>1.3500000000000002E-2</c:v>
                </c:pt>
                <c:pt idx="415">
                  <c:v>1.4499999999999999E-2</c:v>
                </c:pt>
                <c:pt idx="416">
                  <c:v>1.4999999999999999E-2</c:v>
                </c:pt>
                <c:pt idx="417">
                  <c:v>1.4999999999999999E-2</c:v>
                </c:pt>
                <c:pt idx="418">
                  <c:v>1.55E-2</c:v>
                </c:pt>
                <c:pt idx="419">
                  <c:v>1.6500000000000001E-2</c:v>
                </c:pt>
                <c:pt idx="420">
                  <c:v>1.6500000000000001E-2</c:v>
                </c:pt>
                <c:pt idx="421">
                  <c:v>1.6500000000000001E-2</c:v>
                </c:pt>
                <c:pt idx="422">
                  <c:v>1.55E-2</c:v>
                </c:pt>
                <c:pt idx="423">
                  <c:v>1.4999999999999999E-2</c:v>
                </c:pt>
                <c:pt idx="424">
                  <c:v>1.4499999999999999E-2</c:v>
                </c:pt>
                <c:pt idx="425">
                  <c:v>1.4E-2</c:v>
                </c:pt>
                <c:pt idx="426">
                  <c:v>1.4E-2</c:v>
                </c:pt>
                <c:pt idx="427">
                  <c:v>1.4499999999999999E-2</c:v>
                </c:pt>
                <c:pt idx="428">
                  <c:v>1.4999999999999999E-2</c:v>
                </c:pt>
                <c:pt idx="429">
                  <c:v>1.4999999999999999E-2</c:v>
                </c:pt>
                <c:pt idx="430">
                  <c:v>1.55E-2</c:v>
                </c:pt>
                <c:pt idx="431">
                  <c:v>1.55E-2</c:v>
                </c:pt>
                <c:pt idx="432">
                  <c:v>1.4999999999999999E-2</c:v>
                </c:pt>
                <c:pt idx="433">
                  <c:v>1.4499999999999999E-2</c:v>
                </c:pt>
                <c:pt idx="434">
                  <c:v>1.4499999999999999E-2</c:v>
                </c:pt>
                <c:pt idx="435">
                  <c:v>1.4999999999999999E-2</c:v>
                </c:pt>
                <c:pt idx="436">
                  <c:v>1.4999999999999999E-2</c:v>
                </c:pt>
                <c:pt idx="437">
                  <c:v>1.4999999999999999E-2</c:v>
                </c:pt>
                <c:pt idx="438">
                  <c:v>1.4999999999999999E-2</c:v>
                </c:pt>
                <c:pt idx="439">
                  <c:v>1.4999999999999999E-2</c:v>
                </c:pt>
                <c:pt idx="440">
                  <c:v>1.4999999999999999E-2</c:v>
                </c:pt>
                <c:pt idx="441">
                  <c:v>1.4999999999999999E-2</c:v>
                </c:pt>
                <c:pt idx="442">
                  <c:v>1.4999999999999999E-2</c:v>
                </c:pt>
                <c:pt idx="443">
                  <c:v>1.4999999999999999E-2</c:v>
                </c:pt>
                <c:pt idx="444">
                  <c:v>1.6E-2</c:v>
                </c:pt>
                <c:pt idx="445">
                  <c:v>1.55E-2</c:v>
                </c:pt>
                <c:pt idx="446">
                  <c:v>1.55E-2</c:v>
                </c:pt>
                <c:pt idx="447">
                  <c:v>1.55E-2</c:v>
                </c:pt>
                <c:pt idx="448">
                  <c:v>1.6E-2</c:v>
                </c:pt>
                <c:pt idx="449">
                  <c:v>1.6E-2</c:v>
                </c:pt>
                <c:pt idx="450">
                  <c:v>1.6E-2</c:v>
                </c:pt>
                <c:pt idx="451">
                  <c:v>1.6E-2</c:v>
                </c:pt>
                <c:pt idx="452">
                  <c:v>1.6500000000000001E-2</c:v>
                </c:pt>
                <c:pt idx="453">
                  <c:v>1.7000000000000001E-2</c:v>
                </c:pt>
                <c:pt idx="454">
                  <c:v>1.7500000000000002E-2</c:v>
                </c:pt>
                <c:pt idx="455">
                  <c:v>1.7999999999999999E-2</c:v>
                </c:pt>
                <c:pt idx="456">
                  <c:v>1.7999999999999999E-2</c:v>
                </c:pt>
                <c:pt idx="457">
                  <c:v>1.8499999999999999E-2</c:v>
                </c:pt>
                <c:pt idx="458">
                  <c:v>1.7499999999999998E-2</c:v>
                </c:pt>
                <c:pt idx="459">
                  <c:v>1.7000000000000001E-2</c:v>
                </c:pt>
                <c:pt idx="460">
                  <c:v>1.6500000000000001E-2</c:v>
                </c:pt>
                <c:pt idx="461">
                  <c:v>1.55E-2</c:v>
                </c:pt>
                <c:pt idx="462">
                  <c:v>1.55E-2</c:v>
                </c:pt>
                <c:pt idx="463">
                  <c:v>1.4999999999999999E-2</c:v>
                </c:pt>
                <c:pt idx="464">
                  <c:v>1.4999999999999999E-2</c:v>
                </c:pt>
                <c:pt idx="465">
                  <c:v>1.4999999999999999E-2</c:v>
                </c:pt>
                <c:pt idx="466">
                  <c:v>1.4999999999999999E-2</c:v>
                </c:pt>
                <c:pt idx="467">
                  <c:v>1.4999999999999999E-2</c:v>
                </c:pt>
                <c:pt idx="468">
                  <c:v>1.4999999999999999E-2</c:v>
                </c:pt>
                <c:pt idx="469">
                  <c:v>1.55E-2</c:v>
                </c:pt>
                <c:pt idx="470">
                  <c:v>1.6500000000000001E-2</c:v>
                </c:pt>
                <c:pt idx="471">
                  <c:v>1.7000000000000001E-2</c:v>
                </c:pt>
                <c:pt idx="472">
                  <c:v>1.7500000000000002E-2</c:v>
                </c:pt>
                <c:pt idx="473">
                  <c:v>1.7499999999999998E-2</c:v>
                </c:pt>
                <c:pt idx="474">
                  <c:v>1.7499999999999998E-2</c:v>
                </c:pt>
                <c:pt idx="475">
                  <c:v>1.7499999999999998E-2</c:v>
                </c:pt>
                <c:pt idx="476">
                  <c:v>1.7499999999999998E-2</c:v>
                </c:pt>
                <c:pt idx="477">
                  <c:v>1.7499999999999998E-2</c:v>
                </c:pt>
                <c:pt idx="478">
                  <c:v>1.7499999999999998E-2</c:v>
                </c:pt>
                <c:pt idx="479">
                  <c:v>1.7999999999999999E-2</c:v>
                </c:pt>
                <c:pt idx="480">
                  <c:v>1.7500000000000002E-2</c:v>
                </c:pt>
                <c:pt idx="481">
                  <c:v>1.7000000000000001E-2</c:v>
                </c:pt>
                <c:pt idx="482">
                  <c:v>1.6500000000000001E-2</c:v>
                </c:pt>
                <c:pt idx="483">
                  <c:v>1.6500000000000001E-2</c:v>
                </c:pt>
                <c:pt idx="484">
                  <c:v>1.6500000000000001E-2</c:v>
                </c:pt>
                <c:pt idx="485">
                  <c:v>1.6500000000000001E-2</c:v>
                </c:pt>
                <c:pt idx="486">
                  <c:v>1.7000000000000001E-2</c:v>
                </c:pt>
                <c:pt idx="487">
                  <c:v>1.7000000000000001E-2</c:v>
                </c:pt>
                <c:pt idx="488">
                  <c:v>1.7499999999999998E-2</c:v>
                </c:pt>
                <c:pt idx="489">
                  <c:v>1.7499999999999998E-2</c:v>
                </c:pt>
                <c:pt idx="490">
                  <c:v>1.6500000000000001E-2</c:v>
                </c:pt>
                <c:pt idx="491">
                  <c:v>1.7000000000000001E-2</c:v>
                </c:pt>
                <c:pt idx="492">
                  <c:v>1.7000000000000001E-2</c:v>
                </c:pt>
                <c:pt idx="493">
                  <c:v>1.6500000000000001E-2</c:v>
                </c:pt>
                <c:pt idx="494">
                  <c:v>1.6E-2</c:v>
                </c:pt>
                <c:pt idx="495">
                  <c:v>1.6E-2</c:v>
                </c:pt>
                <c:pt idx="496">
                  <c:v>1.55E-2</c:v>
                </c:pt>
                <c:pt idx="497">
                  <c:v>1.6E-2</c:v>
                </c:pt>
                <c:pt idx="498">
                  <c:v>1.6E-2</c:v>
                </c:pt>
                <c:pt idx="499">
                  <c:v>1.6500000000000001E-2</c:v>
                </c:pt>
                <c:pt idx="500">
                  <c:v>1.6E-2</c:v>
                </c:pt>
                <c:pt idx="501">
                  <c:v>1.55E-2</c:v>
                </c:pt>
                <c:pt idx="502">
                  <c:v>1.6E-2</c:v>
                </c:pt>
                <c:pt idx="503">
                  <c:v>1.6500000000000001E-2</c:v>
                </c:pt>
                <c:pt idx="504">
                  <c:v>1.6500000000000001E-2</c:v>
                </c:pt>
                <c:pt idx="505">
                  <c:v>1.7000000000000001E-2</c:v>
                </c:pt>
                <c:pt idx="506">
                  <c:v>1.7500000000000002E-2</c:v>
                </c:pt>
                <c:pt idx="507">
                  <c:v>1.7500000000000002E-2</c:v>
                </c:pt>
                <c:pt idx="508">
                  <c:v>1.7500000000000002E-2</c:v>
                </c:pt>
                <c:pt idx="509">
                  <c:v>1.7000000000000001E-2</c:v>
                </c:pt>
                <c:pt idx="510">
                  <c:v>1.7000000000000001E-2</c:v>
                </c:pt>
                <c:pt idx="511">
                  <c:v>1.6500000000000001E-2</c:v>
                </c:pt>
                <c:pt idx="512">
                  <c:v>1.6E-2</c:v>
                </c:pt>
                <c:pt idx="513">
                  <c:v>1.55E-2</c:v>
                </c:pt>
                <c:pt idx="514">
                  <c:v>1.4999999999999999E-2</c:v>
                </c:pt>
                <c:pt idx="515">
                  <c:v>1.4999999999999999E-2</c:v>
                </c:pt>
                <c:pt idx="516">
                  <c:v>1.55E-2</c:v>
                </c:pt>
                <c:pt idx="517">
                  <c:v>1.4999999999999999E-2</c:v>
                </c:pt>
                <c:pt idx="518">
                  <c:v>1.4999999999999999E-2</c:v>
                </c:pt>
                <c:pt idx="519">
                  <c:v>1.55E-2</c:v>
                </c:pt>
                <c:pt idx="520">
                  <c:v>1.4500000000000001E-2</c:v>
                </c:pt>
                <c:pt idx="521">
                  <c:v>1.4999999999999999E-2</c:v>
                </c:pt>
                <c:pt idx="522">
                  <c:v>1.4499999999999999E-2</c:v>
                </c:pt>
                <c:pt idx="523">
                  <c:v>1.4499999999999999E-2</c:v>
                </c:pt>
                <c:pt idx="524">
                  <c:v>1.4999999999999999E-2</c:v>
                </c:pt>
                <c:pt idx="525">
                  <c:v>1.4999999999999999E-2</c:v>
                </c:pt>
                <c:pt idx="526">
                  <c:v>1.4999999999999999E-2</c:v>
                </c:pt>
                <c:pt idx="527">
                  <c:v>1.4999999999999999E-2</c:v>
                </c:pt>
                <c:pt idx="528">
                  <c:v>1.4999999999999999E-2</c:v>
                </c:pt>
                <c:pt idx="529">
                  <c:v>1.4E-2</c:v>
                </c:pt>
                <c:pt idx="530">
                  <c:v>1.4E-2</c:v>
                </c:pt>
                <c:pt idx="531">
                  <c:v>1.35E-2</c:v>
                </c:pt>
                <c:pt idx="532">
                  <c:v>1.4E-2</c:v>
                </c:pt>
                <c:pt idx="533">
                  <c:v>1.4E-2</c:v>
                </c:pt>
                <c:pt idx="534">
                  <c:v>1.4E-2</c:v>
                </c:pt>
                <c:pt idx="535">
                  <c:v>1.4E-2</c:v>
                </c:pt>
                <c:pt idx="536">
                  <c:v>1.4E-2</c:v>
                </c:pt>
                <c:pt idx="537">
                  <c:v>1.4500000000000001E-2</c:v>
                </c:pt>
                <c:pt idx="538">
                  <c:v>1.4499999999999999E-2</c:v>
                </c:pt>
                <c:pt idx="539">
                  <c:v>1.4999999999999999E-2</c:v>
                </c:pt>
                <c:pt idx="540">
                  <c:v>1.3999999999999999E-2</c:v>
                </c:pt>
                <c:pt idx="541">
                  <c:v>1.3999999999999999E-2</c:v>
                </c:pt>
                <c:pt idx="542">
                  <c:v>1.3999999999999999E-2</c:v>
                </c:pt>
                <c:pt idx="543">
                  <c:v>1.3999999999999999E-2</c:v>
                </c:pt>
                <c:pt idx="544">
                  <c:v>1.4499999999999999E-2</c:v>
                </c:pt>
                <c:pt idx="545">
                  <c:v>1.4999999999999999E-2</c:v>
                </c:pt>
                <c:pt idx="546">
                  <c:v>1.55E-2</c:v>
                </c:pt>
                <c:pt idx="547">
                  <c:v>1.55E-2</c:v>
                </c:pt>
                <c:pt idx="548">
                  <c:v>1.6E-2</c:v>
                </c:pt>
                <c:pt idx="549">
                  <c:v>1.55E-2</c:v>
                </c:pt>
                <c:pt idx="550">
                  <c:v>1.4999999999999999E-2</c:v>
                </c:pt>
                <c:pt idx="551">
                  <c:v>1.4499999999999999E-2</c:v>
                </c:pt>
                <c:pt idx="552">
                  <c:v>1.4499999999999999E-2</c:v>
                </c:pt>
                <c:pt idx="553">
                  <c:v>1.3999999999999999E-2</c:v>
                </c:pt>
                <c:pt idx="554">
                  <c:v>1.2999999999999999E-2</c:v>
                </c:pt>
                <c:pt idx="555">
                  <c:v>1.2999999999999999E-2</c:v>
                </c:pt>
                <c:pt idx="556">
                  <c:v>1.35E-2</c:v>
                </c:pt>
                <c:pt idx="557">
                  <c:v>1.4499999999999999E-2</c:v>
                </c:pt>
                <c:pt idx="558">
                  <c:v>1.55E-2</c:v>
                </c:pt>
                <c:pt idx="559">
                  <c:v>1.6E-2</c:v>
                </c:pt>
                <c:pt idx="560">
                  <c:v>1.6E-2</c:v>
                </c:pt>
                <c:pt idx="561">
                  <c:v>1.6E-2</c:v>
                </c:pt>
                <c:pt idx="562">
                  <c:v>1.55E-2</c:v>
                </c:pt>
                <c:pt idx="563">
                  <c:v>1.55E-2</c:v>
                </c:pt>
                <c:pt idx="564">
                  <c:v>1.55E-2</c:v>
                </c:pt>
                <c:pt idx="565">
                  <c:v>1.55E-2</c:v>
                </c:pt>
                <c:pt idx="566">
                  <c:v>1.55E-2</c:v>
                </c:pt>
                <c:pt idx="567">
                  <c:v>1.6E-2</c:v>
                </c:pt>
                <c:pt idx="568">
                  <c:v>1.6E-2</c:v>
                </c:pt>
                <c:pt idx="569">
                  <c:v>1.6E-2</c:v>
                </c:pt>
                <c:pt idx="570">
                  <c:v>1.6E-2</c:v>
                </c:pt>
                <c:pt idx="571">
                  <c:v>1.55E-2</c:v>
                </c:pt>
                <c:pt idx="572">
                  <c:v>1.4999999999999999E-2</c:v>
                </c:pt>
                <c:pt idx="573">
                  <c:v>1.4500000000000001E-2</c:v>
                </c:pt>
                <c:pt idx="574">
                  <c:v>1.4E-2</c:v>
                </c:pt>
                <c:pt idx="575">
                  <c:v>1.4E-2</c:v>
                </c:pt>
                <c:pt idx="576">
                  <c:v>1.4E-2</c:v>
                </c:pt>
                <c:pt idx="577">
                  <c:v>1.35E-2</c:v>
                </c:pt>
                <c:pt idx="578">
                  <c:v>1.35E-2</c:v>
                </c:pt>
                <c:pt idx="579">
                  <c:v>1.4E-2</c:v>
                </c:pt>
                <c:pt idx="580">
                  <c:v>1.35E-2</c:v>
                </c:pt>
                <c:pt idx="581">
                  <c:v>1.2999999999999999E-2</c:v>
                </c:pt>
                <c:pt idx="582">
                  <c:v>1.35E-2</c:v>
                </c:pt>
                <c:pt idx="583">
                  <c:v>1.35E-2</c:v>
                </c:pt>
                <c:pt idx="584">
                  <c:v>1.35E-2</c:v>
                </c:pt>
                <c:pt idx="585">
                  <c:v>1.3999999999999999E-2</c:v>
                </c:pt>
                <c:pt idx="586">
                  <c:v>1.35E-2</c:v>
                </c:pt>
                <c:pt idx="587">
                  <c:v>1.4E-2</c:v>
                </c:pt>
                <c:pt idx="588">
                  <c:v>1.4500000000000001E-2</c:v>
                </c:pt>
                <c:pt idx="589">
                  <c:v>1.4E-2</c:v>
                </c:pt>
                <c:pt idx="590">
                  <c:v>1.4E-2</c:v>
                </c:pt>
                <c:pt idx="591">
                  <c:v>1.4E-2</c:v>
                </c:pt>
                <c:pt idx="592">
                  <c:v>1.4E-2</c:v>
                </c:pt>
                <c:pt idx="593">
                  <c:v>1.4E-2</c:v>
                </c:pt>
                <c:pt idx="594">
                  <c:v>1.4E-2</c:v>
                </c:pt>
                <c:pt idx="595">
                  <c:v>1.4E-2</c:v>
                </c:pt>
                <c:pt idx="596">
                  <c:v>1.4500000000000001E-2</c:v>
                </c:pt>
                <c:pt idx="597">
                  <c:v>1.4999999999999999E-2</c:v>
                </c:pt>
                <c:pt idx="598">
                  <c:v>1.4500000000000001E-2</c:v>
                </c:pt>
                <c:pt idx="599">
                  <c:v>1.4500000000000001E-2</c:v>
                </c:pt>
                <c:pt idx="600">
                  <c:v>1.4500000000000001E-2</c:v>
                </c:pt>
                <c:pt idx="601">
                  <c:v>1.4499999999999999E-2</c:v>
                </c:pt>
                <c:pt idx="602">
                  <c:v>1.4499999999999999E-2</c:v>
                </c:pt>
                <c:pt idx="603">
                  <c:v>1.4499999999999999E-2</c:v>
                </c:pt>
                <c:pt idx="604">
                  <c:v>1.4499999999999999E-2</c:v>
                </c:pt>
                <c:pt idx="605">
                  <c:v>1.4499999999999999E-2</c:v>
                </c:pt>
                <c:pt idx="606">
                  <c:v>1.4999999999999999E-2</c:v>
                </c:pt>
                <c:pt idx="607">
                  <c:v>1.4500000000000001E-2</c:v>
                </c:pt>
                <c:pt idx="608">
                  <c:v>1.4E-2</c:v>
                </c:pt>
                <c:pt idx="609">
                  <c:v>1.4E-2</c:v>
                </c:pt>
                <c:pt idx="610">
                  <c:v>1.2999999999999999E-2</c:v>
                </c:pt>
                <c:pt idx="611">
                  <c:v>1.2500000000000001E-2</c:v>
                </c:pt>
                <c:pt idx="612">
                  <c:v>1.2500000000000001E-2</c:v>
                </c:pt>
                <c:pt idx="613">
                  <c:v>1.2500000000000001E-2</c:v>
                </c:pt>
                <c:pt idx="614">
                  <c:v>1.2500000000000001E-2</c:v>
                </c:pt>
                <c:pt idx="615">
                  <c:v>1.3000000000000001E-2</c:v>
                </c:pt>
                <c:pt idx="616">
                  <c:v>1.3000000000000001E-2</c:v>
                </c:pt>
                <c:pt idx="617">
                  <c:v>1.2500000000000001E-2</c:v>
                </c:pt>
                <c:pt idx="618">
                  <c:v>1.2500000000000001E-2</c:v>
                </c:pt>
                <c:pt idx="619">
                  <c:v>1.2500000000000001E-2</c:v>
                </c:pt>
                <c:pt idx="620">
                  <c:v>1.2500000000000001E-2</c:v>
                </c:pt>
                <c:pt idx="621">
                  <c:v>1.2500000000000001E-2</c:v>
                </c:pt>
                <c:pt idx="622">
                  <c:v>1.3000000000000001E-2</c:v>
                </c:pt>
                <c:pt idx="623">
                  <c:v>1.3000000000000001E-2</c:v>
                </c:pt>
                <c:pt idx="624">
                  <c:v>1.2500000000000001E-2</c:v>
                </c:pt>
                <c:pt idx="625">
                  <c:v>1.2E-2</c:v>
                </c:pt>
                <c:pt idx="626">
                  <c:v>1.2E-2</c:v>
                </c:pt>
                <c:pt idx="627">
                  <c:v>1.1000000000000001E-2</c:v>
                </c:pt>
                <c:pt idx="628">
                  <c:v>1.0999999999999999E-2</c:v>
                </c:pt>
                <c:pt idx="629">
                  <c:v>1.15E-2</c:v>
                </c:pt>
                <c:pt idx="630">
                  <c:v>1.15E-2</c:v>
                </c:pt>
                <c:pt idx="631">
                  <c:v>1.2E-2</c:v>
                </c:pt>
                <c:pt idx="632">
                  <c:v>1.2499999999999999E-2</c:v>
                </c:pt>
                <c:pt idx="633">
                  <c:v>1.2999999999999999E-2</c:v>
                </c:pt>
                <c:pt idx="634">
                  <c:v>1.35E-2</c:v>
                </c:pt>
                <c:pt idx="635">
                  <c:v>1.35E-2</c:v>
                </c:pt>
                <c:pt idx="636">
                  <c:v>1.3999999999999999E-2</c:v>
                </c:pt>
                <c:pt idx="637">
                  <c:v>1.4E-2</c:v>
                </c:pt>
                <c:pt idx="638">
                  <c:v>1.35E-2</c:v>
                </c:pt>
                <c:pt idx="639">
                  <c:v>1.35E-2</c:v>
                </c:pt>
                <c:pt idx="640">
                  <c:v>1.35E-2</c:v>
                </c:pt>
                <c:pt idx="641">
                  <c:v>1.35E-2</c:v>
                </c:pt>
                <c:pt idx="642">
                  <c:v>1.35E-2</c:v>
                </c:pt>
                <c:pt idx="643">
                  <c:v>1.4E-2</c:v>
                </c:pt>
                <c:pt idx="644">
                  <c:v>1.4E-2</c:v>
                </c:pt>
                <c:pt idx="645">
                  <c:v>1.4E-2</c:v>
                </c:pt>
                <c:pt idx="646">
                  <c:v>1.4999999999999999E-2</c:v>
                </c:pt>
                <c:pt idx="647">
                  <c:v>1.55E-2</c:v>
                </c:pt>
                <c:pt idx="648">
                  <c:v>1.6E-2</c:v>
                </c:pt>
                <c:pt idx="649">
                  <c:v>1.6500000000000001E-2</c:v>
                </c:pt>
                <c:pt idx="650">
                  <c:v>1.6E-2</c:v>
                </c:pt>
                <c:pt idx="651">
                  <c:v>1.6E-2</c:v>
                </c:pt>
                <c:pt idx="652">
                  <c:v>1.55E-2</c:v>
                </c:pt>
                <c:pt idx="653">
                  <c:v>1.55E-2</c:v>
                </c:pt>
                <c:pt idx="654">
                  <c:v>1.6E-2</c:v>
                </c:pt>
                <c:pt idx="655">
                  <c:v>1.55E-2</c:v>
                </c:pt>
                <c:pt idx="656">
                  <c:v>1.55E-2</c:v>
                </c:pt>
                <c:pt idx="657">
                  <c:v>1.6E-2</c:v>
                </c:pt>
                <c:pt idx="658">
                  <c:v>1.6E-2</c:v>
                </c:pt>
                <c:pt idx="659">
                  <c:v>1.6E-2</c:v>
                </c:pt>
                <c:pt idx="660">
                  <c:v>1.6E-2</c:v>
                </c:pt>
                <c:pt idx="661">
                  <c:v>1.6E-2</c:v>
                </c:pt>
                <c:pt idx="662">
                  <c:v>1.55E-2</c:v>
                </c:pt>
                <c:pt idx="663">
                  <c:v>1.55E-2</c:v>
                </c:pt>
                <c:pt idx="664">
                  <c:v>1.55E-2</c:v>
                </c:pt>
                <c:pt idx="665">
                  <c:v>1.4999999999999999E-2</c:v>
                </c:pt>
                <c:pt idx="666">
                  <c:v>1.4999999999999999E-2</c:v>
                </c:pt>
                <c:pt idx="667">
                  <c:v>1.4999999999999999E-2</c:v>
                </c:pt>
                <c:pt idx="668">
                  <c:v>1.4999999999999999E-2</c:v>
                </c:pt>
                <c:pt idx="669">
                  <c:v>1.4999999999999999E-2</c:v>
                </c:pt>
                <c:pt idx="670">
                  <c:v>1.6500000000000001E-2</c:v>
                </c:pt>
                <c:pt idx="671">
                  <c:v>1.7000000000000001E-2</c:v>
                </c:pt>
                <c:pt idx="672">
                  <c:v>1.7000000000000001E-2</c:v>
                </c:pt>
                <c:pt idx="673">
                  <c:v>1.8000000000000002E-2</c:v>
                </c:pt>
                <c:pt idx="674">
                  <c:v>1.8000000000000002E-2</c:v>
                </c:pt>
                <c:pt idx="675">
                  <c:v>1.9000000000000003E-2</c:v>
                </c:pt>
                <c:pt idx="676">
                  <c:v>1.9999999999999997E-2</c:v>
                </c:pt>
                <c:pt idx="677">
                  <c:v>1.9999999999999997E-2</c:v>
                </c:pt>
                <c:pt idx="678">
                  <c:v>2.0999999999999998E-2</c:v>
                </c:pt>
                <c:pt idx="679">
                  <c:v>2.1499999999999998E-2</c:v>
                </c:pt>
                <c:pt idx="680">
                  <c:v>2.2499999999999999E-2</c:v>
                </c:pt>
                <c:pt idx="681">
                  <c:v>2.3E-2</c:v>
                </c:pt>
                <c:pt idx="682">
                  <c:v>2.3E-2</c:v>
                </c:pt>
                <c:pt idx="683">
                  <c:v>2.35E-2</c:v>
                </c:pt>
                <c:pt idx="684">
                  <c:v>2.35E-2</c:v>
                </c:pt>
                <c:pt idx="685">
                  <c:v>2.4E-2</c:v>
                </c:pt>
                <c:pt idx="686">
                  <c:v>2.4E-2</c:v>
                </c:pt>
                <c:pt idx="687">
                  <c:v>2.4E-2</c:v>
                </c:pt>
                <c:pt idx="688">
                  <c:v>2.4500000000000001E-2</c:v>
                </c:pt>
                <c:pt idx="689">
                  <c:v>2.4500000000000001E-2</c:v>
                </c:pt>
                <c:pt idx="690">
                  <c:v>2.4500000000000001E-2</c:v>
                </c:pt>
                <c:pt idx="691">
                  <c:v>2.4500000000000001E-2</c:v>
                </c:pt>
                <c:pt idx="692">
                  <c:v>2.4500000000000001E-2</c:v>
                </c:pt>
                <c:pt idx="693">
                  <c:v>2.5000000000000001E-2</c:v>
                </c:pt>
                <c:pt idx="694">
                  <c:v>2.4500000000000001E-2</c:v>
                </c:pt>
                <c:pt idx="695">
                  <c:v>2.4E-2</c:v>
                </c:pt>
                <c:pt idx="696">
                  <c:v>2.35E-2</c:v>
                </c:pt>
                <c:pt idx="697">
                  <c:v>2.3E-2</c:v>
                </c:pt>
                <c:pt idx="698">
                  <c:v>2.3E-2</c:v>
                </c:pt>
                <c:pt idx="699">
                  <c:v>2.3E-2</c:v>
                </c:pt>
                <c:pt idx="700">
                  <c:v>2.35E-2</c:v>
                </c:pt>
                <c:pt idx="701">
                  <c:v>2.4500000000000001E-2</c:v>
                </c:pt>
                <c:pt idx="702">
                  <c:v>2.5500000000000002E-2</c:v>
                </c:pt>
                <c:pt idx="703">
                  <c:v>2.5999999999999999E-2</c:v>
                </c:pt>
                <c:pt idx="704">
                  <c:v>2.7E-2</c:v>
                </c:pt>
                <c:pt idx="705">
                  <c:v>2.7E-2</c:v>
                </c:pt>
                <c:pt idx="706">
                  <c:v>2.8000000000000001E-2</c:v>
                </c:pt>
                <c:pt idx="707">
                  <c:v>2.75E-2</c:v>
                </c:pt>
                <c:pt idx="708">
                  <c:v>2.7E-2</c:v>
                </c:pt>
                <c:pt idx="709">
                  <c:v>2.75E-2</c:v>
                </c:pt>
                <c:pt idx="710">
                  <c:v>2.8000000000000001E-2</c:v>
                </c:pt>
                <c:pt idx="711">
                  <c:v>2.8000000000000004E-2</c:v>
                </c:pt>
                <c:pt idx="712">
                  <c:v>2.7999999999999997E-2</c:v>
                </c:pt>
                <c:pt idx="713">
                  <c:v>2.7499999999999997E-2</c:v>
                </c:pt>
                <c:pt idx="714">
                  <c:v>2.7999999999999997E-2</c:v>
                </c:pt>
                <c:pt idx="715">
                  <c:v>2.8499999999999998E-2</c:v>
                </c:pt>
                <c:pt idx="716">
                  <c:v>2.8999999999999998E-2</c:v>
                </c:pt>
                <c:pt idx="717">
                  <c:v>2.8999999999999998E-2</c:v>
                </c:pt>
                <c:pt idx="718">
                  <c:v>2.8999999999999998E-2</c:v>
                </c:pt>
                <c:pt idx="719">
                  <c:v>2.9499999999999998E-2</c:v>
                </c:pt>
                <c:pt idx="720">
                  <c:v>2.9499999999999998E-2</c:v>
                </c:pt>
                <c:pt idx="721">
                  <c:v>2.9499999999999998E-2</c:v>
                </c:pt>
                <c:pt idx="722">
                  <c:v>2.9499999999999998E-2</c:v>
                </c:pt>
                <c:pt idx="723">
                  <c:v>2.8999999999999998E-2</c:v>
                </c:pt>
                <c:pt idx="724">
                  <c:v>2.8999999999999998E-2</c:v>
                </c:pt>
                <c:pt idx="725">
                  <c:v>2.8999999999999998E-2</c:v>
                </c:pt>
                <c:pt idx="726">
                  <c:v>2.8999999999999998E-2</c:v>
                </c:pt>
                <c:pt idx="727">
                  <c:v>2.9499999999999998E-2</c:v>
                </c:pt>
                <c:pt idx="728">
                  <c:v>0.03</c:v>
                </c:pt>
                <c:pt idx="729">
                  <c:v>3.1E-2</c:v>
                </c:pt>
                <c:pt idx="730">
                  <c:v>3.1E-2</c:v>
                </c:pt>
                <c:pt idx="731">
                  <c:v>3.2000000000000001E-2</c:v>
                </c:pt>
                <c:pt idx="732">
                  <c:v>3.2000000000000001E-2</c:v>
                </c:pt>
                <c:pt idx="733">
                  <c:v>3.2500000000000001E-2</c:v>
                </c:pt>
                <c:pt idx="734">
                  <c:v>3.3500000000000002E-2</c:v>
                </c:pt>
                <c:pt idx="735">
                  <c:v>3.3500000000000002E-2</c:v>
                </c:pt>
                <c:pt idx="736">
                  <c:v>3.3500000000000002E-2</c:v>
                </c:pt>
                <c:pt idx="737">
                  <c:v>3.3500000000000002E-2</c:v>
                </c:pt>
                <c:pt idx="738">
                  <c:v>3.3500000000000002E-2</c:v>
                </c:pt>
                <c:pt idx="739">
                  <c:v>3.3000000000000002E-2</c:v>
                </c:pt>
                <c:pt idx="740">
                  <c:v>3.3000000000000002E-2</c:v>
                </c:pt>
                <c:pt idx="741">
                  <c:v>3.3000000000000002E-2</c:v>
                </c:pt>
                <c:pt idx="742">
                  <c:v>3.3000000000000002E-2</c:v>
                </c:pt>
                <c:pt idx="743">
                  <c:v>3.3000000000000002E-2</c:v>
                </c:pt>
                <c:pt idx="744">
                  <c:v>3.3000000000000002E-2</c:v>
                </c:pt>
                <c:pt idx="745">
                  <c:v>3.4000000000000002E-2</c:v>
                </c:pt>
                <c:pt idx="746">
                  <c:v>3.4500000000000003E-2</c:v>
                </c:pt>
                <c:pt idx="747">
                  <c:v>3.5000000000000003E-2</c:v>
                </c:pt>
                <c:pt idx="748">
                  <c:v>3.5999999999999997E-2</c:v>
                </c:pt>
                <c:pt idx="749">
                  <c:v>3.6999999999999998E-2</c:v>
                </c:pt>
                <c:pt idx="750">
                  <c:v>3.6999999999999998E-2</c:v>
                </c:pt>
                <c:pt idx="751">
                  <c:v>3.6999999999999998E-2</c:v>
                </c:pt>
                <c:pt idx="752">
                  <c:v>3.6999999999999998E-2</c:v>
                </c:pt>
                <c:pt idx="753">
                  <c:v>3.6999999999999998E-2</c:v>
                </c:pt>
                <c:pt idx="754">
                  <c:v>3.7499999999999999E-2</c:v>
                </c:pt>
                <c:pt idx="755">
                  <c:v>3.85E-2</c:v>
                </c:pt>
                <c:pt idx="756">
                  <c:v>3.85E-2</c:v>
                </c:pt>
                <c:pt idx="757">
                  <c:v>3.95E-2</c:v>
                </c:pt>
                <c:pt idx="758">
                  <c:v>3.95E-2</c:v>
                </c:pt>
                <c:pt idx="759">
                  <c:v>0.04</c:v>
                </c:pt>
                <c:pt idx="760">
                  <c:v>4.1500000000000002E-2</c:v>
                </c:pt>
                <c:pt idx="761">
                  <c:v>4.2499999999999996E-2</c:v>
                </c:pt>
                <c:pt idx="762">
                  <c:v>4.2499999999999996E-2</c:v>
                </c:pt>
                <c:pt idx="763">
                  <c:v>4.2999999999999997E-2</c:v>
                </c:pt>
                <c:pt idx="764">
                  <c:v>4.3999999999999997E-2</c:v>
                </c:pt>
                <c:pt idx="765">
                  <c:v>4.3999999999999997E-2</c:v>
                </c:pt>
                <c:pt idx="766">
                  <c:v>4.3999999999999997E-2</c:v>
                </c:pt>
                <c:pt idx="767">
                  <c:v>4.4999999999999998E-2</c:v>
                </c:pt>
                <c:pt idx="768">
                  <c:v>4.5999999999999999E-2</c:v>
                </c:pt>
                <c:pt idx="769">
                  <c:v>4.65E-2</c:v>
                </c:pt>
                <c:pt idx="770">
                  <c:v>4.8000000000000001E-2</c:v>
                </c:pt>
                <c:pt idx="771">
                  <c:v>4.9000000000000002E-2</c:v>
                </c:pt>
                <c:pt idx="772">
                  <c:v>4.9500000000000002E-2</c:v>
                </c:pt>
                <c:pt idx="773">
                  <c:v>5.0500000000000003E-2</c:v>
                </c:pt>
                <c:pt idx="774">
                  <c:v>5.1499999999999997E-2</c:v>
                </c:pt>
                <c:pt idx="775">
                  <c:v>5.2999999999999999E-2</c:v>
                </c:pt>
                <c:pt idx="776">
                  <c:v>5.2999999999999999E-2</c:v>
                </c:pt>
                <c:pt idx="777">
                  <c:v>5.3999999999999999E-2</c:v>
                </c:pt>
                <c:pt idx="778">
                  <c:v>5.5E-2</c:v>
                </c:pt>
                <c:pt idx="779">
                  <c:v>5.6000000000000001E-2</c:v>
                </c:pt>
                <c:pt idx="780">
                  <c:v>5.6999999999999995E-2</c:v>
                </c:pt>
                <c:pt idx="781">
                  <c:v>5.7999999999999996E-2</c:v>
                </c:pt>
                <c:pt idx="782">
                  <c:v>5.9499999999999997E-2</c:v>
                </c:pt>
                <c:pt idx="783">
                  <c:v>6.0999999999999999E-2</c:v>
                </c:pt>
                <c:pt idx="784">
                  <c:v>6.25E-2</c:v>
                </c:pt>
                <c:pt idx="785">
                  <c:v>6.4000000000000001E-2</c:v>
                </c:pt>
                <c:pt idx="786">
                  <c:v>6.5500000000000003E-2</c:v>
                </c:pt>
                <c:pt idx="787">
                  <c:v>6.6500000000000004E-2</c:v>
                </c:pt>
                <c:pt idx="788">
                  <c:v>6.8000000000000005E-2</c:v>
                </c:pt>
                <c:pt idx="789">
                  <c:v>6.9000000000000006E-2</c:v>
                </c:pt>
                <c:pt idx="790">
                  <c:v>7.0500000000000007E-2</c:v>
                </c:pt>
                <c:pt idx="791">
                  <c:v>7.1500000000000008E-2</c:v>
                </c:pt>
                <c:pt idx="792">
                  <c:v>7.1500000000000008E-2</c:v>
                </c:pt>
                <c:pt idx="793">
                  <c:v>7.2499999999999995E-2</c:v>
                </c:pt>
                <c:pt idx="794">
                  <c:v>7.3499999999999996E-2</c:v>
                </c:pt>
                <c:pt idx="795">
                  <c:v>7.4499999999999997E-2</c:v>
                </c:pt>
                <c:pt idx="796">
                  <c:v>7.5499999999999998E-2</c:v>
                </c:pt>
                <c:pt idx="797">
                  <c:v>7.6499999999999999E-2</c:v>
                </c:pt>
                <c:pt idx="798">
                  <c:v>7.9000000000000001E-2</c:v>
                </c:pt>
                <c:pt idx="799">
                  <c:v>8.0500000000000002E-2</c:v>
                </c:pt>
                <c:pt idx="800">
                  <c:v>8.249999999999999E-2</c:v>
                </c:pt>
                <c:pt idx="801">
                  <c:v>8.4499999999999992E-2</c:v>
                </c:pt>
                <c:pt idx="802">
                  <c:v>8.5499999999999993E-2</c:v>
                </c:pt>
                <c:pt idx="803">
                  <c:v>8.6999999999999994E-2</c:v>
                </c:pt>
                <c:pt idx="804">
                  <c:v>8.7999999999999995E-2</c:v>
                </c:pt>
                <c:pt idx="805">
                  <c:v>8.8499999999999995E-2</c:v>
                </c:pt>
                <c:pt idx="806">
                  <c:v>8.9499999999999996E-2</c:v>
                </c:pt>
                <c:pt idx="807">
                  <c:v>9.0499999999999997E-2</c:v>
                </c:pt>
                <c:pt idx="808">
                  <c:v>9.1999999999999998E-2</c:v>
                </c:pt>
                <c:pt idx="809">
                  <c:v>9.35E-2</c:v>
                </c:pt>
                <c:pt idx="810">
                  <c:v>9.4500000000000001E-2</c:v>
                </c:pt>
                <c:pt idx="811">
                  <c:v>9.6000000000000002E-2</c:v>
                </c:pt>
                <c:pt idx="812">
                  <c:v>9.7000000000000003E-2</c:v>
                </c:pt>
                <c:pt idx="813">
                  <c:v>9.8500000000000004E-2</c:v>
                </c:pt>
                <c:pt idx="814">
                  <c:v>0.10050000000000001</c:v>
                </c:pt>
                <c:pt idx="815">
                  <c:v>0.10150000000000001</c:v>
                </c:pt>
                <c:pt idx="816">
                  <c:v>0.10299999999999999</c:v>
                </c:pt>
                <c:pt idx="817">
                  <c:v>0.1045</c:v>
                </c:pt>
                <c:pt idx="818">
                  <c:v>0.1055</c:v>
                </c:pt>
                <c:pt idx="819">
                  <c:v>0.1065</c:v>
                </c:pt>
                <c:pt idx="820">
                  <c:v>0.1085</c:v>
                </c:pt>
                <c:pt idx="821">
                  <c:v>0.1095</c:v>
                </c:pt>
                <c:pt idx="822">
                  <c:v>0.111</c:v>
                </c:pt>
                <c:pt idx="823">
                  <c:v>0.112</c:v>
                </c:pt>
                <c:pt idx="824">
                  <c:v>0.113</c:v>
                </c:pt>
                <c:pt idx="825">
                  <c:v>0.114</c:v>
                </c:pt>
                <c:pt idx="826">
                  <c:v>0.11600000000000001</c:v>
                </c:pt>
                <c:pt idx="827">
                  <c:v>0.11750000000000001</c:v>
                </c:pt>
                <c:pt idx="828">
                  <c:v>0.11849999999999999</c:v>
                </c:pt>
                <c:pt idx="829">
                  <c:v>0.1195</c:v>
                </c:pt>
                <c:pt idx="830">
                  <c:v>0.121</c:v>
                </c:pt>
                <c:pt idx="831">
                  <c:v>0.122</c:v>
                </c:pt>
                <c:pt idx="832">
                  <c:v>0.1225</c:v>
                </c:pt>
                <c:pt idx="833">
                  <c:v>0.1235</c:v>
                </c:pt>
                <c:pt idx="834">
                  <c:v>0.1245</c:v>
                </c:pt>
                <c:pt idx="835">
                  <c:v>0.126</c:v>
                </c:pt>
                <c:pt idx="836">
                  <c:v>0.127</c:v>
                </c:pt>
                <c:pt idx="837">
                  <c:v>0.128</c:v>
                </c:pt>
                <c:pt idx="838">
                  <c:v>0.1295</c:v>
                </c:pt>
                <c:pt idx="839">
                  <c:v>0.1305</c:v>
                </c:pt>
                <c:pt idx="840">
                  <c:v>0.13200000000000001</c:v>
                </c:pt>
                <c:pt idx="841">
                  <c:v>0.13350000000000001</c:v>
                </c:pt>
                <c:pt idx="842">
                  <c:v>0.13400000000000001</c:v>
                </c:pt>
                <c:pt idx="843">
                  <c:v>0.13500000000000001</c:v>
                </c:pt>
                <c:pt idx="844">
                  <c:v>0.13600000000000001</c:v>
                </c:pt>
                <c:pt idx="845">
                  <c:v>0.13750000000000001</c:v>
                </c:pt>
                <c:pt idx="846">
                  <c:v>0.13950000000000001</c:v>
                </c:pt>
                <c:pt idx="847">
                  <c:v>0.14000000000000001</c:v>
                </c:pt>
                <c:pt idx="848">
                  <c:v>0.14100000000000001</c:v>
                </c:pt>
                <c:pt idx="849">
                  <c:v>0.14150000000000001</c:v>
                </c:pt>
                <c:pt idx="850">
                  <c:v>0.14250000000000002</c:v>
                </c:pt>
                <c:pt idx="851">
                  <c:v>0.14450000000000002</c:v>
                </c:pt>
                <c:pt idx="852">
                  <c:v>0.14550000000000002</c:v>
                </c:pt>
                <c:pt idx="853">
                  <c:v>0.14750000000000002</c:v>
                </c:pt>
                <c:pt idx="854">
                  <c:v>0.14900000000000002</c:v>
                </c:pt>
                <c:pt idx="855">
                  <c:v>0.1515</c:v>
                </c:pt>
                <c:pt idx="856">
                  <c:v>0.153</c:v>
                </c:pt>
                <c:pt idx="857">
                  <c:v>0.155</c:v>
                </c:pt>
                <c:pt idx="858">
                  <c:v>0.1555</c:v>
                </c:pt>
                <c:pt idx="859">
                  <c:v>0.1565</c:v>
                </c:pt>
                <c:pt idx="860">
                  <c:v>0.1575</c:v>
                </c:pt>
                <c:pt idx="861">
                  <c:v>0.158</c:v>
                </c:pt>
                <c:pt idx="862">
                  <c:v>0.159</c:v>
                </c:pt>
                <c:pt idx="863">
                  <c:v>0.161</c:v>
                </c:pt>
                <c:pt idx="864">
                  <c:v>0.16300000000000001</c:v>
                </c:pt>
                <c:pt idx="865">
                  <c:v>0.16400000000000001</c:v>
                </c:pt>
                <c:pt idx="866">
                  <c:v>0.16500000000000001</c:v>
                </c:pt>
                <c:pt idx="867">
                  <c:v>0.16600000000000001</c:v>
                </c:pt>
                <c:pt idx="868">
                  <c:v>0.16650000000000001</c:v>
                </c:pt>
                <c:pt idx="869">
                  <c:v>0.16750000000000001</c:v>
                </c:pt>
                <c:pt idx="870">
                  <c:v>0.16800000000000001</c:v>
                </c:pt>
                <c:pt idx="871">
                  <c:v>0.16900000000000001</c:v>
                </c:pt>
                <c:pt idx="872">
                  <c:v>0.17</c:v>
                </c:pt>
                <c:pt idx="873">
                  <c:v>0.17150000000000001</c:v>
                </c:pt>
                <c:pt idx="874">
                  <c:v>0.17200000000000001</c:v>
                </c:pt>
                <c:pt idx="875">
                  <c:v>0.17300000000000001</c:v>
                </c:pt>
                <c:pt idx="876">
                  <c:v>0.17400000000000002</c:v>
                </c:pt>
                <c:pt idx="877">
                  <c:v>0.17500000000000002</c:v>
                </c:pt>
                <c:pt idx="878">
                  <c:v>0.17650000000000002</c:v>
                </c:pt>
                <c:pt idx="879">
                  <c:v>0.17800000000000002</c:v>
                </c:pt>
                <c:pt idx="880">
                  <c:v>0.17899999999999999</c:v>
                </c:pt>
                <c:pt idx="881">
                  <c:v>0.17949999999999999</c:v>
                </c:pt>
                <c:pt idx="882">
                  <c:v>0.17949999999999999</c:v>
                </c:pt>
                <c:pt idx="883">
                  <c:v>0.18</c:v>
                </c:pt>
                <c:pt idx="884">
                  <c:v>0.18099999999999999</c:v>
                </c:pt>
                <c:pt idx="885">
                  <c:v>0.1825</c:v>
                </c:pt>
                <c:pt idx="886">
                  <c:v>0.1835</c:v>
                </c:pt>
                <c:pt idx="887">
                  <c:v>0.184</c:v>
                </c:pt>
                <c:pt idx="888">
                  <c:v>0.1845</c:v>
                </c:pt>
                <c:pt idx="889">
                  <c:v>0.185</c:v>
                </c:pt>
                <c:pt idx="890">
                  <c:v>0.1855</c:v>
                </c:pt>
                <c:pt idx="891">
                  <c:v>0.1865</c:v>
                </c:pt>
                <c:pt idx="892">
                  <c:v>0.187</c:v>
                </c:pt>
                <c:pt idx="893">
                  <c:v>0.1875</c:v>
                </c:pt>
                <c:pt idx="894">
                  <c:v>0.1885</c:v>
                </c:pt>
                <c:pt idx="895">
                  <c:v>0.189</c:v>
                </c:pt>
                <c:pt idx="896">
                  <c:v>0.1895</c:v>
                </c:pt>
                <c:pt idx="897">
                  <c:v>0.19</c:v>
                </c:pt>
                <c:pt idx="898">
                  <c:v>0.19</c:v>
                </c:pt>
                <c:pt idx="899">
                  <c:v>0.19</c:v>
                </c:pt>
                <c:pt idx="900">
                  <c:v>0.1905</c:v>
                </c:pt>
                <c:pt idx="901">
                  <c:v>0.191</c:v>
                </c:pt>
                <c:pt idx="902">
                  <c:v>0.1915</c:v>
                </c:pt>
                <c:pt idx="903">
                  <c:v>0.1915</c:v>
                </c:pt>
                <c:pt idx="904">
                  <c:v>0.192</c:v>
                </c:pt>
                <c:pt idx="905">
                  <c:v>0.192</c:v>
                </c:pt>
                <c:pt idx="906">
                  <c:v>0.1925</c:v>
                </c:pt>
                <c:pt idx="907">
                  <c:v>0.193</c:v>
                </c:pt>
                <c:pt idx="908">
                  <c:v>0.193</c:v>
                </c:pt>
                <c:pt idx="909">
                  <c:v>0.193</c:v>
                </c:pt>
                <c:pt idx="910">
                  <c:v>0.19350000000000001</c:v>
                </c:pt>
                <c:pt idx="911">
                  <c:v>0.19350000000000001</c:v>
                </c:pt>
                <c:pt idx="912">
                  <c:v>0.19400000000000001</c:v>
                </c:pt>
                <c:pt idx="913">
                  <c:v>0.19400000000000001</c:v>
                </c:pt>
                <c:pt idx="914">
                  <c:v>0.19450000000000001</c:v>
                </c:pt>
                <c:pt idx="915">
                  <c:v>0.19500000000000001</c:v>
                </c:pt>
                <c:pt idx="916">
                  <c:v>0.19500000000000001</c:v>
                </c:pt>
                <c:pt idx="917">
                  <c:v>0.19500000000000001</c:v>
                </c:pt>
                <c:pt idx="918">
                  <c:v>0.19450000000000001</c:v>
                </c:pt>
                <c:pt idx="919">
                  <c:v>0.19500000000000001</c:v>
                </c:pt>
                <c:pt idx="920">
                  <c:v>0.19500000000000001</c:v>
                </c:pt>
                <c:pt idx="921">
                  <c:v>0.19500000000000001</c:v>
                </c:pt>
                <c:pt idx="922">
                  <c:v>0.19600000000000001</c:v>
                </c:pt>
                <c:pt idx="923">
                  <c:v>0.19700000000000001</c:v>
                </c:pt>
                <c:pt idx="924">
                  <c:v>0.19750000000000001</c:v>
                </c:pt>
                <c:pt idx="925">
                  <c:v>0.19800000000000001</c:v>
                </c:pt>
                <c:pt idx="926">
                  <c:v>0.19900000000000001</c:v>
                </c:pt>
                <c:pt idx="927">
                  <c:v>0.19950000000000001</c:v>
                </c:pt>
                <c:pt idx="928">
                  <c:v>0.2</c:v>
                </c:pt>
                <c:pt idx="929">
                  <c:v>0.20050000000000001</c:v>
                </c:pt>
                <c:pt idx="930">
                  <c:v>0.20100000000000001</c:v>
                </c:pt>
                <c:pt idx="931">
                  <c:v>0.20100000000000001</c:v>
                </c:pt>
                <c:pt idx="932">
                  <c:v>0.20100000000000001</c:v>
                </c:pt>
                <c:pt idx="933">
                  <c:v>0.20150000000000001</c:v>
                </c:pt>
                <c:pt idx="934">
                  <c:v>0.20200000000000001</c:v>
                </c:pt>
                <c:pt idx="935">
                  <c:v>0.20200000000000001</c:v>
                </c:pt>
                <c:pt idx="936">
                  <c:v>0.20200000000000001</c:v>
                </c:pt>
                <c:pt idx="937">
                  <c:v>0.20250000000000001</c:v>
                </c:pt>
                <c:pt idx="938">
                  <c:v>0.20300000000000001</c:v>
                </c:pt>
                <c:pt idx="939">
                  <c:v>0.20300000000000001</c:v>
                </c:pt>
                <c:pt idx="940">
                  <c:v>0.20350000000000001</c:v>
                </c:pt>
                <c:pt idx="941">
                  <c:v>0.20350000000000001</c:v>
                </c:pt>
                <c:pt idx="942">
                  <c:v>0.20400000000000001</c:v>
                </c:pt>
                <c:pt idx="943">
                  <c:v>0.20400000000000001</c:v>
                </c:pt>
                <c:pt idx="944">
                  <c:v>0.20400000000000001</c:v>
                </c:pt>
                <c:pt idx="945">
                  <c:v>0.20400000000000001</c:v>
                </c:pt>
                <c:pt idx="946">
                  <c:v>0.20350000000000001</c:v>
                </c:pt>
                <c:pt idx="947">
                  <c:v>0.20350000000000001</c:v>
                </c:pt>
                <c:pt idx="948">
                  <c:v>0.20300000000000001</c:v>
                </c:pt>
                <c:pt idx="949">
                  <c:v>0.20400000000000001</c:v>
                </c:pt>
                <c:pt idx="950">
                  <c:v>0.20400000000000001</c:v>
                </c:pt>
                <c:pt idx="951">
                  <c:v>0.20550000000000002</c:v>
                </c:pt>
                <c:pt idx="952">
                  <c:v>0.20550000000000002</c:v>
                </c:pt>
                <c:pt idx="953">
                  <c:v>0.20650000000000002</c:v>
                </c:pt>
                <c:pt idx="954">
                  <c:v>0.20650000000000002</c:v>
                </c:pt>
                <c:pt idx="955">
                  <c:v>0.20700000000000002</c:v>
                </c:pt>
                <c:pt idx="956">
                  <c:v>0.20600000000000002</c:v>
                </c:pt>
                <c:pt idx="957">
                  <c:v>0.20600000000000002</c:v>
                </c:pt>
                <c:pt idx="958">
                  <c:v>0.20650000000000002</c:v>
                </c:pt>
                <c:pt idx="959">
                  <c:v>0.20650000000000002</c:v>
                </c:pt>
                <c:pt idx="960">
                  <c:v>0.20700000000000002</c:v>
                </c:pt>
                <c:pt idx="961">
                  <c:v>0.20750000000000002</c:v>
                </c:pt>
                <c:pt idx="962">
                  <c:v>0.20800000000000002</c:v>
                </c:pt>
                <c:pt idx="963">
                  <c:v>0.20900000000000002</c:v>
                </c:pt>
                <c:pt idx="964">
                  <c:v>0.20950000000000002</c:v>
                </c:pt>
                <c:pt idx="965">
                  <c:v>0.21000000000000002</c:v>
                </c:pt>
                <c:pt idx="966">
                  <c:v>0.21050000000000002</c:v>
                </c:pt>
                <c:pt idx="967">
                  <c:v>0.21100000000000002</c:v>
                </c:pt>
                <c:pt idx="968">
                  <c:v>0.21100000000000002</c:v>
                </c:pt>
                <c:pt idx="969">
                  <c:v>0.21150000000000002</c:v>
                </c:pt>
                <c:pt idx="970">
                  <c:v>0.21200000000000002</c:v>
                </c:pt>
                <c:pt idx="971">
                  <c:v>0.21200000000000002</c:v>
                </c:pt>
                <c:pt idx="972">
                  <c:v>0.21300000000000002</c:v>
                </c:pt>
                <c:pt idx="973">
                  <c:v>0.21350000000000002</c:v>
                </c:pt>
                <c:pt idx="974">
                  <c:v>0.21350000000000002</c:v>
                </c:pt>
                <c:pt idx="975">
                  <c:v>0.21350000000000002</c:v>
                </c:pt>
                <c:pt idx="976">
                  <c:v>0.21300000000000002</c:v>
                </c:pt>
                <c:pt idx="977">
                  <c:v>0.21300000000000002</c:v>
                </c:pt>
                <c:pt idx="978">
                  <c:v>0.21400000000000002</c:v>
                </c:pt>
                <c:pt idx="979">
                  <c:v>0.21400000000000002</c:v>
                </c:pt>
                <c:pt idx="980">
                  <c:v>0.21500000000000002</c:v>
                </c:pt>
                <c:pt idx="981">
                  <c:v>0.21500000000000002</c:v>
                </c:pt>
                <c:pt idx="982">
                  <c:v>0.21550000000000002</c:v>
                </c:pt>
                <c:pt idx="983">
                  <c:v>0.21650000000000003</c:v>
                </c:pt>
                <c:pt idx="984">
                  <c:v>0.21700000000000003</c:v>
                </c:pt>
                <c:pt idx="985">
                  <c:v>0.21700000000000003</c:v>
                </c:pt>
                <c:pt idx="986">
                  <c:v>0.21750000000000003</c:v>
                </c:pt>
                <c:pt idx="987">
                  <c:v>0.21800000000000003</c:v>
                </c:pt>
                <c:pt idx="988">
                  <c:v>0.21800000000000003</c:v>
                </c:pt>
                <c:pt idx="989">
                  <c:v>0.21850000000000003</c:v>
                </c:pt>
                <c:pt idx="990">
                  <c:v>0.21850000000000003</c:v>
                </c:pt>
                <c:pt idx="991">
                  <c:v>0.21900000000000003</c:v>
                </c:pt>
                <c:pt idx="992">
                  <c:v>0.21850000000000003</c:v>
                </c:pt>
                <c:pt idx="993">
                  <c:v>0.21800000000000003</c:v>
                </c:pt>
                <c:pt idx="994">
                  <c:v>0.21750000000000003</c:v>
                </c:pt>
                <c:pt idx="995">
                  <c:v>0.21799999999999997</c:v>
                </c:pt>
                <c:pt idx="996">
                  <c:v>0.21799999999999997</c:v>
                </c:pt>
                <c:pt idx="997">
                  <c:v>0.21899999999999997</c:v>
                </c:pt>
                <c:pt idx="998">
                  <c:v>0.21949999999999997</c:v>
                </c:pt>
                <c:pt idx="999">
                  <c:v>0.21999999999999997</c:v>
                </c:pt>
                <c:pt idx="1000">
                  <c:v>0.22099999999999997</c:v>
                </c:pt>
                <c:pt idx="1001">
                  <c:v>0.22149999999999997</c:v>
                </c:pt>
                <c:pt idx="1002">
                  <c:v>0.22199999999999998</c:v>
                </c:pt>
                <c:pt idx="1003">
                  <c:v>0.22199999999999998</c:v>
                </c:pt>
                <c:pt idx="1004">
                  <c:v>0.22249999999999998</c:v>
                </c:pt>
                <c:pt idx="1005">
                  <c:v>0.22299999999999998</c:v>
                </c:pt>
                <c:pt idx="1006">
                  <c:v>0.22399999999999998</c:v>
                </c:pt>
                <c:pt idx="1007">
                  <c:v>0.22449999999999998</c:v>
                </c:pt>
                <c:pt idx="1008">
                  <c:v>0.22499999999999998</c:v>
                </c:pt>
                <c:pt idx="1009">
                  <c:v>0.22499999999999998</c:v>
                </c:pt>
                <c:pt idx="1010">
                  <c:v>0.22549999999999998</c:v>
                </c:pt>
                <c:pt idx="1011">
                  <c:v>0.22599999999999998</c:v>
                </c:pt>
                <c:pt idx="1012">
                  <c:v>0.22649999999999998</c:v>
                </c:pt>
                <c:pt idx="1013">
                  <c:v>0.22649999999999998</c:v>
                </c:pt>
                <c:pt idx="1014">
                  <c:v>0.22749999999999998</c:v>
                </c:pt>
                <c:pt idx="1015">
                  <c:v>0.22799999999999998</c:v>
                </c:pt>
                <c:pt idx="1016">
                  <c:v>0.22799999999999998</c:v>
                </c:pt>
                <c:pt idx="1017">
                  <c:v>0.22799999999999998</c:v>
                </c:pt>
                <c:pt idx="1018">
                  <c:v>0.22849999999999998</c:v>
                </c:pt>
                <c:pt idx="1019">
                  <c:v>0.22899999999999998</c:v>
                </c:pt>
                <c:pt idx="1020">
                  <c:v>0.22999999999999998</c:v>
                </c:pt>
                <c:pt idx="1021">
                  <c:v>0.22999999999999998</c:v>
                </c:pt>
                <c:pt idx="1022">
                  <c:v>0.22999999999999998</c:v>
                </c:pt>
                <c:pt idx="1023">
                  <c:v>0.22999999999999998</c:v>
                </c:pt>
                <c:pt idx="1024">
                  <c:v>0.22949999999999998</c:v>
                </c:pt>
                <c:pt idx="1025">
                  <c:v>0.22899999999999998</c:v>
                </c:pt>
                <c:pt idx="1026">
                  <c:v>0.22949999999999998</c:v>
                </c:pt>
                <c:pt idx="1027">
                  <c:v>0.22899999999999998</c:v>
                </c:pt>
                <c:pt idx="1028">
                  <c:v>0.22899999999999998</c:v>
                </c:pt>
                <c:pt idx="1029">
                  <c:v>0.22899999999999998</c:v>
                </c:pt>
                <c:pt idx="1030">
                  <c:v>0.22949999999999998</c:v>
                </c:pt>
                <c:pt idx="1031">
                  <c:v>0.23049999999999998</c:v>
                </c:pt>
                <c:pt idx="1032">
                  <c:v>0.23149999999999998</c:v>
                </c:pt>
                <c:pt idx="1033">
                  <c:v>0.23199999999999998</c:v>
                </c:pt>
                <c:pt idx="1034">
                  <c:v>0.23299999999999998</c:v>
                </c:pt>
                <c:pt idx="1035">
                  <c:v>0.23349999999999999</c:v>
                </c:pt>
                <c:pt idx="1036">
                  <c:v>0.23399999999999999</c:v>
                </c:pt>
                <c:pt idx="1037">
                  <c:v>0.23399999999999999</c:v>
                </c:pt>
                <c:pt idx="1038">
                  <c:v>0.23399999999999999</c:v>
                </c:pt>
                <c:pt idx="1039">
                  <c:v>0.23449999999999999</c:v>
                </c:pt>
                <c:pt idx="1040">
                  <c:v>0.23399999999999999</c:v>
                </c:pt>
                <c:pt idx="1041">
                  <c:v>0.23449999999999999</c:v>
                </c:pt>
                <c:pt idx="1042">
                  <c:v>0.23499999999999999</c:v>
                </c:pt>
                <c:pt idx="1043">
                  <c:v>0.23599999999999999</c:v>
                </c:pt>
                <c:pt idx="1044">
                  <c:v>0.23599999999999999</c:v>
                </c:pt>
                <c:pt idx="1045">
                  <c:v>0.23599999999999999</c:v>
                </c:pt>
                <c:pt idx="1046">
                  <c:v>0.23649999999999999</c:v>
                </c:pt>
                <c:pt idx="1047">
                  <c:v>0.23699999999999999</c:v>
                </c:pt>
                <c:pt idx="1048">
                  <c:v>0.23749999999999999</c:v>
                </c:pt>
                <c:pt idx="1049">
                  <c:v>0.23799999999999999</c:v>
                </c:pt>
                <c:pt idx="1050">
                  <c:v>0.23849999999999999</c:v>
                </c:pt>
                <c:pt idx="1051">
                  <c:v>0.23899999999999999</c:v>
                </c:pt>
                <c:pt idx="1052">
                  <c:v>0.23949999999999999</c:v>
                </c:pt>
                <c:pt idx="1053">
                  <c:v>0.23899999999999999</c:v>
                </c:pt>
                <c:pt idx="1054">
                  <c:v>0.23949999999999999</c:v>
                </c:pt>
                <c:pt idx="1055">
                  <c:v>0.24049999999999999</c:v>
                </c:pt>
                <c:pt idx="1056">
                  <c:v>0.24149999999999999</c:v>
                </c:pt>
                <c:pt idx="1057">
                  <c:v>0.24199999999999999</c:v>
                </c:pt>
                <c:pt idx="1058">
                  <c:v>0.24299999999999999</c:v>
                </c:pt>
                <c:pt idx="1059">
                  <c:v>0.24299999999999999</c:v>
                </c:pt>
                <c:pt idx="1060">
                  <c:v>0.24399999999999999</c:v>
                </c:pt>
                <c:pt idx="1061">
                  <c:v>0.245</c:v>
                </c:pt>
                <c:pt idx="1062">
                  <c:v>0.246</c:v>
                </c:pt>
                <c:pt idx="1063">
                  <c:v>0.246</c:v>
                </c:pt>
                <c:pt idx="1064">
                  <c:v>0.247</c:v>
                </c:pt>
                <c:pt idx="1065">
                  <c:v>0.2475</c:v>
                </c:pt>
                <c:pt idx="1066">
                  <c:v>0.248</c:v>
                </c:pt>
                <c:pt idx="1067">
                  <c:v>0.2485</c:v>
                </c:pt>
                <c:pt idx="1068">
                  <c:v>0.248</c:v>
                </c:pt>
                <c:pt idx="1069">
                  <c:v>0.248</c:v>
                </c:pt>
                <c:pt idx="1070">
                  <c:v>0.248</c:v>
                </c:pt>
                <c:pt idx="1071">
                  <c:v>0.2485</c:v>
                </c:pt>
                <c:pt idx="1072">
                  <c:v>0.249</c:v>
                </c:pt>
                <c:pt idx="1073">
                  <c:v>0.2495</c:v>
                </c:pt>
                <c:pt idx="1074">
                  <c:v>0.2495</c:v>
                </c:pt>
                <c:pt idx="1075">
                  <c:v>0.2495</c:v>
                </c:pt>
                <c:pt idx="1076">
                  <c:v>0.249</c:v>
                </c:pt>
                <c:pt idx="1077">
                  <c:v>0.249</c:v>
                </c:pt>
                <c:pt idx="1078">
                  <c:v>0.2495</c:v>
                </c:pt>
                <c:pt idx="1079">
                  <c:v>0.25</c:v>
                </c:pt>
                <c:pt idx="1080">
                  <c:v>0.2505</c:v>
                </c:pt>
                <c:pt idx="1081">
                  <c:v>0.2515</c:v>
                </c:pt>
                <c:pt idx="1082">
                  <c:v>0.2515</c:v>
                </c:pt>
                <c:pt idx="1083">
                  <c:v>0.2515</c:v>
                </c:pt>
                <c:pt idx="1084">
                  <c:v>0.252</c:v>
                </c:pt>
                <c:pt idx="1085">
                  <c:v>0.253</c:v>
                </c:pt>
                <c:pt idx="1086">
                  <c:v>0.254</c:v>
                </c:pt>
                <c:pt idx="1087">
                  <c:v>0.255</c:v>
                </c:pt>
                <c:pt idx="1088">
                  <c:v>0.25600000000000001</c:v>
                </c:pt>
                <c:pt idx="1089">
                  <c:v>0.25700000000000001</c:v>
                </c:pt>
                <c:pt idx="1090">
                  <c:v>0.25750000000000001</c:v>
                </c:pt>
                <c:pt idx="1091">
                  <c:v>0.25850000000000001</c:v>
                </c:pt>
                <c:pt idx="1092">
                  <c:v>0.25900000000000001</c:v>
                </c:pt>
                <c:pt idx="1093">
                  <c:v>0.25950000000000001</c:v>
                </c:pt>
                <c:pt idx="1094">
                  <c:v>0.25950000000000001</c:v>
                </c:pt>
                <c:pt idx="1095">
                  <c:v>0.26</c:v>
                </c:pt>
                <c:pt idx="1096">
                  <c:v>0.26050000000000001</c:v>
                </c:pt>
                <c:pt idx="1097">
                  <c:v>0.26150000000000001</c:v>
                </c:pt>
                <c:pt idx="1098">
                  <c:v>0.26200000000000001</c:v>
                </c:pt>
                <c:pt idx="1099">
                  <c:v>0.26200000000000001</c:v>
                </c:pt>
                <c:pt idx="1100">
                  <c:v>0.26250000000000001</c:v>
                </c:pt>
                <c:pt idx="1101">
                  <c:v>0.26300000000000001</c:v>
                </c:pt>
                <c:pt idx="1102">
                  <c:v>0.26350000000000001</c:v>
                </c:pt>
                <c:pt idx="1103">
                  <c:v>0.26350000000000001</c:v>
                </c:pt>
                <c:pt idx="1104">
                  <c:v>0.26400000000000001</c:v>
                </c:pt>
                <c:pt idx="1105">
                  <c:v>0.26450000000000001</c:v>
                </c:pt>
                <c:pt idx="1106">
                  <c:v>0.26500000000000001</c:v>
                </c:pt>
                <c:pt idx="1107">
                  <c:v>0.26600000000000001</c:v>
                </c:pt>
                <c:pt idx="1108">
                  <c:v>0.26650000000000001</c:v>
                </c:pt>
                <c:pt idx="1109">
                  <c:v>0.26700000000000002</c:v>
                </c:pt>
                <c:pt idx="1110">
                  <c:v>0.26700000000000002</c:v>
                </c:pt>
                <c:pt idx="1111">
                  <c:v>0.26700000000000002</c:v>
                </c:pt>
                <c:pt idx="1112">
                  <c:v>0.26700000000000002</c:v>
                </c:pt>
                <c:pt idx="1113">
                  <c:v>0.26700000000000002</c:v>
                </c:pt>
                <c:pt idx="1114">
                  <c:v>0.26700000000000002</c:v>
                </c:pt>
                <c:pt idx="1115">
                  <c:v>0.26750000000000002</c:v>
                </c:pt>
                <c:pt idx="1116">
                  <c:v>0.26850000000000002</c:v>
                </c:pt>
                <c:pt idx="1117">
                  <c:v>0.26950000000000002</c:v>
                </c:pt>
                <c:pt idx="1118">
                  <c:v>0.27050000000000002</c:v>
                </c:pt>
                <c:pt idx="1119">
                  <c:v>0.27150000000000002</c:v>
                </c:pt>
                <c:pt idx="1120">
                  <c:v>0.27250000000000002</c:v>
                </c:pt>
                <c:pt idx="1121">
                  <c:v>0.27300000000000002</c:v>
                </c:pt>
                <c:pt idx="1122">
                  <c:v>0.27300000000000002</c:v>
                </c:pt>
                <c:pt idx="1123">
                  <c:v>0.27350000000000002</c:v>
                </c:pt>
                <c:pt idx="1124">
                  <c:v>0.27350000000000002</c:v>
                </c:pt>
                <c:pt idx="1125">
                  <c:v>0.27400000000000002</c:v>
                </c:pt>
                <c:pt idx="1126">
                  <c:v>0.27400000000000002</c:v>
                </c:pt>
                <c:pt idx="1127">
                  <c:v>0.27450000000000002</c:v>
                </c:pt>
                <c:pt idx="1128">
                  <c:v>0.27500000000000002</c:v>
                </c:pt>
                <c:pt idx="1129">
                  <c:v>0.27550000000000002</c:v>
                </c:pt>
                <c:pt idx="1130">
                  <c:v>0.27600000000000002</c:v>
                </c:pt>
                <c:pt idx="1131">
                  <c:v>0.27600000000000002</c:v>
                </c:pt>
                <c:pt idx="1132">
                  <c:v>0.27650000000000002</c:v>
                </c:pt>
                <c:pt idx="1133">
                  <c:v>0.27699999999999997</c:v>
                </c:pt>
                <c:pt idx="1134">
                  <c:v>0.27749999999999997</c:v>
                </c:pt>
                <c:pt idx="1135">
                  <c:v>0.27799999999999997</c:v>
                </c:pt>
                <c:pt idx="1136">
                  <c:v>0.27799999999999997</c:v>
                </c:pt>
                <c:pt idx="1137">
                  <c:v>0.27799999999999997</c:v>
                </c:pt>
                <c:pt idx="1138">
                  <c:v>0.27899999999999997</c:v>
                </c:pt>
                <c:pt idx="1139">
                  <c:v>0.27899999999999997</c:v>
                </c:pt>
                <c:pt idx="1140">
                  <c:v>0.27949999999999997</c:v>
                </c:pt>
                <c:pt idx="1141">
                  <c:v>0.27999999999999997</c:v>
                </c:pt>
                <c:pt idx="1142">
                  <c:v>0.27999999999999997</c:v>
                </c:pt>
                <c:pt idx="1143">
                  <c:v>0.28099999999999997</c:v>
                </c:pt>
                <c:pt idx="1144">
                  <c:v>0.28149999999999997</c:v>
                </c:pt>
                <c:pt idx="1145">
                  <c:v>0.28149999999999997</c:v>
                </c:pt>
                <c:pt idx="1146">
                  <c:v>0.28249999999999997</c:v>
                </c:pt>
                <c:pt idx="1147">
                  <c:v>0.28299999999999997</c:v>
                </c:pt>
                <c:pt idx="1148">
                  <c:v>0.28349999999999997</c:v>
                </c:pt>
                <c:pt idx="1149">
                  <c:v>0.28499999999999998</c:v>
                </c:pt>
                <c:pt idx="1150">
                  <c:v>0.28599999999999998</c:v>
                </c:pt>
                <c:pt idx="1151">
                  <c:v>0.28599999999999998</c:v>
                </c:pt>
                <c:pt idx="1152">
                  <c:v>0.28599999999999998</c:v>
                </c:pt>
                <c:pt idx="1153">
                  <c:v>0.28599999999999998</c:v>
                </c:pt>
                <c:pt idx="1154">
                  <c:v>0.28549999999999998</c:v>
                </c:pt>
                <c:pt idx="1155">
                  <c:v>0.28499999999999998</c:v>
                </c:pt>
                <c:pt idx="1156">
                  <c:v>0.28499999999999998</c:v>
                </c:pt>
                <c:pt idx="1157">
                  <c:v>0.28449999999999998</c:v>
                </c:pt>
                <c:pt idx="1158">
                  <c:v>0.28449999999999998</c:v>
                </c:pt>
                <c:pt idx="1159">
                  <c:v>0.28499999999999998</c:v>
                </c:pt>
                <c:pt idx="1160">
                  <c:v>0.28599999999999998</c:v>
                </c:pt>
                <c:pt idx="1161">
                  <c:v>0.28649999999999998</c:v>
                </c:pt>
                <c:pt idx="1162">
                  <c:v>0.28649999999999998</c:v>
                </c:pt>
                <c:pt idx="1163">
                  <c:v>0.28699999999999998</c:v>
                </c:pt>
                <c:pt idx="1164">
                  <c:v>0.28799999999999998</c:v>
                </c:pt>
                <c:pt idx="1165">
                  <c:v>0.28849999999999998</c:v>
                </c:pt>
                <c:pt idx="1166">
                  <c:v>0.28949999999999998</c:v>
                </c:pt>
                <c:pt idx="1167">
                  <c:v>0.29049999999999998</c:v>
                </c:pt>
                <c:pt idx="1168">
                  <c:v>0.29099999999999998</c:v>
                </c:pt>
                <c:pt idx="1169">
                  <c:v>0.29149999999999998</c:v>
                </c:pt>
                <c:pt idx="1170">
                  <c:v>0.29249999999999998</c:v>
                </c:pt>
                <c:pt idx="1171">
                  <c:v>0.29299999999999998</c:v>
                </c:pt>
                <c:pt idx="1172">
                  <c:v>0.29399999999999998</c:v>
                </c:pt>
                <c:pt idx="1173">
                  <c:v>0.29349999999999998</c:v>
                </c:pt>
                <c:pt idx="1174">
                  <c:v>0.29349999999999998</c:v>
                </c:pt>
                <c:pt idx="1175">
                  <c:v>0.29299999999999998</c:v>
                </c:pt>
                <c:pt idx="1176">
                  <c:v>0.29399999999999998</c:v>
                </c:pt>
                <c:pt idx="1177">
                  <c:v>0.29399999999999998</c:v>
                </c:pt>
                <c:pt idx="1178">
                  <c:v>0.29399999999999998</c:v>
                </c:pt>
                <c:pt idx="1179">
                  <c:v>0.29399999999999998</c:v>
                </c:pt>
                <c:pt idx="1180">
                  <c:v>0.29399999999999998</c:v>
                </c:pt>
                <c:pt idx="1181">
                  <c:v>0.29449999999999998</c:v>
                </c:pt>
                <c:pt idx="1182">
                  <c:v>0.29549999999999998</c:v>
                </c:pt>
                <c:pt idx="1183">
                  <c:v>0.29599999999999999</c:v>
                </c:pt>
                <c:pt idx="1184">
                  <c:v>0.29649999999999999</c:v>
                </c:pt>
                <c:pt idx="1185">
                  <c:v>0.29699999999999999</c:v>
                </c:pt>
                <c:pt idx="1186">
                  <c:v>0.29699999999999999</c:v>
                </c:pt>
                <c:pt idx="1187">
                  <c:v>0.29649999999999999</c:v>
                </c:pt>
                <c:pt idx="1188">
                  <c:v>0.29599999999999999</c:v>
                </c:pt>
                <c:pt idx="1189">
                  <c:v>0.29649999999999999</c:v>
                </c:pt>
                <c:pt idx="1190">
                  <c:v>0.29649999999999999</c:v>
                </c:pt>
                <c:pt idx="1191">
                  <c:v>0.29749999999999999</c:v>
                </c:pt>
                <c:pt idx="1192">
                  <c:v>0.29849999999999999</c:v>
                </c:pt>
                <c:pt idx="1193">
                  <c:v>0.29899999999999999</c:v>
                </c:pt>
                <c:pt idx="1194">
                  <c:v>0.30049999999999999</c:v>
                </c:pt>
                <c:pt idx="1195">
                  <c:v>0.30049999999999999</c:v>
                </c:pt>
                <c:pt idx="1196">
                  <c:v>0.30149999999999999</c:v>
                </c:pt>
                <c:pt idx="1197">
                  <c:v>0.30199999999999999</c:v>
                </c:pt>
                <c:pt idx="1198">
                  <c:v>0.30249999999999999</c:v>
                </c:pt>
                <c:pt idx="1199">
                  <c:v>0.30249999999999999</c:v>
                </c:pt>
                <c:pt idx="1200">
                  <c:v>0.30349999999999999</c:v>
                </c:pt>
                <c:pt idx="1201">
                  <c:v>0.30449999999999999</c:v>
                </c:pt>
                <c:pt idx="1202">
                  <c:v>0.30449999999999999</c:v>
                </c:pt>
                <c:pt idx="1203">
                  <c:v>0.30499999999999999</c:v>
                </c:pt>
                <c:pt idx="1204">
                  <c:v>0.30549999999999999</c:v>
                </c:pt>
                <c:pt idx="1205">
                  <c:v>0.30549999999999999</c:v>
                </c:pt>
                <c:pt idx="1206">
                  <c:v>0.30599999999999999</c:v>
                </c:pt>
                <c:pt idx="1207">
                  <c:v>0.30649999999999999</c:v>
                </c:pt>
                <c:pt idx="1208">
                  <c:v>0.307</c:v>
                </c:pt>
                <c:pt idx="1209">
                  <c:v>0.308</c:v>
                </c:pt>
                <c:pt idx="1210">
                  <c:v>0.3085</c:v>
                </c:pt>
                <c:pt idx="1211">
                  <c:v>0.309</c:v>
                </c:pt>
                <c:pt idx="1212">
                  <c:v>0.309</c:v>
                </c:pt>
                <c:pt idx="1213">
                  <c:v>0.309</c:v>
                </c:pt>
                <c:pt idx="1214">
                  <c:v>0.3095</c:v>
                </c:pt>
                <c:pt idx="1215">
                  <c:v>0.31</c:v>
                </c:pt>
                <c:pt idx="1216">
                  <c:v>0.311</c:v>
                </c:pt>
                <c:pt idx="1217">
                  <c:v>0.311</c:v>
                </c:pt>
                <c:pt idx="1218">
                  <c:v>0.312</c:v>
                </c:pt>
                <c:pt idx="1219">
                  <c:v>0.313</c:v>
                </c:pt>
                <c:pt idx="1220">
                  <c:v>0.3135</c:v>
                </c:pt>
                <c:pt idx="1221">
                  <c:v>0.3145</c:v>
                </c:pt>
                <c:pt idx="1222">
                  <c:v>0.3145</c:v>
                </c:pt>
                <c:pt idx="1223">
                  <c:v>0.3145</c:v>
                </c:pt>
                <c:pt idx="1224">
                  <c:v>0.315</c:v>
                </c:pt>
                <c:pt idx="1225">
                  <c:v>0.3155</c:v>
                </c:pt>
                <c:pt idx="1226">
                  <c:v>0.3165</c:v>
                </c:pt>
                <c:pt idx="1227">
                  <c:v>0.317</c:v>
                </c:pt>
                <c:pt idx="1228">
                  <c:v>0.31850000000000001</c:v>
                </c:pt>
                <c:pt idx="1229">
                  <c:v>0.31900000000000001</c:v>
                </c:pt>
                <c:pt idx="1230">
                  <c:v>0.31950000000000001</c:v>
                </c:pt>
                <c:pt idx="1231">
                  <c:v>0.31950000000000001</c:v>
                </c:pt>
                <c:pt idx="1232">
                  <c:v>0.32</c:v>
                </c:pt>
                <c:pt idx="1233">
                  <c:v>0.32050000000000001</c:v>
                </c:pt>
                <c:pt idx="1234">
                  <c:v>0.32050000000000001</c:v>
                </c:pt>
                <c:pt idx="1235">
                  <c:v>0.32100000000000001</c:v>
                </c:pt>
                <c:pt idx="1236">
                  <c:v>0.32150000000000001</c:v>
                </c:pt>
                <c:pt idx="1237">
                  <c:v>0.32150000000000001</c:v>
                </c:pt>
                <c:pt idx="1238">
                  <c:v>0.32100000000000001</c:v>
                </c:pt>
                <c:pt idx="1239">
                  <c:v>0.32100000000000001</c:v>
                </c:pt>
                <c:pt idx="1240">
                  <c:v>0.32150000000000001</c:v>
                </c:pt>
                <c:pt idx="1241">
                  <c:v>0.32150000000000001</c:v>
                </c:pt>
                <c:pt idx="1242">
                  <c:v>0.32150000000000001</c:v>
                </c:pt>
                <c:pt idx="1243">
                  <c:v>0.32200000000000001</c:v>
                </c:pt>
                <c:pt idx="1244">
                  <c:v>0.32200000000000001</c:v>
                </c:pt>
                <c:pt idx="1245">
                  <c:v>0.32200000000000001</c:v>
                </c:pt>
                <c:pt idx="1246">
                  <c:v>0.32300000000000001</c:v>
                </c:pt>
                <c:pt idx="1247">
                  <c:v>0.32400000000000001</c:v>
                </c:pt>
                <c:pt idx="1248">
                  <c:v>0.32400000000000001</c:v>
                </c:pt>
                <c:pt idx="1249">
                  <c:v>0.32450000000000001</c:v>
                </c:pt>
                <c:pt idx="1250">
                  <c:v>0.32500000000000001</c:v>
                </c:pt>
                <c:pt idx="1251">
                  <c:v>0.32500000000000001</c:v>
                </c:pt>
                <c:pt idx="1252">
                  <c:v>0.32550000000000001</c:v>
                </c:pt>
                <c:pt idx="1253">
                  <c:v>0.32500000000000001</c:v>
                </c:pt>
                <c:pt idx="1254">
                  <c:v>0.32450000000000001</c:v>
                </c:pt>
                <c:pt idx="1255">
                  <c:v>0.32400000000000001</c:v>
                </c:pt>
                <c:pt idx="1256">
                  <c:v>0.32500000000000001</c:v>
                </c:pt>
                <c:pt idx="1257">
                  <c:v>0.32500000000000001</c:v>
                </c:pt>
                <c:pt idx="1258">
                  <c:v>0.32700000000000001</c:v>
                </c:pt>
                <c:pt idx="1259">
                  <c:v>0.32800000000000001</c:v>
                </c:pt>
                <c:pt idx="1260">
                  <c:v>0.32900000000000001</c:v>
                </c:pt>
                <c:pt idx="1261">
                  <c:v>0.33050000000000002</c:v>
                </c:pt>
                <c:pt idx="1262">
                  <c:v>0.33150000000000002</c:v>
                </c:pt>
                <c:pt idx="1263">
                  <c:v>0.33250000000000002</c:v>
                </c:pt>
                <c:pt idx="1264">
                  <c:v>0.33300000000000002</c:v>
                </c:pt>
                <c:pt idx="1265">
                  <c:v>0.33350000000000002</c:v>
                </c:pt>
                <c:pt idx="1266">
                  <c:v>0.33400000000000002</c:v>
                </c:pt>
                <c:pt idx="1267">
                  <c:v>0.33500000000000002</c:v>
                </c:pt>
                <c:pt idx="1268">
                  <c:v>0.33450000000000002</c:v>
                </c:pt>
                <c:pt idx="1269">
                  <c:v>0.33500000000000002</c:v>
                </c:pt>
                <c:pt idx="1270">
                  <c:v>0.33600000000000002</c:v>
                </c:pt>
                <c:pt idx="1271">
                  <c:v>0.33600000000000002</c:v>
                </c:pt>
                <c:pt idx="1272">
                  <c:v>0.33699999999999997</c:v>
                </c:pt>
                <c:pt idx="1273">
                  <c:v>0.33749999999999997</c:v>
                </c:pt>
                <c:pt idx="1274">
                  <c:v>0.33849999999999997</c:v>
                </c:pt>
                <c:pt idx="1275">
                  <c:v>0.33899999999999997</c:v>
                </c:pt>
                <c:pt idx="1276">
                  <c:v>0.33999999999999997</c:v>
                </c:pt>
                <c:pt idx="1277">
                  <c:v>0.34049999999999997</c:v>
                </c:pt>
                <c:pt idx="1278">
                  <c:v>0.34099999999999997</c:v>
                </c:pt>
                <c:pt idx="1279">
                  <c:v>0.34099999999999997</c:v>
                </c:pt>
                <c:pt idx="1280">
                  <c:v>0.34099999999999997</c:v>
                </c:pt>
                <c:pt idx="1281">
                  <c:v>0.34149999999999997</c:v>
                </c:pt>
                <c:pt idx="1282">
                  <c:v>0.34199999999999997</c:v>
                </c:pt>
                <c:pt idx="1283">
                  <c:v>0.34199999999999997</c:v>
                </c:pt>
                <c:pt idx="1284">
                  <c:v>0.34249999999999997</c:v>
                </c:pt>
                <c:pt idx="1285">
                  <c:v>0.34349999999999997</c:v>
                </c:pt>
                <c:pt idx="1286">
                  <c:v>0.34349999999999997</c:v>
                </c:pt>
                <c:pt idx="1287">
                  <c:v>0.34349999999999997</c:v>
                </c:pt>
                <c:pt idx="1288">
                  <c:v>0.34349999999999997</c:v>
                </c:pt>
                <c:pt idx="1289">
                  <c:v>0.34349999999999997</c:v>
                </c:pt>
                <c:pt idx="1290">
                  <c:v>0.34349999999999997</c:v>
                </c:pt>
                <c:pt idx="1291">
                  <c:v>0.34399999999999997</c:v>
                </c:pt>
                <c:pt idx="1292">
                  <c:v>0.34399999999999997</c:v>
                </c:pt>
                <c:pt idx="1293">
                  <c:v>0.34449999999999997</c:v>
                </c:pt>
                <c:pt idx="1294">
                  <c:v>0.34549999999999997</c:v>
                </c:pt>
                <c:pt idx="1295">
                  <c:v>0.34599999999999997</c:v>
                </c:pt>
                <c:pt idx="1296">
                  <c:v>0.34649999999999997</c:v>
                </c:pt>
                <c:pt idx="1297">
                  <c:v>0.34649999999999997</c:v>
                </c:pt>
                <c:pt idx="1298">
                  <c:v>0.34749999999999998</c:v>
                </c:pt>
                <c:pt idx="1299">
                  <c:v>0.34849999999999998</c:v>
                </c:pt>
                <c:pt idx="1300">
                  <c:v>0.34899999999999998</c:v>
                </c:pt>
                <c:pt idx="1301">
                  <c:v>0.34949999999999998</c:v>
                </c:pt>
                <c:pt idx="1302">
                  <c:v>0.35049999999999998</c:v>
                </c:pt>
                <c:pt idx="1303">
                  <c:v>0.35099999999999998</c:v>
                </c:pt>
                <c:pt idx="1304">
                  <c:v>0.35149999999999998</c:v>
                </c:pt>
                <c:pt idx="1305">
                  <c:v>0.35249999999999998</c:v>
                </c:pt>
                <c:pt idx="1306">
                  <c:v>0.35249999999999998</c:v>
                </c:pt>
                <c:pt idx="1307">
                  <c:v>0.35299999999999998</c:v>
                </c:pt>
                <c:pt idx="1308">
                  <c:v>0.35349999999999998</c:v>
                </c:pt>
                <c:pt idx="1309">
                  <c:v>0.35349999999999998</c:v>
                </c:pt>
                <c:pt idx="1310">
                  <c:v>0.35349999999999998</c:v>
                </c:pt>
                <c:pt idx="1311">
                  <c:v>0.35399999999999998</c:v>
                </c:pt>
                <c:pt idx="1312">
                  <c:v>0.35399999999999998</c:v>
                </c:pt>
                <c:pt idx="1313">
                  <c:v>0.35499999999999998</c:v>
                </c:pt>
                <c:pt idx="1314">
                  <c:v>0.35549999999999998</c:v>
                </c:pt>
                <c:pt idx="1315">
                  <c:v>0.35549999999999998</c:v>
                </c:pt>
                <c:pt idx="1316">
                  <c:v>0.35599999999999998</c:v>
                </c:pt>
                <c:pt idx="1317">
                  <c:v>0.35599999999999998</c:v>
                </c:pt>
                <c:pt idx="1318">
                  <c:v>0.35649999999999998</c:v>
                </c:pt>
                <c:pt idx="1319">
                  <c:v>0.35649999999999998</c:v>
                </c:pt>
                <c:pt idx="1320">
                  <c:v>0.35649999999999998</c:v>
                </c:pt>
                <c:pt idx="1321">
                  <c:v>0.35649999999999998</c:v>
                </c:pt>
                <c:pt idx="1322">
                  <c:v>0.35649999999999998</c:v>
                </c:pt>
                <c:pt idx="1323">
                  <c:v>0.35599999999999998</c:v>
                </c:pt>
                <c:pt idx="1324">
                  <c:v>0.35599999999999998</c:v>
                </c:pt>
                <c:pt idx="1325">
                  <c:v>0.35699999999999998</c:v>
                </c:pt>
                <c:pt idx="1326">
                  <c:v>0.35799999999999998</c:v>
                </c:pt>
                <c:pt idx="1327">
                  <c:v>0.35799999999999998</c:v>
                </c:pt>
                <c:pt idx="1328">
                  <c:v>0.35949999999999999</c:v>
                </c:pt>
                <c:pt idx="1329">
                  <c:v>0.36049999999999999</c:v>
                </c:pt>
                <c:pt idx="1330">
                  <c:v>0.36099999999999999</c:v>
                </c:pt>
                <c:pt idx="1331">
                  <c:v>0.36149999999999999</c:v>
                </c:pt>
                <c:pt idx="1332">
                  <c:v>0.36199999999999999</c:v>
                </c:pt>
                <c:pt idx="1333">
                  <c:v>0.36249999999999999</c:v>
                </c:pt>
                <c:pt idx="1334">
                  <c:v>0.36299999999999999</c:v>
                </c:pt>
                <c:pt idx="1335">
                  <c:v>0.36299999999999999</c:v>
                </c:pt>
                <c:pt idx="1336">
                  <c:v>0.36349999999999999</c:v>
                </c:pt>
                <c:pt idx="1337">
                  <c:v>0.36349999999999999</c:v>
                </c:pt>
                <c:pt idx="1338">
                  <c:v>0.36349999999999999</c:v>
                </c:pt>
                <c:pt idx="1339">
                  <c:v>0.36399999999999999</c:v>
                </c:pt>
                <c:pt idx="1340">
                  <c:v>0.36399999999999999</c:v>
                </c:pt>
                <c:pt idx="1341">
                  <c:v>0.36499999999999999</c:v>
                </c:pt>
                <c:pt idx="1342">
                  <c:v>0.36549999999999999</c:v>
                </c:pt>
                <c:pt idx="1343">
                  <c:v>0.36549999999999999</c:v>
                </c:pt>
                <c:pt idx="1344">
                  <c:v>0.36599999999999999</c:v>
                </c:pt>
                <c:pt idx="1345">
                  <c:v>0.36649999999999999</c:v>
                </c:pt>
                <c:pt idx="1346">
                  <c:v>0.36699999999999999</c:v>
                </c:pt>
                <c:pt idx="1347">
                  <c:v>0.36749999999999999</c:v>
                </c:pt>
                <c:pt idx="1348">
                  <c:v>0.36799999999999999</c:v>
                </c:pt>
                <c:pt idx="1349">
                  <c:v>0.36849999999999999</c:v>
                </c:pt>
                <c:pt idx="1350">
                  <c:v>0.36849999999999999</c:v>
                </c:pt>
                <c:pt idx="1351">
                  <c:v>0.36899999999999999</c:v>
                </c:pt>
                <c:pt idx="1352">
                  <c:v>0.36899999999999999</c:v>
                </c:pt>
                <c:pt idx="1353">
                  <c:v>0.36899999999999999</c:v>
                </c:pt>
                <c:pt idx="1354">
                  <c:v>0.3695</c:v>
                </c:pt>
                <c:pt idx="1355">
                  <c:v>0.37</c:v>
                </c:pt>
                <c:pt idx="1356">
                  <c:v>0.3705</c:v>
                </c:pt>
                <c:pt idx="1357">
                  <c:v>0.3715</c:v>
                </c:pt>
                <c:pt idx="1358">
                  <c:v>0.372</c:v>
                </c:pt>
                <c:pt idx="1359">
                  <c:v>0.373</c:v>
                </c:pt>
                <c:pt idx="1360">
                  <c:v>0.373</c:v>
                </c:pt>
                <c:pt idx="1361">
                  <c:v>0.3735</c:v>
                </c:pt>
                <c:pt idx="1362">
                  <c:v>0.3745</c:v>
                </c:pt>
                <c:pt idx="1363">
                  <c:v>0.3755</c:v>
                </c:pt>
                <c:pt idx="1364">
                  <c:v>0.376</c:v>
                </c:pt>
                <c:pt idx="1365">
                  <c:v>0.3765</c:v>
                </c:pt>
                <c:pt idx="1366">
                  <c:v>0.377</c:v>
                </c:pt>
                <c:pt idx="1367">
                  <c:v>0.377</c:v>
                </c:pt>
                <c:pt idx="1368">
                  <c:v>0.378</c:v>
                </c:pt>
                <c:pt idx="1369">
                  <c:v>0.378</c:v>
                </c:pt>
                <c:pt idx="1370">
                  <c:v>0.3775</c:v>
                </c:pt>
                <c:pt idx="1371">
                  <c:v>0.3775</c:v>
                </c:pt>
                <c:pt idx="1372">
                  <c:v>0.3775</c:v>
                </c:pt>
                <c:pt idx="1373">
                  <c:v>0.3785</c:v>
                </c:pt>
                <c:pt idx="1374">
                  <c:v>0.3785</c:v>
                </c:pt>
                <c:pt idx="1375">
                  <c:v>0.379</c:v>
                </c:pt>
                <c:pt idx="1376">
                  <c:v>0.3795</c:v>
                </c:pt>
                <c:pt idx="1377">
                  <c:v>0.38</c:v>
                </c:pt>
                <c:pt idx="1378">
                  <c:v>0.3805</c:v>
                </c:pt>
                <c:pt idx="1379">
                  <c:v>0.3805</c:v>
                </c:pt>
                <c:pt idx="1380">
                  <c:v>0.3805</c:v>
                </c:pt>
                <c:pt idx="1381">
                  <c:v>0.38200000000000001</c:v>
                </c:pt>
                <c:pt idx="1382">
                  <c:v>0.38200000000000001</c:v>
                </c:pt>
                <c:pt idx="1383">
                  <c:v>0.38300000000000001</c:v>
                </c:pt>
                <c:pt idx="1384">
                  <c:v>0.38400000000000001</c:v>
                </c:pt>
                <c:pt idx="1385">
                  <c:v>0.38500000000000001</c:v>
                </c:pt>
                <c:pt idx="1386">
                  <c:v>0.38550000000000001</c:v>
                </c:pt>
                <c:pt idx="1387">
                  <c:v>0.38600000000000001</c:v>
                </c:pt>
                <c:pt idx="1388">
                  <c:v>0.38650000000000001</c:v>
                </c:pt>
                <c:pt idx="1389">
                  <c:v>0.38700000000000001</c:v>
                </c:pt>
                <c:pt idx="1390">
                  <c:v>0.38750000000000001</c:v>
                </c:pt>
                <c:pt idx="1391">
                  <c:v>0.38850000000000001</c:v>
                </c:pt>
                <c:pt idx="1392">
                  <c:v>0.38850000000000001</c:v>
                </c:pt>
                <c:pt idx="1393">
                  <c:v>0.38950000000000001</c:v>
                </c:pt>
                <c:pt idx="1394">
                  <c:v>0.39</c:v>
                </c:pt>
                <c:pt idx="1395">
                  <c:v>0.39100000000000001</c:v>
                </c:pt>
                <c:pt idx="1396">
                  <c:v>0.39100000000000001</c:v>
                </c:pt>
                <c:pt idx="1397">
                  <c:v>0.39200000000000002</c:v>
                </c:pt>
                <c:pt idx="1398">
                  <c:v>0.39200000000000002</c:v>
                </c:pt>
                <c:pt idx="1399">
                  <c:v>0.39200000000000002</c:v>
                </c:pt>
                <c:pt idx="1400">
                  <c:v>0.39200000000000002</c:v>
                </c:pt>
                <c:pt idx="1401">
                  <c:v>0.39200000000000002</c:v>
                </c:pt>
                <c:pt idx="1402">
                  <c:v>0.39250000000000002</c:v>
                </c:pt>
                <c:pt idx="1403">
                  <c:v>0.39250000000000002</c:v>
                </c:pt>
                <c:pt idx="1404">
                  <c:v>0.39250000000000002</c:v>
                </c:pt>
                <c:pt idx="1405">
                  <c:v>0.39350000000000002</c:v>
                </c:pt>
                <c:pt idx="1406">
                  <c:v>0.39400000000000002</c:v>
                </c:pt>
                <c:pt idx="1407">
                  <c:v>0.39400000000000002</c:v>
                </c:pt>
                <c:pt idx="1408">
                  <c:v>0.39450000000000002</c:v>
                </c:pt>
                <c:pt idx="1409">
                  <c:v>0.39500000000000002</c:v>
                </c:pt>
                <c:pt idx="1410">
                  <c:v>0.39550000000000002</c:v>
                </c:pt>
                <c:pt idx="1411">
                  <c:v>0.39550000000000002</c:v>
                </c:pt>
                <c:pt idx="1412">
                  <c:v>0.39500000000000002</c:v>
                </c:pt>
                <c:pt idx="1413">
                  <c:v>0.39600000000000002</c:v>
                </c:pt>
                <c:pt idx="1414">
                  <c:v>0.39700000000000002</c:v>
                </c:pt>
                <c:pt idx="1415">
                  <c:v>0.39800000000000002</c:v>
                </c:pt>
                <c:pt idx="1416">
                  <c:v>0.39900000000000002</c:v>
                </c:pt>
                <c:pt idx="1417">
                  <c:v>0.4</c:v>
                </c:pt>
                <c:pt idx="1418">
                  <c:v>0.40050000000000002</c:v>
                </c:pt>
                <c:pt idx="1419">
                  <c:v>0.40100000000000002</c:v>
                </c:pt>
                <c:pt idx="1420">
                  <c:v>0.40100000000000002</c:v>
                </c:pt>
                <c:pt idx="1421">
                  <c:v>0.40200000000000002</c:v>
                </c:pt>
                <c:pt idx="1422">
                  <c:v>0.40200000000000002</c:v>
                </c:pt>
                <c:pt idx="1423">
                  <c:v>0.40250000000000002</c:v>
                </c:pt>
                <c:pt idx="1424">
                  <c:v>0.40300000000000002</c:v>
                </c:pt>
                <c:pt idx="1425">
                  <c:v>0.40450000000000003</c:v>
                </c:pt>
                <c:pt idx="1426">
                  <c:v>0.40500000000000003</c:v>
                </c:pt>
                <c:pt idx="1427">
                  <c:v>0.40550000000000003</c:v>
                </c:pt>
                <c:pt idx="1428">
                  <c:v>0.40650000000000003</c:v>
                </c:pt>
                <c:pt idx="1429">
                  <c:v>0.40700000000000003</c:v>
                </c:pt>
                <c:pt idx="1430">
                  <c:v>0.40800000000000003</c:v>
                </c:pt>
                <c:pt idx="1431">
                  <c:v>0.40800000000000003</c:v>
                </c:pt>
                <c:pt idx="1432">
                  <c:v>0.40850000000000003</c:v>
                </c:pt>
                <c:pt idx="1433">
                  <c:v>0.40900000000000003</c:v>
                </c:pt>
                <c:pt idx="1434">
                  <c:v>0.40950000000000003</c:v>
                </c:pt>
                <c:pt idx="1435">
                  <c:v>0.40950000000000003</c:v>
                </c:pt>
                <c:pt idx="1436">
                  <c:v>0.40950000000000003</c:v>
                </c:pt>
                <c:pt idx="1437">
                  <c:v>0.41000000000000003</c:v>
                </c:pt>
                <c:pt idx="1438">
                  <c:v>0.41000000000000003</c:v>
                </c:pt>
                <c:pt idx="1439">
                  <c:v>0.41049999999999998</c:v>
                </c:pt>
                <c:pt idx="1440">
                  <c:v>0.41100000000000003</c:v>
                </c:pt>
                <c:pt idx="1441">
                  <c:v>0.41149999999999998</c:v>
                </c:pt>
                <c:pt idx="1442">
                  <c:v>0.41149999999999998</c:v>
                </c:pt>
                <c:pt idx="1443">
                  <c:v>0.41149999999999998</c:v>
                </c:pt>
                <c:pt idx="1444">
                  <c:v>0.41149999999999998</c:v>
                </c:pt>
                <c:pt idx="1445">
                  <c:v>0.41149999999999998</c:v>
                </c:pt>
                <c:pt idx="1446">
                  <c:v>0.41149999999999998</c:v>
                </c:pt>
                <c:pt idx="1447">
                  <c:v>0.41249999999999998</c:v>
                </c:pt>
                <c:pt idx="1448">
                  <c:v>0.41249999999999998</c:v>
                </c:pt>
                <c:pt idx="1449">
                  <c:v>0.41300000000000003</c:v>
                </c:pt>
                <c:pt idx="1450">
                  <c:v>0.41300000000000003</c:v>
                </c:pt>
                <c:pt idx="1451">
                  <c:v>0.41400000000000003</c:v>
                </c:pt>
                <c:pt idx="1452">
                  <c:v>0.41500000000000004</c:v>
                </c:pt>
                <c:pt idx="1453">
                  <c:v>0.41549999999999998</c:v>
                </c:pt>
                <c:pt idx="1454">
                  <c:v>0.41649999999999998</c:v>
                </c:pt>
                <c:pt idx="1455">
                  <c:v>0.41749999999999998</c:v>
                </c:pt>
                <c:pt idx="1456">
                  <c:v>0.41849999999999998</c:v>
                </c:pt>
                <c:pt idx="1457">
                  <c:v>0.41949999999999998</c:v>
                </c:pt>
                <c:pt idx="1458">
                  <c:v>0.42000000000000004</c:v>
                </c:pt>
                <c:pt idx="1459">
                  <c:v>0.42000000000000004</c:v>
                </c:pt>
                <c:pt idx="1460">
                  <c:v>0.41949999999999998</c:v>
                </c:pt>
                <c:pt idx="1461">
                  <c:v>0.41949999999999998</c:v>
                </c:pt>
                <c:pt idx="1462">
                  <c:v>0.41900000000000004</c:v>
                </c:pt>
                <c:pt idx="1463">
                  <c:v>0.41849999999999998</c:v>
                </c:pt>
                <c:pt idx="1464">
                  <c:v>0.41849999999999998</c:v>
                </c:pt>
                <c:pt idx="1465">
                  <c:v>0.41900000000000004</c:v>
                </c:pt>
                <c:pt idx="1466">
                  <c:v>0.41949999999999998</c:v>
                </c:pt>
                <c:pt idx="1467">
                  <c:v>0.42100000000000004</c:v>
                </c:pt>
                <c:pt idx="1468">
                  <c:v>0.42149999999999999</c:v>
                </c:pt>
                <c:pt idx="1469">
                  <c:v>0.42200000000000004</c:v>
                </c:pt>
                <c:pt idx="1470">
                  <c:v>0.42300000000000004</c:v>
                </c:pt>
                <c:pt idx="1471">
                  <c:v>0.42349999999999999</c:v>
                </c:pt>
                <c:pt idx="1472">
                  <c:v>0.39549999999999996</c:v>
                </c:pt>
                <c:pt idx="1473">
                  <c:v>0.39700000000000002</c:v>
                </c:pt>
                <c:pt idx="1474">
                  <c:v>0.39800000000000002</c:v>
                </c:pt>
                <c:pt idx="1475">
                  <c:v>0.39849999999999997</c:v>
                </c:pt>
                <c:pt idx="1476">
                  <c:v>0.39900000000000002</c:v>
                </c:pt>
                <c:pt idx="1477">
                  <c:v>0.40200000000000002</c:v>
                </c:pt>
                <c:pt idx="1478">
                  <c:v>0.40249999999999997</c:v>
                </c:pt>
                <c:pt idx="1479">
                  <c:v>0.40300000000000002</c:v>
                </c:pt>
                <c:pt idx="1480">
                  <c:v>0.40400000000000003</c:v>
                </c:pt>
                <c:pt idx="1481">
                  <c:v>0.40500000000000003</c:v>
                </c:pt>
                <c:pt idx="1482">
                  <c:v>0.40549999999999997</c:v>
                </c:pt>
                <c:pt idx="1483">
                  <c:v>0.40600000000000003</c:v>
                </c:pt>
                <c:pt idx="1484">
                  <c:v>0.40549999999999997</c:v>
                </c:pt>
                <c:pt idx="1485">
                  <c:v>0.40500000000000003</c:v>
                </c:pt>
                <c:pt idx="1486">
                  <c:v>0.40500000000000003</c:v>
                </c:pt>
                <c:pt idx="1487">
                  <c:v>0.40549999999999997</c:v>
                </c:pt>
                <c:pt idx="1488">
                  <c:v>0.40400000000000003</c:v>
                </c:pt>
                <c:pt idx="1489">
                  <c:v>0.40500000000000003</c:v>
                </c:pt>
                <c:pt idx="1490">
                  <c:v>0.40549999999999997</c:v>
                </c:pt>
                <c:pt idx="1491">
                  <c:v>0.40600000000000003</c:v>
                </c:pt>
                <c:pt idx="1492">
                  <c:v>0.40700000000000003</c:v>
                </c:pt>
                <c:pt idx="1493">
                  <c:v>0.40700000000000003</c:v>
                </c:pt>
                <c:pt idx="1494">
                  <c:v>0.40700000000000003</c:v>
                </c:pt>
                <c:pt idx="1495">
                  <c:v>0.40600000000000003</c:v>
                </c:pt>
                <c:pt idx="1496">
                  <c:v>0.40600000000000003</c:v>
                </c:pt>
                <c:pt idx="1497">
                  <c:v>0.40600000000000003</c:v>
                </c:pt>
                <c:pt idx="1498">
                  <c:v>0.40549999999999997</c:v>
                </c:pt>
                <c:pt idx="1499">
                  <c:v>0.40549999999999997</c:v>
                </c:pt>
                <c:pt idx="1500">
                  <c:v>0.40600000000000003</c:v>
                </c:pt>
                <c:pt idx="1501">
                  <c:v>0.40649999999999997</c:v>
                </c:pt>
                <c:pt idx="1502">
                  <c:v>0.40600000000000003</c:v>
                </c:pt>
                <c:pt idx="1503">
                  <c:v>0.40649999999999997</c:v>
                </c:pt>
                <c:pt idx="1504">
                  <c:v>0.40700000000000003</c:v>
                </c:pt>
                <c:pt idx="1505">
                  <c:v>0.40749999999999997</c:v>
                </c:pt>
                <c:pt idx="1506">
                  <c:v>0.40800000000000003</c:v>
                </c:pt>
                <c:pt idx="1507">
                  <c:v>0.40800000000000003</c:v>
                </c:pt>
                <c:pt idx="1508">
                  <c:v>0.40849999999999997</c:v>
                </c:pt>
                <c:pt idx="1509">
                  <c:v>0.40900000000000003</c:v>
                </c:pt>
                <c:pt idx="1510">
                  <c:v>0.40800000000000003</c:v>
                </c:pt>
                <c:pt idx="1511">
                  <c:v>0.40849999999999997</c:v>
                </c:pt>
                <c:pt idx="1512">
                  <c:v>0.40800000000000003</c:v>
                </c:pt>
                <c:pt idx="1513">
                  <c:v>0.40849999999999997</c:v>
                </c:pt>
                <c:pt idx="1514">
                  <c:v>0.40849999999999997</c:v>
                </c:pt>
                <c:pt idx="1515">
                  <c:v>0.40900000000000003</c:v>
                </c:pt>
                <c:pt idx="1516">
                  <c:v>0.40900000000000003</c:v>
                </c:pt>
                <c:pt idx="1517">
                  <c:v>0.40949999999999998</c:v>
                </c:pt>
                <c:pt idx="1518">
                  <c:v>0.40949999999999998</c:v>
                </c:pt>
                <c:pt idx="1519">
                  <c:v>0.40949999999999998</c:v>
                </c:pt>
                <c:pt idx="1520">
                  <c:v>0.41000000000000003</c:v>
                </c:pt>
                <c:pt idx="1521">
                  <c:v>0.41000000000000003</c:v>
                </c:pt>
                <c:pt idx="1522">
                  <c:v>0.41000000000000003</c:v>
                </c:pt>
                <c:pt idx="1523">
                  <c:v>0.41000000000000003</c:v>
                </c:pt>
                <c:pt idx="1524">
                  <c:v>0.41000000000000003</c:v>
                </c:pt>
                <c:pt idx="1525">
                  <c:v>0.41049999999999998</c:v>
                </c:pt>
                <c:pt idx="1526">
                  <c:v>0.41049999999999998</c:v>
                </c:pt>
                <c:pt idx="1527">
                  <c:v>0.41100000000000003</c:v>
                </c:pt>
                <c:pt idx="1528">
                  <c:v>0.41100000000000003</c:v>
                </c:pt>
                <c:pt idx="1529">
                  <c:v>0.41149999999999998</c:v>
                </c:pt>
                <c:pt idx="1530">
                  <c:v>0.41149999999999998</c:v>
                </c:pt>
                <c:pt idx="1531">
                  <c:v>0.41149999999999998</c:v>
                </c:pt>
                <c:pt idx="1532">
                  <c:v>0.41149999999999998</c:v>
                </c:pt>
                <c:pt idx="1533">
                  <c:v>0.41200000000000003</c:v>
                </c:pt>
                <c:pt idx="1534">
                  <c:v>0.41200000000000003</c:v>
                </c:pt>
                <c:pt idx="1535">
                  <c:v>0.41200000000000003</c:v>
                </c:pt>
                <c:pt idx="1536">
                  <c:v>0.41200000000000003</c:v>
                </c:pt>
                <c:pt idx="1537">
                  <c:v>0.41200000000000003</c:v>
                </c:pt>
                <c:pt idx="1538">
                  <c:v>0.41200000000000003</c:v>
                </c:pt>
                <c:pt idx="1539">
                  <c:v>0.41249999999999998</c:v>
                </c:pt>
                <c:pt idx="1540">
                  <c:v>0.41300000000000003</c:v>
                </c:pt>
                <c:pt idx="1541">
                  <c:v>0.41300000000000003</c:v>
                </c:pt>
                <c:pt idx="1542">
                  <c:v>0.41400000000000003</c:v>
                </c:pt>
                <c:pt idx="1543">
                  <c:v>0.41500000000000004</c:v>
                </c:pt>
                <c:pt idx="1544">
                  <c:v>0.41500000000000004</c:v>
                </c:pt>
                <c:pt idx="1545">
                  <c:v>0.41500000000000004</c:v>
                </c:pt>
                <c:pt idx="1546">
                  <c:v>0.41500000000000004</c:v>
                </c:pt>
                <c:pt idx="1547">
                  <c:v>0.41549999999999998</c:v>
                </c:pt>
                <c:pt idx="1548">
                  <c:v>0.41600000000000004</c:v>
                </c:pt>
                <c:pt idx="1549">
                  <c:v>0.41700000000000004</c:v>
                </c:pt>
                <c:pt idx="1550">
                  <c:v>0.41700000000000004</c:v>
                </c:pt>
                <c:pt idx="1551">
                  <c:v>0.41749999999999998</c:v>
                </c:pt>
                <c:pt idx="1552">
                  <c:v>0.41800000000000004</c:v>
                </c:pt>
                <c:pt idx="1553">
                  <c:v>0.41800000000000004</c:v>
                </c:pt>
                <c:pt idx="1554">
                  <c:v>0.41800000000000004</c:v>
                </c:pt>
                <c:pt idx="1555">
                  <c:v>0.41800000000000004</c:v>
                </c:pt>
                <c:pt idx="1556">
                  <c:v>0.41800000000000004</c:v>
                </c:pt>
                <c:pt idx="1557">
                  <c:v>0.41800000000000004</c:v>
                </c:pt>
                <c:pt idx="1558">
                  <c:v>0.41800000000000004</c:v>
                </c:pt>
                <c:pt idx="1559">
                  <c:v>0.41849999999999998</c:v>
                </c:pt>
                <c:pt idx="1560">
                  <c:v>0.41899999999999998</c:v>
                </c:pt>
                <c:pt idx="1561">
                  <c:v>0.41949999999999998</c:v>
                </c:pt>
                <c:pt idx="1562">
                  <c:v>0.42</c:v>
                </c:pt>
                <c:pt idx="1563">
                  <c:v>0.42</c:v>
                </c:pt>
                <c:pt idx="1564">
                  <c:v>0.42</c:v>
                </c:pt>
                <c:pt idx="1565">
                  <c:v>0.42049999999999998</c:v>
                </c:pt>
                <c:pt idx="1566">
                  <c:v>0.42099999999999999</c:v>
                </c:pt>
                <c:pt idx="1567">
                  <c:v>0.42099999999999999</c:v>
                </c:pt>
                <c:pt idx="1568">
                  <c:v>0.42199999999999999</c:v>
                </c:pt>
                <c:pt idx="1569">
                  <c:v>0.42199999999999999</c:v>
                </c:pt>
                <c:pt idx="1570">
                  <c:v>0.42249999999999999</c:v>
                </c:pt>
                <c:pt idx="1571">
                  <c:v>0.42299999999999999</c:v>
                </c:pt>
                <c:pt idx="1572">
                  <c:v>0.42349999999999999</c:v>
                </c:pt>
                <c:pt idx="1573">
                  <c:v>0.42399999999999999</c:v>
                </c:pt>
                <c:pt idx="1574">
                  <c:v>0.42399999999999999</c:v>
                </c:pt>
                <c:pt idx="1575">
                  <c:v>0.42399999999999999</c:v>
                </c:pt>
                <c:pt idx="1576">
                  <c:v>0.42399999999999999</c:v>
                </c:pt>
                <c:pt idx="1577">
                  <c:v>0.42449999999999999</c:v>
                </c:pt>
                <c:pt idx="1578">
                  <c:v>0.42449999999999999</c:v>
                </c:pt>
                <c:pt idx="1579">
                  <c:v>0.42449999999999999</c:v>
                </c:pt>
                <c:pt idx="1580">
                  <c:v>0.42499999999999999</c:v>
                </c:pt>
                <c:pt idx="1581">
                  <c:v>0.42499999999999999</c:v>
                </c:pt>
                <c:pt idx="1582">
                  <c:v>0.42499999999999999</c:v>
                </c:pt>
                <c:pt idx="1583">
                  <c:v>0.42549999999999999</c:v>
                </c:pt>
                <c:pt idx="1584">
                  <c:v>0.42599999999999999</c:v>
                </c:pt>
                <c:pt idx="1585">
                  <c:v>0.42599999999999999</c:v>
                </c:pt>
                <c:pt idx="1586">
                  <c:v>0.42599999999999999</c:v>
                </c:pt>
                <c:pt idx="1587">
                  <c:v>0.42699999999999999</c:v>
                </c:pt>
                <c:pt idx="1588">
                  <c:v>0.42749999999999999</c:v>
                </c:pt>
                <c:pt idx="1589">
                  <c:v>0.42799999999999999</c:v>
                </c:pt>
                <c:pt idx="1590">
                  <c:v>0.42849999999999999</c:v>
                </c:pt>
                <c:pt idx="1591">
                  <c:v>0.42899999999999999</c:v>
                </c:pt>
                <c:pt idx="1592">
                  <c:v>0.42899999999999999</c:v>
                </c:pt>
                <c:pt idx="1593">
                  <c:v>0.42899999999999999</c:v>
                </c:pt>
                <c:pt idx="1594">
                  <c:v>0.42949999999999999</c:v>
                </c:pt>
                <c:pt idx="1595">
                  <c:v>0.43</c:v>
                </c:pt>
                <c:pt idx="1596">
                  <c:v>0.43049999999999999</c:v>
                </c:pt>
                <c:pt idx="1597">
                  <c:v>0.43099999999999999</c:v>
                </c:pt>
                <c:pt idx="1598">
                  <c:v>0.43149999999999999</c:v>
                </c:pt>
                <c:pt idx="1599">
                  <c:v>0.43149999999999999</c:v>
                </c:pt>
                <c:pt idx="1600">
                  <c:v>0.43149999999999999</c:v>
                </c:pt>
                <c:pt idx="1601">
                  <c:v>0.432</c:v>
                </c:pt>
                <c:pt idx="1602">
                  <c:v>0.432</c:v>
                </c:pt>
                <c:pt idx="1603">
                  <c:v>0.4325</c:v>
                </c:pt>
                <c:pt idx="1604">
                  <c:v>0.4325</c:v>
                </c:pt>
                <c:pt idx="1605">
                  <c:v>0.4325</c:v>
                </c:pt>
                <c:pt idx="1606">
                  <c:v>0.4325</c:v>
                </c:pt>
                <c:pt idx="1607">
                  <c:v>0.433</c:v>
                </c:pt>
                <c:pt idx="1608">
                  <c:v>0.4335</c:v>
                </c:pt>
                <c:pt idx="1609">
                  <c:v>0.434</c:v>
                </c:pt>
                <c:pt idx="1610">
                  <c:v>0.434</c:v>
                </c:pt>
                <c:pt idx="1611">
                  <c:v>0.4335</c:v>
                </c:pt>
                <c:pt idx="1612">
                  <c:v>0.4335</c:v>
                </c:pt>
                <c:pt idx="1613">
                  <c:v>0.4335</c:v>
                </c:pt>
                <c:pt idx="1614">
                  <c:v>0.4335</c:v>
                </c:pt>
                <c:pt idx="1615">
                  <c:v>0.4335</c:v>
                </c:pt>
                <c:pt idx="1616">
                  <c:v>0.4335</c:v>
                </c:pt>
                <c:pt idx="1617">
                  <c:v>0.434</c:v>
                </c:pt>
                <c:pt idx="1618">
                  <c:v>0.4335</c:v>
                </c:pt>
                <c:pt idx="1619">
                  <c:v>0.433</c:v>
                </c:pt>
                <c:pt idx="1620">
                  <c:v>0.433</c:v>
                </c:pt>
                <c:pt idx="1621">
                  <c:v>0.433</c:v>
                </c:pt>
                <c:pt idx="1622">
                  <c:v>0.4335</c:v>
                </c:pt>
                <c:pt idx="1623">
                  <c:v>0.4335</c:v>
                </c:pt>
                <c:pt idx="1624">
                  <c:v>0.4335</c:v>
                </c:pt>
                <c:pt idx="1625">
                  <c:v>0.4335</c:v>
                </c:pt>
                <c:pt idx="1626">
                  <c:v>0.434</c:v>
                </c:pt>
                <c:pt idx="1627">
                  <c:v>0.4345</c:v>
                </c:pt>
                <c:pt idx="1628">
                  <c:v>0.4355</c:v>
                </c:pt>
                <c:pt idx="1629">
                  <c:v>0.436</c:v>
                </c:pt>
                <c:pt idx="1630">
                  <c:v>0.436</c:v>
                </c:pt>
                <c:pt idx="1631">
                  <c:v>0.437</c:v>
                </c:pt>
                <c:pt idx="1632">
                  <c:v>0.437</c:v>
                </c:pt>
                <c:pt idx="1633">
                  <c:v>0.437</c:v>
                </c:pt>
                <c:pt idx="1634">
                  <c:v>0.4375</c:v>
                </c:pt>
                <c:pt idx="1635">
                  <c:v>0.4375</c:v>
                </c:pt>
                <c:pt idx="1636">
                  <c:v>0.437</c:v>
                </c:pt>
                <c:pt idx="1637">
                  <c:v>0.4375</c:v>
                </c:pt>
                <c:pt idx="1638">
                  <c:v>0.438</c:v>
                </c:pt>
                <c:pt idx="1639">
                  <c:v>0.439</c:v>
                </c:pt>
                <c:pt idx="1640">
                  <c:v>0.439</c:v>
                </c:pt>
                <c:pt idx="1641">
                  <c:v>0.439</c:v>
                </c:pt>
                <c:pt idx="1642">
                  <c:v>0.4395</c:v>
                </c:pt>
                <c:pt idx="1643">
                  <c:v>0.4395</c:v>
                </c:pt>
                <c:pt idx="1644">
                  <c:v>0.44</c:v>
                </c:pt>
                <c:pt idx="1645">
                  <c:v>0.44</c:v>
                </c:pt>
                <c:pt idx="1646">
                  <c:v>0.44</c:v>
                </c:pt>
                <c:pt idx="1647">
                  <c:v>0.441</c:v>
                </c:pt>
                <c:pt idx="1648">
                  <c:v>0.441</c:v>
                </c:pt>
                <c:pt idx="1649">
                  <c:v>0.441</c:v>
                </c:pt>
                <c:pt idx="1650">
                  <c:v>0.4415</c:v>
                </c:pt>
                <c:pt idx="1651">
                  <c:v>0.4415</c:v>
                </c:pt>
                <c:pt idx="1652">
                  <c:v>0.4415</c:v>
                </c:pt>
                <c:pt idx="1653">
                  <c:v>0.442</c:v>
                </c:pt>
                <c:pt idx="1654">
                  <c:v>0.442</c:v>
                </c:pt>
                <c:pt idx="1655">
                  <c:v>0.4425</c:v>
                </c:pt>
                <c:pt idx="1656">
                  <c:v>0.443</c:v>
                </c:pt>
                <c:pt idx="1657">
                  <c:v>0.443</c:v>
                </c:pt>
                <c:pt idx="1658">
                  <c:v>0.443</c:v>
                </c:pt>
                <c:pt idx="1659">
                  <c:v>0.443</c:v>
                </c:pt>
                <c:pt idx="1660">
                  <c:v>0.443</c:v>
                </c:pt>
                <c:pt idx="1661">
                  <c:v>0.443</c:v>
                </c:pt>
                <c:pt idx="1662">
                  <c:v>0.44400000000000001</c:v>
                </c:pt>
                <c:pt idx="1663">
                  <c:v>0.44400000000000001</c:v>
                </c:pt>
                <c:pt idx="1664">
                  <c:v>0.44450000000000001</c:v>
                </c:pt>
                <c:pt idx="1665">
                  <c:v>0.44500000000000001</c:v>
                </c:pt>
                <c:pt idx="1666">
                  <c:v>0.44600000000000001</c:v>
                </c:pt>
                <c:pt idx="1667">
                  <c:v>0.44600000000000001</c:v>
                </c:pt>
                <c:pt idx="1668">
                  <c:v>0.44650000000000001</c:v>
                </c:pt>
                <c:pt idx="1669">
                  <c:v>0.44700000000000001</c:v>
                </c:pt>
                <c:pt idx="1670">
                  <c:v>0.44700000000000001</c:v>
                </c:pt>
                <c:pt idx="1671">
                  <c:v>0.44750000000000001</c:v>
                </c:pt>
                <c:pt idx="1672">
                  <c:v>0.44800000000000001</c:v>
                </c:pt>
                <c:pt idx="1673">
                  <c:v>0.44800000000000001</c:v>
                </c:pt>
                <c:pt idx="1674">
                  <c:v>0.44850000000000001</c:v>
                </c:pt>
                <c:pt idx="1675">
                  <c:v>0.44850000000000001</c:v>
                </c:pt>
                <c:pt idx="1676">
                  <c:v>0.44850000000000001</c:v>
                </c:pt>
                <c:pt idx="1677">
                  <c:v>0.44900000000000001</c:v>
                </c:pt>
                <c:pt idx="1678">
                  <c:v>0.44850000000000001</c:v>
                </c:pt>
                <c:pt idx="1679">
                  <c:v>0.44900000000000001</c:v>
                </c:pt>
                <c:pt idx="1680">
                  <c:v>0.44900000000000001</c:v>
                </c:pt>
                <c:pt idx="1681">
                  <c:v>0.44950000000000001</c:v>
                </c:pt>
                <c:pt idx="1682">
                  <c:v>0.44950000000000001</c:v>
                </c:pt>
                <c:pt idx="1683">
                  <c:v>0.45</c:v>
                </c:pt>
                <c:pt idx="1684">
                  <c:v>0.45</c:v>
                </c:pt>
                <c:pt idx="1685">
                  <c:v>0.45</c:v>
                </c:pt>
                <c:pt idx="1686">
                  <c:v>0.45</c:v>
                </c:pt>
                <c:pt idx="1687">
                  <c:v>0.45050000000000001</c:v>
                </c:pt>
                <c:pt idx="1688">
                  <c:v>0.45099999999999996</c:v>
                </c:pt>
                <c:pt idx="1689">
                  <c:v>0.45099999999999996</c:v>
                </c:pt>
                <c:pt idx="1690">
                  <c:v>0.45150000000000001</c:v>
                </c:pt>
                <c:pt idx="1691">
                  <c:v>0.45199999999999996</c:v>
                </c:pt>
                <c:pt idx="1692">
                  <c:v>0.45199999999999996</c:v>
                </c:pt>
                <c:pt idx="1693">
                  <c:v>0.45250000000000001</c:v>
                </c:pt>
                <c:pt idx="1694">
                  <c:v>0.45299999999999996</c:v>
                </c:pt>
                <c:pt idx="1695">
                  <c:v>0.45350000000000001</c:v>
                </c:pt>
                <c:pt idx="1696">
                  <c:v>0.45350000000000001</c:v>
                </c:pt>
                <c:pt idx="1697">
                  <c:v>0.45350000000000001</c:v>
                </c:pt>
                <c:pt idx="1698">
                  <c:v>0.45350000000000001</c:v>
                </c:pt>
                <c:pt idx="1699">
                  <c:v>0.45350000000000001</c:v>
                </c:pt>
                <c:pt idx="1700">
                  <c:v>0.45399999999999996</c:v>
                </c:pt>
                <c:pt idx="1701">
                  <c:v>0.45450000000000002</c:v>
                </c:pt>
                <c:pt idx="1702">
                  <c:v>0.45499999999999996</c:v>
                </c:pt>
                <c:pt idx="1703">
                  <c:v>0.45550000000000002</c:v>
                </c:pt>
                <c:pt idx="1704">
                  <c:v>0.45599999999999996</c:v>
                </c:pt>
                <c:pt idx="1705">
                  <c:v>0.45599999999999996</c:v>
                </c:pt>
                <c:pt idx="1706">
                  <c:v>0.45599999999999996</c:v>
                </c:pt>
                <c:pt idx="1707">
                  <c:v>0.45599999999999996</c:v>
                </c:pt>
                <c:pt idx="1708">
                  <c:v>0.45599999999999996</c:v>
                </c:pt>
                <c:pt idx="1709">
                  <c:v>0.45599999999999996</c:v>
                </c:pt>
                <c:pt idx="1710">
                  <c:v>0.45599999999999996</c:v>
                </c:pt>
                <c:pt idx="1711">
                  <c:v>0.45599999999999996</c:v>
                </c:pt>
                <c:pt idx="1712">
                  <c:v>0.45550000000000002</c:v>
                </c:pt>
                <c:pt idx="1713">
                  <c:v>0.45550000000000002</c:v>
                </c:pt>
                <c:pt idx="1714">
                  <c:v>0.45599999999999996</c:v>
                </c:pt>
                <c:pt idx="1715">
                  <c:v>0.45650000000000002</c:v>
                </c:pt>
                <c:pt idx="1716">
                  <c:v>0.45699999999999996</c:v>
                </c:pt>
                <c:pt idx="1717">
                  <c:v>0.45699999999999996</c:v>
                </c:pt>
                <c:pt idx="1718">
                  <c:v>0.45750000000000002</c:v>
                </c:pt>
                <c:pt idx="1719">
                  <c:v>0.45750000000000002</c:v>
                </c:pt>
                <c:pt idx="1720">
                  <c:v>0.45799999999999996</c:v>
                </c:pt>
                <c:pt idx="1721">
                  <c:v>0.45799999999999996</c:v>
                </c:pt>
                <c:pt idx="1722">
                  <c:v>0.45850000000000002</c:v>
                </c:pt>
                <c:pt idx="1723">
                  <c:v>0.45899999999999996</c:v>
                </c:pt>
                <c:pt idx="1724">
                  <c:v>0.45999999999999996</c:v>
                </c:pt>
                <c:pt idx="1725">
                  <c:v>0.46050000000000002</c:v>
                </c:pt>
                <c:pt idx="1726">
                  <c:v>0.46099999999999997</c:v>
                </c:pt>
                <c:pt idx="1727">
                  <c:v>0.46150000000000002</c:v>
                </c:pt>
                <c:pt idx="1728">
                  <c:v>0.46199999999999997</c:v>
                </c:pt>
                <c:pt idx="1729">
                  <c:v>0.46250000000000002</c:v>
                </c:pt>
                <c:pt idx="1730">
                  <c:v>0.46250000000000002</c:v>
                </c:pt>
                <c:pt idx="1731">
                  <c:v>0.46199999999999997</c:v>
                </c:pt>
                <c:pt idx="1732">
                  <c:v>0.46199999999999997</c:v>
                </c:pt>
                <c:pt idx="1733">
                  <c:v>0.46199999999999997</c:v>
                </c:pt>
                <c:pt idx="1734">
                  <c:v>0.46199999999999997</c:v>
                </c:pt>
                <c:pt idx="1735">
                  <c:v>0.46299999999999997</c:v>
                </c:pt>
                <c:pt idx="1736">
                  <c:v>0.46350000000000002</c:v>
                </c:pt>
                <c:pt idx="1737">
                  <c:v>0.46399999999999997</c:v>
                </c:pt>
                <c:pt idx="1738">
                  <c:v>0.46450000000000002</c:v>
                </c:pt>
                <c:pt idx="1739">
                  <c:v>0.46499999999999997</c:v>
                </c:pt>
                <c:pt idx="1740">
                  <c:v>0.46499999999999997</c:v>
                </c:pt>
                <c:pt idx="1741">
                  <c:v>0.46499999999999997</c:v>
                </c:pt>
                <c:pt idx="1742">
                  <c:v>0.46550000000000002</c:v>
                </c:pt>
                <c:pt idx="1743">
                  <c:v>0.46550000000000002</c:v>
                </c:pt>
                <c:pt idx="1744">
                  <c:v>0.46550000000000002</c:v>
                </c:pt>
                <c:pt idx="1745">
                  <c:v>0.46550000000000002</c:v>
                </c:pt>
                <c:pt idx="1746">
                  <c:v>0.46599999999999997</c:v>
                </c:pt>
                <c:pt idx="1747">
                  <c:v>0.46650000000000003</c:v>
                </c:pt>
                <c:pt idx="1748">
                  <c:v>0.46699999999999997</c:v>
                </c:pt>
                <c:pt idx="1749">
                  <c:v>0.46699999999999997</c:v>
                </c:pt>
                <c:pt idx="1750">
                  <c:v>0.46799999999999997</c:v>
                </c:pt>
                <c:pt idx="1751">
                  <c:v>0.46850000000000003</c:v>
                </c:pt>
                <c:pt idx="1752">
                  <c:v>0.46850000000000003</c:v>
                </c:pt>
                <c:pt idx="1753">
                  <c:v>0.46850000000000003</c:v>
                </c:pt>
                <c:pt idx="1754">
                  <c:v>0.46850000000000003</c:v>
                </c:pt>
                <c:pt idx="1755">
                  <c:v>0.46850000000000003</c:v>
                </c:pt>
                <c:pt idx="1756">
                  <c:v>0.46899999999999997</c:v>
                </c:pt>
                <c:pt idx="1757">
                  <c:v>0.46850000000000003</c:v>
                </c:pt>
                <c:pt idx="1758">
                  <c:v>0.46850000000000003</c:v>
                </c:pt>
                <c:pt idx="1759">
                  <c:v>0.46850000000000003</c:v>
                </c:pt>
                <c:pt idx="1760">
                  <c:v>0.46899999999999997</c:v>
                </c:pt>
                <c:pt idx="1761">
                  <c:v>0.46899999999999997</c:v>
                </c:pt>
                <c:pt idx="1762">
                  <c:v>0.46950000000000003</c:v>
                </c:pt>
                <c:pt idx="1763">
                  <c:v>0.46950000000000003</c:v>
                </c:pt>
                <c:pt idx="1764">
                  <c:v>0.47</c:v>
                </c:pt>
                <c:pt idx="1765">
                  <c:v>0.47</c:v>
                </c:pt>
                <c:pt idx="1766">
                  <c:v>0.47050000000000003</c:v>
                </c:pt>
                <c:pt idx="1767">
                  <c:v>0.47</c:v>
                </c:pt>
                <c:pt idx="1768">
                  <c:v>0.47050000000000003</c:v>
                </c:pt>
                <c:pt idx="1769">
                  <c:v>0.47050000000000003</c:v>
                </c:pt>
                <c:pt idx="1770">
                  <c:v>0.47099999999999997</c:v>
                </c:pt>
                <c:pt idx="1771">
                  <c:v>0.47099999999999997</c:v>
                </c:pt>
                <c:pt idx="1772">
                  <c:v>0.47099999999999997</c:v>
                </c:pt>
                <c:pt idx="1773">
                  <c:v>0.47199999999999998</c:v>
                </c:pt>
                <c:pt idx="1774">
                  <c:v>0.47250000000000003</c:v>
                </c:pt>
                <c:pt idx="1775">
                  <c:v>0.47299999999999998</c:v>
                </c:pt>
                <c:pt idx="1776">
                  <c:v>0.47299999999999998</c:v>
                </c:pt>
                <c:pt idx="1777">
                  <c:v>0.47299999999999998</c:v>
                </c:pt>
                <c:pt idx="1778">
                  <c:v>0.47299999999999998</c:v>
                </c:pt>
                <c:pt idx="1779">
                  <c:v>0.47350000000000003</c:v>
                </c:pt>
                <c:pt idx="1780">
                  <c:v>0.47399999999999998</c:v>
                </c:pt>
                <c:pt idx="1781">
                  <c:v>0.47399999999999998</c:v>
                </c:pt>
                <c:pt idx="1782">
                  <c:v>0.47399999999999998</c:v>
                </c:pt>
                <c:pt idx="1783">
                  <c:v>0.47399999999999998</c:v>
                </c:pt>
                <c:pt idx="1784">
                  <c:v>0.47399999999999998</c:v>
                </c:pt>
                <c:pt idx="1785">
                  <c:v>0.47350000000000003</c:v>
                </c:pt>
                <c:pt idx="1786">
                  <c:v>0.47299999999999998</c:v>
                </c:pt>
                <c:pt idx="1787">
                  <c:v>0.47299999999999998</c:v>
                </c:pt>
                <c:pt idx="1788">
                  <c:v>0.47299999999999998</c:v>
                </c:pt>
                <c:pt idx="1789">
                  <c:v>0.47399999999999998</c:v>
                </c:pt>
                <c:pt idx="1790">
                  <c:v>0.47499999999999998</c:v>
                </c:pt>
                <c:pt idx="1791">
                  <c:v>0.47599999999999998</c:v>
                </c:pt>
                <c:pt idx="1792">
                  <c:v>0.47650000000000003</c:v>
                </c:pt>
                <c:pt idx="1793">
                  <c:v>0.47650000000000003</c:v>
                </c:pt>
                <c:pt idx="1794">
                  <c:v>0.47699999999999998</c:v>
                </c:pt>
                <c:pt idx="1795">
                  <c:v>0.47699999999999998</c:v>
                </c:pt>
                <c:pt idx="1796">
                  <c:v>0.47750000000000004</c:v>
                </c:pt>
                <c:pt idx="1797">
                  <c:v>0.47799999999999998</c:v>
                </c:pt>
                <c:pt idx="1798">
                  <c:v>0.47899999999999998</c:v>
                </c:pt>
                <c:pt idx="1799">
                  <c:v>0.47950000000000004</c:v>
                </c:pt>
                <c:pt idx="1800">
                  <c:v>0.48</c:v>
                </c:pt>
                <c:pt idx="1801">
                  <c:v>0.48050000000000004</c:v>
                </c:pt>
                <c:pt idx="1802">
                  <c:v>0.48099999999999998</c:v>
                </c:pt>
                <c:pt idx="1803">
                  <c:v>0.48099999999999998</c:v>
                </c:pt>
                <c:pt idx="1804">
                  <c:v>0.48099999999999998</c:v>
                </c:pt>
                <c:pt idx="1805">
                  <c:v>0.48149999999999998</c:v>
                </c:pt>
                <c:pt idx="1806">
                  <c:v>0.48199999999999998</c:v>
                </c:pt>
                <c:pt idx="1807">
                  <c:v>0.48199999999999998</c:v>
                </c:pt>
                <c:pt idx="1808">
                  <c:v>0.48249999999999998</c:v>
                </c:pt>
                <c:pt idx="1809">
                  <c:v>0.48299999999999998</c:v>
                </c:pt>
                <c:pt idx="1810">
                  <c:v>0.48349999999999999</c:v>
                </c:pt>
                <c:pt idx="1811">
                  <c:v>0.48349999999999999</c:v>
                </c:pt>
                <c:pt idx="1812">
                  <c:v>0.48349999999999999</c:v>
                </c:pt>
                <c:pt idx="1813">
                  <c:v>0.48349999999999999</c:v>
                </c:pt>
                <c:pt idx="1814">
                  <c:v>0.48349999999999999</c:v>
                </c:pt>
                <c:pt idx="1815">
                  <c:v>0.48349999999999999</c:v>
                </c:pt>
                <c:pt idx="1816">
                  <c:v>0.48349999999999999</c:v>
                </c:pt>
                <c:pt idx="1817">
                  <c:v>0.48299999999999998</c:v>
                </c:pt>
                <c:pt idx="1818">
                  <c:v>0.48299999999999998</c:v>
                </c:pt>
                <c:pt idx="1819">
                  <c:v>0.48299999999999998</c:v>
                </c:pt>
                <c:pt idx="1820">
                  <c:v>0.48349999999999999</c:v>
                </c:pt>
                <c:pt idx="1821">
                  <c:v>0.48399999999999999</c:v>
                </c:pt>
                <c:pt idx="1822">
                  <c:v>0.48449999999999999</c:v>
                </c:pt>
                <c:pt idx="1823">
                  <c:v>0.48499999999999999</c:v>
                </c:pt>
                <c:pt idx="1824">
                  <c:v>0.48499999999999999</c:v>
                </c:pt>
                <c:pt idx="1825">
                  <c:v>0.48549999999999999</c:v>
                </c:pt>
                <c:pt idx="1826">
                  <c:v>0.48549999999999999</c:v>
                </c:pt>
                <c:pt idx="1827">
                  <c:v>0.48599999999999999</c:v>
                </c:pt>
                <c:pt idx="1828">
                  <c:v>0.48649999999999999</c:v>
                </c:pt>
                <c:pt idx="1829">
                  <c:v>0.48649999999999999</c:v>
                </c:pt>
                <c:pt idx="1830">
                  <c:v>0.48699999999999999</c:v>
                </c:pt>
                <c:pt idx="1831">
                  <c:v>0.48749999999999999</c:v>
                </c:pt>
                <c:pt idx="1832">
                  <c:v>0.48799999999999999</c:v>
                </c:pt>
                <c:pt idx="1833">
                  <c:v>0.48849999999999999</c:v>
                </c:pt>
                <c:pt idx="1834">
                  <c:v>0.48899999999999999</c:v>
                </c:pt>
                <c:pt idx="1835">
                  <c:v>0.48949999999999999</c:v>
                </c:pt>
                <c:pt idx="1836">
                  <c:v>0.49</c:v>
                </c:pt>
                <c:pt idx="1837">
                  <c:v>0.49</c:v>
                </c:pt>
                <c:pt idx="1838">
                  <c:v>0.49</c:v>
                </c:pt>
                <c:pt idx="1839">
                  <c:v>0.49</c:v>
                </c:pt>
                <c:pt idx="1840">
                  <c:v>0.49</c:v>
                </c:pt>
                <c:pt idx="1841">
                  <c:v>0.49049999999999999</c:v>
                </c:pt>
                <c:pt idx="1842">
                  <c:v>0.49099999999999999</c:v>
                </c:pt>
                <c:pt idx="1843">
                  <c:v>0.49149999999999999</c:v>
                </c:pt>
                <c:pt idx="1844">
                  <c:v>0.49149999999999999</c:v>
                </c:pt>
                <c:pt idx="1845">
                  <c:v>0.49149999999999999</c:v>
                </c:pt>
                <c:pt idx="1846">
                  <c:v>0.49099999999999999</c:v>
                </c:pt>
                <c:pt idx="1847">
                  <c:v>0.49099999999999999</c:v>
                </c:pt>
                <c:pt idx="1848">
                  <c:v>0.49099999999999999</c:v>
                </c:pt>
                <c:pt idx="1849">
                  <c:v>0.49099999999999999</c:v>
                </c:pt>
                <c:pt idx="1850">
                  <c:v>0.49099999999999999</c:v>
                </c:pt>
                <c:pt idx="1851">
                  <c:v>0.49099999999999999</c:v>
                </c:pt>
                <c:pt idx="1852">
                  <c:v>0.49099999999999999</c:v>
                </c:pt>
                <c:pt idx="1853">
                  <c:v>0.49149999999999999</c:v>
                </c:pt>
                <c:pt idx="1854">
                  <c:v>0.49149999999999999</c:v>
                </c:pt>
                <c:pt idx="1855">
                  <c:v>0.49199999999999999</c:v>
                </c:pt>
                <c:pt idx="1856">
                  <c:v>0.49199999999999999</c:v>
                </c:pt>
                <c:pt idx="1857">
                  <c:v>0.49249999999999999</c:v>
                </c:pt>
                <c:pt idx="1858">
                  <c:v>0.49299999999999999</c:v>
                </c:pt>
                <c:pt idx="1859">
                  <c:v>0.49299999999999999</c:v>
                </c:pt>
                <c:pt idx="1860">
                  <c:v>0.49349999999999999</c:v>
                </c:pt>
                <c:pt idx="1861">
                  <c:v>0.49399999999999999</c:v>
                </c:pt>
                <c:pt idx="1862">
                  <c:v>0.49399999999999999</c:v>
                </c:pt>
                <c:pt idx="1863">
                  <c:v>0.4945</c:v>
                </c:pt>
                <c:pt idx="1864">
                  <c:v>0.495</c:v>
                </c:pt>
                <c:pt idx="1865">
                  <c:v>0.495</c:v>
                </c:pt>
                <c:pt idx="1866">
                  <c:v>0.495</c:v>
                </c:pt>
                <c:pt idx="1867">
                  <c:v>0.495</c:v>
                </c:pt>
                <c:pt idx="1868">
                  <c:v>0.495</c:v>
                </c:pt>
                <c:pt idx="1869">
                  <c:v>0.495</c:v>
                </c:pt>
                <c:pt idx="1870">
                  <c:v>0.4955</c:v>
                </c:pt>
                <c:pt idx="1871">
                  <c:v>0.496</c:v>
                </c:pt>
                <c:pt idx="1872">
                  <c:v>0.4965</c:v>
                </c:pt>
                <c:pt idx="1873">
                  <c:v>0.4965</c:v>
                </c:pt>
                <c:pt idx="1874">
                  <c:v>0.497</c:v>
                </c:pt>
                <c:pt idx="1875">
                  <c:v>0.4965</c:v>
                </c:pt>
                <c:pt idx="1876">
                  <c:v>0.496</c:v>
                </c:pt>
                <c:pt idx="1877">
                  <c:v>0.4965</c:v>
                </c:pt>
                <c:pt idx="1878">
                  <c:v>0.4965</c:v>
                </c:pt>
                <c:pt idx="1879">
                  <c:v>0.497</c:v>
                </c:pt>
                <c:pt idx="1880">
                  <c:v>0.498</c:v>
                </c:pt>
                <c:pt idx="1881">
                  <c:v>0.4985</c:v>
                </c:pt>
                <c:pt idx="1882">
                  <c:v>0.499</c:v>
                </c:pt>
                <c:pt idx="1883">
                  <c:v>0.5</c:v>
                </c:pt>
                <c:pt idx="1884">
                  <c:v>0.50049999999999994</c:v>
                </c:pt>
                <c:pt idx="1885">
                  <c:v>0.501</c:v>
                </c:pt>
                <c:pt idx="1886">
                  <c:v>0.501</c:v>
                </c:pt>
                <c:pt idx="1887">
                  <c:v>0.50150000000000006</c:v>
                </c:pt>
                <c:pt idx="1888">
                  <c:v>0.502</c:v>
                </c:pt>
                <c:pt idx="1889">
                  <c:v>0.502</c:v>
                </c:pt>
                <c:pt idx="1890">
                  <c:v>0.502</c:v>
                </c:pt>
                <c:pt idx="1891">
                  <c:v>0.501</c:v>
                </c:pt>
                <c:pt idx="1892">
                  <c:v>0.501</c:v>
                </c:pt>
                <c:pt idx="1893">
                  <c:v>0.501</c:v>
                </c:pt>
                <c:pt idx="1894">
                  <c:v>0.501</c:v>
                </c:pt>
                <c:pt idx="1895">
                  <c:v>0.501</c:v>
                </c:pt>
                <c:pt idx="1896">
                  <c:v>0.50150000000000006</c:v>
                </c:pt>
                <c:pt idx="1897">
                  <c:v>0.502</c:v>
                </c:pt>
                <c:pt idx="1898">
                  <c:v>0.503</c:v>
                </c:pt>
                <c:pt idx="1899">
                  <c:v>0.50350000000000006</c:v>
                </c:pt>
                <c:pt idx="1900">
                  <c:v>0.50449999999999995</c:v>
                </c:pt>
                <c:pt idx="1901">
                  <c:v>0.505</c:v>
                </c:pt>
                <c:pt idx="1902">
                  <c:v>0.505</c:v>
                </c:pt>
                <c:pt idx="1903">
                  <c:v>0.505</c:v>
                </c:pt>
                <c:pt idx="1904">
                  <c:v>0.505</c:v>
                </c:pt>
                <c:pt idx="1905">
                  <c:v>0.505</c:v>
                </c:pt>
                <c:pt idx="1906">
                  <c:v>0.505</c:v>
                </c:pt>
                <c:pt idx="1907">
                  <c:v>0.505</c:v>
                </c:pt>
                <c:pt idx="1908">
                  <c:v>0.505</c:v>
                </c:pt>
                <c:pt idx="1909">
                  <c:v>0.505</c:v>
                </c:pt>
                <c:pt idx="1910">
                  <c:v>0.505</c:v>
                </c:pt>
                <c:pt idx="1911">
                  <c:v>0.50550000000000006</c:v>
                </c:pt>
                <c:pt idx="1912">
                  <c:v>0.50649999999999995</c:v>
                </c:pt>
                <c:pt idx="1913">
                  <c:v>0.50700000000000001</c:v>
                </c:pt>
                <c:pt idx="1914">
                  <c:v>0.50800000000000001</c:v>
                </c:pt>
                <c:pt idx="1915">
                  <c:v>0.50849999999999995</c:v>
                </c:pt>
                <c:pt idx="1916">
                  <c:v>0.50900000000000001</c:v>
                </c:pt>
                <c:pt idx="1917">
                  <c:v>0.50950000000000006</c:v>
                </c:pt>
                <c:pt idx="1918">
                  <c:v>0.50950000000000006</c:v>
                </c:pt>
                <c:pt idx="1919">
                  <c:v>0.51</c:v>
                </c:pt>
                <c:pt idx="1920">
                  <c:v>0.51</c:v>
                </c:pt>
                <c:pt idx="1921">
                  <c:v>0.51049999999999995</c:v>
                </c:pt>
                <c:pt idx="1922">
                  <c:v>0.51049999999999995</c:v>
                </c:pt>
                <c:pt idx="1923">
                  <c:v>0.51049999999999995</c:v>
                </c:pt>
                <c:pt idx="1924">
                  <c:v>0.51049999999999995</c:v>
                </c:pt>
                <c:pt idx="1925">
                  <c:v>0.51100000000000001</c:v>
                </c:pt>
                <c:pt idx="1926">
                  <c:v>0.51100000000000001</c:v>
                </c:pt>
                <c:pt idx="1927">
                  <c:v>0.51100000000000001</c:v>
                </c:pt>
                <c:pt idx="1928">
                  <c:v>0.51100000000000001</c:v>
                </c:pt>
                <c:pt idx="1929">
                  <c:v>0.51100000000000001</c:v>
                </c:pt>
                <c:pt idx="1930">
                  <c:v>0.51100000000000001</c:v>
                </c:pt>
                <c:pt idx="1931">
                  <c:v>0.51100000000000001</c:v>
                </c:pt>
                <c:pt idx="1932">
                  <c:v>0.51049999999999995</c:v>
                </c:pt>
                <c:pt idx="1933">
                  <c:v>0.51049999999999995</c:v>
                </c:pt>
                <c:pt idx="1934">
                  <c:v>0.51049999999999995</c:v>
                </c:pt>
                <c:pt idx="1935">
                  <c:v>0.51049999999999995</c:v>
                </c:pt>
                <c:pt idx="1936">
                  <c:v>0.51049999999999995</c:v>
                </c:pt>
                <c:pt idx="1937">
                  <c:v>0.51100000000000001</c:v>
                </c:pt>
                <c:pt idx="1938">
                  <c:v>0.51100000000000001</c:v>
                </c:pt>
                <c:pt idx="1939">
                  <c:v>0.51150000000000007</c:v>
                </c:pt>
                <c:pt idx="1940">
                  <c:v>0.51200000000000001</c:v>
                </c:pt>
                <c:pt idx="1941">
                  <c:v>0.51249999999999996</c:v>
                </c:pt>
                <c:pt idx="1942">
                  <c:v>0.51300000000000001</c:v>
                </c:pt>
                <c:pt idx="1943">
                  <c:v>0.51300000000000001</c:v>
                </c:pt>
                <c:pt idx="1944">
                  <c:v>0.51249999999999996</c:v>
                </c:pt>
                <c:pt idx="1945">
                  <c:v>0.51200000000000001</c:v>
                </c:pt>
                <c:pt idx="1946">
                  <c:v>0.51200000000000001</c:v>
                </c:pt>
                <c:pt idx="1947">
                  <c:v>0.51249999999999996</c:v>
                </c:pt>
                <c:pt idx="1948">
                  <c:v>0.51300000000000001</c:v>
                </c:pt>
                <c:pt idx="1949">
                  <c:v>0.51350000000000007</c:v>
                </c:pt>
                <c:pt idx="1950">
                  <c:v>0.51350000000000007</c:v>
                </c:pt>
                <c:pt idx="1951">
                  <c:v>0.51449999999999996</c:v>
                </c:pt>
                <c:pt idx="1952">
                  <c:v>0.51500000000000001</c:v>
                </c:pt>
                <c:pt idx="1953">
                  <c:v>0.51500000000000001</c:v>
                </c:pt>
                <c:pt idx="1954">
                  <c:v>0.51500000000000001</c:v>
                </c:pt>
                <c:pt idx="1955">
                  <c:v>0.51500000000000001</c:v>
                </c:pt>
                <c:pt idx="1956">
                  <c:v>0.51550000000000007</c:v>
                </c:pt>
                <c:pt idx="1957">
                  <c:v>0.51550000000000007</c:v>
                </c:pt>
                <c:pt idx="1958">
                  <c:v>0.51550000000000007</c:v>
                </c:pt>
                <c:pt idx="1959">
                  <c:v>0.51600000000000001</c:v>
                </c:pt>
                <c:pt idx="1960">
                  <c:v>0.51649999999999996</c:v>
                </c:pt>
                <c:pt idx="1961">
                  <c:v>0.51700000000000002</c:v>
                </c:pt>
                <c:pt idx="1962">
                  <c:v>0.51700000000000002</c:v>
                </c:pt>
                <c:pt idx="1963">
                  <c:v>0.51700000000000002</c:v>
                </c:pt>
                <c:pt idx="1964">
                  <c:v>0.51800000000000002</c:v>
                </c:pt>
                <c:pt idx="1965">
                  <c:v>0.51849999999999996</c:v>
                </c:pt>
                <c:pt idx="1966">
                  <c:v>0.51900000000000002</c:v>
                </c:pt>
                <c:pt idx="1967">
                  <c:v>0.51950000000000007</c:v>
                </c:pt>
                <c:pt idx="1968">
                  <c:v>0.52</c:v>
                </c:pt>
                <c:pt idx="1969">
                  <c:v>0.52049999999999996</c:v>
                </c:pt>
                <c:pt idx="1970">
                  <c:v>0.52100000000000002</c:v>
                </c:pt>
                <c:pt idx="1971">
                  <c:v>0.52100000000000002</c:v>
                </c:pt>
                <c:pt idx="1972">
                  <c:v>0.52100000000000002</c:v>
                </c:pt>
                <c:pt idx="1973">
                  <c:v>0.52100000000000002</c:v>
                </c:pt>
                <c:pt idx="1974">
                  <c:v>0.52150000000000007</c:v>
                </c:pt>
                <c:pt idx="1975">
                  <c:v>0.52200000000000002</c:v>
                </c:pt>
                <c:pt idx="1976">
                  <c:v>0.497</c:v>
                </c:pt>
                <c:pt idx="1977">
                  <c:v>0.499</c:v>
                </c:pt>
                <c:pt idx="1978">
                  <c:v>0.5</c:v>
                </c:pt>
                <c:pt idx="1979">
                  <c:v>0.5</c:v>
                </c:pt>
                <c:pt idx="1980">
                  <c:v>0.5</c:v>
                </c:pt>
                <c:pt idx="1981">
                  <c:v>0.5</c:v>
                </c:pt>
                <c:pt idx="1982">
                  <c:v>0.5</c:v>
                </c:pt>
                <c:pt idx="1983">
                  <c:v>0.5</c:v>
                </c:pt>
                <c:pt idx="1984">
                  <c:v>0.5</c:v>
                </c:pt>
                <c:pt idx="1985">
                  <c:v>0.5</c:v>
                </c:pt>
                <c:pt idx="1986">
                  <c:v>0.5</c:v>
                </c:pt>
                <c:pt idx="1987">
                  <c:v>0.5</c:v>
                </c:pt>
                <c:pt idx="1988">
                  <c:v>0.5</c:v>
                </c:pt>
                <c:pt idx="1989">
                  <c:v>0.5</c:v>
                </c:pt>
                <c:pt idx="1990">
                  <c:v>0.5</c:v>
                </c:pt>
                <c:pt idx="1991">
                  <c:v>0.5</c:v>
                </c:pt>
                <c:pt idx="1992">
                  <c:v>0.5</c:v>
                </c:pt>
                <c:pt idx="1993">
                  <c:v>0.5</c:v>
                </c:pt>
                <c:pt idx="1994">
                  <c:v>0.5</c:v>
                </c:pt>
                <c:pt idx="1995">
                  <c:v>0.5</c:v>
                </c:pt>
                <c:pt idx="1996">
                  <c:v>0.5</c:v>
                </c:pt>
                <c:pt idx="1997">
                  <c:v>0.499</c:v>
                </c:pt>
                <c:pt idx="1998">
                  <c:v>0.499</c:v>
                </c:pt>
                <c:pt idx="1999">
                  <c:v>0.499</c:v>
                </c:pt>
                <c:pt idx="2000">
                  <c:v>0.499</c:v>
                </c:pt>
                <c:pt idx="2001">
                  <c:v>0.499</c:v>
                </c:pt>
                <c:pt idx="2002">
                  <c:v>0.499</c:v>
                </c:pt>
                <c:pt idx="2003">
                  <c:v>0.499</c:v>
                </c:pt>
                <c:pt idx="2004">
                  <c:v>0.499</c:v>
                </c:pt>
                <c:pt idx="2005">
                  <c:v>0.497</c:v>
                </c:pt>
                <c:pt idx="2006">
                  <c:v>0.497</c:v>
                </c:pt>
                <c:pt idx="2007">
                  <c:v>0.497</c:v>
                </c:pt>
                <c:pt idx="2008">
                  <c:v>0.497</c:v>
                </c:pt>
                <c:pt idx="2009">
                  <c:v>0.497</c:v>
                </c:pt>
                <c:pt idx="2010">
                  <c:v>0.497</c:v>
                </c:pt>
                <c:pt idx="2011">
                  <c:v>0.497</c:v>
                </c:pt>
                <c:pt idx="2012">
                  <c:v>0.497</c:v>
                </c:pt>
                <c:pt idx="2013">
                  <c:v>0.497</c:v>
                </c:pt>
                <c:pt idx="2014">
                  <c:v>0.497</c:v>
                </c:pt>
                <c:pt idx="2015">
                  <c:v>0.497</c:v>
                </c:pt>
                <c:pt idx="2016">
                  <c:v>0.497</c:v>
                </c:pt>
                <c:pt idx="2017">
                  <c:v>0.497</c:v>
                </c:pt>
                <c:pt idx="2018">
                  <c:v>0.497</c:v>
                </c:pt>
                <c:pt idx="2019">
                  <c:v>0.497</c:v>
                </c:pt>
                <c:pt idx="2020">
                  <c:v>0.497</c:v>
                </c:pt>
                <c:pt idx="2021">
                  <c:v>0.497</c:v>
                </c:pt>
                <c:pt idx="2022">
                  <c:v>0.497</c:v>
                </c:pt>
                <c:pt idx="2023">
                  <c:v>0.497</c:v>
                </c:pt>
                <c:pt idx="2024">
                  <c:v>0.497</c:v>
                </c:pt>
                <c:pt idx="2025">
                  <c:v>0.497</c:v>
                </c:pt>
                <c:pt idx="2026">
                  <c:v>0.497</c:v>
                </c:pt>
                <c:pt idx="2027">
                  <c:v>0.497</c:v>
                </c:pt>
                <c:pt idx="2028">
                  <c:v>0.497</c:v>
                </c:pt>
                <c:pt idx="2029">
                  <c:v>0.497</c:v>
                </c:pt>
                <c:pt idx="2030">
                  <c:v>0.497</c:v>
                </c:pt>
                <c:pt idx="2031">
                  <c:v>0.497</c:v>
                </c:pt>
                <c:pt idx="2032">
                  <c:v>0.497</c:v>
                </c:pt>
                <c:pt idx="2033">
                  <c:v>0.497</c:v>
                </c:pt>
                <c:pt idx="2034">
                  <c:v>0.497</c:v>
                </c:pt>
                <c:pt idx="2035">
                  <c:v>0.497</c:v>
                </c:pt>
                <c:pt idx="2036">
                  <c:v>0.497</c:v>
                </c:pt>
                <c:pt idx="2037">
                  <c:v>0.497</c:v>
                </c:pt>
                <c:pt idx="2038">
                  <c:v>0.497</c:v>
                </c:pt>
                <c:pt idx="2039">
                  <c:v>0.497</c:v>
                </c:pt>
                <c:pt idx="2040">
                  <c:v>0.497</c:v>
                </c:pt>
                <c:pt idx="2041">
                  <c:v>0.497</c:v>
                </c:pt>
                <c:pt idx="2042">
                  <c:v>0.497</c:v>
                </c:pt>
                <c:pt idx="2043">
                  <c:v>0.497</c:v>
                </c:pt>
                <c:pt idx="2044">
                  <c:v>0.497</c:v>
                </c:pt>
                <c:pt idx="2045">
                  <c:v>0.497</c:v>
                </c:pt>
                <c:pt idx="2046">
                  <c:v>0.497</c:v>
                </c:pt>
                <c:pt idx="2047">
                  <c:v>0.497</c:v>
                </c:pt>
                <c:pt idx="2048">
                  <c:v>0.497</c:v>
                </c:pt>
                <c:pt idx="2049">
                  <c:v>0.497</c:v>
                </c:pt>
                <c:pt idx="2050">
                  <c:v>0.497</c:v>
                </c:pt>
                <c:pt idx="2051">
                  <c:v>0.497</c:v>
                </c:pt>
                <c:pt idx="2052">
                  <c:v>0.497</c:v>
                </c:pt>
                <c:pt idx="2053">
                  <c:v>0.497</c:v>
                </c:pt>
                <c:pt idx="2054">
                  <c:v>0.497</c:v>
                </c:pt>
                <c:pt idx="2055">
                  <c:v>0.497</c:v>
                </c:pt>
                <c:pt idx="2056">
                  <c:v>0.497</c:v>
                </c:pt>
                <c:pt idx="2057">
                  <c:v>0.497</c:v>
                </c:pt>
                <c:pt idx="2058">
                  <c:v>0.497</c:v>
                </c:pt>
                <c:pt idx="2059">
                  <c:v>0.497</c:v>
                </c:pt>
                <c:pt idx="2060">
                  <c:v>0.497</c:v>
                </c:pt>
                <c:pt idx="2061">
                  <c:v>0.497</c:v>
                </c:pt>
                <c:pt idx="2062">
                  <c:v>0.497</c:v>
                </c:pt>
                <c:pt idx="2063">
                  <c:v>0.497</c:v>
                </c:pt>
                <c:pt idx="2064">
                  <c:v>0.497</c:v>
                </c:pt>
                <c:pt idx="2065">
                  <c:v>0.497</c:v>
                </c:pt>
                <c:pt idx="2066">
                  <c:v>0.497</c:v>
                </c:pt>
                <c:pt idx="2067">
                  <c:v>0.497</c:v>
                </c:pt>
                <c:pt idx="2068">
                  <c:v>0.497</c:v>
                </c:pt>
                <c:pt idx="2069">
                  <c:v>0.497</c:v>
                </c:pt>
                <c:pt idx="2070">
                  <c:v>0.497</c:v>
                </c:pt>
                <c:pt idx="2071">
                  <c:v>0.497</c:v>
                </c:pt>
                <c:pt idx="2072">
                  <c:v>0.497</c:v>
                </c:pt>
                <c:pt idx="2073">
                  <c:v>0.497</c:v>
                </c:pt>
                <c:pt idx="2074">
                  <c:v>0.497</c:v>
                </c:pt>
                <c:pt idx="2075">
                  <c:v>0.497</c:v>
                </c:pt>
                <c:pt idx="2076">
                  <c:v>0.497</c:v>
                </c:pt>
                <c:pt idx="2077">
                  <c:v>0.497</c:v>
                </c:pt>
                <c:pt idx="2078">
                  <c:v>0.497</c:v>
                </c:pt>
                <c:pt idx="2079">
                  <c:v>0.497</c:v>
                </c:pt>
                <c:pt idx="2080">
                  <c:v>0.497</c:v>
                </c:pt>
                <c:pt idx="2081">
                  <c:v>0.497</c:v>
                </c:pt>
                <c:pt idx="2082">
                  <c:v>0.497</c:v>
                </c:pt>
                <c:pt idx="2083">
                  <c:v>0.497</c:v>
                </c:pt>
                <c:pt idx="2084">
                  <c:v>0.497</c:v>
                </c:pt>
                <c:pt idx="2085">
                  <c:v>0.497</c:v>
                </c:pt>
                <c:pt idx="2086">
                  <c:v>0.497</c:v>
                </c:pt>
                <c:pt idx="2087">
                  <c:v>0.497</c:v>
                </c:pt>
                <c:pt idx="2088">
                  <c:v>0.497</c:v>
                </c:pt>
                <c:pt idx="2089">
                  <c:v>0.497</c:v>
                </c:pt>
                <c:pt idx="2090">
                  <c:v>0.497</c:v>
                </c:pt>
                <c:pt idx="2091">
                  <c:v>0.497</c:v>
                </c:pt>
                <c:pt idx="2092">
                  <c:v>0.497</c:v>
                </c:pt>
                <c:pt idx="2093">
                  <c:v>0.497</c:v>
                </c:pt>
                <c:pt idx="2094">
                  <c:v>0.497</c:v>
                </c:pt>
                <c:pt idx="2095">
                  <c:v>0.497</c:v>
                </c:pt>
                <c:pt idx="2096">
                  <c:v>0.497</c:v>
                </c:pt>
                <c:pt idx="2097">
                  <c:v>0.497</c:v>
                </c:pt>
                <c:pt idx="2098">
                  <c:v>0.497</c:v>
                </c:pt>
                <c:pt idx="2099">
                  <c:v>0.497</c:v>
                </c:pt>
                <c:pt idx="2100">
                  <c:v>0.497</c:v>
                </c:pt>
                <c:pt idx="2101">
                  <c:v>0.497</c:v>
                </c:pt>
                <c:pt idx="2102">
                  <c:v>0.497</c:v>
                </c:pt>
                <c:pt idx="2103">
                  <c:v>0.497</c:v>
                </c:pt>
                <c:pt idx="2104">
                  <c:v>0.497</c:v>
                </c:pt>
                <c:pt idx="2105">
                  <c:v>0.497</c:v>
                </c:pt>
                <c:pt idx="2106">
                  <c:v>0.497</c:v>
                </c:pt>
                <c:pt idx="2107">
                  <c:v>0.497</c:v>
                </c:pt>
                <c:pt idx="2108">
                  <c:v>0.497</c:v>
                </c:pt>
                <c:pt idx="2109">
                  <c:v>0.497</c:v>
                </c:pt>
                <c:pt idx="2110">
                  <c:v>0.497</c:v>
                </c:pt>
                <c:pt idx="2111">
                  <c:v>0.497</c:v>
                </c:pt>
                <c:pt idx="2112">
                  <c:v>0.497</c:v>
                </c:pt>
                <c:pt idx="2113">
                  <c:v>0.497</c:v>
                </c:pt>
                <c:pt idx="2114">
                  <c:v>0.497</c:v>
                </c:pt>
                <c:pt idx="2115">
                  <c:v>0.497</c:v>
                </c:pt>
                <c:pt idx="2116">
                  <c:v>0.497</c:v>
                </c:pt>
                <c:pt idx="2117">
                  <c:v>0.497</c:v>
                </c:pt>
                <c:pt idx="2118">
                  <c:v>0.497</c:v>
                </c:pt>
                <c:pt idx="2119">
                  <c:v>0.497</c:v>
                </c:pt>
                <c:pt idx="2120">
                  <c:v>0.497</c:v>
                </c:pt>
                <c:pt idx="2121">
                  <c:v>0.497</c:v>
                </c:pt>
                <c:pt idx="2122">
                  <c:v>0.497</c:v>
                </c:pt>
                <c:pt idx="2123">
                  <c:v>0.497</c:v>
                </c:pt>
                <c:pt idx="2124">
                  <c:v>0.497</c:v>
                </c:pt>
                <c:pt idx="2125">
                  <c:v>0.497</c:v>
                </c:pt>
                <c:pt idx="2126">
                  <c:v>0.497</c:v>
                </c:pt>
                <c:pt idx="2127">
                  <c:v>0.497</c:v>
                </c:pt>
                <c:pt idx="2128">
                  <c:v>0.497</c:v>
                </c:pt>
                <c:pt idx="2129">
                  <c:v>0.497</c:v>
                </c:pt>
                <c:pt idx="2130">
                  <c:v>0.497</c:v>
                </c:pt>
                <c:pt idx="2131">
                  <c:v>0.497</c:v>
                </c:pt>
                <c:pt idx="2132">
                  <c:v>0.497</c:v>
                </c:pt>
                <c:pt idx="2133">
                  <c:v>0.497</c:v>
                </c:pt>
                <c:pt idx="2134">
                  <c:v>0.497</c:v>
                </c:pt>
                <c:pt idx="2135">
                  <c:v>0.497</c:v>
                </c:pt>
                <c:pt idx="2136">
                  <c:v>0.497</c:v>
                </c:pt>
                <c:pt idx="2137">
                  <c:v>0.497</c:v>
                </c:pt>
                <c:pt idx="2138">
                  <c:v>0.497</c:v>
                </c:pt>
                <c:pt idx="2139">
                  <c:v>0.497</c:v>
                </c:pt>
                <c:pt idx="2140">
                  <c:v>0.497</c:v>
                </c:pt>
                <c:pt idx="2141">
                  <c:v>0.497</c:v>
                </c:pt>
                <c:pt idx="2142">
                  <c:v>0.497</c:v>
                </c:pt>
                <c:pt idx="2143">
                  <c:v>0.497</c:v>
                </c:pt>
                <c:pt idx="2144">
                  <c:v>0.497</c:v>
                </c:pt>
                <c:pt idx="2145">
                  <c:v>0.497</c:v>
                </c:pt>
                <c:pt idx="2146">
                  <c:v>0.497</c:v>
                </c:pt>
                <c:pt idx="2147">
                  <c:v>0.497</c:v>
                </c:pt>
                <c:pt idx="2148">
                  <c:v>0.497</c:v>
                </c:pt>
                <c:pt idx="2149">
                  <c:v>0.497</c:v>
                </c:pt>
                <c:pt idx="2150">
                  <c:v>0.497</c:v>
                </c:pt>
                <c:pt idx="2151">
                  <c:v>0.497</c:v>
                </c:pt>
                <c:pt idx="2152">
                  <c:v>0.497</c:v>
                </c:pt>
                <c:pt idx="2153">
                  <c:v>0.497</c:v>
                </c:pt>
                <c:pt idx="2154">
                  <c:v>0.497</c:v>
                </c:pt>
                <c:pt idx="2155">
                  <c:v>0.497</c:v>
                </c:pt>
                <c:pt idx="2156">
                  <c:v>0.497</c:v>
                </c:pt>
                <c:pt idx="2157">
                  <c:v>0.497</c:v>
                </c:pt>
                <c:pt idx="2158">
                  <c:v>0.497</c:v>
                </c:pt>
                <c:pt idx="2159">
                  <c:v>0.497</c:v>
                </c:pt>
                <c:pt idx="2160">
                  <c:v>0.497</c:v>
                </c:pt>
                <c:pt idx="2161">
                  <c:v>0.497</c:v>
                </c:pt>
                <c:pt idx="2162">
                  <c:v>0.497</c:v>
                </c:pt>
                <c:pt idx="2163">
                  <c:v>0.497</c:v>
                </c:pt>
                <c:pt idx="2164">
                  <c:v>0.497</c:v>
                </c:pt>
                <c:pt idx="2165">
                  <c:v>0.497</c:v>
                </c:pt>
                <c:pt idx="2166">
                  <c:v>0.497</c:v>
                </c:pt>
                <c:pt idx="2167">
                  <c:v>0.497</c:v>
                </c:pt>
                <c:pt idx="2168">
                  <c:v>0.497</c:v>
                </c:pt>
                <c:pt idx="2169">
                  <c:v>0.497</c:v>
                </c:pt>
                <c:pt idx="2170">
                  <c:v>0.497</c:v>
                </c:pt>
                <c:pt idx="2171">
                  <c:v>0.497</c:v>
                </c:pt>
                <c:pt idx="2172">
                  <c:v>0.497</c:v>
                </c:pt>
                <c:pt idx="2173">
                  <c:v>0.497</c:v>
                </c:pt>
                <c:pt idx="2174">
                  <c:v>0.497</c:v>
                </c:pt>
                <c:pt idx="2175">
                  <c:v>0.497</c:v>
                </c:pt>
                <c:pt idx="2176">
                  <c:v>0.497</c:v>
                </c:pt>
                <c:pt idx="2177">
                  <c:v>0.497</c:v>
                </c:pt>
                <c:pt idx="2178">
                  <c:v>0.497</c:v>
                </c:pt>
                <c:pt idx="2179">
                  <c:v>0.497</c:v>
                </c:pt>
                <c:pt idx="2180">
                  <c:v>0.497</c:v>
                </c:pt>
                <c:pt idx="2181">
                  <c:v>0.497</c:v>
                </c:pt>
                <c:pt idx="2182">
                  <c:v>0.497</c:v>
                </c:pt>
                <c:pt idx="2183">
                  <c:v>0.497</c:v>
                </c:pt>
                <c:pt idx="2184">
                  <c:v>0.497</c:v>
                </c:pt>
                <c:pt idx="2185">
                  <c:v>0.497</c:v>
                </c:pt>
                <c:pt idx="2186">
                  <c:v>0.497</c:v>
                </c:pt>
                <c:pt idx="2187">
                  <c:v>0.497</c:v>
                </c:pt>
                <c:pt idx="2188">
                  <c:v>0.497</c:v>
                </c:pt>
                <c:pt idx="2189">
                  <c:v>0.497</c:v>
                </c:pt>
                <c:pt idx="2190">
                  <c:v>0.497</c:v>
                </c:pt>
                <c:pt idx="2191">
                  <c:v>0.497</c:v>
                </c:pt>
                <c:pt idx="2192">
                  <c:v>0.497</c:v>
                </c:pt>
                <c:pt idx="2193">
                  <c:v>0.497</c:v>
                </c:pt>
                <c:pt idx="2194">
                  <c:v>0.497</c:v>
                </c:pt>
                <c:pt idx="2195">
                  <c:v>0.497</c:v>
                </c:pt>
                <c:pt idx="2196">
                  <c:v>0.497</c:v>
                </c:pt>
                <c:pt idx="2197">
                  <c:v>0.497</c:v>
                </c:pt>
                <c:pt idx="2198">
                  <c:v>0.497</c:v>
                </c:pt>
                <c:pt idx="2199">
                  <c:v>0.497</c:v>
                </c:pt>
                <c:pt idx="2200">
                  <c:v>0.497</c:v>
                </c:pt>
                <c:pt idx="2201">
                  <c:v>0.497</c:v>
                </c:pt>
                <c:pt idx="2202">
                  <c:v>0.497</c:v>
                </c:pt>
                <c:pt idx="2203">
                  <c:v>0.497</c:v>
                </c:pt>
                <c:pt idx="2204">
                  <c:v>0.497</c:v>
                </c:pt>
                <c:pt idx="2205">
                  <c:v>0.497</c:v>
                </c:pt>
                <c:pt idx="2206">
                  <c:v>0.497</c:v>
                </c:pt>
                <c:pt idx="2207">
                  <c:v>0.497</c:v>
                </c:pt>
                <c:pt idx="2208">
                  <c:v>0.497</c:v>
                </c:pt>
                <c:pt idx="2209">
                  <c:v>0.497</c:v>
                </c:pt>
                <c:pt idx="2210">
                  <c:v>0.497</c:v>
                </c:pt>
                <c:pt idx="2211">
                  <c:v>0.497</c:v>
                </c:pt>
                <c:pt idx="2212">
                  <c:v>0.497</c:v>
                </c:pt>
                <c:pt idx="2213">
                  <c:v>0.497</c:v>
                </c:pt>
                <c:pt idx="2214">
                  <c:v>0.497</c:v>
                </c:pt>
                <c:pt idx="2215">
                  <c:v>0.497</c:v>
                </c:pt>
                <c:pt idx="2216">
                  <c:v>0.497</c:v>
                </c:pt>
                <c:pt idx="2217">
                  <c:v>0.497</c:v>
                </c:pt>
                <c:pt idx="2218">
                  <c:v>0.497</c:v>
                </c:pt>
                <c:pt idx="2219">
                  <c:v>0.497</c:v>
                </c:pt>
                <c:pt idx="2220">
                  <c:v>0.497</c:v>
                </c:pt>
                <c:pt idx="2221">
                  <c:v>0.497</c:v>
                </c:pt>
                <c:pt idx="2222">
                  <c:v>0.497</c:v>
                </c:pt>
                <c:pt idx="2223">
                  <c:v>0.497</c:v>
                </c:pt>
                <c:pt idx="2224">
                  <c:v>0.497</c:v>
                </c:pt>
                <c:pt idx="2225">
                  <c:v>0.497</c:v>
                </c:pt>
                <c:pt idx="2226">
                  <c:v>0.497</c:v>
                </c:pt>
                <c:pt idx="2227">
                  <c:v>0.497</c:v>
                </c:pt>
                <c:pt idx="2228">
                  <c:v>0.497</c:v>
                </c:pt>
                <c:pt idx="2229">
                  <c:v>0.497</c:v>
                </c:pt>
                <c:pt idx="2230">
                  <c:v>0.497</c:v>
                </c:pt>
                <c:pt idx="2231">
                  <c:v>0.497</c:v>
                </c:pt>
                <c:pt idx="2232">
                  <c:v>0.497</c:v>
                </c:pt>
                <c:pt idx="2233">
                  <c:v>0.497</c:v>
                </c:pt>
                <c:pt idx="2234">
                  <c:v>0.497</c:v>
                </c:pt>
                <c:pt idx="2235">
                  <c:v>0.497</c:v>
                </c:pt>
                <c:pt idx="2236">
                  <c:v>0.497</c:v>
                </c:pt>
                <c:pt idx="2237">
                  <c:v>0.497</c:v>
                </c:pt>
                <c:pt idx="2238">
                  <c:v>0.497</c:v>
                </c:pt>
                <c:pt idx="2239">
                  <c:v>0.497</c:v>
                </c:pt>
                <c:pt idx="2240">
                  <c:v>0.497</c:v>
                </c:pt>
                <c:pt idx="2241">
                  <c:v>0.497</c:v>
                </c:pt>
                <c:pt idx="2242">
                  <c:v>0.497</c:v>
                </c:pt>
                <c:pt idx="2243">
                  <c:v>0.497</c:v>
                </c:pt>
                <c:pt idx="2244">
                  <c:v>0.497</c:v>
                </c:pt>
                <c:pt idx="2245">
                  <c:v>0.497</c:v>
                </c:pt>
                <c:pt idx="2246">
                  <c:v>0.497</c:v>
                </c:pt>
                <c:pt idx="2247">
                  <c:v>0.497</c:v>
                </c:pt>
                <c:pt idx="2248">
                  <c:v>0.497</c:v>
                </c:pt>
                <c:pt idx="2249">
                  <c:v>0.497</c:v>
                </c:pt>
                <c:pt idx="2250">
                  <c:v>0.497</c:v>
                </c:pt>
                <c:pt idx="2251">
                  <c:v>0.497</c:v>
                </c:pt>
                <c:pt idx="2252">
                  <c:v>0.497</c:v>
                </c:pt>
                <c:pt idx="2253">
                  <c:v>0.497</c:v>
                </c:pt>
                <c:pt idx="2254">
                  <c:v>0.497</c:v>
                </c:pt>
                <c:pt idx="2255">
                  <c:v>0.497</c:v>
                </c:pt>
                <c:pt idx="2256">
                  <c:v>0.497</c:v>
                </c:pt>
                <c:pt idx="2257">
                  <c:v>0.497</c:v>
                </c:pt>
                <c:pt idx="2258">
                  <c:v>0.497</c:v>
                </c:pt>
                <c:pt idx="2259">
                  <c:v>0.497</c:v>
                </c:pt>
                <c:pt idx="2260">
                  <c:v>0.498</c:v>
                </c:pt>
                <c:pt idx="2261">
                  <c:v>0.498</c:v>
                </c:pt>
                <c:pt idx="2262">
                  <c:v>0.499</c:v>
                </c:pt>
                <c:pt idx="2263">
                  <c:v>0.499</c:v>
                </c:pt>
                <c:pt idx="2264">
                  <c:v>0.5</c:v>
                </c:pt>
                <c:pt idx="2265">
                  <c:v>0.502</c:v>
                </c:pt>
                <c:pt idx="2266">
                  <c:v>0.503</c:v>
                </c:pt>
                <c:pt idx="2267">
                  <c:v>0.504</c:v>
                </c:pt>
                <c:pt idx="2268">
                  <c:v>0.505</c:v>
                </c:pt>
                <c:pt idx="2269">
                  <c:v>0.50700000000000001</c:v>
                </c:pt>
                <c:pt idx="2270">
                  <c:v>0.50800000000000001</c:v>
                </c:pt>
                <c:pt idx="2271">
                  <c:v>0.50900000000000001</c:v>
                </c:pt>
                <c:pt idx="2272">
                  <c:v>0.51200000000000001</c:v>
                </c:pt>
                <c:pt idx="2273">
                  <c:v>0.51300000000000001</c:v>
                </c:pt>
                <c:pt idx="2274">
                  <c:v>0.51500000000000001</c:v>
                </c:pt>
                <c:pt idx="2275">
                  <c:v>0.51700000000000002</c:v>
                </c:pt>
                <c:pt idx="2276">
                  <c:v>0.51900000000000002</c:v>
                </c:pt>
                <c:pt idx="2277">
                  <c:v>0.52200000000000002</c:v>
                </c:pt>
                <c:pt idx="2278">
                  <c:v>0.52400000000000002</c:v>
                </c:pt>
                <c:pt idx="2279">
                  <c:v>0.52700000000000002</c:v>
                </c:pt>
                <c:pt idx="2280">
                  <c:v>0.52800000000000002</c:v>
                </c:pt>
                <c:pt idx="2281">
                  <c:v>0.53200000000000003</c:v>
                </c:pt>
                <c:pt idx="2282">
                  <c:v>0.53400000000000003</c:v>
                </c:pt>
                <c:pt idx="2283">
                  <c:v>0.53699999999999992</c:v>
                </c:pt>
                <c:pt idx="2284">
                  <c:v>0.53899999999999992</c:v>
                </c:pt>
                <c:pt idx="2285">
                  <c:v>0.54299999999999993</c:v>
                </c:pt>
                <c:pt idx="2286">
                  <c:v>0.54499999999999993</c:v>
                </c:pt>
                <c:pt idx="2287">
                  <c:v>0.54899999999999993</c:v>
                </c:pt>
                <c:pt idx="2288">
                  <c:v>0.55299999999999994</c:v>
                </c:pt>
                <c:pt idx="2289">
                  <c:v>0.55499999999999994</c:v>
                </c:pt>
                <c:pt idx="2290">
                  <c:v>0.55899999999999994</c:v>
                </c:pt>
                <c:pt idx="2291">
                  <c:v>0.56299999999999994</c:v>
                </c:pt>
                <c:pt idx="2292">
                  <c:v>0.56699999999999995</c:v>
                </c:pt>
                <c:pt idx="2293">
                  <c:v>0.57000000000000006</c:v>
                </c:pt>
                <c:pt idx="2294">
                  <c:v>0.57400000000000007</c:v>
                </c:pt>
                <c:pt idx="2295">
                  <c:v>0.57800000000000007</c:v>
                </c:pt>
                <c:pt idx="2296">
                  <c:v>0.58299999999999996</c:v>
                </c:pt>
                <c:pt idx="2297">
                  <c:v>0.58699999999999997</c:v>
                </c:pt>
                <c:pt idx="2298">
                  <c:v>0.59200000000000008</c:v>
                </c:pt>
                <c:pt idx="2299">
                  <c:v>0.59499999999999997</c:v>
                </c:pt>
                <c:pt idx="2300">
                  <c:v>0.6</c:v>
                </c:pt>
                <c:pt idx="2301">
                  <c:v>0.60399999999999998</c:v>
                </c:pt>
                <c:pt idx="2302">
                  <c:v>0.60899999999999999</c:v>
                </c:pt>
                <c:pt idx="2303">
                  <c:v>0.61399999999999999</c:v>
                </c:pt>
                <c:pt idx="2304">
                  <c:v>0.61899999999999999</c:v>
                </c:pt>
                <c:pt idx="2305">
                  <c:v>0.624</c:v>
                </c:pt>
                <c:pt idx="2306">
                  <c:v>0.629</c:v>
                </c:pt>
                <c:pt idx="2307">
                  <c:v>0.63500000000000001</c:v>
                </c:pt>
                <c:pt idx="2308">
                  <c:v>0.64</c:v>
                </c:pt>
                <c:pt idx="2309">
                  <c:v>0.64500000000000002</c:v>
                </c:pt>
                <c:pt idx="2310">
                  <c:v>0.65200000000000002</c:v>
                </c:pt>
                <c:pt idx="2311">
                  <c:v>0.65700000000000003</c:v>
                </c:pt>
                <c:pt idx="2312">
                  <c:v>0.66300000000000003</c:v>
                </c:pt>
                <c:pt idx="2313">
                  <c:v>0.66900000000000004</c:v>
                </c:pt>
                <c:pt idx="2314">
                  <c:v>0.67399999999999993</c:v>
                </c:pt>
                <c:pt idx="2315">
                  <c:v>0.67999999999999994</c:v>
                </c:pt>
                <c:pt idx="2316">
                  <c:v>0.68700000000000006</c:v>
                </c:pt>
                <c:pt idx="2317">
                  <c:v>0.69300000000000006</c:v>
                </c:pt>
                <c:pt idx="2318">
                  <c:v>0.69900000000000007</c:v>
                </c:pt>
                <c:pt idx="2319">
                  <c:v>0.70500000000000007</c:v>
                </c:pt>
                <c:pt idx="2320">
                  <c:v>0.71199999999999997</c:v>
                </c:pt>
                <c:pt idx="2321">
                  <c:v>0.71899999999999997</c:v>
                </c:pt>
                <c:pt idx="2322">
                  <c:v>0.72499999999999998</c:v>
                </c:pt>
                <c:pt idx="2323">
                  <c:v>0.73299999999999998</c:v>
                </c:pt>
                <c:pt idx="2324">
                  <c:v>0.73899999999999999</c:v>
                </c:pt>
                <c:pt idx="2325">
                  <c:v>0.747</c:v>
                </c:pt>
                <c:pt idx="2326">
                  <c:v>0.754</c:v>
                </c:pt>
                <c:pt idx="2327">
                  <c:v>0.76</c:v>
                </c:pt>
                <c:pt idx="2328">
                  <c:v>0.76800000000000002</c:v>
                </c:pt>
                <c:pt idx="2329">
                  <c:v>0.77500000000000002</c:v>
                </c:pt>
                <c:pt idx="2330">
                  <c:v>0.78300000000000003</c:v>
                </c:pt>
                <c:pt idx="2331">
                  <c:v>0.79</c:v>
                </c:pt>
                <c:pt idx="2332">
                  <c:v>0.79800000000000004</c:v>
                </c:pt>
                <c:pt idx="2333">
                  <c:v>0.80200000000000005</c:v>
                </c:pt>
                <c:pt idx="2334">
                  <c:v>0.80900000000000005</c:v>
                </c:pt>
                <c:pt idx="2335">
                  <c:v>0.81799999999999995</c:v>
                </c:pt>
                <c:pt idx="2336">
                  <c:v>0.82699999999999996</c:v>
                </c:pt>
                <c:pt idx="2337">
                  <c:v>0.83399999999999996</c:v>
                </c:pt>
                <c:pt idx="2338">
                  <c:v>0.84299999999999997</c:v>
                </c:pt>
                <c:pt idx="2339">
                  <c:v>0.85</c:v>
                </c:pt>
                <c:pt idx="2340">
                  <c:v>0.85899999999999999</c:v>
                </c:pt>
                <c:pt idx="2341">
                  <c:v>0.86799999999999999</c:v>
                </c:pt>
                <c:pt idx="2342">
                  <c:v>0.876</c:v>
                </c:pt>
                <c:pt idx="2343">
                  <c:v>0.88500000000000001</c:v>
                </c:pt>
                <c:pt idx="2344">
                  <c:v>0.89400000000000002</c:v>
                </c:pt>
                <c:pt idx="2345">
                  <c:v>0.90300000000000002</c:v>
                </c:pt>
                <c:pt idx="2346">
                  <c:v>0.91300000000000003</c:v>
                </c:pt>
                <c:pt idx="2347">
                  <c:v>0.92100000000000004</c:v>
                </c:pt>
                <c:pt idx="2348">
                  <c:v>0.93100000000000005</c:v>
                </c:pt>
                <c:pt idx="2349">
                  <c:v>0.94</c:v>
                </c:pt>
                <c:pt idx="2350">
                  <c:v>0.95</c:v>
                </c:pt>
                <c:pt idx="2351">
                  <c:v>0.96</c:v>
                </c:pt>
                <c:pt idx="2352">
                  <c:v>0.97</c:v>
                </c:pt>
                <c:pt idx="2353">
                  <c:v>0.97899999999999998</c:v>
                </c:pt>
                <c:pt idx="2354">
                  <c:v>0.98899999999999999</c:v>
                </c:pt>
                <c:pt idx="2355">
                  <c:v>0.999</c:v>
                </c:pt>
                <c:pt idx="2356">
                  <c:v>1.01</c:v>
                </c:pt>
                <c:pt idx="2357">
                  <c:v>1.02</c:v>
                </c:pt>
                <c:pt idx="2358">
                  <c:v>1.03</c:v>
                </c:pt>
                <c:pt idx="2359">
                  <c:v>1.04</c:v>
                </c:pt>
                <c:pt idx="2360">
                  <c:v>1.05</c:v>
                </c:pt>
                <c:pt idx="2361">
                  <c:v>1.06</c:v>
                </c:pt>
                <c:pt idx="2362">
                  <c:v>1.0699999999999998</c:v>
                </c:pt>
                <c:pt idx="2363">
                  <c:v>1.08</c:v>
                </c:pt>
                <c:pt idx="2364">
                  <c:v>1.0899999999999999</c:v>
                </c:pt>
                <c:pt idx="2365">
                  <c:v>1.1000000000000001</c:v>
                </c:pt>
                <c:pt idx="2366">
                  <c:v>1.111</c:v>
                </c:pt>
                <c:pt idx="2367">
                  <c:v>1.121</c:v>
                </c:pt>
                <c:pt idx="2368">
                  <c:v>1.131</c:v>
                </c:pt>
                <c:pt idx="2369">
                  <c:v>1.1400000000000001</c:v>
                </c:pt>
                <c:pt idx="2370">
                  <c:v>1.151</c:v>
                </c:pt>
                <c:pt idx="2371">
                  <c:v>1.161</c:v>
                </c:pt>
                <c:pt idx="2372">
                  <c:v>1.171</c:v>
                </c:pt>
                <c:pt idx="2373">
                  <c:v>1.181</c:v>
                </c:pt>
                <c:pt idx="2374">
                  <c:v>1.1909999999999998</c:v>
                </c:pt>
                <c:pt idx="2375">
                  <c:v>1.2010000000000001</c:v>
                </c:pt>
                <c:pt idx="2376">
                  <c:v>1.2109999999999999</c:v>
                </c:pt>
                <c:pt idx="2377">
                  <c:v>1.2229999999999999</c:v>
                </c:pt>
                <c:pt idx="2378">
                  <c:v>1.2330000000000001</c:v>
                </c:pt>
                <c:pt idx="2379">
                  <c:v>1.2429999999999999</c:v>
                </c:pt>
                <c:pt idx="2380">
                  <c:v>1.2529999999999999</c:v>
                </c:pt>
                <c:pt idx="2381">
                  <c:v>1.2629999999999999</c:v>
                </c:pt>
                <c:pt idx="2382">
                  <c:v>1.2729999999999999</c:v>
                </c:pt>
                <c:pt idx="2383">
                  <c:v>1.2829999999999999</c:v>
                </c:pt>
                <c:pt idx="2384">
                  <c:v>1.2929999999999999</c:v>
                </c:pt>
                <c:pt idx="2385">
                  <c:v>1.3029999999999999</c:v>
                </c:pt>
                <c:pt idx="2386">
                  <c:v>1.3129999999999999</c:v>
                </c:pt>
                <c:pt idx="2387">
                  <c:v>1.323</c:v>
                </c:pt>
                <c:pt idx="2388">
                  <c:v>1.333</c:v>
                </c:pt>
                <c:pt idx="2389">
                  <c:v>1.343</c:v>
                </c:pt>
                <c:pt idx="2390">
                  <c:v>1.353</c:v>
                </c:pt>
                <c:pt idx="2391">
                  <c:v>1.365</c:v>
                </c:pt>
              </c:numCache>
            </c:numRef>
          </c:xVal>
          <c:yVal>
            <c:numRef>
              <c:f>'carbon woven epoxy'!$X$25:$X$2416</c:f>
              <c:numCache>
                <c:formatCode>General</c:formatCode>
                <c:ptCount val="2392"/>
                <c:pt idx="0">
                  <c:v>0.91600000000000004</c:v>
                </c:pt>
                <c:pt idx="1">
                  <c:v>0.91600000000000004</c:v>
                </c:pt>
                <c:pt idx="2">
                  <c:v>0.91600000000000004</c:v>
                </c:pt>
                <c:pt idx="3">
                  <c:v>0.91600000000000004</c:v>
                </c:pt>
                <c:pt idx="4">
                  <c:v>0.91600000000000004</c:v>
                </c:pt>
                <c:pt idx="5">
                  <c:v>0.91600000000000004</c:v>
                </c:pt>
                <c:pt idx="6">
                  <c:v>0.91600000000000004</c:v>
                </c:pt>
                <c:pt idx="7">
                  <c:v>0.91600000000000004</c:v>
                </c:pt>
                <c:pt idx="8">
                  <c:v>0.91600000000000004</c:v>
                </c:pt>
                <c:pt idx="9">
                  <c:v>1.099</c:v>
                </c:pt>
                <c:pt idx="10">
                  <c:v>1.099</c:v>
                </c:pt>
                <c:pt idx="11">
                  <c:v>1.099</c:v>
                </c:pt>
                <c:pt idx="12">
                  <c:v>1.099</c:v>
                </c:pt>
                <c:pt idx="13">
                  <c:v>1.099</c:v>
                </c:pt>
                <c:pt idx="14">
                  <c:v>1.099</c:v>
                </c:pt>
                <c:pt idx="15">
                  <c:v>1.099</c:v>
                </c:pt>
                <c:pt idx="16">
                  <c:v>1.099</c:v>
                </c:pt>
                <c:pt idx="17">
                  <c:v>1.282</c:v>
                </c:pt>
                <c:pt idx="18">
                  <c:v>1.282</c:v>
                </c:pt>
                <c:pt idx="19">
                  <c:v>1.282</c:v>
                </c:pt>
                <c:pt idx="20">
                  <c:v>1.282</c:v>
                </c:pt>
                <c:pt idx="21">
                  <c:v>1.282</c:v>
                </c:pt>
                <c:pt idx="22">
                  <c:v>1.282</c:v>
                </c:pt>
                <c:pt idx="23">
                  <c:v>1.282</c:v>
                </c:pt>
                <c:pt idx="24">
                  <c:v>1.282</c:v>
                </c:pt>
                <c:pt idx="25">
                  <c:v>1.282</c:v>
                </c:pt>
                <c:pt idx="26">
                  <c:v>1.4650000000000001</c:v>
                </c:pt>
                <c:pt idx="27">
                  <c:v>1.4650000000000001</c:v>
                </c:pt>
                <c:pt idx="28">
                  <c:v>1.4650000000000001</c:v>
                </c:pt>
                <c:pt idx="29">
                  <c:v>1.4650000000000001</c:v>
                </c:pt>
                <c:pt idx="30">
                  <c:v>1.6485000000000001</c:v>
                </c:pt>
                <c:pt idx="31">
                  <c:v>1.6485000000000001</c:v>
                </c:pt>
                <c:pt idx="32">
                  <c:v>1.6485000000000001</c:v>
                </c:pt>
                <c:pt idx="33">
                  <c:v>1.6485000000000001</c:v>
                </c:pt>
                <c:pt idx="34">
                  <c:v>1.8315000000000001</c:v>
                </c:pt>
                <c:pt idx="35">
                  <c:v>1.8315000000000001</c:v>
                </c:pt>
                <c:pt idx="36">
                  <c:v>1.8315000000000001</c:v>
                </c:pt>
                <c:pt idx="37">
                  <c:v>1.8315000000000001</c:v>
                </c:pt>
                <c:pt idx="38">
                  <c:v>1.8315000000000001</c:v>
                </c:pt>
                <c:pt idx="39">
                  <c:v>1.8315000000000001</c:v>
                </c:pt>
                <c:pt idx="40">
                  <c:v>2.0150000000000001</c:v>
                </c:pt>
                <c:pt idx="41">
                  <c:v>2.198</c:v>
                </c:pt>
                <c:pt idx="42">
                  <c:v>2.198</c:v>
                </c:pt>
                <c:pt idx="43">
                  <c:v>2.198</c:v>
                </c:pt>
                <c:pt idx="44">
                  <c:v>2.198</c:v>
                </c:pt>
                <c:pt idx="45">
                  <c:v>2.3809999999999998</c:v>
                </c:pt>
                <c:pt idx="46">
                  <c:v>2.3809999999999998</c:v>
                </c:pt>
                <c:pt idx="47">
                  <c:v>2.3809999999999998</c:v>
                </c:pt>
                <c:pt idx="48">
                  <c:v>2.3809999999999998</c:v>
                </c:pt>
                <c:pt idx="49">
                  <c:v>2.3809999999999998</c:v>
                </c:pt>
                <c:pt idx="50">
                  <c:v>2.5640000000000001</c:v>
                </c:pt>
                <c:pt idx="51">
                  <c:v>2.5640000000000001</c:v>
                </c:pt>
                <c:pt idx="52">
                  <c:v>2.5640000000000001</c:v>
                </c:pt>
                <c:pt idx="53">
                  <c:v>2.7469999999999999</c:v>
                </c:pt>
                <c:pt idx="54">
                  <c:v>2.9304999999999999</c:v>
                </c:pt>
                <c:pt idx="55">
                  <c:v>2.9304999999999999</c:v>
                </c:pt>
                <c:pt idx="56">
                  <c:v>2.9304999999999999</c:v>
                </c:pt>
                <c:pt idx="57">
                  <c:v>2.9304999999999999</c:v>
                </c:pt>
                <c:pt idx="58">
                  <c:v>3.1134999999999997</c:v>
                </c:pt>
                <c:pt idx="59">
                  <c:v>3.1134999999999997</c:v>
                </c:pt>
                <c:pt idx="60">
                  <c:v>3.1134999999999997</c:v>
                </c:pt>
                <c:pt idx="61">
                  <c:v>3.2965</c:v>
                </c:pt>
                <c:pt idx="62">
                  <c:v>3.2965</c:v>
                </c:pt>
                <c:pt idx="63">
                  <c:v>3.2965</c:v>
                </c:pt>
                <c:pt idx="64">
                  <c:v>3.2965</c:v>
                </c:pt>
                <c:pt idx="65">
                  <c:v>3.48</c:v>
                </c:pt>
                <c:pt idx="66">
                  <c:v>3.48</c:v>
                </c:pt>
                <c:pt idx="67">
                  <c:v>3.48</c:v>
                </c:pt>
                <c:pt idx="68">
                  <c:v>3.48</c:v>
                </c:pt>
                <c:pt idx="69">
                  <c:v>3.6629999999999998</c:v>
                </c:pt>
                <c:pt idx="70">
                  <c:v>3.6629999999999998</c:v>
                </c:pt>
                <c:pt idx="71">
                  <c:v>3.6629999999999998</c:v>
                </c:pt>
                <c:pt idx="72">
                  <c:v>3.6629999999999998</c:v>
                </c:pt>
                <c:pt idx="73">
                  <c:v>3.8460000000000001</c:v>
                </c:pt>
                <c:pt idx="74">
                  <c:v>3.8460000000000001</c:v>
                </c:pt>
                <c:pt idx="75">
                  <c:v>3.8460000000000001</c:v>
                </c:pt>
                <c:pt idx="76">
                  <c:v>4.0289999999999999</c:v>
                </c:pt>
                <c:pt idx="77">
                  <c:v>4.0289999999999999</c:v>
                </c:pt>
                <c:pt idx="78">
                  <c:v>4.0289999999999999</c:v>
                </c:pt>
                <c:pt idx="79">
                  <c:v>4.0289999999999999</c:v>
                </c:pt>
                <c:pt idx="80">
                  <c:v>4.2125000000000004</c:v>
                </c:pt>
                <c:pt idx="81">
                  <c:v>4.2125000000000004</c:v>
                </c:pt>
                <c:pt idx="82">
                  <c:v>4.2125000000000004</c:v>
                </c:pt>
                <c:pt idx="83">
                  <c:v>4.2125000000000004</c:v>
                </c:pt>
                <c:pt idx="84">
                  <c:v>4.3955000000000002</c:v>
                </c:pt>
                <c:pt idx="85">
                  <c:v>4.3955000000000002</c:v>
                </c:pt>
                <c:pt idx="86">
                  <c:v>4.3955000000000002</c:v>
                </c:pt>
                <c:pt idx="87">
                  <c:v>4.3955000000000002</c:v>
                </c:pt>
                <c:pt idx="88">
                  <c:v>4.3955000000000002</c:v>
                </c:pt>
                <c:pt idx="89">
                  <c:v>4.5785</c:v>
                </c:pt>
                <c:pt idx="90">
                  <c:v>4.5785</c:v>
                </c:pt>
                <c:pt idx="91">
                  <c:v>4.5785</c:v>
                </c:pt>
                <c:pt idx="92">
                  <c:v>4.5785</c:v>
                </c:pt>
                <c:pt idx="93">
                  <c:v>4.7619999999999996</c:v>
                </c:pt>
                <c:pt idx="94">
                  <c:v>4.7619999999999996</c:v>
                </c:pt>
                <c:pt idx="95">
                  <c:v>4.7619999999999996</c:v>
                </c:pt>
                <c:pt idx="96">
                  <c:v>4.7619999999999996</c:v>
                </c:pt>
                <c:pt idx="97">
                  <c:v>4.7619999999999996</c:v>
                </c:pt>
                <c:pt idx="98">
                  <c:v>4.9450000000000003</c:v>
                </c:pt>
                <c:pt idx="99">
                  <c:v>4.9450000000000003</c:v>
                </c:pt>
                <c:pt idx="100">
                  <c:v>4.9450000000000003</c:v>
                </c:pt>
                <c:pt idx="101">
                  <c:v>4.9450000000000003</c:v>
                </c:pt>
                <c:pt idx="102">
                  <c:v>4.9450000000000003</c:v>
                </c:pt>
                <c:pt idx="103">
                  <c:v>5.1280000000000001</c:v>
                </c:pt>
                <c:pt idx="104">
                  <c:v>5.3115000000000006</c:v>
                </c:pt>
                <c:pt idx="105">
                  <c:v>5.3115000000000006</c:v>
                </c:pt>
                <c:pt idx="106">
                  <c:v>5.3115000000000006</c:v>
                </c:pt>
                <c:pt idx="107">
                  <c:v>5.3115000000000006</c:v>
                </c:pt>
                <c:pt idx="108">
                  <c:v>5.3115000000000006</c:v>
                </c:pt>
                <c:pt idx="109">
                  <c:v>5.3115000000000006</c:v>
                </c:pt>
                <c:pt idx="110">
                  <c:v>5.4950000000000001</c:v>
                </c:pt>
                <c:pt idx="111">
                  <c:v>5.4950000000000001</c:v>
                </c:pt>
                <c:pt idx="112">
                  <c:v>5.4950000000000001</c:v>
                </c:pt>
                <c:pt idx="113">
                  <c:v>5.4950000000000001</c:v>
                </c:pt>
                <c:pt idx="114">
                  <c:v>5.4950000000000001</c:v>
                </c:pt>
                <c:pt idx="115">
                  <c:v>5.4950000000000001</c:v>
                </c:pt>
                <c:pt idx="116">
                  <c:v>5.4950000000000001</c:v>
                </c:pt>
                <c:pt idx="117">
                  <c:v>5.4950000000000001</c:v>
                </c:pt>
                <c:pt idx="118">
                  <c:v>5.4950000000000001</c:v>
                </c:pt>
                <c:pt idx="119">
                  <c:v>5.6779999999999999</c:v>
                </c:pt>
                <c:pt idx="120">
                  <c:v>5.6779999999999999</c:v>
                </c:pt>
                <c:pt idx="121">
                  <c:v>5.6779999999999999</c:v>
                </c:pt>
                <c:pt idx="122">
                  <c:v>5.4944999999999995</c:v>
                </c:pt>
                <c:pt idx="123">
                  <c:v>5.4944999999999995</c:v>
                </c:pt>
                <c:pt idx="124">
                  <c:v>5.4944999999999995</c:v>
                </c:pt>
                <c:pt idx="125">
                  <c:v>5.4944999999999995</c:v>
                </c:pt>
                <c:pt idx="126">
                  <c:v>5.4944999999999995</c:v>
                </c:pt>
                <c:pt idx="127">
                  <c:v>5.4944999999999995</c:v>
                </c:pt>
                <c:pt idx="128">
                  <c:v>5.4944999999999995</c:v>
                </c:pt>
                <c:pt idx="129">
                  <c:v>5.4944999999999995</c:v>
                </c:pt>
                <c:pt idx="130">
                  <c:v>5.4944999999999995</c:v>
                </c:pt>
                <c:pt idx="131">
                  <c:v>5.4944999999999995</c:v>
                </c:pt>
                <c:pt idx="132">
                  <c:v>5.4944999999999995</c:v>
                </c:pt>
                <c:pt idx="133">
                  <c:v>5.4944999999999995</c:v>
                </c:pt>
                <c:pt idx="134">
                  <c:v>5.4944999999999995</c:v>
                </c:pt>
                <c:pt idx="135">
                  <c:v>5.4944999999999995</c:v>
                </c:pt>
                <c:pt idx="136">
                  <c:v>5.4944999999999995</c:v>
                </c:pt>
                <c:pt idx="137">
                  <c:v>5.4944999999999995</c:v>
                </c:pt>
                <c:pt idx="138">
                  <c:v>5.4944999999999995</c:v>
                </c:pt>
                <c:pt idx="139">
                  <c:v>5.4944999999999995</c:v>
                </c:pt>
                <c:pt idx="140">
                  <c:v>5.4944999999999995</c:v>
                </c:pt>
                <c:pt idx="141">
                  <c:v>5.4944999999999995</c:v>
                </c:pt>
                <c:pt idx="142">
                  <c:v>5.4944999999999995</c:v>
                </c:pt>
                <c:pt idx="143">
                  <c:v>5.4944999999999995</c:v>
                </c:pt>
                <c:pt idx="144">
                  <c:v>5.4944999999999995</c:v>
                </c:pt>
                <c:pt idx="145">
                  <c:v>5.4944999999999995</c:v>
                </c:pt>
                <c:pt idx="146">
                  <c:v>5.4944999999999995</c:v>
                </c:pt>
                <c:pt idx="147">
                  <c:v>5.4944999999999995</c:v>
                </c:pt>
                <c:pt idx="148">
                  <c:v>5.4944999999999995</c:v>
                </c:pt>
                <c:pt idx="149">
                  <c:v>5.4944999999999995</c:v>
                </c:pt>
                <c:pt idx="150">
                  <c:v>5.6775000000000002</c:v>
                </c:pt>
                <c:pt idx="151">
                  <c:v>5.6775000000000002</c:v>
                </c:pt>
                <c:pt idx="152">
                  <c:v>5.6775000000000002</c:v>
                </c:pt>
                <c:pt idx="153">
                  <c:v>5.4944999999999995</c:v>
                </c:pt>
                <c:pt idx="154">
                  <c:v>5.4944999999999995</c:v>
                </c:pt>
                <c:pt idx="155">
                  <c:v>5.4944999999999995</c:v>
                </c:pt>
                <c:pt idx="156">
                  <c:v>5.4944999999999995</c:v>
                </c:pt>
                <c:pt idx="157">
                  <c:v>5.4944999999999995</c:v>
                </c:pt>
                <c:pt idx="158">
                  <c:v>5.4944999999999995</c:v>
                </c:pt>
                <c:pt idx="159">
                  <c:v>5.4944999999999995</c:v>
                </c:pt>
                <c:pt idx="160">
                  <c:v>5.4944999999999995</c:v>
                </c:pt>
                <c:pt idx="161">
                  <c:v>5.4944999999999995</c:v>
                </c:pt>
                <c:pt idx="162">
                  <c:v>5.4944999999999995</c:v>
                </c:pt>
                <c:pt idx="163">
                  <c:v>5.4944999999999995</c:v>
                </c:pt>
                <c:pt idx="164">
                  <c:v>5.4944999999999995</c:v>
                </c:pt>
                <c:pt idx="165">
                  <c:v>5.4944999999999995</c:v>
                </c:pt>
                <c:pt idx="166">
                  <c:v>5.4944999999999995</c:v>
                </c:pt>
                <c:pt idx="167">
                  <c:v>5.4944999999999995</c:v>
                </c:pt>
                <c:pt idx="168">
                  <c:v>5.4944999999999995</c:v>
                </c:pt>
                <c:pt idx="169">
                  <c:v>5.4944999999999995</c:v>
                </c:pt>
                <c:pt idx="170">
                  <c:v>5.4944999999999995</c:v>
                </c:pt>
                <c:pt idx="171">
                  <c:v>5.4944999999999995</c:v>
                </c:pt>
                <c:pt idx="172">
                  <c:v>5.4944999999999995</c:v>
                </c:pt>
                <c:pt idx="173">
                  <c:v>5.6775000000000002</c:v>
                </c:pt>
                <c:pt idx="174">
                  <c:v>5.6775000000000002</c:v>
                </c:pt>
                <c:pt idx="175">
                  <c:v>5.6775000000000002</c:v>
                </c:pt>
                <c:pt idx="176">
                  <c:v>5.6775000000000002</c:v>
                </c:pt>
                <c:pt idx="177">
                  <c:v>5.6775000000000002</c:v>
                </c:pt>
                <c:pt idx="178">
                  <c:v>5.6775000000000002</c:v>
                </c:pt>
                <c:pt idx="179">
                  <c:v>5.6775000000000002</c:v>
                </c:pt>
                <c:pt idx="180">
                  <c:v>5.6775000000000002</c:v>
                </c:pt>
                <c:pt idx="181">
                  <c:v>5.6775000000000002</c:v>
                </c:pt>
                <c:pt idx="182">
                  <c:v>5.6775000000000002</c:v>
                </c:pt>
                <c:pt idx="183">
                  <c:v>5.6775000000000002</c:v>
                </c:pt>
                <c:pt idx="184">
                  <c:v>5.6775000000000002</c:v>
                </c:pt>
                <c:pt idx="185">
                  <c:v>5.6775000000000002</c:v>
                </c:pt>
                <c:pt idx="186">
                  <c:v>5.6775000000000002</c:v>
                </c:pt>
                <c:pt idx="187">
                  <c:v>5.6775000000000002</c:v>
                </c:pt>
                <c:pt idx="188">
                  <c:v>5.6775000000000002</c:v>
                </c:pt>
                <c:pt idx="189">
                  <c:v>5.6775000000000002</c:v>
                </c:pt>
                <c:pt idx="190">
                  <c:v>5.6775000000000002</c:v>
                </c:pt>
                <c:pt idx="191">
                  <c:v>5.6775000000000002</c:v>
                </c:pt>
                <c:pt idx="192">
                  <c:v>5.6775000000000002</c:v>
                </c:pt>
                <c:pt idx="193">
                  <c:v>5.6775000000000002</c:v>
                </c:pt>
                <c:pt idx="194">
                  <c:v>5.6775000000000002</c:v>
                </c:pt>
                <c:pt idx="195">
                  <c:v>5.6775000000000002</c:v>
                </c:pt>
                <c:pt idx="196">
                  <c:v>5.6775000000000002</c:v>
                </c:pt>
                <c:pt idx="197">
                  <c:v>5.6775000000000002</c:v>
                </c:pt>
                <c:pt idx="198">
                  <c:v>5.6775000000000002</c:v>
                </c:pt>
                <c:pt idx="199">
                  <c:v>5.6775000000000002</c:v>
                </c:pt>
                <c:pt idx="200">
                  <c:v>5.6775000000000002</c:v>
                </c:pt>
                <c:pt idx="201">
                  <c:v>5.6775000000000002</c:v>
                </c:pt>
                <c:pt idx="202">
                  <c:v>5.6775000000000002</c:v>
                </c:pt>
                <c:pt idx="203">
                  <c:v>5.6775000000000002</c:v>
                </c:pt>
                <c:pt idx="204">
                  <c:v>5.6775000000000002</c:v>
                </c:pt>
                <c:pt idx="205">
                  <c:v>5.6775000000000002</c:v>
                </c:pt>
                <c:pt idx="206">
                  <c:v>5.6775000000000002</c:v>
                </c:pt>
                <c:pt idx="207">
                  <c:v>5.6775000000000002</c:v>
                </c:pt>
                <c:pt idx="208">
                  <c:v>5.6775000000000002</c:v>
                </c:pt>
                <c:pt idx="209">
                  <c:v>5.6775000000000002</c:v>
                </c:pt>
                <c:pt idx="210">
                  <c:v>5.6775000000000002</c:v>
                </c:pt>
                <c:pt idx="211">
                  <c:v>5.6775000000000002</c:v>
                </c:pt>
                <c:pt idx="212">
                  <c:v>5.6775000000000002</c:v>
                </c:pt>
                <c:pt idx="213">
                  <c:v>5.6775000000000002</c:v>
                </c:pt>
                <c:pt idx="214">
                  <c:v>5.6775000000000002</c:v>
                </c:pt>
                <c:pt idx="215">
                  <c:v>5.6775000000000002</c:v>
                </c:pt>
                <c:pt idx="216">
                  <c:v>5.6775000000000002</c:v>
                </c:pt>
                <c:pt idx="217">
                  <c:v>5.6775000000000002</c:v>
                </c:pt>
                <c:pt idx="218">
                  <c:v>5.6775000000000002</c:v>
                </c:pt>
                <c:pt idx="219">
                  <c:v>5.6775000000000002</c:v>
                </c:pt>
                <c:pt idx="220">
                  <c:v>5.6775000000000002</c:v>
                </c:pt>
                <c:pt idx="221">
                  <c:v>5.6775000000000002</c:v>
                </c:pt>
                <c:pt idx="222">
                  <c:v>5.6775000000000002</c:v>
                </c:pt>
                <c:pt idx="223">
                  <c:v>5.6775000000000002</c:v>
                </c:pt>
                <c:pt idx="224">
                  <c:v>5.6775000000000002</c:v>
                </c:pt>
                <c:pt idx="225">
                  <c:v>5.6775000000000002</c:v>
                </c:pt>
                <c:pt idx="226">
                  <c:v>5.6775000000000002</c:v>
                </c:pt>
                <c:pt idx="227">
                  <c:v>5.6775000000000002</c:v>
                </c:pt>
                <c:pt idx="228">
                  <c:v>5.6775000000000002</c:v>
                </c:pt>
                <c:pt idx="229">
                  <c:v>5.6775000000000002</c:v>
                </c:pt>
                <c:pt idx="230">
                  <c:v>5.6775000000000002</c:v>
                </c:pt>
                <c:pt idx="231">
                  <c:v>5.6775000000000002</c:v>
                </c:pt>
                <c:pt idx="232">
                  <c:v>5.6775000000000002</c:v>
                </c:pt>
                <c:pt idx="233">
                  <c:v>5.6775000000000002</c:v>
                </c:pt>
                <c:pt idx="234">
                  <c:v>5.6775000000000002</c:v>
                </c:pt>
                <c:pt idx="235">
                  <c:v>5.6775000000000002</c:v>
                </c:pt>
                <c:pt idx="236">
                  <c:v>5.6775000000000002</c:v>
                </c:pt>
                <c:pt idx="237">
                  <c:v>5.6775000000000002</c:v>
                </c:pt>
                <c:pt idx="238">
                  <c:v>5.6775000000000002</c:v>
                </c:pt>
                <c:pt idx="239">
                  <c:v>5.6775000000000002</c:v>
                </c:pt>
                <c:pt idx="240">
                  <c:v>5.6775000000000002</c:v>
                </c:pt>
                <c:pt idx="241">
                  <c:v>5.6775000000000002</c:v>
                </c:pt>
                <c:pt idx="242">
                  <c:v>5.6775000000000002</c:v>
                </c:pt>
                <c:pt idx="243">
                  <c:v>5.6775000000000002</c:v>
                </c:pt>
                <c:pt idx="244">
                  <c:v>5.6775000000000002</c:v>
                </c:pt>
                <c:pt idx="245">
                  <c:v>5.6775000000000002</c:v>
                </c:pt>
                <c:pt idx="246">
                  <c:v>5.6775000000000002</c:v>
                </c:pt>
                <c:pt idx="247">
                  <c:v>5.6775000000000002</c:v>
                </c:pt>
                <c:pt idx="248">
                  <c:v>5.6775000000000002</c:v>
                </c:pt>
                <c:pt idx="249">
                  <c:v>5.6775000000000002</c:v>
                </c:pt>
                <c:pt idx="250">
                  <c:v>5.6775000000000002</c:v>
                </c:pt>
                <c:pt idx="251">
                  <c:v>5.6775000000000002</c:v>
                </c:pt>
                <c:pt idx="252">
                  <c:v>5.6775000000000002</c:v>
                </c:pt>
                <c:pt idx="253">
                  <c:v>5.6775000000000002</c:v>
                </c:pt>
                <c:pt idx="254">
                  <c:v>5.6775000000000002</c:v>
                </c:pt>
                <c:pt idx="255">
                  <c:v>5.6775000000000002</c:v>
                </c:pt>
                <c:pt idx="256">
                  <c:v>5.4944999999999995</c:v>
                </c:pt>
                <c:pt idx="257">
                  <c:v>5.4944999999999995</c:v>
                </c:pt>
                <c:pt idx="258">
                  <c:v>5.4944999999999995</c:v>
                </c:pt>
                <c:pt idx="259">
                  <c:v>5.6775000000000002</c:v>
                </c:pt>
                <c:pt idx="260">
                  <c:v>5.6775000000000002</c:v>
                </c:pt>
                <c:pt idx="261">
                  <c:v>5.6775000000000002</c:v>
                </c:pt>
                <c:pt idx="262">
                  <c:v>5.4944999999999995</c:v>
                </c:pt>
                <c:pt idx="263">
                  <c:v>5.4944999999999995</c:v>
                </c:pt>
                <c:pt idx="264">
                  <c:v>5.4944999999999995</c:v>
                </c:pt>
                <c:pt idx="265">
                  <c:v>5.4944999999999995</c:v>
                </c:pt>
                <c:pt idx="266">
                  <c:v>5.4944999999999995</c:v>
                </c:pt>
                <c:pt idx="267">
                  <c:v>5.4944999999999995</c:v>
                </c:pt>
                <c:pt idx="268">
                  <c:v>5.4944999999999995</c:v>
                </c:pt>
                <c:pt idx="269">
                  <c:v>5.4944999999999995</c:v>
                </c:pt>
                <c:pt idx="270">
                  <c:v>5.6775000000000002</c:v>
                </c:pt>
                <c:pt idx="271">
                  <c:v>5.6775000000000002</c:v>
                </c:pt>
                <c:pt idx="272">
                  <c:v>5.6775000000000002</c:v>
                </c:pt>
                <c:pt idx="273">
                  <c:v>5.6775000000000002</c:v>
                </c:pt>
                <c:pt idx="274">
                  <c:v>5.6775000000000002</c:v>
                </c:pt>
                <c:pt idx="275">
                  <c:v>5.6775000000000002</c:v>
                </c:pt>
                <c:pt idx="276">
                  <c:v>5.6775000000000002</c:v>
                </c:pt>
                <c:pt idx="277">
                  <c:v>5.4944999999999995</c:v>
                </c:pt>
                <c:pt idx="278">
                  <c:v>5.4944999999999995</c:v>
                </c:pt>
                <c:pt idx="279">
                  <c:v>5.4944999999999995</c:v>
                </c:pt>
                <c:pt idx="280">
                  <c:v>5.4944999999999995</c:v>
                </c:pt>
                <c:pt idx="281">
                  <c:v>5.4944999999999995</c:v>
                </c:pt>
                <c:pt idx="282">
                  <c:v>5.4944999999999995</c:v>
                </c:pt>
                <c:pt idx="283">
                  <c:v>5.4944999999999995</c:v>
                </c:pt>
                <c:pt idx="284">
                  <c:v>5.4944999999999995</c:v>
                </c:pt>
                <c:pt idx="285">
                  <c:v>5.4944999999999995</c:v>
                </c:pt>
                <c:pt idx="286">
                  <c:v>5.4944999999999995</c:v>
                </c:pt>
                <c:pt idx="287">
                  <c:v>5.4944999999999995</c:v>
                </c:pt>
                <c:pt idx="288">
                  <c:v>5.4944999999999995</c:v>
                </c:pt>
                <c:pt idx="289">
                  <c:v>5.4944999999999995</c:v>
                </c:pt>
                <c:pt idx="290">
                  <c:v>5.4944999999999995</c:v>
                </c:pt>
                <c:pt idx="291">
                  <c:v>5.4944999999999995</c:v>
                </c:pt>
                <c:pt idx="292">
                  <c:v>5.4944999999999995</c:v>
                </c:pt>
                <c:pt idx="293">
                  <c:v>5.4944999999999995</c:v>
                </c:pt>
                <c:pt idx="294">
                  <c:v>5.6779999999999999</c:v>
                </c:pt>
                <c:pt idx="295">
                  <c:v>5.4944999999999995</c:v>
                </c:pt>
                <c:pt idx="296">
                  <c:v>5.4944999999999995</c:v>
                </c:pt>
                <c:pt idx="297">
                  <c:v>5.4944999999999995</c:v>
                </c:pt>
                <c:pt idx="298">
                  <c:v>5.6779999999999999</c:v>
                </c:pt>
                <c:pt idx="299">
                  <c:v>5.6779999999999999</c:v>
                </c:pt>
                <c:pt idx="300">
                  <c:v>5.6779999999999999</c:v>
                </c:pt>
                <c:pt idx="301">
                  <c:v>5.6779999999999999</c:v>
                </c:pt>
                <c:pt idx="302">
                  <c:v>5.6779999999999999</c:v>
                </c:pt>
                <c:pt idx="303">
                  <c:v>5.6779999999999999</c:v>
                </c:pt>
                <c:pt idx="304">
                  <c:v>5.6779999999999999</c:v>
                </c:pt>
                <c:pt idx="305">
                  <c:v>5.6779999999999999</c:v>
                </c:pt>
                <c:pt idx="306">
                  <c:v>5.6779999999999999</c:v>
                </c:pt>
                <c:pt idx="307">
                  <c:v>5.6779999999999999</c:v>
                </c:pt>
                <c:pt idx="308">
                  <c:v>5.6779999999999999</c:v>
                </c:pt>
                <c:pt idx="309">
                  <c:v>5.6779999999999999</c:v>
                </c:pt>
                <c:pt idx="310">
                  <c:v>5.6779999999999999</c:v>
                </c:pt>
                <c:pt idx="311">
                  <c:v>5.6779999999999999</c:v>
                </c:pt>
                <c:pt idx="312">
                  <c:v>5.6779999999999999</c:v>
                </c:pt>
                <c:pt idx="313">
                  <c:v>5.6779999999999999</c:v>
                </c:pt>
                <c:pt idx="314">
                  <c:v>5.6779999999999999</c:v>
                </c:pt>
                <c:pt idx="315">
                  <c:v>5.6779999999999999</c:v>
                </c:pt>
                <c:pt idx="316">
                  <c:v>5.6779999999999999</c:v>
                </c:pt>
                <c:pt idx="317">
                  <c:v>5.6779999999999999</c:v>
                </c:pt>
                <c:pt idx="318">
                  <c:v>5.6779999999999999</c:v>
                </c:pt>
                <c:pt idx="319">
                  <c:v>5.6779999999999999</c:v>
                </c:pt>
                <c:pt idx="320">
                  <c:v>5.6779999999999999</c:v>
                </c:pt>
                <c:pt idx="321">
                  <c:v>5.6779999999999999</c:v>
                </c:pt>
                <c:pt idx="322">
                  <c:v>5.6779999999999999</c:v>
                </c:pt>
                <c:pt idx="323">
                  <c:v>5.6779999999999999</c:v>
                </c:pt>
                <c:pt idx="324">
                  <c:v>5.6779999999999999</c:v>
                </c:pt>
                <c:pt idx="325">
                  <c:v>5.8610000000000007</c:v>
                </c:pt>
                <c:pt idx="326">
                  <c:v>5.8610000000000007</c:v>
                </c:pt>
                <c:pt idx="327">
                  <c:v>5.8610000000000007</c:v>
                </c:pt>
                <c:pt idx="328">
                  <c:v>5.8610000000000007</c:v>
                </c:pt>
                <c:pt idx="329">
                  <c:v>5.8610000000000007</c:v>
                </c:pt>
                <c:pt idx="330">
                  <c:v>5.8610000000000007</c:v>
                </c:pt>
                <c:pt idx="331">
                  <c:v>5.8610000000000007</c:v>
                </c:pt>
                <c:pt idx="332">
                  <c:v>5.8610000000000007</c:v>
                </c:pt>
                <c:pt idx="333">
                  <c:v>5.8610000000000007</c:v>
                </c:pt>
                <c:pt idx="334">
                  <c:v>5.8610000000000007</c:v>
                </c:pt>
                <c:pt idx="335">
                  <c:v>5.8610000000000007</c:v>
                </c:pt>
                <c:pt idx="336">
                  <c:v>5.8610000000000007</c:v>
                </c:pt>
                <c:pt idx="337">
                  <c:v>5.8610000000000007</c:v>
                </c:pt>
                <c:pt idx="338">
                  <c:v>5.8610000000000007</c:v>
                </c:pt>
                <c:pt idx="339">
                  <c:v>5.8610000000000007</c:v>
                </c:pt>
                <c:pt idx="340">
                  <c:v>5.8610000000000007</c:v>
                </c:pt>
                <c:pt idx="341">
                  <c:v>5.8610000000000007</c:v>
                </c:pt>
                <c:pt idx="342">
                  <c:v>5.8610000000000007</c:v>
                </c:pt>
                <c:pt idx="343">
                  <c:v>5.8610000000000007</c:v>
                </c:pt>
                <c:pt idx="344">
                  <c:v>5.8610000000000007</c:v>
                </c:pt>
                <c:pt idx="345">
                  <c:v>5.8610000000000007</c:v>
                </c:pt>
                <c:pt idx="346">
                  <c:v>5.8610000000000007</c:v>
                </c:pt>
                <c:pt idx="347">
                  <c:v>5.8610000000000007</c:v>
                </c:pt>
                <c:pt idx="348">
                  <c:v>5.8610000000000007</c:v>
                </c:pt>
                <c:pt idx="349">
                  <c:v>5.8610000000000007</c:v>
                </c:pt>
                <c:pt idx="350">
                  <c:v>5.8610000000000007</c:v>
                </c:pt>
                <c:pt idx="351">
                  <c:v>5.8610000000000007</c:v>
                </c:pt>
                <c:pt idx="352">
                  <c:v>5.8610000000000007</c:v>
                </c:pt>
                <c:pt idx="353">
                  <c:v>5.8610000000000007</c:v>
                </c:pt>
                <c:pt idx="354">
                  <c:v>5.8610000000000007</c:v>
                </c:pt>
                <c:pt idx="355">
                  <c:v>5.8610000000000007</c:v>
                </c:pt>
                <c:pt idx="356">
                  <c:v>5.8610000000000007</c:v>
                </c:pt>
                <c:pt idx="357">
                  <c:v>5.8610000000000007</c:v>
                </c:pt>
                <c:pt idx="358">
                  <c:v>5.8610000000000007</c:v>
                </c:pt>
                <c:pt idx="359">
                  <c:v>5.8610000000000007</c:v>
                </c:pt>
                <c:pt idx="360">
                  <c:v>5.8610000000000007</c:v>
                </c:pt>
                <c:pt idx="361">
                  <c:v>5.8610000000000007</c:v>
                </c:pt>
                <c:pt idx="362">
                  <c:v>5.8610000000000007</c:v>
                </c:pt>
                <c:pt idx="363">
                  <c:v>5.8610000000000007</c:v>
                </c:pt>
                <c:pt idx="364">
                  <c:v>5.8610000000000007</c:v>
                </c:pt>
                <c:pt idx="365">
                  <c:v>5.8610000000000007</c:v>
                </c:pt>
                <c:pt idx="366">
                  <c:v>5.8610000000000007</c:v>
                </c:pt>
                <c:pt idx="367">
                  <c:v>5.8610000000000007</c:v>
                </c:pt>
                <c:pt idx="368">
                  <c:v>5.8610000000000007</c:v>
                </c:pt>
                <c:pt idx="369">
                  <c:v>5.8610000000000007</c:v>
                </c:pt>
                <c:pt idx="370">
                  <c:v>5.8610000000000007</c:v>
                </c:pt>
                <c:pt idx="371">
                  <c:v>5.8610000000000007</c:v>
                </c:pt>
                <c:pt idx="372">
                  <c:v>5.8610000000000007</c:v>
                </c:pt>
                <c:pt idx="373">
                  <c:v>5.8610000000000007</c:v>
                </c:pt>
                <c:pt idx="374">
                  <c:v>5.8610000000000007</c:v>
                </c:pt>
                <c:pt idx="375">
                  <c:v>5.8610000000000007</c:v>
                </c:pt>
                <c:pt idx="376">
                  <c:v>5.8610000000000007</c:v>
                </c:pt>
                <c:pt idx="377">
                  <c:v>5.8610000000000007</c:v>
                </c:pt>
                <c:pt idx="378">
                  <c:v>5.8610000000000007</c:v>
                </c:pt>
                <c:pt idx="379">
                  <c:v>5.8610000000000007</c:v>
                </c:pt>
                <c:pt idx="380">
                  <c:v>5.8610000000000007</c:v>
                </c:pt>
                <c:pt idx="381">
                  <c:v>5.8610000000000007</c:v>
                </c:pt>
                <c:pt idx="382">
                  <c:v>5.8610000000000007</c:v>
                </c:pt>
                <c:pt idx="383">
                  <c:v>5.8610000000000007</c:v>
                </c:pt>
                <c:pt idx="384">
                  <c:v>5.8610000000000007</c:v>
                </c:pt>
                <c:pt idx="385">
                  <c:v>5.8610000000000007</c:v>
                </c:pt>
                <c:pt idx="386">
                  <c:v>5.8610000000000007</c:v>
                </c:pt>
                <c:pt idx="387">
                  <c:v>5.8610000000000007</c:v>
                </c:pt>
                <c:pt idx="388">
                  <c:v>5.8610000000000007</c:v>
                </c:pt>
                <c:pt idx="389">
                  <c:v>5.8610000000000007</c:v>
                </c:pt>
                <c:pt idx="390">
                  <c:v>5.8610000000000007</c:v>
                </c:pt>
                <c:pt idx="391">
                  <c:v>5.8610000000000007</c:v>
                </c:pt>
                <c:pt idx="392">
                  <c:v>5.8610000000000007</c:v>
                </c:pt>
                <c:pt idx="393">
                  <c:v>5.8610000000000007</c:v>
                </c:pt>
                <c:pt idx="394">
                  <c:v>5.8610000000000007</c:v>
                </c:pt>
                <c:pt idx="395">
                  <c:v>5.8610000000000007</c:v>
                </c:pt>
                <c:pt idx="396">
                  <c:v>5.8610000000000007</c:v>
                </c:pt>
                <c:pt idx="397">
                  <c:v>5.8610000000000007</c:v>
                </c:pt>
                <c:pt idx="398">
                  <c:v>5.8610000000000007</c:v>
                </c:pt>
                <c:pt idx="399">
                  <c:v>5.8610000000000007</c:v>
                </c:pt>
                <c:pt idx="400">
                  <c:v>5.8610000000000007</c:v>
                </c:pt>
                <c:pt idx="401">
                  <c:v>5.8610000000000007</c:v>
                </c:pt>
                <c:pt idx="402">
                  <c:v>5.8610000000000007</c:v>
                </c:pt>
                <c:pt idx="403">
                  <c:v>5.8610000000000007</c:v>
                </c:pt>
                <c:pt idx="404">
                  <c:v>5.8610000000000007</c:v>
                </c:pt>
                <c:pt idx="405">
                  <c:v>5.8610000000000007</c:v>
                </c:pt>
                <c:pt idx="406">
                  <c:v>5.8610000000000007</c:v>
                </c:pt>
                <c:pt idx="407">
                  <c:v>5.8610000000000007</c:v>
                </c:pt>
                <c:pt idx="408">
                  <c:v>5.8610000000000007</c:v>
                </c:pt>
                <c:pt idx="409">
                  <c:v>5.8610000000000007</c:v>
                </c:pt>
                <c:pt idx="410">
                  <c:v>5.8610000000000007</c:v>
                </c:pt>
                <c:pt idx="411">
                  <c:v>5.8610000000000007</c:v>
                </c:pt>
                <c:pt idx="412">
                  <c:v>5.8610000000000007</c:v>
                </c:pt>
                <c:pt idx="413">
                  <c:v>5.8610000000000007</c:v>
                </c:pt>
                <c:pt idx="414">
                  <c:v>5.8610000000000007</c:v>
                </c:pt>
                <c:pt idx="415">
                  <c:v>5.8610000000000007</c:v>
                </c:pt>
                <c:pt idx="416">
                  <c:v>5.8610000000000007</c:v>
                </c:pt>
                <c:pt idx="417">
                  <c:v>5.8610000000000007</c:v>
                </c:pt>
                <c:pt idx="418">
                  <c:v>5.8610000000000007</c:v>
                </c:pt>
                <c:pt idx="419">
                  <c:v>5.8610000000000007</c:v>
                </c:pt>
                <c:pt idx="420">
                  <c:v>5.8610000000000007</c:v>
                </c:pt>
                <c:pt idx="421">
                  <c:v>5.8610000000000007</c:v>
                </c:pt>
                <c:pt idx="422">
                  <c:v>5.8610000000000007</c:v>
                </c:pt>
                <c:pt idx="423">
                  <c:v>5.8610000000000007</c:v>
                </c:pt>
                <c:pt idx="424">
                  <c:v>5.8610000000000007</c:v>
                </c:pt>
                <c:pt idx="425">
                  <c:v>5.8610000000000007</c:v>
                </c:pt>
                <c:pt idx="426">
                  <c:v>5.8610000000000007</c:v>
                </c:pt>
                <c:pt idx="427">
                  <c:v>5.8610000000000007</c:v>
                </c:pt>
                <c:pt idx="428">
                  <c:v>5.8610000000000007</c:v>
                </c:pt>
                <c:pt idx="429">
                  <c:v>5.8610000000000007</c:v>
                </c:pt>
                <c:pt idx="430">
                  <c:v>5.8610000000000007</c:v>
                </c:pt>
                <c:pt idx="431">
                  <c:v>5.8610000000000007</c:v>
                </c:pt>
                <c:pt idx="432">
                  <c:v>5.8610000000000007</c:v>
                </c:pt>
                <c:pt idx="433">
                  <c:v>5.8610000000000007</c:v>
                </c:pt>
                <c:pt idx="434">
                  <c:v>5.8610000000000007</c:v>
                </c:pt>
                <c:pt idx="435">
                  <c:v>5.8610000000000007</c:v>
                </c:pt>
                <c:pt idx="436">
                  <c:v>5.8610000000000007</c:v>
                </c:pt>
                <c:pt idx="437">
                  <c:v>5.8610000000000007</c:v>
                </c:pt>
                <c:pt idx="438">
                  <c:v>5.8610000000000007</c:v>
                </c:pt>
                <c:pt idx="439">
                  <c:v>5.8610000000000007</c:v>
                </c:pt>
                <c:pt idx="440">
                  <c:v>5.8610000000000007</c:v>
                </c:pt>
                <c:pt idx="441">
                  <c:v>5.8610000000000007</c:v>
                </c:pt>
                <c:pt idx="442">
                  <c:v>5.8610000000000007</c:v>
                </c:pt>
                <c:pt idx="443">
                  <c:v>5.8610000000000007</c:v>
                </c:pt>
                <c:pt idx="444">
                  <c:v>5.8610000000000007</c:v>
                </c:pt>
                <c:pt idx="445">
                  <c:v>5.8610000000000007</c:v>
                </c:pt>
                <c:pt idx="446">
                  <c:v>5.8610000000000007</c:v>
                </c:pt>
                <c:pt idx="447">
                  <c:v>5.8610000000000007</c:v>
                </c:pt>
                <c:pt idx="448">
                  <c:v>5.8610000000000007</c:v>
                </c:pt>
                <c:pt idx="449">
                  <c:v>5.8610000000000007</c:v>
                </c:pt>
                <c:pt idx="450">
                  <c:v>5.8610000000000007</c:v>
                </c:pt>
                <c:pt idx="451">
                  <c:v>5.8610000000000007</c:v>
                </c:pt>
                <c:pt idx="452">
                  <c:v>5.8610000000000007</c:v>
                </c:pt>
                <c:pt idx="453">
                  <c:v>5.8610000000000007</c:v>
                </c:pt>
                <c:pt idx="454">
                  <c:v>5.8610000000000007</c:v>
                </c:pt>
                <c:pt idx="455">
                  <c:v>5.8610000000000007</c:v>
                </c:pt>
                <c:pt idx="456">
                  <c:v>5.8610000000000007</c:v>
                </c:pt>
                <c:pt idx="457">
                  <c:v>5.8610000000000007</c:v>
                </c:pt>
                <c:pt idx="458">
                  <c:v>5.8610000000000007</c:v>
                </c:pt>
                <c:pt idx="459">
                  <c:v>5.8610000000000007</c:v>
                </c:pt>
                <c:pt idx="460">
                  <c:v>5.8610000000000007</c:v>
                </c:pt>
                <c:pt idx="461">
                  <c:v>5.8610000000000007</c:v>
                </c:pt>
                <c:pt idx="462">
                  <c:v>5.8610000000000007</c:v>
                </c:pt>
                <c:pt idx="463">
                  <c:v>5.8610000000000007</c:v>
                </c:pt>
                <c:pt idx="464">
                  <c:v>5.8610000000000007</c:v>
                </c:pt>
                <c:pt idx="465">
                  <c:v>5.8610000000000007</c:v>
                </c:pt>
                <c:pt idx="466">
                  <c:v>5.8610000000000007</c:v>
                </c:pt>
                <c:pt idx="467">
                  <c:v>5.8610000000000007</c:v>
                </c:pt>
                <c:pt idx="468">
                  <c:v>5.8610000000000007</c:v>
                </c:pt>
                <c:pt idx="469">
                  <c:v>5.8610000000000007</c:v>
                </c:pt>
                <c:pt idx="470">
                  <c:v>5.8610000000000007</c:v>
                </c:pt>
                <c:pt idx="471">
                  <c:v>5.8610000000000007</c:v>
                </c:pt>
                <c:pt idx="472">
                  <c:v>5.8610000000000007</c:v>
                </c:pt>
                <c:pt idx="473">
                  <c:v>5.8610000000000007</c:v>
                </c:pt>
                <c:pt idx="474">
                  <c:v>5.8610000000000007</c:v>
                </c:pt>
                <c:pt idx="475">
                  <c:v>5.8610000000000007</c:v>
                </c:pt>
                <c:pt idx="476">
                  <c:v>5.8610000000000007</c:v>
                </c:pt>
                <c:pt idx="477">
                  <c:v>5.8610000000000007</c:v>
                </c:pt>
                <c:pt idx="478">
                  <c:v>5.8610000000000007</c:v>
                </c:pt>
                <c:pt idx="479">
                  <c:v>5.8610000000000007</c:v>
                </c:pt>
                <c:pt idx="480">
                  <c:v>5.8610000000000007</c:v>
                </c:pt>
                <c:pt idx="481">
                  <c:v>5.8610000000000007</c:v>
                </c:pt>
                <c:pt idx="482">
                  <c:v>5.8610000000000007</c:v>
                </c:pt>
                <c:pt idx="483">
                  <c:v>5.8610000000000007</c:v>
                </c:pt>
                <c:pt idx="484">
                  <c:v>5.8610000000000007</c:v>
                </c:pt>
                <c:pt idx="485">
                  <c:v>5.8610000000000007</c:v>
                </c:pt>
                <c:pt idx="486">
                  <c:v>5.8610000000000007</c:v>
                </c:pt>
                <c:pt idx="487">
                  <c:v>5.8610000000000007</c:v>
                </c:pt>
                <c:pt idx="488">
                  <c:v>5.8610000000000007</c:v>
                </c:pt>
                <c:pt idx="489">
                  <c:v>5.8610000000000007</c:v>
                </c:pt>
                <c:pt idx="490">
                  <c:v>5.8610000000000007</c:v>
                </c:pt>
                <c:pt idx="491">
                  <c:v>5.8610000000000007</c:v>
                </c:pt>
                <c:pt idx="492">
                  <c:v>5.8610000000000007</c:v>
                </c:pt>
                <c:pt idx="493">
                  <c:v>5.8610000000000007</c:v>
                </c:pt>
                <c:pt idx="494">
                  <c:v>5.8610000000000007</c:v>
                </c:pt>
                <c:pt idx="495">
                  <c:v>5.8610000000000007</c:v>
                </c:pt>
                <c:pt idx="496">
                  <c:v>5.8610000000000007</c:v>
                </c:pt>
                <c:pt idx="497">
                  <c:v>5.8610000000000007</c:v>
                </c:pt>
                <c:pt idx="498">
                  <c:v>5.8610000000000007</c:v>
                </c:pt>
                <c:pt idx="499">
                  <c:v>5.8610000000000007</c:v>
                </c:pt>
                <c:pt idx="500">
                  <c:v>5.8610000000000007</c:v>
                </c:pt>
                <c:pt idx="501">
                  <c:v>5.8610000000000007</c:v>
                </c:pt>
                <c:pt idx="502">
                  <c:v>5.8610000000000007</c:v>
                </c:pt>
                <c:pt idx="503">
                  <c:v>5.8610000000000007</c:v>
                </c:pt>
                <c:pt idx="504">
                  <c:v>5.8610000000000007</c:v>
                </c:pt>
                <c:pt idx="505">
                  <c:v>5.8610000000000007</c:v>
                </c:pt>
                <c:pt idx="506">
                  <c:v>5.8610000000000007</c:v>
                </c:pt>
                <c:pt idx="507">
                  <c:v>5.8610000000000007</c:v>
                </c:pt>
                <c:pt idx="508">
                  <c:v>5.8610000000000007</c:v>
                </c:pt>
                <c:pt idx="509">
                  <c:v>5.8610000000000007</c:v>
                </c:pt>
                <c:pt idx="510">
                  <c:v>5.8610000000000007</c:v>
                </c:pt>
                <c:pt idx="511">
                  <c:v>5.8610000000000007</c:v>
                </c:pt>
                <c:pt idx="512">
                  <c:v>5.8610000000000007</c:v>
                </c:pt>
                <c:pt idx="513">
                  <c:v>5.8610000000000007</c:v>
                </c:pt>
                <c:pt idx="514">
                  <c:v>5.8610000000000007</c:v>
                </c:pt>
                <c:pt idx="515">
                  <c:v>5.8610000000000007</c:v>
                </c:pt>
                <c:pt idx="516">
                  <c:v>5.8610000000000007</c:v>
                </c:pt>
                <c:pt idx="517">
                  <c:v>5.8610000000000007</c:v>
                </c:pt>
                <c:pt idx="518">
                  <c:v>5.8610000000000007</c:v>
                </c:pt>
                <c:pt idx="519">
                  <c:v>5.8610000000000007</c:v>
                </c:pt>
                <c:pt idx="520">
                  <c:v>5.8610000000000007</c:v>
                </c:pt>
                <c:pt idx="521">
                  <c:v>5.8610000000000007</c:v>
                </c:pt>
                <c:pt idx="522">
                  <c:v>5.8610000000000007</c:v>
                </c:pt>
                <c:pt idx="523">
                  <c:v>5.8610000000000007</c:v>
                </c:pt>
                <c:pt idx="524">
                  <c:v>5.8610000000000007</c:v>
                </c:pt>
                <c:pt idx="525">
                  <c:v>5.8610000000000007</c:v>
                </c:pt>
                <c:pt idx="526">
                  <c:v>5.8610000000000007</c:v>
                </c:pt>
                <c:pt idx="527">
                  <c:v>5.8610000000000007</c:v>
                </c:pt>
                <c:pt idx="528">
                  <c:v>5.8610000000000007</c:v>
                </c:pt>
                <c:pt idx="529">
                  <c:v>5.8610000000000007</c:v>
                </c:pt>
                <c:pt idx="530">
                  <c:v>5.8610000000000007</c:v>
                </c:pt>
                <c:pt idx="531">
                  <c:v>5.8610000000000007</c:v>
                </c:pt>
                <c:pt idx="532">
                  <c:v>5.8610000000000007</c:v>
                </c:pt>
                <c:pt idx="533">
                  <c:v>5.8610000000000007</c:v>
                </c:pt>
                <c:pt idx="534">
                  <c:v>5.8610000000000007</c:v>
                </c:pt>
                <c:pt idx="535">
                  <c:v>5.8610000000000007</c:v>
                </c:pt>
                <c:pt idx="536">
                  <c:v>5.8610000000000007</c:v>
                </c:pt>
                <c:pt idx="537">
                  <c:v>5.8610000000000007</c:v>
                </c:pt>
                <c:pt idx="538">
                  <c:v>5.8610000000000007</c:v>
                </c:pt>
                <c:pt idx="539">
                  <c:v>5.8610000000000007</c:v>
                </c:pt>
                <c:pt idx="540">
                  <c:v>5.8610000000000007</c:v>
                </c:pt>
                <c:pt idx="541">
                  <c:v>5.8610000000000007</c:v>
                </c:pt>
                <c:pt idx="542">
                  <c:v>5.8610000000000007</c:v>
                </c:pt>
                <c:pt idx="543">
                  <c:v>5.8610000000000007</c:v>
                </c:pt>
                <c:pt idx="544">
                  <c:v>5.8610000000000007</c:v>
                </c:pt>
                <c:pt idx="545">
                  <c:v>5.8610000000000007</c:v>
                </c:pt>
                <c:pt idx="546">
                  <c:v>5.8610000000000007</c:v>
                </c:pt>
                <c:pt idx="547">
                  <c:v>5.8610000000000007</c:v>
                </c:pt>
                <c:pt idx="548">
                  <c:v>5.8610000000000007</c:v>
                </c:pt>
                <c:pt idx="549">
                  <c:v>5.8610000000000007</c:v>
                </c:pt>
                <c:pt idx="550">
                  <c:v>5.8610000000000007</c:v>
                </c:pt>
                <c:pt idx="551">
                  <c:v>5.8610000000000007</c:v>
                </c:pt>
                <c:pt idx="552">
                  <c:v>5.8610000000000007</c:v>
                </c:pt>
                <c:pt idx="553">
                  <c:v>5.8610000000000007</c:v>
                </c:pt>
                <c:pt idx="554">
                  <c:v>5.8610000000000007</c:v>
                </c:pt>
                <c:pt idx="555">
                  <c:v>5.8610000000000007</c:v>
                </c:pt>
                <c:pt idx="556">
                  <c:v>5.8610000000000007</c:v>
                </c:pt>
                <c:pt idx="557">
                  <c:v>5.8610000000000007</c:v>
                </c:pt>
                <c:pt idx="558">
                  <c:v>5.8610000000000007</c:v>
                </c:pt>
                <c:pt idx="559">
                  <c:v>5.8610000000000007</c:v>
                </c:pt>
                <c:pt idx="560">
                  <c:v>5.8610000000000007</c:v>
                </c:pt>
                <c:pt idx="561">
                  <c:v>5.8610000000000007</c:v>
                </c:pt>
                <c:pt idx="562">
                  <c:v>5.8610000000000007</c:v>
                </c:pt>
                <c:pt idx="563">
                  <c:v>5.8610000000000007</c:v>
                </c:pt>
                <c:pt idx="564">
                  <c:v>5.8610000000000007</c:v>
                </c:pt>
                <c:pt idx="565">
                  <c:v>5.8610000000000007</c:v>
                </c:pt>
                <c:pt idx="566">
                  <c:v>5.8610000000000007</c:v>
                </c:pt>
                <c:pt idx="567">
                  <c:v>5.8610000000000007</c:v>
                </c:pt>
                <c:pt idx="568">
                  <c:v>5.8610000000000007</c:v>
                </c:pt>
                <c:pt idx="569">
                  <c:v>5.8610000000000007</c:v>
                </c:pt>
                <c:pt idx="570">
                  <c:v>5.8610000000000007</c:v>
                </c:pt>
                <c:pt idx="571">
                  <c:v>5.8610000000000007</c:v>
                </c:pt>
                <c:pt idx="572">
                  <c:v>5.8610000000000007</c:v>
                </c:pt>
                <c:pt idx="573">
                  <c:v>5.8610000000000007</c:v>
                </c:pt>
                <c:pt idx="574">
                  <c:v>5.8610000000000007</c:v>
                </c:pt>
                <c:pt idx="575">
                  <c:v>5.8610000000000007</c:v>
                </c:pt>
                <c:pt idx="576">
                  <c:v>5.8610000000000007</c:v>
                </c:pt>
                <c:pt idx="577">
                  <c:v>5.8610000000000007</c:v>
                </c:pt>
                <c:pt idx="578">
                  <c:v>5.8610000000000007</c:v>
                </c:pt>
                <c:pt idx="579">
                  <c:v>5.8610000000000007</c:v>
                </c:pt>
                <c:pt idx="580">
                  <c:v>5.8610000000000007</c:v>
                </c:pt>
                <c:pt idx="581">
                  <c:v>5.8610000000000007</c:v>
                </c:pt>
                <c:pt idx="582">
                  <c:v>5.8610000000000007</c:v>
                </c:pt>
                <c:pt idx="583">
                  <c:v>5.8610000000000007</c:v>
                </c:pt>
                <c:pt idx="584">
                  <c:v>5.8610000000000007</c:v>
                </c:pt>
                <c:pt idx="585">
                  <c:v>5.8610000000000007</c:v>
                </c:pt>
                <c:pt idx="586">
                  <c:v>5.8610000000000007</c:v>
                </c:pt>
                <c:pt idx="587">
                  <c:v>5.8610000000000007</c:v>
                </c:pt>
                <c:pt idx="588">
                  <c:v>5.8610000000000007</c:v>
                </c:pt>
                <c:pt idx="589">
                  <c:v>5.8610000000000007</c:v>
                </c:pt>
                <c:pt idx="590">
                  <c:v>5.8610000000000007</c:v>
                </c:pt>
                <c:pt idx="591">
                  <c:v>5.8610000000000007</c:v>
                </c:pt>
                <c:pt idx="592">
                  <c:v>5.8610000000000007</c:v>
                </c:pt>
                <c:pt idx="593">
                  <c:v>5.8610000000000007</c:v>
                </c:pt>
                <c:pt idx="594">
                  <c:v>5.8610000000000007</c:v>
                </c:pt>
                <c:pt idx="595">
                  <c:v>5.8610000000000007</c:v>
                </c:pt>
                <c:pt idx="596">
                  <c:v>5.8610000000000007</c:v>
                </c:pt>
                <c:pt idx="597">
                  <c:v>5.8610000000000007</c:v>
                </c:pt>
                <c:pt idx="598">
                  <c:v>5.8610000000000007</c:v>
                </c:pt>
                <c:pt idx="599">
                  <c:v>5.8610000000000007</c:v>
                </c:pt>
                <c:pt idx="600">
                  <c:v>5.8610000000000007</c:v>
                </c:pt>
                <c:pt idx="601">
                  <c:v>5.8610000000000007</c:v>
                </c:pt>
                <c:pt idx="602">
                  <c:v>5.8610000000000007</c:v>
                </c:pt>
                <c:pt idx="603">
                  <c:v>5.8610000000000007</c:v>
                </c:pt>
                <c:pt idx="604">
                  <c:v>5.8610000000000007</c:v>
                </c:pt>
                <c:pt idx="605">
                  <c:v>5.8610000000000007</c:v>
                </c:pt>
                <c:pt idx="606">
                  <c:v>5.8610000000000007</c:v>
                </c:pt>
                <c:pt idx="607">
                  <c:v>5.8610000000000007</c:v>
                </c:pt>
                <c:pt idx="608">
                  <c:v>5.8610000000000007</c:v>
                </c:pt>
                <c:pt idx="609">
                  <c:v>5.8610000000000007</c:v>
                </c:pt>
                <c:pt idx="610">
                  <c:v>5.8610000000000007</c:v>
                </c:pt>
                <c:pt idx="611">
                  <c:v>5.8610000000000007</c:v>
                </c:pt>
                <c:pt idx="612">
                  <c:v>5.8610000000000007</c:v>
                </c:pt>
                <c:pt idx="613">
                  <c:v>5.8610000000000007</c:v>
                </c:pt>
                <c:pt idx="614">
                  <c:v>5.8610000000000007</c:v>
                </c:pt>
                <c:pt idx="615">
                  <c:v>5.8610000000000007</c:v>
                </c:pt>
                <c:pt idx="616">
                  <c:v>5.8610000000000007</c:v>
                </c:pt>
                <c:pt idx="617">
                  <c:v>5.8610000000000007</c:v>
                </c:pt>
                <c:pt idx="618">
                  <c:v>5.8610000000000007</c:v>
                </c:pt>
                <c:pt idx="619">
                  <c:v>5.8610000000000007</c:v>
                </c:pt>
                <c:pt idx="620">
                  <c:v>5.8610000000000007</c:v>
                </c:pt>
                <c:pt idx="621">
                  <c:v>5.8610000000000007</c:v>
                </c:pt>
                <c:pt idx="622">
                  <c:v>5.8610000000000007</c:v>
                </c:pt>
                <c:pt idx="623">
                  <c:v>5.8610000000000007</c:v>
                </c:pt>
                <c:pt idx="624">
                  <c:v>5.8610000000000007</c:v>
                </c:pt>
                <c:pt idx="625">
                  <c:v>6.0440000000000005</c:v>
                </c:pt>
                <c:pt idx="626">
                  <c:v>6.0440000000000005</c:v>
                </c:pt>
                <c:pt idx="627">
                  <c:v>6.0440000000000005</c:v>
                </c:pt>
                <c:pt idx="628">
                  <c:v>6.0440000000000005</c:v>
                </c:pt>
                <c:pt idx="629">
                  <c:v>6.0440000000000005</c:v>
                </c:pt>
                <c:pt idx="630">
                  <c:v>6.0440000000000005</c:v>
                </c:pt>
                <c:pt idx="631">
                  <c:v>6.0440000000000005</c:v>
                </c:pt>
                <c:pt idx="632">
                  <c:v>6.0440000000000005</c:v>
                </c:pt>
                <c:pt idx="633">
                  <c:v>6.0440000000000005</c:v>
                </c:pt>
                <c:pt idx="634">
                  <c:v>6.0440000000000005</c:v>
                </c:pt>
                <c:pt idx="635">
                  <c:v>6.0440000000000005</c:v>
                </c:pt>
                <c:pt idx="636">
                  <c:v>6.0440000000000005</c:v>
                </c:pt>
                <c:pt idx="637">
                  <c:v>6.0440000000000005</c:v>
                </c:pt>
                <c:pt idx="638">
                  <c:v>6.0440000000000005</c:v>
                </c:pt>
                <c:pt idx="639">
                  <c:v>6.2270000000000003</c:v>
                </c:pt>
                <c:pt idx="640">
                  <c:v>6.2270000000000003</c:v>
                </c:pt>
                <c:pt idx="641">
                  <c:v>6.2270000000000003</c:v>
                </c:pt>
                <c:pt idx="642">
                  <c:v>6.2270000000000003</c:v>
                </c:pt>
                <c:pt idx="643">
                  <c:v>6.2270000000000003</c:v>
                </c:pt>
                <c:pt idx="644">
                  <c:v>6.2270000000000003</c:v>
                </c:pt>
                <c:pt idx="645">
                  <c:v>6.2270000000000003</c:v>
                </c:pt>
                <c:pt idx="646">
                  <c:v>6.2270000000000003</c:v>
                </c:pt>
                <c:pt idx="647">
                  <c:v>6.41</c:v>
                </c:pt>
                <c:pt idx="648">
                  <c:v>6.41</c:v>
                </c:pt>
                <c:pt idx="649">
                  <c:v>6.41</c:v>
                </c:pt>
                <c:pt idx="650">
                  <c:v>6.41</c:v>
                </c:pt>
                <c:pt idx="651">
                  <c:v>6.41</c:v>
                </c:pt>
                <c:pt idx="652">
                  <c:v>6.5935000000000006</c:v>
                </c:pt>
                <c:pt idx="653">
                  <c:v>6.5935000000000006</c:v>
                </c:pt>
                <c:pt idx="654">
                  <c:v>6.5935000000000006</c:v>
                </c:pt>
                <c:pt idx="655">
                  <c:v>6.5935000000000006</c:v>
                </c:pt>
                <c:pt idx="656">
                  <c:v>6.5935000000000006</c:v>
                </c:pt>
                <c:pt idx="657">
                  <c:v>6.7765000000000004</c:v>
                </c:pt>
                <c:pt idx="658">
                  <c:v>6.7765000000000004</c:v>
                </c:pt>
                <c:pt idx="659">
                  <c:v>6.7765000000000004</c:v>
                </c:pt>
                <c:pt idx="660">
                  <c:v>6.7765000000000004</c:v>
                </c:pt>
                <c:pt idx="661">
                  <c:v>6.9595000000000002</c:v>
                </c:pt>
                <c:pt idx="662">
                  <c:v>6.9595000000000002</c:v>
                </c:pt>
                <c:pt idx="663">
                  <c:v>6.9595000000000002</c:v>
                </c:pt>
                <c:pt idx="664">
                  <c:v>6.9595000000000002</c:v>
                </c:pt>
                <c:pt idx="665">
                  <c:v>7.1430000000000007</c:v>
                </c:pt>
                <c:pt idx="666">
                  <c:v>7.1430000000000007</c:v>
                </c:pt>
                <c:pt idx="667">
                  <c:v>7.1430000000000007</c:v>
                </c:pt>
                <c:pt idx="668">
                  <c:v>7.3260000000000005</c:v>
                </c:pt>
                <c:pt idx="669">
                  <c:v>7.3260000000000005</c:v>
                </c:pt>
                <c:pt idx="670">
                  <c:v>7.3260000000000005</c:v>
                </c:pt>
                <c:pt idx="671">
                  <c:v>7.5090000000000003</c:v>
                </c:pt>
                <c:pt idx="672">
                  <c:v>7.5090000000000003</c:v>
                </c:pt>
                <c:pt idx="673">
                  <c:v>7.5090000000000003</c:v>
                </c:pt>
                <c:pt idx="674">
                  <c:v>7.6925000000000008</c:v>
                </c:pt>
                <c:pt idx="675">
                  <c:v>7.6925000000000008</c:v>
                </c:pt>
                <c:pt idx="676">
                  <c:v>7.6925000000000008</c:v>
                </c:pt>
                <c:pt idx="677">
                  <c:v>7.8755000000000006</c:v>
                </c:pt>
                <c:pt idx="678">
                  <c:v>7.8755000000000006</c:v>
                </c:pt>
                <c:pt idx="679">
                  <c:v>7.8755000000000006</c:v>
                </c:pt>
                <c:pt idx="680">
                  <c:v>8.0585000000000004</c:v>
                </c:pt>
                <c:pt idx="681">
                  <c:v>8.0585000000000004</c:v>
                </c:pt>
                <c:pt idx="682">
                  <c:v>8.2415000000000003</c:v>
                </c:pt>
                <c:pt idx="683">
                  <c:v>8.2415000000000003</c:v>
                </c:pt>
                <c:pt idx="684">
                  <c:v>8.4245000000000001</c:v>
                </c:pt>
                <c:pt idx="685">
                  <c:v>8.6080000000000005</c:v>
                </c:pt>
                <c:pt idx="686">
                  <c:v>8.6080000000000005</c:v>
                </c:pt>
                <c:pt idx="687">
                  <c:v>8.7910000000000004</c:v>
                </c:pt>
                <c:pt idx="688">
                  <c:v>8.7910000000000004</c:v>
                </c:pt>
                <c:pt idx="689">
                  <c:v>8.7910000000000004</c:v>
                </c:pt>
                <c:pt idx="690">
                  <c:v>8.9740000000000002</c:v>
                </c:pt>
                <c:pt idx="691">
                  <c:v>8.9740000000000002</c:v>
                </c:pt>
                <c:pt idx="692">
                  <c:v>9.1574999999999989</c:v>
                </c:pt>
                <c:pt idx="693">
                  <c:v>9.1574999999999989</c:v>
                </c:pt>
                <c:pt idx="694">
                  <c:v>9.3405000000000005</c:v>
                </c:pt>
                <c:pt idx="695">
                  <c:v>9.3405000000000005</c:v>
                </c:pt>
                <c:pt idx="696">
                  <c:v>9.3405000000000005</c:v>
                </c:pt>
                <c:pt idx="697">
                  <c:v>9.5235000000000003</c:v>
                </c:pt>
                <c:pt idx="698">
                  <c:v>9.5235000000000003</c:v>
                </c:pt>
                <c:pt idx="699">
                  <c:v>9.7070000000000007</c:v>
                </c:pt>
                <c:pt idx="700">
                  <c:v>9.7070000000000007</c:v>
                </c:pt>
                <c:pt idx="701">
                  <c:v>9.89</c:v>
                </c:pt>
                <c:pt idx="702">
                  <c:v>9.89</c:v>
                </c:pt>
                <c:pt idx="703">
                  <c:v>10.073</c:v>
                </c:pt>
                <c:pt idx="704">
                  <c:v>10.073</c:v>
                </c:pt>
                <c:pt idx="705">
                  <c:v>10.256</c:v>
                </c:pt>
                <c:pt idx="706">
                  <c:v>10.256</c:v>
                </c:pt>
                <c:pt idx="707">
                  <c:v>10.256</c:v>
                </c:pt>
                <c:pt idx="708">
                  <c:v>10.439499999999999</c:v>
                </c:pt>
                <c:pt idx="709">
                  <c:v>10.439499999999999</c:v>
                </c:pt>
                <c:pt idx="710">
                  <c:v>10.806000000000001</c:v>
                </c:pt>
                <c:pt idx="711">
                  <c:v>10.806000000000001</c:v>
                </c:pt>
                <c:pt idx="712">
                  <c:v>10.989000000000001</c:v>
                </c:pt>
                <c:pt idx="713">
                  <c:v>10.989000000000001</c:v>
                </c:pt>
                <c:pt idx="714">
                  <c:v>11.172499999999999</c:v>
                </c:pt>
                <c:pt idx="715">
                  <c:v>11.172499999999999</c:v>
                </c:pt>
                <c:pt idx="716">
                  <c:v>11.355499999999999</c:v>
                </c:pt>
                <c:pt idx="717">
                  <c:v>11.355499999999999</c:v>
                </c:pt>
                <c:pt idx="718">
                  <c:v>11.538499999999999</c:v>
                </c:pt>
                <c:pt idx="719">
                  <c:v>11.538499999999999</c:v>
                </c:pt>
                <c:pt idx="720">
                  <c:v>11.722</c:v>
                </c:pt>
                <c:pt idx="721">
                  <c:v>11.722</c:v>
                </c:pt>
                <c:pt idx="722">
                  <c:v>11.904999999999999</c:v>
                </c:pt>
                <c:pt idx="723">
                  <c:v>12.088000000000001</c:v>
                </c:pt>
                <c:pt idx="724">
                  <c:v>12.088000000000001</c:v>
                </c:pt>
                <c:pt idx="725">
                  <c:v>12.271000000000001</c:v>
                </c:pt>
                <c:pt idx="726">
                  <c:v>12.271000000000001</c:v>
                </c:pt>
                <c:pt idx="727">
                  <c:v>12.454000000000001</c:v>
                </c:pt>
                <c:pt idx="728">
                  <c:v>12.454000000000001</c:v>
                </c:pt>
                <c:pt idx="729">
                  <c:v>12.637499999999999</c:v>
                </c:pt>
                <c:pt idx="730">
                  <c:v>12.637499999999999</c:v>
                </c:pt>
                <c:pt idx="731">
                  <c:v>13.003499999999999</c:v>
                </c:pt>
                <c:pt idx="732">
                  <c:v>13.003499999999999</c:v>
                </c:pt>
                <c:pt idx="733">
                  <c:v>13.186500000000001</c:v>
                </c:pt>
                <c:pt idx="734">
                  <c:v>13.186500000000001</c:v>
                </c:pt>
                <c:pt idx="735">
                  <c:v>13.370000000000001</c:v>
                </c:pt>
                <c:pt idx="736">
                  <c:v>13.370000000000001</c:v>
                </c:pt>
                <c:pt idx="737">
                  <c:v>13.553000000000001</c:v>
                </c:pt>
                <c:pt idx="738">
                  <c:v>13.736499999999999</c:v>
                </c:pt>
                <c:pt idx="739">
                  <c:v>13.736499999999999</c:v>
                </c:pt>
                <c:pt idx="740">
                  <c:v>13.919499999999999</c:v>
                </c:pt>
                <c:pt idx="741">
                  <c:v>13.919499999999999</c:v>
                </c:pt>
                <c:pt idx="742">
                  <c:v>14.103000000000002</c:v>
                </c:pt>
                <c:pt idx="743">
                  <c:v>14.286000000000001</c:v>
                </c:pt>
                <c:pt idx="744">
                  <c:v>14.469000000000001</c:v>
                </c:pt>
                <c:pt idx="745">
                  <c:v>14.469000000000001</c:v>
                </c:pt>
                <c:pt idx="746">
                  <c:v>14.652000000000001</c:v>
                </c:pt>
                <c:pt idx="747">
                  <c:v>14.835000000000001</c:v>
                </c:pt>
                <c:pt idx="748">
                  <c:v>15.018000000000001</c:v>
                </c:pt>
                <c:pt idx="749">
                  <c:v>15.018000000000001</c:v>
                </c:pt>
                <c:pt idx="750">
                  <c:v>15.201500000000001</c:v>
                </c:pt>
                <c:pt idx="751">
                  <c:v>15.385000000000002</c:v>
                </c:pt>
                <c:pt idx="752">
                  <c:v>15.385000000000002</c:v>
                </c:pt>
                <c:pt idx="753">
                  <c:v>15.751000000000001</c:v>
                </c:pt>
                <c:pt idx="754">
                  <c:v>15.751000000000001</c:v>
                </c:pt>
                <c:pt idx="755">
                  <c:v>15.934000000000001</c:v>
                </c:pt>
                <c:pt idx="756">
                  <c:v>16.117000000000001</c:v>
                </c:pt>
                <c:pt idx="757">
                  <c:v>16.3005</c:v>
                </c:pt>
                <c:pt idx="758">
                  <c:v>16.483499999999999</c:v>
                </c:pt>
                <c:pt idx="759">
                  <c:v>16.666499999999999</c:v>
                </c:pt>
                <c:pt idx="760">
                  <c:v>16.850000000000001</c:v>
                </c:pt>
                <c:pt idx="761">
                  <c:v>17.216000000000001</c:v>
                </c:pt>
                <c:pt idx="762">
                  <c:v>17.216000000000001</c:v>
                </c:pt>
                <c:pt idx="763">
                  <c:v>17.399000000000001</c:v>
                </c:pt>
                <c:pt idx="764">
                  <c:v>17.765999999999998</c:v>
                </c:pt>
                <c:pt idx="765">
                  <c:v>17.948999999999998</c:v>
                </c:pt>
                <c:pt idx="766">
                  <c:v>18.132000000000001</c:v>
                </c:pt>
                <c:pt idx="767">
                  <c:v>18.4985</c:v>
                </c:pt>
                <c:pt idx="768">
                  <c:v>18.8645</c:v>
                </c:pt>
                <c:pt idx="769">
                  <c:v>19.230499999999999</c:v>
                </c:pt>
                <c:pt idx="770">
                  <c:v>19.78</c:v>
                </c:pt>
                <c:pt idx="771">
                  <c:v>20.1465</c:v>
                </c:pt>
                <c:pt idx="772">
                  <c:v>20.512500000000003</c:v>
                </c:pt>
                <c:pt idx="773">
                  <c:v>21.0625</c:v>
                </c:pt>
                <c:pt idx="774">
                  <c:v>21.611999999999998</c:v>
                </c:pt>
                <c:pt idx="775">
                  <c:v>22.3445</c:v>
                </c:pt>
                <c:pt idx="776">
                  <c:v>22.893999999999998</c:v>
                </c:pt>
                <c:pt idx="777">
                  <c:v>23.626000000000001</c:v>
                </c:pt>
                <c:pt idx="778">
                  <c:v>24.359000000000002</c:v>
                </c:pt>
                <c:pt idx="779">
                  <c:v>24.9085</c:v>
                </c:pt>
                <c:pt idx="780">
                  <c:v>25.640999999999998</c:v>
                </c:pt>
                <c:pt idx="781">
                  <c:v>26.373999999999999</c:v>
                </c:pt>
                <c:pt idx="782">
                  <c:v>27.2895</c:v>
                </c:pt>
                <c:pt idx="783">
                  <c:v>28.021999999999998</c:v>
                </c:pt>
                <c:pt idx="784">
                  <c:v>28.7545</c:v>
                </c:pt>
                <c:pt idx="785">
                  <c:v>29.67</c:v>
                </c:pt>
                <c:pt idx="786">
                  <c:v>30.219500000000004</c:v>
                </c:pt>
                <c:pt idx="787">
                  <c:v>31.319000000000003</c:v>
                </c:pt>
                <c:pt idx="788">
                  <c:v>32.234499999999997</c:v>
                </c:pt>
                <c:pt idx="789">
                  <c:v>33.333500000000001</c:v>
                </c:pt>
                <c:pt idx="790">
                  <c:v>33.883000000000003</c:v>
                </c:pt>
                <c:pt idx="791">
                  <c:v>34.981999999999999</c:v>
                </c:pt>
                <c:pt idx="792">
                  <c:v>35.713999999999999</c:v>
                </c:pt>
                <c:pt idx="793">
                  <c:v>36.813000000000002</c:v>
                </c:pt>
                <c:pt idx="794">
                  <c:v>37.728499999999997</c:v>
                </c:pt>
                <c:pt idx="795">
                  <c:v>38.644500000000001</c:v>
                </c:pt>
                <c:pt idx="796">
                  <c:v>39.376999999999995</c:v>
                </c:pt>
                <c:pt idx="797">
                  <c:v>40.659499999999994</c:v>
                </c:pt>
                <c:pt idx="798">
                  <c:v>41.391999999999996</c:v>
                </c:pt>
                <c:pt idx="799">
                  <c:v>42.307499999999997</c:v>
                </c:pt>
                <c:pt idx="800">
                  <c:v>43.406499999999994</c:v>
                </c:pt>
                <c:pt idx="801">
                  <c:v>43.956000000000003</c:v>
                </c:pt>
                <c:pt idx="802">
                  <c:v>44.688499999999998</c:v>
                </c:pt>
                <c:pt idx="803">
                  <c:v>45.420999999999999</c:v>
                </c:pt>
                <c:pt idx="804">
                  <c:v>45.970500000000001</c:v>
                </c:pt>
                <c:pt idx="805">
                  <c:v>47.07</c:v>
                </c:pt>
                <c:pt idx="806">
                  <c:v>47.802499999999995</c:v>
                </c:pt>
                <c:pt idx="807">
                  <c:v>48.534999999999997</c:v>
                </c:pt>
                <c:pt idx="808">
                  <c:v>49.450499999999998</c:v>
                </c:pt>
                <c:pt idx="809">
                  <c:v>50</c:v>
                </c:pt>
                <c:pt idx="810">
                  <c:v>50.915499999999994</c:v>
                </c:pt>
                <c:pt idx="811">
                  <c:v>51.465000000000003</c:v>
                </c:pt>
                <c:pt idx="812">
                  <c:v>52.381</c:v>
                </c:pt>
                <c:pt idx="813">
                  <c:v>53.296999999999997</c:v>
                </c:pt>
                <c:pt idx="814">
                  <c:v>54.029499999999999</c:v>
                </c:pt>
                <c:pt idx="815">
                  <c:v>54.945</c:v>
                </c:pt>
                <c:pt idx="816">
                  <c:v>55.677500000000002</c:v>
                </c:pt>
                <c:pt idx="817">
                  <c:v>56.776499999999999</c:v>
                </c:pt>
                <c:pt idx="818">
                  <c:v>57.692</c:v>
                </c:pt>
                <c:pt idx="819">
                  <c:v>58.424999999999997</c:v>
                </c:pt>
                <c:pt idx="820">
                  <c:v>59.157499999999999</c:v>
                </c:pt>
                <c:pt idx="821">
                  <c:v>60.073</c:v>
                </c:pt>
                <c:pt idx="822">
                  <c:v>61.171999999999997</c:v>
                </c:pt>
                <c:pt idx="823">
                  <c:v>61.904499999999999</c:v>
                </c:pt>
                <c:pt idx="824">
                  <c:v>62.820500000000003</c:v>
                </c:pt>
                <c:pt idx="825">
                  <c:v>63.5535</c:v>
                </c:pt>
                <c:pt idx="826">
                  <c:v>64.286000000000001</c:v>
                </c:pt>
                <c:pt idx="827">
                  <c:v>65.201499999999996</c:v>
                </c:pt>
                <c:pt idx="828">
                  <c:v>65.933999999999997</c:v>
                </c:pt>
                <c:pt idx="829">
                  <c:v>67.033000000000001</c:v>
                </c:pt>
                <c:pt idx="830">
                  <c:v>67.948499999999996</c:v>
                </c:pt>
                <c:pt idx="831">
                  <c:v>68.680999999999997</c:v>
                </c:pt>
                <c:pt idx="832">
                  <c:v>69.597499999999997</c:v>
                </c:pt>
                <c:pt idx="833">
                  <c:v>70.33</c:v>
                </c:pt>
                <c:pt idx="834">
                  <c:v>71.0625</c:v>
                </c:pt>
                <c:pt idx="835">
                  <c:v>71.977999999999994</c:v>
                </c:pt>
                <c:pt idx="836">
                  <c:v>72.527500000000003</c:v>
                </c:pt>
                <c:pt idx="837">
                  <c:v>73.260000000000005</c:v>
                </c:pt>
                <c:pt idx="838">
                  <c:v>74.1755</c:v>
                </c:pt>
                <c:pt idx="839">
                  <c:v>75.274500000000003</c:v>
                </c:pt>
                <c:pt idx="840">
                  <c:v>76.007000000000005</c:v>
                </c:pt>
                <c:pt idx="841">
                  <c:v>76.923500000000004</c:v>
                </c:pt>
                <c:pt idx="842">
                  <c:v>77.472999999999999</c:v>
                </c:pt>
                <c:pt idx="843">
                  <c:v>78.205500000000001</c:v>
                </c:pt>
                <c:pt idx="844">
                  <c:v>79.120999999999995</c:v>
                </c:pt>
                <c:pt idx="845">
                  <c:v>79.853500000000011</c:v>
                </c:pt>
                <c:pt idx="846">
                  <c:v>80.585999999999999</c:v>
                </c:pt>
                <c:pt idx="847">
                  <c:v>81.501999999999995</c:v>
                </c:pt>
                <c:pt idx="848">
                  <c:v>82.051000000000002</c:v>
                </c:pt>
                <c:pt idx="849">
                  <c:v>82.783999999999992</c:v>
                </c:pt>
                <c:pt idx="850">
                  <c:v>83.516499999999994</c:v>
                </c:pt>
                <c:pt idx="851">
                  <c:v>84.432000000000002</c:v>
                </c:pt>
                <c:pt idx="852">
                  <c:v>85.164500000000004</c:v>
                </c:pt>
                <c:pt idx="853">
                  <c:v>86.080500000000001</c:v>
                </c:pt>
                <c:pt idx="854">
                  <c:v>86.996499999999997</c:v>
                </c:pt>
                <c:pt idx="855">
                  <c:v>87.728999999999999</c:v>
                </c:pt>
                <c:pt idx="856">
                  <c:v>88.461500000000001</c:v>
                </c:pt>
                <c:pt idx="857">
                  <c:v>89.193999999999988</c:v>
                </c:pt>
                <c:pt idx="858">
                  <c:v>89.926500000000004</c:v>
                </c:pt>
                <c:pt idx="859">
                  <c:v>90.475999999999999</c:v>
                </c:pt>
                <c:pt idx="860">
                  <c:v>91.391999999999996</c:v>
                </c:pt>
                <c:pt idx="861">
                  <c:v>91.941000000000003</c:v>
                </c:pt>
                <c:pt idx="862">
                  <c:v>92.673999999999992</c:v>
                </c:pt>
                <c:pt idx="863">
                  <c:v>93.407000000000011</c:v>
                </c:pt>
                <c:pt idx="864">
                  <c:v>93.955999999999989</c:v>
                </c:pt>
                <c:pt idx="865">
                  <c:v>94.505500000000012</c:v>
                </c:pt>
                <c:pt idx="866">
                  <c:v>95.238</c:v>
                </c:pt>
                <c:pt idx="867">
                  <c:v>95.787499999999994</c:v>
                </c:pt>
                <c:pt idx="868">
                  <c:v>96.337000000000003</c:v>
                </c:pt>
                <c:pt idx="869">
                  <c:v>97.069500000000005</c:v>
                </c:pt>
                <c:pt idx="870">
                  <c:v>97.619</c:v>
                </c:pt>
                <c:pt idx="871">
                  <c:v>98.168499999999995</c:v>
                </c:pt>
                <c:pt idx="872">
                  <c:v>98.534500000000008</c:v>
                </c:pt>
                <c:pt idx="873">
                  <c:v>99.267499999999998</c:v>
                </c:pt>
                <c:pt idx="874">
                  <c:v>99.634</c:v>
                </c:pt>
                <c:pt idx="875">
                  <c:v>100.18350000000001</c:v>
                </c:pt>
                <c:pt idx="876">
                  <c:v>100.7325</c:v>
                </c:pt>
                <c:pt idx="877">
                  <c:v>101.09899999999999</c:v>
                </c:pt>
                <c:pt idx="878">
                  <c:v>101.6485</c:v>
                </c:pt>
                <c:pt idx="879">
                  <c:v>102.19750000000001</c:v>
                </c:pt>
                <c:pt idx="880">
                  <c:v>102.56400000000001</c:v>
                </c:pt>
                <c:pt idx="881">
                  <c:v>102.93050000000001</c:v>
                </c:pt>
                <c:pt idx="882">
                  <c:v>103.4795</c:v>
                </c:pt>
                <c:pt idx="883">
                  <c:v>103.84599999999999</c:v>
                </c:pt>
                <c:pt idx="884">
                  <c:v>104.21199999999999</c:v>
                </c:pt>
                <c:pt idx="885">
                  <c:v>104.57849999999999</c:v>
                </c:pt>
                <c:pt idx="886">
                  <c:v>105.1285</c:v>
                </c:pt>
                <c:pt idx="887">
                  <c:v>105.31150000000001</c:v>
                </c:pt>
                <c:pt idx="888">
                  <c:v>105.67800000000001</c:v>
                </c:pt>
                <c:pt idx="889">
                  <c:v>106.227</c:v>
                </c:pt>
                <c:pt idx="890">
                  <c:v>106.41</c:v>
                </c:pt>
                <c:pt idx="891">
                  <c:v>106.7765</c:v>
                </c:pt>
                <c:pt idx="892">
                  <c:v>107.1425</c:v>
                </c:pt>
                <c:pt idx="893">
                  <c:v>107.32600000000001</c:v>
                </c:pt>
                <c:pt idx="894">
                  <c:v>107.509</c:v>
                </c:pt>
                <c:pt idx="895">
                  <c:v>108.059</c:v>
                </c:pt>
                <c:pt idx="896">
                  <c:v>108.242</c:v>
                </c:pt>
                <c:pt idx="897">
                  <c:v>108.425</c:v>
                </c:pt>
                <c:pt idx="898">
                  <c:v>108.608</c:v>
                </c:pt>
                <c:pt idx="899">
                  <c:v>108.97450000000001</c:v>
                </c:pt>
                <c:pt idx="900">
                  <c:v>109.1575</c:v>
                </c:pt>
                <c:pt idx="901">
                  <c:v>109.34049999999999</c:v>
                </c:pt>
                <c:pt idx="902">
                  <c:v>109.5235</c:v>
                </c:pt>
                <c:pt idx="903">
                  <c:v>109.70699999999999</c:v>
                </c:pt>
                <c:pt idx="904">
                  <c:v>109.89</c:v>
                </c:pt>
                <c:pt idx="905">
                  <c:v>110.0735</c:v>
                </c:pt>
                <c:pt idx="906">
                  <c:v>110.25649999999999</c:v>
                </c:pt>
                <c:pt idx="907">
                  <c:v>110.44</c:v>
                </c:pt>
                <c:pt idx="908">
                  <c:v>110.44</c:v>
                </c:pt>
                <c:pt idx="909">
                  <c:v>110.806</c:v>
                </c:pt>
                <c:pt idx="910">
                  <c:v>110.806</c:v>
                </c:pt>
                <c:pt idx="911">
                  <c:v>110.989</c:v>
                </c:pt>
                <c:pt idx="912">
                  <c:v>111.35550000000001</c:v>
                </c:pt>
                <c:pt idx="913">
                  <c:v>111.35550000000001</c:v>
                </c:pt>
                <c:pt idx="914">
                  <c:v>111.5385</c:v>
                </c:pt>
                <c:pt idx="915">
                  <c:v>111.72150000000001</c:v>
                </c:pt>
                <c:pt idx="916">
                  <c:v>111.9045</c:v>
                </c:pt>
                <c:pt idx="917">
                  <c:v>112.08750000000001</c:v>
                </c:pt>
                <c:pt idx="918">
                  <c:v>112.08750000000001</c:v>
                </c:pt>
                <c:pt idx="919">
                  <c:v>112.4545</c:v>
                </c:pt>
                <c:pt idx="920">
                  <c:v>112.6375</c:v>
                </c:pt>
                <c:pt idx="921">
                  <c:v>112.6375</c:v>
                </c:pt>
                <c:pt idx="922">
                  <c:v>113.0035</c:v>
                </c:pt>
                <c:pt idx="923">
                  <c:v>113.187</c:v>
                </c:pt>
                <c:pt idx="924">
                  <c:v>113.187</c:v>
                </c:pt>
                <c:pt idx="925">
                  <c:v>113.37</c:v>
                </c:pt>
                <c:pt idx="926">
                  <c:v>113.73599999999999</c:v>
                </c:pt>
                <c:pt idx="927">
                  <c:v>113.73599999999999</c:v>
                </c:pt>
                <c:pt idx="928">
                  <c:v>113.919</c:v>
                </c:pt>
                <c:pt idx="929">
                  <c:v>114.10250000000001</c:v>
                </c:pt>
                <c:pt idx="930">
                  <c:v>114.286</c:v>
                </c:pt>
                <c:pt idx="931">
                  <c:v>114.286</c:v>
                </c:pt>
                <c:pt idx="932">
                  <c:v>114.652</c:v>
                </c:pt>
                <c:pt idx="933">
                  <c:v>114.83499999999999</c:v>
                </c:pt>
                <c:pt idx="934">
                  <c:v>114.83499999999999</c:v>
                </c:pt>
                <c:pt idx="935">
                  <c:v>115.0185</c:v>
                </c:pt>
                <c:pt idx="936">
                  <c:v>115.3845</c:v>
                </c:pt>
                <c:pt idx="937">
                  <c:v>115.56750000000001</c:v>
                </c:pt>
                <c:pt idx="938">
                  <c:v>115.56750000000001</c:v>
                </c:pt>
                <c:pt idx="939">
                  <c:v>115.9345</c:v>
                </c:pt>
                <c:pt idx="940">
                  <c:v>115.9345</c:v>
                </c:pt>
                <c:pt idx="941">
                  <c:v>116.11750000000001</c:v>
                </c:pt>
                <c:pt idx="942">
                  <c:v>116.11750000000001</c:v>
                </c:pt>
                <c:pt idx="943">
                  <c:v>116.48349999999999</c:v>
                </c:pt>
                <c:pt idx="944">
                  <c:v>116.66650000000001</c:v>
                </c:pt>
                <c:pt idx="945">
                  <c:v>116.66650000000001</c:v>
                </c:pt>
                <c:pt idx="946">
                  <c:v>117.033</c:v>
                </c:pt>
                <c:pt idx="947">
                  <c:v>117.033</c:v>
                </c:pt>
                <c:pt idx="948">
                  <c:v>117.21599999999999</c:v>
                </c:pt>
                <c:pt idx="949">
                  <c:v>117.58199999999999</c:v>
                </c:pt>
                <c:pt idx="950">
                  <c:v>117.58199999999999</c:v>
                </c:pt>
                <c:pt idx="951">
                  <c:v>117.7655</c:v>
                </c:pt>
                <c:pt idx="952">
                  <c:v>117.7655</c:v>
                </c:pt>
                <c:pt idx="953">
                  <c:v>118.13200000000001</c:v>
                </c:pt>
                <c:pt idx="954">
                  <c:v>118.315</c:v>
                </c:pt>
                <c:pt idx="955">
                  <c:v>118.315</c:v>
                </c:pt>
                <c:pt idx="956">
                  <c:v>118.6815</c:v>
                </c:pt>
                <c:pt idx="957">
                  <c:v>118.6815</c:v>
                </c:pt>
                <c:pt idx="958">
                  <c:v>118.86449999999999</c:v>
                </c:pt>
                <c:pt idx="959">
                  <c:v>119.04750000000001</c:v>
                </c:pt>
                <c:pt idx="960">
                  <c:v>119.23050000000001</c:v>
                </c:pt>
                <c:pt idx="961">
                  <c:v>119.4135</c:v>
                </c:pt>
                <c:pt idx="962">
                  <c:v>119.4135</c:v>
                </c:pt>
                <c:pt idx="963">
                  <c:v>119.7805</c:v>
                </c:pt>
                <c:pt idx="964">
                  <c:v>119.9635</c:v>
                </c:pt>
                <c:pt idx="965">
                  <c:v>120.1465</c:v>
                </c:pt>
                <c:pt idx="966">
                  <c:v>120.32950000000001</c:v>
                </c:pt>
                <c:pt idx="967">
                  <c:v>120.51300000000001</c:v>
                </c:pt>
                <c:pt idx="968">
                  <c:v>120.51300000000001</c:v>
                </c:pt>
                <c:pt idx="969">
                  <c:v>120.696</c:v>
                </c:pt>
                <c:pt idx="970">
                  <c:v>121.062</c:v>
                </c:pt>
                <c:pt idx="971">
                  <c:v>121.24549999999999</c:v>
                </c:pt>
                <c:pt idx="972">
                  <c:v>121.24549999999999</c:v>
                </c:pt>
                <c:pt idx="973">
                  <c:v>121.61199999999999</c:v>
                </c:pt>
                <c:pt idx="974">
                  <c:v>121.61199999999999</c:v>
                </c:pt>
                <c:pt idx="975">
                  <c:v>121.79499999999999</c:v>
                </c:pt>
                <c:pt idx="976">
                  <c:v>122.1615</c:v>
                </c:pt>
                <c:pt idx="977">
                  <c:v>122.1615</c:v>
                </c:pt>
                <c:pt idx="978">
                  <c:v>122.3445</c:v>
                </c:pt>
                <c:pt idx="979">
                  <c:v>122.5275</c:v>
                </c:pt>
                <c:pt idx="980">
                  <c:v>122.71050000000001</c:v>
                </c:pt>
                <c:pt idx="981">
                  <c:v>122.8935</c:v>
                </c:pt>
                <c:pt idx="982">
                  <c:v>122.8935</c:v>
                </c:pt>
                <c:pt idx="983">
                  <c:v>123.25999999999999</c:v>
                </c:pt>
                <c:pt idx="984">
                  <c:v>123.443</c:v>
                </c:pt>
                <c:pt idx="985">
                  <c:v>123.443</c:v>
                </c:pt>
                <c:pt idx="986">
                  <c:v>123.626</c:v>
                </c:pt>
                <c:pt idx="987">
                  <c:v>123.80950000000001</c:v>
                </c:pt>
                <c:pt idx="988">
                  <c:v>123.99299999999999</c:v>
                </c:pt>
                <c:pt idx="989">
                  <c:v>124.17599999999999</c:v>
                </c:pt>
                <c:pt idx="990">
                  <c:v>124.542</c:v>
                </c:pt>
                <c:pt idx="991">
                  <c:v>124.542</c:v>
                </c:pt>
                <c:pt idx="992">
                  <c:v>124.7255</c:v>
                </c:pt>
                <c:pt idx="993">
                  <c:v>124.7255</c:v>
                </c:pt>
                <c:pt idx="994">
                  <c:v>125.0915</c:v>
                </c:pt>
                <c:pt idx="995">
                  <c:v>125.27449999999999</c:v>
                </c:pt>
                <c:pt idx="996">
                  <c:v>125.45750000000001</c:v>
                </c:pt>
                <c:pt idx="997">
                  <c:v>125.64100000000001</c:v>
                </c:pt>
                <c:pt idx="998">
                  <c:v>125.8245</c:v>
                </c:pt>
                <c:pt idx="999">
                  <c:v>125.8245</c:v>
                </c:pt>
                <c:pt idx="1000">
                  <c:v>126.19050000000001</c:v>
                </c:pt>
                <c:pt idx="1001">
                  <c:v>126.37350000000001</c:v>
                </c:pt>
                <c:pt idx="1002">
                  <c:v>126.37350000000001</c:v>
                </c:pt>
                <c:pt idx="1003">
                  <c:v>126.55699999999999</c:v>
                </c:pt>
                <c:pt idx="1004">
                  <c:v>126.923</c:v>
                </c:pt>
                <c:pt idx="1005">
                  <c:v>127.10599999999999</c:v>
                </c:pt>
                <c:pt idx="1006">
                  <c:v>127.10599999999999</c:v>
                </c:pt>
                <c:pt idx="1007">
                  <c:v>127.473</c:v>
                </c:pt>
                <c:pt idx="1008">
                  <c:v>127.473</c:v>
                </c:pt>
                <c:pt idx="1009">
                  <c:v>127.65599999999999</c:v>
                </c:pt>
                <c:pt idx="1010">
                  <c:v>128.02199999999999</c:v>
                </c:pt>
                <c:pt idx="1011">
                  <c:v>128.20499999999998</c:v>
                </c:pt>
                <c:pt idx="1012">
                  <c:v>128.20499999999998</c:v>
                </c:pt>
                <c:pt idx="1013">
                  <c:v>128.38849999999999</c:v>
                </c:pt>
                <c:pt idx="1014">
                  <c:v>128.57150000000001</c:v>
                </c:pt>
                <c:pt idx="1015">
                  <c:v>128.75450000000001</c:v>
                </c:pt>
                <c:pt idx="1016">
                  <c:v>128.9375</c:v>
                </c:pt>
                <c:pt idx="1017">
                  <c:v>129.12049999999999</c:v>
                </c:pt>
                <c:pt idx="1018">
                  <c:v>129.304</c:v>
                </c:pt>
                <c:pt idx="1019">
                  <c:v>129.48699999999999</c:v>
                </c:pt>
                <c:pt idx="1020">
                  <c:v>129.48699999999999</c:v>
                </c:pt>
                <c:pt idx="1021">
                  <c:v>129.8535</c:v>
                </c:pt>
                <c:pt idx="1022">
                  <c:v>129.8535</c:v>
                </c:pt>
                <c:pt idx="1023">
                  <c:v>130.03699999999998</c:v>
                </c:pt>
                <c:pt idx="1024">
                  <c:v>130.40299999999999</c:v>
                </c:pt>
                <c:pt idx="1025">
                  <c:v>130.40299999999999</c:v>
                </c:pt>
                <c:pt idx="1026">
                  <c:v>130.58599999999998</c:v>
                </c:pt>
                <c:pt idx="1027">
                  <c:v>130.952</c:v>
                </c:pt>
                <c:pt idx="1028">
                  <c:v>130.952</c:v>
                </c:pt>
                <c:pt idx="1029">
                  <c:v>131.13550000000001</c:v>
                </c:pt>
                <c:pt idx="1030">
                  <c:v>131.50200000000001</c:v>
                </c:pt>
                <c:pt idx="1031">
                  <c:v>131.50200000000001</c:v>
                </c:pt>
                <c:pt idx="1032">
                  <c:v>131.685</c:v>
                </c:pt>
                <c:pt idx="1033">
                  <c:v>132.0515</c:v>
                </c:pt>
                <c:pt idx="1034">
                  <c:v>132.0515</c:v>
                </c:pt>
                <c:pt idx="1035">
                  <c:v>132.2345</c:v>
                </c:pt>
                <c:pt idx="1036">
                  <c:v>132.60050000000001</c:v>
                </c:pt>
                <c:pt idx="1037">
                  <c:v>132.60050000000001</c:v>
                </c:pt>
                <c:pt idx="1038">
                  <c:v>132.78399999999999</c:v>
                </c:pt>
                <c:pt idx="1039">
                  <c:v>133.15049999999999</c:v>
                </c:pt>
                <c:pt idx="1040">
                  <c:v>133.33349999999999</c:v>
                </c:pt>
                <c:pt idx="1041">
                  <c:v>133.33349999999999</c:v>
                </c:pt>
                <c:pt idx="1042">
                  <c:v>133.6995</c:v>
                </c:pt>
                <c:pt idx="1043">
                  <c:v>133.6995</c:v>
                </c:pt>
                <c:pt idx="1044">
                  <c:v>134.066</c:v>
                </c:pt>
                <c:pt idx="1045">
                  <c:v>134.249</c:v>
                </c:pt>
                <c:pt idx="1046">
                  <c:v>134.43199999999999</c:v>
                </c:pt>
                <c:pt idx="1047">
                  <c:v>134.61500000000001</c:v>
                </c:pt>
                <c:pt idx="1048">
                  <c:v>134.79849999999999</c:v>
                </c:pt>
                <c:pt idx="1049">
                  <c:v>135.16499999999999</c:v>
                </c:pt>
                <c:pt idx="1050">
                  <c:v>135.16499999999999</c:v>
                </c:pt>
                <c:pt idx="1051">
                  <c:v>135.53100000000001</c:v>
                </c:pt>
                <c:pt idx="1052">
                  <c:v>135.71450000000002</c:v>
                </c:pt>
                <c:pt idx="1053">
                  <c:v>135.89750000000001</c:v>
                </c:pt>
                <c:pt idx="1054">
                  <c:v>136.0805</c:v>
                </c:pt>
                <c:pt idx="1055">
                  <c:v>136.447</c:v>
                </c:pt>
                <c:pt idx="1056">
                  <c:v>136.63</c:v>
                </c:pt>
                <c:pt idx="1057">
                  <c:v>136.81299999999999</c:v>
                </c:pt>
                <c:pt idx="1058">
                  <c:v>136.9965</c:v>
                </c:pt>
                <c:pt idx="1059">
                  <c:v>137.36250000000001</c:v>
                </c:pt>
                <c:pt idx="1060">
                  <c:v>137.5455</c:v>
                </c:pt>
                <c:pt idx="1061">
                  <c:v>137.72900000000001</c:v>
                </c:pt>
                <c:pt idx="1062">
                  <c:v>137.91249999999999</c:v>
                </c:pt>
                <c:pt idx="1063">
                  <c:v>138.27850000000001</c:v>
                </c:pt>
                <c:pt idx="1064">
                  <c:v>138.27850000000001</c:v>
                </c:pt>
                <c:pt idx="1065">
                  <c:v>138.64449999999999</c:v>
                </c:pt>
                <c:pt idx="1066">
                  <c:v>139.011</c:v>
                </c:pt>
                <c:pt idx="1067">
                  <c:v>139.19400000000002</c:v>
                </c:pt>
                <c:pt idx="1068">
                  <c:v>139.56049999999999</c:v>
                </c:pt>
                <c:pt idx="1069">
                  <c:v>139.56049999999999</c:v>
                </c:pt>
                <c:pt idx="1070">
                  <c:v>139.9265</c:v>
                </c:pt>
                <c:pt idx="1071">
                  <c:v>140.29300000000001</c:v>
                </c:pt>
                <c:pt idx="1072">
                  <c:v>140.476</c:v>
                </c:pt>
                <c:pt idx="1073">
                  <c:v>140.65950000000001</c:v>
                </c:pt>
                <c:pt idx="1074">
                  <c:v>141.209</c:v>
                </c:pt>
                <c:pt idx="1075">
                  <c:v>141.392</c:v>
                </c:pt>
                <c:pt idx="1076">
                  <c:v>141.7585</c:v>
                </c:pt>
                <c:pt idx="1077">
                  <c:v>142.12450000000001</c:v>
                </c:pt>
                <c:pt idx="1078">
                  <c:v>142.30799999999999</c:v>
                </c:pt>
                <c:pt idx="1079">
                  <c:v>142.67399999999998</c:v>
                </c:pt>
                <c:pt idx="1080">
                  <c:v>142.857</c:v>
                </c:pt>
                <c:pt idx="1081">
                  <c:v>143.2235</c:v>
                </c:pt>
                <c:pt idx="1082">
                  <c:v>143.58949999999999</c:v>
                </c:pt>
                <c:pt idx="1083">
                  <c:v>143.95600000000002</c:v>
                </c:pt>
                <c:pt idx="1084">
                  <c:v>144.32249999999999</c:v>
                </c:pt>
                <c:pt idx="1085">
                  <c:v>144.32249999999999</c:v>
                </c:pt>
                <c:pt idx="1086">
                  <c:v>144.6885</c:v>
                </c:pt>
                <c:pt idx="1087">
                  <c:v>145.05500000000001</c:v>
                </c:pt>
                <c:pt idx="1088">
                  <c:v>145.42150000000001</c:v>
                </c:pt>
                <c:pt idx="1089">
                  <c:v>145.78749999999999</c:v>
                </c:pt>
                <c:pt idx="1090">
                  <c:v>146.154</c:v>
                </c:pt>
                <c:pt idx="1091">
                  <c:v>146.33699999999999</c:v>
                </c:pt>
                <c:pt idx="1092">
                  <c:v>146.70349999999999</c:v>
                </c:pt>
                <c:pt idx="1093">
                  <c:v>147.06950000000001</c:v>
                </c:pt>
                <c:pt idx="1094">
                  <c:v>147.43549999999999</c:v>
                </c:pt>
                <c:pt idx="1095">
                  <c:v>147.80250000000001</c:v>
                </c:pt>
                <c:pt idx="1096">
                  <c:v>148.16849999999999</c:v>
                </c:pt>
                <c:pt idx="1097">
                  <c:v>148.35149999999999</c:v>
                </c:pt>
                <c:pt idx="1098">
                  <c:v>148.71799999999999</c:v>
                </c:pt>
                <c:pt idx="1099">
                  <c:v>148.9015</c:v>
                </c:pt>
                <c:pt idx="1100">
                  <c:v>149.26749999999998</c:v>
                </c:pt>
                <c:pt idx="1101">
                  <c:v>149.6335</c:v>
                </c:pt>
                <c:pt idx="1102">
                  <c:v>150</c:v>
                </c:pt>
                <c:pt idx="1103">
                  <c:v>150.18349999999998</c:v>
                </c:pt>
                <c:pt idx="1104">
                  <c:v>150.54949999999999</c:v>
                </c:pt>
                <c:pt idx="1105">
                  <c:v>150.91550000000001</c:v>
                </c:pt>
                <c:pt idx="1106">
                  <c:v>151.28200000000001</c:v>
                </c:pt>
                <c:pt idx="1107">
                  <c:v>151.46549999999999</c:v>
                </c:pt>
                <c:pt idx="1108">
                  <c:v>151.83150000000001</c:v>
                </c:pt>
                <c:pt idx="1109">
                  <c:v>152.0145</c:v>
                </c:pt>
                <c:pt idx="1110">
                  <c:v>152.381</c:v>
                </c:pt>
                <c:pt idx="1111">
                  <c:v>152.7475</c:v>
                </c:pt>
                <c:pt idx="1112">
                  <c:v>153.11349999999999</c:v>
                </c:pt>
                <c:pt idx="1113">
                  <c:v>153.29650000000001</c:v>
                </c:pt>
                <c:pt idx="1114">
                  <c:v>153.66300000000001</c:v>
                </c:pt>
                <c:pt idx="1115">
                  <c:v>153.84649999999999</c:v>
                </c:pt>
                <c:pt idx="1116">
                  <c:v>154.21250000000001</c:v>
                </c:pt>
                <c:pt idx="1117">
                  <c:v>154.3955</c:v>
                </c:pt>
                <c:pt idx="1118">
                  <c:v>154.762</c:v>
                </c:pt>
                <c:pt idx="1119">
                  <c:v>155.12799999999999</c:v>
                </c:pt>
                <c:pt idx="1120">
                  <c:v>155.12799999999999</c:v>
                </c:pt>
                <c:pt idx="1121">
                  <c:v>155.49450000000002</c:v>
                </c:pt>
                <c:pt idx="1122">
                  <c:v>155.86099999999999</c:v>
                </c:pt>
                <c:pt idx="1123">
                  <c:v>156.227</c:v>
                </c:pt>
                <c:pt idx="1124">
                  <c:v>156.41050000000001</c:v>
                </c:pt>
                <c:pt idx="1125">
                  <c:v>156.59350000000001</c:v>
                </c:pt>
                <c:pt idx="1126">
                  <c:v>156.7765</c:v>
                </c:pt>
                <c:pt idx="1127">
                  <c:v>157.14249999999998</c:v>
                </c:pt>
                <c:pt idx="1128">
                  <c:v>157.32599999999999</c:v>
                </c:pt>
                <c:pt idx="1129">
                  <c:v>157.5095</c:v>
                </c:pt>
                <c:pt idx="1130">
                  <c:v>157.87549999999999</c:v>
                </c:pt>
                <c:pt idx="1131">
                  <c:v>158.05849999999998</c:v>
                </c:pt>
                <c:pt idx="1132">
                  <c:v>158.42449999999999</c:v>
                </c:pt>
                <c:pt idx="1133">
                  <c:v>158.42449999999999</c:v>
                </c:pt>
                <c:pt idx="1134">
                  <c:v>158.79149999999998</c:v>
                </c:pt>
                <c:pt idx="1135">
                  <c:v>158.97450000000001</c:v>
                </c:pt>
                <c:pt idx="1136">
                  <c:v>159.34049999999999</c:v>
                </c:pt>
                <c:pt idx="1137">
                  <c:v>159.34049999999999</c:v>
                </c:pt>
                <c:pt idx="1138">
                  <c:v>159.70699999999999</c:v>
                </c:pt>
                <c:pt idx="1139">
                  <c:v>160.0735</c:v>
                </c:pt>
                <c:pt idx="1140">
                  <c:v>160.25650000000002</c:v>
                </c:pt>
                <c:pt idx="1141">
                  <c:v>160.43950000000001</c:v>
                </c:pt>
                <c:pt idx="1142">
                  <c:v>160.62299999999999</c:v>
                </c:pt>
                <c:pt idx="1143">
                  <c:v>160.989</c:v>
                </c:pt>
                <c:pt idx="1144">
                  <c:v>161.172</c:v>
                </c:pt>
                <c:pt idx="1145">
                  <c:v>161.35499999999999</c:v>
                </c:pt>
                <c:pt idx="1146">
                  <c:v>161.53800000000001</c:v>
                </c:pt>
                <c:pt idx="1147">
                  <c:v>161.905</c:v>
                </c:pt>
                <c:pt idx="1148">
                  <c:v>162.27099999999999</c:v>
                </c:pt>
                <c:pt idx="1149">
                  <c:v>162.27099999999999</c:v>
                </c:pt>
                <c:pt idx="1150">
                  <c:v>162.637</c:v>
                </c:pt>
                <c:pt idx="1151">
                  <c:v>163.00399999999999</c:v>
                </c:pt>
                <c:pt idx="1152">
                  <c:v>163.00399999999999</c:v>
                </c:pt>
                <c:pt idx="1153">
                  <c:v>163.37</c:v>
                </c:pt>
                <c:pt idx="1154">
                  <c:v>163.73599999999999</c:v>
                </c:pt>
                <c:pt idx="1155">
                  <c:v>163.9195</c:v>
                </c:pt>
                <c:pt idx="1156">
                  <c:v>164.286</c:v>
                </c:pt>
                <c:pt idx="1157">
                  <c:v>164.65199999999999</c:v>
                </c:pt>
                <c:pt idx="1158">
                  <c:v>164.65199999999999</c:v>
                </c:pt>
                <c:pt idx="1159">
                  <c:v>165.018</c:v>
                </c:pt>
                <c:pt idx="1160">
                  <c:v>165.3845</c:v>
                </c:pt>
                <c:pt idx="1161">
                  <c:v>165.75099999999998</c:v>
                </c:pt>
                <c:pt idx="1162">
                  <c:v>165.934</c:v>
                </c:pt>
                <c:pt idx="1163">
                  <c:v>166.3005</c:v>
                </c:pt>
                <c:pt idx="1164">
                  <c:v>166.66650000000001</c:v>
                </c:pt>
                <c:pt idx="1165">
                  <c:v>166.66650000000001</c:v>
                </c:pt>
                <c:pt idx="1166">
                  <c:v>167.03300000000002</c:v>
                </c:pt>
                <c:pt idx="1167">
                  <c:v>167.39949999999999</c:v>
                </c:pt>
                <c:pt idx="1168">
                  <c:v>167.58249999999998</c:v>
                </c:pt>
                <c:pt idx="1169">
                  <c:v>167.9485</c:v>
                </c:pt>
                <c:pt idx="1170">
                  <c:v>168.13200000000001</c:v>
                </c:pt>
                <c:pt idx="1171">
                  <c:v>168.49799999999999</c:v>
                </c:pt>
                <c:pt idx="1172">
                  <c:v>168.6815</c:v>
                </c:pt>
                <c:pt idx="1173">
                  <c:v>169.23050000000001</c:v>
                </c:pt>
                <c:pt idx="1174">
                  <c:v>169.4135</c:v>
                </c:pt>
                <c:pt idx="1175">
                  <c:v>169.59700000000001</c:v>
                </c:pt>
                <c:pt idx="1176">
                  <c:v>169.96350000000001</c:v>
                </c:pt>
                <c:pt idx="1177">
                  <c:v>170.3295</c:v>
                </c:pt>
                <c:pt idx="1178">
                  <c:v>170.51249999999999</c:v>
                </c:pt>
                <c:pt idx="1179">
                  <c:v>170.87950000000001</c:v>
                </c:pt>
                <c:pt idx="1180">
                  <c:v>171.24549999999999</c:v>
                </c:pt>
                <c:pt idx="1181">
                  <c:v>171.42849999999999</c:v>
                </c:pt>
                <c:pt idx="1182">
                  <c:v>171.7945</c:v>
                </c:pt>
                <c:pt idx="1183">
                  <c:v>172.16149999999999</c:v>
                </c:pt>
                <c:pt idx="1184">
                  <c:v>172.5275</c:v>
                </c:pt>
                <c:pt idx="1185">
                  <c:v>172.7105</c:v>
                </c:pt>
                <c:pt idx="1186">
                  <c:v>173.077</c:v>
                </c:pt>
                <c:pt idx="1187">
                  <c:v>173.44299999999998</c:v>
                </c:pt>
                <c:pt idx="1188">
                  <c:v>173.626</c:v>
                </c:pt>
                <c:pt idx="1189">
                  <c:v>173.99299999999999</c:v>
                </c:pt>
                <c:pt idx="1190">
                  <c:v>174.35899999999998</c:v>
                </c:pt>
                <c:pt idx="1191">
                  <c:v>174.72499999999999</c:v>
                </c:pt>
                <c:pt idx="1192">
                  <c:v>174.90800000000002</c:v>
                </c:pt>
                <c:pt idx="1193">
                  <c:v>175.27500000000001</c:v>
                </c:pt>
                <c:pt idx="1194">
                  <c:v>175.64099999999999</c:v>
                </c:pt>
                <c:pt idx="1195">
                  <c:v>176.00700000000001</c:v>
                </c:pt>
                <c:pt idx="1196">
                  <c:v>176.19050000000001</c:v>
                </c:pt>
                <c:pt idx="1197">
                  <c:v>176.55699999999999</c:v>
                </c:pt>
                <c:pt idx="1198">
                  <c:v>176.923</c:v>
                </c:pt>
                <c:pt idx="1199">
                  <c:v>177.2895</c:v>
                </c:pt>
                <c:pt idx="1200">
                  <c:v>177.47250000000003</c:v>
                </c:pt>
                <c:pt idx="1201">
                  <c:v>177.83850000000001</c:v>
                </c:pt>
                <c:pt idx="1202">
                  <c:v>178.2055</c:v>
                </c:pt>
                <c:pt idx="1203">
                  <c:v>178.75450000000001</c:v>
                </c:pt>
                <c:pt idx="1204">
                  <c:v>178.9375</c:v>
                </c:pt>
                <c:pt idx="1205">
                  <c:v>179.304</c:v>
                </c:pt>
                <c:pt idx="1206">
                  <c:v>179.6705</c:v>
                </c:pt>
                <c:pt idx="1207">
                  <c:v>180.03649999999999</c:v>
                </c:pt>
                <c:pt idx="1208">
                  <c:v>180.40299999999999</c:v>
                </c:pt>
                <c:pt idx="1209">
                  <c:v>180.58599999999998</c:v>
                </c:pt>
                <c:pt idx="1210">
                  <c:v>180.95249999999999</c:v>
                </c:pt>
                <c:pt idx="1211">
                  <c:v>181.31899999999999</c:v>
                </c:pt>
                <c:pt idx="1212">
                  <c:v>181.685</c:v>
                </c:pt>
                <c:pt idx="1213">
                  <c:v>182.05099999999999</c:v>
                </c:pt>
                <c:pt idx="1214">
                  <c:v>182.23400000000001</c:v>
                </c:pt>
                <c:pt idx="1215">
                  <c:v>182.601</c:v>
                </c:pt>
                <c:pt idx="1216">
                  <c:v>182.78399999999999</c:v>
                </c:pt>
                <c:pt idx="1217">
                  <c:v>183.333</c:v>
                </c:pt>
                <c:pt idx="1218">
                  <c:v>183.70000000000002</c:v>
                </c:pt>
                <c:pt idx="1219">
                  <c:v>183.88300000000001</c:v>
                </c:pt>
                <c:pt idx="1220">
                  <c:v>184.249</c:v>
                </c:pt>
                <c:pt idx="1221">
                  <c:v>184.6155</c:v>
                </c:pt>
                <c:pt idx="1222">
                  <c:v>184.982</c:v>
                </c:pt>
                <c:pt idx="1223">
                  <c:v>185.34800000000001</c:v>
                </c:pt>
                <c:pt idx="1224">
                  <c:v>185.53100000000001</c:v>
                </c:pt>
                <c:pt idx="1225">
                  <c:v>185.89749999999998</c:v>
                </c:pt>
                <c:pt idx="1226">
                  <c:v>186.26350000000002</c:v>
                </c:pt>
                <c:pt idx="1227">
                  <c:v>186.63</c:v>
                </c:pt>
                <c:pt idx="1228">
                  <c:v>186.99650000000003</c:v>
                </c:pt>
                <c:pt idx="1229">
                  <c:v>187.17950000000002</c:v>
                </c:pt>
                <c:pt idx="1230">
                  <c:v>187.5455</c:v>
                </c:pt>
                <c:pt idx="1231">
                  <c:v>187.91249999999999</c:v>
                </c:pt>
                <c:pt idx="1232">
                  <c:v>188.09550000000002</c:v>
                </c:pt>
                <c:pt idx="1233">
                  <c:v>188.27850000000001</c:v>
                </c:pt>
                <c:pt idx="1234">
                  <c:v>188.64449999999999</c:v>
                </c:pt>
                <c:pt idx="1235">
                  <c:v>189.01100000000002</c:v>
                </c:pt>
                <c:pt idx="1236">
                  <c:v>189.3775</c:v>
                </c:pt>
                <c:pt idx="1237">
                  <c:v>189.74349999999998</c:v>
                </c:pt>
                <c:pt idx="1238">
                  <c:v>189.74349999999998</c:v>
                </c:pt>
                <c:pt idx="1239">
                  <c:v>190.1095</c:v>
                </c:pt>
                <c:pt idx="1240">
                  <c:v>190.47649999999999</c:v>
                </c:pt>
                <c:pt idx="1241">
                  <c:v>190.84249999999997</c:v>
                </c:pt>
                <c:pt idx="1242">
                  <c:v>191.02549999999999</c:v>
                </c:pt>
                <c:pt idx="1243">
                  <c:v>191.20850000000002</c:v>
                </c:pt>
                <c:pt idx="1244">
                  <c:v>191.57549999999998</c:v>
                </c:pt>
                <c:pt idx="1245">
                  <c:v>191.94150000000002</c:v>
                </c:pt>
                <c:pt idx="1246">
                  <c:v>192.12450000000001</c:v>
                </c:pt>
                <c:pt idx="1247">
                  <c:v>192.4905</c:v>
                </c:pt>
                <c:pt idx="1248">
                  <c:v>192.67399999999998</c:v>
                </c:pt>
                <c:pt idx="1249">
                  <c:v>193.04050000000001</c:v>
                </c:pt>
                <c:pt idx="1250">
                  <c:v>193.40649999999999</c:v>
                </c:pt>
                <c:pt idx="1251">
                  <c:v>193.58949999999999</c:v>
                </c:pt>
                <c:pt idx="1252">
                  <c:v>193.95599999999999</c:v>
                </c:pt>
                <c:pt idx="1253">
                  <c:v>194.1395</c:v>
                </c:pt>
                <c:pt idx="1254">
                  <c:v>194.6885</c:v>
                </c:pt>
                <c:pt idx="1255">
                  <c:v>194.8715</c:v>
                </c:pt>
                <c:pt idx="1256">
                  <c:v>195.23849999999999</c:v>
                </c:pt>
                <c:pt idx="1257">
                  <c:v>195.42149999999998</c:v>
                </c:pt>
                <c:pt idx="1258">
                  <c:v>195.78749999999999</c:v>
                </c:pt>
                <c:pt idx="1259">
                  <c:v>196.15350000000001</c:v>
                </c:pt>
                <c:pt idx="1260">
                  <c:v>196.5205</c:v>
                </c:pt>
                <c:pt idx="1261">
                  <c:v>196.70350000000002</c:v>
                </c:pt>
                <c:pt idx="1262">
                  <c:v>196.88650000000001</c:v>
                </c:pt>
                <c:pt idx="1263">
                  <c:v>197.2525</c:v>
                </c:pt>
                <c:pt idx="1264">
                  <c:v>197.619</c:v>
                </c:pt>
                <c:pt idx="1265">
                  <c:v>197.9855</c:v>
                </c:pt>
                <c:pt idx="1266">
                  <c:v>198.16849999999999</c:v>
                </c:pt>
                <c:pt idx="1267">
                  <c:v>198.53449999999998</c:v>
                </c:pt>
                <c:pt idx="1268">
                  <c:v>198.71799999999999</c:v>
                </c:pt>
                <c:pt idx="1269">
                  <c:v>199.08449999999999</c:v>
                </c:pt>
                <c:pt idx="1270">
                  <c:v>199.45050000000001</c:v>
                </c:pt>
                <c:pt idx="1271">
                  <c:v>199.81649999999999</c:v>
                </c:pt>
                <c:pt idx="1272">
                  <c:v>200</c:v>
                </c:pt>
                <c:pt idx="1273">
                  <c:v>200.18349999999998</c:v>
                </c:pt>
                <c:pt idx="1274">
                  <c:v>200.54949999999999</c:v>
                </c:pt>
                <c:pt idx="1275">
                  <c:v>200.91550000000001</c:v>
                </c:pt>
                <c:pt idx="1276">
                  <c:v>201.28200000000001</c:v>
                </c:pt>
                <c:pt idx="1277">
                  <c:v>201.28200000000001</c:v>
                </c:pt>
                <c:pt idx="1278">
                  <c:v>201.64850000000001</c:v>
                </c:pt>
                <c:pt idx="1279">
                  <c:v>202.0145</c:v>
                </c:pt>
                <c:pt idx="1280">
                  <c:v>202.381</c:v>
                </c:pt>
                <c:pt idx="1281">
                  <c:v>202.56450000000001</c:v>
                </c:pt>
                <c:pt idx="1282">
                  <c:v>202.7475</c:v>
                </c:pt>
                <c:pt idx="1283">
                  <c:v>203.11349999999999</c:v>
                </c:pt>
                <c:pt idx="1284">
                  <c:v>203.29649999999998</c:v>
                </c:pt>
                <c:pt idx="1285">
                  <c:v>203.66300000000001</c:v>
                </c:pt>
                <c:pt idx="1286">
                  <c:v>203.84649999999999</c:v>
                </c:pt>
                <c:pt idx="1287">
                  <c:v>204.02949999999998</c:v>
                </c:pt>
                <c:pt idx="1288">
                  <c:v>204.3955</c:v>
                </c:pt>
                <c:pt idx="1289">
                  <c:v>204.57900000000001</c:v>
                </c:pt>
                <c:pt idx="1290">
                  <c:v>204.762</c:v>
                </c:pt>
                <c:pt idx="1291">
                  <c:v>205.12849999999997</c:v>
                </c:pt>
                <c:pt idx="1292">
                  <c:v>205.31150000000002</c:v>
                </c:pt>
                <c:pt idx="1293">
                  <c:v>205.49450000000002</c:v>
                </c:pt>
                <c:pt idx="1294">
                  <c:v>205.8605</c:v>
                </c:pt>
                <c:pt idx="1295">
                  <c:v>206.22750000000002</c:v>
                </c:pt>
                <c:pt idx="1296">
                  <c:v>206.22750000000002</c:v>
                </c:pt>
                <c:pt idx="1297">
                  <c:v>206.59350000000001</c:v>
                </c:pt>
                <c:pt idx="1298">
                  <c:v>206.7765</c:v>
                </c:pt>
                <c:pt idx="1299">
                  <c:v>207.14300000000003</c:v>
                </c:pt>
                <c:pt idx="1300">
                  <c:v>207.32600000000002</c:v>
                </c:pt>
                <c:pt idx="1301">
                  <c:v>207.50900000000001</c:v>
                </c:pt>
                <c:pt idx="1302">
                  <c:v>207.87549999999999</c:v>
                </c:pt>
                <c:pt idx="1303">
                  <c:v>208.05849999999998</c:v>
                </c:pt>
                <c:pt idx="1304">
                  <c:v>208.42500000000001</c:v>
                </c:pt>
                <c:pt idx="1305">
                  <c:v>208.608</c:v>
                </c:pt>
                <c:pt idx="1306">
                  <c:v>208.97449999999998</c:v>
                </c:pt>
                <c:pt idx="1307">
                  <c:v>209.15749999999997</c:v>
                </c:pt>
                <c:pt idx="1308">
                  <c:v>209.52350000000001</c:v>
                </c:pt>
                <c:pt idx="1309">
                  <c:v>209.70699999999999</c:v>
                </c:pt>
                <c:pt idx="1310">
                  <c:v>209.89049999999997</c:v>
                </c:pt>
                <c:pt idx="1311">
                  <c:v>210.25650000000002</c:v>
                </c:pt>
                <c:pt idx="1312">
                  <c:v>210.6225</c:v>
                </c:pt>
                <c:pt idx="1313">
                  <c:v>210.6225</c:v>
                </c:pt>
                <c:pt idx="1314">
                  <c:v>210.98900000000003</c:v>
                </c:pt>
                <c:pt idx="1315">
                  <c:v>211.35550000000001</c:v>
                </c:pt>
                <c:pt idx="1316">
                  <c:v>211.72149999999999</c:v>
                </c:pt>
                <c:pt idx="1317">
                  <c:v>211.90449999999998</c:v>
                </c:pt>
                <c:pt idx="1318">
                  <c:v>212.08749999999998</c:v>
                </c:pt>
                <c:pt idx="1319">
                  <c:v>212.4545</c:v>
                </c:pt>
                <c:pt idx="1320">
                  <c:v>212.63749999999999</c:v>
                </c:pt>
                <c:pt idx="1321">
                  <c:v>212.82049999999998</c:v>
                </c:pt>
                <c:pt idx="1322">
                  <c:v>213.18649999999997</c:v>
                </c:pt>
                <c:pt idx="1323">
                  <c:v>213.37</c:v>
                </c:pt>
                <c:pt idx="1324">
                  <c:v>213.73649999999998</c:v>
                </c:pt>
                <c:pt idx="1325">
                  <c:v>214.10249999999999</c:v>
                </c:pt>
                <c:pt idx="1326">
                  <c:v>214.10249999999999</c:v>
                </c:pt>
                <c:pt idx="1327">
                  <c:v>214.46850000000001</c:v>
                </c:pt>
                <c:pt idx="1328">
                  <c:v>214.8355</c:v>
                </c:pt>
                <c:pt idx="1329">
                  <c:v>215.20150000000001</c:v>
                </c:pt>
                <c:pt idx="1330">
                  <c:v>215.20150000000001</c:v>
                </c:pt>
                <c:pt idx="1331">
                  <c:v>215.5675</c:v>
                </c:pt>
                <c:pt idx="1332">
                  <c:v>215.934</c:v>
                </c:pt>
                <c:pt idx="1333">
                  <c:v>216.3005</c:v>
                </c:pt>
                <c:pt idx="1334">
                  <c:v>216.48349999999999</c:v>
                </c:pt>
                <c:pt idx="1335">
                  <c:v>216.85</c:v>
                </c:pt>
                <c:pt idx="1336">
                  <c:v>217.21600000000001</c:v>
                </c:pt>
                <c:pt idx="1337">
                  <c:v>217.39949999999999</c:v>
                </c:pt>
                <c:pt idx="1338">
                  <c:v>217.58249999999998</c:v>
                </c:pt>
                <c:pt idx="1339">
                  <c:v>218.13200000000001</c:v>
                </c:pt>
                <c:pt idx="1340">
                  <c:v>218.315</c:v>
                </c:pt>
                <c:pt idx="1341">
                  <c:v>218.6815</c:v>
                </c:pt>
                <c:pt idx="1342">
                  <c:v>218.86449999999999</c:v>
                </c:pt>
                <c:pt idx="1343">
                  <c:v>219.23099999999999</c:v>
                </c:pt>
                <c:pt idx="1344">
                  <c:v>219.59700000000001</c:v>
                </c:pt>
                <c:pt idx="1345">
                  <c:v>219.96350000000001</c:v>
                </c:pt>
                <c:pt idx="1346">
                  <c:v>220.33</c:v>
                </c:pt>
                <c:pt idx="1347">
                  <c:v>220.51300000000003</c:v>
                </c:pt>
                <c:pt idx="1348">
                  <c:v>220.87900000000002</c:v>
                </c:pt>
                <c:pt idx="1349">
                  <c:v>221.245</c:v>
                </c:pt>
                <c:pt idx="1350">
                  <c:v>221.245</c:v>
                </c:pt>
                <c:pt idx="1351">
                  <c:v>221.61200000000002</c:v>
                </c:pt>
                <c:pt idx="1352">
                  <c:v>221.97800000000001</c:v>
                </c:pt>
                <c:pt idx="1353">
                  <c:v>222.34399999999999</c:v>
                </c:pt>
                <c:pt idx="1354">
                  <c:v>222.52749999999997</c:v>
                </c:pt>
                <c:pt idx="1355">
                  <c:v>222.89400000000001</c:v>
                </c:pt>
                <c:pt idx="1356">
                  <c:v>223.4435</c:v>
                </c:pt>
                <c:pt idx="1357">
                  <c:v>223.80949999999999</c:v>
                </c:pt>
                <c:pt idx="1358">
                  <c:v>224.17599999999999</c:v>
                </c:pt>
                <c:pt idx="1359">
                  <c:v>224.35899999999998</c:v>
                </c:pt>
                <c:pt idx="1360">
                  <c:v>224.72549999999998</c:v>
                </c:pt>
                <c:pt idx="1361">
                  <c:v>225.0915</c:v>
                </c:pt>
                <c:pt idx="1362">
                  <c:v>225.45750000000001</c:v>
                </c:pt>
                <c:pt idx="1363">
                  <c:v>225.64100000000002</c:v>
                </c:pt>
                <c:pt idx="1364">
                  <c:v>226.00749999999999</c:v>
                </c:pt>
                <c:pt idx="1365">
                  <c:v>226.37350000000001</c:v>
                </c:pt>
                <c:pt idx="1366">
                  <c:v>226.74</c:v>
                </c:pt>
                <c:pt idx="1367">
                  <c:v>227.10650000000001</c:v>
                </c:pt>
                <c:pt idx="1368">
                  <c:v>227.2895</c:v>
                </c:pt>
                <c:pt idx="1369">
                  <c:v>227.65550000000002</c:v>
                </c:pt>
                <c:pt idx="1370">
                  <c:v>228.02199999999999</c:v>
                </c:pt>
                <c:pt idx="1371">
                  <c:v>228.38850000000002</c:v>
                </c:pt>
                <c:pt idx="1372">
                  <c:v>228.57150000000001</c:v>
                </c:pt>
                <c:pt idx="1373">
                  <c:v>228.93799999999999</c:v>
                </c:pt>
                <c:pt idx="1374">
                  <c:v>229.30399999999997</c:v>
                </c:pt>
                <c:pt idx="1375">
                  <c:v>229.67000000000002</c:v>
                </c:pt>
                <c:pt idx="1376">
                  <c:v>230.03649999999999</c:v>
                </c:pt>
                <c:pt idx="1377">
                  <c:v>230.40299999999999</c:v>
                </c:pt>
                <c:pt idx="1378">
                  <c:v>230.76900000000001</c:v>
                </c:pt>
                <c:pt idx="1379">
                  <c:v>231.13550000000001</c:v>
                </c:pt>
                <c:pt idx="1380">
                  <c:v>231.3185</c:v>
                </c:pt>
                <c:pt idx="1381">
                  <c:v>231.685</c:v>
                </c:pt>
                <c:pt idx="1382">
                  <c:v>232.0515</c:v>
                </c:pt>
                <c:pt idx="1383">
                  <c:v>232.41750000000002</c:v>
                </c:pt>
                <c:pt idx="1384">
                  <c:v>232.78399999999999</c:v>
                </c:pt>
                <c:pt idx="1385">
                  <c:v>233.15049999999999</c:v>
                </c:pt>
                <c:pt idx="1386">
                  <c:v>233.51650000000001</c:v>
                </c:pt>
                <c:pt idx="1387">
                  <c:v>233.88249999999999</c:v>
                </c:pt>
                <c:pt idx="1388">
                  <c:v>234.24899999999997</c:v>
                </c:pt>
                <c:pt idx="1389">
                  <c:v>234.6155</c:v>
                </c:pt>
                <c:pt idx="1390">
                  <c:v>234.98149999999998</c:v>
                </c:pt>
                <c:pt idx="1391">
                  <c:v>235.16499999999999</c:v>
                </c:pt>
                <c:pt idx="1392">
                  <c:v>235.53100000000001</c:v>
                </c:pt>
                <c:pt idx="1393">
                  <c:v>235.89749999999998</c:v>
                </c:pt>
                <c:pt idx="1394">
                  <c:v>236.26400000000001</c:v>
                </c:pt>
                <c:pt idx="1395">
                  <c:v>236.447</c:v>
                </c:pt>
                <c:pt idx="1396">
                  <c:v>236.81299999999999</c:v>
                </c:pt>
                <c:pt idx="1397">
                  <c:v>237.17950000000002</c:v>
                </c:pt>
                <c:pt idx="1398">
                  <c:v>237.72899999999998</c:v>
                </c:pt>
                <c:pt idx="1399">
                  <c:v>238.095</c:v>
                </c:pt>
                <c:pt idx="1400">
                  <c:v>238.27850000000001</c:v>
                </c:pt>
                <c:pt idx="1401">
                  <c:v>238.64449999999999</c:v>
                </c:pt>
                <c:pt idx="1402">
                  <c:v>239.011</c:v>
                </c:pt>
                <c:pt idx="1403">
                  <c:v>239.3775</c:v>
                </c:pt>
                <c:pt idx="1404">
                  <c:v>239.74349999999998</c:v>
                </c:pt>
                <c:pt idx="1405">
                  <c:v>240.10949999999997</c:v>
                </c:pt>
                <c:pt idx="1406">
                  <c:v>240.47649999999999</c:v>
                </c:pt>
                <c:pt idx="1407">
                  <c:v>240.65949999999998</c:v>
                </c:pt>
                <c:pt idx="1408">
                  <c:v>241.02549999999999</c:v>
                </c:pt>
                <c:pt idx="1409">
                  <c:v>241.392</c:v>
                </c:pt>
                <c:pt idx="1410">
                  <c:v>241.75849999999997</c:v>
                </c:pt>
                <c:pt idx="1411">
                  <c:v>241.94149999999999</c:v>
                </c:pt>
                <c:pt idx="1412">
                  <c:v>242.49100000000001</c:v>
                </c:pt>
                <c:pt idx="1413">
                  <c:v>242.857</c:v>
                </c:pt>
                <c:pt idx="1414">
                  <c:v>243.22300000000001</c:v>
                </c:pt>
                <c:pt idx="1415">
                  <c:v>243.40649999999999</c:v>
                </c:pt>
                <c:pt idx="1416">
                  <c:v>243.77300000000002</c:v>
                </c:pt>
                <c:pt idx="1417">
                  <c:v>244.13900000000001</c:v>
                </c:pt>
                <c:pt idx="1418">
                  <c:v>244.50549999999998</c:v>
                </c:pt>
                <c:pt idx="1419">
                  <c:v>244.68849999999998</c:v>
                </c:pt>
                <c:pt idx="1420">
                  <c:v>245.23849999999999</c:v>
                </c:pt>
                <c:pt idx="1421">
                  <c:v>245.60449999999997</c:v>
                </c:pt>
                <c:pt idx="1422">
                  <c:v>245.78749999999999</c:v>
                </c:pt>
                <c:pt idx="1423">
                  <c:v>246.15349999999998</c:v>
                </c:pt>
                <c:pt idx="1424">
                  <c:v>246.5205</c:v>
                </c:pt>
                <c:pt idx="1425">
                  <c:v>246.70349999999999</c:v>
                </c:pt>
                <c:pt idx="1426">
                  <c:v>247.06950000000001</c:v>
                </c:pt>
                <c:pt idx="1427">
                  <c:v>247.43600000000001</c:v>
                </c:pt>
                <c:pt idx="1428">
                  <c:v>247.80200000000002</c:v>
                </c:pt>
                <c:pt idx="1429">
                  <c:v>247.98500000000001</c:v>
                </c:pt>
                <c:pt idx="1430">
                  <c:v>248.35200000000003</c:v>
                </c:pt>
                <c:pt idx="1431">
                  <c:v>248.71800000000002</c:v>
                </c:pt>
                <c:pt idx="1432">
                  <c:v>249.084</c:v>
                </c:pt>
                <c:pt idx="1433">
                  <c:v>249.45049999999998</c:v>
                </c:pt>
                <c:pt idx="1434">
                  <c:v>249.81700000000001</c:v>
                </c:pt>
                <c:pt idx="1435">
                  <c:v>250.18299999999999</c:v>
                </c:pt>
                <c:pt idx="1436">
                  <c:v>250.3665</c:v>
                </c:pt>
                <c:pt idx="1437">
                  <c:v>250.73249999999999</c:v>
                </c:pt>
                <c:pt idx="1438">
                  <c:v>251.09899999999999</c:v>
                </c:pt>
                <c:pt idx="1439">
                  <c:v>251.2825</c:v>
                </c:pt>
                <c:pt idx="1440">
                  <c:v>251.64850000000001</c:v>
                </c:pt>
                <c:pt idx="1441">
                  <c:v>251.83150000000001</c:v>
                </c:pt>
                <c:pt idx="1442">
                  <c:v>252.19749999999999</c:v>
                </c:pt>
                <c:pt idx="1443">
                  <c:v>252.56400000000002</c:v>
                </c:pt>
                <c:pt idx="1444">
                  <c:v>252.93049999999999</c:v>
                </c:pt>
                <c:pt idx="1445">
                  <c:v>253.11349999999999</c:v>
                </c:pt>
                <c:pt idx="1446">
                  <c:v>253.48000000000002</c:v>
                </c:pt>
                <c:pt idx="1447">
                  <c:v>253.846</c:v>
                </c:pt>
                <c:pt idx="1448">
                  <c:v>254.21250000000001</c:v>
                </c:pt>
                <c:pt idx="1449">
                  <c:v>254.39600000000002</c:v>
                </c:pt>
                <c:pt idx="1450">
                  <c:v>254.762</c:v>
                </c:pt>
                <c:pt idx="1451">
                  <c:v>255.12799999999999</c:v>
                </c:pt>
                <c:pt idx="1452">
                  <c:v>255.3115</c:v>
                </c:pt>
                <c:pt idx="1453">
                  <c:v>255.678</c:v>
                </c:pt>
                <c:pt idx="1454">
                  <c:v>256.04399999999998</c:v>
                </c:pt>
                <c:pt idx="1455">
                  <c:v>256.40999999999997</c:v>
                </c:pt>
                <c:pt idx="1456">
                  <c:v>256.59350000000001</c:v>
                </c:pt>
                <c:pt idx="1457">
                  <c:v>256.95950000000005</c:v>
                </c:pt>
                <c:pt idx="1458">
                  <c:v>257.32600000000002</c:v>
                </c:pt>
                <c:pt idx="1459">
                  <c:v>257.6925</c:v>
                </c:pt>
                <c:pt idx="1460">
                  <c:v>257.87549999999999</c:v>
                </c:pt>
                <c:pt idx="1461">
                  <c:v>258.42450000000002</c:v>
                </c:pt>
                <c:pt idx="1462">
                  <c:v>258.79149999999998</c:v>
                </c:pt>
                <c:pt idx="1463">
                  <c:v>259.15750000000003</c:v>
                </c:pt>
                <c:pt idx="1464">
                  <c:v>259.34050000000002</c:v>
                </c:pt>
                <c:pt idx="1465">
                  <c:v>259.70699999999999</c:v>
                </c:pt>
                <c:pt idx="1466">
                  <c:v>260.07350000000002</c:v>
                </c:pt>
                <c:pt idx="1467">
                  <c:v>260.43950000000001</c:v>
                </c:pt>
                <c:pt idx="1468">
                  <c:v>260.80599999999998</c:v>
                </c:pt>
                <c:pt idx="1469">
                  <c:v>260.98900000000003</c:v>
                </c:pt>
                <c:pt idx="1470">
                  <c:v>261.35500000000002</c:v>
                </c:pt>
                <c:pt idx="1471">
                  <c:v>261.72149999999999</c:v>
                </c:pt>
                <c:pt idx="1472">
                  <c:v>262.08799999999997</c:v>
                </c:pt>
                <c:pt idx="1473">
                  <c:v>262.45400000000001</c:v>
                </c:pt>
                <c:pt idx="1474">
                  <c:v>262.637</c:v>
                </c:pt>
                <c:pt idx="1475">
                  <c:v>263.00400000000002</c:v>
                </c:pt>
                <c:pt idx="1476">
                  <c:v>263.37</c:v>
                </c:pt>
                <c:pt idx="1477">
                  <c:v>263.553</c:v>
                </c:pt>
                <c:pt idx="1478">
                  <c:v>264.10250000000002</c:v>
                </c:pt>
                <c:pt idx="1479">
                  <c:v>264.28550000000001</c:v>
                </c:pt>
                <c:pt idx="1480">
                  <c:v>264.65199999999999</c:v>
                </c:pt>
                <c:pt idx="1481">
                  <c:v>264.83550000000002</c:v>
                </c:pt>
                <c:pt idx="1482">
                  <c:v>265.01850000000002</c:v>
                </c:pt>
                <c:pt idx="1483">
                  <c:v>265.3845</c:v>
                </c:pt>
                <c:pt idx="1484">
                  <c:v>265.56799999999998</c:v>
                </c:pt>
                <c:pt idx="1485">
                  <c:v>265.75099999999998</c:v>
                </c:pt>
                <c:pt idx="1486">
                  <c:v>265.93400000000003</c:v>
                </c:pt>
                <c:pt idx="1487">
                  <c:v>266.11750000000001</c:v>
                </c:pt>
                <c:pt idx="1488">
                  <c:v>266.3005</c:v>
                </c:pt>
                <c:pt idx="1489">
                  <c:v>266.48349999999999</c:v>
                </c:pt>
                <c:pt idx="1490">
                  <c:v>266.66700000000003</c:v>
                </c:pt>
                <c:pt idx="1491">
                  <c:v>266.66699999999997</c:v>
                </c:pt>
                <c:pt idx="1492">
                  <c:v>266.85000000000002</c:v>
                </c:pt>
                <c:pt idx="1493">
                  <c:v>267.03300000000002</c:v>
                </c:pt>
                <c:pt idx="1494">
                  <c:v>267.03300000000002</c:v>
                </c:pt>
                <c:pt idx="1495">
                  <c:v>267.21600000000001</c:v>
                </c:pt>
                <c:pt idx="1496">
                  <c:v>267.21600000000001</c:v>
                </c:pt>
                <c:pt idx="1497">
                  <c:v>267.39949999999999</c:v>
                </c:pt>
                <c:pt idx="1498">
                  <c:v>267.39949999999999</c:v>
                </c:pt>
                <c:pt idx="1499">
                  <c:v>267.39949999999999</c:v>
                </c:pt>
                <c:pt idx="1500">
                  <c:v>267.399</c:v>
                </c:pt>
                <c:pt idx="1501">
                  <c:v>267.39949999999999</c:v>
                </c:pt>
                <c:pt idx="1502">
                  <c:v>267.58249999999998</c:v>
                </c:pt>
                <c:pt idx="1503">
                  <c:v>267.58249999999998</c:v>
                </c:pt>
                <c:pt idx="1504">
                  <c:v>267.58199999999999</c:v>
                </c:pt>
                <c:pt idx="1505">
                  <c:v>267.58249999999998</c:v>
                </c:pt>
                <c:pt idx="1506">
                  <c:v>267.39949999999999</c:v>
                </c:pt>
                <c:pt idx="1507">
                  <c:v>267.39949999999999</c:v>
                </c:pt>
                <c:pt idx="1508">
                  <c:v>267.399</c:v>
                </c:pt>
                <c:pt idx="1509">
                  <c:v>267.39949999999999</c:v>
                </c:pt>
                <c:pt idx="1510">
                  <c:v>267.39949999999999</c:v>
                </c:pt>
                <c:pt idx="1511">
                  <c:v>267.399</c:v>
                </c:pt>
                <c:pt idx="1512">
                  <c:v>267.39949999999999</c:v>
                </c:pt>
                <c:pt idx="1513">
                  <c:v>267.2165</c:v>
                </c:pt>
                <c:pt idx="1514">
                  <c:v>267.39949999999999</c:v>
                </c:pt>
                <c:pt idx="1515">
                  <c:v>267.399</c:v>
                </c:pt>
                <c:pt idx="1516">
                  <c:v>267.399</c:v>
                </c:pt>
                <c:pt idx="1517">
                  <c:v>267.21600000000001</c:v>
                </c:pt>
                <c:pt idx="1518">
                  <c:v>267.39949999999999</c:v>
                </c:pt>
                <c:pt idx="1519">
                  <c:v>267.39949999999999</c:v>
                </c:pt>
                <c:pt idx="1520">
                  <c:v>267.399</c:v>
                </c:pt>
                <c:pt idx="1521">
                  <c:v>267.58249999999998</c:v>
                </c:pt>
                <c:pt idx="1522">
                  <c:v>267.58249999999998</c:v>
                </c:pt>
                <c:pt idx="1523">
                  <c:v>267.58249999999998</c:v>
                </c:pt>
                <c:pt idx="1524">
                  <c:v>267.76600000000002</c:v>
                </c:pt>
                <c:pt idx="1525">
                  <c:v>267.58249999999998</c:v>
                </c:pt>
                <c:pt idx="1526">
                  <c:v>267.58249999999998</c:v>
                </c:pt>
                <c:pt idx="1527">
                  <c:v>267.76549999999997</c:v>
                </c:pt>
                <c:pt idx="1528">
                  <c:v>267.76549999999997</c:v>
                </c:pt>
                <c:pt idx="1529">
                  <c:v>267.94899999999996</c:v>
                </c:pt>
                <c:pt idx="1530">
                  <c:v>267.94850000000002</c:v>
                </c:pt>
                <c:pt idx="1531">
                  <c:v>268.13150000000002</c:v>
                </c:pt>
                <c:pt idx="1532">
                  <c:v>268.13150000000002</c:v>
                </c:pt>
                <c:pt idx="1533">
                  <c:v>268.13200000000001</c:v>
                </c:pt>
                <c:pt idx="1534">
                  <c:v>268.315</c:v>
                </c:pt>
                <c:pt idx="1535">
                  <c:v>268.315</c:v>
                </c:pt>
                <c:pt idx="1536">
                  <c:v>268.31549999999999</c:v>
                </c:pt>
                <c:pt idx="1537">
                  <c:v>268.49850000000004</c:v>
                </c:pt>
                <c:pt idx="1538">
                  <c:v>268.68150000000003</c:v>
                </c:pt>
                <c:pt idx="1539">
                  <c:v>268.68099999999998</c:v>
                </c:pt>
                <c:pt idx="1540">
                  <c:v>268.86450000000002</c:v>
                </c:pt>
                <c:pt idx="1541">
                  <c:v>268.68150000000003</c:v>
                </c:pt>
                <c:pt idx="1542">
                  <c:v>268.86450000000002</c:v>
                </c:pt>
                <c:pt idx="1543">
                  <c:v>269.04750000000001</c:v>
                </c:pt>
                <c:pt idx="1544">
                  <c:v>269.048</c:v>
                </c:pt>
                <c:pt idx="1545">
                  <c:v>269.23099999999999</c:v>
                </c:pt>
                <c:pt idx="1546">
                  <c:v>269.41399999999999</c:v>
                </c:pt>
                <c:pt idx="1547">
                  <c:v>269.41399999999999</c:v>
                </c:pt>
                <c:pt idx="1548">
                  <c:v>269.59699999999998</c:v>
                </c:pt>
                <c:pt idx="1549">
                  <c:v>269.77999999999997</c:v>
                </c:pt>
                <c:pt idx="1550">
                  <c:v>269.59699999999998</c:v>
                </c:pt>
                <c:pt idx="1551">
                  <c:v>269.77999999999997</c:v>
                </c:pt>
                <c:pt idx="1552">
                  <c:v>269.96350000000001</c:v>
                </c:pt>
                <c:pt idx="1553">
                  <c:v>269.96350000000001</c:v>
                </c:pt>
                <c:pt idx="1554">
                  <c:v>270.1465</c:v>
                </c:pt>
                <c:pt idx="1555">
                  <c:v>270.1465</c:v>
                </c:pt>
                <c:pt idx="1556">
                  <c:v>270.3295</c:v>
                </c:pt>
                <c:pt idx="1557">
                  <c:v>270.51249999999999</c:v>
                </c:pt>
                <c:pt idx="1558">
                  <c:v>270.69600000000003</c:v>
                </c:pt>
                <c:pt idx="1559">
                  <c:v>270.51300000000003</c:v>
                </c:pt>
                <c:pt idx="1560">
                  <c:v>270.69600000000003</c:v>
                </c:pt>
                <c:pt idx="1561">
                  <c:v>270.87900000000002</c:v>
                </c:pt>
                <c:pt idx="1562">
                  <c:v>270.87900000000002</c:v>
                </c:pt>
                <c:pt idx="1563">
                  <c:v>271.0625</c:v>
                </c:pt>
                <c:pt idx="1564">
                  <c:v>271.24549999999999</c:v>
                </c:pt>
                <c:pt idx="1565">
                  <c:v>271.24549999999999</c:v>
                </c:pt>
                <c:pt idx="1566">
                  <c:v>271.42899999999997</c:v>
                </c:pt>
                <c:pt idx="1567">
                  <c:v>271.42849999999999</c:v>
                </c:pt>
                <c:pt idx="1568">
                  <c:v>271.61149999999998</c:v>
                </c:pt>
                <c:pt idx="1569">
                  <c:v>271.61199999999997</c:v>
                </c:pt>
                <c:pt idx="1570">
                  <c:v>271.61199999999997</c:v>
                </c:pt>
                <c:pt idx="1571">
                  <c:v>271.61199999999997</c:v>
                </c:pt>
                <c:pt idx="1572">
                  <c:v>271.79500000000002</c:v>
                </c:pt>
                <c:pt idx="1573">
                  <c:v>271.79449999999997</c:v>
                </c:pt>
                <c:pt idx="1574">
                  <c:v>271.97800000000001</c:v>
                </c:pt>
                <c:pt idx="1575">
                  <c:v>272.161</c:v>
                </c:pt>
                <c:pt idx="1576">
                  <c:v>272.34399999999999</c:v>
                </c:pt>
                <c:pt idx="1577">
                  <c:v>272.34449999999998</c:v>
                </c:pt>
                <c:pt idx="1578">
                  <c:v>272.52750000000003</c:v>
                </c:pt>
                <c:pt idx="1579">
                  <c:v>272.71050000000002</c:v>
                </c:pt>
                <c:pt idx="1580">
                  <c:v>272.71050000000002</c:v>
                </c:pt>
                <c:pt idx="1581">
                  <c:v>272.71100000000001</c:v>
                </c:pt>
                <c:pt idx="1582">
                  <c:v>272.89400000000001</c:v>
                </c:pt>
                <c:pt idx="1583">
                  <c:v>273.077</c:v>
                </c:pt>
                <c:pt idx="1584">
                  <c:v>273.26</c:v>
                </c:pt>
                <c:pt idx="1585">
                  <c:v>273.26</c:v>
                </c:pt>
                <c:pt idx="1586">
                  <c:v>273.44299999999998</c:v>
                </c:pt>
                <c:pt idx="1587">
                  <c:v>273.62599999999998</c:v>
                </c:pt>
                <c:pt idx="1588">
                  <c:v>273.62599999999998</c:v>
                </c:pt>
                <c:pt idx="1589">
                  <c:v>273.80950000000001</c:v>
                </c:pt>
                <c:pt idx="1590">
                  <c:v>273.80950000000001</c:v>
                </c:pt>
                <c:pt idx="1591">
                  <c:v>273.99250000000001</c:v>
                </c:pt>
                <c:pt idx="1592">
                  <c:v>274.17599999999999</c:v>
                </c:pt>
                <c:pt idx="1593">
                  <c:v>274.35900000000004</c:v>
                </c:pt>
                <c:pt idx="1594">
                  <c:v>274.35900000000004</c:v>
                </c:pt>
                <c:pt idx="1595">
                  <c:v>274.35900000000004</c:v>
                </c:pt>
                <c:pt idx="1596">
                  <c:v>274.54200000000003</c:v>
                </c:pt>
                <c:pt idx="1597">
                  <c:v>274.72550000000001</c:v>
                </c:pt>
                <c:pt idx="1598">
                  <c:v>274.9085</c:v>
                </c:pt>
                <c:pt idx="1599">
                  <c:v>274.9085</c:v>
                </c:pt>
                <c:pt idx="1600">
                  <c:v>275.09199999999998</c:v>
                </c:pt>
                <c:pt idx="1601">
                  <c:v>275.27499999999998</c:v>
                </c:pt>
                <c:pt idx="1602">
                  <c:v>275.27499999999998</c:v>
                </c:pt>
                <c:pt idx="1603">
                  <c:v>275.45799999999997</c:v>
                </c:pt>
                <c:pt idx="1604">
                  <c:v>275.45800000000003</c:v>
                </c:pt>
                <c:pt idx="1605">
                  <c:v>275.64100000000002</c:v>
                </c:pt>
                <c:pt idx="1606">
                  <c:v>275.82400000000001</c:v>
                </c:pt>
                <c:pt idx="1607">
                  <c:v>276.00700000000001</c:v>
                </c:pt>
                <c:pt idx="1608">
                  <c:v>275.82399999999996</c:v>
                </c:pt>
                <c:pt idx="1609">
                  <c:v>276.00749999999999</c:v>
                </c:pt>
                <c:pt idx="1610">
                  <c:v>276.19049999999999</c:v>
                </c:pt>
                <c:pt idx="1611">
                  <c:v>276.37349999999998</c:v>
                </c:pt>
                <c:pt idx="1612">
                  <c:v>276.55700000000002</c:v>
                </c:pt>
                <c:pt idx="1613">
                  <c:v>276.55700000000002</c:v>
                </c:pt>
                <c:pt idx="1614">
                  <c:v>276.55700000000002</c:v>
                </c:pt>
                <c:pt idx="1615">
                  <c:v>276.74</c:v>
                </c:pt>
                <c:pt idx="1616">
                  <c:v>276.92349999999999</c:v>
                </c:pt>
                <c:pt idx="1617">
                  <c:v>277.10649999999998</c:v>
                </c:pt>
                <c:pt idx="1618">
                  <c:v>277.10599999999999</c:v>
                </c:pt>
                <c:pt idx="1619">
                  <c:v>277.28899999999999</c:v>
                </c:pt>
                <c:pt idx="1620">
                  <c:v>277.28899999999999</c:v>
                </c:pt>
                <c:pt idx="1621">
                  <c:v>277.65549999999996</c:v>
                </c:pt>
                <c:pt idx="1622">
                  <c:v>277.65549999999996</c:v>
                </c:pt>
                <c:pt idx="1623">
                  <c:v>277.83849999999995</c:v>
                </c:pt>
                <c:pt idx="1624">
                  <c:v>277.839</c:v>
                </c:pt>
                <c:pt idx="1625">
                  <c:v>278.02199999999999</c:v>
                </c:pt>
                <c:pt idx="1626">
                  <c:v>278.20499999999998</c:v>
                </c:pt>
                <c:pt idx="1627">
                  <c:v>278.20499999999998</c:v>
                </c:pt>
                <c:pt idx="1628">
                  <c:v>278.38850000000002</c:v>
                </c:pt>
                <c:pt idx="1629">
                  <c:v>278.38850000000002</c:v>
                </c:pt>
                <c:pt idx="1630">
                  <c:v>278.57150000000001</c:v>
                </c:pt>
                <c:pt idx="1631">
                  <c:v>278.75450000000001</c:v>
                </c:pt>
                <c:pt idx="1632">
                  <c:v>278.93799999999999</c:v>
                </c:pt>
                <c:pt idx="1633">
                  <c:v>279.12099999999998</c:v>
                </c:pt>
                <c:pt idx="1634">
                  <c:v>279.30399999999997</c:v>
                </c:pt>
                <c:pt idx="1635">
                  <c:v>279.30399999999997</c:v>
                </c:pt>
                <c:pt idx="1636">
                  <c:v>279.48699999999997</c:v>
                </c:pt>
                <c:pt idx="1637">
                  <c:v>279.66999999999996</c:v>
                </c:pt>
                <c:pt idx="1638">
                  <c:v>279.8535</c:v>
                </c:pt>
                <c:pt idx="1639">
                  <c:v>280.03649999999999</c:v>
                </c:pt>
                <c:pt idx="1640">
                  <c:v>280.03649999999999</c:v>
                </c:pt>
                <c:pt idx="1641">
                  <c:v>280.21949999999998</c:v>
                </c:pt>
                <c:pt idx="1642">
                  <c:v>280.40300000000002</c:v>
                </c:pt>
                <c:pt idx="1643">
                  <c:v>280.58600000000001</c:v>
                </c:pt>
                <c:pt idx="1644">
                  <c:v>280.76900000000001</c:v>
                </c:pt>
                <c:pt idx="1645">
                  <c:v>280.95249999999999</c:v>
                </c:pt>
                <c:pt idx="1646">
                  <c:v>280.95249999999999</c:v>
                </c:pt>
                <c:pt idx="1647">
                  <c:v>281.13549999999998</c:v>
                </c:pt>
                <c:pt idx="1648">
                  <c:v>281.31900000000002</c:v>
                </c:pt>
                <c:pt idx="1649">
                  <c:v>281.50200000000001</c:v>
                </c:pt>
                <c:pt idx="1650">
                  <c:v>281.685</c:v>
                </c:pt>
                <c:pt idx="1651">
                  <c:v>281.86799999999999</c:v>
                </c:pt>
                <c:pt idx="1652">
                  <c:v>281.86850000000004</c:v>
                </c:pt>
                <c:pt idx="1653">
                  <c:v>282.05150000000003</c:v>
                </c:pt>
                <c:pt idx="1654">
                  <c:v>282.23450000000003</c:v>
                </c:pt>
                <c:pt idx="1655">
                  <c:v>282.41800000000001</c:v>
                </c:pt>
                <c:pt idx="1656">
                  <c:v>282.601</c:v>
                </c:pt>
                <c:pt idx="1657">
                  <c:v>282.78399999999999</c:v>
                </c:pt>
                <c:pt idx="1658">
                  <c:v>282.96750000000003</c:v>
                </c:pt>
                <c:pt idx="1659">
                  <c:v>282.96699999999998</c:v>
                </c:pt>
                <c:pt idx="1660">
                  <c:v>283.14999999999998</c:v>
                </c:pt>
                <c:pt idx="1661">
                  <c:v>283.33299999999997</c:v>
                </c:pt>
                <c:pt idx="1662">
                  <c:v>283.51650000000001</c:v>
                </c:pt>
                <c:pt idx="1663">
                  <c:v>283.6995</c:v>
                </c:pt>
                <c:pt idx="1664">
                  <c:v>283.88249999999999</c:v>
                </c:pt>
                <c:pt idx="1665">
                  <c:v>283.88300000000004</c:v>
                </c:pt>
                <c:pt idx="1666">
                  <c:v>284.06600000000003</c:v>
                </c:pt>
                <c:pt idx="1667">
                  <c:v>284.24900000000002</c:v>
                </c:pt>
                <c:pt idx="1668">
                  <c:v>284.6155</c:v>
                </c:pt>
                <c:pt idx="1669">
                  <c:v>284.79849999999999</c:v>
                </c:pt>
                <c:pt idx="1670">
                  <c:v>284.98149999999998</c:v>
                </c:pt>
                <c:pt idx="1671">
                  <c:v>285.16500000000002</c:v>
                </c:pt>
                <c:pt idx="1672">
                  <c:v>285.16499999999996</c:v>
                </c:pt>
                <c:pt idx="1673">
                  <c:v>285.34799999999996</c:v>
                </c:pt>
                <c:pt idx="1674">
                  <c:v>285.53149999999999</c:v>
                </c:pt>
                <c:pt idx="1675">
                  <c:v>285.71449999999999</c:v>
                </c:pt>
                <c:pt idx="1676">
                  <c:v>285.89749999999998</c:v>
                </c:pt>
                <c:pt idx="1677">
                  <c:v>286.08100000000002</c:v>
                </c:pt>
                <c:pt idx="1678">
                  <c:v>286.26400000000001</c:v>
                </c:pt>
                <c:pt idx="1679">
                  <c:v>286.26350000000002</c:v>
                </c:pt>
                <c:pt idx="1680">
                  <c:v>286.44650000000001</c:v>
                </c:pt>
                <c:pt idx="1681">
                  <c:v>286.63</c:v>
                </c:pt>
                <c:pt idx="1682">
                  <c:v>286.81299999999999</c:v>
                </c:pt>
                <c:pt idx="1683">
                  <c:v>286.99599999999998</c:v>
                </c:pt>
                <c:pt idx="1684">
                  <c:v>287.17950000000002</c:v>
                </c:pt>
                <c:pt idx="1685">
                  <c:v>287.17949999999996</c:v>
                </c:pt>
                <c:pt idx="1686">
                  <c:v>287.36249999999995</c:v>
                </c:pt>
                <c:pt idx="1687">
                  <c:v>287.54599999999999</c:v>
                </c:pt>
                <c:pt idx="1688">
                  <c:v>287.72899999999998</c:v>
                </c:pt>
                <c:pt idx="1689">
                  <c:v>287.91199999999998</c:v>
                </c:pt>
                <c:pt idx="1690">
                  <c:v>288.09500000000003</c:v>
                </c:pt>
                <c:pt idx="1691">
                  <c:v>288.09500000000003</c:v>
                </c:pt>
                <c:pt idx="1692">
                  <c:v>288.09550000000002</c:v>
                </c:pt>
                <c:pt idx="1693">
                  <c:v>288.27850000000001</c:v>
                </c:pt>
                <c:pt idx="1694">
                  <c:v>288.4615</c:v>
                </c:pt>
                <c:pt idx="1695">
                  <c:v>288.64499999999998</c:v>
                </c:pt>
                <c:pt idx="1696">
                  <c:v>288.82799999999997</c:v>
                </c:pt>
                <c:pt idx="1697">
                  <c:v>289.01099999999997</c:v>
                </c:pt>
                <c:pt idx="1698">
                  <c:v>289.19450000000001</c:v>
                </c:pt>
                <c:pt idx="1699">
                  <c:v>289.37699999999995</c:v>
                </c:pt>
                <c:pt idx="1700">
                  <c:v>289.37699999999995</c:v>
                </c:pt>
                <c:pt idx="1701">
                  <c:v>289.55999999999995</c:v>
                </c:pt>
                <c:pt idx="1702">
                  <c:v>289.74349999999998</c:v>
                </c:pt>
                <c:pt idx="1703">
                  <c:v>289.92649999999998</c:v>
                </c:pt>
                <c:pt idx="1704">
                  <c:v>290.10950000000003</c:v>
                </c:pt>
                <c:pt idx="1705">
                  <c:v>290.29300000000001</c:v>
                </c:pt>
                <c:pt idx="1706">
                  <c:v>290.29300000000001</c:v>
                </c:pt>
                <c:pt idx="1707">
                  <c:v>290.476</c:v>
                </c:pt>
                <c:pt idx="1708">
                  <c:v>290.65949999999998</c:v>
                </c:pt>
                <c:pt idx="1709">
                  <c:v>290.84249999999997</c:v>
                </c:pt>
                <c:pt idx="1710">
                  <c:v>291.02549999999997</c:v>
                </c:pt>
                <c:pt idx="1711">
                  <c:v>291.20849999999996</c:v>
                </c:pt>
                <c:pt idx="1712">
                  <c:v>291.392</c:v>
                </c:pt>
                <c:pt idx="1713">
                  <c:v>291.57499999999999</c:v>
                </c:pt>
                <c:pt idx="1714">
                  <c:v>291.57499999999999</c:v>
                </c:pt>
                <c:pt idx="1715">
                  <c:v>291.75850000000003</c:v>
                </c:pt>
                <c:pt idx="1716">
                  <c:v>291.94150000000002</c:v>
                </c:pt>
                <c:pt idx="1717">
                  <c:v>292.12450000000001</c:v>
                </c:pt>
                <c:pt idx="1718">
                  <c:v>292.30799999999999</c:v>
                </c:pt>
                <c:pt idx="1719">
                  <c:v>292.49099999999999</c:v>
                </c:pt>
                <c:pt idx="1720">
                  <c:v>292.67399999999998</c:v>
                </c:pt>
                <c:pt idx="1721">
                  <c:v>292.67399999999998</c:v>
                </c:pt>
                <c:pt idx="1722">
                  <c:v>292.85750000000002</c:v>
                </c:pt>
                <c:pt idx="1723">
                  <c:v>293.04050000000001</c:v>
                </c:pt>
                <c:pt idx="1724">
                  <c:v>293.2235</c:v>
                </c:pt>
                <c:pt idx="1725">
                  <c:v>293.40700000000004</c:v>
                </c:pt>
                <c:pt idx="1726">
                  <c:v>293.59000000000003</c:v>
                </c:pt>
                <c:pt idx="1727">
                  <c:v>293.77300000000002</c:v>
                </c:pt>
                <c:pt idx="1728">
                  <c:v>293.77300000000002</c:v>
                </c:pt>
                <c:pt idx="1729">
                  <c:v>293.77300000000002</c:v>
                </c:pt>
                <c:pt idx="1730">
                  <c:v>293.95600000000002</c:v>
                </c:pt>
                <c:pt idx="1731">
                  <c:v>294.13900000000001</c:v>
                </c:pt>
                <c:pt idx="1732">
                  <c:v>294.322</c:v>
                </c:pt>
                <c:pt idx="1733">
                  <c:v>294.50549999999998</c:v>
                </c:pt>
                <c:pt idx="1734">
                  <c:v>294.68849999999998</c:v>
                </c:pt>
                <c:pt idx="1735">
                  <c:v>294.87149999999997</c:v>
                </c:pt>
                <c:pt idx="1736">
                  <c:v>295.05500000000001</c:v>
                </c:pt>
                <c:pt idx="1737">
                  <c:v>295.238</c:v>
                </c:pt>
                <c:pt idx="1738">
                  <c:v>295.238</c:v>
                </c:pt>
                <c:pt idx="1739">
                  <c:v>295.42150000000004</c:v>
                </c:pt>
                <c:pt idx="1740">
                  <c:v>295.60450000000003</c:v>
                </c:pt>
                <c:pt idx="1741">
                  <c:v>295.78750000000002</c:v>
                </c:pt>
                <c:pt idx="1742">
                  <c:v>295.971</c:v>
                </c:pt>
                <c:pt idx="1743">
                  <c:v>296.154</c:v>
                </c:pt>
                <c:pt idx="1744">
                  <c:v>296.33699999999999</c:v>
                </c:pt>
                <c:pt idx="1745">
                  <c:v>296.52</c:v>
                </c:pt>
                <c:pt idx="1746">
                  <c:v>296.33699999999999</c:v>
                </c:pt>
                <c:pt idx="1747">
                  <c:v>296.52050000000003</c:v>
                </c:pt>
                <c:pt idx="1748">
                  <c:v>296.70350000000002</c:v>
                </c:pt>
                <c:pt idx="1749">
                  <c:v>296.88650000000001</c:v>
                </c:pt>
                <c:pt idx="1750">
                  <c:v>297.07000000000005</c:v>
                </c:pt>
                <c:pt idx="1751">
                  <c:v>297.25300000000004</c:v>
                </c:pt>
                <c:pt idx="1752">
                  <c:v>297.43600000000004</c:v>
                </c:pt>
                <c:pt idx="1753">
                  <c:v>297.61950000000002</c:v>
                </c:pt>
                <c:pt idx="1754">
                  <c:v>297.80250000000001</c:v>
                </c:pt>
                <c:pt idx="1755">
                  <c:v>297.61900000000003</c:v>
                </c:pt>
                <c:pt idx="1756">
                  <c:v>297.80200000000002</c:v>
                </c:pt>
                <c:pt idx="1757">
                  <c:v>297.98500000000001</c:v>
                </c:pt>
                <c:pt idx="1758">
                  <c:v>298.16849999999999</c:v>
                </c:pt>
                <c:pt idx="1759">
                  <c:v>298.35149999999999</c:v>
                </c:pt>
                <c:pt idx="1760">
                  <c:v>298.53449999999998</c:v>
                </c:pt>
                <c:pt idx="1761">
                  <c:v>298.71800000000002</c:v>
                </c:pt>
                <c:pt idx="1762">
                  <c:v>298.90100000000001</c:v>
                </c:pt>
                <c:pt idx="1763">
                  <c:v>298.90100000000001</c:v>
                </c:pt>
                <c:pt idx="1764">
                  <c:v>298.90100000000001</c:v>
                </c:pt>
                <c:pt idx="1765">
                  <c:v>299.084</c:v>
                </c:pt>
                <c:pt idx="1766">
                  <c:v>299.26750000000004</c:v>
                </c:pt>
                <c:pt idx="1767">
                  <c:v>299.45050000000003</c:v>
                </c:pt>
                <c:pt idx="1768">
                  <c:v>299.45050000000003</c:v>
                </c:pt>
                <c:pt idx="1769">
                  <c:v>299.63350000000003</c:v>
                </c:pt>
                <c:pt idx="1770">
                  <c:v>299.81700000000001</c:v>
                </c:pt>
                <c:pt idx="1771">
                  <c:v>300</c:v>
                </c:pt>
                <c:pt idx="1772">
                  <c:v>300.18299999999999</c:v>
                </c:pt>
                <c:pt idx="1773">
                  <c:v>300.18349999999998</c:v>
                </c:pt>
                <c:pt idx="1774">
                  <c:v>300.36649999999997</c:v>
                </c:pt>
                <c:pt idx="1775">
                  <c:v>300.54949999999997</c:v>
                </c:pt>
                <c:pt idx="1776">
                  <c:v>300.73249999999996</c:v>
                </c:pt>
                <c:pt idx="1777">
                  <c:v>300.73249999999996</c:v>
                </c:pt>
                <c:pt idx="1778">
                  <c:v>300.916</c:v>
                </c:pt>
                <c:pt idx="1779">
                  <c:v>301.09899999999999</c:v>
                </c:pt>
                <c:pt idx="1780">
                  <c:v>301.28199999999998</c:v>
                </c:pt>
                <c:pt idx="1781">
                  <c:v>301.46550000000002</c:v>
                </c:pt>
                <c:pt idx="1782">
                  <c:v>301.64850000000001</c:v>
                </c:pt>
                <c:pt idx="1783">
                  <c:v>301.64800000000002</c:v>
                </c:pt>
                <c:pt idx="1784">
                  <c:v>301.83150000000001</c:v>
                </c:pt>
                <c:pt idx="1785">
                  <c:v>302.0145</c:v>
                </c:pt>
                <c:pt idx="1786">
                  <c:v>302.19749999999999</c:v>
                </c:pt>
                <c:pt idx="1787">
                  <c:v>302.38099999999997</c:v>
                </c:pt>
                <c:pt idx="1788">
                  <c:v>302.38099999999997</c:v>
                </c:pt>
                <c:pt idx="1789">
                  <c:v>302.56400000000002</c:v>
                </c:pt>
                <c:pt idx="1790">
                  <c:v>302.74700000000001</c:v>
                </c:pt>
                <c:pt idx="1791">
                  <c:v>302.93</c:v>
                </c:pt>
                <c:pt idx="1792">
                  <c:v>303.11350000000004</c:v>
                </c:pt>
                <c:pt idx="1793">
                  <c:v>303.11349999999999</c:v>
                </c:pt>
                <c:pt idx="1794">
                  <c:v>303.29649999999998</c:v>
                </c:pt>
                <c:pt idx="1795">
                  <c:v>303.48</c:v>
                </c:pt>
                <c:pt idx="1796">
                  <c:v>303.66300000000001</c:v>
                </c:pt>
                <c:pt idx="1797">
                  <c:v>303.846</c:v>
                </c:pt>
                <c:pt idx="1798">
                  <c:v>304.02949999999998</c:v>
                </c:pt>
                <c:pt idx="1799">
                  <c:v>304.21249999999998</c:v>
                </c:pt>
                <c:pt idx="1800">
                  <c:v>304.39549999999997</c:v>
                </c:pt>
                <c:pt idx="1801">
                  <c:v>304.57849999999996</c:v>
                </c:pt>
                <c:pt idx="1802">
                  <c:v>304.762</c:v>
                </c:pt>
                <c:pt idx="1803">
                  <c:v>304.762</c:v>
                </c:pt>
                <c:pt idx="1804">
                  <c:v>304.762</c:v>
                </c:pt>
                <c:pt idx="1805">
                  <c:v>304.94499999999999</c:v>
                </c:pt>
                <c:pt idx="1806">
                  <c:v>305.12850000000003</c:v>
                </c:pt>
                <c:pt idx="1807">
                  <c:v>305.31150000000002</c:v>
                </c:pt>
                <c:pt idx="1808">
                  <c:v>305.49450000000002</c:v>
                </c:pt>
                <c:pt idx="1809">
                  <c:v>305.49450000000002</c:v>
                </c:pt>
                <c:pt idx="1810">
                  <c:v>305.678</c:v>
                </c:pt>
                <c:pt idx="1811">
                  <c:v>305.86099999999999</c:v>
                </c:pt>
                <c:pt idx="1812">
                  <c:v>306.04399999999998</c:v>
                </c:pt>
                <c:pt idx="1813">
                  <c:v>306.22699999999998</c:v>
                </c:pt>
                <c:pt idx="1814">
                  <c:v>306.22749999999996</c:v>
                </c:pt>
                <c:pt idx="1815">
                  <c:v>306.41050000000001</c:v>
                </c:pt>
                <c:pt idx="1816">
                  <c:v>306.59350000000001</c:v>
                </c:pt>
                <c:pt idx="1817">
                  <c:v>306.77700000000004</c:v>
                </c:pt>
                <c:pt idx="1818">
                  <c:v>306.77700000000004</c:v>
                </c:pt>
                <c:pt idx="1819">
                  <c:v>306.96000000000004</c:v>
                </c:pt>
                <c:pt idx="1820">
                  <c:v>307.14300000000003</c:v>
                </c:pt>
                <c:pt idx="1821">
                  <c:v>307.32650000000001</c:v>
                </c:pt>
                <c:pt idx="1822">
                  <c:v>307.5095</c:v>
                </c:pt>
                <c:pt idx="1823">
                  <c:v>307.6925</c:v>
                </c:pt>
                <c:pt idx="1824">
                  <c:v>307.6925</c:v>
                </c:pt>
                <c:pt idx="1825">
                  <c:v>307.69200000000001</c:v>
                </c:pt>
                <c:pt idx="1826">
                  <c:v>307.87549999999999</c:v>
                </c:pt>
                <c:pt idx="1827">
                  <c:v>308.05849999999998</c:v>
                </c:pt>
                <c:pt idx="1828">
                  <c:v>308.24149999999997</c:v>
                </c:pt>
                <c:pt idx="1829">
                  <c:v>308.42499999999995</c:v>
                </c:pt>
                <c:pt idx="1830">
                  <c:v>308.42499999999995</c:v>
                </c:pt>
                <c:pt idx="1831">
                  <c:v>308.608</c:v>
                </c:pt>
                <c:pt idx="1832">
                  <c:v>308.791</c:v>
                </c:pt>
                <c:pt idx="1833">
                  <c:v>308.97450000000003</c:v>
                </c:pt>
                <c:pt idx="1834">
                  <c:v>309.15750000000003</c:v>
                </c:pt>
                <c:pt idx="1835">
                  <c:v>309.34050000000002</c:v>
                </c:pt>
                <c:pt idx="1836">
                  <c:v>309.15750000000003</c:v>
                </c:pt>
                <c:pt idx="1837">
                  <c:v>309.34050000000002</c:v>
                </c:pt>
                <c:pt idx="1838">
                  <c:v>309.524</c:v>
                </c:pt>
                <c:pt idx="1839">
                  <c:v>309.70699999999999</c:v>
                </c:pt>
                <c:pt idx="1840">
                  <c:v>309.89</c:v>
                </c:pt>
                <c:pt idx="1841">
                  <c:v>310.07349999999997</c:v>
                </c:pt>
                <c:pt idx="1842">
                  <c:v>310.07349999999997</c:v>
                </c:pt>
                <c:pt idx="1843">
                  <c:v>310.25649999999996</c:v>
                </c:pt>
                <c:pt idx="1844">
                  <c:v>310.43950000000001</c:v>
                </c:pt>
                <c:pt idx="1845">
                  <c:v>310.62299999999999</c:v>
                </c:pt>
                <c:pt idx="1846">
                  <c:v>310.80600000000004</c:v>
                </c:pt>
                <c:pt idx="1847">
                  <c:v>310.98900000000003</c:v>
                </c:pt>
                <c:pt idx="1848">
                  <c:v>310.80600000000004</c:v>
                </c:pt>
                <c:pt idx="1849">
                  <c:v>310.98900000000003</c:v>
                </c:pt>
                <c:pt idx="1850">
                  <c:v>311.17250000000001</c:v>
                </c:pt>
                <c:pt idx="1851">
                  <c:v>311.35550000000001</c:v>
                </c:pt>
                <c:pt idx="1852">
                  <c:v>311.5385</c:v>
                </c:pt>
                <c:pt idx="1853">
                  <c:v>311.72199999999998</c:v>
                </c:pt>
                <c:pt idx="1854">
                  <c:v>311.72199999999998</c:v>
                </c:pt>
                <c:pt idx="1855">
                  <c:v>311.90499999999997</c:v>
                </c:pt>
                <c:pt idx="1856">
                  <c:v>312.08799999999997</c:v>
                </c:pt>
                <c:pt idx="1857">
                  <c:v>312.2715</c:v>
                </c:pt>
                <c:pt idx="1858">
                  <c:v>312.4545</c:v>
                </c:pt>
                <c:pt idx="1859">
                  <c:v>312.63750000000005</c:v>
                </c:pt>
                <c:pt idx="1860">
                  <c:v>312.45400000000001</c:v>
                </c:pt>
                <c:pt idx="1861">
                  <c:v>312.637</c:v>
                </c:pt>
                <c:pt idx="1862">
                  <c:v>312.82050000000004</c:v>
                </c:pt>
                <c:pt idx="1863">
                  <c:v>313.00350000000003</c:v>
                </c:pt>
                <c:pt idx="1864">
                  <c:v>313.18650000000002</c:v>
                </c:pt>
                <c:pt idx="1865">
                  <c:v>313.37</c:v>
                </c:pt>
                <c:pt idx="1866">
                  <c:v>313.553</c:v>
                </c:pt>
                <c:pt idx="1867">
                  <c:v>313.553</c:v>
                </c:pt>
                <c:pt idx="1868">
                  <c:v>313.73599999999999</c:v>
                </c:pt>
                <c:pt idx="1869">
                  <c:v>313.91949999999997</c:v>
                </c:pt>
                <c:pt idx="1870">
                  <c:v>314.10249999999996</c:v>
                </c:pt>
                <c:pt idx="1871">
                  <c:v>314.28549999999996</c:v>
                </c:pt>
                <c:pt idx="1872">
                  <c:v>314.46850000000001</c:v>
                </c:pt>
                <c:pt idx="1873">
                  <c:v>314.28550000000001</c:v>
                </c:pt>
                <c:pt idx="1874">
                  <c:v>314.46899999999999</c:v>
                </c:pt>
                <c:pt idx="1875">
                  <c:v>314.65200000000004</c:v>
                </c:pt>
                <c:pt idx="1876">
                  <c:v>314.83500000000004</c:v>
                </c:pt>
                <c:pt idx="1877">
                  <c:v>315.01850000000002</c:v>
                </c:pt>
                <c:pt idx="1878">
                  <c:v>315.20150000000001</c:v>
                </c:pt>
                <c:pt idx="1879">
                  <c:v>315.3845</c:v>
                </c:pt>
                <c:pt idx="1880">
                  <c:v>315.56799999999998</c:v>
                </c:pt>
                <c:pt idx="1881">
                  <c:v>315.75099999999998</c:v>
                </c:pt>
                <c:pt idx="1882">
                  <c:v>315.93399999999997</c:v>
                </c:pt>
                <c:pt idx="1883">
                  <c:v>316.11700000000002</c:v>
                </c:pt>
                <c:pt idx="1884">
                  <c:v>316.3005</c:v>
                </c:pt>
                <c:pt idx="1885">
                  <c:v>316.48349999999999</c:v>
                </c:pt>
                <c:pt idx="1886">
                  <c:v>316.3005</c:v>
                </c:pt>
                <c:pt idx="1887">
                  <c:v>316.48350000000005</c:v>
                </c:pt>
                <c:pt idx="1888">
                  <c:v>316.66700000000003</c:v>
                </c:pt>
                <c:pt idx="1889">
                  <c:v>316.85000000000002</c:v>
                </c:pt>
                <c:pt idx="1890">
                  <c:v>317.03300000000002</c:v>
                </c:pt>
                <c:pt idx="1891">
                  <c:v>317.2165</c:v>
                </c:pt>
                <c:pt idx="1892">
                  <c:v>317.39949999999999</c:v>
                </c:pt>
                <c:pt idx="1893">
                  <c:v>317.58249999999998</c:v>
                </c:pt>
                <c:pt idx="1894">
                  <c:v>317.76549999999997</c:v>
                </c:pt>
                <c:pt idx="1895">
                  <c:v>317.76549999999997</c:v>
                </c:pt>
                <c:pt idx="1896">
                  <c:v>317.94900000000001</c:v>
                </c:pt>
                <c:pt idx="1897">
                  <c:v>318.13200000000001</c:v>
                </c:pt>
                <c:pt idx="1898">
                  <c:v>318.31500000000005</c:v>
                </c:pt>
                <c:pt idx="1899">
                  <c:v>318.315</c:v>
                </c:pt>
                <c:pt idx="1900">
                  <c:v>318.49799999999999</c:v>
                </c:pt>
                <c:pt idx="1901">
                  <c:v>318.68100000000004</c:v>
                </c:pt>
                <c:pt idx="1902">
                  <c:v>318.86450000000002</c:v>
                </c:pt>
                <c:pt idx="1903">
                  <c:v>319.04750000000001</c:v>
                </c:pt>
                <c:pt idx="1904">
                  <c:v>319.04750000000001</c:v>
                </c:pt>
                <c:pt idx="1905">
                  <c:v>319.23050000000001</c:v>
                </c:pt>
                <c:pt idx="1906">
                  <c:v>319.4135</c:v>
                </c:pt>
                <c:pt idx="1907">
                  <c:v>319.59699999999998</c:v>
                </c:pt>
                <c:pt idx="1908">
                  <c:v>319.77999999999997</c:v>
                </c:pt>
                <c:pt idx="1909">
                  <c:v>319.96299999999997</c:v>
                </c:pt>
                <c:pt idx="1910">
                  <c:v>319.96299999999997</c:v>
                </c:pt>
                <c:pt idx="1911">
                  <c:v>320.1465</c:v>
                </c:pt>
                <c:pt idx="1912">
                  <c:v>320.3295</c:v>
                </c:pt>
                <c:pt idx="1913">
                  <c:v>320.32950000000005</c:v>
                </c:pt>
                <c:pt idx="1914">
                  <c:v>320.51300000000003</c:v>
                </c:pt>
                <c:pt idx="1915">
                  <c:v>320.69600000000003</c:v>
                </c:pt>
                <c:pt idx="1916">
                  <c:v>320.87900000000002</c:v>
                </c:pt>
                <c:pt idx="1917">
                  <c:v>320.87900000000002</c:v>
                </c:pt>
                <c:pt idx="1918">
                  <c:v>321.06200000000001</c:v>
                </c:pt>
                <c:pt idx="1919">
                  <c:v>321.24549999999999</c:v>
                </c:pt>
                <c:pt idx="1920">
                  <c:v>321.42849999999999</c:v>
                </c:pt>
                <c:pt idx="1921">
                  <c:v>321.61149999999998</c:v>
                </c:pt>
                <c:pt idx="1922">
                  <c:v>321.79500000000002</c:v>
                </c:pt>
                <c:pt idx="1923">
                  <c:v>321.79500000000002</c:v>
                </c:pt>
                <c:pt idx="1924">
                  <c:v>321.97800000000001</c:v>
                </c:pt>
                <c:pt idx="1925">
                  <c:v>322.161</c:v>
                </c:pt>
                <c:pt idx="1926">
                  <c:v>322.34450000000004</c:v>
                </c:pt>
                <c:pt idx="1927">
                  <c:v>322.52750000000003</c:v>
                </c:pt>
                <c:pt idx="1928">
                  <c:v>322.52750000000003</c:v>
                </c:pt>
                <c:pt idx="1929">
                  <c:v>322.52750000000003</c:v>
                </c:pt>
                <c:pt idx="1930">
                  <c:v>322.71050000000002</c:v>
                </c:pt>
                <c:pt idx="1931">
                  <c:v>322.89400000000001</c:v>
                </c:pt>
                <c:pt idx="1932">
                  <c:v>323.077</c:v>
                </c:pt>
                <c:pt idx="1933">
                  <c:v>323.26</c:v>
                </c:pt>
                <c:pt idx="1934">
                  <c:v>323.26</c:v>
                </c:pt>
                <c:pt idx="1935">
                  <c:v>323.44349999999997</c:v>
                </c:pt>
                <c:pt idx="1936">
                  <c:v>323.62649999999996</c:v>
                </c:pt>
                <c:pt idx="1937">
                  <c:v>323.80949999999996</c:v>
                </c:pt>
                <c:pt idx="1938">
                  <c:v>323.99299999999999</c:v>
                </c:pt>
                <c:pt idx="1939">
                  <c:v>324.17599999999999</c:v>
                </c:pt>
                <c:pt idx="1940">
                  <c:v>324.35899999999998</c:v>
                </c:pt>
                <c:pt idx="1941">
                  <c:v>324.35899999999998</c:v>
                </c:pt>
                <c:pt idx="1942">
                  <c:v>324.54200000000003</c:v>
                </c:pt>
                <c:pt idx="1943">
                  <c:v>324.54250000000002</c:v>
                </c:pt>
                <c:pt idx="1944">
                  <c:v>324.72550000000001</c:v>
                </c:pt>
                <c:pt idx="1945">
                  <c:v>324.9085</c:v>
                </c:pt>
                <c:pt idx="1946">
                  <c:v>325.09199999999998</c:v>
                </c:pt>
                <c:pt idx="1947">
                  <c:v>325.27499999999998</c:v>
                </c:pt>
                <c:pt idx="1948">
                  <c:v>325.45799999999997</c:v>
                </c:pt>
                <c:pt idx="1949">
                  <c:v>325.64150000000001</c:v>
                </c:pt>
                <c:pt idx="1950">
                  <c:v>325.8245</c:v>
                </c:pt>
                <c:pt idx="1951">
                  <c:v>325.8245</c:v>
                </c:pt>
                <c:pt idx="1952">
                  <c:v>326.00749999999999</c:v>
                </c:pt>
                <c:pt idx="1953">
                  <c:v>326.19049999999999</c:v>
                </c:pt>
                <c:pt idx="1954">
                  <c:v>326.37400000000002</c:v>
                </c:pt>
                <c:pt idx="1955">
                  <c:v>326.55700000000002</c:v>
                </c:pt>
                <c:pt idx="1956">
                  <c:v>326.74</c:v>
                </c:pt>
                <c:pt idx="1957">
                  <c:v>326.92349999999999</c:v>
                </c:pt>
                <c:pt idx="1958">
                  <c:v>326.92349999999999</c:v>
                </c:pt>
                <c:pt idx="1959">
                  <c:v>326.923</c:v>
                </c:pt>
                <c:pt idx="1960">
                  <c:v>327.10599999999999</c:v>
                </c:pt>
                <c:pt idx="1961">
                  <c:v>327.28949999999998</c:v>
                </c:pt>
                <c:pt idx="1962">
                  <c:v>327.47249999999997</c:v>
                </c:pt>
                <c:pt idx="1963">
                  <c:v>327.65549999999996</c:v>
                </c:pt>
                <c:pt idx="1964">
                  <c:v>327.83849999999995</c:v>
                </c:pt>
                <c:pt idx="1965">
                  <c:v>328.02199999999999</c:v>
                </c:pt>
                <c:pt idx="1966">
                  <c:v>328.20499999999998</c:v>
                </c:pt>
                <c:pt idx="1967">
                  <c:v>328.38799999999998</c:v>
                </c:pt>
                <c:pt idx="1968">
                  <c:v>328.57150000000001</c:v>
                </c:pt>
                <c:pt idx="1969">
                  <c:v>328.75450000000001</c:v>
                </c:pt>
                <c:pt idx="1970">
                  <c:v>328.9375</c:v>
                </c:pt>
                <c:pt idx="1971">
                  <c:v>329.12099999999998</c:v>
                </c:pt>
                <c:pt idx="1972">
                  <c:v>329.30399999999997</c:v>
                </c:pt>
                <c:pt idx="1973">
                  <c:v>329.48699999999997</c:v>
                </c:pt>
                <c:pt idx="1974">
                  <c:v>329.66999999999996</c:v>
                </c:pt>
                <c:pt idx="1975">
                  <c:v>329.6705</c:v>
                </c:pt>
                <c:pt idx="1976">
                  <c:v>329.6705</c:v>
                </c:pt>
                <c:pt idx="1977">
                  <c:v>329.8535</c:v>
                </c:pt>
                <c:pt idx="1978">
                  <c:v>330.03649999999999</c:v>
                </c:pt>
                <c:pt idx="1979">
                  <c:v>330.22</c:v>
                </c:pt>
                <c:pt idx="1980">
                  <c:v>330.40300000000002</c:v>
                </c:pt>
                <c:pt idx="1981">
                  <c:v>330.40300000000002</c:v>
                </c:pt>
                <c:pt idx="1982">
                  <c:v>330.58600000000001</c:v>
                </c:pt>
                <c:pt idx="1983">
                  <c:v>330.76949999999999</c:v>
                </c:pt>
                <c:pt idx="1984">
                  <c:v>330.76949999999999</c:v>
                </c:pt>
                <c:pt idx="1985">
                  <c:v>330.76949999999999</c:v>
                </c:pt>
                <c:pt idx="1986">
                  <c:v>330.95249999999999</c:v>
                </c:pt>
                <c:pt idx="1987">
                  <c:v>330.95249999999999</c:v>
                </c:pt>
                <c:pt idx="1988">
                  <c:v>330.95249999999999</c:v>
                </c:pt>
                <c:pt idx="1989">
                  <c:v>330.95249999999999</c:v>
                </c:pt>
                <c:pt idx="1990">
                  <c:v>330.95249999999999</c:v>
                </c:pt>
                <c:pt idx="1991">
                  <c:v>330.95249999999999</c:v>
                </c:pt>
                <c:pt idx="1992">
                  <c:v>330.76949999999999</c:v>
                </c:pt>
                <c:pt idx="1993">
                  <c:v>330.76949999999999</c:v>
                </c:pt>
                <c:pt idx="1994">
                  <c:v>330.76949999999999</c:v>
                </c:pt>
                <c:pt idx="1995">
                  <c:v>330.5865</c:v>
                </c:pt>
                <c:pt idx="1996">
                  <c:v>330.5865</c:v>
                </c:pt>
                <c:pt idx="1997">
                  <c:v>330.5865</c:v>
                </c:pt>
                <c:pt idx="1998">
                  <c:v>330.40300000000002</c:v>
                </c:pt>
                <c:pt idx="1999">
                  <c:v>330.40300000000002</c:v>
                </c:pt>
                <c:pt idx="2000">
                  <c:v>330.22</c:v>
                </c:pt>
                <c:pt idx="2001">
                  <c:v>330.03700000000003</c:v>
                </c:pt>
                <c:pt idx="2002">
                  <c:v>330.03700000000003</c:v>
                </c:pt>
                <c:pt idx="2003">
                  <c:v>329.8535</c:v>
                </c:pt>
                <c:pt idx="2004">
                  <c:v>329.6705</c:v>
                </c:pt>
                <c:pt idx="2005">
                  <c:v>329.48750000000001</c:v>
                </c:pt>
                <c:pt idx="2006">
                  <c:v>329.48750000000001</c:v>
                </c:pt>
                <c:pt idx="2007">
                  <c:v>329.30399999999997</c:v>
                </c:pt>
                <c:pt idx="2008">
                  <c:v>329.12099999999998</c:v>
                </c:pt>
                <c:pt idx="2009">
                  <c:v>328.75450000000001</c:v>
                </c:pt>
                <c:pt idx="2010">
                  <c:v>328.57150000000001</c:v>
                </c:pt>
                <c:pt idx="2011">
                  <c:v>328.38800000000003</c:v>
                </c:pt>
                <c:pt idx="2012">
                  <c:v>328.38800000000003</c:v>
                </c:pt>
                <c:pt idx="2013">
                  <c:v>328.20499999999998</c:v>
                </c:pt>
                <c:pt idx="2014">
                  <c:v>328.02199999999999</c:v>
                </c:pt>
                <c:pt idx="2015">
                  <c:v>327.83849999999995</c:v>
                </c:pt>
                <c:pt idx="2016">
                  <c:v>327.83849999999995</c:v>
                </c:pt>
                <c:pt idx="2017">
                  <c:v>327.65549999999996</c:v>
                </c:pt>
                <c:pt idx="2018">
                  <c:v>327.65549999999996</c:v>
                </c:pt>
                <c:pt idx="2019">
                  <c:v>327.47249999999997</c:v>
                </c:pt>
                <c:pt idx="2020">
                  <c:v>327.28899999999999</c:v>
                </c:pt>
                <c:pt idx="2021">
                  <c:v>327.28899999999999</c:v>
                </c:pt>
                <c:pt idx="2022">
                  <c:v>327.10599999999999</c:v>
                </c:pt>
                <c:pt idx="2023">
                  <c:v>327.10599999999999</c:v>
                </c:pt>
                <c:pt idx="2024">
                  <c:v>326.923</c:v>
                </c:pt>
                <c:pt idx="2025">
                  <c:v>326.923</c:v>
                </c:pt>
                <c:pt idx="2026">
                  <c:v>326.74</c:v>
                </c:pt>
                <c:pt idx="2027">
                  <c:v>326.74</c:v>
                </c:pt>
                <c:pt idx="2028">
                  <c:v>326.37350000000004</c:v>
                </c:pt>
                <c:pt idx="2029">
                  <c:v>326.37350000000004</c:v>
                </c:pt>
                <c:pt idx="2030">
                  <c:v>326.19049999999999</c:v>
                </c:pt>
                <c:pt idx="2031">
                  <c:v>326.19049999999999</c:v>
                </c:pt>
                <c:pt idx="2032">
                  <c:v>326.00749999999999</c:v>
                </c:pt>
                <c:pt idx="2033">
                  <c:v>326.00749999999999</c:v>
                </c:pt>
                <c:pt idx="2034">
                  <c:v>326.00749999999999</c:v>
                </c:pt>
                <c:pt idx="2035">
                  <c:v>325.82400000000001</c:v>
                </c:pt>
                <c:pt idx="2036">
                  <c:v>325.82400000000001</c:v>
                </c:pt>
                <c:pt idx="2037">
                  <c:v>325.82400000000001</c:v>
                </c:pt>
                <c:pt idx="2038">
                  <c:v>325.64099999999996</c:v>
                </c:pt>
                <c:pt idx="2039">
                  <c:v>325.64099999999996</c:v>
                </c:pt>
                <c:pt idx="2040">
                  <c:v>325.45799999999997</c:v>
                </c:pt>
                <c:pt idx="2041">
                  <c:v>325.45799999999997</c:v>
                </c:pt>
                <c:pt idx="2042">
                  <c:v>325.45799999999997</c:v>
                </c:pt>
                <c:pt idx="2043">
                  <c:v>325.27449999999999</c:v>
                </c:pt>
                <c:pt idx="2044">
                  <c:v>325.27449999999999</c:v>
                </c:pt>
                <c:pt idx="2045">
                  <c:v>325.27449999999999</c:v>
                </c:pt>
                <c:pt idx="2046">
                  <c:v>324.9085</c:v>
                </c:pt>
                <c:pt idx="2047">
                  <c:v>324.9085</c:v>
                </c:pt>
                <c:pt idx="2048">
                  <c:v>324.9085</c:v>
                </c:pt>
                <c:pt idx="2049">
                  <c:v>324.72550000000001</c:v>
                </c:pt>
                <c:pt idx="2050">
                  <c:v>324.72550000000001</c:v>
                </c:pt>
                <c:pt idx="2051">
                  <c:v>324.72550000000001</c:v>
                </c:pt>
                <c:pt idx="2052">
                  <c:v>324.54250000000002</c:v>
                </c:pt>
                <c:pt idx="2053">
                  <c:v>324.54250000000002</c:v>
                </c:pt>
                <c:pt idx="2054">
                  <c:v>324.54250000000002</c:v>
                </c:pt>
                <c:pt idx="2055">
                  <c:v>324.35900000000004</c:v>
                </c:pt>
                <c:pt idx="2056">
                  <c:v>324.35900000000004</c:v>
                </c:pt>
                <c:pt idx="2057">
                  <c:v>324.35900000000004</c:v>
                </c:pt>
                <c:pt idx="2058">
                  <c:v>324.17600000000004</c:v>
                </c:pt>
                <c:pt idx="2059">
                  <c:v>324.17600000000004</c:v>
                </c:pt>
                <c:pt idx="2060">
                  <c:v>324.17600000000004</c:v>
                </c:pt>
                <c:pt idx="2061">
                  <c:v>323.99299999999999</c:v>
                </c:pt>
                <c:pt idx="2062">
                  <c:v>323.99299999999999</c:v>
                </c:pt>
                <c:pt idx="2063">
                  <c:v>323.99299999999999</c:v>
                </c:pt>
                <c:pt idx="2064">
                  <c:v>323.80950000000001</c:v>
                </c:pt>
                <c:pt idx="2065">
                  <c:v>323.80950000000001</c:v>
                </c:pt>
                <c:pt idx="2066">
                  <c:v>323.62599999999998</c:v>
                </c:pt>
                <c:pt idx="2067">
                  <c:v>323.62599999999998</c:v>
                </c:pt>
                <c:pt idx="2068">
                  <c:v>323.44299999999998</c:v>
                </c:pt>
                <c:pt idx="2069">
                  <c:v>323.44299999999998</c:v>
                </c:pt>
                <c:pt idx="2070">
                  <c:v>323.44299999999998</c:v>
                </c:pt>
                <c:pt idx="2071">
                  <c:v>323.26</c:v>
                </c:pt>
                <c:pt idx="2072">
                  <c:v>323.26</c:v>
                </c:pt>
                <c:pt idx="2073">
                  <c:v>323.26</c:v>
                </c:pt>
                <c:pt idx="2074">
                  <c:v>323.26</c:v>
                </c:pt>
                <c:pt idx="2075">
                  <c:v>323.07650000000001</c:v>
                </c:pt>
                <c:pt idx="2076">
                  <c:v>323.07650000000001</c:v>
                </c:pt>
                <c:pt idx="2077">
                  <c:v>323.07650000000001</c:v>
                </c:pt>
                <c:pt idx="2078">
                  <c:v>323.07650000000001</c:v>
                </c:pt>
                <c:pt idx="2079">
                  <c:v>322.89350000000002</c:v>
                </c:pt>
                <c:pt idx="2080">
                  <c:v>322.89350000000002</c:v>
                </c:pt>
                <c:pt idx="2081">
                  <c:v>322.89350000000002</c:v>
                </c:pt>
                <c:pt idx="2082">
                  <c:v>322.71050000000002</c:v>
                </c:pt>
                <c:pt idx="2083">
                  <c:v>322.71050000000002</c:v>
                </c:pt>
                <c:pt idx="2084">
                  <c:v>322.71050000000002</c:v>
                </c:pt>
                <c:pt idx="2085">
                  <c:v>322.71050000000002</c:v>
                </c:pt>
                <c:pt idx="2086">
                  <c:v>322.34450000000004</c:v>
                </c:pt>
                <c:pt idx="2087">
                  <c:v>322.34450000000004</c:v>
                </c:pt>
                <c:pt idx="2088">
                  <c:v>322.34450000000004</c:v>
                </c:pt>
                <c:pt idx="2089">
                  <c:v>322.34450000000004</c:v>
                </c:pt>
                <c:pt idx="2090">
                  <c:v>322.161</c:v>
                </c:pt>
                <c:pt idx="2091">
                  <c:v>322.161</c:v>
                </c:pt>
                <c:pt idx="2092">
                  <c:v>322.161</c:v>
                </c:pt>
                <c:pt idx="2093">
                  <c:v>322.161</c:v>
                </c:pt>
                <c:pt idx="2094">
                  <c:v>321.97800000000001</c:v>
                </c:pt>
                <c:pt idx="2095">
                  <c:v>321.97800000000001</c:v>
                </c:pt>
                <c:pt idx="2096">
                  <c:v>321.97800000000001</c:v>
                </c:pt>
                <c:pt idx="2097">
                  <c:v>321.97800000000001</c:v>
                </c:pt>
                <c:pt idx="2098">
                  <c:v>321.79500000000002</c:v>
                </c:pt>
                <c:pt idx="2099">
                  <c:v>321.79500000000002</c:v>
                </c:pt>
                <c:pt idx="2100">
                  <c:v>321.79500000000002</c:v>
                </c:pt>
                <c:pt idx="2101">
                  <c:v>321.61149999999998</c:v>
                </c:pt>
                <c:pt idx="2102">
                  <c:v>321.61149999999998</c:v>
                </c:pt>
                <c:pt idx="2103">
                  <c:v>321.61149999999998</c:v>
                </c:pt>
                <c:pt idx="2104">
                  <c:v>321.61149999999998</c:v>
                </c:pt>
                <c:pt idx="2105">
                  <c:v>321.61149999999998</c:v>
                </c:pt>
                <c:pt idx="2106">
                  <c:v>321.42849999999999</c:v>
                </c:pt>
                <c:pt idx="2107">
                  <c:v>321.24549999999999</c:v>
                </c:pt>
                <c:pt idx="2108">
                  <c:v>321.24549999999999</c:v>
                </c:pt>
                <c:pt idx="2109">
                  <c:v>321.24549999999999</c:v>
                </c:pt>
                <c:pt idx="2110">
                  <c:v>321.0625</c:v>
                </c:pt>
                <c:pt idx="2111">
                  <c:v>321.0625</c:v>
                </c:pt>
                <c:pt idx="2112">
                  <c:v>321.0625</c:v>
                </c:pt>
                <c:pt idx="2113">
                  <c:v>321.0625</c:v>
                </c:pt>
                <c:pt idx="2114">
                  <c:v>320.87900000000002</c:v>
                </c:pt>
                <c:pt idx="2115">
                  <c:v>320.87900000000002</c:v>
                </c:pt>
                <c:pt idx="2116">
                  <c:v>320.87900000000002</c:v>
                </c:pt>
                <c:pt idx="2117">
                  <c:v>320.87900000000002</c:v>
                </c:pt>
                <c:pt idx="2118">
                  <c:v>320.87900000000002</c:v>
                </c:pt>
                <c:pt idx="2119">
                  <c:v>320.69600000000003</c:v>
                </c:pt>
                <c:pt idx="2120">
                  <c:v>320.69600000000003</c:v>
                </c:pt>
                <c:pt idx="2121">
                  <c:v>320.69600000000003</c:v>
                </c:pt>
                <c:pt idx="2122">
                  <c:v>320.69600000000003</c:v>
                </c:pt>
                <c:pt idx="2123">
                  <c:v>320.51300000000003</c:v>
                </c:pt>
                <c:pt idx="2124">
                  <c:v>320.51300000000003</c:v>
                </c:pt>
                <c:pt idx="2125">
                  <c:v>320.51300000000003</c:v>
                </c:pt>
                <c:pt idx="2126">
                  <c:v>320.51300000000003</c:v>
                </c:pt>
                <c:pt idx="2127">
                  <c:v>320.51300000000003</c:v>
                </c:pt>
                <c:pt idx="2128">
                  <c:v>320.14699999999999</c:v>
                </c:pt>
                <c:pt idx="2129">
                  <c:v>320.14699999999999</c:v>
                </c:pt>
                <c:pt idx="2130">
                  <c:v>320.14699999999999</c:v>
                </c:pt>
                <c:pt idx="2131">
                  <c:v>320.14699999999999</c:v>
                </c:pt>
                <c:pt idx="2132">
                  <c:v>320.14699999999999</c:v>
                </c:pt>
                <c:pt idx="2133">
                  <c:v>319.96349999999995</c:v>
                </c:pt>
                <c:pt idx="2134">
                  <c:v>319.96349999999995</c:v>
                </c:pt>
                <c:pt idx="2135">
                  <c:v>319.96349999999995</c:v>
                </c:pt>
                <c:pt idx="2136">
                  <c:v>319.96349999999995</c:v>
                </c:pt>
                <c:pt idx="2137">
                  <c:v>319.96349999999995</c:v>
                </c:pt>
                <c:pt idx="2138">
                  <c:v>319.78049999999996</c:v>
                </c:pt>
                <c:pt idx="2139">
                  <c:v>319.78049999999996</c:v>
                </c:pt>
                <c:pt idx="2140">
                  <c:v>319.78049999999996</c:v>
                </c:pt>
                <c:pt idx="2141">
                  <c:v>319.78049999999996</c:v>
                </c:pt>
                <c:pt idx="2142">
                  <c:v>319.78049999999996</c:v>
                </c:pt>
                <c:pt idx="2143">
                  <c:v>319.78049999999996</c:v>
                </c:pt>
                <c:pt idx="2144">
                  <c:v>319.59749999999997</c:v>
                </c:pt>
                <c:pt idx="2145">
                  <c:v>319.59749999999997</c:v>
                </c:pt>
                <c:pt idx="2146">
                  <c:v>319.59749999999997</c:v>
                </c:pt>
                <c:pt idx="2147">
                  <c:v>319.59749999999997</c:v>
                </c:pt>
                <c:pt idx="2148">
                  <c:v>319.59749999999997</c:v>
                </c:pt>
                <c:pt idx="2149">
                  <c:v>319.41399999999999</c:v>
                </c:pt>
                <c:pt idx="2150">
                  <c:v>319.41399999999999</c:v>
                </c:pt>
                <c:pt idx="2151">
                  <c:v>319.23050000000001</c:v>
                </c:pt>
                <c:pt idx="2152">
                  <c:v>319.23050000000001</c:v>
                </c:pt>
                <c:pt idx="2153">
                  <c:v>319.23050000000001</c:v>
                </c:pt>
                <c:pt idx="2154">
                  <c:v>319.23050000000001</c:v>
                </c:pt>
                <c:pt idx="2155">
                  <c:v>319.04750000000001</c:v>
                </c:pt>
                <c:pt idx="2156">
                  <c:v>319.04750000000001</c:v>
                </c:pt>
                <c:pt idx="2157">
                  <c:v>319.04750000000001</c:v>
                </c:pt>
                <c:pt idx="2158">
                  <c:v>319.04750000000001</c:v>
                </c:pt>
                <c:pt idx="2159">
                  <c:v>319.04750000000001</c:v>
                </c:pt>
                <c:pt idx="2160">
                  <c:v>318.86450000000002</c:v>
                </c:pt>
                <c:pt idx="2161">
                  <c:v>318.86450000000002</c:v>
                </c:pt>
                <c:pt idx="2162">
                  <c:v>318.86450000000002</c:v>
                </c:pt>
                <c:pt idx="2163">
                  <c:v>318.86450000000002</c:v>
                </c:pt>
                <c:pt idx="2164">
                  <c:v>318.86450000000002</c:v>
                </c:pt>
                <c:pt idx="2165">
                  <c:v>318.86450000000002</c:v>
                </c:pt>
                <c:pt idx="2166">
                  <c:v>318.68100000000004</c:v>
                </c:pt>
                <c:pt idx="2167">
                  <c:v>318.68100000000004</c:v>
                </c:pt>
                <c:pt idx="2168">
                  <c:v>318.68100000000004</c:v>
                </c:pt>
                <c:pt idx="2169">
                  <c:v>318.68100000000004</c:v>
                </c:pt>
                <c:pt idx="2170">
                  <c:v>318.68100000000004</c:v>
                </c:pt>
                <c:pt idx="2171">
                  <c:v>318.68100000000004</c:v>
                </c:pt>
                <c:pt idx="2172">
                  <c:v>318.49800000000005</c:v>
                </c:pt>
                <c:pt idx="2173">
                  <c:v>318.315</c:v>
                </c:pt>
                <c:pt idx="2174">
                  <c:v>318.315</c:v>
                </c:pt>
                <c:pt idx="2175">
                  <c:v>318.315</c:v>
                </c:pt>
                <c:pt idx="2176">
                  <c:v>318.315</c:v>
                </c:pt>
                <c:pt idx="2177">
                  <c:v>318.315</c:v>
                </c:pt>
                <c:pt idx="2178">
                  <c:v>318.13199999999995</c:v>
                </c:pt>
                <c:pt idx="2179">
                  <c:v>318.13199999999995</c:v>
                </c:pt>
                <c:pt idx="2180">
                  <c:v>318.13199999999995</c:v>
                </c:pt>
                <c:pt idx="2181">
                  <c:v>318.13199999999995</c:v>
                </c:pt>
                <c:pt idx="2182">
                  <c:v>318.13199999999995</c:v>
                </c:pt>
                <c:pt idx="2183">
                  <c:v>318.13199999999995</c:v>
                </c:pt>
                <c:pt idx="2184">
                  <c:v>317.94899999999996</c:v>
                </c:pt>
                <c:pt idx="2185">
                  <c:v>317.94899999999996</c:v>
                </c:pt>
                <c:pt idx="2186">
                  <c:v>317.94899999999996</c:v>
                </c:pt>
                <c:pt idx="2187">
                  <c:v>317.94899999999996</c:v>
                </c:pt>
                <c:pt idx="2188">
                  <c:v>317.94899999999996</c:v>
                </c:pt>
                <c:pt idx="2189">
                  <c:v>317.94899999999996</c:v>
                </c:pt>
                <c:pt idx="2190">
                  <c:v>317.76549999999997</c:v>
                </c:pt>
                <c:pt idx="2191">
                  <c:v>317.76549999999997</c:v>
                </c:pt>
                <c:pt idx="2192">
                  <c:v>317.76549999999997</c:v>
                </c:pt>
                <c:pt idx="2193">
                  <c:v>317.76549999999997</c:v>
                </c:pt>
                <c:pt idx="2194">
                  <c:v>317.76549999999997</c:v>
                </c:pt>
                <c:pt idx="2195">
                  <c:v>317.76549999999997</c:v>
                </c:pt>
                <c:pt idx="2196">
                  <c:v>317.58249999999998</c:v>
                </c:pt>
                <c:pt idx="2197">
                  <c:v>317.39949999999999</c:v>
                </c:pt>
                <c:pt idx="2198">
                  <c:v>317.39949999999999</c:v>
                </c:pt>
                <c:pt idx="2199">
                  <c:v>317.39949999999999</c:v>
                </c:pt>
                <c:pt idx="2200">
                  <c:v>317.39949999999999</c:v>
                </c:pt>
                <c:pt idx="2201">
                  <c:v>317.39949999999999</c:v>
                </c:pt>
                <c:pt idx="2202">
                  <c:v>317.39949999999999</c:v>
                </c:pt>
                <c:pt idx="2203">
                  <c:v>317.2165</c:v>
                </c:pt>
                <c:pt idx="2204">
                  <c:v>317.2165</c:v>
                </c:pt>
                <c:pt idx="2205">
                  <c:v>317.2165</c:v>
                </c:pt>
                <c:pt idx="2206">
                  <c:v>317.2165</c:v>
                </c:pt>
                <c:pt idx="2207">
                  <c:v>317.2165</c:v>
                </c:pt>
                <c:pt idx="2208">
                  <c:v>317.2165</c:v>
                </c:pt>
                <c:pt idx="2209">
                  <c:v>317.2165</c:v>
                </c:pt>
                <c:pt idx="2210">
                  <c:v>317.03300000000002</c:v>
                </c:pt>
                <c:pt idx="2211">
                  <c:v>317.03300000000002</c:v>
                </c:pt>
                <c:pt idx="2212">
                  <c:v>317.03300000000002</c:v>
                </c:pt>
                <c:pt idx="2213">
                  <c:v>317.03300000000002</c:v>
                </c:pt>
                <c:pt idx="2214">
                  <c:v>317.03300000000002</c:v>
                </c:pt>
                <c:pt idx="2215">
                  <c:v>317.03300000000002</c:v>
                </c:pt>
                <c:pt idx="2216">
                  <c:v>316.85000000000002</c:v>
                </c:pt>
                <c:pt idx="2217">
                  <c:v>316.85000000000002</c:v>
                </c:pt>
                <c:pt idx="2218">
                  <c:v>316.85000000000002</c:v>
                </c:pt>
                <c:pt idx="2219">
                  <c:v>316.85000000000002</c:v>
                </c:pt>
                <c:pt idx="2220">
                  <c:v>316.85000000000002</c:v>
                </c:pt>
                <c:pt idx="2221">
                  <c:v>316.85000000000002</c:v>
                </c:pt>
                <c:pt idx="2222">
                  <c:v>316.66649999999998</c:v>
                </c:pt>
                <c:pt idx="2223">
                  <c:v>316.66649999999998</c:v>
                </c:pt>
                <c:pt idx="2224">
                  <c:v>316.48349999999999</c:v>
                </c:pt>
                <c:pt idx="2225">
                  <c:v>316.48349999999999</c:v>
                </c:pt>
                <c:pt idx="2226">
                  <c:v>316.48349999999999</c:v>
                </c:pt>
                <c:pt idx="2227">
                  <c:v>316.48349999999999</c:v>
                </c:pt>
                <c:pt idx="2228">
                  <c:v>316.48349999999999</c:v>
                </c:pt>
                <c:pt idx="2229">
                  <c:v>316.48349999999999</c:v>
                </c:pt>
                <c:pt idx="2230">
                  <c:v>316.48349999999999</c:v>
                </c:pt>
                <c:pt idx="2231">
                  <c:v>316.29999999999995</c:v>
                </c:pt>
                <c:pt idx="2232">
                  <c:v>316.29999999999995</c:v>
                </c:pt>
                <c:pt idx="2233">
                  <c:v>316.29999999999995</c:v>
                </c:pt>
                <c:pt idx="2234">
                  <c:v>316.29999999999995</c:v>
                </c:pt>
                <c:pt idx="2235">
                  <c:v>316.29999999999995</c:v>
                </c:pt>
                <c:pt idx="2236">
                  <c:v>316.29999999999995</c:v>
                </c:pt>
                <c:pt idx="2237">
                  <c:v>316.29999999999995</c:v>
                </c:pt>
                <c:pt idx="2238">
                  <c:v>316.29999999999995</c:v>
                </c:pt>
                <c:pt idx="2239">
                  <c:v>316.11699999999996</c:v>
                </c:pt>
                <c:pt idx="2240">
                  <c:v>316.11699999999996</c:v>
                </c:pt>
                <c:pt idx="2241">
                  <c:v>316.11699999999996</c:v>
                </c:pt>
                <c:pt idx="2242">
                  <c:v>316.11699999999996</c:v>
                </c:pt>
                <c:pt idx="2243">
                  <c:v>316.11699999999996</c:v>
                </c:pt>
                <c:pt idx="2244">
                  <c:v>316.11699999999996</c:v>
                </c:pt>
                <c:pt idx="2245">
                  <c:v>316.11699999999996</c:v>
                </c:pt>
                <c:pt idx="2246">
                  <c:v>316.11699999999996</c:v>
                </c:pt>
                <c:pt idx="2247">
                  <c:v>315.93399999999997</c:v>
                </c:pt>
                <c:pt idx="2248">
                  <c:v>315.75099999999998</c:v>
                </c:pt>
                <c:pt idx="2249">
                  <c:v>315.75099999999998</c:v>
                </c:pt>
                <c:pt idx="2250">
                  <c:v>315.75099999999998</c:v>
                </c:pt>
                <c:pt idx="2251">
                  <c:v>315.75099999999998</c:v>
                </c:pt>
                <c:pt idx="2252">
                  <c:v>315.75099999999998</c:v>
                </c:pt>
                <c:pt idx="2253">
                  <c:v>315.75099999999998</c:v>
                </c:pt>
                <c:pt idx="2254">
                  <c:v>315.75099999999998</c:v>
                </c:pt>
                <c:pt idx="2255">
                  <c:v>315.75099999999998</c:v>
                </c:pt>
                <c:pt idx="2256">
                  <c:v>315.56799999999998</c:v>
                </c:pt>
                <c:pt idx="2257">
                  <c:v>315.56799999999998</c:v>
                </c:pt>
                <c:pt idx="2258">
                  <c:v>315.56799999999998</c:v>
                </c:pt>
                <c:pt idx="2259">
                  <c:v>315.56799999999998</c:v>
                </c:pt>
                <c:pt idx="2260">
                  <c:v>315.56799999999998</c:v>
                </c:pt>
                <c:pt idx="2261">
                  <c:v>315.56799999999998</c:v>
                </c:pt>
                <c:pt idx="2262">
                  <c:v>315.56799999999998</c:v>
                </c:pt>
                <c:pt idx="2263">
                  <c:v>315.56799999999998</c:v>
                </c:pt>
                <c:pt idx="2264">
                  <c:v>315.56799999999998</c:v>
                </c:pt>
                <c:pt idx="2265">
                  <c:v>315.56799999999998</c:v>
                </c:pt>
                <c:pt idx="2266">
                  <c:v>315.3845</c:v>
                </c:pt>
                <c:pt idx="2267">
                  <c:v>315.3845</c:v>
                </c:pt>
                <c:pt idx="2268">
                  <c:v>315.3845</c:v>
                </c:pt>
                <c:pt idx="2269">
                  <c:v>315.5675</c:v>
                </c:pt>
                <c:pt idx="2270">
                  <c:v>315.5675</c:v>
                </c:pt>
                <c:pt idx="2271">
                  <c:v>315.5675</c:v>
                </c:pt>
                <c:pt idx="2272">
                  <c:v>315.5675</c:v>
                </c:pt>
                <c:pt idx="2273">
                  <c:v>315.5675</c:v>
                </c:pt>
                <c:pt idx="2274">
                  <c:v>315.75099999999998</c:v>
                </c:pt>
                <c:pt idx="2275">
                  <c:v>315.56799999999998</c:v>
                </c:pt>
                <c:pt idx="2276">
                  <c:v>315.75099999999998</c:v>
                </c:pt>
                <c:pt idx="2277">
                  <c:v>315.75099999999998</c:v>
                </c:pt>
                <c:pt idx="2278">
                  <c:v>315.93399999999997</c:v>
                </c:pt>
                <c:pt idx="2279">
                  <c:v>315.93399999999997</c:v>
                </c:pt>
                <c:pt idx="2280">
                  <c:v>316.11749999999995</c:v>
                </c:pt>
                <c:pt idx="2281">
                  <c:v>316.11749999999995</c:v>
                </c:pt>
                <c:pt idx="2282">
                  <c:v>316.3005</c:v>
                </c:pt>
                <c:pt idx="2283">
                  <c:v>316.48349999999999</c:v>
                </c:pt>
                <c:pt idx="2284">
                  <c:v>316.48349999999999</c:v>
                </c:pt>
                <c:pt idx="2285">
                  <c:v>316.48349999999999</c:v>
                </c:pt>
                <c:pt idx="2286">
                  <c:v>316.66700000000003</c:v>
                </c:pt>
                <c:pt idx="2287">
                  <c:v>316.85000000000002</c:v>
                </c:pt>
                <c:pt idx="2288">
                  <c:v>317.03300000000002</c:v>
                </c:pt>
                <c:pt idx="2289">
                  <c:v>317.39949999999999</c:v>
                </c:pt>
                <c:pt idx="2290">
                  <c:v>317.76599999999996</c:v>
                </c:pt>
                <c:pt idx="2291">
                  <c:v>318.13200000000001</c:v>
                </c:pt>
                <c:pt idx="2292">
                  <c:v>318.49850000000004</c:v>
                </c:pt>
                <c:pt idx="2293">
                  <c:v>319.048</c:v>
                </c:pt>
                <c:pt idx="2294">
                  <c:v>319.59749999999997</c:v>
                </c:pt>
                <c:pt idx="2295">
                  <c:v>320.1465</c:v>
                </c:pt>
                <c:pt idx="2296">
                  <c:v>320.87900000000002</c:v>
                </c:pt>
                <c:pt idx="2297">
                  <c:v>321.61149999999998</c:v>
                </c:pt>
                <c:pt idx="2298">
                  <c:v>322.52750000000003</c:v>
                </c:pt>
                <c:pt idx="2299">
                  <c:v>323.077</c:v>
                </c:pt>
                <c:pt idx="2300">
                  <c:v>323.80950000000001</c:v>
                </c:pt>
                <c:pt idx="2301">
                  <c:v>324.9085</c:v>
                </c:pt>
                <c:pt idx="2302">
                  <c:v>325.64100000000002</c:v>
                </c:pt>
                <c:pt idx="2303">
                  <c:v>326.55650000000003</c:v>
                </c:pt>
                <c:pt idx="2304">
                  <c:v>327.10599999999999</c:v>
                </c:pt>
                <c:pt idx="2305">
                  <c:v>327.839</c:v>
                </c:pt>
                <c:pt idx="2306">
                  <c:v>328.75450000000001</c:v>
                </c:pt>
                <c:pt idx="2307">
                  <c:v>329.6705</c:v>
                </c:pt>
                <c:pt idx="2308">
                  <c:v>330.58600000000001</c:v>
                </c:pt>
                <c:pt idx="2309">
                  <c:v>331.31849999999997</c:v>
                </c:pt>
                <c:pt idx="2310">
                  <c:v>332.23450000000003</c:v>
                </c:pt>
                <c:pt idx="2311">
                  <c:v>333.33349999999996</c:v>
                </c:pt>
                <c:pt idx="2312">
                  <c:v>334.06600000000003</c:v>
                </c:pt>
                <c:pt idx="2313">
                  <c:v>335.16499999999996</c:v>
                </c:pt>
                <c:pt idx="2314">
                  <c:v>335.89749999999998</c:v>
                </c:pt>
                <c:pt idx="2315">
                  <c:v>336.99649999999997</c:v>
                </c:pt>
                <c:pt idx="2316">
                  <c:v>337.54599999999999</c:v>
                </c:pt>
                <c:pt idx="2317">
                  <c:v>338.64499999999998</c:v>
                </c:pt>
                <c:pt idx="2318">
                  <c:v>339.3775</c:v>
                </c:pt>
                <c:pt idx="2319">
                  <c:v>340.29300000000001</c:v>
                </c:pt>
                <c:pt idx="2320">
                  <c:v>341.392</c:v>
                </c:pt>
                <c:pt idx="2321">
                  <c:v>342.30799999999999</c:v>
                </c:pt>
                <c:pt idx="2322">
                  <c:v>343.04050000000001</c:v>
                </c:pt>
                <c:pt idx="2323">
                  <c:v>344.32249999999999</c:v>
                </c:pt>
                <c:pt idx="2324">
                  <c:v>345.05500000000001</c:v>
                </c:pt>
                <c:pt idx="2325">
                  <c:v>345.971</c:v>
                </c:pt>
                <c:pt idx="2326">
                  <c:v>347.25299999999999</c:v>
                </c:pt>
                <c:pt idx="2327">
                  <c:v>348.16849999999999</c:v>
                </c:pt>
                <c:pt idx="2328">
                  <c:v>348.71749999999997</c:v>
                </c:pt>
                <c:pt idx="2329">
                  <c:v>349.63350000000003</c:v>
                </c:pt>
                <c:pt idx="2330">
                  <c:v>350.91549999999995</c:v>
                </c:pt>
                <c:pt idx="2331">
                  <c:v>351.83150000000001</c:v>
                </c:pt>
                <c:pt idx="2332">
                  <c:v>352.56399999999996</c:v>
                </c:pt>
                <c:pt idx="2333">
                  <c:v>353.47950000000003</c:v>
                </c:pt>
                <c:pt idx="2334">
                  <c:v>354.21249999999998</c:v>
                </c:pt>
                <c:pt idx="2335">
                  <c:v>355.49450000000002</c:v>
                </c:pt>
                <c:pt idx="2336">
                  <c:v>356.22699999999998</c:v>
                </c:pt>
                <c:pt idx="2337">
                  <c:v>357.14249999999998</c:v>
                </c:pt>
                <c:pt idx="2338">
                  <c:v>357.875</c:v>
                </c:pt>
                <c:pt idx="2339">
                  <c:v>358.42500000000001</c:v>
                </c:pt>
                <c:pt idx="2340">
                  <c:v>359.34050000000002</c:v>
                </c:pt>
                <c:pt idx="2341">
                  <c:v>360.43950000000001</c:v>
                </c:pt>
                <c:pt idx="2342">
                  <c:v>361.35500000000002</c:v>
                </c:pt>
                <c:pt idx="2343">
                  <c:v>362.27099999999996</c:v>
                </c:pt>
                <c:pt idx="2344">
                  <c:v>363.18700000000001</c:v>
                </c:pt>
                <c:pt idx="2345">
                  <c:v>364.10249999999996</c:v>
                </c:pt>
                <c:pt idx="2346">
                  <c:v>364.83500000000004</c:v>
                </c:pt>
                <c:pt idx="2347">
                  <c:v>365.75099999999998</c:v>
                </c:pt>
                <c:pt idx="2348">
                  <c:v>367.03300000000002</c:v>
                </c:pt>
                <c:pt idx="2349">
                  <c:v>367.76549999999997</c:v>
                </c:pt>
                <c:pt idx="2350">
                  <c:v>368.68150000000003</c:v>
                </c:pt>
                <c:pt idx="2351">
                  <c:v>369.41399999999999</c:v>
                </c:pt>
                <c:pt idx="2352">
                  <c:v>369.96350000000001</c:v>
                </c:pt>
                <c:pt idx="2353">
                  <c:v>370.87900000000002</c:v>
                </c:pt>
                <c:pt idx="2354">
                  <c:v>371.61199999999997</c:v>
                </c:pt>
                <c:pt idx="2355">
                  <c:v>372.34450000000004</c:v>
                </c:pt>
                <c:pt idx="2356">
                  <c:v>373.077</c:v>
                </c:pt>
                <c:pt idx="2357">
                  <c:v>373.80950000000001</c:v>
                </c:pt>
                <c:pt idx="2358">
                  <c:v>374.72550000000001</c:v>
                </c:pt>
                <c:pt idx="2359">
                  <c:v>375.45799999999997</c:v>
                </c:pt>
                <c:pt idx="2360">
                  <c:v>376.19050000000004</c:v>
                </c:pt>
                <c:pt idx="2361">
                  <c:v>376.74</c:v>
                </c:pt>
                <c:pt idx="2362">
                  <c:v>377.47249999999997</c:v>
                </c:pt>
                <c:pt idx="2363">
                  <c:v>378.02199999999999</c:v>
                </c:pt>
                <c:pt idx="2364">
                  <c:v>378.38850000000002</c:v>
                </c:pt>
                <c:pt idx="2365">
                  <c:v>378.93799999999999</c:v>
                </c:pt>
                <c:pt idx="2366">
                  <c:v>379.48750000000001</c:v>
                </c:pt>
                <c:pt idx="2367">
                  <c:v>380.03700000000003</c:v>
                </c:pt>
                <c:pt idx="2368">
                  <c:v>380.5865</c:v>
                </c:pt>
                <c:pt idx="2369">
                  <c:v>381.13600000000002</c:v>
                </c:pt>
                <c:pt idx="2370">
                  <c:v>381.50200000000001</c:v>
                </c:pt>
                <c:pt idx="2371">
                  <c:v>382.05150000000003</c:v>
                </c:pt>
                <c:pt idx="2372">
                  <c:v>382.41800000000001</c:v>
                </c:pt>
                <c:pt idx="2373">
                  <c:v>382.78399999999999</c:v>
                </c:pt>
                <c:pt idx="2374">
                  <c:v>383.33350000000002</c:v>
                </c:pt>
                <c:pt idx="2375">
                  <c:v>383.70000000000005</c:v>
                </c:pt>
                <c:pt idx="2376">
                  <c:v>384.06600000000003</c:v>
                </c:pt>
                <c:pt idx="2377">
                  <c:v>384.24900000000002</c:v>
                </c:pt>
                <c:pt idx="2378">
                  <c:v>384.6155</c:v>
                </c:pt>
                <c:pt idx="2379">
                  <c:v>384.79849999999999</c:v>
                </c:pt>
                <c:pt idx="2380">
                  <c:v>385.16449999999998</c:v>
                </c:pt>
                <c:pt idx="2381">
                  <c:v>385.34800000000001</c:v>
                </c:pt>
                <c:pt idx="2382">
                  <c:v>385.53100000000001</c:v>
                </c:pt>
                <c:pt idx="2383">
                  <c:v>385.714</c:v>
                </c:pt>
                <c:pt idx="2384">
                  <c:v>385.89750000000004</c:v>
                </c:pt>
                <c:pt idx="2385">
                  <c:v>386.26350000000002</c:v>
                </c:pt>
                <c:pt idx="2386">
                  <c:v>386.447</c:v>
                </c:pt>
                <c:pt idx="2387">
                  <c:v>386.447</c:v>
                </c:pt>
                <c:pt idx="2388">
                  <c:v>386.08050000000003</c:v>
                </c:pt>
                <c:pt idx="2389">
                  <c:v>385.34800000000001</c:v>
                </c:pt>
                <c:pt idx="2390">
                  <c:v>384.06600000000003</c:v>
                </c:pt>
                <c:pt idx="2391">
                  <c:v>347.61900000000003</c:v>
                </c:pt>
              </c:numCache>
            </c:numRef>
          </c:yVal>
          <c:smooth val="1"/>
          <c:extLst>
            <c:ext xmlns:c16="http://schemas.microsoft.com/office/drawing/2014/chart" uri="{C3380CC4-5D6E-409C-BE32-E72D297353CC}">
              <c16:uniqueId val="{00000001-7476-D742-83F0-396696FD08AC}"/>
            </c:ext>
          </c:extLst>
        </c:ser>
        <c:dLbls>
          <c:showLegendKey val="0"/>
          <c:showVal val="0"/>
          <c:showCatName val="0"/>
          <c:showSerName val="0"/>
          <c:showPercent val="0"/>
          <c:showBubbleSize val="0"/>
        </c:dLbls>
        <c:axId val="1291187600"/>
        <c:axId val="2032320656"/>
      </c:scatterChart>
      <c:valAx>
        <c:axId val="12911876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800">
                    <a:latin typeface="Times New Roman" panose="02020603050405020304" pitchFamily="18" charset="0"/>
                    <a:cs typeface="Times New Roman" panose="02020603050405020304" pitchFamily="18" charset="0"/>
                  </a:rPr>
                  <a:t>Strain</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2032320656"/>
        <c:crosses val="autoZero"/>
        <c:crossBetween val="midCat"/>
      </c:valAx>
      <c:valAx>
        <c:axId val="20323206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800">
                    <a:latin typeface="Times New Roman" panose="02020603050405020304" pitchFamily="18" charset="0"/>
                    <a:cs typeface="Times New Roman" panose="02020603050405020304" pitchFamily="18" charset="0"/>
                  </a:rPr>
                  <a:t>Stress (MPa)</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291187600"/>
        <c:crosses val="autoZero"/>
        <c:crossBetween val="midCat"/>
      </c:valAx>
    </c:plotArea>
    <c:plotVisOnly val="1"/>
    <c:dispBlanksAs val="gap"/>
    <c:showDLblsOverMax val="0"/>
    <c:extLst/>
  </c:chart>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000"/>
              <a:t>Average Kevlar Woven Epoxy Stress-Strain Curve</a:t>
            </a:r>
          </a:p>
        </c:rich>
      </c:tx>
      <c:overlay val="0"/>
      <c:spPr>
        <a:noFill/>
        <a:ln>
          <a:noFill/>
        </a:ln>
        <a:effectLst/>
      </c:spPr>
      <c:txPr>
        <a:bodyPr rot="0" spcFirstLastPara="1" vertOverflow="ellipsis" vert="horz" wrap="square" anchor="ctr" anchorCtr="1"/>
        <a:lstStyle/>
        <a:p>
          <a:pPr>
            <a:defRPr sz="10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smoothMarker"/>
        <c:varyColors val="0"/>
        <c:ser>
          <c:idx val="0"/>
          <c:order val="0"/>
          <c:tx>
            <c:v>Stress-strain curve</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'kevlar woven epoxy'!$F$25:$F$2407</c:f>
              <c:numCache>
                <c:formatCode>General</c:formatCode>
                <c:ptCount val="2383"/>
                <c:pt idx="0">
                  <c:v>0</c:v>
                </c:pt>
                <c:pt idx="1">
                  <c:v>-1E-3</c:v>
                </c:pt>
                <c:pt idx="2">
                  <c:v>-1E-3</c:v>
                </c:pt>
                <c:pt idx="3">
                  <c:v>-2E-3</c:v>
                </c:pt>
                <c:pt idx="4">
                  <c:v>-2E-3</c:v>
                </c:pt>
                <c:pt idx="5">
                  <c:v>-2E-3</c:v>
                </c:pt>
                <c:pt idx="6">
                  <c:v>-2E-3</c:v>
                </c:pt>
                <c:pt idx="7">
                  <c:v>-2E-3</c:v>
                </c:pt>
                <c:pt idx="8">
                  <c:v>-2E-3</c:v>
                </c:pt>
                <c:pt idx="9">
                  <c:v>-2E-3</c:v>
                </c:pt>
                <c:pt idx="10">
                  <c:v>-2E-3</c:v>
                </c:pt>
                <c:pt idx="11">
                  <c:v>-2E-3</c:v>
                </c:pt>
                <c:pt idx="12">
                  <c:v>-2E-3</c:v>
                </c:pt>
                <c:pt idx="13">
                  <c:v>-3.0000000000000001E-3</c:v>
                </c:pt>
                <c:pt idx="14">
                  <c:v>-3.0000000000000001E-3</c:v>
                </c:pt>
                <c:pt idx="15">
                  <c:v>-3.0000000000000001E-3</c:v>
                </c:pt>
                <c:pt idx="16">
                  <c:v>-2E-3</c:v>
                </c:pt>
                <c:pt idx="17">
                  <c:v>-2E-3</c:v>
                </c:pt>
                <c:pt idx="18">
                  <c:v>-1E-3</c:v>
                </c:pt>
                <c:pt idx="19">
                  <c:v>-1E-3</c:v>
                </c:pt>
                <c:pt idx="20">
                  <c:v>-1E-3</c:v>
                </c:pt>
                <c:pt idx="21">
                  <c:v>0</c:v>
                </c:pt>
                <c:pt idx="22">
                  <c:v>0</c:v>
                </c:pt>
                <c:pt idx="23">
                  <c:v>2E-3</c:v>
                </c:pt>
                <c:pt idx="24">
                  <c:v>4.0000000000000001E-3</c:v>
                </c:pt>
                <c:pt idx="25">
                  <c:v>4.0000000000000001E-3</c:v>
                </c:pt>
                <c:pt idx="26">
                  <c:v>5.0000000000000001E-3</c:v>
                </c:pt>
                <c:pt idx="27">
                  <c:v>5.0000000000000001E-3</c:v>
                </c:pt>
                <c:pt idx="28">
                  <c:v>5.0000000000000001E-3</c:v>
                </c:pt>
                <c:pt idx="29">
                  <c:v>6.0000000000000001E-3</c:v>
                </c:pt>
                <c:pt idx="30">
                  <c:v>5.0000000000000001E-3</c:v>
                </c:pt>
                <c:pt idx="31">
                  <c:v>5.0000000000000001E-3</c:v>
                </c:pt>
                <c:pt idx="32">
                  <c:v>5.0000000000000001E-3</c:v>
                </c:pt>
                <c:pt idx="33">
                  <c:v>5.0000000000000001E-3</c:v>
                </c:pt>
                <c:pt idx="34">
                  <c:v>5.0000000000000001E-3</c:v>
                </c:pt>
                <c:pt idx="35">
                  <c:v>5.0000000000000001E-3</c:v>
                </c:pt>
                <c:pt idx="36">
                  <c:v>6.0000000000000001E-3</c:v>
                </c:pt>
                <c:pt idx="37">
                  <c:v>6.0000000000000001E-3</c:v>
                </c:pt>
                <c:pt idx="38">
                  <c:v>6.0000000000000001E-3</c:v>
                </c:pt>
                <c:pt idx="39">
                  <c:v>6.0000000000000001E-3</c:v>
                </c:pt>
                <c:pt idx="40">
                  <c:v>6.0000000000000001E-3</c:v>
                </c:pt>
                <c:pt idx="41">
                  <c:v>6.0000000000000001E-3</c:v>
                </c:pt>
                <c:pt idx="42">
                  <c:v>4.0000000000000001E-3</c:v>
                </c:pt>
                <c:pt idx="43">
                  <c:v>3.0000000000000001E-3</c:v>
                </c:pt>
                <c:pt idx="44">
                  <c:v>3.0000000000000001E-3</c:v>
                </c:pt>
                <c:pt idx="45">
                  <c:v>2E-3</c:v>
                </c:pt>
                <c:pt idx="46">
                  <c:v>2E-3</c:v>
                </c:pt>
                <c:pt idx="47">
                  <c:v>4.0000000000000001E-3</c:v>
                </c:pt>
                <c:pt idx="48">
                  <c:v>5.0000000000000001E-3</c:v>
                </c:pt>
                <c:pt idx="49">
                  <c:v>6.0000000000000001E-3</c:v>
                </c:pt>
                <c:pt idx="50">
                  <c:v>8.0000000000000002E-3</c:v>
                </c:pt>
                <c:pt idx="51">
                  <c:v>8.9999999999999993E-3</c:v>
                </c:pt>
                <c:pt idx="52">
                  <c:v>0.01</c:v>
                </c:pt>
                <c:pt idx="53">
                  <c:v>0.01</c:v>
                </c:pt>
                <c:pt idx="54">
                  <c:v>1.0999999999999999E-2</c:v>
                </c:pt>
                <c:pt idx="55">
                  <c:v>1.2E-2</c:v>
                </c:pt>
                <c:pt idx="56">
                  <c:v>1.2E-2</c:v>
                </c:pt>
                <c:pt idx="57">
                  <c:v>1.2E-2</c:v>
                </c:pt>
                <c:pt idx="58">
                  <c:v>1.2E-2</c:v>
                </c:pt>
                <c:pt idx="59">
                  <c:v>1.2E-2</c:v>
                </c:pt>
                <c:pt idx="60">
                  <c:v>1.2E-2</c:v>
                </c:pt>
                <c:pt idx="61">
                  <c:v>1.2E-2</c:v>
                </c:pt>
                <c:pt idx="62">
                  <c:v>1.2E-2</c:v>
                </c:pt>
                <c:pt idx="63">
                  <c:v>1.2999999999999999E-2</c:v>
                </c:pt>
                <c:pt idx="64">
                  <c:v>1.2999999999999999E-2</c:v>
                </c:pt>
                <c:pt idx="65">
                  <c:v>1.2999999999999999E-2</c:v>
                </c:pt>
                <c:pt idx="66">
                  <c:v>1.2999999999999999E-2</c:v>
                </c:pt>
                <c:pt idx="67">
                  <c:v>1.2999999999999999E-2</c:v>
                </c:pt>
                <c:pt idx="68">
                  <c:v>1.2999999999999999E-2</c:v>
                </c:pt>
                <c:pt idx="69">
                  <c:v>1.2E-2</c:v>
                </c:pt>
                <c:pt idx="70">
                  <c:v>1.2E-2</c:v>
                </c:pt>
                <c:pt idx="71">
                  <c:v>1.2E-2</c:v>
                </c:pt>
                <c:pt idx="72">
                  <c:v>1.2E-2</c:v>
                </c:pt>
                <c:pt idx="73">
                  <c:v>1.2E-2</c:v>
                </c:pt>
                <c:pt idx="74">
                  <c:v>1.2E-2</c:v>
                </c:pt>
                <c:pt idx="75">
                  <c:v>1.2E-2</c:v>
                </c:pt>
                <c:pt idx="76">
                  <c:v>1.2E-2</c:v>
                </c:pt>
                <c:pt idx="77">
                  <c:v>1.2999999999999999E-2</c:v>
                </c:pt>
                <c:pt idx="78">
                  <c:v>1.2999999999999999E-2</c:v>
                </c:pt>
                <c:pt idx="79">
                  <c:v>1.4E-2</c:v>
                </c:pt>
                <c:pt idx="80">
                  <c:v>1.4E-2</c:v>
                </c:pt>
                <c:pt idx="81">
                  <c:v>1.4E-2</c:v>
                </c:pt>
                <c:pt idx="82">
                  <c:v>1.4E-2</c:v>
                </c:pt>
                <c:pt idx="83">
                  <c:v>1.2999999999999999E-2</c:v>
                </c:pt>
                <c:pt idx="84">
                  <c:v>1.2999999999999999E-2</c:v>
                </c:pt>
                <c:pt idx="85">
                  <c:v>1.2999999999999999E-2</c:v>
                </c:pt>
                <c:pt idx="86">
                  <c:v>1.2E-2</c:v>
                </c:pt>
                <c:pt idx="87">
                  <c:v>1.2999999999999999E-2</c:v>
                </c:pt>
                <c:pt idx="88">
                  <c:v>1.2999999999999999E-2</c:v>
                </c:pt>
                <c:pt idx="89">
                  <c:v>1.2999999999999999E-2</c:v>
                </c:pt>
                <c:pt idx="90">
                  <c:v>1.2999999999999999E-2</c:v>
                </c:pt>
                <c:pt idx="91">
                  <c:v>1.2999999999999999E-2</c:v>
                </c:pt>
                <c:pt idx="92">
                  <c:v>1.2999999999999999E-2</c:v>
                </c:pt>
                <c:pt idx="93">
                  <c:v>1.2999999999999999E-2</c:v>
                </c:pt>
                <c:pt idx="94">
                  <c:v>1.2999999999999999E-2</c:v>
                </c:pt>
                <c:pt idx="95">
                  <c:v>1.2999999999999999E-2</c:v>
                </c:pt>
                <c:pt idx="96">
                  <c:v>1.2E-2</c:v>
                </c:pt>
                <c:pt idx="97">
                  <c:v>1.2E-2</c:v>
                </c:pt>
                <c:pt idx="98">
                  <c:v>1.0999999999999999E-2</c:v>
                </c:pt>
                <c:pt idx="99">
                  <c:v>1.0999999999999999E-2</c:v>
                </c:pt>
                <c:pt idx="100">
                  <c:v>1.0999999999999999E-2</c:v>
                </c:pt>
                <c:pt idx="101">
                  <c:v>0.01</c:v>
                </c:pt>
                <c:pt idx="102">
                  <c:v>0.01</c:v>
                </c:pt>
                <c:pt idx="103">
                  <c:v>0.01</c:v>
                </c:pt>
                <c:pt idx="104">
                  <c:v>0.01</c:v>
                </c:pt>
                <c:pt idx="105">
                  <c:v>0.01</c:v>
                </c:pt>
                <c:pt idx="106">
                  <c:v>8.9999999999999993E-3</c:v>
                </c:pt>
                <c:pt idx="107">
                  <c:v>8.9999999999999993E-3</c:v>
                </c:pt>
                <c:pt idx="108">
                  <c:v>8.0000000000000002E-3</c:v>
                </c:pt>
                <c:pt idx="109">
                  <c:v>8.0000000000000002E-3</c:v>
                </c:pt>
                <c:pt idx="110">
                  <c:v>8.0000000000000002E-3</c:v>
                </c:pt>
                <c:pt idx="111">
                  <c:v>8.9999999999999993E-3</c:v>
                </c:pt>
                <c:pt idx="112">
                  <c:v>8.0000000000000002E-3</c:v>
                </c:pt>
                <c:pt idx="113">
                  <c:v>8.0000000000000002E-3</c:v>
                </c:pt>
                <c:pt idx="114">
                  <c:v>7.0000000000000001E-3</c:v>
                </c:pt>
                <c:pt idx="115">
                  <c:v>8.0000000000000002E-3</c:v>
                </c:pt>
                <c:pt idx="116">
                  <c:v>8.0000000000000002E-3</c:v>
                </c:pt>
                <c:pt idx="117">
                  <c:v>8.9999999999999993E-3</c:v>
                </c:pt>
                <c:pt idx="118">
                  <c:v>0.01</c:v>
                </c:pt>
                <c:pt idx="119">
                  <c:v>0.01</c:v>
                </c:pt>
                <c:pt idx="120">
                  <c:v>1.0999999999999999E-2</c:v>
                </c:pt>
                <c:pt idx="121">
                  <c:v>1.2E-2</c:v>
                </c:pt>
                <c:pt idx="122">
                  <c:v>1.2E-2</c:v>
                </c:pt>
                <c:pt idx="123">
                  <c:v>1.2E-2</c:v>
                </c:pt>
                <c:pt idx="124">
                  <c:v>1.2999999999999999E-2</c:v>
                </c:pt>
                <c:pt idx="125">
                  <c:v>1.2999999999999999E-2</c:v>
                </c:pt>
                <c:pt idx="126">
                  <c:v>1.2999999999999999E-2</c:v>
                </c:pt>
                <c:pt idx="127">
                  <c:v>1.2999999999999999E-2</c:v>
                </c:pt>
                <c:pt idx="128">
                  <c:v>1.2999999999999999E-2</c:v>
                </c:pt>
                <c:pt idx="129">
                  <c:v>1.2999999999999999E-2</c:v>
                </c:pt>
                <c:pt idx="130">
                  <c:v>1.4E-2</c:v>
                </c:pt>
                <c:pt idx="131">
                  <c:v>1.4E-2</c:v>
                </c:pt>
                <c:pt idx="132">
                  <c:v>1.2999999999999999E-2</c:v>
                </c:pt>
                <c:pt idx="133">
                  <c:v>1.2999999999999999E-2</c:v>
                </c:pt>
                <c:pt idx="134">
                  <c:v>1.2E-2</c:v>
                </c:pt>
                <c:pt idx="135">
                  <c:v>1.0999999999999999E-2</c:v>
                </c:pt>
                <c:pt idx="136">
                  <c:v>1.0999999999999999E-2</c:v>
                </c:pt>
                <c:pt idx="137">
                  <c:v>0.01</c:v>
                </c:pt>
                <c:pt idx="138">
                  <c:v>0.01</c:v>
                </c:pt>
                <c:pt idx="139">
                  <c:v>8.0000000000000002E-3</c:v>
                </c:pt>
                <c:pt idx="140">
                  <c:v>8.0000000000000002E-3</c:v>
                </c:pt>
                <c:pt idx="141">
                  <c:v>8.0000000000000002E-3</c:v>
                </c:pt>
                <c:pt idx="142">
                  <c:v>8.0000000000000002E-3</c:v>
                </c:pt>
                <c:pt idx="143">
                  <c:v>0.01</c:v>
                </c:pt>
                <c:pt idx="144">
                  <c:v>0.01</c:v>
                </c:pt>
                <c:pt idx="145">
                  <c:v>1.0999999999999999E-2</c:v>
                </c:pt>
                <c:pt idx="146">
                  <c:v>1.2E-2</c:v>
                </c:pt>
                <c:pt idx="147">
                  <c:v>1.2E-2</c:v>
                </c:pt>
                <c:pt idx="148">
                  <c:v>1.2999999999999999E-2</c:v>
                </c:pt>
                <c:pt idx="149">
                  <c:v>1.4E-2</c:v>
                </c:pt>
                <c:pt idx="150">
                  <c:v>1.4E-2</c:v>
                </c:pt>
                <c:pt idx="151">
                  <c:v>1.4E-2</c:v>
                </c:pt>
                <c:pt idx="152">
                  <c:v>1.2999999999999999E-2</c:v>
                </c:pt>
                <c:pt idx="153">
                  <c:v>1.2999999999999999E-2</c:v>
                </c:pt>
                <c:pt idx="154">
                  <c:v>1.2999999999999999E-2</c:v>
                </c:pt>
                <c:pt idx="155">
                  <c:v>1.2999999999999999E-2</c:v>
                </c:pt>
                <c:pt idx="156">
                  <c:v>1.2999999999999999E-2</c:v>
                </c:pt>
                <c:pt idx="157">
                  <c:v>1.4E-2</c:v>
                </c:pt>
                <c:pt idx="158">
                  <c:v>1.4E-2</c:v>
                </c:pt>
                <c:pt idx="159">
                  <c:v>1.4E-2</c:v>
                </c:pt>
                <c:pt idx="160">
                  <c:v>1.4E-2</c:v>
                </c:pt>
                <c:pt idx="161">
                  <c:v>1.4E-2</c:v>
                </c:pt>
                <c:pt idx="162">
                  <c:v>1.4E-2</c:v>
                </c:pt>
                <c:pt idx="163">
                  <c:v>1.4E-2</c:v>
                </c:pt>
                <c:pt idx="164">
                  <c:v>1.4E-2</c:v>
                </c:pt>
                <c:pt idx="165">
                  <c:v>1.4E-2</c:v>
                </c:pt>
                <c:pt idx="166">
                  <c:v>1.2999999999999999E-2</c:v>
                </c:pt>
                <c:pt idx="167">
                  <c:v>1.2999999999999999E-2</c:v>
                </c:pt>
                <c:pt idx="168">
                  <c:v>1.2E-2</c:v>
                </c:pt>
                <c:pt idx="169">
                  <c:v>1.2E-2</c:v>
                </c:pt>
                <c:pt idx="170">
                  <c:v>1.2E-2</c:v>
                </c:pt>
                <c:pt idx="171">
                  <c:v>1.2E-2</c:v>
                </c:pt>
                <c:pt idx="172">
                  <c:v>1.0999999999999999E-2</c:v>
                </c:pt>
                <c:pt idx="173">
                  <c:v>0.01</c:v>
                </c:pt>
                <c:pt idx="174">
                  <c:v>8.9999999999999993E-3</c:v>
                </c:pt>
                <c:pt idx="175">
                  <c:v>8.0000000000000002E-3</c:v>
                </c:pt>
                <c:pt idx="176">
                  <c:v>8.0000000000000002E-3</c:v>
                </c:pt>
                <c:pt idx="177">
                  <c:v>8.0000000000000002E-3</c:v>
                </c:pt>
                <c:pt idx="178">
                  <c:v>8.0000000000000002E-3</c:v>
                </c:pt>
                <c:pt idx="179">
                  <c:v>8.0000000000000002E-3</c:v>
                </c:pt>
                <c:pt idx="180">
                  <c:v>8.9999999999999993E-3</c:v>
                </c:pt>
                <c:pt idx="181">
                  <c:v>0.01</c:v>
                </c:pt>
                <c:pt idx="182">
                  <c:v>0.01</c:v>
                </c:pt>
                <c:pt idx="183">
                  <c:v>1.0999999999999999E-2</c:v>
                </c:pt>
                <c:pt idx="184">
                  <c:v>1.2E-2</c:v>
                </c:pt>
                <c:pt idx="185">
                  <c:v>1.2E-2</c:v>
                </c:pt>
                <c:pt idx="186">
                  <c:v>1.2E-2</c:v>
                </c:pt>
                <c:pt idx="187">
                  <c:v>1.2999999999999999E-2</c:v>
                </c:pt>
                <c:pt idx="188">
                  <c:v>1.4E-2</c:v>
                </c:pt>
                <c:pt idx="189">
                  <c:v>1.4E-2</c:v>
                </c:pt>
                <c:pt idx="190">
                  <c:v>1.4E-2</c:v>
                </c:pt>
                <c:pt idx="191">
                  <c:v>1.4E-2</c:v>
                </c:pt>
                <c:pt idx="192">
                  <c:v>1.2999999999999999E-2</c:v>
                </c:pt>
                <c:pt idx="193">
                  <c:v>1.2999999999999999E-2</c:v>
                </c:pt>
                <c:pt idx="194">
                  <c:v>1.2999999999999999E-2</c:v>
                </c:pt>
                <c:pt idx="195">
                  <c:v>1.2999999999999999E-2</c:v>
                </c:pt>
                <c:pt idx="196">
                  <c:v>1.4E-2</c:v>
                </c:pt>
                <c:pt idx="197">
                  <c:v>1.4E-2</c:v>
                </c:pt>
                <c:pt idx="198">
                  <c:v>1.4E-2</c:v>
                </c:pt>
                <c:pt idx="199">
                  <c:v>1.4E-2</c:v>
                </c:pt>
                <c:pt idx="200">
                  <c:v>1.4E-2</c:v>
                </c:pt>
                <c:pt idx="201">
                  <c:v>1.4E-2</c:v>
                </c:pt>
                <c:pt idx="202">
                  <c:v>1.4E-2</c:v>
                </c:pt>
                <c:pt idx="203">
                  <c:v>1.4E-2</c:v>
                </c:pt>
                <c:pt idx="204">
                  <c:v>1.4E-2</c:v>
                </c:pt>
                <c:pt idx="205">
                  <c:v>1.4E-2</c:v>
                </c:pt>
                <c:pt idx="206">
                  <c:v>1.4E-2</c:v>
                </c:pt>
                <c:pt idx="207">
                  <c:v>1.4E-2</c:v>
                </c:pt>
                <c:pt idx="208">
                  <c:v>1.4E-2</c:v>
                </c:pt>
                <c:pt idx="209">
                  <c:v>1.4E-2</c:v>
                </c:pt>
                <c:pt idx="210">
                  <c:v>1.4E-2</c:v>
                </c:pt>
                <c:pt idx="211">
                  <c:v>1.4E-2</c:v>
                </c:pt>
                <c:pt idx="212">
                  <c:v>1.4E-2</c:v>
                </c:pt>
                <c:pt idx="213">
                  <c:v>1.4E-2</c:v>
                </c:pt>
                <c:pt idx="214">
                  <c:v>1.4E-2</c:v>
                </c:pt>
                <c:pt idx="215">
                  <c:v>1.4E-2</c:v>
                </c:pt>
                <c:pt idx="216">
                  <c:v>1.4E-2</c:v>
                </c:pt>
                <c:pt idx="217">
                  <c:v>1.2999999999999999E-2</c:v>
                </c:pt>
                <c:pt idx="218">
                  <c:v>1.2E-2</c:v>
                </c:pt>
                <c:pt idx="219">
                  <c:v>1.2E-2</c:v>
                </c:pt>
                <c:pt idx="220">
                  <c:v>1.0999999999999999E-2</c:v>
                </c:pt>
                <c:pt idx="221">
                  <c:v>1.0999999999999999E-2</c:v>
                </c:pt>
                <c:pt idx="222">
                  <c:v>1.0999999999999999E-2</c:v>
                </c:pt>
                <c:pt idx="223">
                  <c:v>1.0999999999999999E-2</c:v>
                </c:pt>
                <c:pt idx="224">
                  <c:v>1.0999999999999999E-2</c:v>
                </c:pt>
                <c:pt idx="225">
                  <c:v>1.0999999999999999E-2</c:v>
                </c:pt>
                <c:pt idx="226">
                  <c:v>1.0999999999999999E-2</c:v>
                </c:pt>
                <c:pt idx="227">
                  <c:v>1.0999999999999999E-2</c:v>
                </c:pt>
                <c:pt idx="228">
                  <c:v>1.0999999999999999E-2</c:v>
                </c:pt>
                <c:pt idx="229">
                  <c:v>0.01</c:v>
                </c:pt>
                <c:pt idx="230">
                  <c:v>8.9999999999999993E-3</c:v>
                </c:pt>
                <c:pt idx="231">
                  <c:v>8.9999999999999993E-3</c:v>
                </c:pt>
                <c:pt idx="232">
                  <c:v>0.01</c:v>
                </c:pt>
                <c:pt idx="233">
                  <c:v>0.01</c:v>
                </c:pt>
                <c:pt idx="234">
                  <c:v>1.0999999999999999E-2</c:v>
                </c:pt>
                <c:pt idx="235">
                  <c:v>1.0999999999999999E-2</c:v>
                </c:pt>
                <c:pt idx="236">
                  <c:v>1.2E-2</c:v>
                </c:pt>
                <c:pt idx="237">
                  <c:v>1.2E-2</c:v>
                </c:pt>
                <c:pt idx="238">
                  <c:v>1.2E-2</c:v>
                </c:pt>
                <c:pt idx="239">
                  <c:v>1.2E-2</c:v>
                </c:pt>
                <c:pt idx="240">
                  <c:v>1.2E-2</c:v>
                </c:pt>
                <c:pt idx="241">
                  <c:v>1.2E-2</c:v>
                </c:pt>
                <c:pt idx="242">
                  <c:v>1.2E-2</c:v>
                </c:pt>
                <c:pt idx="243">
                  <c:v>1.2E-2</c:v>
                </c:pt>
                <c:pt idx="244">
                  <c:v>1.2E-2</c:v>
                </c:pt>
                <c:pt idx="245">
                  <c:v>1.2E-2</c:v>
                </c:pt>
                <c:pt idx="246">
                  <c:v>1.2E-2</c:v>
                </c:pt>
                <c:pt idx="247">
                  <c:v>1.0999999999999999E-2</c:v>
                </c:pt>
                <c:pt idx="248">
                  <c:v>1.0999999999999999E-2</c:v>
                </c:pt>
                <c:pt idx="249">
                  <c:v>1.0999999999999999E-2</c:v>
                </c:pt>
                <c:pt idx="250">
                  <c:v>1.0999999999999999E-2</c:v>
                </c:pt>
                <c:pt idx="251">
                  <c:v>1.0999999999999999E-2</c:v>
                </c:pt>
                <c:pt idx="252">
                  <c:v>1.0999999999999999E-2</c:v>
                </c:pt>
                <c:pt idx="253">
                  <c:v>1.0999999999999999E-2</c:v>
                </c:pt>
                <c:pt idx="254">
                  <c:v>1.0999999999999999E-2</c:v>
                </c:pt>
                <c:pt idx="255">
                  <c:v>1.0999999999999999E-2</c:v>
                </c:pt>
                <c:pt idx="256">
                  <c:v>1.2E-2</c:v>
                </c:pt>
                <c:pt idx="257">
                  <c:v>1.2E-2</c:v>
                </c:pt>
                <c:pt idx="258">
                  <c:v>1.2E-2</c:v>
                </c:pt>
                <c:pt idx="259">
                  <c:v>1.2E-2</c:v>
                </c:pt>
                <c:pt idx="260">
                  <c:v>1.0999999999999999E-2</c:v>
                </c:pt>
                <c:pt idx="261">
                  <c:v>0.01</c:v>
                </c:pt>
                <c:pt idx="262">
                  <c:v>8.0000000000000002E-3</c:v>
                </c:pt>
                <c:pt idx="263">
                  <c:v>8.0000000000000002E-3</c:v>
                </c:pt>
                <c:pt idx="264">
                  <c:v>8.0000000000000002E-3</c:v>
                </c:pt>
                <c:pt idx="265">
                  <c:v>8.9999999999999993E-3</c:v>
                </c:pt>
                <c:pt idx="266">
                  <c:v>8.9999999999999993E-3</c:v>
                </c:pt>
                <c:pt idx="267">
                  <c:v>8.9999999999999993E-3</c:v>
                </c:pt>
                <c:pt idx="268">
                  <c:v>8.9999999999999993E-3</c:v>
                </c:pt>
                <c:pt idx="269">
                  <c:v>8.9999999999999993E-3</c:v>
                </c:pt>
                <c:pt idx="270">
                  <c:v>8.9999999999999993E-3</c:v>
                </c:pt>
                <c:pt idx="271">
                  <c:v>0.01</c:v>
                </c:pt>
                <c:pt idx="272">
                  <c:v>0.01</c:v>
                </c:pt>
                <c:pt idx="273">
                  <c:v>0.01</c:v>
                </c:pt>
                <c:pt idx="274">
                  <c:v>0.01</c:v>
                </c:pt>
                <c:pt idx="275">
                  <c:v>0.01</c:v>
                </c:pt>
                <c:pt idx="276">
                  <c:v>0.01</c:v>
                </c:pt>
                <c:pt idx="277">
                  <c:v>0.01</c:v>
                </c:pt>
                <c:pt idx="278">
                  <c:v>0.01</c:v>
                </c:pt>
                <c:pt idx="279">
                  <c:v>1.0999999999999999E-2</c:v>
                </c:pt>
                <c:pt idx="280">
                  <c:v>1.0999999999999999E-2</c:v>
                </c:pt>
                <c:pt idx="281">
                  <c:v>1.0999999999999999E-2</c:v>
                </c:pt>
                <c:pt idx="282">
                  <c:v>1.0999999999999999E-2</c:v>
                </c:pt>
                <c:pt idx="283">
                  <c:v>0.01</c:v>
                </c:pt>
                <c:pt idx="284">
                  <c:v>0.01</c:v>
                </c:pt>
                <c:pt idx="285">
                  <c:v>8.9999999999999993E-3</c:v>
                </c:pt>
                <c:pt idx="286">
                  <c:v>8.9999999999999993E-3</c:v>
                </c:pt>
                <c:pt idx="287">
                  <c:v>0.01</c:v>
                </c:pt>
                <c:pt idx="288">
                  <c:v>0.01</c:v>
                </c:pt>
                <c:pt idx="289">
                  <c:v>0.01</c:v>
                </c:pt>
                <c:pt idx="290">
                  <c:v>1.0999999999999999E-2</c:v>
                </c:pt>
                <c:pt idx="291">
                  <c:v>1.2E-2</c:v>
                </c:pt>
                <c:pt idx="292">
                  <c:v>1.2E-2</c:v>
                </c:pt>
                <c:pt idx="293">
                  <c:v>1.2E-2</c:v>
                </c:pt>
                <c:pt idx="294">
                  <c:v>1.2E-2</c:v>
                </c:pt>
                <c:pt idx="295">
                  <c:v>1.2E-2</c:v>
                </c:pt>
                <c:pt idx="296">
                  <c:v>1.2999999999999999E-2</c:v>
                </c:pt>
                <c:pt idx="297">
                  <c:v>1.2999999999999999E-2</c:v>
                </c:pt>
                <c:pt idx="298">
                  <c:v>1.2999999999999999E-2</c:v>
                </c:pt>
                <c:pt idx="299">
                  <c:v>1.2999999999999999E-2</c:v>
                </c:pt>
                <c:pt idx="300">
                  <c:v>1.2E-2</c:v>
                </c:pt>
                <c:pt idx="301">
                  <c:v>1.0999999999999999E-2</c:v>
                </c:pt>
                <c:pt idx="302">
                  <c:v>0.01</c:v>
                </c:pt>
                <c:pt idx="303">
                  <c:v>8.9999999999999993E-3</c:v>
                </c:pt>
                <c:pt idx="304">
                  <c:v>8.0000000000000002E-3</c:v>
                </c:pt>
                <c:pt idx="305">
                  <c:v>8.9999999999999993E-3</c:v>
                </c:pt>
                <c:pt idx="306">
                  <c:v>8.9999999999999993E-3</c:v>
                </c:pt>
                <c:pt idx="307">
                  <c:v>8.9999999999999993E-3</c:v>
                </c:pt>
                <c:pt idx="308">
                  <c:v>8.0000000000000002E-3</c:v>
                </c:pt>
                <c:pt idx="309">
                  <c:v>8.0000000000000002E-3</c:v>
                </c:pt>
                <c:pt idx="310">
                  <c:v>8.0000000000000002E-3</c:v>
                </c:pt>
                <c:pt idx="311">
                  <c:v>0.01</c:v>
                </c:pt>
                <c:pt idx="312">
                  <c:v>0.01</c:v>
                </c:pt>
                <c:pt idx="313">
                  <c:v>1.0999999999999999E-2</c:v>
                </c:pt>
                <c:pt idx="314">
                  <c:v>1.2E-2</c:v>
                </c:pt>
                <c:pt idx="315">
                  <c:v>1.2E-2</c:v>
                </c:pt>
                <c:pt idx="316">
                  <c:v>1.2E-2</c:v>
                </c:pt>
                <c:pt idx="317">
                  <c:v>1.2E-2</c:v>
                </c:pt>
                <c:pt idx="318">
                  <c:v>1.2E-2</c:v>
                </c:pt>
                <c:pt idx="319">
                  <c:v>1.2E-2</c:v>
                </c:pt>
                <c:pt idx="320">
                  <c:v>1.2E-2</c:v>
                </c:pt>
                <c:pt idx="321">
                  <c:v>1.2E-2</c:v>
                </c:pt>
                <c:pt idx="322">
                  <c:v>1.2E-2</c:v>
                </c:pt>
                <c:pt idx="323">
                  <c:v>1.2999999999999999E-2</c:v>
                </c:pt>
                <c:pt idx="324">
                  <c:v>1.2999999999999999E-2</c:v>
                </c:pt>
                <c:pt idx="325">
                  <c:v>1.4E-2</c:v>
                </c:pt>
                <c:pt idx="326">
                  <c:v>1.4E-2</c:v>
                </c:pt>
                <c:pt idx="327">
                  <c:v>1.4E-2</c:v>
                </c:pt>
                <c:pt idx="328">
                  <c:v>1.4E-2</c:v>
                </c:pt>
                <c:pt idx="329">
                  <c:v>1.4E-2</c:v>
                </c:pt>
                <c:pt idx="330">
                  <c:v>1.4E-2</c:v>
                </c:pt>
                <c:pt idx="331">
                  <c:v>1.4E-2</c:v>
                </c:pt>
                <c:pt idx="332">
                  <c:v>1.2999999999999999E-2</c:v>
                </c:pt>
                <c:pt idx="333">
                  <c:v>1.2E-2</c:v>
                </c:pt>
                <c:pt idx="334">
                  <c:v>1.2E-2</c:v>
                </c:pt>
                <c:pt idx="335">
                  <c:v>1.0999999999999999E-2</c:v>
                </c:pt>
                <c:pt idx="336">
                  <c:v>1.0999999999999999E-2</c:v>
                </c:pt>
                <c:pt idx="337">
                  <c:v>1.2E-2</c:v>
                </c:pt>
                <c:pt idx="338">
                  <c:v>1.2E-2</c:v>
                </c:pt>
                <c:pt idx="339">
                  <c:v>1.0999999999999999E-2</c:v>
                </c:pt>
                <c:pt idx="340">
                  <c:v>8.9999999999999993E-3</c:v>
                </c:pt>
                <c:pt idx="341">
                  <c:v>8.0000000000000002E-3</c:v>
                </c:pt>
                <c:pt idx="342">
                  <c:v>7.0000000000000001E-3</c:v>
                </c:pt>
                <c:pt idx="343">
                  <c:v>6.0000000000000001E-3</c:v>
                </c:pt>
                <c:pt idx="344">
                  <c:v>6.0000000000000001E-3</c:v>
                </c:pt>
                <c:pt idx="345">
                  <c:v>6.0000000000000001E-3</c:v>
                </c:pt>
                <c:pt idx="346">
                  <c:v>7.0000000000000001E-3</c:v>
                </c:pt>
                <c:pt idx="347">
                  <c:v>8.0000000000000002E-3</c:v>
                </c:pt>
                <c:pt idx="348">
                  <c:v>8.0000000000000002E-3</c:v>
                </c:pt>
                <c:pt idx="349">
                  <c:v>0.01</c:v>
                </c:pt>
                <c:pt idx="350">
                  <c:v>0.01</c:v>
                </c:pt>
                <c:pt idx="351">
                  <c:v>1.0999999999999999E-2</c:v>
                </c:pt>
                <c:pt idx="352">
                  <c:v>0.01</c:v>
                </c:pt>
                <c:pt idx="353">
                  <c:v>0.01</c:v>
                </c:pt>
                <c:pt idx="354">
                  <c:v>0.01</c:v>
                </c:pt>
                <c:pt idx="355">
                  <c:v>8.9999999999999993E-3</c:v>
                </c:pt>
                <c:pt idx="356">
                  <c:v>8.9999999999999993E-3</c:v>
                </c:pt>
                <c:pt idx="357">
                  <c:v>8.9999999999999993E-3</c:v>
                </c:pt>
                <c:pt idx="358">
                  <c:v>8.0000000000000002E-3</c:v>
                </c:pt>
                <c:pt idx="359">
                  <c:v>8.0000000000000002E-3</c:v>
                </c:pt>
                <c:pt idx="360">
                  <c:v>8.0000000000000002E-3</c:v>
                </c:pt>
                <c:pt idx="361">
                  <c:v>8.9999999999999993E-3</c:v>
                </c:pt>
                <c:pt idx="362">
                  <c:v>0.01</c:v>
                </c:pt>
                <c:pt idx="363">
                  <c:v>0.01</c:v>
                </c:pt>
                <c:pt idx="364">
                  <c:v>0.01</c:v>
                </c:pt>
                <c:pt idx="365">
                  <c:v>1.0999999999999999E-2</c:v>
                </c:pt>
                <c:pt idx="366">
                  <c:v>1.2E-2</c:v>
                </c:pt>
                <c:pt idx="367">
                  <c:v>1.2E-2</c:v>
                </c:pt>
                <c:pt idx="368">
                  <c:v>1.2E-2</c:v>
                </c:pt>
                <c:pt idx="369">
                  <c:v>1.2E-2</c:v>
                </c:pt>
                <c:pt idx="370">
                  <c:v>1.2E-2</c:v>
                </c:pt>
                <c:pt idx="371">
                  <c:v>1.0999999999999999E-2</c:v>
                </c:pt>
                <c:pt idx="372">
                  <c:v>1.0999999999999999E-2</c:v>
                </c:pt>
                <c:pt idx="373">
                  <c:v>1.0999999999999999E-2</c:v>
                </c:pt>
                <c:pt idx="374">
                  <c:v>1.0999999999999999E-2</c:v>
                </c:pt>
                <c:pt idx="375">
                  <c:v>1.0999999999999999E-2</c:v>
                </c:pt>
                <c:pt idx="376">
                  <c:v>1.2E-2</c:v>
                </c:pt>
                <c:pt idx="377">
                  <c:v>1.2E-2</c:v>
                </c:pt>
                <c:pt idx="378">
                  <c:v>1.2E-2</c:v>
                </c:pt>
                <c:pt idx="379">
                  <c:v>1.2E-2</c:v>
                </c:pt>
                <c:pt idx="380">
                  <c:v>1.2E-2</c:v>
                </c:pt>
                <c:pt idx="381">
                  <c:v>1.2E-2</c:v>
                </c:pt>
                <c:pt idx="382">
                  <c:v>1.2999999999999999E-2</c:v>
                </c:pt>
                <c:pt idx="383">
                  <c:v>1.4E-2</c:v>
                </c:pt>
                <c:pt idx="384">
                  <c:v>1.4E-2</c:v>
                </c:pt>
                <c:pt idx="385">
                  <c:v>1.2999999999999999E-2</c:v>
                </c:pt>
                <c:pt idx="386">
                  <c:v>1.2999999999999999E-2</c:v>
                </c:pt>
                <c:pt idx="387">
                  <c:v>1.2E-2</c:v>
                </c:pt>
                <c:pt idx="388">
                  <c:v>1.2999999999999999E-2</c:v>
                </c:pt>
                <c:pt idx="389">
                  <c:v>1.2999999999999999E-2</c:v>
                </c:pt>
                <c:pt idx="390">
                  <c:v>1.2999999999999999E-2</c:v>
                </c:pt>
                <c:pt idx="391">
                  <c:v>1.2E-2</c:v>
                </c:pt>
                <c:pt idx="392">
                  <c:v>1.2E-2</c:v>
                </c:pt>
                <c:pt idx="393">
                  <c:v>1.0999999999999999E-2</c:v>
                </c:pt>
                <c:pt idx="394">
                  <c:v>1.0999999999999999E-2</c:v>
                </c:pt>
                <c:pt idx="395">
                  <c:v>1.0999999999999999E-2</c:v>
                </c:pt>
                <c:pt idx="396">
                  <c:v>1.0999999999999999E-2</c:v>
                </c:pt>
                <c:pt idx="397">
                  <c:v>0.01</c:v>
                </c:pt>
                <c:pt idx="398">
                  <c:v>8.9999999999999993E-3</c:v>
                </c:pt>
                <c:pt idx="399">
                  <c:v>8.9999999999999993E-3</c:v>
                </c:pt>
                <c:pt idx="400">
                  <c:v>8.9999999999999993E-3</c:v>
                </c:pt>
                <c:pt idx="401">
                  <c:v>0.01</c:v>
                </c:pt>
                <c:pt idx="402">
                  <c:v>1.0999999999999999E-2</c:v>
                </c:pt>
                <c:pt idx="403">
                  <c:v>1.0999999999999999E-2</c:v>
                </c:pt>
                <c:pt idx="404">
                  <c:v>1.0999999999999999E-2</c:v>
                </c:pt>
                <c:pt idx="405">
                  <c:v>1.0999999999999999E-2</c:v>
                </c:pt>
                <c:pt idx="406">
                  <c:v>1.0999999999999999E-2</c:v>
                </c:pt>
                <c:pt idx="407">
                  <c:v>1.2E-2</c:v>
                </c:pt>
                <c:pt idx="408">
                  <c:v>1.2E-2</c:v>
                </c:pt>
                <c:pt idx="409">
                  <c:v>1.2999999999999999E-2</c:v>
                </c:pt>
                <c:pt idx="410">
                  <c:v>1.4E-2</c:v>
                </c:pt>
                <c:pt idx="411">
                  <c:v>1.4E-2</c:v>
                </c:pt>
                <c:pt idx="412">
                  <c:v>1.4E-2</c:v>
                </c:pt>
                <c:pt idx="413">
                  <c:v>1.4E-2</c:v>
                </c:pt>
                <c:pt idx="414">
                  <c:v>1.4E-2</c:v>
                </c:pt>
                <c:pt idx="415">
                  <c:v>1.4E-2</c:v>
                </c:pt>
                <c:pt idx="416">
                  <c:v>1.2999999999999999E-2</c:v>
                </c:pt>
                <c:pt idx="417">
                  <c:v>1.2E-2</c:v>
                </c:pt>
                <c:pt idx="418">
                  <c:v>1.2E-2</c:v>
                </c:pt>
                <c:pt idx="419">
                  <c:v>1.2E-2</c:v>
                </c:pt>
                <c:pt idx="420">
                  <c:v>1.0999999999999999E-2</c:v>
                </c:pt>
                <c:pt idx="421">
                  <c:v>1.0999999999999999E-2</c:v>
                </c:pt>
                <c:pt idx="422">
                  <c:v>1.0999999999999999E-2</c:v>
                </c:pt>
                <c:pt idx="423">
                  <c:v>1.0999999999999999E-2</c:v>
                </c:pt>
                <c:pt idx="424">
                  <c:v>1.0999999999999999E-2</c:v>
                </c:pt>
                <c:pt idx="425">
                  <c:v>1.0999999999999999E-2</c:v>
                </c:pt>
                <c:pt idx="426">
                  <c:v>1.2E-2</c:v>
                </c:pt>
                <c:pt idx="427">
                  <c:v>1.2E-2</c:v>
                </c:pt>
                <c:pt idx="428">
                  <c:v>1.2E-2</c:v>
                </c:pt>
                <c:pt idx="429">
                  <c:v>1.0999999999999999E-2</c:v>
                </c:pt>
                <c:pt idx="430">
                  <c:v>0.01</c:v>
                </c:pt>
                <c:pt idx="431">
                  <c:v>8.9999999999999993E-3</c:v>
                </c:pt>
                <c:pt idx="432">
                  <c:v>8.9999999999999993E-3</c:v>
                </c:pt>
                <c:pt idx="433">
                  <c:v>8.9999999999999993E-3</c:v>
                </c:pt>
                <c:pt idx="434">
                  <c:v>8.9999999999999993E-3</c:v>
                </c:pt>
                <c:pt idx="435">
                  <c:v>0.01</c:v>
                </c:pt>
                <c:pt idx="436">
                  <c:v>0.01</c:v>
                </c:pt>
                <c:pt idx="437">
                  <c:v>0.01</c:v>
                </c:pt>
                <c:pt idx="438">
                  <c:v>0.01</c:v>
                </c:pt>
                <c:pt idx="439">
                  <c:v>0.01</c:v>
                </c:pt>
                <c:pt idx="440">
                  <c:v>1.0999999999999999E-2</c:v>
                </c:pt>
                <c:pt idx="441">
                  <c:v>1.2E-2</c:v>
                </c:pt>
                <c:pt idx="442">
                  <c:v>1.2E-2</c:v>
                </c:pt>
                <c:pt idx="443">
                  <c:v>1.2999999999999999E-2</c:v>
                </c:pt>
                <c:pt idx="444">
                  <c:v>1.4E-2</c:v>
                </c:pt>
                <c:pt idx="445">
                  <c:v>1.4E-2</c:v>
                </c:pt>
                <c:pt idx="446">
                  <c:v>1.4E-2</c:v>
                </c:pt>
                <c:pt idx="447">
                  <c:v>1.4E-2</c:v>
                </c:pt>
                <c:pt idx="448">
                  <c:v>1.4E-2</c:v>
                </c:pt>
                <c:pt idx="449">
                  <c:v>1.4E-2</c:v>
                </c:pt>
                <c:pt idx="450">
                  <c:v>1.4E-2</c:v>
                </c:pt>
                <c:pt idx="451">
                  <c:v>1.2999999999999999E-2</c:v>
                </c:pt>
                <c:pt idx="452">
                  <c:v>1.2E-2</c:v>
                </c:pt>
                <c:pt idx="453">
                  <c:v>1.2E-2</c:v>
                </c:pt>
                <c:pt idx="454">
                  <c:v>1.2E-2</c:v>
                </c:pt>
                <c:pt idx="455">
                  <c:v>1.0999999999999999E-2</c:v>
                </c:pt>
                <c:pt idx="456">
                  <c:v>1.0999999999999999E-2</c:v>
                </c:pt>
                <c:pt idx="457">
                  <c:v>1.2E-2</c:v>
                </c:pt>
                <c:pt idx="458">
                  <c:v>1.2E-2</c:v>
                </c:pt>
                <c:pt idx="459">
                  <c:v>1.2E-2</c:v>
                </c:pt>
                <c:pt idx="460">
                  <c:v>1.0999999999999999E-2</c:v>
                </c:pt>
                <c:pt idx="461">
                  <c:v>1.0999999999999999E-2</c:v>
                </c:pt>
                <c:pt idx="462">
                  <c:v>1.0999999999999999E-2</c:v>
                </c:pt>
                <c:pt idx="463">
                  <c:v>1.0999999999999999E-2</c:v>
                </c:pt>
                <c:pt idx="464">
                  <c:v>1.0999999999999999E-2</c:v>
                </c:pt>
                <c:pt idx="465">
                  <c:v>1.0999999999999999E-2</c:v>
                </c:pt>
                <c:pt idx="466">
                  <c:v>1.0999999999999999E-2</c:v>
                </c:pt>
                <c:pt idx="467">
                  <c:v>1.0999999999999999E-2</c:v>
                </c:pt>
                <c:pt idx="468">
                  <c:v>1.0999999999999999E-2</c:v>
                </c:pt>
                <c:pt idx="469">
                  <c:v>1.2E-2</c:v>
                </c:pt>
                <c:pt idx="470">
                  <c:v>1.2E-2</c:v>
                </c:pt>
                <c:pt idx="471">
                  <c:v>1.2E-2</c:v>
                </c:pt>
                <c:pt idx="472">
                  <c:v>1.2999999999999999E-2</c:v>
                </c:pt>
                <c:pt idx="473">
                  <c:v>1.2E-2</c:v>
                </c:pt>
                <c:pt idx="474">
                  <c:v>1.2E-2</c:v>
                </c:pt>
                <c:pt idx="475">
                  <c:v>1.2E-2</c:v>
                </c:pt>
                <c:pt idx="476">
                  <c:v>1.2E-2</c:v>
                </c:pt>
                <c:pt idx="477">
                  <c:v>1.2E-2</c:v>
                </c:pt>
                <c:pt idx="478">
                  <c:v>1.2999999999999999E-2</c:v>
                </c:pt>
                <c:pt idx="479">
                  <c:v>1.2999999999999999E-2</c:v>
                </c:pt>
                <c:pt idx="480">
                  <c:v>1.2999999999999999E-2</c:v>
                </c:pt>
                <c:pt idx="481">
                  <c:v>1.4E-2</c:v>
                </c:pt>
                <c:pt idx="482">
                  <c:v>1.2999999999999999E-2</c:v>
                </c:pt>
                <c:pt idx="483">
                  <c:v>1.2999999999999999E-2</c:v>
                </c:pt>
                <c:pt idx="484">
                  <c:v>1.2999999999999999E-2</c:v>
                </c:pt>
                <c:pt idx="485">
                  <c:v>1.2E-2</c:v>
                </c:pt>
                <c:pt idx="486">
                  <c:v>1.2E-2</c:v>
                </c:pt>
                <c:pt idx="487">
                  <c:v>1.0999999999999999E-2</c:v>
                </c:pt>
                <c:pt idx="488">
                  <c:v>1.0999999999999999E-2</c:v>
                </c:pt>
                <c:pt idx="489">
                  <c:v>0.01</c:v>
                </c:pt>
                <c:pt idx="490">
                  <c:v>0.01</c:v>
                </c:pt>
                <c:pt idx="491">
                  <c:v>0.01</c:v>
                </c:pt>
                <c:pt idx="492">
                  <c:v>1.0999999999999999E-2</c:v>
                </c:pt>
                <c:pt idx="493">
                  <c:v>1.0999999999999999E-2</c:v>
                </c:pt>
                <c:pt idx="494">
                  <c:v>1.0999999999999999E-2</c:v>
                </c:pt>
                <c:pt idx="495">
                  <c:v>1.0999999999999999E-2</c:v>
                </c:pt>
                <c:pt idx="496">
                  <c:v>0.01</c:v>
                </c:pt>
                <c:pt idx="497">
                  <c:v>0.01</c:v>
                </c:pt>
                <c:pt idx="498">
                  <c:v>0.01</c:v>
                </c:pt>
                <c:pt idx="499">
                  <c:v>0.01</c:v>
                </c:pt>
                <c:pt idx="500">
                  <c:v>0.01</c:v>
                </c:pt>
                <c:pt idx="501">
                  <c:v>0.01</c:v>
                </c:pt>
                <c:pt idx="502">
                  <c:v>0.01</c:v>
                </c:pt>
                <c:pt idx="503">
                  <c:v>0.01</c:v>
                </c:pt>
                <c:pt idx="504">
                  <c:v>0.01</c:v>
                </c:pt>
                <c:pt idx="505">
                  <c:v>0.01</c:v>
                </c:pt>
                <c:pt idx="506">
                  <c:v>0.01</c:v>
                </c:pt>
                <c:pt idx="507">
                  <c:v>0.01</c:v>
                </c:pt>
                <c:pt idx="508">
                  <c:v>1.0999999999999999E-2</c:v>
                </c:pt>
                <c:pt idx="509">
                  <c:v>1.0999999999999999E-2</c:v>
                </c:pt>
                <c:pt idx="510">
                  <c:v>1.2E-2</c:v>
                </c:pt>
                <c:pt idx="511">
                  <c:v>1.2E-2</c:v>
                </c:pt>
                <c:pt idx="512">
                  <c:v>1.2E-2</c:v>
                </c:pt>
                <c:pt idx="513">
                  <c:v>1.2E-2</c:v>
                </c:pt>
                <c:pt idx="514">
                  <c:v>1.2E-2</c:v>
                </c:pt>
                <c:pt idx="515">
                  <c:v>1.2E-2</c:v>
                </c:pt>
                <c:pt idx="516">
                  <c:v>1.2E-2</c:v>
                </c:pt>
                <c:pt idx="517">
                  <c:v>1.2E-2</c:v>
                </c:pt>
                <c:pt idx="518">
                  <c:v>1.0999999999999999E-2</c:v>
                </c:pt>
                <c:pt idx="519">
                  <c:v>1.0999999999999999E-2</c:v>
                </c:pt>
                <c:pt idx="520">
                  <c:v>1.0999999999999999E-2</c:v>
                </c:pt>
                <c:pt idx="521">
                  <c:v>0.01</c:v>
                </c:pt>
                <c:pt idx="522">
                  <c:v>8.9999999999999993E-3</c:v>
                </c:pt>
                <c:pt idx="523">
                  <c:v>8.9999999999999993E-3</c:v>
                </c:pt>
                <c:pt idx="524">
                  <c:v>8.9999999999999993E-3</c:v>
                </c:pt>
                <c:pt idx="525">
                  <c:v>8.9999999999999993E-3</c:v>
                </c:pt>
                <c:pt idx="526">
                  <c:v>8.9999999999999993E-3</c:v>
                </c:pt>
                <c:pt idx="527">
                  <c:v>8.9999999999999993E-3</c:v>
                </c:pt>
                <c:pt idx="528">
                  <c:v>0.01</c:v>
                </c:pt>
                <c:pt idx="529">
                  <c:v>0.01</c:v>
                </c:pt>
                <c:pt idx="530">
                  <c:v>1.0999999999999999E-2</c:v>
                </c:pt>
                <c:pt idx="531">
                  <c:v>1.0999999999999999E-2</c:v>
                </c:pt>
                <c:pt idx="532">
                  <c:v>1.0999999999999999E-2</c:v>
                </c:pt>
                <c:pt idx="533">
                  <c:v>1.0999999999999999E-2</c:v>
                </c:pt>
                <c:pt idx="534">
                  <c:v>1.0999999999999999E-2</c:v>
                </c:pt>
                <c:pt idx="535">
                  <c:v>1.0999999999999999E-2</c:v>
                </c:pt>
                <c:pt idx="536">
                  <c:v>1.0999999999999999E-2</c:v>
                </c:pt>
                <c:pt idx="537">
                  <c:v>1.2E-2</c:v>
                </c:pt>
                <c:pt idx="538">
                  <c:v>1.2E-2</c:v>
                </c:pt>
                <c:pt idx="539">
                  <c:v>1.2E-2</c:v>
                </c:pt>
                <c:pt idx="540">
                  <c:v>1.2999999999999999E-2</c:v>
                </c:pt>
                <c:pt idx="541">
                  <c:v>1.4E-2</c:v>
                </c:pt>
                <c:pt idx="542">
                  <c:v>1.4E-2</c:v>
                </c:pt>
                <c:pt idx="543">
                  <c:v>1.4E-2</c:v>
                </c:pt>
                <c:pt idx="544">
                  <c:v>1.4E-2</c:v>
                </c:pt>
                <c:pt idx="545">
                  <c:v>1.4E-2</c:v>
                </c:pt>
                <c:pt idx="546">
                  <c:v>1.2999999999999999E-2</c:v>
                </c:pt>
                <c:pt idx="547">
                  <c:v>1.2999999999999999E-2</c:v>
                </c:pt>
                <c:pt idx="548">
                  <c:v>1.2E-2</c:v>
                </c:pt>
                <c:pt idx="549">
                  <c:v>1.2E-2</c:v>
                </c:pt>
                <c:pt idx="550">
                  <c:v>1.2E-2</c:v>
                </c:pt>
                <c:pt idx="551">
                  <c:v>1.2E-2</c:v>
                </c:pt>
                <c:pt idx="552">
                  <c:v>1.2E-2</c:v>
                </c:pt>
                <c:pt idx="553">
                  <c:v>1.2E-2</c:v>
                </c:pt>
                <c:pt idx="554">
                  <c:v>1.2999999999999999E-2</c:v>
                </c:pt>
                <c:pt idx="555">
                  <c:v>1.2999999999999999E-2</c:v>
                </c:pt>
                <c:pt idx="556">
                  <c:v>1.2999999999999999E-2</c:v>
                </c:pt>
                <c:pt idx="557">
                  <c:v>1.2E-2</c:v>
                </c:pt>
                <c:pt idx="558">
                  <c:v>1.0999999999999999E-2</c:v>
                </c:pt>
                <c:pt idx="559">
                  <c:v>1.0999999999999999E-2</c:v>
                </c:pt>
                <c:pt idx="560">
                  <c:v>1.0999999999999999E-2</c:v>
                </c:pt>
                <c:pt idx="561">
                  <c:v>1.0999999999999999E-2</c:v>
                </c:pt>
                <c:pt idx="562">
                  <c:v>0.01</c:v>
                </c:pt>
                <c:pt idx="563">
                  <c:v>0.01</c:v>
                </c:pt>
                <c:pt idx="564">
                  <c:v>0.01</c:v>
                </c:pt>
                <c:pt idx="565">
                  <c:v>0.01</c:v>
                </c:pt>
                <c:pt idx="566">
                  <c:v>0.01</c:v>
                </c:pt>
                <c:pt idx="567">
                  <c:v>8.9999999999999993E-3</c:v>
                </c:pt>
                <c:pt idx="568">
                  <c:v>8.0000000000000002E-3</c:v>
                </c:pt>
                <c:pt idx="569">
                  <c:v>8.0000000000000002E-3</c:v>
                </c:pt>
                <c:pt idx="570">
                  <c:v>8.9999999999999993E-3</c:v>
                </c:pt>
                <c:pt idx="571">
                  <c:v>8.9999999999999993E-3</c:v>
                </c:pt>
                <c:pt idx="572">
                  <c:v>0.01</c:v>
                </c:pt>
                <c:pt idx="573">
                  <c:v>1.0999999999999999E-2</c:v>
                </c:pt>
                <c:pt idx="574">
                  <c:v>1.0999999999999999E-2</c:v>
                </c:pt>
                <c:pt idx="575">
                  <c:v>1.2E-2</c:v>
                </c:pt>
                <c:pt idx="576">
                  <c:v>1.2E-2</c:v>
                </c:pt>
                <c:pt idx="577">
                  <c:v>1.2E-2</c:v>
                </c:pt>
                <c:pt idx="578">
                  <c:v>1.2E-2</c:v>
                </c:pt>
                <c:pt idx="579">
                  <c:v>1.2E-2</c:v>
                </c:pt>
                <c:pt idx="580">
                  <c:v>1.2E-2</c:v>
                </c:pt>
                <c:pt idx="581">
                  <c:v>1.2999999999999999E-2</c:v>
                </c:pt>
                <c:pt idx="582">
                  <c:v>1.4E-2</c:v>
                </c:pt>
                <c:pt idx="583">
                  <c:v>1.4E-2</c:v>
                </c:pt>
                <c:pt idx="584">
                  <c:v>1.4E-2</c:v>
                </c:pt>
                <c:pt idx="585">
                  <c:v>1.4E-2</c:v>
                </c:pt>
                <c:pt idx="586">
                  <c:v>1.4E-2</c:v>
                </c:pt>
                <c:pt idx="587">
                  <c:v>1.4E-2</c:v>
                </c:pt>
                <c:pt idx="588">
                  <c:v>1.4E-2</c:v>
                </c:pt>
                <c:pt idx="589">
                  <c:v>1.4E-2</c:v>
                </c:pt>
                <c:pt idx="590">
                  <c:v>1.2999999999999999E-2</c:v>
                </c:pt>
                <c:pt idx="591">
                  <c:v>1.2E-2</c:v>
                </c:pt>
                <c:pt idx="592">
                  <c:v>1.0999999999999999E-2</c:v>
                </c:pt>
                <c:pt idx="593">
                  <c:v>0.01</c:v>
                </c:pt>
                <c:pt idx="594">
                  <c:v>0.01</c:v>
                </c:pt>
                <c:pt idx="595">
                  <c:v>0.01</c:v>
                </c:pt>
                <c:pt idx="596">
                  <c:v>1.0999999999999999E-2</c:v>
                </c:pt>
                <c:pt idx="597">
                  <c:v>1.2E-2</c:v>
                </c:pt>
                <c:pt idx="598">
                  <c:v>1.2E-2</c:v>
                </c:pt>
                <c:pt idx="599">
                  <c:v>1.2E-2</c:v>
                </c:pt>
                <c:pt idx="600">
                  <c:v>1.2999999999999999E-2</c:v>
                </c:pt>
                <c:pt idx="601">
                  <c:v>1.2999999999999999E-2</c:v>
                </c:pt>
                <c:pt idx="602">
                  <c:v>1.2999999999999999E-2</c:v>
                </c:pt>
                <c:pt idx="603">
                  <c:v>1.2999999999999999E-2</c:v>
                </c:pt>
                <c:pt idx="604">
                  <c:v>1.2999999999999999E-2</c:v>
                </c:pt>
                <c:pt idx="605">
                  <c:v>1.2999999999999999E-2</c:v>
                </c:pt>
                <c:pt idx="606">
                  <c:v>1.2999999999999999E-2</c:v>
                </c:pt>
                <c:pt idx="607">
                  <c:v>1.2E-2</c:v>
                </c:pt>
                <c:pt idx="608">
                  <c:v>1.0999999999999999E-2</c:v>
                </c:pt>
                <c:pt idx="609">
                  <c:v>0.01</c:v>
                </c:pt>
                <c:pt idx="610">
                  <c:v>0.01</c:v>
                </c:pt>
                <c:pt idx="611">
                  <c:v>0.01</c:v>
                </c:pt>
                <c:pt idx="612">
                  <c:v>0.01</c:v>
                </c:pt>
                <c:pt idx="613">
                  <c:v>0.01</c:v>
                </c:pt>
                <c:pt idx="614">
                  <c:v>1.0999999999999999E-2</c:v>
                </c:pt>
                <c:pt idx="615">
                  <c:v>1.2E-2</c:v>
                </c:pt>
                <c:pt idx="616">
                  <c:v>1.2E-2</c:v>
                </c:pt>
                <c:pt idx="617">
                  <c:v>1.0999999999999999E-2</c:v>
                </c:pt>
                <c:pt idx="618">
                  <c:v>0.01</c:v>
                </c:pt>
                <c:pt idx="619">
                  <c:v>8.9999999999999993E-3</c:v>
                </c:pt>
                <c:pt idx="620">
                  <c:v>8.0000000000000002E-3</c:v>
                </c:pt>
                <c:pt idx="621">
                  <c:v>8.0000000000000002E-3</c:v>
                </c:pt>
                <c:pt idx="622">
                  <c:v>8.9999999999999993E-3</c:v>
                </c:pt>
                <c:pt idx="623">
                  <c:v>0.01</c:v>
                </c:pt>
                <c:pt idx="624">
                  <c:v>0.01</c:v>
                </c:pt>
                <c:pt idx="625">
                  <c:v>1.0999999999999999E-2</c:v>
                </c:pt>
                <c:pt idx="626">
                  <c:v>1.2E-2</c:v>
                </c:pt>
                <c:pt idx="627">
                  <c:v>1.2999999999999999E-2</c:v>
                </c:pt>
                <c:pt idx="628">
                  <c:v>1.4E-2</c:v>
                </c:pt>
                <c:pt idx="629">
                  <c:v>1.4E-2</c:v>
                </c:pt>
                <c:pt idx="630">
                  <c:v>1.4E-2</c:v>
                </c:pt>
                <c:pt idx="631">
                  <c:v>1.4E-2</c:v>
                </c:pt>
                <c:pt idx="632">
                  <c:v>1.4999999999999999E-2</c:v>
                </c:pt>
                <c:pt idx="633">
                  <c:v>1.4999999999999999E-2</c:v>
                </c:pt>
                <c:pt idx="634">
                  <c:v>1.4999999999999999E-2</c:v>
                </c:pt>
                <c:pt idx="635">
                  <c:v>1.4999999999999999E-2</c:v>
                </c:pt>
                <c:pt idx="636">
                  <c:v>1.4999999999999999E-2</c:v>
                </c:pt>
                <c:pt idx="637">
                  <c:v>1.4999999999999999E-2</c:v>
                </c:pt>
                <c:pt idx="638">
                  <c:v>1.4999999999999999E-2</c:v>
                </c:pt>
                <c:pt idx="639">
                  <c:v>1.4999999999999999E-2</c:v>
                </c:pt>
                <c:pt idx="640">
                  <c:v>1.4E-2</c:v>
                </c:pt>
                <c:pt idx="641">
                  <c:v>1.4999999999999999E-2</c:v>
                </c:pt>
                <c:pt idx="642">
                  <c:v>1.4999999999999999E-2</c:v>
                </c:pt>
                <c:pt idx="643">
                  <c:v>1.4999999999999999E-2</c:v>
                </c:pt>
                <c:pt idx="644">
                  <c:v>1.4999999999999999E-2</c:v>
                </c:pt>
                <c:pt idx="645">
                  <c:v>1.6E-2</c:v>
                </c:pt>
                <c:pt idx="646">
                  <c:v>1.6E-2</c:v>
                </c:pt>
                <c:pt idx="647">
                  <c:v>1.6E-2</c:v>
                </c:pt>
                <c:pt idx="648">
                  <c:v>1.6E-2</c:v>
                </c:pt>
                <c:pt idx="649">
                  <c:v>1.4999999999999999E-2</c:v>
                </c:pt>
                <c:pt idx="650">
                  <c:v>1.4E-2</c:v>
                </c:pt>
                <c:pt idx="651">
                  <c:v>1.4E-2</c:v>
                </c:pt>
                <c:pt idx="652">
                  <c:v>1.4999999999999999E-2</c:v>
                </c:pt>
                <c:pt idx="653">
                  <c:v>1.6E-2</c:v>
                </c:pt>
                <c:pt idx="654">
                  <c:v>1.6E-2</c:v>
                </c:pt>
                <c:pt idx="655">
                  <c:v>1.7000000000000001E-2</c:v>
                </c:pt>
                <c:pt idx="656">
                  <c:v>1.7999999999999999E-2</c:v>
                </c:pt>
                <c:pt idx="657">
                  <c:v>1.7999999999999999E-2</c:v>
                </c:pt>
                <c:pt idx="658">
                  <c:v>1.7000000000000001E-2</c:v>
                </c:pt>
                <c:pt idx="659">
                  <c:v>1.6E-2</c:v>
                </c:pt>
                <c:pt idx="660">
                  <c:v>1.6E-2</c:v>
                </c:pt>
                <c:pt idx="661">
                  <c:v>1.7000000000000001E-2</c:v>
                </c:pt>
                <c:pt idx="662">
                  <c:v>1.7999999999999999E-2</c:v>
                </c:pt>
                <c:pt idx="663">
                  <c:v>1.7999999999999999E-2</c:v>
                </c:pt>
                <c:pt idx="664">
                  <c:v>1.9E-2</c:v>
                </c:pt>
                <c:pt idx="665">
                  <c:v>0.02</c:v>
                </c:pt>
                <c:pt idx="666">
                  <c:v>0.02</c:v>
                </c:pt>
                <c:pt idx="667">
                  <c:v>0.02</c:v>
                </c:pt>
                <c:pt idx="668">
                  <c:v>0.02</c:v>
                </c:pt>
                <c:pt idx="669">
                  <c:v>1.7999999999999999E-2</c:v>
                </c:pt>
                <c:pt idx="670">
                  <c:v>1.7000000000000001E-2</c:v>
                </c:pt>
                <c:pt idx="671">
                  <c:v>1.4999999999999999E-2</c:v>
                </c:pt>
                <c:pt idx="672">
                  <c:v>1.4E-2</c:v>
                </c:pt>
                <c:pt idx="673">
                  <c:v>1.2999999999999999E-2</c:v>
                </c:pt>
                <c:pt idx="674">
                  <c:v>1.2E-2</c:v>
                </c:pt>
                <c:pt idx="675">
                  <c:v>1.2E-2</c:v>
                </c:pt>
                <c:pt idx="676">
                  <c:v>1.2999999999999999E-2</c:v>
                </c:pt>
                <c:pt idx="677">
                  <c:v>1.4E-2</c:v>
                </c:pt>
                <c:pt idx="678">
                  <c:v>1.4999999999999999E-2</c:v>
                </c:pt>
                <c:pt idx="679">
                  <c:v>1.7000000000000001E-2</c:v>
                </c:pt>
                <c:pt idx="680">
                  <c:v>1.7999999999999999E-2</c:v>
                </c:pt>
                <c:pt idx="681">
                  <c:v>1.9E-2</c:v>
                </c:pt>
                <c:pt idx="682">
                  <c:v>1.9E-2</c:v>
                </c:pt>
                <c:pt idx="683">
                  <c:v>1.7999999999999999E-2</c:v>
                </c:pt>
                <c:pt idx="684">
                  <c:v>1.7999999999999999E-2</c:v>
                </c:pt>
                <c:pt idx="685">
                  <c:v>1.9E-2</c:v>
                </c:pt>
                <c:pt idx="686">
                  <c:v>1.9E-2</c:v>
                </c:pt>
                <c:pt idx="687">
                  <c:v>0.02</c:v>
                </c:pt>
                <c:pt idx="688">
                  <c:v>2.1000000000000001E-2</c:v>
                </c:pt>
                <c:pt idx="689">
                  <c:v>2.1999999999999999E-2</c:v>
                </c:pt>
                <c:pt idx="690">
                  <c:v>2.1999999999999999E-2</c:v>
                </c:pt>
                <c:pt idx="691">
                  <c:v>2.3E-2</c:v>
                </c:pt>
                <c:pt idx="692">
                  <c:v>2.3E-2</c:v>
                </c:pt>
                <c:pt idx="693">
                  <c:v>2.1999999999999999E-2</c:v>
                </c:pt>
                <c:pt idx="694">
                  <c:v>0.02</c:v>
                </c:pt>
                <c:pt idx="695">
                  <c:v>1.9E-2</c:v>
                </c:pt>
                <c:pt idx="696">
                  <c:v>1.7000000000000001E-2</c:v>
                </c:pt>
                <c:pt idx="697">
                  <c:v>1.7000000000000001E-2</c:v>
                </c:pt>
                <c:pt idx="698">
                  <c:v>1.7000000000000001E-2</c:v>
                </c:pt>
                <c:pt idx="699">
                  <c:v>1.7999999999999999E-2</c:v>
                </c:pt>
                <c:pt idx="700">
                  <c:v>1.9E-2</c:v>
                </c:pt>
                <c:pt idx="701">
                  <c:v>0.02</c:v>
                </c:pt>
                <c:pt idx="702">
                  <c:v>0.02</c:v>
                </c:pt>
                <c:pt idx="703">
                  <c:v>0.02</c:v>
                </c:pt>
                <c:pt idx="704">
                  <c:v>0.02</c:v>
                </c:pt>
                <c:pt idx="705">
                  <c:v>0.02</c:v>
                </c:pt>
                <c:pt idx="706">
                  <c:v>2.1000000000000001E-2</c:v>
                </c:pt>
                <c:pt idx="707">
                  <c:v>2.1999999999999999E-2</c:v>
                </c:pt>
                <c:pt idx="708">
                  <c:v>2.1999999999999999E-2</c:v>
                </c:pt>
                <c:pt idx="709">
                  <c:v>2.1999999999999999E-2</c:v>
                </c:pt>
                <c:pt idx="710">
                  <c:v>2.3E-2</c:v>
                </c:pt>
                <c:pt idx="711">
                  <c:v>2.3E-2</c:v>
                </c:pt>
                <c:pt idx="712">
                  <c:v>2.4E-2</c:v>
                </c:pt>
                <c:pt idx="713">
                  <c:v>2.5000000000000001E-2</c:v>
                </c:pt>
                <c:pt idx="714">
                  <c:v>2.5000000000000001E-2</c:v>
                </c:pt>
                <c:pt idx="715">
                  <c:v>2.5000000000000001E-2</c:v>
                </c:pt>
                <c:pt idx="716">
                  <c:v>2.5999999999999999E-2</c:v>
                </c:pt>
                <c:pt idx="717">
                  <c:v>2.5000000000000001E-2</c:v>
                </c:pt>
                <c:pt idx="718">
                  <c:v>2.5999999999999999E-2</c:v>
                </c:pt>
                <c:pt idx="719">
                  <c:v>2.5999999999999999E-2</c:v>
                </c:pt>
                <c:pt idx="720">
                  <c:v>2.5999999999999999E-2</c:v>
                </c:pt>
                <c:pt idx="721">
                  <c:v>2.5999999999999999E-2</c:v>
                </c:pt>
                <c:pt idx="722">
                  <c:v>2.5999999999999999E-2</c:v>
                </c:pt>
                <c:pt idx="723">
                  <c:v>2.5999999999999999E-2</c:v>
                </c:pt>
                <c:pt idx="724">
                  <c:v>2.5000000000000001E-2</c:v>
                </c:pt>
                <c:pt idx="725">
                  <c:v>2.4E-2</c:v>
                </c:pt>
                <c:pt idx="726">
                  <c:v>2.4E-2</c:v>
                </c:pt>
                <c:pt idx="727">
                  <c:v>2.5000000000000001E-2</c:v>
                </c:pt>
                <c:pt idx="728">
                  <c:v>2.5999999999999999E-2</c:v>
                </c:pt>
                <c:pt idx="729">
                  <c:v>2.8000000000000001E-2</c:v>
                </c:pt>
                <c:pt idx="730">
                  <c:v>0.03</c:v>
                </c:pt>
                <c:pt idx="731">
                  <c:v>3.1E-2</c:v>
                </c:pt>
                <c:pt idx="732">
                  <c:v>3.2000000000000001E-2</c:v>
                </c:pt>
                <c:pt idx="733">
                  <c:v>3.3000000000000002E-2</c:v>
                </c:pt>
                <c:pt idx="734">
                  <c:v>3.4000000000000002E-2</c:v>
                </c:pt>
                <c:pt idx="735">
                  <c:v>3.5999999999999997E-2</c:v>
                </c:pt>
                <c:pt idx="736">
                  <c:v>3.6999999999999998E-2</c:v>
                </c:pt>
                <c:pt idx="737">
                  <c:v>3.7999999999999999E-2</c:v>
                </c:pt>
                <c:pt idx="738">
                  <c:v>3.9E-2</c:v>
                </c:pt>
                <c:pt idx="739">
                  <c:v>0.04</c:v>
                </c:pt>
                <c:pt idx="740">
                  <c:v>4.1000000000000002E-2</c:v>
                </c:pt>
                <c:pt idx="741">
                  <c:v>4.2000000000000003E-2</c:v>
                </c:pt>
                <c:pt idx="742">
                  <c:v>4.2000000000000003E-2</c:v>
                </c:pt>
                <c:pt idx="743">
                  <c:v>4.2999999999999997E-2</c:v>
                </c:pt>
                <c:pt idx="744">
                  <c:v>4.2999999999999997E-2</c:v>
                </c:pt>
                <c:pt idx="745">
                  <c:v>4.2999999999999997E-2</c:v>
                </c:pt>
                <c:pt idx="746">
                  <c:v>4.2999999999999997E-2</c:v>
                </c:pt>
                <c:pt idx="747">
                  <c:v>4.4999999999999998E-2</c:v>
                </c:pt>
                <c:pt idx="748">
                  <c:v>4.5999999999999999E-2</c:v>
                </c:pt>
                <c:pt idx="749">
                  <c:v>4.8000000000000001E-2</c:v>
                </c:pt>
                <c:pt idx="750">
                  <c:v>4.9000000000000002E-2</c:v>
                </c:pt>
                <c:pt idx="751">
                  <c:v>5.0999999999999997E-2</c:v>
                </c:pt>
                <c:pt idx="752">
                  <c:v>5.1999999999999998E-2</c:v>
                </c:pt>
                <c:pt idx="753">
                  <c:v>5.3999999999999999E-2</c:v>
                </c:pt>
                <c:pt idx="754">
                  <c:v>5.6000000000000001E-2</c:v>
                </c:pt>
                <c:pt idx="755">
                  <c:v>5.6000000000000001E-2</c:v>
                </c:pt>
                <c:pt idx="756">
                  <c:v>0.06</c:v>
                </c:pt>
                <c:pt idx="757">
                  <c:v>6.0999999999999999E-2</c:v>
                </c:pt>
                <c:pt idx="758">
                  <c:v>6.3E-2</c:v>
                </c:pt>
                <c:pt idx="759">
                  <c:v>6.4000000000000001E-2</c:v>
                </c:pt>
                <c:pt idx="760">
                  <c:v>6.6000000000000003E-2</c:v>
                </c:pt>
                <c:pt idx="761">
                  <c:v>6.9000000000000006E-2</c:v>
                </c:pt>
                <c:pt idx="762">
                  <c:v>7.0999999999999994E-2</c:v>
                </c:pt>
                <c:pt idx="763">
                  <c:v>7.2999999999999995E-2</c:v>
                </c:pt>
                <c:pt idx="764">
                  <c:v>7.5999999999999998E-2</c:v>
                </c:pt>
                <c:pt idx="765">
                  <c:v>7.8E-2</c:v>
                </c:pt>
                <c:pt idx="766">
                  <c:v>0.08</c:v>
                </c:pt>
                <c:pt idx="767">
                  <c:v>8.3000000000000004E-2</c:v>
                </c:pt>
                <c:pt idx="768">
                  <c:v>8.5999999999999993E-2</c:v>
                </c:pt>
                <c:pt idx="769">
                  <c:v>8.7999999999999995E-2</c:v>
                </c:pt>
                <c:pt idx="770">
                  <c:v>0.09</c:v>
                </c:pt>
                <c:pt idx="771">
                  <c:v>9.1999999999999998E-2</c:v>
                </c:pt>
                <c:pt idx="772">
                  <c:v>9.4E-2</c:v>
                </c:pt>
                <c:pt idx="773">
                  <c:v>9.6000000000000002E-2</c:v>
                </c:pt>
                <c:pt idx="774">
                  <c:v>9.8000000000000004E-2</c:v>
                </c:pt>
                <c:pt idx="775">
                  <c:v>9.9000000000000005E-2</c:v>
                </c:pt>
                <c:pt idx="776">
                  <c:v>0.10199999999999999</c:v>
                </c:pt>
                <c:pt idx="777">
                  <c:v>0.104</c:v>
                </c:pt>
                <c:pt idx="778">
                  <c:v>0.104</c:v>
                </c:pt>
                <c:pt idx="779">
                  <c:v>0.11</c:v>
                </c:pt>
                <c:pt idx="780">
                  <c:v>0.113</c:v>
                </c:pt>
                <c:pt idx="781">
                  <c:v>0.11600000000000001</c:v>
                </c:pt>
                <c:pt idx="782">
                  <c:v>0.11899999999999999</c:v>
                </c:pt>
                <c:pt idx="783">
                  <c:v>0.122</c:v>
                </c:pt>
                <c:pt idx="784">
                  <c:v>0.125</c:v>
                </c:pt>
                <c:pt idx="785">
                  <c:v>0.127</c:v>
                </c:pt>
                <c:pt idx="786">
                  <c:v>0.129</c:v>
                </c:pt>
                <c:pt idx="787">
                  <c:v>0.13200000000000001</c:v>
                </c:pt>
                <c:pt idx="788">
                  <c:v>0.13500000000000001</c:v>
                </c:pt>
                <c:pt idx="789">
                  <c:v>0.13800000000000001</c:v>
                </c:pt>
                <c:pt idx="790">
                  <c:v>0.14099999999999999</c:v>
                </c:pt>
                <c:pt idx="791">
                  <c:v>0.14499999999999999</c:v>
                </c:pt>
                <c:pt idx="792">
                  <c:v>0.14799999999999999</c:v>
                </c:pt>
                <c:pt idx="793">
                  <c:v>0.151</c:v>
                </c:pt>
                <c:pt idx="794">
                  <c:v>0.154</c:v>
                </c:pt>
                <c:pt idx="795">
                  <c:v>0.157</c:v>
                </c:pt>
                <c:pt idx="796">
                  <c:v>0.16</c:v>
                </c:pt>
                <c:pt idx="797">
                  <c:v>0.16300000000000001</c:v>
                </c:pt>
                <c:pt idx="798">
                  <c:v>0.16500000000000001</c:v>
                </c:pt>
                <c:pt idx="799">
                  <c:v>0.16800000000000001</c:v>
                </c:pt>
                <c:pt idx="800">
                  <c:v>0.17</c:v>
                </c:pt>
                <c:pt idx="801">
                  <c:v>0.17199999999999999</c:v>
                </c:pt>
                <c:pt idx="802">
                  <c:v>0.17399999999999999</c:v>
                </c:pt>
                <c:pt idx="803">
                  <c:v>0.17599999999999999</c:v>
                </c:pt>
                <c:pt idx="804">
                  <c:v>0.17899999999999999</c:v>
                </c:pt>
                <c:pt idx="805">
                  <c:v>0.18099999999999999</c:v>
                </c:pt>
                <c:pt idx="806">
                  <c:v>0.184</c:v>
                </c:pt>
                <c:pt idx="807">
                  <c:v>0.187</c:v>
                </c:pt>
                <c:pt idx="808">
                  <c:v>0.19</c:v>
                </c:pt>
                <c:pt idx="809">
                  <c:v>0.192</c:v>
                </c:pt>
                <c:pt idx="810">
                  <c:v>0.19500000000000001</c:v>
                </c:pt>
                <c:pt idx="811">
                  <c:v>0.19700000000000001</c:v>
                </c:pt>
                <c:pt idx="812">
                  <c:v>0.19900000000000001</c:v>
                </c:pt>
                <c:pt idx="813">
                  <c:v>0.20100000000000001</c:v>
                </c:pt>
                <c:pt idx="814">
                  <c:v>0.20300000000000001</c:v>
                </c:pt>
                <c:pt idx="815">
                  <c:v>0.20499999999999999</c:v>
                </c:pt>
                <c:pt idx="816">
                  <c:v>0.20699999999999999</c:v>
                </c:pt>
                <c:pt idx="817">
                  <c:v>0.21</c:v>
                </c:pt>
                <c:pt idx="818">
                  <c:v>0.21199999999999999</c:v>
                </c:pt>
                <c:pt idx="819">
                  <c:v>0.214</c:v>
                </c:pt>
                <c:pt idx="820">
                  <c:v>0.216</c:v>
                </c:pt>
                <c:pt idx="821">
                  <c:v>0.218</c:v>
                </c:pt>
                <c:pt idx="822">
                  <c:v>0.22</c:v>
                </c:pt>
                <c:pt idx="823">
                  <c:v>0.222</c:v>
                </c:pt>
                <c:pt idx="824">
                  <c:v>0.224</c:v>
                </c:pt>
                <c:pt idx="825">
                  <c:v>0.22600000000000001</c:v>
                </c:pt>
                <c:pt idx="826">
                  <c:v>0.22800000000000001</c:v>
                </c:pt>
                <c:pt idx="827">
                  <c:v>0.23</c:v>
                </c:pt>
                <c:pt idx="828">
                  <c:v>0.23100000000000001</c:v>
                </c:pt>
                <c:pt idx="829">
                  <c:v>0.23300000000000001</c:v>
                </c:pt>
                <c:pt idx="830">
                  <c:v>0.23499999999999999</c:v>
                </c:pt>
                <c:pt idx="831">
                  <c:v>0.23699999999999999</c:v>
                </c:pt>
                <c:pt idx="832">
                  <c:v>0.24</c:v>
                </c:pt>
                <c:pt idx="833">
                  <c:v>0.24199999999999999</c:v>
                </c:pt>
                <c:pt idx="834">
                  <c:v>0.24399999999999999</c:v>
                </c:pt>
                <c:pt idx="835">
                  <c:v>0.246</c:v>
                </c:pt>
                <c:pt idx="836">
                  <c:v>0.248</c:v>
                </c:pt>
                <c:pt idx="837">
                  <c:v>0.25</c:v>
                </c:pt>
                <c:pt idx="838">
                  <c:v>0.252</c:v>
                </c:pt>
                <c:pt idx="839">
                  <c:v>0.254</c:v>
                </c:pt>
                <c:pt idx="840">
                  <c:v>0.255</c:v>
                </c:pt>
                <c:pt idx="841">
                  <c:v>0.25700000000000001</c:v>
                </c:pt>
                <c:pt idx="842">
                  <c:v>0.25900000000000001</c:v>
                </c:pt>
                <c:pt idx="843">
                  <c:v>0.26200000000000001</c:v>
                </c:pt>
                <c:pt idx="844">
                  <c:v>0.26400000000000001</c:v>
                </c:pt>
                <c:pt idx="845">
                  <c:v>0.26700000000000002</c:v>
                </c:pt>
                <c:pt idx="846">
                  <c:v>0.26900000000000002</c:v>
                </c:pt>
                <c:pt idx="847">
                  <c:v>0.27200000000000002</c:v>
                </c:pt>
                <c:pt idx="848">
                  <c:v>0.27400000000000002</c:v>
                </c:pt>
                <c:pt idx="849">
                  <c:v>0.27500000000000002</c:v>
                </c:pt>
                <c:pt idx="850">
                  <c:v>0.27700000000000002</c:v>
                </c:pt>
                <c:pt idx="851">
                  <c:v>0.27900000000000003</c:v>
                </c:pt>
                <c:pt idx="852">
                  <c:v>0.28100000000000003</c:v>
                </c:pt>
                <c:pt idx="853">
                  <c:v>0.28399999999999997</c:v>
                </c:pt>
                <c:pt idx="854">
                  <c:v>0.28399999999999997</c:v>
                </c:pt>
                <c:pt idx="855">
                  <c:v>0.28799999999999998</c:v>
                </c:pt>
                <c:pt idx="856">
                  <c:v>0.28999999999999998</c:v>
                </c:pt>
                <c:pt idx="857">
                  <c:v>0.29099999999999998</c:v>
                </c:pt>
                <c:pt idx="858">
                  <c:v>0.29199999999999998</c:v>
                </c:pt>
                <c:pt idx="859">
                  <c:v>0.29399999999999998</c:v>
                </c:pt>
                <c:pt idx="860">
                  <c:v>0.29599999999999999</c:v>
                </c:pt>
                <c:pt idx="861">
                  <c:v>0.29799999999999999</c:v>
                </c:pt>
                <c:pt idx="862">
                  <c:v>0.3</c:v>
                </c:pt>
                <c:pt idx="863">
                  <c:v>0.30199999999999999</c:v>
                </c:pt>
                <c:pt idx="864">
                  <c:v>0.30299999999999999</c:v>
                </c:pt>
                <c:pt idx="865">
                  <c:v>0.30399999999999999</c:v>
                </c:pt>
                <c:pt idx="866">
                  <c:v>0.30399999999999999</c:v>
                </c:pt>
                <c:pt idx="867">
                  <c:v>0.30599999999999999</c:v>
                </c:pt>
                <c:pt idx="868">
                  <c:v>0.307</c:v>
                </c:pt>
                <c:pt idx="869">
                  <c:v>0.308</c:v>
                </c:pt>
                <c:pt idx="870">
                  <c:v>0.309</c:v>
                </c:pt>
                <c:pt idx="871">
                  <c:v>0.31</c:v>
                </c:pt>
                <c:pt idx="872">
                  <c:v>0.311</c:v>
                </c:pt>
                <c:pt idx="873">
                  <c:v>0.313</c:v>
                </c:pt>
                <c:pt idx="874">
                  <c:v>0.314</c:v>
                </c:pt>
                <c:pt idx="875">
                  <c:v>0.315</c:v>
                </c:pt>
                <c:pt idx="876">
                  <c:v>0.316</c:v>
                </c:pt>
                <c:pt idx="877">
                  <c:v>0.316</c:v>
                </c:pt>
                <c:pt idx="878">
                  <c:v>0.317</c:v>
                </c:pt>
                <c:pt idx="879">
                  <c:v>0.318</c:v>
                </c:pt>
                <c:pt idx="880">
                  <c:v>0.31900000000000001</c:v>
                </c:pt>
                <c:pt idx="881">
                  <c:v>0.32</c:v>
                </c:pt>
                <c:pt idx="882">
                  <c:v>0.32100000000000001</c:v>
                </c:pt>
                <c:pt idx="883">
                  <c:v>0.32200000000000001</c:v>
                </c:pt>
                <c:pt idx="884">
                  <c:v>0.32300000000000001</c:v>
                </c:pt>
                <c:pt idx="885">
                  <c:v>0.32300000000000001</c:v>
                </c:pt>
                <c:pt idx="886">
                  <c:v>0.32400000000000001</c:v>
                </c:pt>
                <c:pt idx="887">
                  <c:v>0.32500000000000001</c:v>
                </c:pt>
                <c:pt idx="888">
                  <c:v>0.32500000000000001</c:v>
                </c:pt>
                <c:pt idx="889">
                  <c:v>0.32600000000000001</c:v>
                </c:pt>
                <c:pt idx="890">
                  <c:v>0.32700000000000001</c:v>
                </c:pt>
                <c:pt idx="891">
                  <c:v>0.32800000000000001</c:v>
                </c:pt>
                <c:pt idx="892">
                  <c:v>0.32800000000000001</c:v>
                </c:pt>
                <c:pt idx="893">
                  <c:v>0.32800000000000001</c:v>
                </c:pt>
                <c:pt idx="894">
                  <c:v>0.32800000000000001</c:v>
                </c:pt>
                <c:pt idx="895">
                  <c:v>0.32800000000000001</c:v>
                </c:pt>
                <c:pt idx="896">
                  <c:v>0.32900000000000001</c:v>
                </c:pt>
                <c:pt idx="897">
                  <c:v>0.33</c:v>
                </c:pt>
                <c:pt idx="898">
                  <c:v>0.33100000000000002</c:v>
                </c:pt>
                <c:pt idx="899">
                  <c:v>0.33100000000000002</c:v>
                </c:pt>
                <c:pt idx="900">
                  <c:v>0.33100000000000002</c:v>
                </c:pt>
                <c:pt idx="901">
                  <c:v>0.33100000000000002</c:v>
                </c:pt>
                <c:pt idx="902">
                  <c:v>0.33100000000000002</c:v>
                </c:pt>
                <c:pt idx="903">
                  <c:v>0.33200000000000002</c:v>
                </c:pt>
                <c:pt idx="904">
                  <c:v>0.33200000000000002</c:v>
                </c:pt>
                <c:pt idx="905">
                  <c:v>0.33300000000000002</c:v>
                </c:pt>
                <c:pt idx="906">
                  <c:v>0.33300000000000002</c:v>
                </c:pt>
                <c:pt idx="907">
                  <c:v>0.33400000000000002</c:v>
                </c:pt>
                <c:pt idx="908">
                  <c:v>0.33500000000000002</c:v>
                </c:pt>
                <c:pt idx="909">
                  <c:v>0.33500000000000002</c:v>
                </c:pt>
                <c:pt idx="910">
                  <c:v>0.33600000000000002</c:v>
                </c:pt>
                <c:pt idx="911">
                  <c:v>0.33600000000000002</c:v>
                </c:pt>
                <c:pt idx="912">
                  <c:v>0.33700000000000002</c:v>
                </c:pt>
                <c:pt idx="913">
                  <c:v>0.33700000000000002</c:v>
                </c:pt>
                <c:pt idx="914">
                  <c:v>0.33800000000000002</c:v>
                </c:pt>
                <c:pt idx="915">
                  <c:v>0.33800000000000002</c:v>
                </c:pt>
                <c:pt idx="916">
                  <c:v>0.33800000000000002</c:v>
                </c:pt>
                <c:pt idx="917">
                  <c:v>0.33800000000000002</c:v>
                </c:pt>
                <c:pt idx="918">
                  <c:v>0.33800000000000002</c:v>
                </c:pt>
                <c:pt idx="919">
                  <c:v>0.33700000000000002</c:v>
                </c:pt>
                <c:pt idx="920">
                  <c:v>0.33700000000000002</c:v>
                </c:pt>
                <c:pt idx="921">
                  <c:v>0.33600000000000002</c:v>
                </c:pt>
                <c:pt idx="922">
                  <c:v>0.33600000000000002</c:v>
                </c:pt>
                <c:pt idx="923">
                  <c:v>0.33600000000000002</c:v>
                </c:pt>
                <c:pt idx="924">
                  <c:v>0.33700000000000002</c:v>
                </c:pt>
                <c:pt idx="925">
                  <c:v>0.33700000000000002</c:v>
                </c:pt>
                <c:pt idx="926">
                  <c:v>0.33700000000000002</c:v>
                </c:pt>
                <c:pt idx="927">
                  <c:v>0.33800000000000002</c:v>
                </c:pt>
                <c:pt idx="928">
                  <c:v>0.33800000000000002</c:v>
                </c:pt>
                <c:pt idx="929">
                  <c:v>0.33800000000000002</c:v>
                </c:pt>
                <c:pt idx="930">
                  <c:v>0.33700000000000002</c:v>
                </c:pt>
                <c:pt idx="931">
                  <c:v>0.33600000000000002</c:v>
                </c:pt>
                <c:pt idx="932">
                  <c:v>0.33700000000000002</c:v>
                </c:pt>
                <c:pt idx="933">
                  <c:v>0.33700000000000002</c:v>
                </c:pt>
                <c:pt idx="934">
                  <c:v>0.33800000000000002</c:v>
                </c:pt>
                <c:pt idx="935">
                  <c:v>0.33900000000000002</c:v>
                </c:pt>
                <c:pt idx="936">
                  <c:v>0.33900000000000002</c:v>
                </c:pt>
                <c:pt idx="937">
                  <c:v>0.34</c:v>
                </c:pt>
                <c:pt idx="938">
                  <c:v>0.34</c:v>
                </c:pt>
                <c:pt idx="939">
                  <c:v>0.34</c:v>
                </c:pt>
                <c:pt idx="940">
                  <c:v>0.34</c:v>
                </c:pt>
                <c:pt idx="941">
                  <c:v>0.34100000000000003</c:v>
                </c:pt>
                <c:pt idx="942">
                  <c:v>0.34100000000000003</c:v>
                </c:pt>
                <c:pt idx="943">
                  <c:v>0.34</c:v>
                </c:pt>
                <c:pt idx="944">
                  <c:v>0.34</c:v>
                </c:pt>
                <c:pt idx="945">
                  <c:v>0.34</c:v>
                </c:pt>
                <c:pt idx="946">
                  <c:v>0.34100000000000003</c:v>
                </c:pt>
                <c:pt idx="947">
                  <c:v>0.34300000000000003</c:v>
                </c:pt>
                <c:pt idx="948">
                  <c:v>0.34499999999999997</c:v>
                </c:pt>
                <c:pt idx="949">
                  <c:v>0.34599999999999997</c:v>
                </c:pt>
                <c:pt idx="950">
                  <c:v>0.34699999999999998</c:v>
                </c:pt>
                <c:pt idx="951">
                  <c:v>0.34799999999999998</c:v>
                </c:pt>
                <c:pt idx="952">
                  <c:v>0.34899999999999998</c:v>
                </c:pt>
                <c:pt idx="953">
                  <c:v>0.35</c:v>
                </c:pt>
                <c:pt idx="954">
                  <c:v>0.35</c:v>
                </c:pt>
                <c:pt idx="955">
                  <c:v>0.34899999999999998</c:v>
                </c:pt>
                <c:pt idx="956">
                  <c:v>0.34899999999999998</c:v>
                </c:pt>
                <c:pt idx="957">
                  <c:v>0.35</c:v>
                </c:pt>
                <c:pt idx="958">
                  <c:v>0.35</c:v>
                </c:pt>
                <c:pt idx="959">
                  <c:v>0.35099999999999998</c:v>
                </c:pt>
                <c:pt idx="960">
                  <c:v>0.35099999999999998</c:v>
                </c:pt>
                <c:pt idx="961">
                  <c:v>0.35099999999999998</c:v>
                </c:pt>
                <c:pt idx="962">
                  <c:v>0.35</c:v>
                </c:pt>
                <c:pt idx="963">
                  <c:v>0.35</c:v>
                </c:pt>
                <c:pt idx="964">
                  <c:v>0.35</c:v>
                </c:pt>
                <c:pt idx="965">
                  <c:v>0.35</c:v>
                </c:pt>
                <c:pt idx="966">
                  <c:v>0.35099999999999998</c:v>
                </c:pt>
                <c:pt idx="967">
                  <c:v>0.35099999999999998</c:v>
                </c:pt>
                <c:pt idx="968">
                  <c:v>0.35199999999999998</c:v>
                </c:pt>
                <c:pt idx="969">
                  <c:v>0.35199999999999998</c:v>
                </c:pt>
                <c:pt idx="970">
                  <c:v>0.35299999999999998</c:v>
                </c:pt>
                <c:pt idx="971">
                  <c:v>0.35299999999999998</c:v>
                </c:pt>
                <c:pt idx="972">
                  <c:v>0.35399999999999998</c:v>
                </c:pt>
                <c:pt idx="973">
                  <c:v>0.35399999999999998</c:v>
                </c:pt>
                <c:pt idx="974">
                  <c:v>0.35399999999999998</c:v>
                </c:pt>
                <c:pt idx="975">
                  <c:v>0.35499999999999998</c:v>
                </c:pt>
                <c:pt idx="976">
                  <c:v>0.35499999999999998</c:v>
                </c:pt>
                <c:pt idx="977">
                  <c:v>0.35499999999999998</c:v>
                </c:pt>
                <c:pt idx="978">
                  <c:v>0.35499999999999998</c:v>
                </c:pt>
                <c:pt idx="979">
                  <c:v>0.35499999999999998</c:v>
                </c:pt>
                <c:pt idx="980">
                  <c:v>0.35499999999999998</c:v>
                </c:pt>
                <c:pt idx="981">
                  <c:v>0.35499999999999998</c:v>
                </c:pt>
                <c:pt idx="982">
                  <c:v>0.35499999999999998</c:v>
                </c:pt>
                <c:pt idx="983">
                  <c:v>0.35599999999999998</c:v>
                </c:pt>
                <c:pt idx="984">
                  <c:v>0.35699999999999998</c:v>
                </c:pt>
                <c:pt idx="985">
                  <c:v>0.35699999999999998</c:v>
                </c:pt>
                <c:pt idx="986">
                  <c:v>0.35799999999999998</c:v>
                </c:pt>
                <c:pt idx="987">
                  <c:v>0.35899999999999999</c:v>
                </c:pt>
                <c:pt idx="988">
                  <c:v>0.36</c:v>
                </c:pt>
                <c:pt idx="989">
                  <c:v>0.36</c:v>
                </c:pt>
                <c:pt idx="990">
                  <c:v>0.36</c:v>
                </c:pt>
                <c:pt idx="991">
                  <c:v>0.36</c:v>
                </c:pt>
                <c:pt idx="992">
                  <c:v>0.36</c:v>
                </c:pt>
                <c:pt idx="993">
                  <c:v>0.36099999999999999</c:v>
                </c:pt>
                <c:pt idx="994">
                  <c:v>0.36099999999999999</c:v>
                </c:pt>
                <c:pt idx="995">
                  <c:v>0.36199999999999999</c:v>
                </c:pt>
                <c:pt idx="996">
                  <c:v>0.36199999999999999</c:v>
                </c:pt>
                <c:pt idx="997">
                  <c:v>0.36299999999999999</c:v>
                </c:pt>
                <c:pt idx="998">
                  <c:v>0.36299999999999999</c:v>
                </c:pt>
                <c:pt idx="999">
                  <c:v>0.36399999999999999</c:v>
                </c:pt>
                <c:pt idx="1000">
                  <c:v>0.36499999999999999</c:v>
                </c:pt>
                <c:pt idx="1001">
                  <c:v>0.36499999999999999</c:v>
                </c:pt>
                <c:pt idx="1002">
                  <c:v>0.36599999999999999</c:v>
                </c:pt>
                <c:pt idx="1003">
                  <c:v>0.36599999999999999</c:v>
                </c:pt>
                <c:pt idx="1004">
                  <c:v>0.36699999999999999</c:v>
                </c:pt>
                <c:pt idx="1005">
                  <c:v>0.36799999999999999</c:v>
                </c:pt>
                <c:pt idx="1006">
                  <c:v>0.36799999999999999</c:v>
                </c:pt>
                <c:pt idx="1007">
                  <c:v>0.36899999999999999</c:v>
                </c:pt>
                <c:pt idx="1008">
                  <c:v>0.37</c:v>
                </c:pt>
                <c:pt idx="1009">
                  <c:v>0.371</c:v>
                </c:pt>
                <c:pt idx="1010">
                  <c:v>0.372</c:v>
                </c:pt>
                <c:pt idx="1011">
                  <c:v>0.373</c:v>
                </c:pt>
                <c:pt idx="1012">
                  <c:v>0.374</c:v>
                </c:pt>
                <c:pt idx="1013">
                  <c:v>0.374</c:v>
                </c:pt>
                <c:pt idx="1014">
                  <c:v>0.375</c:v>
                </c:pt>
                <c:pt idx="1015">
                  <c:v>0.375</c:v>
                </c:pt>
                <c:pt idx="1016">
                  <c:v>0.376</c:v>
                </c:pt>
                <c:pt idx="1017">
                  <c:v>0.376</c:v>
                </c:pt>
                <c:pt idx="1018">
                  <c:v>0.376</c:v>
                </c:pt>
                <c:pt idx="1019">
                  <c:v>0.377</c:v>
                </c:pt>
                <c:pt idx="1020">
                  <c:v>0.378</c:v>
                </c:pt>
                <c:pt idx="1021">
                  <c:v>0.378</c:v>
                </c:pt>
                <c:pt idx="1022">
                  <c:v>0.378</c:v>
                </c:pt>
                <c:pt idx="1023">
                  <c:v>0.378</c:v>
                </c:pt>
                <c:pt idx="1024">
                  <c:v>0.378</c:v>
                </c:pt>
                <c:pt idx="1025">
                  <c:v>0.378</c:v>
                </c:pt>
                <c:pt idx="1026">
                  <c:v>0.377</c:v>
                </c:pt>
                <c:pt idx="1027">
                  <c:v>0.376</c:v>
                </c:pt>
                <c:pt idx="1028">
                  <c:v>0.375</c:v>
                </c:pt>
                <c:pt idx="1029">
                  <c:v>0.375</c:v>
                </c:pt>
                <c:pt idx="1030">
                  <c:v>0.376</c:v>
                </c:pt>
                <c:pt idx="1031">
                  <c:v>0.377</c:v>
                </c:pt>
                <c:pt idx="1032">
                  <c:v>0.378</c:v>
                </c:pt>
                <c:pt idx="1033">
                  <c:v>0.378</c:v>
                </c:pt>
                <c:pt idx="1034">
                  <c:v>0.379</c:v>
                </c:pt>
                <c:pt idx="1035">
                  <c:v>0.38</c:v>
                </c:pt>
                <c:pt idx="1036">
                  <c:v>0.38100000000000001</c:v>
                </c:pt>
                <c:pt idx="1037">
                  <c:v>0.38200000000000001</c:v>
                </c:pt>
                <c:pt idx="1038">
                  <c:v>0.38400000000000001</c:v>
                </c:pt>
                <c:pt idx="1039">
                  <c:v>0.38400000000000001</c:v>
                </c:pt>
                <c:pt idx="1040">
                  <c:v>0.38500000000000001</c:v>
                </c:pt>
                <c:pt idx="1041">
                  <c:v>0.38600000000000001</c:v>
                </c:pt>
                <c:pt idx="1042">
                  <c:v>0.38700000000000001</c:v>
                </c:pt>
                <c:pt idx="1043">
                  <c:v>0.38800000000000001</c:v>
                </c:pt>
                <c:pt idx="1044">
                  <c:v>0.38900000000000001</c:v>
                </c:pt>
                <c:pt idx="1045">
                  <c:v>0.38900000000000001</c:v>
                </c:pt>
                <c:pt idx="1046">
                  <c:v>0.39</c:v>
                </c:pt>
                <c:pt idx="1047">
                  <c:v>0.39</c:v>
                </c:pt>
                <c:pt idx="1048">
                  <c:v>0.39</c:v>
                </c:pt>
                <c:pt idx="1049">
                  <c:v>0.39100000000000001</c:v>
                </c:pt>
                <c:pt idx="1050">
                  <c:v>0.39100000000000001</c:v>
                </c:pt>
                <c:pt idx="1051">
                  <c:v>0.39100000000000001</c:v>
                </c:pt>
                <c:pt idx="1052">
                  <c:v>0.39100000000000001</c:v>
                </c:pt>
                <c:pt idx="1053">
                  <c:v>0.39</c:v>
                </c:pt>
                <c:pt idx="1054">
                  <c:v>0.39</c:v>
                </c:pt>
                <c:pt idx="1055">
                  <c:v>0.38900000000000001</c:v>
                </c:pt>
                <c:pt idx="1056">
                  <c:v>0.38900000000000001</c:v>
                </c:pt>
                <c:pt idx="1057">
                  <c:v>0.38900000000000001</c:v>
                </c:pt>
                <c:pt idx="1058">
                  <c:v>0.39</c:v>
                </c:pt>
                <c:pt idx="1059">
                  <c:v>0.39</c:v>
                </c:pt>
                <c:pt idx="1060">
                  <c:v>0.39200000000000002</c:v>
                </c:pt>
                <c:pt idx="1061">
                  <c:v>0.39300000000000002</c:v>
                </c:pt>
                <c:pt idx="1062">
                  <c:v>0.39400000000000002</c:v>
                </c:pt>
                <c:pt idx="1063">
                  <c:v>0.39500000000000002</c:v>
                </c:pt>
                <c:pt idx="1064">
                  <c:v>0.39600000000000002</c:v>
                </c:pt>
                <c:pt idx="1065">
                  <c:v>0.39600000000000002</c:v>
                </c:pt>
                <c:pt idx="1066">
                  <c:v>0.39600000000000002</c:v>
                </c:pt>
                <c:pt idx="1067">
                  <c:v>0.39700000000000002</c:v>
                </c:pt>
                <c:pt idx="1068">
                  <c:v>0.39800000000000002</c:v>
                </c:pt>
                <c:pt idx="1069">
                  <c:v>0.39800000000000002</c:v>
                </c:pt>
                <c:pt idx="1070">
                  <c:v>0.39900000000000002</c:v>
                </c:pt>
                <c:pt idx="1071">
                  <c:v>0.4</c:v>
                </c:pt>
                <c:pt idx="1072">
                  <c:v>0.40100000000000002</c:v>
                </c:pt>
                <c:pt idx="1073">
                  <c:v>0.40200000000000002</c:v>
                </c:pt>
                <c:pt idx="1074">
                  <c:v>0.40300000000000002</c:v>
                </c:pt>
                <c:pt idx="1075">
                  <c:v>0.40400000000000003</c:v>
                </c:pt>
                <c:pt idx="1076">
                  <c:v>0.40400000000000003</c:v>
                </c:pt>
                <c:pt idx="1077">
                  <c:v>0.40500000000000003</c:v>
                </c:pt>
                <c:pt idx="1078">
                  <c:v>0.40500000000000003</c:v>
                </c:pt>
                <c:pt idx="1079">
                  <c:v>0.40500000000000003</c:v>
                </c:pt>
                <c:pt idx="1080">
                  <c:v>0.40500000000000003</c:v>
                </c:pt>
                <c:pt idx="1081">
                  <c:v>0.40600000000000003</c:v>
                </c:pt>
                <c:pt idx="1082">
                  <c:v>0.40600000000000003</c:v>
                </c:pt>
                <c:pt idx="1083">
                  <c:v>0.40699999999999997</c:v>
                </c:pt>
                <c:pt idx="1084">
                  <c:v>0.40799999999999997</c:v>
                </c:pt>
                <c:pt idx="1085">
                  <c:v>0.40799999999999997</c:v>
                </c:pt>
                <c:pt idx="1086">
                  <c:v>0.40899999999999997</c:v>
                </c:pt>
                <c:pt idx="1087">
                  <c:v>0.41</c:v>
                </c:pt>
                <c:pt idx="1088">
                  <c:v>0.41</c:v>
                </c:pt>
                <c:pt idx="1089">
                  <c:v>0.41</c:v>
                </c:pt>
                <c:pt idx="1090">
                  <c:v>0.41</c:v>
                </c:pt>
                <c:pt idx="1091">
                  <c:v>0.41</c:v>
                </c:pt>
                <c:pt idx="1092">
                  <c:v>0.41</c:v>
                </c:pt>
                <c:pt idx="1093">
                  <c:v>0.41</c:v>
                </c:pt>
                <c:pt idx="1094">
                  <c:v>0.41</c:v>
                </c:pt>
                <c:pt idx="1095">
                  <c:v>0.41</c:v>
                </c:pt>
                <c:pt idx="1096">
                  <c:v>0.41</c:v>
                </c:pt>
                <c:pt idx="1097">
                  <c:v>0.41</c:v>
                </c:pt>
                <c:pt idx="1098">
                  <c:v>0.41099999999999998</c:v>
                </c:pt>
                <c:pt idx="1099">
                  <c:v>0.41199999999999998</c:v>
                </c:pt>
                <c:pt idx="1100">
                  <c:v>0.41399999999999998</c:v>
                </c:pt>
                <c:pt idx="1101">
                  <c:v>0.41599999999999998</c:v>
                </c:pt>
                <c:pt idx="1102">
                  <c:v>0.41699999999999998</c:v>
                </c:pt>
                <c:pt idx="1103">
                  <c:v>0.41799999999999998</c:v>
                </c:pt>
                <c:pt idx="1104">
                  <c:v>0.41899999999999998</c:v>
                </c:pt>
                <c:pt idx="1105">
                  <c:v>0.41899999999999998</c:v>
                </c:pt>
                <c:pt idx="1106">
                  <c:v>0.41899999999999998</c:v>
                </c:pt>
                <c:pt idx="1107">
                  <c:v>0.41899999999999998</c:v>
                </c:pt>
                <c:pt idx="1108">
                  <c:v>0.41799999999999998</c:v>
                </c:pt>
                <c:pt idx="1109">
                  <c:v>0.41899999999999998</c:v>
                </c:pt>
                <c:pt idx="1110">
                  <c:v>0.41899999999999998</c:v>
                </c:pt>
                <c:pt idx="1111">
                  <c:v>0.41899999999999998</c:v>
                </c:pt>
                <c:pt idx="1112">
                  <c:v>0.41899999999999998</c:v>
                </c:pt>
                <c:pt idx="1113">
                  <c:v>0.41899999999999998</c:v>
                </c:pt>
                <c:pt idx="1114">
                  <c:v>0.42</c:v>
                </c:pt>
                <c:pt idx="1115">
                  <c:v>0.42199999999999999</c:v>
                </c:pt>
                <c:pt idx="1116">
                  <c:v>0.42299999999999999</c:v>
                </c:pt>
                <c:pt idx="1117">
                  <c:v>0.42499999999999999</c:v>
                </c:pt>
                <c:pt idx="1118">
                  <c:v>0.42599999999999999</c:v>
                </c:pt>
                <c:pt idx="1119">
                  <c:v>0.42799999999999999</c:v>
                </c:pt>
                <c:pt idx="1120">
                  <c:v>0.42899999999999999</c:v>
                </c:pt>
                <c:pt idx="1121">
                  <c:v>0.43</c:v>
                </c:pt>
                <c:pt idx="1122">
                  <c:v>0.43</c:v>
                </c:pt>
                <c:pt idx="1123">
                  <c:v>0.43099999999999999</c:v>
                </c:pt>
                <c:pt idx="1124">
                  <c:v>0.432</c:v>
                </c:pt>
                <c:pt idx="1125">
                  <c:v>0.432</c:v>
                </c:pt>
                <c:pt idx="1126">
                  <c:v>0.432</c:v>
                </c:pt>
                <c:pt idx="1127">
                  <c:v>0.432</c:v>
                </c:pt>
                <c:pt idx="1128">
                  <c:v>0.432</c:v>
                </c:pt>
                <c:pt idx="1129">
                  <c:v>0.432</c:v>
                </c:pt>
                <c:pt idx="1130">
                  <c:v>0.432</c:v>
                </c:pt>
                <c:pt idx="1131">
                  <c:v>0.432</c:v>
                </c:pt>
                <c:pt idx="1132">
                  <c:v>0.432</c:v>
                </c:pt>
                <c:pt idx="1133">
                  <c:v>0.433</c:v>
                </c:pt>
                <c:pt idx="1134">
                  <c:v>0.434</c:v>
                </c:pt>
                <c:pt idx="1135">
                  <c:v>0.434</c:v>
                </c:pt>
                <c:pt idx="1136">
                  <c:v>0.435</c:v>
                </c:pt>
                <c:pt idx="1137">
                  <c:v>0.436</c:v>
                </c:pt>
                <c:pt idx="1138">
                  <c:v>0.437</c:v>
                </c:pt>
                <c:pt idx="1139">
                  <c:v>0.438</c:v>
                </c:pt>
                <c:pt idx="1140">
                  <c:v>0.438</c:v>
                </c:pt>
                <c:pt idx="1141">
                  <c:v>0.438</c:v>
                </c:pt>
                <c:pt idx="1142">
                  <c:v>0.438</c:v>
                </c:pt>
                <c:pt idx="1143">
                  <c:v>0.437</c:v>
                </c:pt>
                <c:pt idx="1144">
                  <c:v>0.436</c:v>
                </c:pt>
                <c:pt idx="1145">
                  <c:v>0.437</c:v>
                </c:pt>
                <c:pt idx="1146">
                  <c:v>0.437</c:v>
                </c:pt>
                <c:pt idx="1147">
                  <c:v>0.438</c:v>
                </c:pt>
                <c:pt idx="1148">
                  <c:v>0.439</c:v>
                </c:pt>
                <c:pt idx="1149">
                  <c:v>0.44</c:v>
                </c:pt>
                <c:pt idx="1150">
                  <c:v>0.442</c:v>
                </c:pt>
                <c:pt idx="1151">
                  <c:v>0.442</c:v>
                </c:pt>
                <c:pt idx="1152">
                  <c:v>0.443</c:v>
                </c:pt>
                <c:pt idx="1153">
                  <c:v>0.44400000000000001</c:v>
                </c:pt>
                <c:pt idx="1154">
                  <c:v>0.44500000000000001</c:v>
                </c:pt>
                <c:pt idx="1155">
                  <c:v>0.44500000000000001</c:v>
                </c:pt>
                <c:pt idx="1156">
                  <c:v>0.44600000000000001</c:v>
                </c:pt>
                <c:pt idx="1157">
                  <c:v>0.44600000000000001</c:v>
                </c:pt>
                <c:pt idx="1158">
                  <c:v>0.44600000000000001</c:v>
                </c:pt>
                <c:pt idx="1159">
                  <c:v>0.44500000000000001</c:v>
                </c:pt>
                <c:pt idx="1160">
                  <c:v>0.44500000000000001</c:v>
                </c:pt>
                <c:pt idx="1161">
                  <c:v>0.44500000000000001</c:v>
                </c:pt>
                <c:pt idx="1162">
                  <c:v>0.44500000000000001</c:v>
                </c:pt>
                <c:pt idx="1163">
                  <c:v>0.44600000000000001</c:v>
                </c:pt>
                <c:pt idx="1164">
                  <c:v>0.44600000000000001</c:v>
                </c:pt>
                <c:pt idx="1165">
                  <c:v>0.44700000000000001</c:v>
                </c:pt>
                <c:pt idx="1166">
                  <c:v>0.44800000000000001</c:v>
                </c:pt>
                <c:pt idx="1167">
                  <c:v>0.44800000000000001</c:v>
                </c:pt>
                <c:pt idx="1168">
                  <c:v>0.44700000000000001</c:v>
                </c:pt>
                <c:pt idx="1169">
                  <c:v>0.44600000000000001</c:v>
                </c:pt>
                <c:pt idx="1170">
                  <c:v>0.44600000000000001</c:v>
                </c:pt>
                <c:pt idx="1171">
                  <c:v>0.44700000000000001</c:v>
                </c:pt>
                <c:pt idx="1172">
                  <c:v>0.44800000000000001</c:v>
                </c:pt>
                <c:pt idx="1173">
                  <c:v>0.45</c:v>
                </c:pt>
                <c:pt idx="1174">
                  <c:v>0.45</c:v>
                </c:pt>
                <c:pt idx="1175">
                  <c:v>0.45100000000000001</c:v>
                </c:pt>
                <c:pt idx="1176">
                  <c:v>0.45200000000000001</c:v>
                </c:pt>
                <c:pt idx="1177">
                  <c:v>0.45300000000000001</c:v>
                </c:pt>
                <c:pt idx="1178">
                  <c:v>0.45300000000000001</c:v>
                </c:pt>
                <c:pt idx="1179">
                  <c:v>0.45200000000000001</c:v>
                </c:pt>
                <c:pt idx="1180">
                  <c:v>0.45200000000000001</c:v>
                </c:pt>
                <c:pt idx="1181">
                  <c:v>0.45300000000000001</c:v>
                </c:pt>
                <c:pt idx="1182">
                  <c:v>0.45400000000000001</c:v>
                </c:pt>
                <c:pt idx="1183">
                  <c:v>0.45600000000000002</c:v>
                </c:pt>
                <c:pt idx="1184">
                  <c:v>0.45700000000000002</c:v>
                </c:pt>
                <c:pt idx="1185">
                  <c:v>0.45900000000000002</c:v>
                </c:pt>
                <c:pt idx="1186">
                  <c:v>0.46</c:v>
                </c:pt>
                <c:pt idx="1187">
                  <c:v>0.46100000000000002</c:v>
                </c:pt>
                <c:pt idx="1188">
                  <c:v>0.46200000000000002</c:v>
                </c:pt>
                <c:pt idx="1189">
                  <c:v>0.46200000000000002</c:v>
                </c:pt>
                <c:pt idx="1190">
                  <c:v>0.46200000000000002</c:v>
                </c:pt>
                <c:pt idx="1191">
                  <c:v>0.46300000000000002</c:v>
                </c:pt>
                <c:pt idx="1192">
                  <c:v>0.46400000000000002</c:v>
                </c:pt>
                <c:pt idx="1193">
                  <c:v>0.46400000000000002</c:v>
                </c:pt>
                <c:pt idx="1194">
                  <c:v>0.46500000000000002</c:v>
                </c:pt>
                <c:pt idx="1195">
                  <c:v>0.46500000000000002</c:v>
                </c:pt>
                <c:pt idx="1196">
                  <c:v>0.46400000000000002</c:v>
                </c:pt>
                <c:pt idx="1197">
                  <c:v>0.46400000000000002</c:v>
                </c:pt>
                <c:pt idx="1198">
                  <c:v>0.46500000000000002</c:v>
                </c:pt>
                <c:pt idx="1199">
                  <c:v>0.46600000000000003</c:v>
                </c:pt>
                <c:pt idx="1200">
                  <c:v>0.46600000000000003</c:v>
                </c:pt>
                <c:pt idx="1201">
                  <c:v>0.46700000000000003</c:v>
                </c:pt>
                <c:pt idx="1202">
                  <c:v>0.46800000000000003</c:v>
                </c:pt>
                <c:pt idx="1203">
                  <c:v>0.46899999999999997</c:v>
                </c:pt>
                <c:pt idx="1204">
                  <c:v>0.46899999999999997</c:v>
                </c:pt>
                <c:pt idx="1205">
                  <c:v>0.47</c:v>
                </c:pt>
                <c:pt idx="1206">
                  <c:v>0.47</c:v>
                </c:pt>
                <c:pt idx="1207">
                  <c:v>0.47099999999999997</c:v>
                </c:pt>
                <c:pt idx="1208">
                  <c:v>0.47199999999999998</c:v>
                </c:pt>
                <c:pt idx="1209">
                  <c:v>0.47199999999999998</c:v>
                </c:pt>
                <c:pt idx="1210">
                  <c:v>0.47199999999999998</c:v>
                </c:pt>
                <c:pt idx="1211">
                  <c:v>0.47299999999999998</c:v>
                </c:pt>
                <c:pt idx="1212">
                  <c:v>0.47299999999999998</c:v>
                </c:pt>
                <c:pt idx="1213">
                  <c:v>0.47399999999999998</c:v>
                </c:pt>
                <c:pt idx="1214">
                  <c:v>0.47399999999999998</c:v>
                </c:pt>
                <c:pt idx="1215">
                  <c:v>0.47499999999999998</c:v>
                </c:pt>
                <c:pt idx="1216">
                  <c:v>0.47499999999999998</c:v>
                </c:pt>
                <c:pt idx="1217">
                  <c:v>0.47499999999999998</c:v>
                </c:pt>
                <c:pt idx="1218">
                  <c:v>0.47399999999999998</c:v>
                </c:pt>
                <c:pt idx="1219">
                  <c:v>0.47299999999999998</c:v>
                </c:pt>
                <c:pt idx="1220">
                  <c:v>0.47199999999999998</c:v>
                </c:pt>
                <c:pt idx="1221">
                  <c:v>0.47199999999999998</c:v>
                </c:pt>
                <c:pt idx="1222">
                  <c:v>0.47199999999999998</c:v>
                </c:pt>
                <c:pt idx="1223">
                  <c:v>0.47199999999999998</c:v>
                </c:pt>
                <c:pt idx="1224">
                  <c:v>0.47399999999999998</c:v>
                </c:pt>
                <c:pt idx="1225">
                  <c:v>0.47499999999999998</c:v>
                </c:pt>
                <c:pt idx="1226">
                  <c:v>0.47599999999999998</c:v>
                </c:pt>
                <c:pt idx="1227">
                  <c:v>0.47799999999999998</c:v>
                </c:pt>
                <c:pt idx="1228">
                  <c:v>0.47899999999999998</c:v>
                </c:pt>
                <c:pt idx="1229">
                  <c:v>0.48</c:v>
                </c:pt>
                <c:pt idx="1230">
                  <c:v>0.48199999999999998</c:v>
                </c:pt>
                <c:pt idx="1231">
                  <c:v>0.48299999999999998</c:v>
                </c:pt>
                <c:pt idx="1232">
                  <c:v>0.48399999999999999</c:v>
                </c:pt>
                <c:pt idx="1233">
                  <c:v>0.48499999999999999</c:v>
                </c:pt>
                <c:pt idx="1234">
                  <c:v>0.48599999999999999</c:v>
                </c:pt>
                <c:pt idx="1235">
                  <c:v>0.48599999999999999</c:v>
                </c:pt>
                <c:pt idx="1236">
                  <c:v>0.48699999999999999</c:v>
                </c:pt>
                <c:pt idx="1237">
                  <c:v>0.48699999999999999</c:v>
                </c:pt>
                <c:pt idx="1238">
                  <c:v>0.48799999999999999</c:v>
                </c:pt>
                <c:pt idx="1239">
                  <c:v>0.48799999999999999</c:v>
                </c:pt>
                <c:pt idx="1240">
                  <c:v>0.49</c:v>
                </c:pt>
                <c:pt idx="1241">
                  <c:v>0.49</c:v>
                </c:pt>
                <c:pt idx="1242">
                  <c:v>0.49099999999999999</c:v>
                </c:pt>
                <c:pt idx="1243">
                  <c:v>0.49099999999999999</c:v>
                </c:pt>
                <c:pt idx="1244">
                  <c:v>0.49099999999999999</c:v>
                </c:pt>
                <c:pt idx="1245">
                  <c:v>0.49099999999999999</c:v>
                </c:pt>
                <c:pt idx="1246">
                  <c:v>0.49199999999999999</c:v>
                </c:pt>
                <c:pt idx="1247">
                  <c:v>0.49199999999999999</c:v>
                </c:pt>
                <c:pt idx="1248">
                  <c:v>0.49199999999999999</c:v>
                </c:pt>
                <c:pt idx="1249">
                  <c:v>0.49199999999999999</c:v>
                </c:pt>
                <c:pt idx="1250">
                  <c:v>0.49199999999999999</c:v>
                </c:pt>
                <c:pt idx="1251">
                  <c:v>0.49199999999999999</c:v>
                </c:pt>
                <c:pt idx="1252">
                  <c:v>0.49199999999999999</c:v>
                </c:pt>
                <c:pt idx="1253">
                  <c:v>0.49399999999999999</c:v>
                </c:pt>
                <c:pt idx="1254">
                  <c:v>0.49399999999999999</c:v>
                </c:pt>
                <c:pt idx="1255">
                  <c:v>0.49399999999999999</c:v>
                </c:pt>
                <c:pt idx="1256">
                  <c:v>0.49399999999999999</c:v>
                </c:pt>
                <c:pt idx="1257">
                  <c:v>0.495</c:v>
                </c:pt>
                <c:pt idx="1258">
                  <c:v>0.496</c:v>
                </c:pt>
                <c:pt idx="1259">
                  <c:v>0.496</c:v>
                </c:pt>
                <c:pt idx="1260">
                  <c:v>0.498</c:v>
                </c:pt>
                <c:pt idx="1261">
                  <c:v>0.498</c:v>
                </c:pt>
                <c:pt idx="1262">
                  <c:v>0.499</c:v>
                </c:pt>
                <c:pt idx="1263">
                  <c:v>0.499</c:v>
                </c:pt>
                <c:pt idx="1264">
                  <c:v>0.5</c:v>
                </c:pt>
                <c:pt idx="1265">
                  <c:v>0.5</c:v>
                </c:pt>
                <c:pt idx="1266">
                  <c:v>0.501</c:v>
                </c:pt>
                <c:pt idx="1267">
                  <c:v>0.501</c:v>
                </c:pt>
                <c:pt idx="1268">
                  <c:v>0.502</c:v>
                </c:pt>
                <c:pt idx="1269">
                  <c:v>0.502</c:v>
                </c:pt>
                <c:pt idx="1270">
                  <c:v>0.502</c:v>
                </c:pt>
                <c:pt idx="1271">
                  <c:v>0.503</c:v>
                </c:pt>
                <c:pt idx="1272">
                  <c:v>0.503</c:v>
                </c:pt>
                <c:pt idx="1273">
                  <c:v>0.503</c:v>
                </c:pt>
                <c:pt idx="1274">
                  <c:v>0.503</c:v>
                </c:pt>
                <c:pt idx="1275">
                  <c:v>0.503</c:v>
                </c:pt>
                <c:pt idx="1276">
                  <c:v>0.504</c:v>
                </c:pt>
                <c:pt idx="1277">
                  <c:v>0.504</c:v>
                </c:pt>
                <c:pt idx="1278">
                  <c:v>0.504</c:v>
                </c:pt>
                <c:pt idx="1279">
                  <c:v>0.504</c:v>
                </c:pt>
                <c:pt idx="1280">
                  <c:v>0.505</c:v>
                </c:pt>
                <c:pt idx="1281">
                  <c:v>0.50600000000000001</c:v>
                </c:pt>
                <c:pt idx="1282">
                  <c:v>0.50700000000000001</c:v>
                </c:pt>
                <c:pt idx="1283">
                  <c:v>0.50800000000000001</c:v>
                </c:pt>
                <c:pt idx="1284">
                  <c:v>0.50800000000000001</c:v>
                </c:pt>
                <c:pt idx="1285">
                  <c:v>0.50900000000000001</c:v>
                </c:pt>
                <c:pt idx="1286">
                  <c:v>0.50900000000000001</c:v>
                </c:pt>
                <c:pt idx="1287">
                  <c:v>0.50900000000000001</c:v>
                </c:pt>
                <c:pt idx="1288">
                  <c:v>0.50900000000000001</c:v>
                </c:pt>
                <c:pt idx="1289">
                  <c:v>0.50900000000000001</c:v>
                </c:pt>
                <c:pt idx="1290">
                  <c:v>0.51</c:v>
                </c:pt>
                <c:pt idx="1291">
                  <c:v>0.51</c:v>
                </c:pt>
                <c:pt idx="1292">
                  <c:v>0.51</c:v>
                </c:pt>
                <c:pt idx="1293">
                  <c:v>0.51100000000000001</c:v>
                </c:pt>
                <c:pt idx="1294">
                  <c:v>0.51200000000000001</c:v>
                </c:pt>
                <c:pt idx="1295">
                  <c:v>0.51200000000000001</c:v>
                </c:pt>
                <c:pt idx="1296">
                  <c:v>0.51200000000000001</c:v>
                </c:pt>
                <c:pt idx="1297">
                  <c:v>0.51200000000000001</c:v>
                </c:pt>
                <c:pt idx="1298">
                  <c:v>0.51300000000000001</c:v>
                </c:pt>
                <c:pt idx="1299">
                  <c:v>0.51400000000000001</c:v>
                </c:pt>
                <c:pt idx="1300">
                  <c:v>0.51400000000000001</c:v>
                </c:pt>
                <c:pt idx="1301">
                  <c:v>0.51400000000000001</c:v>
                </c:pt>
                <c:pt idx="1302">
                  <c:v>0.51500000000000001</c:v>
                </c:pt>
                <c:pt idx="1303">
                  <c:v>0.51500000000000001</c:v>
                </c:pt>
                <c:pt idx="1304">
                  <c:v>0.51500000000000001</c:v>
                </c:pt>
                <c:pt idx="1305">
                  <c:v>0.51600000000000001</c:v>
                </c:pt>
                <c:pt idx="1306">
                  <c:v>0.51700000000000002</c:v>
                </c:pt>
                <c:pt idx="1307">
                  <c:v>0.51800000000000002</c:v>
                </c:pt>
                <c:pt idx="1308">
                  <c:v>0.51900000000000002</c:v>
                </c:pt>
                <c:pt idx="1309">
                  <c:v>0.52</c:v>
                </c:pt>
                <c:pt idx="1310">
                  <c:v>0.52100000000000002</c:v>
                </c:pt>
                <c:pt idx="1311">
                  <c:v>0.52200000000000002</c:v>
                </c:pt>
                <c:pt idx="1312">
                  <c:v>0.52200000000000002</c:v>
                </c:pt>
                <c:pt idx="1313">
                  <c:v>0.52300000000000002</c:v>
                </c:pt>
                <c:pt idx="1314">
                  <c:v>0.52400000000000002</c:v>
                </c:pt>
                <c:pt idx="1315">
                  <c:v>0.52400000000000002</c:v>
                </c:pt>
                <c:pt idx="1316">
                  <c:v>0.52400000000000002</c:v>
                </c:pt>
                <c:pt idx="1317">
                  <c:v>0.52400000000000002</c:v>
                </c:pt>
                <c:pt idx="1318">
                  <c:v>0.52400000000000002</c:v>
                </c:pt>
                <c:pt idx="1319">
                  <c:v>0.52500000000000002</c:v>
                </c:pt>
                <c:pt idx="1320">
                  <c:v>0.52600000000000002</c:v>
                </c:pt>
                <c:pt idx="1321">
                  <c:v>0.52600000000000002</c:v>
                </c:pt>
                <c:pt idx="1322">
                  <c:v>0.52700000000000002</c:v>
                </c:pt>
                <c:pt idx="1323">
                  <c:v>0.52800000000000002</c:v>
                </c:pt>
                <c:pt idx="1324">
                  <c:v>0.52800000000000002</c:v>
                </c:pt>
                <c:pt idx="1325">
                  <c:v>0.52900000000000003</c:v>
                </c:pt>
                <c:pt idx="1326">
                  <c:v>0.53</c:v>
                </c:pt>
                <c:pt idx="1327">
                  <c:v>0.53</c:v>
                </c:pt>
                <c:pt idx="1328">
                  <c:v>0.53100000000000003</c:v>
                </c:pt>
                <c:pt idx="1329">
                  <c:v>0.53200000000000003</c:v>
                </c:pt>
                <c:pt idx="1330">
                  <c:v>0.53200000000000003</c:v>
                </c:pt>
                <c:pt idx="1331">
                  <c:v>0.53300000000000003</c:v>
                </c:pt>
                <c:pt idx="1332">
                  <c:v>0.53300000000000003</c:v>
                </c:pt>
                <c:pt idx="1333">
                  <c:v>0.53300000000000003</c:v>
                </c:pt>
                <c:pt idx="1334">
                  <c:v>0.53300000000000003</c:v>
                </c:pt>
                <c:pt idx="1335">
                  <c:v>0.53300000000000003</c:v>
                </c:pt>
                <c:pt idx="1336">
                  <c:v>0.53300000000000003</c:v>
                </c:pt>
                <c:pt idx="1337">
                  <c:v>0.53300000000000003</c:v>
                </c:pt>
                <c:pt idx="1338">
                  <c:v>0.53400000000000003</c:v>
                </c:pt>
                <c:pt idx="1339">
                  <c:v>0.53400000000000003</c:v>
                </c:pt>
                <c:pt idx="1340">
                  <c:v>0.53500000000000003</c:v>
                </c:pt>
                <c:pt idx="1341">
                  <c:v>0.53600000000000003</c:v>
                </c:pt>
                <c:pt idx="1342">
                  <c:v>0.53600000000000003</c:v>
                </c:pt>
                <c:pt idx="1343">
                  <c:v>0.53700000000000003</c:v>
                </c:pt>
                <c:pt idx="1344">
                  <c:v>0.53800000000000003</c:v>
                </c:pt>
                <c:pt idx="1345">
                  <c:v>0.54</c:v>
                </c:pt>
                <c:pt idx="1346">
                  <c:v>0.54</c:v>
                </c:pt>
                <c:pt idx="1347">
                  <c:v>0.54</c:v>
                </c:pt>
                <c:pt idx="1348">
                  <c:v>0.54</c:v>
                </c:pt>
                <c:pt idx="1349">
                  <c:v>0.54</c:v>
                </c:pt>
                <c:pt idx="1350">
                  <c:v>0.54</c:v>
                </c:pt>
                <c:pt idx="1351">
                  <c:v>0.54</c:v>
                </c:pt>
                <c:pt idx="1352">
                  <c:v>0.54</c:v>
                </c:pt>
                <c:pt idx="1353">
                  <c:v>0.54</c:v>
                </c:pt>
                <c:pt idx="1354">
                  <c:v>0.54100000000000004</c:v>
                </c:pt>
                <c:pt idx="1355">
                  <c:v>0.54100000000000004</c:v>
                </c:pt>
                <c:pt idx="1356">
                  <c:v>0.54200000000000004</c:v>
                </c:pt>
                <c:pt idx="1357">
                  <c:v>0.54300000000000004</c:v>
                </c:pt>
                <c:pt idx="1358">
                  <c:v>0.54400000000000004</c:v>
                </c:pt>
                <c:pt idx="1359">
                  <c:v>0.54500000000000004</c:v>
                </c:pt>
                <c:pt idx="1360">
                  <c:v>0.54600000000000004</c:v>
                </c:pt>
                <c:pt idx="1361">
                  <c:v>0.54600000000000004</c:v>
                </c:pt>
                <c:pt idx="1362">
                  <c:v>0.54600000000000004</c:v>
                </c:pt>
                <c:pt idx="1363">
                  <c:v>0.54600000000000004</c:v>
                </c:pt>
                <c:pt idx="1364">
                  <c:v>0.54600000000000004</c:v>
                </c:pt>
                <c:pt idx="1365">
                  <c:v>0.54600000000000004</c:v>
                </c:pt>
                <c:pt idx="1366">
                  <c:v>0.54600000000000004</c:v>
                </c:pt>
                <c:pt idx="1367">
                  <c:v>0.54600000000000004</c:v>
                </c:pt>
                <c:pt idx="1368">
                  <c:v>0.54600000000000004</c:v>
                </c:pt>
                <c:pt idx="1369">
                  <c:v>0.54700000000000004</c:v>
                </c:pt>
                <c:pt idx="1370">
                  <c:v>0.54800000000000004</c:v>
                </c:pt>
                <c:pt idx="1371">
                  <c:v>0.54800000000000004</c:v>
                </c:pt>
                <c:pt idx="1372">
                  <c:v>0.54800000000000004</c:v>
                </c:pt>
                <c:pt idx="1373">
                  <c:v>0.54900000000000004</c:v>
                </c:pt>
                <c:pt idx="1374">
                  <c:v>0.55000000000000004</c:v>
                </c:pt>
                <c:pt idx="1375">
                  <c:v>0.55100000000000005</c:v>
                </c:pt>
                <c:pt idx="1376">
                  <c:v>0.55200000000000005</c:v>
                </c:pt>
                <c:pt idx="1377">
                  <c:v>0.55300000000000005</c:v>
                </c:pt>
                <c:pt idx="1378">
                  <c:v>0.55400000000000005</c:v>
                </c:pt>
                <c:pt idx="1379">
                  <c:v>0.55500000000000005</c:v>
                </c:pt>
                <c:pt idx="1380">
                  <c:v>0.55500000000000005</c:v>
                </c:pt>
                <c:pt idx="1381">
                  <c:v>0.55500000000000005</c:v>
                </c:pt>
                <c:pt idx="1382">
                  <c:v>0.55500000000000005</c:v>
                </c:pt>
                <c:pt idx="1383">
                  <c:v>0.55600000000000005</c:v>
                </c:pt>
                <c:pt idx="1384">
                  <c:v>0.55700000000000005</c:v>
                </c:pt>
                <c:pt idx="1385">
                  <c:v>0.55800000000000005</c:v>
                </c:pt>
                <c:pt idx="1386">
                  <c:v>0.55900000000000005</c:v>
                </c:pt>
                <c:pt idx="1387">
                  <c:v>0.55900000000000005</c:v>
                </c:pt>
                <c:pt idx="1388">
                  <c:v>0.55900000000000005</c:v>
                </c:pt>
                <c:pt idx="1389">
                  <c:v>0.56000000000000005</c:v>
                </c:pt>
                <c:pt idx="1390">
                  <c:v>0.56100000000000005</c:v>
                </c:pt>
                <c:pt idx="1391">
                  <c:v>0.56200000000000006</c:v>
                </c:pt>
                <c:pt idx="1392">
                  <c:v>0.56200000000000006</c:v>
                </c:pt>
                <c:pt idx="1393">
                  <c:v>0.56399999999999995</c:v>
                </c:pt>
                <c:pt idx="1394">
                  <c:v>0.56399999999999995</c:v>
                </c:pt>
                <c:pt idx="1395">
                  <c:v>0.56499999999999995</c:v>
                </c:pt>
                <c:pt idx="1396">
                  <c:v>0.56599999999999995</c:v>
                </c:pt>
                <c:pt idx="1397">
                  <c:v>0.56599999999999995</c:v>
                </c:pt>
                <c:pt idx="1398">
                  <c:v>0.56499999999999995</c:v>
                </c:pt>
                <c:pt idx="1399">
                  <c:v>0.56499999999999995</c:v>
                </c:pt>
                <c:pt idx="1400">
                  <c:v>0.56599999999999995</c:v>
                </c:pt>
                <c:pt idx="1401">
                  <c:v>0.56599999999999995</c:v>
                </c:pt>
                <c:pt idx="1402">
                  <c:v>0.56699999999999995</c:v>
                </c:pt>
                <c:pt idx="1403">
                  <c:v>0.56699999999999995</c:v>
                </c:pt>
                <c:pt idx="1404">
                  <c:v>0.504</c:v>
                </c:pt>
                <c:pt idx="1405">
                  <c:v>0.504</c:v>
                </c:pt>
                <c:pt idx="1406">
                  <c:v>0.504</c:v>
                </c:pt>
                <c:pt idx="1407">
                  <c:v>0.504</c:v>
                </c:pt>
                <c:pt idx="1408">
                  <c:v>0.504</c:v>
                </c:pt>
                <c:pt idx="1409">
                  <c:v>0.504</c:v>
                </c:pt>
                <c:pt idx="1410">
                  <c:v>0.504</c:v>
                </c:pt>
                <c:pt idx="1411">
                  <c:v>0.504</c:v>
                </c:pt>
                <c:pt idx="1412">
                  <c:v>0.504</c:v>
                </c:pt>
                <c:pt idx="1413">
                  <c:v>0.504</c:v>
                </c:pt>
                <c:pt idx="1414">
                  <c:v>0.504</c:v>
                </c:pt>
                <c:pt idx="1415">
                  <c:v>0.504</c:v>
                </c:pt>
                <c:pt idx="1416">
                  <c:v>0.504</c:v>
                </c:pt>
                <c:pt idx="1417">
                  <c:v>0.504</c:v>
                </c:pt>
                <c:pt idx="1418">
                  <c:v>0.504</c:v>
                </c:pt>
                <c:pt idx="1419">
                  <c:v>0.504</c:v>
                </c:pt>
                <c:pt idx="1420">
                  <c:v>0.502</c:v>
                </c:pt>
                <c:pt idx="1421">
                  <c:v>0.502</c:v>
                </c:pt>
                <c:pt idx="1422">
                  <c:v>0.502</c:v>
                </c:pt>
                <c:pt idx="1423">
                  <c:v>0.502</c:v>
                </c:pt>
                <c:pt idx="1424">
                  <c:v>0.502</c:v>
                </c:pt>
                <c:pt idx="1425">
                  <c:v>0.502</c:v>
                </c:pt>
                <c:pt idx="1426">
                  <c:v>0.502</c:v>
                </c:pt>
                <c:pt idx="1427">
                  <c:v>0.502</c:v>
                </c:pt>
                <c:pt idx="1428">
                  <c:v>0.502</c:v>
                </c:pt>
                <c:pt idx="1429">
                  <c:v>0.502</c:v>
                </c:pt>
                <c:pt idx="1430">
                  <c:v>0.502</c:v>
                </c:pt>
                <c:pt idx="1431">
                  <c:v>0.502</c:v>
                </c:pt>
                <c:pt idx="1432">
                  <c:v>0.502</c:v>
                </c:pt>
                <c:pt idx="1433">
                  <c:v>0.502</c:v>
                </c:pt>
                <c:pt idx="1434">
                  <c:v>0.502</c:v>
                </c:pt>
                <c:pt idx="1435">
                  <c:v>0.502</c:v>
                </c:pt>
                <c:pt idx="1436">
                  <c:v>0.502</c:v>
                </c:pt>
                <c:pt idx="1437">
                  <c:v>0.502</c:v>
                </c:pt>
                <c:pt idx="1438">
                  <c:v>0.502</c:v>
                </c:pt>
                <c:pt idx="1439">
                  <c:v>0.502</c:v>
                </c:pt>
                <c:pt idx="1440">
                  <c:v>0.502</c:v>
                </c:pt>
                <c:pt idx="1441">
                  <c:v>0.502</c:v>
                </c:pt>
                <c:pt idx="1442">
                  <c:v>0.502</c:v>
                </c:pt>
                <c:pt idx="1443">
                  <c:v>0.502</c:v>
                </c:pt>
                <c:pt idx="1444">
                  <c:v>0.502</c:v>
                </c:pt>
                <c:pt idx="1445">
                  <c:v>0.502</c:v>
                </c:pt>
                <c:pt idx="1446">
                  <c:v>0.502</c:v>
                </c:pt>
                <c:pt idx="1447">
                  <c:v>0.502</c:v>
                </c:pt>
                <c:pt idx="1448">
                  <c:v>0.502</c:v>
                </c:pt>
                <c:pt idx="1449">
                  <c:v>0.502</c:v>
                </c:pt>
                <c:pt idx="1450">
                  <c:v>0.502</c:v>
                </c:pt>
                <c:pt idx="1451">
                  <c:v>0.502</c:v>
                </c:pt>
                <c:pt idx="1452">
                  <c:v>0.502</c:v>
                </c:pt>
                <c:pt idx="1453">
                  <c:v>0.502</c:v>
                </c:pt>
                <c:pt idx="1454">
                  <c:v>0.502</c:v>
                </c:pt>
                <c:pt idx="1455">
                  <c:v>0.502</c:v>
                </c:pt>
                <c:pt idx="1456">
                  <c:v>0.502</c:v>
                </c:pt>
                <c:pt idx="1457">
                  <c:v>0.502</c:v>
                </c:pt>
                <c:pt idx="1458">
                  <c:v>0.502</c:v>
                </c:pt>
                <c:pt idx="1459">
                  <c:v>0.502</c:v>
                </c:pt>
                <c:pt idx="1460">
                  <c:v>0.502</c:v>
                </c:pt>
                <c:pt idx="1461">
                  <c:v>0.502</c:v>
                </c:pt>
                <c:pt idx="1462">
                  <c:v>0.502</c:v>
                </c:pt>
                <c:pt idx="1463">
                  <c:v>0.502</c:v>
                </c:pt>
                <c:pt idx="1464">
                  <c:v>0.502</c:v>
                </c:pt>
                <c:pt idx="1465">
                  <c:v>0.502</c:v>
                </c:pt>
                <c:pt idx="1466">
                  <c:v>0.502</c:v>
                </c:pt>
                <c:pt idx="1467">
                  <c:v>0.502</c:v>
                </c:pt>
                <c:pt idx="1468">
                  <c:v>0.502</c:v>
                </c:pt>
                <c:pt idx="1469">
                  <c:v>0.502</c:v>
                </c:pt>
                <c:pt idx="1470">
                  <c:v>0.502</c:v>
                </c:pt>
                <c:pt idx="1471">
                  <c:v>0.502</c:v>
                </c:pt>
                <c:pt idx="1472">
                  <c:v>0.502</c:v>
                </c:pt>
                <c:pt idx="1473">
                  <c:v>0.502</c:v>
                </c:pt>
                <c:pt idx="1474">
                  <c:v>0.502</c:v>
                </c:pt>
                <c:pt idx="1475">
                  <c:v>0.502</c:v>
                </c:pt>
                <c:pt idx="1476">
                  <c:v>0.502</c:v>
                </c:pt>
                <c:pt idx="1477">
                  <c:v>0.502</c:v>
                </c:pt>
                <c:pt idx="1478">
                  <c:v>0.502</c:v>
                </c:pt>
                <c:pt idx="1479">
                  <c:v>0.502</c:v>
                </c:pt>
                <c:pt idx="1480">
                  <c:v>0.502</c:v>
                </c:pt>
                <c:pt idx="1481">
                  <c:v>0.502</c:v>
                </c:pt>
                <c:pt idx="1482">
                  <c:v>0.502</c:v>
                </c:pt>
                <c:pt idx="1483">
                  <c:v>0.502</c:v>
                </c:pt>
                <c:pt idx="1484">
                  <c:v>0.502</c:v>
                </c:pt>
                <c:pt idx="1485">
                  <c:v>0.502</c:v>
                </c:pt>
                <c:pt idx="1486">
                  <c:v>0.502</c:v>
                </c:pt>
                <c:pt idx="1487">
                  <c:v>0.502</c:v>
                </c:pt>
                <c:pt idx="1488">
                  <c:v>0.502</c:v>
                </c:pt>
                <c:pt idx="1489">
                  <c:v>0.502</c:v>
                </c:pt>
                <c:pt idx="1490">
                  <c:v>0.502</c:v>
                </c:pt>
                <c:pt idx="1491">
                  <c:v>0.502</c:v>
                </c:pt>
                <c:pt idx="1492">
                  <c:v>0.502</c:v>
                </c:pt>
                <c:pt idx="1493">
                  <c:v>0.502</c:v>
                </c:pt>
                <c:pt idx="1494">
                  <c:v>0.502</c:v>
                </c:pt>
                <c:pt idx="1495">
                  <c:v>0.502</c:v>
                </c:pt>
                <c:pt idx="1496">
                  <c:v>0.502</c:v>
                </c:pt>
                <c:pt idx="1497">
                  <c:v>0.502</c:v>
                </c:pt>
                <c:pt idx="1498">
                  <c:v>0.502</c:v>
                </c:pt>
                <c:pt idx="1499">
                  <c:v>0.502</c:v>
                </c:pt>
                <c:pt idx="1500">
                  <c:v>0.502</c:v>
                </c:pt>
                <c:pt idx="1501">
                  <c:v>0.502</c:v>
                </c:pt>
                <c:pt idx="1502">
                  <c:v>0.502</c:v>
                </c:pt>
                <c:pt idx="1503">
                  <c:v>0.502</c:v>
                </c:pt>
                <c:pt idx="1504">
                  <c:v>0.502</c:v>
                </c:pt>
                <c:pt idx="1505">
                  <c:v>0.502</c:v>
                </c:pt>
                <c:pt idx="1506">
                  <c:v>0.502</c:v>
                </c:pt>
                <c:pt idx="1507">
                  <c:v>0.502</c:v>
                </c:pt>
                <c:pt idx="1508">
                  <c:v>0.502</c:v>
                </c:pt>
                <c:pt idx="1509">
                  <c:v>0.502</c:v>
                </c:pt>
                <c:pt idx="1510">
                  <c:v>0.502</c:v>
                </c:pt>
                <c:pt idx="1511">
                  <c:v>0.502</c:v>
                </c:pt>
                <c:pt idx="1512">
                  <c:v>0.502</c:v>
                </c:pt>
                <c:pt idx="1513">
                  <c:v>0.502</c:v>
                </c:pt>
                <c:pt idx="1514">
                  <c:v>0.502</c:v>
                </c:pt>
                <c:pt idx="1515">
                  <c:v>0.502</c:v>
                </c:pt>
                <c:pt idx="1516">
                  <c:v>0.502</c:v>
                </c:pt>
                <c:pt idx="1517">
                  <c:v>0.502</c:v>
                </c:pt>
                <c:pt idx="1518">
                  <c:v>0.502</c:v>
                </c:pt>
                <c:pt idx="1519">
                  <c:v>0.502</c:v>
                </c:pt>
                <c:pt idx="1520">
                  <c:v>0.502</c:v>
                </c:pt>
                <c:pt idx="1521">
                  <c:v>0.502</c:v>
                </c:pt>
                <c:pt idx="1522">
                  <c:v>0.502</c:v>
                </c:pt>
                <c:pt idx="1523">
                  <c:v>0.502</c:v>
                </c:pt>
                <c:pt idx="1524">
                  <c:v>0.502</c:v>
                </c:pt>
                <c:pt idx="1525">
                  <c:v>0.502</c:v>
                </c:pt>
                <c:pt idx="1526">
                  <c:v>0.502</c:v>
                </c:pt>
                <c:pt idx="1527">
                  <c:v>0.502</c:v>
                </c:pt>
                <c:pt idx="1528">
                  <c:v>0.502</c:v>
                </c:pt>
                <c:pt idx="1529">
                  <c:v>0.502</c:v>
                </c:pt>
                <c:pt idx="1530">
                  <c:v>0.502</c:v>
                </c:pt>
                <c:pt idx="1531">
                  <c:v>0.502</c:v>
                </c:pt>
                <c:pt idx="1532">
                  <c:v>0.502</c:v>
                </c:pt>
                <c:pt idx="1533">
                  <c:v>0.502</c:v>
                </c:pt>
                <c:pt idx="1534">
                  <c:v>0.502</c:v>
                </c:pt>
                <c:pt idx="1535">
                  <c:v>0.502</c:v>
                </c:pt>
                <c:pt idx="1536">
                  <c:v>0.502</c:v>
                </c:pt>
                <c:pt idx="1537">
                  <c:v>0.502</c:v>
                </c:pt>
                <c:pt idx="1538">
                  <c:v>0.502</c:v>
                </c:pt>
                <c:pt idx="1539">
                  <c:v>0.502</c:v>
                </c:pt>
                <c:pt idx="1540">
                  <c:v>0.502</c:v>
                </c:pt>
                <c:pt idx="1541">
                  <c:v>0.502</c:v>
                </c:pt>
                <c:pt idx="1542">
                  <c:v>0.502</c:v>
                </c:pt>
                <c:pt idx="1543">
                  <c:v>0.502</c:v>
                </c:pt>
                <c:pt idx="1544">
                  <c:v>0.502</c:v>
                </c:pt>
                <c:pt idx="1545">
                  <c:v>0.502</c:v>
                </c:pt>
                <c:pt idx="1546">
                  <c:v>0.502</c:v>
                </c:pt>
                <c:pt idx="1547">
                  <c:v>0.502</c:v>
                </c:pt>
                <c:pt idx="1548">
                  <c:v>0.502</c:v>
                </c:pt>
                <c:pt idx="1549">
                  <c:v>0.502</c:v>
                </c:pt>
                <c:pt idx="1550">
                  <c:v>0.502</c:v>
                </c:pt>
                <c:pt idx="1551">
                  <c:v>0.502</c:v>
                </c:pt>
                <c:pt idx="1552">
                  <c:v>0.502</c:v>
                </c:pt>
                <c:pt idx="1553">
                  <c:v>0.502</c:v>
                </c:pt>
                <c:pt idx="1554">
                  <c:v>0.502</c:v>
                </c:pt>
                <c:pt idx="1555">
                  <c:v>0.502</c:v>
                </c:pt>
                <c:pt idx="1556">
                  <c:v>0.502</c:v>
                </c:pt>
                <c:pt idx="1557">
                  <c:v>0.502</c:v>
                </c:pt>
                <c:pt idx="1558">
                  <c:v>0.502</c:v>
                </c:pt>
                <c:pt idx="1559">
                  <c:v>0.502</c:v>
                </c:pt>
                <c:pt idx="1560">
                  <c:v>0.502</c:v>
                </c:pt>
                <c:pt idx="1561">
                  <c:v>0.502</c:v>
                </c:pt>
                <c:pt idx="1562">
                  <c:v>0.502</c:v>
                </c:pt>
                <c:pt idx="1563">
                  <c:v>0.502</c:v>
                </c:pt>
                <c:pt idx="1564">
                  <c:v>0.502</c:v>
                </c:pt>
                <c:pt idx="1565">
                  <c:v>0.502</c:v>
                </c:pt>
                <c:pt idx="1566">
                  <c:v>0.502</c:v>
                </c:pt>
                <c:pt idx="1567">
                  <c:v>0.502</c:v>
                </c:pt>
                <c:pt idx="1568">
                  <c:v>0.502</c:v>
                </c:pt>
                <c:pt idx="1569">
                  <c:v>0.502</c:v>
                </c:pt>
                <c:pt idx="1570">
                  <c:v>0.502</c:v>
                </c:pt>
                <c:pt idx="1571">
                  <c:v>0.502</c:v>
                </c:pt>
                <c:pt idx="1572">
                  <c:v>0.502</c:v>
                </c:pt>
                <c:pt idx="1573">
                  <c:v>0.502</c:v>
                </c:pt>
                <c:pt idx="1574">
                  <c:v>0.502</c:v>
                </c:pt>
                <c:pt idx="1575">
                  <c:v>0.502</c:v>
                </c:pt>
                <c:pt idx="1576">
                  <c:v>0.502</c:v>
                </c:pt>
                <c:pt idx="1577">
                  <c:v>0.502</c:v>
                </c:pt>
                <c:pt idx="1578">
                  <c:v>0.502</c:v>
                </c:pt>
                <c:pt idx="1579">
                  <c:v>0.502</c:v>
                </c:pt>
                <c:pt idx="1580">
                  <c:v>0.502</c:v>
                </c:pt>
                <c:pt idx="1581">
                  <c:v>0.502</c:v>
                </c:pt>
                <c:pt idx="1582">
                  <c:v>0.502</c:v>
                </c:pt>
                <c:pt idx="1583">
                  <c:v>0.502</c:v>
                </c:pt>
                <c:pt idx="1584">
                  <c:v>0.502</c:v>
                </c:pt>
                <c:pt idx="1585">
                  <c:v>0.502</c:v>
                </c:pt>
                <c:pt idx="1586">
                  <c:v>0.502</c:v>
                </c:pt>
                <c:pt idx="1587">
                  <c:v>0.502</c:v>
                </c:pt>
                <c:pt idx="1588">
                  <c:v>0.502</c:v>
                </c:pt>
                <c:pt idx="1589">
                  <c:v>0.502</c:v>
                </c:pt>
                <c:pt idx="1590">
                  <c:v>0.502</c:v>
                </c:pt>
                <c:pt idx="1591">
                  <c:v>0.502</c:v>
                </c:pt>
                <c:pt idx="1592">
                  <c:v>0.502</c:v>
                </c:pt>
                <c:pt idx="1593">
                  <c:v>0.502</c:v>
                </c:pt>
                <c:pt idx="1594">
                  <c:v>0.502</c:v>
                </c:pt>
                <c:pt idx="1595">
                  <c:v>0.502</c:v>
                </c:pt>
                <c:pt idx="1596">
                  <c:v>0.502</c:v>
                </c:pt>
                <c:pt idx="1597">
                  <c:v>0.502</c:v>
                </c:pt>
                <c:pt idx="1598">
                  <c:v>0.502</c:v>
                </c:pt>
                <c:pt idx="1599">
                  <c:v>0.502</c:v>
                </c:pt>
                <c:pt idx="1600">
                  <c:v>0.502</c:v>
                </c:pt>
                <c:pt idx="1601">
                  <c:v>0.502</c:v>
                </c:pt>
                <c:pt idx="1602">
                  <c:v>0.502</c:v>
                </c:pt>
                <c:pt idx="1603">
                  <c:v>0.502</c:v>
                </c:pt>
                <c:pt idx="1604">
                  <c:v>0.502</c:v>
                </c:pt>
                <c:pt idx="1605">
                  <c:v>0.502</c:v>
                </c:pt>
                <c:pt idx="1606">
                  <c:v>0.502</c:v>
                </c:pt>
                <c:pt idx="1607">
                  <c:v>0.502</c:v>
                </c:pt>
                <c:pt idx="1608">
                  <c:v>0.502</c:v>
                </c:pt>
                <c:pt idx="1609">
                  <c:v>0.502</c:v>
                </c:pt>
                <c:pt idx="1610">
                  <c:v>0.502</c:v>
                </c:pt>
                <c:pt idx="1611">
                  <c:v>0.502</c:v>
                </c:pt>
                <c:pt idx="1612">
                  <c:v>0.502</c:v>
                </c:pt>
                <c:pt idx="1613">
                  <c:v>0.502</c:v>
                </c:pt>
                <c:pt idx="1614">
                  <c:v>0.502</c:v>
                </c:pt>
                <c:pt idx="1615">
                  <c:v>0.502</c:v>
                </c:pt>
                <c:pt idx="1616">
                  <c:v>0.502</c:v>
                </c:pt>
                <c:pt idx="1617">
                  <c:v>0.502</c:v>
                </c:pt>
                <c:pt idx="1618">
                  <c:v>0.502</c:v>
                </c:pt>
                <c:pt idx="1619">
                  <c:v>0.502</c:v>
                </c:pt>
                <c:pt idx="1620">
                  <c:v>0.502</c:v>
                </c:pt>
                <c:pt idx="1621">
                  <c:v>0.502</c:v>
                </c:pt>
                <c:pt idx="1622">
                  <c:v>0.502</c:v>
                </c:pt>
                <c:pt idx="1623">
                  <c:v>0.502</c:v>
                </c:pt>
                <c:pt idx="1624">
                  <c:v>0.502</c:v>
                </c:pt>
                <c:pt idx="1625">
                  <c:v>0.502</c:v>
                </c:pt>
                <c:pt idx="1626">
                  <c:v>0.502</c:v>
                </c:pt>
                <c:pt idx="1627">
                  <c:v>0.502</c:v>
                </c:pt>
                <c:pt idx="1628">
                  <c:v>0.502</c:v>
                </c:pt>
                <c:pt idx="1629">
                  <c:v>0.502</c:v>
                </c:pt>
                <c:pt idx="1630">
                  <c:v>0.502</c:v>
                </c:pt>
                <c:pt idx="1631">
                  <c:v>0.502</c:v>
                </c:pt>
                <c:pt idx="1632">
                  <c:v>0.502</c:v>
                </c:pt>
                <c:pt idx="1633">
                  <c:v>0.502</c:v>
                </c:pt>
                <c:pt idx="1634">
                  <c:v>0.502</c:v>
                </c:pt>
                <c:pt idx="1635">
                  <c:v>0.502</c:v>
                </c:pt>
                <c:pt idx="1636">
                  <c:v>0.502</c:v>
                </c:pt>
                <c:pt idx="1637">
                  <c:v>0.502</c:v>
                </c:pt>
                <c:pt idx="1638">
                  <c:v>0.502</c:v>
                </c:pt>
                <c:pt idx="1639">
                  <c:v>0.502</c:v>
                </c:pt>
                <c:pt idx="1640">
                  <c:v>0.502</c:v>
                </c:pt>
                <c:pt idx="1641">
                  <c:v>0.502</c:v>
                </c:pt>
                <c:pt idx="1642">
                  <c:v>0.502</c:v>
                </c:pt>
                <c:pt idx="1643">
                  <c:v>0.502</c:v>
                </c:pt>
                <c:pt idx="1644">
                  <c:v>0.502</c:v>
                </c:pt>
                <c:pt idx="1645">
                  <c:v>0.502</c:v>
                </c:pt>
                <c:pt idx="1646">
                  <c:v>0.502</c:v>
                </c:pt>
                <c:pt idx="1647">
                  <c:v>0.502</c:v>
                </c:pt>
                <c:pt idx="1648">
                  <c:v>0.502</c:v>
                </c:pt>
                <c:pt idx="1649">
                  <c:v>0.502</c:v>
                </c:pt>
                <c:pt idx="1650">
                  <c:v>0.502</c:v>
                </c:pt>
                <c:pt idx="1651">
                  <c:v>0.502</c:v>
                </c:pt>
                <c:pt idx="1652">
                  <c:v>0.502</c:v>
                </c:pt>
                <c:pt idx="1653">
                  <c:v>0.502</c:v>
                </c:pt>
                <c:pt idx="1654">
                  <c:v>0.502</c:v>
                </c:pt>
                <c:pt idx="1655">
                  <c:v>0.502</c:v>
                </c:pt>
                <c:pt idx="1656">
                  <c:v>0.502</c:v>
                </c:pt>
                <c:pt idx="1657">
                  <c:v>0.502</c:v>
                </c:pt>
                <c:pt idx="1658">
                  <c:v>0.502</c:v>
                </c:pt>
                <c:pt idx="1659">
                  <c:v>0.502</c:v>
                </c:pt>
                <c:pt idx="1660">
                  <c:v>0.502</c:v>
                </c:pt>
                <c:pt idx="1661">
                  <c:v>0.502</c:v>
                </c:pt>
                <c:pt idx="1662">
                  <c:v>0.502</c:v>
                </c:pt>
                <c:pt idx="1663">
                  <c:v>0.502</c:v>
                </c:pt>
                <c:pt idx="1664">
                  <c:v>0.502</c:v>
                </c:pt>
                <c:pt idx="1665">
                  <c:v>0.502</c:v>
                </c:pt>
                <c:pt idx="1666">
                  <c:v>0.502</c:v>
                </c:pt>
                <c:pt idx="1667">
                  <c:v>0.502</c:v>
                </c:pt>
                <c:pt idx="1668">
                  <c:v>0.502</c:v>
                </c:pt>
                <c:pt idx="1669">
                  <c:v>0.502</c:v>
                </c:pt>
                <c:pt idx="1670">
                  <c:v>0.502</c:v>
                </c:pt>
                <c:pt idx="1671">
                  <c:v>0.502</c:v>
                </c:pt>
                <c:pt idx="1672">
                  <c:v>0.502</c:v>
                </c:pt>
                <c:pt idx="1673">
                  <c:v>0.502</c:v>
                </c:pt>
                <c:pt idx="1674">
                  <c:v>0.502</c:v>
                </c:pt>
                <c:pt idx="1675">
                  <c:v>0.502</c:v>
                </c:pt>
                <c:pt idx="1676">
                  <c:v>0.502</c:v>
                </c:pt>
                <c:pt idx="1677">
                  <c:v>0.502</c:v>
                </c:pt>
                <c:pt idx="1678">
                  <c:v>0.502</c:v>
                </c:pt>
                <c:pt idx="1679">
                  <c:v>0.502</c:v>
                </c:pt>
                <c:pt idx="1680">
                  <c:v>0.502</c:v>
                </c:pt>
                <c:pt idx="1681">
                  <c:v>0.502</c:v>
                </c:pt>
                <c:pt idx="1682">
                  <c:v>0.502</c:v>
                </c:pt>
                <c:pt idx="1683">
                  <c:v>0.502</c:v>
                </c:pt>
                <c:pt idx="1684">
                  <c:v>0.502</c:v>
                </c:pt>
                <c:pt idx="1685">
                  <c:v>0.502</c:v>
                </c:pt>
                <c:pt idx="1686">
                  <c:v>0.502</c:v>
                </c:pt>
                <c:pt idx="1687">
                  <c:v>0.502</c:v>
                </c:pt>
                <c:pt idx="1688">
                  <c:v>0.502</c:v>
                </c:pt>
                <c:pt idx="1689">
                  <c:v>0.502</c:v>
                </c:pt>
                <c:pt idx="1690">
                  <c:v>0.502</c:v>
                </c:pt>
                <c:pt idx="1691">
                  <c:v>0.502</c:v>
                </c:pt>
                <c:pt idx="1692">
                  <c:v>0.502</c:v>
                </c:pt>
                <c:pt idx="1693">
                  <c:v>0.502</c:v>
                </c:pt>
                <c:pt idx="1694">
                  <c:v>0.502</c:v>
                </c:pt>
                <c:pt idx="1695">
                  <c:v>0.502</c:v>
                </c:pt>
                <c:pt idx="1696">
                  <c:v>0.502</c:v>
                </c:pt>
                <c:pt idx="1697">
                  <c:v>0.502</c:v>
                </c:pt>
                <c:pt idx="1698">
                  <c:v>0.502</c:v>
                </c:pt>
                <c:pt idx="1699">
                  <c:v>0.502</c:v>
                </c:pt>
                <c:pt idx="1700">
                  <c:v>0.502</c:v>
                </c:pt>
                <c:pt idx="1701">
                  <c:v>0.502</c:v>
                </c:pt>
                <c:pt idx="1702">
                  <c:v>0.502</c:v>
                </c:pt>
                <c:pt idx="1703">
                  <c:v>0.502</c:v>
                </c:pt>
                <c:pt idx="1704">
                  <c:v>0.502</c:v>
                </c:pt>
                <c:pt idx="1705">
                  <c:v>0.502</c:v>
                </c:pt>
                <c:pt idx="1706">
                  <c:v>0.502</c:v>
                </c:pt>
                <c:pt idx="1707">
                  <c:v>0.502</c:v>
                </c:pt>
                <c:pt idx="1708">
                  <c:v>0.502</c:v>
                </c:pt>
                <c:pt idx="1709">
                  <c:v>0.502</c:v>
                </c:pt>
                <c:pt idx="1710">
                  <c:v>0.502</c:v>
                </c:pt>
                <c:pt idx="1711">
                  <c:v>0.502</c:v>
                </c:pt>
                <c:pt idx="1712">
                  <c:v>0.502</c:v>
                </c:pt>
                <c:pt idx="1713">
                  <c:v>0.502</c:v>
                </c:pt>
                <c:pt idx="1714">
                  <c:v>0.502</c:v>
                </c:pt>
                <c:pt idx="1715">
                  <c:v>0.502</c:v>
                </c:pt>
                <c:pt idx="1716">
                  <c:v>0.502</c:v>
                </c:pt>
                <c:pt idx="1717">
                  <c:v>0.502</c:v>
                </c:pt>
                <c:pt idx="1718">
                  <c:v>0.502</c:v>
                </c:pt>
                <c:pt idx="1719">
                  <c:v>0.502</c:v>
                </c:pt>
                <c:pt idx="1720">
                  <c:v>0.502</c:v>
                </c:pt>
                <c:pt idx="1721">
                  <c:v>0.502</c:v>
                </c:pt>
                <c:pt idx="1722">
                  <c:v>0.502</c:v>
                </c:pt>
                <c:pt idx="1723">
                  <c:v>0.502</c:v>
                </c:pt>
                <c:pt idx="1724">
                  <c:v>0.502</c:v>
                </c:pt>
                <c:pt idx="1725">
                  <c:v>0.502</c:v>
                </c:pt>
                <c:pt idx="1726">
                  <c:v>0.502</c:v>
                </c:pt>
                <c:pt idx="1727">
                  <c:v>0.502</c:v>
                </c:pt>
                <c:pt idx="1728">
                  <c:v>0.502</c:v>
                </c:pt>
                <c:pt idx="1729">
                  <c:v>0.502</c:v>
                </c:pt>
                <c:pt idx="1730">
                  <c:v>0.502</c:v>
                </c:pt>
                <c:pt idx="1731">
                  <c:v>0.502</c:v>
                </c:pt>
                <c:pt idx="1732">
                  <c:v>0.502</c:v>
                </c:pt>
                <c:pt idx="1733">
                  <c:v>0.502</c:v>
                </c:pt>
                <c:pt idx="1734">
                  <c:v>0.502</c:v>
                </c:pt>
                <c:pt idx="1735">
                  <c:v>0.502</c:v>
                </c:pt>
                <c:pt idx="1736">
                  <c:v>0.502</c:v>
                </c:pt>
                <c:pt idx="1737">
                  <c:v>0.502</c:v>
                </c:pt>
                <c:pt idx="1738">
                  <c:v>0.502</c:v>
                </c:pt>
                <c:pt idx="1739">
                  <c:v>0.502</c:v>
                </c:pt>
                <c:pt idx="1740">
                  <c:v>0.502</c:v>
                </c:pt>
                <c:pt idx="1741">
                  <c:v>0.502</c:v>
                </c:pt>
                <c:pt idx="1742">
                  <c:v>0.502</c:v>
                </c:pt>
                <c:pt idx="1743">
                  <c:v>0.502</c:v>
                </c:pt>
                <c:pt idx="1744">
                  <c:v>0.502</c:v>
                </c:pt>
                <c:pt idx="1745">
                  <c:v>0.502</c:v>
                </c:pt>
                <c:pt idx="1746">
                  <c:v>0.502</c:v>
                </c:pt>
                <c:pt idx="1747">
                  <c:v>0.502</c:v>
                </c:pt>
                <c:pt idx="1748">
                  <c:v>0.502</c:v>
                </c:pt>
                <c:pt idx="1749">
                  <c:v>0.502</c:v>
                </c:pt>
                <c:pt idx="1750">
                  <c:v>0.502</c:v>
                </c:pt>
                <c:pt idx="1751">
                  <c:v>0.502</c:v>
                </c:pt>
                <c:pt idx="1752">
                  <c:v>0.502</c:v>
                </c:pt>
                <c:pt idx="1753">
                  <c:v>0.502</c:v>
                </c:pt>
                <c:pt idx="1754">
                  <c:v>0.502</c:v>
                </c:pt>
                <c:pt idx="1755">
                  <c:v>0.502</c:v>
                </c:pt>
                <c:pt idx="1756">
                  <c:v>0.502</c:v>
                </c:pt>
                <c:pt idx="1757">
                  <c:v>0.502</c:v>
                </c:pt>
                <c:pt idx="1758">
                  <c:v>0.502</c:v>
                </c:pt>
                <c:pt idx="1759">
                  <c:v>0.502</c:v>
                </c:pt>
                <c:pt idx="1760">
                  <c:v>0.502</c:v>
                </c:pt>
                <c:pt idx="1761">
                  <c:v>0.502</c:v>
                </c:pt>
                <c:pt idx="1762">
                  <c:v>0.502</c:v>
                </c:pt>
                <c:pt idx="1763">
                  <c:v>0.502</c:v>
                </c:pt>
                <c:pt idx="1764">
                  <c:v>0.502</c:v>
                </c:pt>
                <c:pt idx="1765">
                  <c:v>0.502</c:v>
                </c:pt>
                <c:pt idx="1766">
                  <c:v>0.502</c:v>
                </c:pt>
                <c:pt idx="1767">
                  <c:v>0.502</c:v>
                </c:pt>
                <c:pt idx="1768">
                  <c:v>0.502</c:v>
                </c:pt>
                <c:pt idx="1769">
                  <c:v>0.502</c:v>
                </c:pt>
                <c:pt idx="1770">
                  <c:v>0.502</c:v>
                </c:pt>
                <c:pt idx="1771">
                  <c:v>0.502</c:v>
                </c:pt>
                <c:pt idx="1772">
                  <c:v>0.502</c:v>
                </c:pt>
                <c:pt idx="1773">
                  <c:v>0.502</c:v>
                </c:pt>
                <c:pt idx="1774">
                  <c:v>0.502</c:v>
                </c:pt>
                <c:pt idx="1775">
                  <c:v>0.502</c:v>
                </c:pt>
                <c:pt idx="1776">
                  <c:v>0.502</c:v>
                </c:pt>
                <c:pt idx="1777">
                  <c:v>0.502</c:v>
                </c:pt>
                <c:pt idx="1778">
                  <c:v>0.502</c:v>
                </c:pt>
                <c:pt idx="1779">
                  <c:v>0.502</c:v>
                </c:pt>
                <c:pt idx="1780">
                  <c:v>0.502</c:v>
                </c:pt>
                <c:pt idx="1781">
                  <c:v>0.502</c:v>
                </c:pt>
                <c:pt idx="1782">
                  <c:v>0.502</c:v>
                </c:pt>
                <c:pt idx="1783">
                  <c:v>0.502</c:v>
                </c:pt>
                <c:pt idx="1784">
                  <c:v>0.502</c:v>
                </c:pt>
                <c:pt idx="1785">
                  <c:v>0.502</c:v>
                </c:pt>
                <c:pt idx="1786">
                  <c:v>0.502</c:v>
                </c:pt>
                <c:pt idx="1787">
                  <c:v>0.502</c:v>
                </c:pt>
                <c:pt idx="1788">
                  <c:v>0.502</c:v>
                </c:pt>
                <c:pt idx="1789">
                  <c:v>0.502</c:v>
                </c:pt>
                <c:pt idx="1790">
                  <c:v>0.502</c:v>
                </c:pt>
                <c:pt idx="1791">
                  <c:v>0.502</c:v>
                </c:pt>
                <c:pt idx="1792">
                  <c:v>0.502</c:v>
                </c:pt>
                <c:pt idx="1793">
                  <c:v>0.502</c:v>
                </c:pt>
                <c:pt idx="1794">
                  <c:v>0.502</c:v>
                </c:pt>
                <c:pt idx="1795">
                  <c:v>0.502</c:v>
                </c:pt>
                <c:pt idx="1796">
                  <c:v>0.502</c:v>
                </c:pt>
                <c:pt idx="1797">
                  <c:v>0.502</c:v>
                </c:pt>
                <c:pt idx="1798">
                  <c:v>0.502</c:v>
                </c:pt>
                <c:pt idx="1799">
                  <c:v>0.502</c:v>
                </c:pt>
                <c:pt idx="1800">
                  <c:v>0.502</c:v>
                </c:pt>
                <c:pt idx="1801">
                  <c:v>0.502</c:v>
                </c:pt>
                <c:pt idx="1802">
                  <c:v>0.502</c:v>
                </c:pt>
                <c:pt idx="1803">
                  <c:v>0.502</c:v>
                </c:pt>
                <c:pt idx="1804">
                  <c:v>0.502</c:v>
                </c:pt>
                <c:pt idx="1805">
                  <c:v>0.502</c:v>
                </c:pt>
                <c:pt idx="1806">
                  <c:v>0.502</c:v>
                </c:pt>
                <c:pt idx="1807">
                  <c:v>0.502</c:v>
                </c:pt>
                <c:pt idx="1808">
                  <c:v>0.502</c:v>
                </c:pt>
                <c:pt idx="1809">
                  <c:v>0.502</c:v>
                </c:pt>
                <c:pt idx="1810">
                  <c:v>0.502</c:v>
                </c:pt>
                <c:pt idx="1811">
                  <c:v>0.502</c:v>
                </c:pt>
                <c:pt idx="1812">
                  <c:v>0.502</c:v>
                </c:pt>
                <c:pt idx="1813">
                  <c:v>0.502</c:v>
                </c:pt>
                <c:pt idx="1814">
                  <c:v>0.502</c:v>
                </c:pt>
                <c:pt idx="1815">
                  <c:v>0.502</c:v>
                </c:pt>
                <c:pt idx="1816">
                  <c:v>0.502</c:v>
                </c:pt>
                <c:pt idx="1817">
                  <c:v>0.502</c:v>
                </c:pt>
                <c:pt idx="1818">
                  <c:v>0.502</c:v>
                </c:pt>
                <c:pt idx="1819">
                  <c:v>0.502</c:v>
                </c:pt>
                <c:pt idx="1820">
                  <c:v>0.502</c:v>
                </c:pt>
                <c:pt idx="1821">
                  <c:v>0.502</c:v>
                </c:pt>
                <c:pt idx="1822">
                  <c:v>0.502</c:v>
                </c:pt>
                <c:pt idx="1823">
                  <c:v>0.502</c:v>
                </c:pt>
                <c:pt idx="1824">
                  <c:v>0.502</c:v>
                </c:pt>
                <c:pt idx="1825">
                  <c:v>0.502</c:v>
                </c:pt>
                <c:pt idx="1826">
                  <c:v>0.502</c:v>
                </c:pt>
                <c:pt idx="1827">
                  <c:v>0.502</c:v>
                </c:pt>
                <c:pt idx="1828">
                  <c:v>0.502</c:v>
                </c:pt>
                <c:pt idx="1829">
                  <c:v>0.502</c:v>
                </c:pt>
                <c:pt idx="1830">
                  <c:v>0.502</c:v>
                </c:pt>
                <c:pt idx="1831">
                  <c:v>0.502</c:v>
                </c:pt>
                <c:pt idx="1832">
                  <c:v>0.502</c:v>
                </c:pt>
                <c:pt idx="1833">
                  <c:v>0.502</c:v>
                </c:pt>
                <c:pt idx="1834">
                  <c:v>0.502</c:v>
                </c:pt>
                <c:pt idx="1835">
                  <c:v>0.502</c:v>
                </c:pt>
                <c:pt idx="1836">
                  <c:v>0.502</c:v>
                </c:pt>
                <c:pt idx="1837">
                  <c:v>0.502</c:v>
                </c:pt>
                <c:pt idx="1838">
                  <c:v>0.502</c:v>
                </c:pt>
                <c:pt idx="1839">
                  <c:v>0.502</c:v>
                </c:pt>
                <c:pt idx="1840">
                  <c:v>0.502</c:v>
                </c:pt>
                <c:pt idx="1841">
                  <c:v>0.502</c:v>
                </c:pt>
                <c:pt idx="1842">
                  <c:v>0.502</c:v>
                </c:pt>
                <c:pt idx="1843">
                  <c:v>0.502</c:v>
                </c:pt>
                <c:pt idx="1844">
                  <c:v>0.502</c:v>
                </c:pt>
                <c:pt idx="1845">
                  <c:v>0.502</c:v>
                </c:pt>
                <c:pt idx="1846">
                  <c:v>0.502</c:v>
                </c:pt>
                <c:pt idx="1847">
                  <c:v>0.502</c:v>
                </c:pt>
                <c:pt idx="1848">
                  <c:v>0.502</c:v>
                </c:pt>
                <c:pt idx="1849">
                  <c:v>0.502</c:v>
                </c:pt>
                <c:pt idx="1850">
                  <c:v>0.502</c:v>
                </c:pt>
                <c:pt idx="1851">
                  <c:v>0.502</c:v>
                </c:pt>
                <c:pt idx="1852">
                  <c:v>0.502</c:v>
                </c:pt>
                <c:pt idx="1853">
                  <c:v>0.502</c:v>
                </c:pt>
                <c:pt idx="1854">
                  <c:v>0.502</c:v>
                </c:pt>
                <c:pt idx="1855">
                  <c:v>0.502</c:v>
                </c:pt>
                <c:pt idx="1856">
                  <c:v>0.502</c:v>
                </c:pt>
                <c:pt idx="1857">
                  <c:v>0.502</c:v>
                </c:pt>
                <c:pt idx="1858">
                  <c:v>0.502</c:v>
                </c:pt>
                <c:pt idx="1859">
                  <c:v>0.502</c:v>
                </c:pt>
                <c:pt idx="1860">
                  <c:v>0.502</c:v>
                </c:pt>
                <c:pt idx="1861">
                  <c:v>0.502</c:v>
                </c:pt>
                <c:pt idx="1862">
                  <c:v>0.502</c:v>
                </c:pt>
                <c:pt idx="1863">
                  <c:v>0.502</c:v>
                </c:pt>
                <c:pt idx="1864">
                  <c:v>0.502</c:v>
                </c:pt>
                <c:pt idx="1865">
                  <c:v>0.502</c:v>
                </c:pt>
                <c:pt idx="1866">
                  <c:v>0.502</c:v>
                </c:pt>
                <c:pt idx="1867">
                  <c:v>0.502</c:v>
                </c:pt>
                <c:pt idx="1868">
                  <c:v>0.502</c:v>
                </c:pt>
                <c:pt idx="1869">
                  <c:v>0.502</c:v>
                </c:pt>
                <c:pt idx="1870">
                  <c:v>0.502</c:v>
                </c:pt>
                <c:pt idx="1871">
                  <c:v>0.502</c:v>
                </c:pt>
                <c:pt idx="1872">
                  <c:v>0.502</c:v>
                </c:pt>
                <c:pt idx="1873">
                  <c:v>0.502</c:v>
                </c:pt>
                <c:pt idx="1874">
                  <c:v>0.502</c:v>
                </c:pt>
                <c:pt idx="1875">
                  <c:v>0.502</c:v>
                </c:pt>
                <c:pt idx="1876">
                  <c:v>0.502</c:v>
                </c:pt>
                <c:pt idx="1877">
                  <c:v>0.502</c:v>
                </c:pt>
                <c:pt idx="1878">
                  <c:v>0.502</c:v>
                </c:pt>
                <c:pt idx="1879">
                  <c:v>0.502</c:v>
                </c:pt>
                <c:pt idx="1880">
                  <c:v>0.502</c:v>
                </c:pt>
                <c:pt idx="1881">
                  <c:v>0.502</c:v>
                </c:pt>
                <c:pt idx="1882">
                  <c:v>0.502</c:v>
                </c:pt>
                <c:pt idx="1883">
                  <c:v>0.502</c:v>
                </c:pt>
                <c:pt idx="1884">
                  <c:v>0.502</c:v>
                </c:pt>
                <c:pt idx="1885">
                  <c:v>0.502</c:v>
                </c:pt>
                <c:pt idx="1886">
                  <c:v>0.502</c:v>
                </c:pt>
                <c:pt idx="1887">
                  <c:v>0.502</c:v>
                </c:pt>
                <c:pt idx="1888">
                  <c:v>0.502</c:v>
                </c:pt>
                <c:pt idx="1889">
                  <c:v>0.502</c:v>
                </c:pt>
                <c:pt idx="1890">
                  <c:v>0.502</c:v>
                </c:pt>
                <c:pt idx="1891">
                  <c:v>0.502</c:v>
                </c:pt>
                <c:pt idx="1892">
                  <c:v>0.502</c:v>
                </c:pt>
                <c:pt idx="1893">
                  <c:v>0.502</c:v>
                </c:pt>
                <c:pt idx="1894">
                  <c:v>0.502</c:v>
                </c:pt>
                <c:pt idx="1895">
                  <c:v>0.502</c:v>
                </c:pt>
                <c:pt idx="1896">
                  <c:v>0.502</c:v>
                </c:pt>
                <c:pt idx="1897">
                  <c:v>0.502</c:v>
                </c:pt>
                <c:pt idx="1898">
                  <c:v>0.502</c:v>
                </c:pt>
                <c:pt idx="1899">
                  <c:v>0.502</c:v>
                </c:pt>
                <c:pt idx="1900">
                  <c:v>0.502</c:v>
                </c:pt>
                <c:pt idx="1901">
                  <c:v>0.502</c:v>
                </c:pt>
                <c:pt idx="1902">
                  <c:v>0.502</c:v>
                </c:pt>
                <c:pt idx="1903">
                  <c:v>0.502</c:v>
                </c:pt>
                <c:pt idx="1904">
                  <c:v>0.502</c:v>
                </c:pt>
                <c:pt idx="1905">
                  <c:v>0.502</c:v>
                </c:pt>
                <c:pt idx="1906">
                  <c:v>0.502</c:v>
                </c:pt>
                <c:pt idx="1907">
                  <c:v>0.502</c:v>
                </c:pt>
                <c:pt idx="1908">
                  <c:v>0.502</c:v>
                </c:pt>
                <c:pt idx="1909">
                  <c:v>0.502</c:v>
                </c:pt>
                <c:pt idx="1910">
                  <c:v>0.502</c:v>
                </c:pt>
                <c:pt idx="1911">
                  <c:v>0.502</c:v>
                </c:pt>
                <c:pt idx="1912">
                  <c:v>0.502</c:v>
                </c:pt>
                <c:pt idx="1913">
                  <c:v>0.502</c:v>
                </c:pt>
                <c:pt idx="1914">
                  <c:v>0.502</c:v>
                </c:pt>
                <c:pt idx="1915">
                  <c:v>0.502</c:v>
                </c:pt>
                <c:pt idx="1916">
                  <c:v>0.502</c:v>
                </c:pt>
                <c:pt idx="1917">
                  <c:v>0.502</c:v>
                </c:pt>
                <c:pt idx="1918">
                  <c:v>0.502</c:v>
                </c:pt>
                <c:pt idx="1919">
                  <c:v>0.502</c:v>
                </c:pt>
                <c:pt idx="1920">
                  <c:v>0.502</c:v>
                </c:pt>
                <c:pt idx="1921">
                  <c:v>0.502</c:v>
                </c:pt>
                <c:pt idx="1922">
                  <c:v>0.502</c:v>
                </c:pt>
                <c:pt idx="1923">
                  <c:v>0.502</c:v>
                </c:pt>
                <c:pt idx="1924">
                  <c:v>0.502</c:v>
                </c:pt>
                <c:pt idx="1925">
                  <c:v>0.502</c:v>
                </c:pt>
                <c:pt idx="1926">
                  <c:v>0.502</c:v>
                </c:pt>
                <c:pt idx="1927">
                  <c:v>0.502</c:v>
                </c:pt>
                <c:pt idx="1928">
                  <c:v>0.502</c:v>
                </c:pt>
                <c:pt idx="1929">
                  <c:v>0.502</c:v>
                </c:pt>
                <c:pt idx="1930">
                  <c:v>0.502</c:v>
                </c:pt>
                <c:pt idx="1931">
                  <c:v>0.502</c:v>
                </c:pt>
                <c:pt idx="1932">
                  <c:v>0.502</c:v>
                </c:pt>
                <c:pt idx="1933">
                  <c:v>0.502</c:v>
                </c:pt>
                <c:pt idx="1934">
                  <c:v>0.502</c:v>
                </c:pt>
                <c:pt idx="1935">
                  <c:v>0.502</c:v>
                </c:pt>
                <c:pt idx="1936">
                  <c:v>0.502</c:v>
                </c:pt>
                <c:pt idx="1937">
                  <c:v>0.502</c:v>
                </c:pt>
                <c:pt idx="1938">
                  <c:v>0.502</c:v>
                </c:pt>
                <c:pt idx="1939">
                  <c:v>0.502</c:v>
                </c:pt>
                <c:pt idx="1940">
                  <c:v>0.502</c:v>
                </c:pt>
                <c:pt idx="1941">
                  <c:v>0.502</c:v>
                </c:pt>
                <c:pt idx="1942">
                  <c:v>0.502</c:v>
                </c:pt>
                <c:pt idx="1943">
                  <c:v>0.502</c:v>
                </c:pt>
                <c:pt idx="1944">
                  <c:v>0.502</c:v>
                </c:pt>
                <c:pt idx="1945">
                  <c:v>0.502</c:v>
                </c:pt>
                <c:pt idx="1946">
                  <c:v>0.502</c:v>
                </c:pt>
                <c:pt idx="1947">
                  <c:v>0.502</c:v>
                </c:pt>
                <c:pt idx="1948">
                  <c:v>0.502</c:v>
                </c:pt>
                <c:pt idx="1949">
                  <c:v>0.502</c:v>
                </c:pt>
                <c:pt idx="1950">
                  <c:v>0.502</c:v>
                </c:pt>
                <c:pt idx="1951">
                  <c:v>0.502</c:v>
                </c:pt>
                <c:pt idx="1952">
                  <c:v>0.502</c:v>
                </c:pt>
                <c:pt idx="1953">
                  <c:v>0.502</c:v>
                </c:pt>
                <c:pt idx="1954">
                  <c:v>0.502</c:v>
                </c:pt>
                <c:pt idx="1955">
                  <c:v>0.502</c:v>
                </c:pt>
                <c:pt idx="1956">
                  <c:v>0.502</c:v>
                </c:pt>
                <c:pt idx="1957">
                  <c:v>0.502</c:v>
                </c:pt>
                <c:pt idx="1958">
                  <c:v>0.502</c:v>
                </c:pt>
                <c:pt idx="1959">
                  <c:v>0.502</c:v>
                </c:pt>
                <c:pt idx="1960">
                  <c:v>0.502</c:v>
                </c:pt>
                <c:pt idx="1961">
                  <c:v>0.502</c:v>
                </c:pt>
                <c:pt idx="1962">
                  <c:v>0.502</c:v>
                </c:pt>
                <c:pt idx="1963">
                  <c:v>0.502</c:v>
                </c:pt>
                <c:pt idx="1964">
                  <c:v>0.502</c:v>
                </c:pt>
                <c:pt idx="1965">
                  <c:v>0.502</c:v>
                </c:pt>
                <c:pt idx="1966">
                  <c:v>0.502</c:v>
                </c:pt>
                <c:pt idx="1967">
                  <c:v>0.502</c:v>
                </c:pt>
                <c:pt idx="1968">
                  <c:v>0.502</c:v>
                </c:pt>
                <c:pt idx="1969">
                  <c:v>0.502</c:v>
                </c:pt>
                <c:pt idx="1970">
                  <c:v>0.502</c:v>
                </c:pt>
                <c:pt idx="1971">
                  <c:v>0.502</c:v>
                </c:pt>
                <c:pt idx="1972">
                  <c:v>0.502</c:v>
                </c:pt>
                <c:pt idx="1973">
                  <c:v>0.502</c:v>
                </c:pt>
                <c:pt idx="1974">
                  <c:v>0.502</c:v>
                </c:pt>
                <c:pt idx="1975">
                  <c:v>0.502</c:v>
                </c:pt>
                <c:pt idx="1976">
                  <c:v>0.502</c:v>
                </c:pt>
                <c:pt idx="1977">
                  <c:v>0.502</c:v>
                </c:pt>
                <c:pt idx="1978">
                  <c:v>0.502</c:v>
                </c:pt>
                <c:pt idx="1979">
                  <c:v>0.502</c:v>
                </c:pt>
                <c:pt idx="1980">
                  <c:v>0.502</c:v>
                </c:pt>
                <c:pt idx="1981">
                  <c:v>0.502</c:v>
                </c:pt>
                <c:pt idx="1982">
                  <c:v>0.502</c:v>
                </c:pt>
                <c:pt idx="1983">
                  <c:v>0.502</c:v>
                </c:pt>
                <c:pt idx="1984">
                  <c:v>0.502</c:v>
                </c:pt>
                <c:pt idx="1985">
                  <c:v>0.502</c:v>
                </c:pt>
                <c:pt idx="1986">
                  <c:v>0.502</c:v>
                </c:pt>
                <c:pt idx="1987">
                  <c:v>0.502</c:v>
                </c:pt>
                <c:pt idx="1988">
                  <c:v>0.502</c:v>
                </c:pt>
                <c:pt idx="1989">
                  <c:v>0.502</c:v>
                </c:pt>
                <c:pt idx="1990">
                  <c:v>0.502</c:v>
                </c:pt>
                <c:pt idx="1991">
                  <c:v>0.502</c:v>
                </c:pt>
                <c:pt idx="1992">
                  <c:v>0.502</c:v>
                </c:pt>
                <c:pt idx="1993">
                  <c:v>0.502</c:v>
                </c:pt>
                <c:pt idx="1994">
                  <c:v>0.502</c:v>
                </c:pt>
                <c:pt idx="1995">
                  <c:v>0.502</c:v>
                </c:pt>
                <c:pt idx="1996">
                  <c:v>0.502</c:v>
                </c:pt>
                <c:pt idx="1997">
                  <c:v>0.502</c:v>
                </c:pt>
                <c:pt idx="1998">
                  <c:v>0.502</c:v>
                </c:pt>
                <c:pt idx="1999">
                  <c:v>0.502</c:v>
                </c:pt>
                <c:pt idx="2000">
                  <c:v>0.502</c:v>
                </c:pt>
                <c:pt idx="2001">
                  <c:v>0.502</c:v>
                </c:pt>
                <c:pt idx="2002">
                  <c:v>0.502</c:v>
                </c:pt>
                <c:pt idx="2003">
                  <c:v>0.502</c:v>
                </c:pt>
                <c:pt idx="2004">
                  <c:v>0.502</c:v>
                </c:pt>
                <c:pt idx="2005">
                  <c:v>0.502</c:v>
                </c:pt>
                <c:pt idx="2006">
                  <c:v>0.502</c:v>
                </c:pt>
                <c:pt idx="2007">
                  <c:v>0.502</c:v>
                </c:pt>
                <c:pt idx="2008">
                  <c:v>0.502</c:v>
                </c:pt>
                <c:pt idx="2009">
                  <c:v>0.502</c:v>
                </c:pt>
                <c:pt idx="2010">
                  <c:v>0.502</c:v>
                </c:pt>
                <c:pt idx="2011">
                  <c:v>0.502</c:v>
                </c:pt>
                <c:pt idx="2012">
                  <c:v>0.502</c:v>
                </c:pt>
                <c:pt idx="2013">
                  <c:v>0.502</c:v>
                </c:pt>
                <c:pt idx="2014">
                  <c:v>0.502</c:v>
                </c:pt>
                <c:pt idx="2015">
                  <c:v>0.502</c:v>
                </c:pt>
                <c:pt idx="2016">
                  <c:v>0.502</c:v>
                </c:pt>
                <c:pt idx="2017">
                  <c:v>0.502</c:v>
                </c:pt>
                <c:pt idx="2018">
                  <c:v>0.502</c:v>
                </c:pt>
                <c:pt idx="2019">
                  <c:v>0.502</c:v>
                </c:pt>
                <c:pt idx="2020">
                  <c:v>0.502</c:v>
                </c:pt>
                <c:pt idx="2021">
                  <c:v>0.502</c:v>
                </c:pt>
                <c:pt idx="2022">
                  <c:v>0.502</c:v>
                </c:pt>
                <c:pt idx="2023">
                  <c:v>0.502</c:v>
                </c:pt>
                <c:pt idx="2024">
                  <c:v>0.502</c:v>
                </c:pt>
                <c:pt idx="2025">
                  <c:v>0.502</c:v>
                </c:pt>
                <c:pt idx="2026">
                  <c:v>0.502</c:v>
                </c:pt>
                <c:pt idx="2027">
                  <c:v>0.502</c:v>
                </c:pt>
                <c:pt idx="2028">
                  <c:v>0.502</c:v>
                </c:pt>
                <c:pt idx="2029">
                  <c:v>0.502</c:v>
                </c:pt>
                <c:pt idx="2030">
                  <c:v>0.502</c:v>
                </c:pt>
                <c:pt idx="2031">
                  <c:v>0.502</c:v>
                </c:pt>
                <c:pt idx="2032">
                  <c:v>0.502</c:v>
                </c:pt>
                <c:pt idx="2033">
                  <c:v>0.502</c:v>
                </c:pt>
                <c:pt idx="2034">
                  <c:v>0.502</c:v>
                </c:pt>
                <c:pt idx="2035">
                  <c:v>0.502</c:v>
                </c:pt>
                <c:pt idx="2036">
                  <c:v>0.502</c:v>
                </c:pt>
                <c:pt idx="2037">
                  <c:v>0.502</c:v>
                </c:pt>
                <c:pt idx="2038">
                  <c:v>0.502</c:v>
                </c:pt>
                <c:pt idx="2039">
                  <c:v>0.502</c:v>
                </c:pt>
                <c:pt idx="2040">
                  <c:v>0.502</c:v>
                </c:pt>
                <c:pt idx="2041">
                  <c:v>0.502</c:v>
                </c:pt>
                <c:pt idx="2042">
                  <c:v>0.502</c:v>
                </c:pt>
                <c:pt idx="2043">
                  <c:v>0.502</c:v>
                </c:pt>
                <c:pt idx="2044">
                  <c:v>0.502</c:v>
                </c:pt>
                <c:pt idx="2045">
                  <c:v>0.502</c:v>
                </c:pt>
                <c:pt idx="2046">
                  <c:v>0.502</c:v>
                </c:pt>
                <c:pt idx="2047">
                  <c:v>0.502</c:v>
                </c:pt>
                <c:pt idx="2048">
                  <c:v>0.502</c:v>
                </c:pt>
                <c:pt idx="2049">
                  <c:v>0.502</c:v>
                </c:pt>
                <c:pt idx="2050">
                  <c:v>0.502</c:v>
                </c:pt>
                <c:pt idx="2051">
                  <c:v>0.502</c:v>
                </c:pt>
                <c:pt idx="2052">
                  <c:v>0.502</c:v>
                </c:pt>
                <c:pt idx="2053">
                  <c:v>0.502</c:v>
                </c:pt>
                <c:pt idx="2054">
                  <c:v>0.502</c:v>
                </c:pt>
                <c:pt idx="2055">
                  <c:v>0.502</c:v>
                </c:pt>
                <c:pt idx="2056">
                  <c:v>0.502</c:v>
                </c:pt>
                <c:pt idx="2057">
                  <c:v>0.502</c:v>
                </c:pt>
                <c:pt idx="2058">
                  <c:v>0.502</c:v>
                </c:pt>
                <c:pt idx="2059">
                  <c:v>0.502</c:v>
                </c:pt>
                <c:pt idx="2060">
                  <c:v>0.502</c:v>
                </c:pt>
                <c:pt idx="2061">
                  <c:v>0.502</c:v>
                </c:pt>
                <c:pt idx="2062">
                  <c:v>0.502</c:v>
                </c:pt>
                <c:pt idx="2063">
                  <c:v>0.502</c:v>
                </c:pt>
                <c:pt idx="2064">
                  <c:v>0.502</c:v>
                </c:pt>
                <c:pt idx="2065">
                  <c:v>0.502</c:v>
                </c:pt>
                <c:pt idx="2066">
                  <c:v>0.502</c:v>
                </c:pt>
                <c:pt idx="2067">
                  <c:v>0.502</c:v>
                </c:pt>
                <c:pt idx="2068">
                  <c:v>0.502</c:v>
                </c:pt>
                <c:pt idx="2069">
                  <c:v>0.502</c:v>
                </c:pt>
                <c:pt idx="2070">
                  <c:v>0.502</c:v>
                </c:pt>
                <c:pt idx="2071">
                  <c:v>0.502</c:v>
                </c:pt>
                <c:pt idx="2072">
                  <c:v>0.502</c:v>
                </c:pt>
                <c:pt idx="2073">
                  <c:v>0.502</c:v>
                </c:pt>
                <c:pt idx="2074">
                  <c:v>0.502</c:v>
                </c:pt>
                <c:pt idx="2075">
                  <c:v>0.502</c:v>
                </c:pt>
                <c:pt idx="2076">
                  <c:v>0.502</c:v>
                </c:pt>
                <c:pt idx="2077">
                  <c:v>0.502</c:v>
                </c:pt>
                <c:pt idx="2078">
                  <c:v>0.502</c:v>
                </c:pt>
                <c:pt idx="2079">
                  <c:v>0.502</c:v>
                </c:pt>
                <c:pt idx="2080">
                  <c:v>0.502</c:v>
                </c:pt>
                <c:pt idx="2081">
                  <c:v>0.502</c:v>
                </c:pt>
                <c:pt idx="2082">
                  <c:v>0.502</c:v>
                </c:pt>
                <c:pt idx="2083">
                  <c:v>0.502</c:v>
                </c:pt>
                <c:pt idx="2084">
                  <c:v>0.502</c:v>
                </c:pt>
                <c:pt idx="2085">
                  <c:v>0.502</c:v>
                </c:pt>
                <c:pt idx="2086">
                  <c:v>0.502</c:v>
                </c:pt>
                <c:pt idx="2087">
                  <c:v>0.502</c:v>
                </c:pt>
                <c:pt idx="2088">
                  <c:v>0.502</c:v>
                </c:pt>
                <c:pt idx="2089">
                  <c:v>0.502</c:v>
                </c:pt>
                <c:pt idx="2090">
                  <c:v>0.502</c:v>
                </c:pt>
                <c:pt idx="2091">
                  <c:v>0.502</c:v>
                </c:pt>
                <c:pt idx="2092">
                  <c:v>0.502</c:v>
                </c:pt>
                <c:pt idx="2093">
                  <c:v>0.502</c:v>
                </c:pt>
                <c:pt idx="2094">
                  <c:v>0.502</c:v>
                </c:pt>
                <c:pt idx="2095">
                  <c:v>0.502</c:v>
                </c:pt>
                <c:pt idx="2096">
                  <c:v>0.502</c:v>
                </c:pt>
                <c:pt idx="2097">
                  <c:v>0.502</c:v>
                </c:pt>
                <c:pt idx="2098">
                  <c:v>0.502</c:v>
                </c:pt>
                <c:pt idx="2099">
                  <c:v>0.502</c:v>
                </c:pt>
                <c:pt idx="2100">
                  <c:v>0.502</c:v>
                </c:pt>
                <c:pt idx="2101">
                  <c:v>0.502</c:v>
                </c:pt>
                <c:pt idx="2102">
                  <c:v>0.502</c:v>
                </c:pt>
                <c:pt idx="2103">
                  <c:v>0.502</c:v>
                </c:pt>
                <c:pt idx="2104">
                  <c:v>0.502</c:v>
                </c:pt>
                <c:pt idx="2105">
                  <c:v>0.502</c:v>
                </c:pt>
                <c:pt idx="2106">
                  <c:v>0.502</c:v>
                </c:pt>
                <c:pt idx="2107">
                  <c:v>0.502</c:v>
                </c:pt>
                <c:pt idx="2108">
                  <c:v>0.502</c:v>
                </c:pt>
                <c:pt idx="2109">
                  <c:v>0.502</c:v>
                </c:pt>
                <c:pt idx="2110">
                  <c:v>0.502</c:v>
                </c:pt>
                <c:pt idx="2111">
                  <c:v>0.502</c:v>
                </c:pt>
                <c:pt idx="2112">
                  <c:v>0.502</c:v>
                </c:pt>
                <c:pt idx="2113">
                  <c:v>0.502</c:v>
                </c:pt>
                <c:pt idx="2114">
                  <c:v>0.502</c:v>
                </c:pt>
                <c:pt idx="2115">
                  <c:v>0.502</c:v>
                </c:pt>
                <c:pt idx="2116">
                  <c:v>0.502</c:v>
                </c:pt>
                <c:pt idx="2117">
                  <c:v>0.502</c:v>
                </c:pt>
                <c:pt idx="2118">
                  <c:v>0.502</c:v>
                </c:pt>
                <c:pt idx="2119">
                  <c:v>0.502</c:v>
                </c:pt>
                <c:pt idx="2120">
                  <c:v>0.502</c:v>
                </c:pt>
                <c:pt idx="2121">
                  <c:v>0.502</c:v>
                </c:pt>
                <c:pt idx="2122">
                  <c:v>0.502</c:v>
                </c:pt>
                <c:pt idx="2123">
                  <c:v>0.502</c:v>
                </c:pt>
                <c:pt idx="2124">
                  <c:v>0.502</c:v>
                </c:pt>
                <c:pt idx="2125">
                  <c:v>0.502</c:v>
                </c:pt>
                <c:pt idx="2126">
                  <c:v>0.502</c:v>
                </c:pt>
                <c:pt idx="2127">
                  <c:v>0.502</c:v>
                </c:pt>
                <c:pt idx="2128">
                  <c:v>0.502</c:v>
                </c:pt>
                <c:pt idx="2129">
                  <c:v>0.502</c:v>
                </c:pt>
                <c:pt idx="2130">
                  <c:v>0.502</c:v>
                </c:pt>
                <c:pt idx="2131">
                  <c:v>0.502</c:v>
                </c:pt>
                <c:pt idx="2132">
                  <c:v>0.502</c:v>
                </c:pt>
                <c:pt idx="2133">
                  <c:v>0.502</c:v>
                </c:pt>
                <c:pt idx="2134">
                  <c:v>0.502</c:v>
                </c:pt>
                <c:pt idx="2135">
                  <c:v>0.502</c:v>
                </c:pt>
                <c:pt idx="2136">
                  <c:v>0.502</c:v>
                </c:pt>
                <c:pt idx="2137">
                  <c:v>0.502</c:v>
                </c:pt>
                <c:pt idx="2138">
                  <c:v>0.502</c:v>
                </c:pt>
                <c:pt idx="2139">
                  <c:v>0.502</c:v>
                </c:pt>
                <c:pt idx="2140">
                  <c:v>0.502</c:v>
                </c:pt>
                <c:pt idx="2141">
                  <c:v>0.502</c:v>
                </c:pt>
                <c:pt idx="2142">
                  <c:v>0.502</c:v>
                </c:pt>
                <c:pt idx="2143">
                  <c:v>0.502</c:v>
                </c:pt>
                <c:pt idx="2144">
                  <c:v>0.502</c:v>
                </c:pt>
                <c:pt idx="2145">
                  <c:v>0.502</c:v>
                </c:pt>
                <c:pt idx="2146">
                  <c:v>0.502</c:v>
                </c:pt>
                <c:pt idx="2147">
                  <c:v>0.502</c:v>
                </c:pt>
                <c:pt idx="2148">
                  <c:v>0.502</c:v>
                </c:pt>
                <c:pt idx="2149">
                  <c:v>0.502</c:v>
                </c:pt>
                <c:pt idx="2150">
                  <c:v>0.504</c:v>
                </c:pt>
                <c:pt idx="2151">
                  <c:v>0.504</c:v>
                </c:pt>
                <c:pt idx="2152">
                  <c:v>0.50600000000000001</c:v>
                </c:pt>
                <c:pt idx="2153">
                  <c:v>0.50600000000000001</c:v>
                </c:pt>
                <c:pt idx="2154">
                  <c:v>0.50800000000000001</c:v>
                </c:pt>
                <c:pt idx="2155">
                  <c:v>0.51200000000000001</c:v>
                </c:pt>
                <c:pt idx="2156">
                  <c:v>0.51400000000000001</c:v>
                </c:pt>
                <c:pt idx="2157">
                  <c:v>0.51600000000000001</c:v>
                </c:pt>
                <c:pt idx="2158">
                  <c:v>0.51800000000000002</c:v>
                </c:pt>
                <c:pt idx="2159">
                  <c:v>0.52200000000000002</c:v>
                </c:pt>
                <c:pt idx="2160">
                  <c:v>0.52400000000000002</c:v>
                </c:pt>
                <c:pt idx="2161">
                  <c:v>0.52600000000000002</c:v>
                </c:pt>
                <c:pt idx="2162">
                  <c:v>0.53200000000000003</c:v>
                </c:pt>
                <c:pt idx="2163">
                  <c:v>0.53400000000000003</c:v>
                </c:pt>
                <c:pt idx="2164">
                  <c:v>0.53800000000000003</c:v>
                </c:pt>
                <c:pt idx="2165">
                  <c:v>0.54200000000000004</c:v>
                </c:pt>
                <c:pt idx="2166">
                  <c:v>0.54600000000000004</c:v>
                </c:pt>
                <c:pt idx="2167">
                  <c:v>0.55200000000000005</c:v>
                </c:pt>
                <c:pt idx="2168">
                  <c:v>0.55600000000000005</c:v>
                </c:pt>
                <c:pt idx="2169">
                  <c:v>0.56200000000000006</c:v>
                </c:pt>
                <c:pt idx="2170">
                  <c:v>0.56599999999999995</c:v>
                </c:pt>
                <c:pt idx="2171">
                  <c:v>0.57199999999999995</c:v>
                </c:pt>
                <c:pt idx="2172">
                  <c:v>0.57599999999999996</c:v>
                </c:pt>
                <c:pt idx="2173">
                  <c:v>0.58199999999999996</c:v>
                </c:pt>
                <c:pt idx="2174">
                  <c:v>0.58599999999999997</c:v>
                </c:pt>
                <c:pt idx="2175">
                  <c:v>0.59399999999999997</c:v>
                </c:pt>
                <c:pt idx="2176">
                  <c:v>0.60199999999999998</c:v>
                </c:pt>
                <c:pt idx="2177">
                  <c:v>0.60599999999999998</c:v>
                </c:pt>
                <c:pt idx="2178">
                  <c:v>0.61399999999999999</c:v>
                </c:pt>
                <c:pt idx="2179">
                  <c:v>0.61799999999999999</c:v>
                </c:pt>
                <c:pt idx="2180">
                  <c:v>0.626</c:v>
                </c:pt>
                <c:pt idx="2181">
                  <c:v>0.63400000000000001</c:v>
                </c:pt>
                <c:pt idx="2182">
                  <c:v>0.64200000000000002</c:v>
                </c:pt>
                <c:pt idx="2183">
                  <c:v>0.64800000000000002</c:v>
                </c:pt>
                <c:pt idx="2184">
                  <c:v>0.65600000000000003</c:v>
                </c:pt>
                <c:pt idx="2185">
                  <c:v>0.66600000000000004</c:v>
                </c:pt>
                <c:pt idx="2186">
                  <c:v>0.67400000000000004</c:v>
                </c:pt>
                <c:pt idx="2187">
                  <c:v>0.68200000000000005</c:v>
                </c:pt>
                <c:pt idx="2188">
                  <c:v>0.69199999999999995</c:v>
                </c:pt>
                <c:pt idx="2189">
                  <c:v>0.70199999999999996</c:v>
                </c:pt>
                <c:pt idx="2190">
                  <c:v>0.70799999999999996</c:v>
                </c:pt>
                <c:pt idx="2191">
                  <c:v>0.71799999999999997</c:v>
                </c:pt>
                <c:pt idx="2192">
                  <c:v>0.72799999999999998</c:v>
                </c:pt>
                <c:pt idx="2193">
                  <c:v>0.73799999999999999</c:v>
                </c:pt>
                <c:pt idx="2194">
                  <c:v>0.748</c:v>
                </c:pt>
                <c:pt idx="2195">
                  <c:v>0.75800000000000001</c:v>
                </c:pt>
                <c:pt idx="2196">
                  <c:v>0.76800000000000002</c:v>
                </c:pt>
                <c:pt idx="2197">
                  <c:v>0.77800000000000002</c:v>
                </c:pt>
                <c:pt idx="2198">
                  <c:v>0.78800000000000003</c:v>
                </c:pt>
                <c:pt idx="2199">
                  <c:v>0.80200000000000005</c:v>
                </c:pt>
                <c:pt idx="2200">
                  <c:v>0.81200000000000006</c:v>
                </c:pt>
                <c:pt idx="2201">
                  <c:v>0.82399999999999995</c:v>
                </c:pt>
                <c:pt idx="2202">
                  <c:v>0.83399999999999996</c:v>
                </c:pt>
                <c:pt idx="2203">
                  <c:v>0.84599999999999997</c:v>
                </c:pt>
                <c:pt idx="2204">
                  <c:v>0.85799999999999998</c:v>
                </c:pt>
                <c:pt idx="2205">
                  <c:v>0.872</c:v>
                </c:pt>
                <c:pt idx="2206">
                  <c:v>0.88400000000000001</c:v>
                </c:pt>
                <c:pt idx="2207">
                  <c:v>0.89600000000000002</c:v>
                </c:pt>
                <c:pt idx="2208">
                  <c:v>0.90800000000000003</c:v>
                </c:pt>
                <c:pt idx="2209">
                  <c:v>0.92</c:v>
                </c:pt>
                <c:pt idx="2210">
                  <c:v>0.93400000000000005</c:v>
                </c:pt>
                <c:pt idx="2211">
                  <c:v>0.94799999999999995</c:v>
                </c:pt>
                <c:pt idx="2212">
                  <c:v>0.96</c:v>
                </c:pt>
                <c:pt idx="2213">
                  <c:v>0.97399999999999998</c:v>
                </c:pt>
                <c:pt idx="2214">
                  <c:v>0.98799999999999999</c:v>
                </c:pt>
                <c:pt idx="2215">
                  <c:v>1.004</c:v>
                </c:pt>
                <c:pt idx="2216">
                  <c:v>1.016</c:v>
                </c:pt>
                <c:pt idx="2217">
                  <c:v>1.03</c:v>
                </c:pt>
                <c:pt idx="2218">
                  <c:v>1.046</c:v>
                </c:pt>
                <c:pt idx="2219">
                  <c:v>1.06</c:v>
                </c:pt>
                <c:pt idx="2220">
                  <c:v>1.0760000000000001</c:v>
                </c:pt>
                <c:pt idx="2221">
                  <c:v>1.0900000000000001</c:v>
                </c:pt>
                <c:pt idx="2222">
                  <c:v>1.1060000000000001</c:v>
                </c:pt>
                <c:pt idx="2223">
                  <c:v>1.1240000000000001</c:v>
                </c:pt>
                <c:pt idx="2224">
                  <c:v>1.1379999999999999</c:v>
                </c:pt>
                <c:pt idx="2225">
                  <c:v>1.1539999999999999</c:v>
                </c:pt>
                <c:pt idx="2226">
                  <c:v>1.17</c:v>
                </c:pt>
                <c:pt idx="2227">
                  <c:v>1.1859999999999999</c:v>
                </c:pt>
                <c:pt idx="2228">
                  <c:v>1.204</c:v>
                </c:pt>
                <c:pt idx="2229">
                  <c:v>1.22</c:v>
                </c:pt>
                <c:pt idx="2230">
                  <c:v>1.238</c:v>
                </c:pt>
                <c:pt idx="2231">
                  <c:v>1.256</c:v>
                </c:pt>
                <c:pt idx="2232">
                  <c:v>1.274</c:v>
                </c:pt>
                <c:pt idx="2233">
                  <c:v>1.29</c:v>
                </c:pt>
                <c:pt idx="2234">
                  <c:v>1.3080000000000001</c:v>
                </c:pt>
                <c:pt idx="2235">
                  <c:v>1.3260000000000001</c:v>
                </c:pt>
                <c:pt idx="2236">
                  <c:v>1.3440000000000001</c:v>
                </c:pt>
                <c:pt idx="2237">
                  <c:v>1.3640000000000001</c:v>
                </c:pt>
                <c:pt idx="2238">
                  <c:v>1.3839999999999999</c:v>
                </c:pt>
                <c:pt idx="2239">
                  <c:v>1.4</c:v>
                </c:pt>
                <c:pt idx="2240">
                  <c:v>1.42</c:v>
                </c:pt>
                <c:pt idx="2241">
                  <c:v>1.44</c:v>
                </c:pt>
                <c:pt idx="2242">
                  <c:v>1.458</c:v>
                </c:pt>
                <c:pt idx="2243">
                  <c:v>1.478</c:v>
                </c:pt>
                <c:pt idx="2244">
                  <c:v>1.498</c:v>
                </c:pt>
                <c:pt idx="2245">
                  <c:v>1.518</c:v>
                </c:pt>
                <c:pt idx="2246">
                  <c:v>1.538</c:v>
                </c:pt>
                <c:pt idx="2247">
                  <c:v>1.56</c:v>
                </c:pt>
                <c:pt idx="2248">
                  <c:v>1.58</c:v>
                </c:pt>
                <c:pt idx="2249">
                  <c:v>1.6</c:v>
                </c:pt>
                <c:pt idx="2250">
                  <c:v>1.6180000000000001</c:v>
                </c:pt>
                <c:pt idx="2251">
                  <c:v>1.64</c:v>
                </c:pt>
                <c:pt idx="2252">
                  <c:v>1.66</c:v>
                </c:pt>
                <c:pt idx="2253">
                  <c:v>1.68</c:v>
                </c:pt>
                <c:pt idx="2254">
                  <c:v>1.7</c:v>
                </c:pt>
                <c:pt idx="2255">
                  <c:v>1.72</c:v>
                </c:pt>
                <c:pt idx="2256">
                  <c:v>1.74</c:v>
                </c:pt>
                <c:pt idx="2257">
                  <c:v>1.764</c:v>
                </c:pt>
                <c:pt idx="2258">
                  <c:v>1.78</c:v>
                </c:pt>
                <c:pt idx="2259">
                  <c:v>1.8</c:v>
                </c:pt>
                <c:pt idx="2260">
                  <c:v>1.8240000000000001</c:v>
                </c:pt>
                <c:pt idx="2261">
                  <c:v>1.8440000000000001</c:v>
                </c:pt>
                <c:pt idx="2262">
                  <c:v>1.8640000000000001</c:v>
                </c:pt>
                <c:pt idx="2263">
                  <c:v>1.8839999999999999</c:v>
                </c:pt>
                <c:pt idx="2264">
                  <c:v>1.9039999999999999</c:v>
                </c:pt>
                <c:pt idx="2265">
                  <c:v>1.9239999999999999</c:v>
                </c:pt>
                <c:pt idx="2266">
                  <c:v>1.944</c:v>
                </c:pt>
                <c:pt idx="2267">
                  <c:v>1.964</c:v>
                </c:pt>
                <c:pt idx="2268">
                  <c:v>1.984</c:v>
                </c:pt>
                <c:pt idx="2269">
                  <c:v>2.0059999999999998</c:v>
                </c:pt>
                <c:pt idx="2270">
                  <c:v>2.0259999999999998</c:v>
                </c:pt>
                <c:pt idx="2271">
                  <c:v>2.0459999999999998</c:v>
                </c:pt>
                <c:pt idx="2272">
                  <c:v>2.0659999999999998</c:v>
                </c:pt>
                <c:pt idx="2273">
                  <c:v>2.0859999999999999</c:v>
                </c:pt>
                <c:pt idx="2274">
                  <c:v>2.1059999999999999</c:v>
                </c:pt>
                <c:pt idx="2275">
                  <c:v>2.1259999999999999</c:v>
                </c:pt>
                <c:pt idx="2276">
                  <c:v>2.1459999999999999</c:v>
                </c:pt>
                <c:pt idx="2277">
                  <c:v>2.1659999999999999</c:v>
                </c:pt>
                <c:pt idx="2278">
                  <c:v>2.1859999999999999</c:v>
                </c:pt>
                <c:pt idx="2279">
                  <c:v>2.206</c:v>
                </c:pt>
                <c:pt idx="2280">
                  <c:v>2.226</c:v>
                </c:pt>
                <c:pt idx="2281">
                  <c:v>2.246</c:v>
                </c:pt>
                <c:pt idx="2282">
                  <c:v>2.266</c:v>
                </c:pt>
                <c:pt idx="2283">
                  <c:v>2.286</c:v>
                </c:pt>
                <c:pt idx="2284">
                  <c:v>2.3079999999999998</c:v>
                </c:pt>
                <c:pt idx="2285">
                  <c:v>2.3279999999999998</c:v>
                </c:pt>
                <c:pt idx="2286">
                  <c:v>2.3479999999999999</c:v>
                </c:pt>
                <c:pt idx="2287">
                  <c:v>2.3679999999999999</c:v>
                </c:pt>
                <c:pt idx="2288">
                  <c:v>2.3879999999999999</c:v>
                </c:pt>
                <c:pt idx="2289">
                  <c:v>2.4079999999999999</c:v>
                </c:pt>
                <c:pt idx="2290">
                  <c:v>2.4279999999999999</c:v>
                </c:pt>
                <c:pt idx="2291">
                  <c:v>2.448</c:v>
                </c:pt>
                <c:pt idx="2292">
                  <c:v>2.468</c:v>
                </c:pt>
                <c:pt idx="2293">
                  <c:v>2.488</c:v>
                </c:pt>
                <c:pt idx="2294">
                  <c:v>2.508</c:v>
                </c:pt>
                <c:pt idx="2295">
                  <c:v>2.528</c:v>
                </c:pt>
                <c:pt idx="2296">
                  <c:v>2.548</c:v>
                </c:pt>
                <c:pt idx="2297">
                  <c:v>2.5680000000000001</c:v>
                </c:pt>
                <c:pt idx="2298">
                  <c:v>2.5880000000000001</c:v>
                </c:pt>
                <c:pt idx="2299">
                  <c:v>2.6080000000000001</c:v>
                </c:pt>
                <c:pt idx="2300">
                  <c:v>2.6280000000000001</c:v>
                </c:pt>
                <c:pt idx="2301">
                  <c:v>2.6480000000000001</c:v>
                </c:pt>
                <c:pt idx="2302">
                  <c:v>2.6680000000000001</c:v>
                </c:pt>
                <c:pt idx="2303">
                  <c:v>2.6880000000000002</c:v>
                </c:pt>
                <c:pt idx="2304">
                  <c:v>2.7080000000000002</c:v>
                </c:pt>
                <c:pt idx="2305">
                  <c:v>2.73</c:v>
                </c:pt>
                <c:pt idx="2306">
                  <c:v>2.7480000000000002</c:v>
                </c:pt>
                <c:pt idx="2307">
                  <c:v>2.77</c:v>
                </c:pt>
                <c:pt idx="2308">
                  <c:v>2.7879999999999998</c:v>
                </c:pt>
                <c:pt idx="2309">
                  <c:v>2.8079999999999998</c:v>
                </c:pt>
                <c:pt idx="2310">
                  <c:v>2.8279999999999998</c:v>
                </c:pt>
                <c:pt idx="2311">
                  <c:v>2.85</c:v>
                </c:pt>
                <c:pt idx="2312">
                  <c:v>2.87</c:v>
                </c:pt>
                <c:pt idx="2313">
                  <c:v>2.89</c:v>
                </c:pt>
                <c:pt idx="2314">
                  <c:v>2.91</c:v>
                </c:pt>
                <c:pt idx="2315">
                  <c:v>2.93</c:v>
                </c:pt>
                <c:pt idx="2316">
                  <c:v>2.95</c:v>
                </c:pt>
                <c:pt idx="2317">
                  <c:v>2.97</c:v>
                </c:pt>
                <c:pt idx="2318">
                  <c:v>2.99</c:v>
                </c:pt>
                <c:pt idx="2319">
                  <c:v>3.01</c:v>
                </c:pt>
                <c:pt idx="2320">
                  <c:v>3.03</c:v>
                </c:pt>
                <c:pt idx="2321">
                  <c:v>3.05</c:v>
                </c:pt>
                <c:pt idx="2322">
                  <c:v>3.07</c:v>
                </c:pt>
                <c:pt idx="2323">
                  <c:v>3.09</c:v>
                </c:pt>
                <c:pt idx="2324">
                  <c:v>3.11</c:v>
                </c:pt>
                <c:pt idx="2325">
                  <c:v>3.13</c:v>
                </c:pt>
                <c:pt idx="2326">
                  <c:v>3.15</c:v>
                </c:pt>
                <c:pt idx="2327">
                  <c:v>3.17</c:v>
                </c:pt>
                <c:pt idx="2328">
                  <c:v>3.19</c:v>
                </c:pt>
                <c:pt idx="2329">
                  <c:v>3.21</c:v>
                </c:pt>
                <c:pt idx="2330">
                  <c:v>3.23</c:v>
                </c:pt>
                <c:pt idx="2331">
                  <c:v>3.25</c:v>
                </c:pt>
                <c:pt idx="2332">
                  <c:v>3.27</c:v>
                </c:pt>
                <c:pt idx="2333">
                  <c:v>3.29</c:v>
                </c:pt>
                <c:pt idx="2334">
                  <c:v>3.31</c:v>
                </c:pt>
                <c:pt idx="2335">
                  <c:v>3.33</c:v>
                </c:pt>
                <c:pt idx="2336">
                  <c:v>3.35</c:v>
                </c:pt>
                <c:pt idx="2337">
                  <c:v>3.3719999999999999</c:v>
                </c:pt>
                <c:pt idx="2338">
                  <c:v>3.39</c:v>
                </c:pt>
                <c:pt idx="2339">
                  <c:v>3.4119999999999999</c:v>
                </c:pt>
                <c:pt idx="2340">
                  <c:v>3.43</c:v>
                </c:pt>
                <c:pt idx="2341">
                  <c:v>3.45</c:v>
                </c:pt>
                <c:pt idx="2342">
                  <c:v>3.472</c:v>
                </c:pt>
                <c:pt idx="2343">
                  <c:v>3.492</c:v>
                </c:pt>
                <c:pt idx="2344">
                  <c:v>3.51</c:v>
                </c:pt>
                <c:pt idx="2345">
                  <c:v>3.532</c:v>
                </c:pt>
                <c:pt idx="2346">
                  <c:v>3.552</c:v>
                </c:pt>
                <c:pt idx="2347">
                  <c:v>3.5720000000000001</c:v>
                </c:pt>
                <c:pt idx="2348">
                  <c:v>3.5920000000000001</c:v>
                </c:pt>
                <c:pt idx="2349">
                  <c:v>3.6120000000000001</c:v>
                </c:pt>
                <c:pt idx="2350">
                  <c:v>3.6320000000000001</c:v>
                </c:pt>
                <c:pt idx="2351">
                  <c:v>3.6520000000000001</c:v>
                </c:pt>
                <c:pt idx="2352">
                  <c:v>3.6720000000000002</c:v>
                </c:pt>
                <c:pt idx="2353">
                  <c:v>3.6920000000000002</c:v>
                </c:pt>
                <c:pt idx="2354">
                  <c:v>3.7120000000000002</c:v>
                </c:pt>
                <c:pt idx="2355">
                  <c:v>3.7320000000000002</c:v>
                </c:pt>
                <c:pt idx="2356">
                  <c:v>3.7519999999999998</c:v>
                </c:pt>
                <c:pt idx="2357">
                  <c:v>3.7719999999999998</c:v>
                </c:pt>
                <c:pt idx="2358">
                  <c:v>3.7919999999999998</c:v>
                </c:pt>
                <c:pt idx="2359">
                  <c:v>3.8119999999999998</c:v>
                </c:pt>
                <c:pt idx="2360">
                  <c:v>3.8319999999999999</c:v>
                </c:pt>
                <c:pt idx="2361">
                  <c:v>3.8519999999999999</c:v>
                </c:pt>
                <c:pt idx="2362">
                  <c:v>3.8719999999999999</c:v>
                </c:pt>
                <c:pt idx="2363">
                  <c:v>3.8919999999999999</c:v>
                </c:pt>
                <c:pt idx="2364">
                  <c:v>3.9119999999999999</c:v>
                </c:pt>
                <c:pt idx="2365">
                  <c:v>3.93</c:v>
                </c:pt>
                <c:pt idx="2366">
                  <c:v>3.952</c:v>
                </c:pt>
                <c:pt idx="2367">
                  <c:v>3.97</c:v>
                </c:pt>
                <c:pt idx="2368">
                  <c:v>3.99</c:v>
                </c:pt>
                <c:pt idx="2369">
                  <c:v>4.01</c:v>
                </c:pt>
                <c:pt idx="2370">
                  <c:v>4.03</c:v>
                </c:pt>
                <c:pt idx="2371">
                  <c:v>4.05</c:v>
                </c:pt>
                <c:pt idx="2372">
                  <c:v>4.07</c:v>
                </c:pt>
                <c:pt idx="2373">
                  <c:v>4.09</c:v>
                </c:pt>
                <c:pt idx="2374">
                  <c:v>4.1100000000000003</c:v>
                </c:pt>
                <c:pt idx="2375">
                  <c:v>4.13</c:v>
                </c:pt>
                <c:pt idx="2376">
                  <c:v>4.1500000000000004</c:v>
                </c:pt>
                <c:pt idx="2377">
                  <c:v>4.17</c:v>
                </c:pt>
                <c:pt idx="2378">
                  <c:v>4.1900000000000004</c:v>
                </c:pt>
                <c:pt idx="2379">
                  <c:v>4.21</c:v>
                </c:pt>
                <c:pt idx="2380">
                  <c:v>4.2300000000000004</c:v>
                </c:pt>
                <c:pt idx="2381">
                  <c:v>4.25</c:v>
                </c:pt>
                <c:pt idx="2382">
                  <c:v>4.2720000000000002</c:v>
                </c:pt>
              </c:numCache>
            </c:numRef>
          </c:xVal>
          <c:yVal>
            <c:numRef>
              <c:f>'kevlar woven epoxy'!$E$25:$E$2407</c:f>
              <c:numCache>
                <c:formatCode>General</c:formatCode>
                <c:ptCount val="2383"/>
                <c:pt idx="0">
                  <c:v>0.64100000000000001</c:v>
                </c:pt>
                <c:pt idx="1">
                  <c:v>0.64100000000000001</c:v>
                </c:pt>
                <c:pt idx="2">
                  <c:v>0.64100000000000001</c:v>
                </c:pt>
                <c:pt idx="3">
                  <c:v>0.64100000000000001</c:v>
                </c:pt>
                <c:pt idx="4">
                  <c:v>0.64100000000000001</c:v>
                </c:pt>
                <c:pt idx="5">
                  <c:v>0.64100000000000001</c:v>
                </c:pt>
                <c:pt idx="6">
                  <c:v>0.64100000000000001</c:v>
                </c:pt>
                <c:pt idx="7">
                  <c:v>0.64100000000000001</c:v>
                </c:pt>
                <c:pt idx="8">
                  <c:v>0.64100000000000001</c:v>
                </c:pt>
                <c:pt idx="9">
                  <c:v>0.64100000000000001</c:v>
                </c:pt>
                <c:pt idx="10">
                  <c:v>0.64100000000000001</c:v>
                </c:pt>
                <c:pt idx="11">
                  <c:v>0.64100000000000001</c:v>
                </c:pt>
                <c:pt idx="12">
                  <c:v>0.64100000000000001</c:v>
                </c:pt>
                <c:pt idx="13">
                  <c:v>0.64100000000000001</c:v>
                </c:pt>
                <c:pt idx="14">
                  <c:v>0.64100000000000001</c:v>
                </c:pt>
                <c:pt idx="15">
                  <c:v>0.64100000000000001</c:v>
                </c:pt>
                <c:pt idx="16">
                  <c:v>0.64100000000000001</c:v>
                </c:pt>
                <c:pt idx="17">
                  <c:v>0.64100000000000001</c:v>
                </c:pt>
                <c:pt idx="18">
                  <c:v>0.64100000000000001</c:v>
                </c:pt>
                <c:pt idx="19">
                  <c:v>0.64100000000000001</c:v>
                </c:pt>
                <c:pt idx="20">
                  <c:v>0.64100000000000001</c:v>
                </c:pt>
                <c:pt idx="21">
                  <c:v>0.64100000000000001</c:v>
                </c:pt>
                <c:pt idx="22">
                  <c:v>0.64100000000000001</c:v>
                </c:pt>
                <c:pt idx="23">
                  <c:v>0.64100000000000001</c:v>
                </c:pt>
                <c:pt idx="24">
                  <c:v>0.96199999999999997</c:v>
                </c:pt>
                <c:pt idx="25">
                  <c:v>0.96199999999999997</c:v>
                </c:pt>
                <c:pt idx="26">
                  <c:v>0.96199999999999997</c:v>
                </c:pt>
                <c:pt idx="27">
                  <c:v>0.96199999999999997</c:v>
                </c:pt>
                <c:pt idx="28">
                  <c:v>0.96199999999999997</c:v>
                </c:pt>
                <c:pt idx="29">
                  <c:v>0.96199999999999997</c:v>
                </c:pt>
                <c:pt idx="30">
                  <c:v>0.96199999999999997</c:v>
                </c:pt>
                <c:pt idx="31">
                  <c:v>0.96199999999999997</c:v>
                </c:pt>
                <c:pt idx="32">
                  <c:v>0.96199999999999997</c:v>
                </c:pt>
                <c:pt idx="33">
                  <c:v>1.282</c:v>
                </c:pt>
                <c:pt idx="34">
                  <c:v>1.282</c:v>
                </c:pt>
                <c:pt idx="35">
                  <c:v>1.282</c:v>
                </c:pt>
                <c:pt idx="36">
                  <c:v>1.282</c:v>
                </c:pt>
                <c:pt idx="37">
                  <c:v>1.282</c:v>
                </c:pt>
                <c:pt idx="38">
                  <c:v>1.282</c:v>
                </c:pt>
                <c:pt idx="39">
                  <c:v>1.282</c:v>
                </c:pt>
                <c:pt idx="40">
                  <c:v>1.603</c:v>
                </c:pt>
                <c:pt idx="41">
                  <c:v>1.603</c:v>
                </c:pt>
                <c:pt idx="42">
                  <c:v>1.603</c:v>
                </c:pt>
                <c:pt idx="43">
                  <c:v>1.603</c:v>
                </c:pt>
                <c:pt idx="44">
                  <c:v>1.603</c:v>
                </c:pt>
                <c:pt idx="45">
                  <c:v>1.603</c:v>
                </c:pt>
                <c:pt idx="46">
                  <c:v>1.923</c:v>
                </c:pt>
                <c:pt idx="47">
                  <c:v>1.923</c:v>
                </c:pt>
                <c:pt idx="48">
                  <c:v>1.923</c:v>
                </c:pt>
                <c:pt idx="49">
                  <c:v>1.923</c:v>
                </c:pt>
                <c:pt idx="50">
                  <c:v>1.923</c:v>
                </c:pt>
                <c:pt idx="51">
                  <c:v>2.2440000000000002</c:v>
                </c:pt>
                <c:pt idx="52">
                  <c:v>2.2440000000000002</c:v>
                </c:pt>
                <c:pt idx="53">
                  <c:v>2.2440000000000002</c:v>
                </c:pt>
                <c:pt idx="54">
                  <c:v>2.2440000000000002</c:v>
                </c:pt>
                <c:pt idx="55">
                  <c:v>2.5640000000000001</c:v>
                </c:pt>
                <c:pt idx="56">
                  <c:v>2.5640000000000001</c:v>
                </c:pt>
                <c:pt idx="57">
                  <c:v>2.5640000000000001</c:v>
                </c:pt>
                <c:pt idx="58">
                  <c:v>2.5640000000000001</c:v>
                </c:pt>
                <c:pt idx="59">
                  <c:v>2.5640000000000001</c:v>
                </c:pt>
                <c:pt idx="60">
                  <c:v>2.8849999999999998</c:v>
                </c:pt>
                <c:pt idx="61">
                  <c:v>2.8849999999999998</c:v>
                </c:pt>
                <c:pt idx="62">
                  <c:v>2.8849999999999998</c:v>
                </c:pt>
                <c:pt idx="63">
                  <c:v>2.8849999999999998</c:v>
                </c:pt>
                <c:pt idx="64">
                  <c:v>2.8849999999999998</c:v>
                </c:pt>
                <c:pt idx="65">
                  <c:v>3.2050000000000001</c:v>
                </c:pt>
                <c:pt idx="66">
                  <c:v>3.2050000000000001</c:v>
                </c:pt>
                <c:pt idx="67">
                  <c:v>3.2050000000000001</c:v>
                </c:pt>
                <c:pt idx="68">
                  <c:v>3.2050000000000001</c:v>
                </c:pt>
                <c:pt idx="69">
                  <c:v>3.2050000000000001</c:v>
                </c:pt>
                <c:pt idx="70">
                  <c:v>3.2050000000000001</c:v>
                </c:pt>
                <c:pt idx="71">
                  <c:v>3.2050000000000001</c:v>
                </c:pt>
                <c:pt idx="72">
                  <c:v>3.5259999999999998</c:v>
                </c:pt>
                <c:pt idx="73">
                  <c:v>3.5259999999999998</c:v>
                </c:pt>
                <c:pt idx="74">
                  <c:v>3.5259999999999998</c:v>
                </c:pt>
                <c:pt idx="75">
                  <c:v>3.5259999999999998</c:v>
                </c:pt>
                <c:pt idx="76">
                  <c:v>3.5259999999999998</c:v>
                </c:pt>
                <c:pt idx="77">
                  <c:v>3.5259999999999998</c:v>
                </c:pt>
                <c:pt idx="78">
                  <c:v>3.5259999999999998</c:v>
                </c:pt>
                <c:pt idx="79">
                  <c:v>3.5259999999999998</c:v>
                </c:pt>
                <c:pt idx="80">
                  <c:v>3.8460000000000001</c:v>
                </c:pt>
                <c:pt idx="81">
                  <c:v>3.8460000000000001</c:v>
                </c:pt>
                <c:pt idx="82">
                  <c:v>3.8460000000000001</c:v>
                </c:pt>
                <c:pt idx="83">
                  <c:v>3.8460000000000001</c:v>
                </c:pt>
                <c:pt idx="84">
                  <c:v>3.8460000000000001</c:v>
                </c:pt>
                <c:pt idx="85">
                  <c:v>3.8460000000000001</c:v>
                </c:pt>
                <c:pt idx="86">
                  <c:v>3.8460000000000001</c:v>
                </c:pt>
                <c:pt idx="87">
                  <c:v>3.8460000000000001</c:v>
                </c:pt>
                <c:pt idx="88">
                  <c:v>3.8460000000000001</c:v>
                </c:pt>
                <c:pt idx="89">
                  <c:v>3.8460000000000001</c:v>
                </c:pt>
                <c:pt idx="90">
                  <c:v>3.8460000000000001</c:v>
                </c:pt>
                <c:pt idx="91">
                  <c:v>3.8460000000000001</c:v>
                </c:pt>
                <c:pt idx="92">
                  <c:v>3.8460000000000001</c:v>
                </c:pt>
                <c:pt idx="93">
                  <c:v>4.1669999999999998</c:v>
                </c:pt>
                <c:pt idx="94">
                  <c:v>4.1669999999999998</c:v>
                </c:pt>
                <c:pt idx="95">
                  <c:v>4.1669999999999998</c:v>
                </c:pt>
                <c:pt idx="96">
                  <c:v>4.1669999999999998</c:v>
                </c:pt>
                <c:pt idx="97">
                  <c:v>4.1669999999999998</c:v>
                </c:pt>
                <c:pt idx="98">
                  <c:v>4.1669999999999998</c:v>
                </c:pt>
                <c:pt idx="99">
                  <c:v>4.1669999999999998</c:v>
                </c:pt>
                <c:pt idx="100">
                  <c:v>4.1669999999999998</c:v>
                </c:pt>
                <c:pt idx="101">
                  <c:v>4.1669999999999998</c:v>
                </c:pt>
                <c:pt idx="102">
                  <c:v>4.1669999999999998</c:v>
                </c:pt>
                <c:pt idx="103">
                  <c:v>4.1669999999999998</c:v>
                </c:pt>
                <c:pt idx="104">
                  <c:v>4.1669999999999998</c:v>
                </c:pt>
                <c:pt idx="105">
                  <c:v>4.1669999999999998</c:v>
                </c:pt>
                <c:pt idx="106">
                  <c:v>4.1669999999999998</c:v>
                </c:pt>
                <c:pt idx="107">
                  <c:v>4.1669999999999998</c:v>
                </c:pt>
                <c:pt idx="108">
                  <c:v>4.1669999999999998</c:v>
                </c:pt>
                <c:pt idx="109">
                  <c:v>4.1669999999999998</c:v>
                </c:pt>
                <c:pt idx="110">
                  <c:v>4.1669999999999998</c:v>
                </c:pt>
                <c:pt idx="111">
                  <c:v>4.1669999999999998</c:v>
                </c:pt>
                <c:pt idx="112">
                  <c:v>4.1669999999999998</c:v>
                </c:pt>
                <c:pt idx="113">
                  <c:v>4.1669999999999998</c:v>
                </c:pt>
                <c:pt idx="114">
                  <c:v>4.1669999999999998</c:v>
                </c:pt>
                <c:pt idx="115">
                  <c:v>4.1669999999999998</c:v>
                </c:pt>
                <c:pt idx="116">
                  <c:v>4.1669999999999998</c:v>
                </c:pt>
                <c:pt idx="117">
                  <c:v>4.1669999999999998</c:v>
                </c:pt>
                <c:pt idx="118">
                  <c:v>4.1669999999999998</c:v>
                </c:pt>
                <c:pt idx="119">
                  <c:v>4.1669999999999998</c:v>
                </c:pt>
                <c:pt idx="120">
                  <c:v>4.1669999999999998</c:v>
                </c:pt>
                <c:pt idx="121">
                  <c:v>4.1669999999999998</c:v>
                </c:pt>
                <c:pt idx="122">
                  <c:v>4.1669999999999998</c:v>
                </c:pt>
                <c:pt idx="123">
                  <c:v>4.1669999999999998</c:v>
                </c:pt>
                <c:pt idx="124">
                  <c:v>4.1669999999999998</c:v>
                </c:pt>
                <c:pt idx="125">
                  <c:v>4.1669999999999998</c:v>
                </c:pt>
                <c:pt idx="126">
                  <c:v>4.1669999999999998</c:v>
                </c:pt>
                <c:pt idx="127">
                  <c:v>4.1669999999999998</c:v>
                </c:pt>
                <c:pt idx="128">
                  <c:v>4.1669999999999998</c:v>
                </c:pt>
                <c:pt idx="129">
                  <c:v>4.1669999999999998</c:v>
                </c:pt>
                <c:pt idx="130">
                  <c:v>4.1669999999999998</c:v>
                </c:pt>
                <c:pt idx="131">
                  <c:v>4.1669999999999998</c:v>
                </c:pt>
                <c:pt idx="132">
                  <c:v>4.1669999999999998</c:v>
                </c:pt>
                <c:pt idx="133">
                  <c:v>4.1669999999999998</c:v>
                </c:pt>
                <c:pt idx="134">
                  <c:v>4.1669999999999998</c:v>
                </c:pt>
                <c:pt idx="135">
                  <c:v>4.1669999999999998</c:v>
                </c:pt>
                <c:pt idx="136">
                  <c:v>4.1669999999999998</c:v>
                </c:pt>
                <c:pt idx="137">
                  <c:v>4.1669999999999998</c:v>
                </c:pt>
                <c:pt idx="138">
                  <c:v>4.1669999999999998</c:v>
                </c:pt>
                <c:pt idx="139">
                  <c:v>4.1669999999999998</c:v>
                </c:pt>
                <c:pt idx="140">
                  <c:v>4.1669999999999998</c:v>
                </c:pt>
                <c:pt idx="141">
                  <c:v>4.1669999999999998</c:v>
                </c:pt>
                <c:pt idx="142">
                  <c:v>4.1669999999999998</c:v>
                </c:pt>
                <c:pt idx="143">
                  <c:v>4.1669999999999998</c:v>
                </c:pt>
                <c:pt idx="144">
                  <c:v>4.1669999999999998</c:v>
                </c:pt>
                <c:pt idx="145">
                  <c:v>4.1669999999999998</c:v>
                </c:pt>
                <c:pt idx="146">
                  <c:v>4.1669999999999998</c:v>
                </c:pt>
                <c:pt idx="147">
                  <c:v>4.1669999999999998</c:v>
                </c:pt>
                <c:pt idx="148">
                  <c:v>4.1669999999999998</c:v>
                </c:pt>
                <c:pt idx="149">
                  <c:v>4.1669999999999998</c:v>
                </c:pt>
                <c:pt idx="150">
                  <c:v>4.1669999999999998</c:v>
                </c:pt>
                <c:pt idx="151">
                  <c:v>4.1669999999999998</c:v>
                </c:pt>
                <c:pt idx="152">
                  <c:v>4.1669999999999998</c:v>
                </c:pt>
                <c:pt idx="153">
                  <c:v>4.1669999999999998</c:v>
                </c:pt>
                <c:pt idx="154">
                  <c:v>4.1669999999999998</c:v>
                </c:pt>
                <c:pt idx="155">
                  <c:v>4.1669999999999998</c:v>
                </c:pt>
                <c:pt idx="156">
                  <c:v>4.1669999999999998</c:v>
                </c:pt>
                <c:pt idx="157">
                  <c:v>4.1669999999999998</c:v>
                </c:pt>
                <c:pt idx="158">
                  <c:v>4.1669999999999998</c:v>
                </c:pt>
                <c:pt idx="159">
                  <c:v>4.1669999999999998</c:v>
                </c:pt>
                <c:pt idx="160">
                  <c:v>4.1669999999999998</c:v>
                </c:pt>
                <c:pt idx="161">
                  <c:v>4.1669999999999998</c:v>
                </c:pt>
                <c:pt idx="162">
                  <c:v>4.1669999999999998</c:v>
                </c:pt>
                <c:pt idx="163">
                  <c:v>4.1669999999999998</c:v>
                </c:pt>
                <c:pt idx="164">
                  <c:v>4.1669999999999998</c:v>
                </c:pt>
                <c:pt idx="165">
                  <c:v>4.1669999999999998</c:v>
                </c:pt>
                <c:pt idx="166">
                  <c:v>4.1669999999999998</c:v>
                </c:pt>
                <c:pt idx="167">
                  <c:v>4.1669999999999998</c:v>
                </c:pt>
                <c:pt idx="168">
                  <c:v>4.1669999999999998</c:v>
                </c:pt>
                <c:pt idx="169">
                  <c:v>4.1669999999999998</c:v>
                </c:pt>
                <c:pt idx="170">
                  <c:v>4.1669999999999998</c:v>
                </c:pt>
                <c:pt idx="171">
                  <c:v>4.1669999999999998</c:v>
                </c:pt>
                <c:pt idx="172">
                  <c:v>4.1669999999999998</c:v>
                </c:pt>
                <c:pt idx="173">
                  <c:v>4.1669999999999998</c:v>
                </c:pt>
                <c:pt idx="174">
                  <c:v>4.1669999999999998</c:v>
                </c:pt>
                <c:pt idx="175">
                  <c:v>4.1669999999999998</c:v>
                </c:pt>
                <c:pt idx="176">
                  <c:v>4.1669999999999998</c:v>
                </c:pt>
                <c:pt idx="177">
                  <c:v>4.1669999999999998</c:v>
                </c:pt>
                <c:pt idx="178">
                  <c:v>4.1669999999999998</c:v>
                </c:pt>
                <c:pt idx="179">
                  <c:v>4.1669999999999998</c:v>
                </c:pt>
                <c:pt idx="180">
                  <c:v>4.1669999999999998</c:v>
                </c:pt>
                <c:pt idx="181">
                  <c:v>4.1669999999999998</c:v>
                </c:pt>
                <c:pt idx="182">
                  <c:v>4.1669999999999998</c:v>
                </c:pt>
                <c:pt idx="183">
                  <c:v>4.1669999999999998</c:v>
                </c:pt>
                <c:pt idx="184">
                  <c:v>4.1669999999999998</c:v>
                </c:pt>
                <c:pt idx="185">
                  <c:v>4.1669999999999998</c:v>
                </c:pt>
                <c:pt idx="186">
                  <c:v>4.1669999999999998</c:v>
                </c:pt>
                <c:pt idx="187">
                  <c:v>4.1669999999999998</c:v>
                </c:pt>
                <c:pt idx="188">
                  <c:v>4.1669999999999998</c:v>
                </c:pt>
                <c:pt idx="189">
                  <c:v>4.1669999999999998</c:v>
                </c:pt>
                <c:pt idx="190">
                  <c:v>4.1669999999999998</c:v>
                </c:pt>
                <c:pt idx="191">
                  <c:v>4.1669999999999998</c:v>
                </c:pt>
                <c:pt idx="192">
                  <c:v>4.1669999999999998</c:v>
                </c:pt>
                <c:pt idx="193">
                  <c:v>4.1669999999999998</c:v>
                </c:pt>
                <c:pt idx="194">
                  <c:v>4.1669999999999998</c:v>
                </c:pt>
                <c:pt idx="195">
                  <c:v>4.1669999999999998</c:v>
                </c:pt>
                <c:pt idx="196">
                  <c:v>4.1669999999999998</c:v>
                </c:pt>
                <c:pt idx="197">
                  <c:v>4.1669999999999998</c:v>
                </c:pt>
                <c:pt idx="198">
                  <c:v>4.1669999999999998</c:v>
                </c:pt>
                <c:pt idx="199">
                  <c:v>4.1669999999999998</c:v>
                </c:pt>
                <c:pt idx="200">
                  <c:v>4.1669999999999998</c:v>
                </c:pt>
                <c:pt idx="201">
                  <c:v>4.1669999999999998</c:v>
                </c:pt>
                <c:pt idx="202">
                  <c:v>4.1669999999999998</c:v>
                </c:pt>
                <c:pt idx="203">
                  <c:v>4.1669999999999998</c:v>
                </c:pt>
                <c:pt idx="204">
                  <c:v>4.1669999999999998</c:v>
                </c:pt>
                <c:pt idx="205">
                  <c:v>4.1669999999999998</c:v>
                </c:pt>
                <c:pt idx="206">
                  <c:v>4.1669999999999998</c:v>
                </c:pt>
                <c:pt idx="207">
                  <c:v>4.1669999999999998</c:v>
                </c:pt>
                <c:pt idx="208">
                  <c:v>4.1669999999999998</c:v>
                </c:pt>
                <c:pt idx="209">
                  <c:v>4.1669999999999998</c:v>
                </c:pt>
                <c:pt idx="210">
                  <c:v>4.1669999999999998</c:v>
                </c:pt>
                <c:pt idx="211">
                  <c:v>4.1669999999999998</c:v>
                </c:pt>
                <c:pt idx="212">
                  <c:v>4.1669999999999998</c:v>
                </c:pt>
                <c:pt idx="213">
                  <c:v>4.1669999999999998</c:v>
                </c:pt>
                <c:pt idx="214">
                  <c:v>4.1669999999999998</c:v>
                </c:pt>
                <c:pt idx="215">
                  <c:v>4.1669999999999998</c:v>
                </c:pt>
                <c:pt idx="216">
                  <c:v>4.1669999999999998</c:v>
                </c:pt>
                <c:pt idx="217">
                  <c:v>4.1669999999999998</c:v>
                </c:pt>
                <c:pt idx="218">
                  <c:v>4.1669999999999998</c:v>
                </c:pt>
                <c:pt idx="219">
                  <c:v>4.1669999999999998</c:v>
                </c:pt>
                <c:pt idx="220">
                  <c:v>4.1669999999999998</c:v>
                </c:pt>
                <c:pt idx="221">
                  <c:v>4.1669999999999998</c:v>
                </c:pt>
                <c:pt idx="222">
                  <c:v>4.1669999999999998</c:v>
                </c:pt>
                <c:pt idx="223">
                  <c:v>4.1669999999999998</c:v>
                </c:pt>
                <c:pt idx="224">
                  <c:v>4.1669999999999998</c:v>
                </c:pt>
                <c:pt idx="225">
                  <c:v>4.1669999999999998</c:v>
                </c:pt>
                <c:pt idx="226">
                  <c:v>4.1669999999999998</c:v>
                </c:pt>
                <c:pt idx="227">
                  <c:v>4.1669999999999998</c:v>
                </c:pt>
                <c:pt idx="228">
                  <c:v>4.1669999999999998</c:v>
                </c:pt>
                <c:pt idx="229">
                  <c:v>4.1669999999999998</c:v>
                </c:pt>
                <c:pt idx="230">
                  <c:v>4.1669999999999998</c:v>
                </c:pt>
                <c:pt idx="231">
                  <c:v>4.1669999999999998</c:v>
                </c:pt>
                <c:pt idx="232">
                  <c:v>4.1669999999999998</c:v>
                </c:pt>
                <c:pt idx="233">
                  <c:v>4.1669999999999998</c:v>
                </c:pt>
                <c:pt idx="234">
                  <c:v>4.1669999999999998</c:v>
                </c:pt>
                <c:pt idx="235">
                  <c:v>4.1669999999999998</c:v>
                </c:pt>
                <c:pt idx="236">
                  <c:v>4.1669999999999998</c:v>
                </c:pt>
                <c:pt idx="237">
                  <c:v>4.1669999999999998</c:v>
                </c:pt>
                <c:pt idx="238">
                  <c:v>4.1669999999999998</c:v>
                </c:pt>
                <c:pt idx="239">
                  <c:v>4.1669999999999998</c:v>
                </c:pt>
                <c:pt idx="240">
                  <c:v>4.1669999999999998</c:v>
                </c:pt>
                <c:pt idx="241">
                  <c:v>4.1669999999999998</c:v>
                </c:pt>
                <c:pt idx="242">
                  <c:v>4.1669999999999998</c:v>
                </c:pt>
                <c:pt idx="243">
                  <c:v>4.1669999999999998</c:v>
                </c:pt>
                <c:pt idx="244">
                  <c:v>4.1669999999999998</c:v>
                </c:pt>
                <c:pt idx="245">
                  <c:v>4.1669999999999998</c:v>
                </c:pt>
                <c:pt idx="246">
                  <c:v>4.1669999999999998</c:v>
                </c:pt>
                <c:pt idx="247">
                  <c:v>4.1669999999999998</c:v>
                </c:pt>
                <c:pt idx="248">
                  <c:v>4.1669999999999998</c:v>
                </c:pt>
                <c:pt idx="249">
                  <c:v>4.1669999999999998</c:v>
                </c:pt>
                <c:pt idx="250">
                  <c:v>4.1669999999999998</c:v>
                </c:pt>
                <c:pt idx="251">
                  <c:v>4.1669999999999998</c:v>
                </c:pt>
                <c:pt idx="252">
                  <c:v>4.1669999999999998</c:v>
                </c:pt>
                <c:pt idx="253">
                  <c:v>4.1669999999999998</c:v>
                </c:pt>
                <c:pt idx="254">
                  <c:v>4.1669999999999998</c:v>
                </c:pt>
                <c:pt idx="255">
                  <c:v>4.1669999999999998</c:v>
                </c:pt>
                <c:pt idx="256">
                  <c:v>4.1669999999999998</c:v>
                </c:pt>
                <c:pt idx="257">
                  <c:v>4.1669999999999998</c:v>
                </c:pt>
                <c:pt idx="258">
                  <c:v>4.1669999999999998</c:v>
                </c:pt>
                <c:pt idx="259">
                  <c:v>4.1669999999999998</c:v>
                </c:pt>
                <c:pt idx="260">
                  <c:v>4.1669999999999998</c:v>
                </c:pt>
                <c:pt idx="261">
                  <c:v>4.1669999999999998</c:v>
                </c:pt>
                <c:pt idx="262">
                  <c:v>4.1669999999999998</c:v>
                </c:pt>
                <c:pt idx="263">
                  <c:v>4.1669999999999998</c:v>
                </c:pt>
                <c:pt idx="264">
                  <c:v>4.1669999999999998</c:v>
                </c:pt>
                <c:pt idx="265">
                  <c:v>4.1669999999999998</c:v>
                </c:pt>
                <c:pt idx="266">
                  <c:v>4.1669999999999998</c:v>
                </c:pt>
                <c:pt idx="267">
                  <c:v>4.1669999999999998</c:v>
                </c:pt>
                <c:pt idx="268">
                  <c:v>4.1669999999999998</c:v>
                </c:pt>
                <c:pt idx="269">
                  <c:v>4.1669999999999998</c:v>
                </c:pt>
                <c:pt idx="270">
                  <c:v>4.1669999999999998</c:v>
                </c:pt>
                <c:pt idx="271">
                  <c:v>4.1669999999999998</c:v>
                </c:pt>
                <c:pt idx="272">
                  <c:v>4.1669999999999998</c:v>
                </c:pt>
                <c:pt idx="273">
                  <c:v>4.1669999999999998</c:v>
                </c:pt>
                <c:pt idx="274">
                  <c:v>4.1669999999999998</c:v>
                </c:pt>
                <c:pt idx="275">
                  <c:v>4.1669999999999998</c:v>
                </c:pt>
                <c:pt idx="276">
                  <c:v>4.1669999999999998</c:v>
                </c:pt>
                <c:pt idx="277">
                  <c:v>4.1669999999999998</c:v>
                </c:pt>
                <c:pt idx="278">
                  <c:v>4.1669999999999998</c:v>
                </c:pt>
                <c:pt idx="279">
                  <c:v>4.1669999999999998</c:v>
                </c:pt>
                <c:pt idx="280">
                  <c:v>4.1669999999999998</c:v>
                </c:pt>
                <c:pt idx="281">
                  <c:v>4.1669999999999998</c:v>
                </c:pt>
                <c:pt idx="282">
                  <c:v>4.1669999999999998</c:v>
                </c:pt>
                <c:pt idx="283">
                  <c:v>4.1669999999999998</c:v>
                </c:pt>
                <c:pt idx="284">
                  <c:v>4.1669999999999998</c:v>
                </c:pt>
                <c:pt idx="285">
                  <c:v>4.1669999999999998</c:v>
                </c:pt>
                <c:pt idx="286">
                  <c:v>4.1669999999999998</c:v>
                </c:pt>
                <c:pt idx="287">
                  <c:v>4.1669999999999998</c:v>
                </c:pt>
                <c:pt idx="288">
                  <c:v>4.1669999999999998</c:v>
                </c:pt>
                <c:pt idx="289">
                  <c:v>4.1669999999999998</c:v>
                </c:pt>
                <c:pt idx="290">
                  <c:v>4.1669999999999998</c:v>
                </c:pt>
                <c:pt idx="291">
                  <c:v>4.1669999999999998</c:v>
                </c:pt>
                <c:pt idx="292">
                  <c:v>4.1669999999999998</c:v>
                </c:pt>
                <c:pt idx="293">
                  <c:v>4.1669999999999998</c:v>
                </c:pt>
                <c:pt idx="294">
                  <c:v>4.1669999999999998</c:v>
                </c:pt>
                <c:pt idx="295">
                  <c:v>4.1669999999999998</c:v>
                </c:pt>
                <c:pt idx="296">
                  <c:v>4.1669999999999998</c:v>
                </c:pt>
                <c:pt idx="297">
                  <c:v>4.1669999999999998</c:v>
                </c:pt>
                <c:pt idx="298">
                  <c:v>4.1669999999999998</c:v>
                </c:pt>
                <c:pt idx="299">
                  <c:v>4.1669999999999998</c:v>
                </c:pt>
                <c:pt idx="300">
                  <c:v>4.1669999999999998</c:v>
                </c:pt>
                <c:pt idx="301">
                  <c:v>4.1669999999999998</c:v>
                </c:pt>
                <c:pt idx="302">
                  <c:v>4.1669999999999998</c:v>
                </c:pt>
                <c:pt idx="303">
                  <c:v>4.1669999999999998</c:v>
                </c:pt>
                <c:pt idx="304">
                  <c:v>4.1669999999999998</c:v>
                </c:pt>
                <c:pt idx="305">
                  <c:v>4.1669999999999998</c:v>
                </c:pt>
                <c:pt idx="306">
                  <c:v>4.1669999999999998</c:v>
                </c:pt>
                <c:pt idx="307">
                  <c:v>4.1669999999999998</c:v>
                </c:pt>
                <c:pt idx="308">
                  <c:v>4.1669999999999998</c:v>
                </c:pt>
                <c:pt idx="309">
                  <c:v>4.1669999999999998</c:v>
                </c:pt>
                <c:pt idx="310">
                  <c:v>4.1669999999999998</c:v>
                </c:pt>
                <c:pt idx="311">
                  <c:v>4.1669999999999998</c:v>
                </c:pt>
                <c:pt idx="312">
                  <c:v>4.1669999999999998</c:v>
                </c:pt>
                <c:pt idx="313">
                  <c:v>4.1669999999999998</c:v>
                </c:pt>
                <c:pt idx="314">
                  <c:v>4.1669999999999998</c:v>
                </c:pt>
                <c:pt idx="315">
                  <c:v>4.1669999999999998</c:v>
                </c:pt>
                <c:pt idx="316">
                  <c:v>4.1669999999999998</c:v>
                </c:pt>
                <c:pt idx="317">
                  <c:v>4.1669999999999998</c:v>
                </c:pt>
                <c:pt idx="318">
                  <c:v>4.1669999999999998</c:v>
                </c:pt>
                <c:pt idx="319">
                  <c:v>4.1669999999999998</c:v>
                </c:pt>
                <c:pt idx="320">
                  <c:v>4.1669999999999998</c:v>
                </c:pt>
                <c:pt idx="321">
                  <c:v>4.1669999999999998</c:v>
                </c:pt>
                <c:pt idx="322">
                  <c:v>4.1669999999999998</c:v>
                </c:pt>
                <c:pt idx="323">
                  <c:v>4.1669999999999998</c:v>
                </c:pt>
                <c:pt idx="324">
                  <c:v>4.1669999999999998</c:v>
                </c:pt>
                <c:pt idx="325">
                  <c:v>4.1669999999999998</c:v>
                </c:pt>
                <c:pt idx="326">
                  <c:v>4.1669999999999998</c:v>
                </c:pt>
                <c:pt idx="327">
                  <c:v>4.1669999999999998</c:v>
                </c:pt>
                <c:pt idx="328">
                  <c:v>4.1669999999999998</c:v>
                </c:pt>
                <c:pt idx="329">
                  <c:v>4.1669999999999998</c:v>
                </c:pt>
                <c:pt idx="330">
                  <c:v>4.1669999999999998</c:v>
                </c:pt>
                <c:pt idx="331">
                  <c:v>4.1669999999999998</c:v>
                </c:pt>
                <c:pt idx="332">
                  <c:v>4.1669999999999998</c:v>
                </c:pt>
                <c:pt idx="333">
                  <c:v>4.1669999999999998</c:v>
                </c:pt>
                <c:pt idx="334">
                  <c:v>4.1669999999999998</c:v>
                </c:pt>
                <c:pt idx="335">
                  <c:v>4.1669999999999998</c:v>
                </c:pt>
                <c:pt idx="336">
                  <c:v>4.1669999999999998</c:v>
                </c:pt>
                <c:pt idx="337">
                  <c:v>4.1669999999999998</c:v>
                </c:pt>
                <c:pt idx="338">
                  <c:v>4.1669999999999998</c:v>
                </c:pt>
                <c:pt idx="339">
                  <c:v>4.1669999999999998</c:v>
                </c:pt>
                <c:pt idx="340">
                  <c:v>4.1669999999999998</c:v>
                </c:pt>
                <c:pt idx="341">
                  <c:v>4.1669999999999998</c:v>
                </c:pt>
                <c:pt idx="342">
                  <c:v>4.1669999999999998</c:v>
                </c:pt>
                <c:pt idx="343">
                  <c:v>4.1669999999999998</c:v>
                </c:pt>
                <c:pt idx="344">
                  <c:v>4.1669999999999998</c:v>
                </c:pt>
                <c:pt idx="345">
                  <c:v>4.1669999999999998</c:v>
                </c:pt>
                <c:pt idx="346">
                  <c:v>4.1669999999999998</c:v>
                </c:pt>
                <c:pt idx="347">
                  <c:v>4.1669999999999998</c:v>
                </c:pt>
                <c:pt idx="348">
                  <c:v>4.1669999999999998</c:v>
                </c:pt>
                <c:pt idx="349">
                  <c:v>4.1669999999999998</c:v>
                </c:pt>
                <c:pt idx="350">
                  <c:v>4.1669999999999998</c:v>
                </c:pt>
                <c:pt idx="351">
                  <c:v>4.1669999999999998</c:v>
                </c:pt>
                <c:pt idx="352">
                  <c:v>4.1669999999999998</c:v>
                </c:pt>
                <c:pt idx="353">
                  <c:v>4.1669999999999998</c:v>
                </c:pt>
                <c:pt idx="354">
                  <c:v>4.1669999999999998</c:v>
                </c:pt>
                <c:pt idx="355">
                  <c:v>4.1669999999999998</c:v>
                </c:pt>
                <c:pt idx="356">
                  <c:v>4.1669999999999998</c:v>
                </c:pt>
                <c:pt idx="357">
                  <c:v>4.1669999999999998</c:v>
                </c:pt>
                <c:pt idx="358">
                  <c:v>4.1669999999999998</c:v>
                </c:pt>
                <c:pt idx="359">
                  <c:v>4.1669999999999998</c:v>
                </c:pt>
                <c:pt idx="360">
                  <c:v>4.1669999999999998</c:v>
                </c:pt>
                <c:pt idx="361">
                  <c:v>4.1669999999999998</c:v>
                </c:pt>
                <c:pt idx="362">
                  <c:v>4.1669999999999998</c:v>
                </c:pt>
                <c:pt idx="363">
                  <c:v>4.1669999999999998</c:v>
                </c:pt>
                <c:pt idx="364">
                  <c:v>4.1669999999999998</c:v>
                </c:pt>
                <c:pt idx="365">
                  <c:v>4.1669999999999998</c:v>
                </c:pt>
                <c:pt idx="366">
                  <c:v>4.1669999999999998</c:v>
                </c:pt>
                <c:pt idx="367">
                  <c:v>4.1669999999999998</c:v>
                </c:pt>
                <c:pt idx="368">
                  <c:v>4.1669999999999998</c:v>
                </c:pt>
                <c:pt idx="369">
                  <c:v>4.1669999999999998</c:v>
                </c:pt>
                <c:pt idx="370">
                  <c:v>4.1669999999999998</c:v>
                </c:pt>
                <c:pt idx="371">
                  <c:v>4.1669999999999998</c:v>
                </c:pt>
                <c:pt idx="372">
                  <c:v>4.1669999999999998</c:v>
                </c:pt>
                <c:pt idx="373">
                  <c:v>4.1669999999999998</c:v>
                </c:pt>
                <c:pt idx="374">
                  <c:v>4.1669999999999998</c:v>
                </c:pt>
                <c:pt idx="375">
                  <c:v>4.1669999999999998</c:v>
                </c:pt>
                <c:pt idx="376">
                  <c:v>4.1669999999999998</c:v>
                </c:pt>
                <c:pt idx="377">
                  <c:v>4.1669999999999998</c:v>
                </c:pt>
                <c:pt idx="378">
                  <c:v>4.1669999999999998</c:v>
                </c:pt>
                <c:pt idx="379">
                  <c:v>4.1669999999999998</c:v>
                </c:pt>
                <c:pt idx="380">
                  <c:v>4.1669999999999998</c:v>
                </c:pt>
                <c:pt idx="381">
                  <c:v>4.1669999999999998</c:v>
                </c:pt>
                <c:pt idx="382">
                  <c:v>4.1669999999999998</c:v>
                </c:pt>
                <c:pt idx="383">
                  <c:v>4.1669999999999998</c:v>
                </c:pt>
                <c:pt idx="384">
                  <c:v>4.1669999999999998</c:v>
                </c:pt>
                <c:pt idx="385">
                  <c:v>4.1669999999999998</c:v>
                </c:pt>
                <c:pt idx="386">
                  <c:v>4.1669999999999998</c:v>
                </c:pt>
                <c:pt idx="387">
                  <c:v>4.1669999999999998</c:v>
                </c:pt>
                <c:pt idx="388">
                  <c:v>4.1669999999999998</c:v>
                </c:pt>
                <c:pt idx="389">
                  <c:v>4.1669999999999998</c:v>
                </c:pt>
                <c:pt idx="390">
                  <c:v>4.1669999999999998</c:v>
                </c:pt>
                <c:pt idx="391">
                  <c:v>4.1669999999999998</c:v>
                </c:pt>
                <c:pt idx="392">
                  <c:v>4.1669999999999998</c:v>
                </c:pt>
                <c:pt idx="393">
                  <c:v>4.1669999999999998</c:v>
                </c:pt>
                <c:pt idx="394">
                  <c:v>4.1669999999999998</c:v>
                </c:pt>
                <c:pt idx="395">
                  <c:v>4.1669999999999998</c:v>
                </c:pt>
                <c:pt idx="396">
                  <c:v>4.1669999999999998</c:v>
                </c:pt>
                <c:pt idx="397">
                  <c:v>4.1669999999999998</c:v>
                </c:pt>
                <c:pt idx="398">
                  <c:v>4.1669999999999998</c:v>
                </c:pt>
                <c:pt idx="399">
                  <c:v>4.1669999999999998</c:v>
                </c:pt>
                <c:pt idx="400">
                  <c:v>4.1669999999999998</c:v>
                </c:pt>
                <c:pt idx="401">
                  <c:v>4.1669999999999998</c:v>
                </c:pt>
                <c:pt idx="402">
                  <c:v>4.1669999999999998</c:v>
                </c:pt>
                <c:pt idx="403">
                  <c:v>4.1669999999999998</c:v>
                </c:pt>
                <c:pt idx="404">
                  <c:v>4.1669999999999998</c:v>
                </c:pt>
                <c:pt idx="405">
                  <c:v>4.1669999999999998</c:v>
                </c:pt>
                <c:pt idx="406">
                  <c:v>4.1669999999999998</c:v>
                </c:pt>
                <c:pt idx="407">
                  <c:v>4.1669999999999998</c:v>
                </c:pt>
                <c:pt idx="408">
                  <c:v>4.1669999999999998</c:v>
                </c:pt>
                <c:pt idx="409">
                  <c:v>4.1669999999999998</c:v>
                </c:pt>
                <c:pt idx="410">
                  <c:v>4.1669999999999998</c:v>
                </c:pt>
                <c:pt idx="411">
                  <c:v>4.1669999999999998</c:v>
                </c:pt>
                <c:pt idx="412">
                  <c:v>4.1669999999999998</c:v>
                </c:pt>
                <c:pt idx="413">
                  <c:v>4.1669999999999998</c:v>
                </c:pt>
                <c:pt idx="414">
                  <c:v>4.1669999999999998</c:v>
                </c:pt>
                <c:pt idx="415">
                  <c:v>4.1669999999999998</c:v>
                </c:pt>
                <c:pt idx="416">
                  <c:v>4.1669999999999998</c:v>
                </c:pt>
                <c:pt idx="417">
                  <c:v>4.1669999999999998</c:v>
                </c:pt>
                <c:pt idx="418">
                  <c:v>4.1669999999999998</c:v>
                </c:pt>
                <c:pt idx="419">
                  <c:v>4.1669999999999998</c:v>
                </c:pt>
                <c:pt idx="420">
                  <c:v>4.1669999999999998</c:v>
                </c:pt>
                <c:pt idx="421">
                  <c:v>4.1669999999999998</c:v>
                </c:pt>
                <c:pt idx="422">
                  <c:v>4.1669999999999998</c:v>
                </c:pt>
                <c:pt idx="423">
                  <c:v>4.1669999999999998</c:v>
                </c:pt>
                <c:pt idx="424">
                  <c:v>4.1669999999999998</c:v>
                </c:pt>
                <c:pt idx="425">
                  <c:v>4.1669999999999998</c:v>
                </c:pt>
                <c:pt idx="426">
                  <c:v>4.1669999999999998</c:v>
                </c:pt>
                <c:pt idx="427">
                  <c:v>4.1669999999999998</c:v>
                </c:pt>
                <c:pt idx="428">
                  <c:v>4.1669999999999998</c:v>
                </c:pt>
                <c:pt idx="429">
                  <c:v>4.1669999999999998</c:v>
                </c:pt>
                <c:pt idx="430">
                  <c:v>4.1669999999999998</c:v>
                </c:pt>
                <c:pt idx="431">
                  <c:v>4.1669999999999998</c:v>
                </c:pt>
                <c:pt idx="432">
                  <c:v>4.1669999999999998</c:v>
                </c:pt>
                <c:pt idx="433">
                  <c:v>4.1669999999999998</c:v>
                </c:pt>
                <c:pt idx="434">
                  <c:v>4.1669999999999998</c:v>
                </c:pt>
                <c:pt idx="435">
                  <c:v>4.1669999999999998</c:v>
                </c:pt>
                <c:pt idx="436">
                  <c:v>4.1669999999999998</c:v>
                </c:pt>
                <c:pt idx="437">
                  <c:v>4.1669999999999998</c:v>
                </c:pt>
                <c:pt idx="438">
                  <c:v>4.1669999999999998</c:v>
                </c:pt>
                <c:pt idx="439">
                  <c:v>4.1669999999999998</c:v>
                </c:pt>
                <c:pt idx="440">
                  <c:v>4.1669999999999998</c:v>
                </c:pt>
                <c:pt idx="441">
                  <c:v>4.1669999999999998</c:v>
                </c:pt>
                <c:pt idx="442">
                  <c:v>4.1669999999999998</c:v>
                </c:pt>
                <c:pt idx="443">
                  <c:v>4.1669999999999998</c:v>
                </c:pt>
                <c:pt idx="444">
                  <c:v>4.1669999999999998</c:v>
                </c:pt>
                <c:pt idx="445">
                  <c:v>4.1669999999999998</c:v>
                </c:pt>
                <c:pt idx="446">
                  <c:v>4.1669999999999998</c:v>
                </c:pt>
                <c:pt idx="447">
                  <c:v>4.1669999999999998</c:v>
                </c:pt>
                <c:pt idx="448">
                  <c:v>4.1669999999999998</c:v>
                </c:pt>
                <c:pt idx="449">
                  <c:v>4.1669999999999998</c:v>
                </c:pt>
                <c:pt idx="450">
                  <c:v>4.1669999999999998</c:v>
                </c:pt>
                <c:pt idx="451">
                  <c:v>4.1669999999999998</c:v>
                </c:pt>
                <c:pt idx="452">
                  <c:v>4.1669999999999998</c:v>
                </c:pt>
                <c:pt idx="453">
                  <c:v>4.1669999999999998</c:v>
                </c:pt>
                <c:pt idx="454">
                  <c:v>4.1669999999999998</c:v>
                </c:pt>
                <c:pt idx="455">
                  <c:v>4.1669999999999998</c:v>
                </c:pt>
                <c:pt idx="456">
                  <c:v>4.1669999999999998</c:v>
                </c:pt>
                <c:pt idx="457">
                  <c:v>4.1669999999999998</c:v>
                </c:pt>
                <c:pt idx="458">
                  <c:v>4.1669999999999998</c:v>
                </c:pt>
                <c:pt idx="459">
                  <c:v>4.1669999999999998</c:v>
                </c:pt>
                <c:pt idx="460">
                  <c:v>4.1669999999999998</c:v>
                </c:pt>
                <c:pt idx="461">
                  <c:v>4.1669999999999998</c:v>
                </c:pt>
                <c:pt idx="462">
                  <c:v>4.1669999999999998</c:v>
                </c:pt>
                <c:pt idx="463">
                  <c:v>4.1669999999999998</c:v>
                </c:pt>
                <c:pt idx="464">
                  <c:v>4.1669999999999998</c:v>
                </c:pt>
                <c:pt idx="465">
                  <c:v>4.1669999999999998</c:v>
                </c:pt>
                <c:pt idx="466">
                  <c:v>4.1669999999999998</c:v>
                </c:pt>
                <c:pt idx="467">
                  <c:v>4.1669999999999998</c:v>
                </c:pt>
                <c:pt idx="468">
                  <c:v>4.1669999999999998</c:v>
                </c:pt>
                <c:pt idx="469">
                  <c:v>4.1669999999999998</c:v>
                </c:pt>
                <c:pt idx="470">
                  <c:v>4.1669999999999998</c:v>
                </c:pt>
                <c:pt idx="471">
                  <c:v>4.1669999999999998</c:v>
                </c:pt>
                <c:pt idx="472">
                  <c:v>4.1669999999999998</c:v>
                </c:pt>
                <c:pt idx="473">
                  <c:v>4.1669999999999998</c:v>
                </c:pt>
                <c:pt idx="474">
                  <c:v>4.1669999999999998</c:v>
                </c:pt>
                <c:pt idx="475">
                  <c:v>4.1669999999999998</c:v>
                </c:pt>
                <c:pt idx="476">
                  <c:v>4.1669999999999998</c:v>
                </c:pt>
                <c:pt idx="477">
                  <c:v>4.1669999999999998</c:v>
                </c:pt>
                <c:pt idx="478">
                  <c:v>4.1669999999999998</c:v>
                </c:pt>
                <c:pt idx="479">
                  <c:v>4.1669999999999998</c:v>
                </c:pt>
                <c:pt idx="480">
                  <c:v>4.1669999999999998</c:v>
                </c:pt>
                <c:pt idx="481">
                  <c:v>4.1669999999999998</c:v>
                </c:pt>
                <c:pt idx="482">
                  <c:v>4.1669999999999998</c:v>
                </c:pt>
                <c:pt idx="483">
                  <c:v>4.1669999999999998</c:v>
                </c:pt>
                <c:pt idx="484">
                  <c:v>4.1669999999999998</c:v>
                </c:pt>
                <c:pt idx="485">
                  <c:v>4.1669999999999998</c:v>
                </c:pt>
                <c:pt idx="486">
                  <c:v>4.1669999999999998</c:v>
                </c:pt>
                <c:pt idx="487">
                  <c:v>4.1669999999999998</c:v>
                </c:pt>
                <c:pt idx="488">
                  <c:v>4.1669999999999998</c:v>
                </c:pt>
                <c:pt idx="489">
                  <c:v>4.1669999999999998</c:v>
                </c:pt>
                <c:pt idx="490">
                  <c:v>4.1669999999999998</c:v>
                </c:pt>
                <c:pt idx="491">
                  <c:v>4.1669999999999998</c:v>
                </c:pt>
                <c:pt idx="492">
                  <c:v>4.1669999999999998</c:v>
                </c:pt>
                <c:pt idx="493">
                  <c:v>4.1669999999999998</c:v>
                </c:pt>
                <c:pt idx="494">
                  <c:v>4.1669999999999998</c:v>
                </c:pt>
                <c:pt idx="495">
                  <c:v>4.1669999999999998</c:v>
                </c:pt>
                <c:pt idx="496">
                  <c:v>4.1669999999999998</c:v>
                </c:pt>
                <c:pt idx="497">
                  <c:v>4.1669999999999998</c:v>
                </c:pt>
                <c:pt idx="498">
                  <c:v>4.1669999999999998</c:v>
                </c:pt>
                <c:pt idx="499">
                  <c:v>4.1669999999999998</c:v>
                </c:pt>
                <c:pt idx="500">
                  <c:v>4.1669999999999998</c:v>
                </c:pt>
                <c:pt idx="501">
                  <c:v>4.1669999999999998</c:v>
                </c:pt>
                <c:pt idx="502">
                  <c:v>4.1669999999999998</c:v>
                </c:pt>
                <c:pt idx="503">
                  <c:v>4.1669999999999998</c:v>
                </c:pt>
                <c:pt idx="504">
                  <c:v>4.1669999999999998</c:v>
                </c:pt>
                <c:pt idx="505">
                  <c:v>4.1669999999999998</c:v>
                </c:pt>
                <c:pt idx="506">
                  <c:v>4.1669999999999998</c:v>
                </c:pt>
                <c:pt idx="507">
                  <c:v>4.1669999999999998</c:v>
                </c:pt>
                <c:pt idx="508">
                  <c:v>4.1669999999999998</c:v>
                </c:pt>
                <c:pt idx="509">
                  <c:v>4.1669999999999998</c:v>
                </c:pt>
                <c:pt idx="510">
                  <c:v>4.1669999999999998</c:v>
                </c:pt>
                <c:pt idx="511">
                  <c:v>4.1669999999999998</c:v>
                </c:pt>
                <c:pt idx="512">
                  <c:v>4.1669999999999998</c:v>
                </c:pt>
                <c:pt idx="513">
                  <c:v>4.1669999999999998</c:v>
                </c:pt>
                <c:pt idx="514">
                  <c:v>4.1669999999999998</c:v>
                </c:pt>
                <c:pt idx="515">
                  <c:v>4.1669999999999998</c:v>
                </c:pt>
                <c:pt idx="516">
                  <c:v>4.1669999999999998</c:v>
                </c:pt>
                <c:pt idx="517">
                  <c:v>4.1669999999999998</c:v>
                </c:pt>
                <c:pt idx="518">
                  <c:v>4.1669999999999998</c:v>
                </c:pt>
                <c:pt idx="519">
                  <c:v>4.1669999999999998</c:v>
                </c:pt>
                <c:pt idx="520">
                  <c:v>4.1669999999999998</c:v>
                </c:pt>
                <c:pt idx="521">
                  <c:v>4.1669999999999998</c:v>
                </c:pt>
                <c:pt idx="522">
                  <c:v>4.1669999999999998</c:v>
                </c:pt>
                <c:pt idx="523">
                  <c:v>4.1669999999999998</c:v>
                </c:pt>
                <c:pt idx="524">
                  <c:v>4.1669999999999998</c:v>
                </c:pt>
                <c:pt idx="525">
                  <c:v>4.1669999999999998</c:v>
                </c:pt>
                <c:pt idx="526">
                  <c:v>4.1669999999999998</c:v>
                </c:pt>
                <c:pt idx="527">
                  <c:v>4.1669999999999998</c:v>
                </c:pt>
                <c:pt idx="528">
                  <c:v>4.1669999999999998</c:v>
                </c:pt>
                <c:pt idx="529">
                  <c:v>4.1669999999999998</c:v>
                </c:pt>
                <c:pt idx="530">
                  <c:v>4.1669999999999998</c:v>
                </c:pt>
                <c:pt idx="531">
                  <c:v>4.1669999999999998</c:v>
                </c:pt>
                <c:pt idx="532">
                  <c:v>4.1669999999999998</c:v>
                </c:pt>
                <c:pt idx="533">
                  <c:v>4.1669999999999998</c:v>
                </c:pt>
                <c:pt idx="534">
                  <c:v>4.1669999999999998</c:v>
                </c:pt>
                <c:pt idx="535">
                  <c:v>4.1669999999999998</c:v>
                </c:pt>
                <c:pt idx="536">
                  <c:v>4.1669999999999998</c:v>
                </c:pt>
                <c:pt idx="537">
                  <c:v>4.1669999999999998</c:v>
                </c:pt>
                <c:pt idx="538">
                  <c:v>4.1669999999999998</c:v>
                </c:pt>
                <c:pt idx="539">
                  <c:v>4.1669999999999998</c:v>
                </c:pt>
                <c:pt idx="540">
                  <c:v>4.1669999999999998</c:v>
                </c:pt>
                <c:pt idx="541">
                  <c:v>4.1669999999999998</c:v>
                </c:pt>
                <c:pt idx="542">
                  <c:v>4.1669999999999998</c:v>
                </c:pt>
                <c:pt idx="543">
                  <c:v>4.1669999999999998</c:v>
                </c:pt>
                <c:pt idx="544">
                  <c:v>4.1669999999999998</c:v>
                </c:pt>
                <c:pt idx="545">
                  <c:v>4.1669999999999998</c:v>
                </c:pt>
                <c:pt idx="546">
                  <c:v>4.1669999999999998</c:v>
                </c:pt>
                <c:pt idx="547">
                  <c:v>4.1669999999999998</c:v>
                </c:pt>
                <c:pt idx="548">
                  <c:v>4.1669999999999998</c:v>
                </c:pt>
                <c:pt idx="549">
                  <c:v>4.1669999999999998</c:v>
                </c:pt>
                <c:pt idx="550">
                  <c:v>4.1669999999999998</c:v>
                </c:pt>
                <c:pt idx="551">
                  <c:v>4.1669999999999998</c:v>
                </c:pt>
                <c:pt idx="552">
                  <c:v>4.1669999999999998</c:v>
                </c:pt>
                <c:pt idx="553">
                  <c:v>4.1669999999999998</c:v>
                </c:pt>
                <c:pt idx="554">
                  <c:v>4.1669999999999998</c:v>
                </c:pt>
                <c:pt idx="555">
                  <c:v>4.1669999999999998</c:v>
                </c:pt>
                <c:pt idx="556">
                  <c:v>4.1669999999999998</c:v>
                </c:pt>
                <c:pt idx="557">
                  <c:v>4.1669999999999998</c:v>
                </c:pt>
                <c:pt idx="558">
                  <c:v>4.1669999999999998</c:v>
                </c:pt>
                <c:pt idx="559">
                  <c:v>4.1669999999999998</c:v>
                </c:pt>
                <c:pt idx="560">
                  <c:v>4.1669999999999998</c:v>
                </c:pt>
                <c:pt idx="561">
                  <c:v>4.1669999999999998</c:v>
                </c:pt>
                <c:pt idx="562">
                  <c:v>4.1669999999999998</c:v>
                </c:pt>
                <c:pt idx="563">
                  <c:v>4.1669999999999998</c:v>
                </c:pt>
                <c:pt idx="564">
                  <c:v>4.1669999999999998</c:v>
                </c:pt>
                <c:pt idx="565">
                  <c:v>4.1669999999999998</c:v>
                </c:pt>
                <c:pt idx="566">
                  <c:v>4.1669999999999998</c:v>
                </c:pt>
                <c:pt idx="567">
                  <c:v>4.1669999999999998</c:v>
                </c:pt>
                <c:pt idx="568">
                  <c:v>4.1669999999999998</c:v>
                </c:pt>
                <c:pt idx="569">
                  <c:v>4.1669999999999998</c:v>
                </c:pt>
                <c:pt idx="570">
                  <c:v>4.1669999999999998</c:v>
                </c:pt>
                <c:pt idx="571">
                  <c:v>4.1669999999999998</c:v>
                </c:pt>
                <c:pt idx="572">
                  <c:v>4.1669999999999998</c:v>
                </c:pt>
                <c:pt idx="573">
                  <c:v>4.1669999999999998</c:v>
                </c:pt>
                <c:pt idx="574">
                  <c:v>4.1669999999999998</c:v>
                </c:pt>
                <c:pt idx="575">
                  <c:v>4.1669999999999998</c:v>
                </c:pt>
                <c:pt idx="576">
                  <c:v>4.1669999999999998</c:v>
                </c:pt>
                <c:pt idx="577">
                  <c:v>4.1669999999999998</c:v>
                </c:pt>
                <c:pt idx="578">
                  <c:v>4.1669999999999998</c:v>
                </c:pt>
                <c:pt idx="579">
                  <c:v>4.1669999999999998</c:v>
                </c:pt>
                <c:pt idx="580">
                  <c:v>4.1669999999999998</c:v>
                </c:pt>
                <c:pt idx="581">
                  <c:v>4.1669999999999998</c:v>
                </c:pt>
                <c:pt idx="582">
                  <c:v>4.1669999999999998</c:v>
                </c:pt>
                <c:pt idx="583">
                  <c:v>4.1669999999999998</c:v>
                </c:pt>
                <c:pt idx="584">
                  <c:v>4.1669999999999998</c:v>
                </c:pt>
                <c:pt idx="585">
                  <c:v>4.1669999999999998</c:v>
                </c:pt>
                <c:pt idx="586">
                  <c:v>4.1669999999999998</c:v>
                </c:pt>
                <c:pt idx="587">
                  <c:v>4.1669999999999998</c:v>
                </c:pt>
                <c:pt idx="588">
                  <c:v>4.1669999999999998</c:v>
                </c:pt>
                <c:pt idx="589">
                  <c:v>4.1669999999999998</c:v>
                </c:pt>
                <c:pt idx="590">
                  <c:v>4.1669999999999998</c:v>
                </c:pt>
                <c:pt idx="591">
                  <c:v>4.1669999999999998</c:v>
                </c:pt>
                <c:pt idx="592">
                  <c:v>4.1669999999999998</c:v>
                </c:pt>
                <c:pt idx="593">
                  <c:v>4.1669999999999998</c:v>
                </c:pt>
                <c:pt idx="594">
                  <c:v>4.1669999999999998</c:v>
                </c:pt>
                <c:pt idx="595">
                  <c:v>4.1669999999999998</c:v>
                </c:pt>
                <c:pt idx="596">
                  <c:v>4.1669999999999998</c:v>
                </c:pt>
                <c:pt idx="597">
                  <c:v>4.1669999999999998</c:v>
                </c:pt>
                <c:pt idx="598">
                  <c:v>4.1669999999999998</c:v>
                </c:pt>
                <c:pt idx="599">
                  <c:v>4.1669999999999998</c:v>
                </c:pt>
                <c:pt idx="600">
                  <c:v>4.1669999999999998</c:v>
                </c:pt>
                <c:pt idx="601">
                  <c:v>4.1669999999999998</c:v>
                </c:pt>
                <c:pt idx="602">
                  <c:v>4.1669999999999998</c:v>
                </c:pt>
                <c:pt idx="603">
                  <c:v>4.1669999999999998</c:v>
                </c:pt>
                <c:pt idx="604">
                  <c:v>4.1669999999999998</c:v>
                </c:pt>
                <c:pt idx="605">
                  <c:v>4.1669999999999998</c:v>
                </c:pt>
                <c:pt idx="606">
                  <c:v>4.1669999999999998</c:v>
                </c:pt>
                <c:pt idx="607">
                  <c:v>4.1669999999999998</c:v>
                </c:pt>
                <c:pt idx="608">
                  <c:v>4.1669999999999998</c:v>
                </c:pt>
                <c:pt idx="609">
                  <c:v>4.1669999999999998</c:v>
                </c:pt>
                <c:pt idx="610">
                  <c:v>4.1669999999999998</c:v>
                </c:pt>
                <c:pt idx="611">
                  <c:v>4.1669999999999998</c:v>
                </c:pt>
                <c:pt idx="612">
                  <c:v>4.1669999999999998</c:v>
                </c:pt>
                <c:pt idx="613">
                  <c:v>4.1669999999999998</c:v>
                </c:pt>
                <c:pt idx="614">
                  <c:v>4.1669999999999998</c:v>
                </c:pt>
                <c:pt idx="615">
                  <c:v>4.4870000000000001</c:v>
                </c:pt>
                <c:pt idx="616">
                  <c:v>4.4870000000000001</c:v>
                </c:pt>
                <c:pt idx="617">
                  <c:v>4.4870000000000001</c:v>
                </c:pt>
                <c:pt idx="618">
                  <c:v>4.4870000000000001</c:v>
                </c:pt>
                <c:pt idx="619">
                  <c:v>4.4870000000000001</c:v>
                </c:pt>
                <c:pt idx="620">
                  <c:v>4.4870000000000001</c:v>
                </c:pt>
                <c:pt idx="621">
                  <c:v>4.4870000000000001</c:v>
                </c:pt>
                <c:pt idx="622">
                  <c:v>4.4870000000000001</c:v>
                </c:pt>
                <c:pt idx="623">
                  <c:v>4.4870000000000001</c:v>
                </c:pt>
                <c:pt idx="624">
                  <c:v>4.4870000000000001</c:v>
                </c:pt>
                <c:pt idx="625">
                  <c:v>4.4870000000000001</c:v>
                </c:pt>
                <c:pt idx="626">
                  <c:v>4.4870000000000001</c:v>
                </c:pt>
                <c:pt idx="627">
                  <c:v>4.4870000000000001</c:v>
                </c:pt>
                <c:pt idx="628">
                  <c:v>4.4870000000000001</c:v>
                </c:pt>
                <c:pt idx="629">
                  <c:v>4.4870000000000001</c:v>
                </c:pt>
                <c:pt idx="630">
                  <c:v>4.4870000000000001</c:v>
                </c:pt>
                <c:pt idx="631">
                  <c:v>4.4870000000000001</c:v>
                </c:pt>
                <c:pt idx="632">
                  <c:v>4.4870000000000001</c:v>
                </c:pt>
                <c:pt idx="633">
                  <c:v>4.4870000000000001</c:v>
                </c:pt>
                <c:pt idx="634">
                  <c:v>4.8079999999999998</c:v>
                </c:pt>
                <c:pt idx="635">
                  <c:v>4.8079999999999998</c:v>
                </c:pt>
                <c:pt idx="636">
                  <c:v>4.8079999999999998</c:v>
                </c:pt>
                <c:pt idx="637">
                  <c:v>4.8079999999999998</c:v>
                </c:pt>
                <c:pt idx="638">
                  <c:v>4.8079999999999998</c:v>
                </c:pt>
                <c:pt idx="639">
                  <c:v>4.8079999999999998</c:v>
                </c:pt>
                <c:pt idx="640">
                  <c:v>4.8079999999999998</c:v>
                </c:pt>
                <c:pt idx="641">
                  <c:v>4.8079999999999998</c:v>
                </c:pt>
                <c:pt idx="642">
                  <c:v>4.8079999999999998</c:v>
                </c:pt>
                <c:pt idx="643">
                  <c:v>4.8079999999999998</c:v>
                </c:pt>
                <c:pt idx="644">
                  <c:v>4.8079999999999998</c:v>
                </c:pt>
                <c:pt idx="645">
                  <c:v>4.8079999999999998</c:v>
                </c:pt>
                <c:pt idx="646">
                  <c:v>4.8079999999999998</c:v>
                </c:pt>
                <c:pt idx="647">
                  <c:v>4.8079999999999998</c:v>
                </c:pt>
                <c:pt idx="648">
                  <c:v>5.1280000000000001</c:v>
                </c:pt>
                <c:pt idx="649">
                  <c:v>5.1280000000000001</c:v>
                </c:pt>
                <c:pt idx="650">
                  <c:v>5.1280000000000001</c:v>
                </c:pt>
                <c:pt idx="651">
                  <c:v>5.1280000000000001</c:v>
                </c:pt>
                <c:pt idx="652">
                  <c:v>5.1280000000000001</c:v>
                </c:pt>
                <c:pt idx="653">
                  <c:v>5.1280000000000001</c:v>
                </c:pt>
                <c:pt idx="654">
                  <c:v>5.1280000000000001</c:v>
                </c:pt>
                <c:pt idx="655">
                  <c:v>5.1280000000000001</c:v>
                </c:pt>
                <c:pt idx="656">
                  <c:v>5.1280000000000001</c:v>
                </c:pt>
                <c:pt idx="657">
                  <c:v>5.4489999999999998</c:v>
                </c:pt>
                <c:pt idx="658">
                  <c:v>5.4489999999999998</c:v>
                </c:pt>
                <c:pt idx="659">
                  <c:v>5.4489999999999998</c:v>
                </c:pt>
                <c:pt idx="660">
                  <c:v>5.4489999999999998</c:v>
                </c:pt>
                <c:pt idx="661">
                  <c:v>5.4489999999999998</c:v>
                </c:pt>
                <c:pt idx="662">
                  <c:v>5.4489999999999998</c:v>
                </c:pt>
                <c:pt idx="663">
                  <c:v>5.4489999999999998</c:v>
                </c:pt>
                <c:pt idx="664">
                  <c:v>5.7690000000000001</c:v>
                </c:pt>
                <c:pt idx="665">
                  <c:v>5.7690000000000001</c:v>
                </c:pt>
                <c:pt idx="666">
                  <c:v>5.7690000000000001</c:v>
                </c:pt>
                <c:pt idx="667">
                  <c:v>5.7690000000000001</c:v>
                </c:pt>
                <c:pt idx="668">
                  <c:v>5.7690000000000001</c:v>
                </c:pt>
                <c:pt idx="669">
                  <c:v>5.7690000000000001</c:v>
                </c:pt>
                <c:pt idx="670">
                  <c:v>5.7690000000000001</c:v>
                </c:pt>
                <c:pt idx="671">
                  <c:v>6.09</c:v>
                </c:pt>
                <c:pt idx="672">
                  <c:v>6.09</c:v>
                </c:pt>
                <c:pt idx="673">
                  <c:v>6.09</c:v>
                </c:pt>
                <c:pt idx="674">
                  <c:v>6.09</c:v>
                </c:pt>
                <c:pt idx="675">
                  <c:v>6.09</c:v>
                </c:pt>
                <c:pt idx="676">
                  <c:v>6.09</c:v>
                </c:pt>
                <c:pt idx="677">
                  <c:v>6.41</c:v>
                </c:pt>
                <c:pt idx="678">
                  <c:v>6.41</c:v>
                </c:pt>
                <c:pt idx="679">
                  <c:v>6.41</c:v>
                </c:pt>
                <c:pt idx="680">
                  <c:v>6.41</c:v>
                </c:pt>
                <c:pt idx="681">
                  <c:v>6.41</c:v>
                </c:pt>
                <c:pt idx="682">
                  <c:v>6.41</c:v>
                </c:pt>
                <c:pt idx="683">
                  <c:v>6.7309999999999999</c:v>
                </c:pt>
                <c:pt idx="684">
                  <c:v>6.7309999999999999</c:v>
                </c:pt>
                <c:pt idx="685">
                  <c:v>6.7309999999999999</c:v>
                </c:pt>
                <c:pt idx="686">
                  <c:v>6.7309999999999999</c:v>
                </c:pt>
                <c:pt idx="687">
                  <c:v>6.7309999999999999</c:v>
                </c:pt>
                <c:pt idx="688">
                  <c:v>7.0510000000000002</c:v>
                </c:pt>
                <c:pt idx="689">
                  <c:v>7.0510000000000002</c:v>
                </c:pt>
                <c:pt idx="690">
                  <c:v>7.0510000000000002</c:v>
                </c:pt>
                <c:pt idx="691">
                  <c:v>7.0510000000000002</c:v>
                </c:pt>
                <c:pt idx="692">
                  <c:v>7.0510000000000002</c:v>
                </c:pt>
                <c:pt idx="693">
                  <c:v>7.3719999999999999</c:v>
                </c:pt>
                <c:pt idx="694">
                  <c:v>7.3719999999999999</c:v>
                </c:pt>
                <c:pt idx="695">
                  <c:v>7.3719999999999999</c:v>
                </c:pt>
                <c:pt idx="696">
                  <c:v>7.3719999999999999</c:v>
                </c:pt>
                <c:pt idx="697">
                  <c:v>7.3719999999999999</c:v>
                </c:pt>
                <c:pt idx="698">
                  <c:v>7.6920000000000002</c:v>
                </c:pt>
                <c:pt idx="699">
                  <c:v>7.6920000000000002</c:v>
                </c:pt>
                <c:pt idx="700">
                  <c:v>7.6920000000000002</c:v>
                </c:pt>
                <c:pt idx="701">
                  <c:v>7.6920000000000002</c:v>
                </c:pt>
                <c:pt idx="702">
                  <c:v>7.6920000000000002</c:v>
                </c:pt>
                <c:pt idx="703">
                  <c:v>7.6920000000000002</c:v>
                </c:pt>
                <c:pt idx="704">
                  <c:v>8.0129999999999999</c:v>
                </c:pt>
                <c:pt idx="705">
                  <c:v>8.0129999999999999</c:v>
                </c:pt>
                <c:pt idx="706">
                  <c:v>8.0129999999999999</c:v>
                </c:pt>
                <c:pt idx="707">
                  <c:v>8.0129999999999999</c:v>
                </c:pt>
                <c:pt idx="708">
                  <c:v>8.0129999999999999</c:v>
                </c:pt>
                <c:pt idx="709">
                  <c:v>8.3330000000000002</c:v>
                </c:pt>
                <c:pt idx="710">
                  <c:v>8.3330000000000002</c:v>
                </c:pt>
                <c:pt idx="711">
                  <c:v>8.3330000000000002</c:v>
                </c:pt>
                <c:pt idx="712">
                  <c:v>8.3330000000000002</c:v>
                </c:pt>
                <c:pt idx="713">
                  <c:v>8.3330000000000002</c:v>
                </c:pt>
                <c:pt idx="714">
                  <c:v>8.6539999999999999</c:v>
                </c:pt>
                <c:pt idx="715">
                  <c:v>8.6539999999999999</c:v>
                </c:pt>
                <c:pt idx="716">
                  <c:v>8.6539999999999999</c:v>
                </c:pt>
                <c:pt idx="717">
                  <c:v>8.6539999999999999</c:v>
                </c:pt>
                <c:pt idx="718">
                  <c:v>8.6539999999999999</c:v>
                </c:pt>
                <c:pt idx="719">
                  <c:v>8.9740000000000002</c:v>
                </c:pt>
                <c:pt idx="720">
                  <c:v>8.9740000000000002</c:v>
                </c:pt>
                <c:pt idx="721">
                  <c:v>8.9740000000000002</c:v>
                </c:pt>
                <c:pt idx="722">
                  <c:v>8.9740000000000002</c:v>
                </c:pt>
                <c:pt idx="723">
                  <c:v>9.2949999999999999</c:v>
                </c:pt>
                <c:pt idx="724">
                  <c:v>9.2949999999999999</c:v>
                </c:pt>
                <c:pt idx="725">
                  <c:v>9.2949999999999999</c:v>
                </c:pt>
                <c:pt idx="726">
                  <c:v>9.2949999999999999</c:v>
                </c:pt>
                <c:pt idx="727">
                  <c:v>9.6150000000000002</c:v>
                </c:pt>
                <c:pt idx="728">
                  <c:v>9.6150000000000002</c:v>
                </c:pt>
                <c:pt idx="729">
                  <c:v>9.6150000000000002</c:v>
                </c:pt>
                <c:pt idx="730">
                  <c:v>9.6150000000000002</c:v>
                </c:pt>
                <c:pt idx="731">
                  <c:v>9.9359999999999999</c:v>
                </c:pt>
                <c:pt idx="732">
                  <c:v>9.9359999999999999</c:v>
                </c:pt>
                <c:pt idx="733">
                  <c:v>9.9359999999999999</c:v>
                </c:pt>
                <c:pt idx="734">
                  <c:v>10.256</c:v>
                </c:pt>
                <c:pt idx="735">
                  <c:v>10.256</c:v>
                </c:pt>
                <c:pt idx="736">
                  <c:v>10.256</c:v>
                </c:pt>
                <c:pt idx="737">
                  <c:v>10.577</c:v>
                </c:pt>
                <c:pt idx="738">
                  <c:v>10.577</c:v>
                </c:pt>
                <c:pt idx="739">
                  <c:v>10.897</c:v>
                </c:pt>
                <c:pt idx="740">
                  <c:v>10.897</c:v>
                </c:pt>
                <c:pt idx="741">
                  <c:v>11.218</c:v>
                </c:pt>
                <c:pt idx="742">
                  <c:v>11.218</c:v>
                </c:pt>
                <c:pt idx="743">
                  <c:v>11.538</c:v>
                </c:pt>
                <c:pt idx="744">
                  <c:v>11.538</c:v>
                </c:pt>
                <c:pt idx="745">
                  <c:v>11.859</c:v>
                </c:pt>
                <c:pt idx="746">
                  <c:v>12.179</c:v>
                </c:pt>
                <c:pt idx="747">
                  <c:v>12.179</c:v>
                </c:pt>
                <c:pt idx="748">
                  <c:v>12.5</c:v>
                </c:pt>
                <c:pt idx="749">
                  <c:v>12.821</c:v>
                </c:pt>
                <c:pt idx="750">
                  <c:v>12.821</c:v>
                </c:pt>
                <c:pt idx="751">
                  <c:v>13.141</c:v>
                </c:pt>
                <c:pt idx="752">
                  <c:v>13.782</c:v>
                </c:pt>
                <c:pt idx="753">
                  <c:v>14.103</c:v>
                </c:pt>
                <c:pt idx="754">
                  <c:v>14.423</c:v>
                </c:pt>
                <c:pt idx="755">
                  <c:v>15.064</c:v>
                </c:pt>
                <c:pt idx="756">
                  <c:v>15.705</c:v>
                </c:pt>
                <c:pt idx="757">
                  <c:v>16.026</c:v>
                </c:pt>
                <c:pt idx="758">
                  <c:v>16.667000000000002</c:v>
                </c:pt>
                <c:pt idx="759">
                  <c:v>17.308</c:v>
                </c:pt>
                <c:pt idx="760">
                  <c:v>17.949000000000002</c:v>
                </c:pt>
                <c:pt idx="761">
                  <c:v>18.59</c:v>
                </c:pt>
                <c:pt idx="762">
                  <c:v>19.231000000000002</c:v>
                </c:pt>
                <c:pt idx="763">
                  <c:v>20.192</c:v>
                </c:pt>
                <c:pt idx="764">
                  <c:v>20.832999999999998</c:v>
                </c:pt>
                <c:pt idx="765">
                  <c:v>21.795000000000002</c:v>
                </c:pt>
                <c:pt idx="766">
                  <c:v>22.436</c:v>
                </c:pt>
                <c:pt idx="767">
                  <c:v>23.396999999999998</c:v>
                </c:pt>
                <c:pt idx="768">
                  <c:v>24.359000000000002</c:v>
                </c:pt>
                <c:pt idx="769">
                  <c:v>25.321000000000002</c:v>
                </c:pt>
                <c:pt idx="770">
                  <c:v>26.282</c:v>
                </c:pt>
                <c:pt idx="771">
                  <c:v>27.564</c:v>
                </c:pt>
                <c:pt idx="772">
                  <c:v>28.204999999999998</c:v>
                </c:pt>
                <c:pt idx="773">
                  <c:v>29.167000000000002</c:v>
                </c:pt>
                <c:pt idx="774">
                  <c:v>30.449000000000002</c:v>
                </c:pt>
                <c:pt idx="775">
                  <c:v>31.09</c:v>
                </c:pt>
                <c:pt idx="776">
                  <c:v>32.372</c:v>
                </c:pt>
                <c:pt idx="777">
                  <c:v>33.332999999999998</c:v>
                </c:pt>
                <c:pt idx="778">
                  <c:v>34.295000000000002</c:v>
                </c:pt>
                <c:pt idx="779">
                  <c:v>35.256</c:v>
                </c:pt>
                <c:pt idx="780">
                  <c:v>36.537999999999997</c:v>
                </c:pt>
                <c:pt idx="781">
                  <c:v>37.5</c:v>
                </c:pt>
                <c:pt idx="782">
                  <c:v>38.140999999999998</c:v>
                </c:pt>
                <c:pt idx="783">
                  <c:v>39.423000000000002</c:v>
                </c:pt>
                <c:pt idx="784">
                  <c:v>40.384999999999998</c:v>
                </c:pt>
                <c:pt idx="785">
                  <c:v>41.667000000000002</c:v>
                </c:pt>
                <c:pt idx="786">
                  <c:v>42.628</c:v>
                </c:pt>
                <c:pt idx="787">
                  <c:v>43.268999999999998</c:v>
                </c:pt>
                <c:pt idx="788">
                  <c:v>44.231000000000002</c:v>
                </c:pt>
                <c:pt idx="789">
                  <c:v>45.512999999999998</c:v>
                </c:pt>
                <c:pt idx="790">
                  <c:v>46.154000000000003</c:v>
                </c:pt>
                <c:pt idx="791">
                  <c:v>46.795000000000002</c:v>
                </c:pt>
                <c:pt idx="792">
                  <c:v>48.076999999999998</c:v>
                </c:pt>
                <c:pt idx="793">
                  <c:v>48.718000000000004</c:v>
                </c:pt>
                <c:pt idx="794">
                  <c:v>49.679000000000002</c:v>
                </c:pt>
                <c:pt idx="795">
                  <c:v>50.320999999999998</c:v>
                </c:pt>
                <c:pt idx="796">
                  <c:v>50.962000000000003</c:v>
                </c:pt>
                <c:pt idx="797">
                  <c:v>52.244</c:v>
                </c:pt>
                <c:pt idx="798">
                  <c:v>52.884999999999998</c:v>
                </c:pt>
                <c:pt idx="799">
                  <c:v>53.526000000000003</c:v>
                </c:pt>
                <c:pt idx="800">
                  <c:v>54.487000000000002</c:v>
                </c:pt>
                <c:pt idx="801">
                  <c:v>55.128</c:v>
                </c:pt>
                <c:pt idx="802">
                  <c:v>56.09</c:v>
                </c:pt>
                <c:pt idx="803">
                  <c:v>57.051000000000002</c:v>
                </c:pt>
                <c:pt idx="804">
                  <c:v>57.692</c:v>
                </c:pt>
                <c:pt idx="805">
                  <c:v>58.332999999999998</c:v>
                </c:pt>
                <c:pt idx="806">
                  <c:v>58.973999999999997</c:v>
                </c:pt>
                <c:pt idx="807">
                  <c:v>60.256</c:v>
                </c:pt>
                <c:pt idx="808">
                  <c:v>60.896999999999998</c:v>
                </c:pt>
                <c:pt idx="809">
                  <c:v>61.537999999999997</c:v>
                </c:pt>
                <c:pt idx="810">
                  <c:v>62.179000000000002</c:v>
                </c:pt>
                <c:pt idx="811">
                  <c:v>63.140999999999998</c:v>
                </c:pt>
                <c:pt idx="812">
                  <c:v>63.781999999999996</c:v>
                </c:pt>
                <c:pt idx="813">
                  <c:v>64.423000000000002</c:v>
                </c:pt>
                <c:pt idx="814">
                  <c:v>65.385000000000005</c:v>
                </c:pt>
                <c:pt idx="815">
                  <c:v>66.346000000000004</c:v>
                </c:pt>
                <c:pt idx="816">
                  <c:v>66.986999999999995</c:v>
                </c:pt>
                <c:pt idx="817">
                  <c:v>67.628</c:v>
                </c:pt>
                <c:pt idx="818">
                  <c:v>68.269000000000005</c:v>
                </c:pt>
                <c:pt idx="819">
                  <c:v>68.91</c:v>
                </c:pt>
                <c:pt idx="820">
                  <c:v>69.551000000000002</c:v>
                </c:pt>
                <c:pt idx="821">
                  <c:v>70.191999999999993</c:v>
                </c:pt>
                <c:pt idx="822">
                  <c:v>71.153999999999996</c:v>
                </c:pt>
                <c:pt idx="823">
                  <c:v>72.114999999999995</c:v>
                </c:pt>
                <c:pt idx="824">
                  <c:v>72.756</c:v>
                </c:pt>
                <c:pt idx="825">
                  <c:v>73.397000000000006</c:v>
                </c:pt>
                <c:pt idx="826">
                  <c:v>74.037999999999997</c:v>
                </c:pt>
                <c:pt idx="827">
                  <c:v>74.679000000000002</c:v>
                </c:pt>
                <c:pt idx="828">
                  <c:v>75.320999999999998</c:v>
                </c:pt>
                <c:pt idx="829">
                  <c:v>75.962000000000003</c:v>
                </c:pt>
                <c:pt idx="830">
                  <c:v>76.602999999999994</c:v>
                </c:pt>
                <c:pt idx="831">
                  <c:v>77.244</c:v>
                </c:pt>
                <c:pt idx="832">
                  <c:v>77.885000000000005</c:v>
                </c:pt>
                <c:pt idx="833">
                  <c:v>78.525999999999996</c:v>
                </c:pt>
                <c:pt idx="834">
                  <c:v>79.167000000000002</c:v>
                </c:pt>
                <c:pt idx="835">
                  <c:v>80.448999999999998</c:v>
                </c:pt>
                <c:pt idx="836">
                  <c:v>81.09</c:v>
                </c:pt>
                <c:pt idx="837">
                  <c:v>81.730999999999995</c:v>
                </c:pt>
                <c:pt idx="838">
                  <c:v>82.372</c:v>
                </c:pt>
                <c:pt idx="839">
                  <c:v>82.691999999999993</c:v>
                </c:pt>
                <c:pt idx="840">
                  <c:v>83.332999999999998</c:v>
                </c:pt>
                <c:pt idx="841">
                  <c:v>83.974000000000004</c:v>
                </c:pt>
                <c:pt idx="842">
                  <c:v>84.614999999999995</c:v>
                </c:pt>
                <c:pt idx="843">
                  <c:v>85.256</c:v>
                </c:pt>
                <c:pt idx="844">
                  <c:v>85.897000000000006</c:v>
                </c:pt>
                <c:pt idx="845">
                  <c:v>86.537999999999997</c:v>
                </c:pt>
                <c:pt idx="846">
                  <c:v>87.179000000000002</c:v>
                </c:pt>
                <c:pt idx="847">
                  <c:v>87.5</c:v>
                </c:pt>
                <c:pt idx="848">
                  <c:v>88.141000000000005</c:v>
                </c:pt>
                <c:pt idx="849">
                  <c:v>88.781999999999996</c:v>
                </c:pt>
                <c:pt idx="850">
                  <c:v>89.423000000000002</c:v>
                </c:pt>
                <c:pt idx="851">
                  <c:v>90.063999999999993</c:v>
                </c:pt>
                <c:pt idx="852">
                  <c:v>90.704999999999998</c:v>
                </c:pt>
                <c:pt idx="853">
                  <c:v>91.025999999999996</c:v>
                </c:pt>
                <c:pt idx="854">
                  <c:v>91.667000000000002</c:v>
                </c:pt>
                <c:pt idx="855">
                  <c:v>91.986999999999995</c:v>
                </c:pt>
                <c:pt idx="856">
                  <c:v>92.308000000000007</c:v>
                </c:pt>
                <c:pt idx="857">
                  <c:v>92.948999999999998</c:v>
                </c:pt>
                <c:pt idx="858">
                  <c:v>93.269000000000005</c:v>
                </c:pt>
                <c:pt idx="859">
                  <c:v>93.59</c:v>
                </c:pt>
                <c:pt idx="860">
                  <c:v>94.230999999999995</c:v>
                </c:pt>
                <c:pt idx="861">
                  <c:v>94.551000000000002</c:v>
                </c:pt>
                <c:pt idx="862">
                  <c:v>94.872</c:v>
                </c:pt>
                <c:pt idx="863">
                  <c:v>95.191999999999993</c:v>
                </c:pt>
                <c:pt idx="864">
                  <c:v>95.513000000000005</c:v>
                </c:pt>
                <c:pt idx="865">
                  <c:v>96.153999999999996</c:v>
                </c:pt>
                <c:pt idx="866">
                  <c:v>96.153999999999996</c:v>
                </c:pt>
                <c:pt idx="867">
                  <c:v>96.474000000000004</c:v>
                </c:pt>
                <c:pt idx="868">
                  <c:v>96.795000000000002</c:v>
                </c:pt>
                <c:pt idx="869">
                  <c:v>97.114999999999995</c:v>
                </c:pt>
                <c:pt idx="870">
                  <c:v>97.436000000000007</c:v>
                </c:pt>
                <c:pt idx="871">
                  <c:v>97.756</c:v>
                </c:pt>
                <c:pt idx="872">
                  <c:v>98.076999999999998</c:v>
                </c:pt>
                <c:pt idx="873">
                  <c:v>98.397000000000006</c:v>
                </c:pt>
                <c:pt idx="874">
                  <c:v>98.718000000000004</c:v>
                </c:pt>
                <c:pt idx="875">
                  <c:v>99.037999999999997</c:v>
                </c:pt>
                <c:pt idx="876">
                  <c:v>99.037999999999997</c:v>
                </c:pt>
                <c:pt idx="877">
                  <c:v>99.358999999999995</c:v>
                </c:pt>
                <c:pt idx="878">
                  <c:v>99.679000000000002</c:v>
                </c:pt>
                <c:pt idx="879">
                  <c:v>99.679000000000002</c:v>
                </c:pt>
                <c:pt idx="880">
                  <c:v>100</c:v>
                </c:pt>
                <c:pt idx="881">
                  <c:v>100.321</c:v>
                </c:pt>
                <c:pt idx="882">
                  <c:v>100.321</c:v>
                </c:pt>
                <c:pt idx="883">
                  <c:v>100.64100000000001</c:v>
                </c:pt>
                <c:pt idx="884">
                  <c:v>100.64100000000001</c:v>
                </c:pt>
                <c:pt idx="885">
                  <c:v>100.962</c:v>
                </c:pt>
                <c:pt idx="886">
                  <c:v>100.962</c:v>
                </c:pt>
                <c:pt idx="887">
                  <c:v>101.282</c:v>
                </c:pt>
                <c:pt idx="888">
                  <c:v>101.282</c:v>
                </c:pt>
                <c:pt idx="889">
                  <c:v>101.282</c:v>
                </c:pt>
                <c:pt idx="890">
                  <c:v>101.60299999999999</c:v>
                </c:pt>
                <c:pt idx="891">
                  <c:v>101.60299999999999</c:v>
                </c:pt>
                <c:pt idx="892">
                  <c:v>101.60299999999999</c:v>
                </c:pt>
                <c:pt idx="893">
                  <c:v>101.923</c:v>
                </c:pt>
                <c:pt idx="894">
                  <c:v>101.923</c:v>
                </c:pt>
                <c:pt idx="895">
                  <c:v>101.923</c:v>
                </c:pt>
                <c:pt idx="896">
                  <c:v>101.923</c:v>
                </c:pt>
                <c:pt idx="897">
                  <c:v>101.923</c:v>
                </c:pt>
                <c:pt idx="898">
                  <c:v>102.244</c:v>
                </c:pt>
                <c:pt idx="899">
                  <c:v>102.244</c:v>
                </c:pt>
                <c:pt idx="900">
                  <c:v>102.244</c:v>
                </c:pt>
                <c:pt idx="901">
                  <c:v>102.244</c:v>
                </c:pt>
                <c:pt idx="902">
                  <c:v>102.244</c:v>
                </c:pt>
                <c:pt idx="903">
                  <c:v>102.56399999999999</c:v>
                </c:pt>
                <c:pt idx="904">
                  <c:v>102.56399999999999</c:v>
                </c:pt>
                <c:pt idx="905">
                  <c:v>102.56399999999999</c:v>
                </c:pt>
                <c:pt idx="906">
                  <c:v>102.56399999999999</c:v>
                </c:pt>
                <c:pt idx="907">
                  <c:v>102.56399999999999</c:v>
                </c:pt>
                <c:pt idx="908">
                  <c:v>102.88500000000001</c:v>
                </c:pt>
                <c:pt idx="909">
                  <c:v>102.88500000000001</c:v>
                </c:pt>
                <c:pt idx="910">
                  <c:v>102.88500000000001</c:v>
                </c:pt>
                <c:pt idx="911">
                  <c:v>102.88500000000001</c:v>
                </c:pt>
                <c:pt idx="912">
                  <c:v>103.205</c:v>
                </c:pt>
                <c:pt idx="913">
                  <c:v>103.205</c:v>
                </c:pt>
                <c:pt idx="914">
                  <c:v>103.205</c:v>
                </c:pt>
                <c:pt idx="915">
                  <c:v>103.205</c:v>
                </c:pt>
                <c:pt idx="916">
                  <c:v>103.526</c:v>
                </c:pt>
                <c:pt idx="917">
                  <c:v>103.526</c:v>
                </c:pt>
                <c:pt idx="918">
                  <c:v>103.526</c:v>
                </c:pt>
                <c:pt idx="919">
                  <c:v>103.526</c:v>
                </c:pt>
                <c:pt idx="920">
                  <c:v>103.846</c:v>
                </c:pt>
                <c:pt idx="921">
                  <c:v>103.846</c:v>
                </c:pt>
                <c:pt idx="922">
                  <c:v>103.846</c:v>
                </c:pt>
                <c:pt idx="923">
                  <c:v>103.846</c:v>
                </c:pt>
                <c:pt idx="924">
                  <c:v>104.167</c:v>
                </c:pt>
                <c:pt idx="925">
                  <c:v>104.167</c:v>
                </c:pt>
                <c:pt idx="926">
                  <c:v>104.167</c:v>
                </c:pt>
                <c:pt idx="927">
                  <c:v>104.167</c:v>
                </c:pt>
                <c:pt idx="928">
                  <c:v>104.48699999999999</c:v>
                </c:pt>
                <c:pt idx="929">
                  <c:v>104.48699999999999</c:v>
                </c:pt>
                <c:pt idx="930">
                  <c:v>104.48699999999999</c:v>
                </c:pt>
                <c:pt idx="931">
                  <c:v>104.48699999999999</c:v>
                </c:pt>
                <c:pt idx="932">
                  <c:v>104.80800000000001</c:v>
                </c:pt>
                <c:pt idx="933">
                  <c:v>104.80800000000001</c:v>
                </c:pt>
                <c:pt idx="934">
                  <c:v>104.80800000000001</c:v>
                </c:pt>
                <c:pt idx="935">
                  <c:v>104.80800000000001</c:v>
                </c:pt>
                <c:pt idx="936">
                  <c:v>105.128</c:v>
                </c:pt>
                <c:pt idx="937">
                  <c:v>105.128</c:v>
                </c:pt>
                <c:pt idx="938">
                  <c:v>105.128</c:v>
                </c:pt>
                <c:pt idx="939">
                  <c:v>105.449</c:v>
                </c:pt>
                <c:pt idx="940">
                  <c:v>105.449</c:v>
                </c:pt>
                <c:pt idx="941">
                  <c:v>105.449</c:v>
                </c:pt>
                <c:pt idx="942">
                  <c:v>105.449</c:v>
                </c:pt>
                <c:pt idx="943">
                  <c:v>105.76900000000001</c:v>
                </c:pt>
                <c:pt idx="944">
                  <c:v>105.76900000000001</c:v>
                </c:pt>
                <c:pt idx="945">
                  <c:v>105.76900000000001</c:v>
                </c:pt>
                <c:pt idx="946">
                  <c:v>106.09</c:v>
                </c:pt>
                <c:pt idx="947">
                  <c:v>106.09</c:v>
                </c:pt>
                <c:pt idx="948">
                  <c:v>106.09</c:v>
                </c:pt>
                <c:pt idx="949">
                  <c:v>106.09</c:v>
                </c:pt>
                <c:pt idx="950">
                  <c:v>106.41</c:v>
                </c:pt>
                <c:pt idx="951">
                  <c:v>106.41</c:v>
                </c:pt>
                <c:pt idx="952">
                  <c:v>106.41</c:v>
                </c:pt>
                <c:pt idx="953">
                  <c:v>106.73099999999999</c:v>
                </c:pt>
                <c:pt idx="954">
                  <c:v>106.73099999999999</c:v>
                </c:pt>
                <c:pt idx="955">
                  <c:v>106.73099999999999</c:v>
                </c:pt>
                <c:pt idx="956">
                  <c:v>107.051</c:v>
                </c:pt>
                <c:pt idx="957">
                  <c:v>107.051</c:v>
                </c:pt>
                <c:pt idx="958">
                  <c:v>107.051</c:v>
                </c:pt>
                <c:pt idx="959">
                  <c:v>107.051</c:v>
                </c:pt>
                <c:pt idx="960">
                  <c:v>107.372</c:v>
                </c:pt>
                <c:pt idx="961">
                  <c:v>107.372</c:v>
                </c:pt>
                <c:pt idx="962">
                  <c:v>107.372</c:v>
                </c:pt>
                <c:pt idx="963">
                  <c:v>107.69199999999999</c:v>
                </c:pt>
                <c:pt idx="964">
                  <c:v>107.69199999999999</c:v>
                </c:pt>
                <c:pt idx="965">
                  <c:v>107.69199999999999</c:v>
                </c:pt>
                <c:pt idx="966">
                  <c:v>108.01300000000001</c:v>
                </c:pt>
                <c:pt idx="967">
                  <c:v>108.01300000000001</c:v>
                </c:pt>
                <c:pt idx="968">
                  <c:v>108.01300000000001</c:v>
                </c:pt>
                <c:pt idx="969">
                  <c:v>108.01300000000001</c:v>
                </c:pt>
                <c:pt idx="970">
                  <c:v>108.333</c:v>
                </c:pt>
                <c:pt idx="971">
                  <c:v>108.333</c:v>
                </c:pt>
                <c:pt idx="972">
                  <c:v>108.333</c:v>
                </c:pt>
                <c:pt idx="973">
                  <c:v>108.333</c:v>
                </c:pt>
                <c:pt idx="974">
                  <c:v>108.654</c:v>
                </c:pt>
                <c:pt idx="975">
                  <c:v>108.654</c:v>
                </c:pt>
                <c:pt idx="976">
                  <c:v>108.974</c:v>
                </c:pt>
                <c:pt idx="977">
                  <c:v>108.974</c:v>
                </c:pt>
                <c:pt idx="978">
                  <c:v>108.974</c:v>
                </c:pt>
                <c:pt idx="979">
                  <c:v>108.974</c:v>
                </c:pt>
                <c:pt idx="980">
                  <c:v>109.295</c:v>
                </c:pt>
                <c:pt idx="981">
                  <c:v>109.295</c:v>
                </c:pt>
                <c:pt idx="982">
                  <c:v>109.295</c:v>
                </c:pt>
                <c:pt idx="983">
                  <c:v>109.61499999999999</c:v>
                </c:pt>
                <c:pt idx="984">
                  <c:v>109.61499999999999</c:v>
                </c:pt>
                <c:pt idx="985">
                  <c:v>109.61499999999999</c:v>
                </c:pt>
                <c:pt idx="986">
                  <c:v>109.93600000000001</c:v>
                </c:pt>
                <c:pt idx="987">
                  <c:v>109.93600000000001</c:v>
                </c:pt>
                <c:pt idx="988">
                  <c:v>109.93600000000001</c:v>
                </c:pt>
                <c:pt idx="989">
                  <c:v>110.256</c:v>
                </c:pt>
                <c:pt idx="990">
                  <c:v>110.256</c:v>
                </c:pt>
                <c:pt idx="991">
                  <c:v>110.577</c:v>
                </c:pt>
                <c:pt idx="992">
                  <c:v>110.577</c:v>
                </c:pt>
                <c:pt idx="993">
                  <c:v>110.577</c:v>
                </c:pt>
                <c:pt idx="994">
                  <c:v>110.89700000000001</c:v>
                </c:pt>
                <c:pt idx="995">
                  <c:v>110.89700000000001</c:v>
                </c:pt>
                <c:pt idx="996">
                  <c:v>110.89700000000001</c:v>
                </c:pt>
                <c:pt idx="997">
                  <c:v>111.218</c:v>
                </c:pt>
                <c:pt idx="998">
                  <c:v>111.218</c:v>
                </c:pt>
                <c:pt idx="999">
                  <c:v>111.538</c:v>
                </c:pt>
                <c:pt idx="1000">
                  <c:v>111.538</c:v>
                </c:pt>
                <c:pt idx="1001">
                  <c:v>111.538</c:v>
                </c:pt>
                <c:pt idx="1002">
                  <c:v>111.85899999999999</c:v>
                </c:pt>
                <c:pt idx="1003">
                  <c:v>111.85899999999999</c:v>
                </c:pt>
                <c:pt idx="1004">
                  <c:v>111.85899999999999</c:v>
                </c:pt>
                <c:pt idx="1005">
                  <c:v>112.179</c:v>
                </c:pt>
                <c:pt idx="1006">
                  <c:v>112.179</c:v>
                </c:pt>
                <c:pt idx="1007">
                  <c:v>112.5</c:v>
                </c:pt>
                <c:pt idx="1008">
                  <c:v>112.5</c:v>
                </c:pt>
                <c:pt idx="1009">
                  <c:v>112.5</c:v>
                </c:pt>
                <c:pt idx="1010">
                  <c:v>112.821</c:v>
                </c:pt>
                <c:pt idx="1011">
                  <c:v>112.821</c:v>
                </c:pt>
                <c:pt idx="1012">
                  <c:v>113.14100000000001</c:v>
                </c:pt>
                <c:pt idx="1013">
                  <c:v>113.14100000000001</c:v>
                </c:pt>
                <c:pt idx="1014">
                  <c:v>113.14100000000001</c:v>
                </c:pt>
                <c:pt idx="1015">
                  <c:v>113.462</c:v>
                </c:pt>
                <c:pt idx="1016">
                  <c:v>113.462</c:v>
                </c:pt>
                <c:pt idx="1017">
                  <c:v>113.782</c:v>
                </c:pt>
                <c:pt idx="1018">
                  <c:v>113.782</c:v>
                </c:pt>
                <c:pt idx="1019">
                  <c:v>113.782</c:v>
                </c:pt>
                <c:pt idx="1020">
                  <c:v>114.10299999999999</c:v>
                </c:pt>
                <c:pt idx="1021">
                  <c:v>114.10299999999999</c:v>
                </c:pt>
                <c:pt idx="1022">
                  <c:v>114.10299999999999</c:v>
                </c:pt>
                <c:pt idx="1023">
                  <c:v>114.423</c:v>
                </c:pt>
                <c:pt idx="1024">
                  <c:v>114.423</c:v>
                </c:pt>
                <c:pt idx="1025">
                  <c:v>114.423</c:v>
                </c:pt>
                <c:pt idx="1026">
                  <c:v>114.744</c:v>
                </c:pt>
                <c:pt idx="1027">
                  <c:v>114.744</c:v>
                </c:pt>
                <c:pt idx="1028">
                  <c:v>114.744</c:v>
                </c:pt>
                <c:pt idx="1029">
                  <c:v>115.06399999999999</c:v>
                </c:pt>
                <c:pt idx="1030">
                  <c:v>115.06399999999999</c:v>
                </c:pt>
                <c:pt idx="1031">
                  <c:v>115.38500000000001</c:v>
                </c:pt>
                <c:pt idx="1032">
                  <c:v>115.38500000000001</c:v>
                </c:pt>
                <c:pt idx="1033">
                  <c:v>115.38500000000001</c:v>
                </c:pt>
                <c:pt idx="1034">
                  <c:v>115.705</c:v>
                </c:pt>
                <c:pt idx="1035">
                  <c:v>115.705</c:v>
                </c:pt>
                <c:pt idx="1036">
                  <c:v>115.705</c:v>
                </c:pt>
                <c:pt idx="1037">
                  <c:v>116.026</c:v>
                </c:pt>
                <c:pt idx="1038">
                  <c:v>116.026</c:v>
                </c:pt>
                <c:pt idx="1039">
                  <c:v>116.026</c:v>
                </c:pt>
                <c:pt idx="1040">
                  <c:v>116.346</c:v>
                </c:pt>
                <c:pt idx="1041">
                  <c:v>116.346</c:v>
                </c:pt>
                <c:pt idx="1042">
                  <c:v>116.667</c:v>
                </c:pt>
                <c:pt idx="1043">
                  <c:v>116.667</c:v>
                </c:pt>
                <c:pt idx="1044">
                  <c:v>116.667</c:v>
                </c:pt>
                <c:pt idx="1045">
                  <c:v>116.98699999999999</c:v>
                </c:pt>
                <c:pt idx="1046">
                  <c:v>116.98699999999999</c:v>
                </c:pt>
                <c:pt idx="1047">
                  <c:v>117.30800000000001</c:v>
                </c:pt>
                <c:pt idx="1048">
                  <c:v>117.30800000000001</c:v>
                </c:pt>
                <c:pt idx="1049">
                  <c:v>117.30800000000001</c:v>
                </c:pt>
                <c:pt idx="1050">
                  <c:v>117.628</c:v>
                </c:pt>
                <c:pt idx="1051">
                  <c:v>117.628</c:v>
                </c:pt>
                <c:pt idx="1052">
                  <c:v>117.628</c:v>
                </c:pt>
                <c:pt idx="1053">
                  <c:v>117.949</c:v>
                </c:pt>
                <c:pt idx="1054">
                  <c:v>117.949</c:v>
                </c:pt>
                <c:pt idx="1055">
                  <c:v>117.949</c:v>
                </c:pt>
                <c:pt idx="1056">
                  <c:v>118.26900000000001</c:v>
                </c:pt>
                <c:pt idx="1057">
                  <c:v>118.26900000000001</c:v>
                </c:pt>
                <c:pt idx="1058">
                  <c:v>118.26900000000001</c:v>
                </c:pt>
                <c:pt idx="1059">
                  <c:v>118.59</c:v>
                </c:pt>
                <c:pt idx="1060">
                  <c:v>118.59</c:v>
                </c:pt>
                <c:pt idx="1061">
                  <c:v>118.91</c:v>
                </c:pt>
                <c:pt idx="1062">
                  <c:v>118.91</c:v>
                </c:pt>
                <c:pt idx="1063">
                  <c:v>118.91</c:v>
                </c:pt>
                <c:pt idx="1064">
                  <c:v>119.23099999999999</c:v>
                </c:pt>
                <c:pt idx="1065">
                  <c:v>119.23099999999999</c:v>
                </c:pt>
                <c:pt idx="1066">
                  <c:v>119.551</c:v>
                </c:pt>
                <c:pt idx="1067">
                  <c:v>119.551</c:v>
                </c:pt>
                <c:pt idx="1068">
                  <c:v>119.551</c:v>
                </c:pt>
                <c:pt idx="1069">
                  <c:v>119.872</c:v>
                </c:pt>
                <c:pt idx="1070">
                  <c:v>119.872</c:v>
                </c:pt>
                <c:pt idx="1071">
                  <c:v>120.19199999999999</c:v>
                </c:pt>
                <c:pt idx="1072">
                  <c:v>120.19199999999999</c:v>
                </c:pt>
                <c:pt idx="1073">
                  <c:v>120.19199999999999</c:v>
                </c:pt>
                <c:pt idx="1074">
                  <c:v>120.51300000000001</c:v>
                </c:pt>
                <c:pt idx="1075">
                  <c:v>120.51300000000001</c:v>
                </c:pt>
                <c:pt idx="1076">
                  <c:v>120.833</c:v>
                </c:pt>
                <c:pt idx="1077">
                  <c:v>120.833</c:v>
                </c:pt>
                <c:pt idx="1078">
                  <c:v>120.833</c:v>
                </c:pt>
                <c:pt idx="1079">
                  <c:v>121.154</c:v>
                </c:pt>
                <c:pt idx="1080">
                  <c:v>121.154</c:v>
                </c:pt>
                <c:pt idx="1081">
                  <c:v>121.474</c:v>
                </c:pt>
                <c:pt idx="1082">
                  <c:v>121.474</c:v>
                </c:pt>
                <c:pt idx="1083">
                  <c:v>121.474</c:v>
                </c:pt>
                <c:pt idx="1084">
                  <c:v>121.795</c:v>
                </c:pt>
                <c:pt idx="1085">
                  <c:v>121.795</c:v>
                </c:pt>
                <c:pt idx="1086">
                  <c:v>122.11499999999999</c:v>
                </c:pt>
                <c:pt idx="1087">
                  <c:v>122.11499999999999</c:v>
                </c:pt>
                <c:pt idx="1088">
                  <c:v>122.11499999999999</c:v>
                </c:pt>
                <c:pt idx="1089">
                  <c:v>122.43600000000001</c:v>
                </c:pt>
                <c:pt idx="1090">
                  <c:v>122.43600000000001</c:v>
                </c:pt>
                <c:pt idx="1091">
                  <c:v>122.43600000000001</c:v>
                </c:pt>
                <c:pt idx="1092">
                  <c:v>122.756</c:v>
                </c:pt>
                <c:pt idx="1093">
                  <c:v>122.756</c:v>
                </c:pt>
                <c:pt idx="1094">
                  <c:v>122.756</c:v>
                </c:pt>
                <c:pt idx="1095">
                  <c:v>123.077</c:v>
                </c:pt>
                <c:pt idx="1096">
                  <c:v>123.077</c:v>
                </c:pt>
                <c:pt idx="1097">
                  <c:v>123.39700000000001</c:v>
                </c:pt>
                <c:pt idx="1098">
                  <c:v>123.39700000000001</c:v>
                </c:pt>
                <c:pt idx="1099">
                  <c:v>123.39700000000001</c:v>
                </c:pt>
                <c:pt idx="1100">
                  <c:v>123.718</c:v>
                </c:pt>
                <c:pt idx="1101">
                  <c:v>123.718</c:v>
                </c:pt>
                <c:pt idx="1102">
                  <c:v>124.038</c:v>
                </c:pt>
                <c:pt idx="1103">
                  <c:v>124.038</c:v>
                </c:pt>
                <c:pt idx="1104">
                  <c:v>124.35899999999999</c:v>
                </c:pt>
                <c:pt idx="1105">
                  <c:v>124.35899999999999</c:v>
                </c:pt>
                <c:pt idx="1106">
                  <c:v>124.35899999999999</c:v>
                </c:pt>
                <c:pt idx="1107">
                  <c:v>124.679</c:v>
                </c:pt>
                <c:pt idx="1108">
                  <c:v>124.679</c:v>
                </c:pt>
                <c:pt idx="1109">
                  <c:v>125</c:v>
                </c:pt>
                <c:pt idx="1110">
                  <c:v>125</c:v>
                </c:pt>
                <c:pt idx="1111">
                  <c:v>125.321</c:v>
                </c:pt>
                <c:pt idx="1112">
                  <c:v>125.321</c:v>
                </c:pt>
                <c:pt idx="1113">
                  <c:v>125.321</c:v>
                </c:pt>
                <c:pt idx="1114">
                  <c:v>125.64100000000001</c:v>
                </c:pt>
                <c:pt idx="1115">
                  <c:v>125.64100000000001</c:v>
                </c:pt>
                <c:pt idx="1116">
                  <c:v>125.962</c:v>
                </c:pt>
                <c:pt idx="1117">
                  <c:v>125.962</c:v>
                </c:pt>
                <c:pt idx="1118">
                  <c:v>125.962</c:v>
                </c:pt>
                <c:pt idx="1119">
                  <c:v>126.282</c:v>
                </c:pt>
                <c:pt idx="1120">
                  <c:v>126.282</c:v>
                </c:pt>
                <c:pt idx="1121">
                  <c:v>126.60299999999999</c:v>
                </c:pt>
                <c:pt idx="1122">
                  <c:v>126.60299999999999</c:v>
                </c:pt>
                <c:pt idx="1123">
                  <c:v>126.923</c:v>
                </c:pt>
                <c:pt idx="1124">
                  <c:v>126.923</c:v>
                </c:pt>
                <c:pt idx="1125">
                  <c:v>126.923</c:v>
                </c:pt>
                <c:pt idx="1126">
                  <c:v>127.244</c:v>
                </c:pt>
                <c:pt idx="1127">
                  <c:v>127.244</c:v>
                </c:pt>
                <c:pt idx="1128">
                  <c:v>127.56399999999999</c:v>
                </c:pt>
                <c:pt idx="1129">
                  <c:v>127.56399999999999</c:v>
                </c:pt>
                <c:pt idx="1130">
                  <c:v>127.56399999999999</c:v>
                </c:pt>
                <c:pt idx="1131">
                  <c:v>127.88500000000001</c:v>
                </c:pt>
                <c:pt idx="1132">
                  <c:v>127.88500000000001</c:v>
                </c:pt>
                <c:pt idx="1133">
                  <c:v>128.20500000000001</c:v>
                </c:pt>
                <c:pt idx="1134">
                  <c:v>128.20500000000001</c:v>
                </c:pt>
                <c:pt idx="1135">
                  <c:v>128.20500000000001</c:v>
                </c:pt>
                <c:pt idx="1136">
                  <c:v>128.52600000000001</c:v>
                </c:pt>
                <c:pt idx="1137">
                  <c:v>128.52600000000001</c:v>
                </c:pt>
                <c:pt idx="1138">
                  <c:v>128.846</c:v>
                </c:pt>
                <c:pt idx="1139">
                  <c:v>128.846</c:v>
                </c:pt>
                <c:pt idx="1140">
                  <c:v>128.846</c:v>
                </c:pt>
                <c:pt idx="1141">
                  <c:v>129.167</c:v>
                </c:pt>
                <c:pt idx="1142">
                  <c:v>129.167</c:v>
                </c:pt>
                <c:pt idx="1143">
                  <c:v>129.48699999999999</c:v>
                </c:pt>
                <c:pt idx="1144">
                  <c:v>129.48699999999999</c:v>
                </c:pt>
                <c:pt idx="1145">
                  <c:v>129.48699999999999</c:v>
                </c:pt>
                <c:pt idx="1146">
                  <c:v>129.80799999999999</c:v>
                </c:pt>
                <c:pt idx="1147">
                  <c:v>129.80799999999999</c:v>
                </c:pt>
                <c:pt idx="1148">
                  <c:v>130.12799999999999</c:v>
                </c:pt>
                <c:pt idx="1149">
                  <c:v>130.12799999999999</c:v>
                </c:pt>
                <c:pt idx="1150">
                  <c:v>130.12799999999999</c:v>
                </c:pt>
                <c:pt idx="1151">
                  <c:v>130.44900000000001</c:v>
                </c:pt>
                <c:pt idx="1152">
                  <c:v>130.44900000000001</c:v>
                </c:pt>
                <c:pt idx="1153">
                  <c:v>130.76900000000001</c:v>
                </c:pt>
                <c:pt idx="1154">
                  <c:v>130.76900000000001</c:v>
                </c:pt>
                <c:pt idx="1155">
                  <c:v>130.76900000000001</c:v>
                </c:pt>
                <c:pt idx="1156">
                  <c:v>131.09</c:v>
                </c:pt>
                <c:pt idx="1157">
                  <c:v>131.09</c:v>
                </c:pt>
                <c:pt idx="1158">
                  <c:v>131.41</c:v>
                </c:pt>
                <c:pt idx="1159">
                  <c:v>131.41</c:v>
                </c:pt>
                <c:pt idx="1160">
                  <c:v>131.41</c:v>
                </c:pt>
                <c:pt idx="1161">
                  <c:v>131.73099999999999</c:v>
                </c:pt>
                <c:pt idx="1162">
                  <c:v>131.73099999999999</c:v>
                </c:pt>
                <c:pt idx="1163">
                  <c:v>132.05099999999999</c:v>
                </c:pt>
                <c:pt idx="1164">
                  <c:v>132.05099999999999</c:v>
                </c:pt>
                <c:pt idx="1165">
                  <c:v>132.05099999999999</c:v>
                </c:pt>
                <c:pt idx="1166">
                  <c:v>132.37200000000001</c:v>
                </c:pt>
                <c:pt idx="1167">
                  <c:v>132.37200000000001</c:v>
                </c:pt>
                <c:pt idx="1168">
                  <c:v>132.37200000000001</c:v>
                </c:pt>
                <c:pt idx="1169">
                  <c:v>132.69200000000001</c:v>
                </c:pt>
                <c:pt idx="1170">
                  <c:v>132.69200000000001</c:v>
                </c:pt>
                <c:pt idx="1171">
                  <c:v>133.01300000000001</c:v>
                </c:pt>
                <c:pt idx="1172">
                  <c:v>133.01300000000001</c:v>
                </c:pt>
                <c:pt idx="1173">
                  <c:v>133.01300000000001</c:v>
                </c:pt>
                <c:pt idx="1174">
                  <c:v>133.333</c:v>
                </c:pt>
                <c:pt idx="1175">
                  <c:v>133.333</c:v>
                </c:pt>
                <c:pt idx="1176">
                  <c:v>133.654</c:v>
                </c:pt>
                <c:pt idx="1177">
                  <c:v>133.654</c:v>
                </c:pt>
                <c:pt idx="1178">
                  <c:v>133.654</c:v>
                </c:pt>
                <c:pt idx="1179">
                  <c:v>133.97399999999999</c:v>
                </c:pt>
                <c:pt idx="1180">
                  <c:v>133.97399999999999</c:v>
                </c:pt>
                <c:pt idx="1181">
                  <c:v>134.29499999999999</c:v>
                </c:pt>
                <c:pt idx="1182">
                  <c:v>134.29499999999999</c:v>
                </c:pt>
                <c:pt idx="1183">
                  <c:v>134.61500000000001</c:v>
                </c:pt>
                <c:pt idx="1184">
                  <c:v>134.61500000000001</c:v>
                </c:pt>
                <c:pt idx="1185">
                  <c:v>134.61500000000001</c:v>
                </c:pt>
                <c:pt idx="1186">
                  <c:v>134.93600000000001</c:v>
                </c:pt>
                <c:pt idx="1187">
                  <c:v>134.93600000000001</c:v>
                </c:pt>
                <c:pt idx="1188">
                  <c:v>135.256</c:v>
                </c:pt>
                <c:pt idx="1189">
                  <c:v>135.256</c:v>
                </c:pt>
                <c:pt idx="1190">
                  <c:v>135.577</c:v>
                </c:pt>
                <c:pt idx="1191">
                  <c:v>135.577</c:v>
                </c:pt>
                <c:pt idx="1192">
                  <c:v>135.577</c:v>
                </c:pt>
                <c:pt idx="1193">
                  <c:v>135.89699999999999</c:v>
                </c:pt>
                <c:pt idx="1194">
                  <c:v>135.89699999999999</c:v>
                </c:pt>
                <c:pt idx="1195">
                  <c:v>136.21799999999999</c:v>
                </c:pt>
                <c:pt idx="1196">
                  <c:v>136.21799999999999</c:v>
                </c:pt>
                <c:pt idx="1197">
                  <c:v>136.53800000000001</c:v>
                </c:pt>
                <c:pt idx="1198">
                  <c:v>136.53800000000001</c:v>
                </c:pt>
                <c:pt idx="1199">
                  <c:v>136.53800000000001</c:v>
                </c:pt>
                <c:pt idx="1200">
                  <c:v>136.85900000000001</c:v>
                </c:pt>
                <c:pt idx="1201">
                  <c:v>136.85900000000001</c:v>
                </c:pt>
                <c:pt idx="1202">
                  <c:v>137.179</c:v>
                </c:pt>
                <c:pt idx="1203">
                  <c:v>137.179</c:v>
                </c:pt>
                <c:pt idx="1204">
                  <c:v>137.5</c:v>
                </c:pt>
                <c:pt idx="1205">
                  <c:v>137.5</c:v>
                </c:pt>
                <c:pt idx="1206">
                  <c:v>137.5</c:v>
                </c:pt>
                <c:pt idx="1207">
                  <c:v>137.821</c:v>
                </c:pt>
                <c:pt idx="1208">
                  <c:v>137.821</c:v>
                </c:pt>
                <c:pt idx="1209">
                  <c:v>138.14099999999999</c:v>
                </c:pt>
                <c:pt idx="1210">
                  <c:v>138.14099999999999</c:v>
                </c:pt>
                <c:pt idx="1211">
                  <c:v>138.46199999999999</c:v>
                </c:pt>
                <c:pt idx="1212">
                  <c:v>138.46199999999999</c:v>
                </c:pt>
                <c:pt idx="1213">
                  <c:v>138.46199999999999</c:v>
                </c:pt>
                <c:pt idx="1214">
                  <c:v>138.78200000000001</c:v>
                </c:pt>
                <c:pt idx="1215">
                  <c:v>138.78200000000001</c:v>
                </c:pt>
                <c:pt idx="1216">
                  <c:v>139.10300000000001</c:v>
                </c:pt>
                <c:pt idx="1217">
                  <c:v>139.10300000000001</c:v>
                </c:pt>
                <c:pt idx="1218">
                  <c:v>139.423</c:v>
                </c:pt>
                <c:pt idx="1219">
                  <c:v>139.423</c:v>
                </c:pt>
                <c:pt idx="1220">
                  <c:v>139.423</c:v>
                </c:pt>
                <c:pt idx="1221">
                  <c:v>139.744</c:v>
                </c:pt>
                <c:pt idx="1222">
                  <c:v>139.744</c:v>
                </c:pt>
                <c:pt idx="1223">
                  <c:v>140.06399999999999</c:v>
                </c:pt>
                <c:pt idx="1224">
                  <c:v>140.06399999999999</c:v>
                </c:pt>
                <c:pt idx="1225">
                  <c:v>140.06399999999999</c:v>
                </c:pt>
                <c:pt idx="1226">
                  <c:v>140.38499999999999</c:v>
                </c:pt>
                <c:pt idx="1227">
                  <c:v>140.38499999999999</c:v>
                </c:pt>
                <c:pt idx="1228">
                  <c:v>140.70500000000001</c:v>
                </c:pt>
                <c:pt idx="1229">
                  <c:v>140.70500000000001</c:v>
                </c:pt>
                <c:pt idx="1230">
                  <c:v>141.02600000000001</c:v>
                </c:pt>
                <c:pt idx="1231">
                  <c:v>141.02600000000001</c:v>
                </c:pt>
                <c:pt idx="1232">
                  <c:v>141.02600000000001</c:v>
                </c:pt>
                <c:pt idx="1233">
                  <c:v>141.346</c:v>
                </c:pt>
                <c:pt idx="1234">
                  <c:v>141.346</c:v>
                </c:pt>
                <c:pt idx="1235">
                  <c:v>141.667</c:v>
                </c:pt>
                <c:pt idx="1236">
                  <c:v>141.667</c:v>
                </c:pt>
                <c:pt idx="1237">
                  <c:v>141.667</c:v>
                </c:pt>
                <c:pt idx="1238">
                  <c:v>141.98699999999999</c:v>
                </c:pt>
                <c:pt idx="1239">
                  <c:v>141.98699999999999</c:v>
                </c:pt>
                <c:pt idx="1240">
                  <c:v>142.30799999999999</c:v>
                </c:pt>
                <c:pt idx="1241">
                  <c:v>142.30799999999999</c:v>
                </c:pt>
                <c:pt idx="1242">
                  <c:v>142.30799999999999</c:v>
                </c:pt>
                <c:pt idx="1243">
                  <c:v>142.62799999999999</c:v>
                </c:pt>
                <c:pt idx="1244">
                  <c:v>142.62799999999999</c:v>
                </c:pt>
                <c:pt idx="1245">
                  <c:v>142.94900000000001</c:v>
                </c:pt>
                <c:pt idx="1246">
                  <c:v>142.94900000000001</c:v>
                </c:pt>
                <c:pt idx="1247">
                  <c:v>142.94900000000001</c:v>
                </c:pt>
                <c:pt idx="1248">
                  <c:v>143.26900000000001</c:v>
                </c:pt>
                <c:pt idx="1249">
                  <c:v>143.26900000000001</c:v>
                </c:pt>
                <c:pt idx="1250">
                  <c:v>143.59</c:v>
                </c:pt>
                <c:pt idx="1251">
                  <c:v>143.59</c:v>
                </c:pt>
                <c:pt idx="1252">
                  <c:v>143.59</c:v>
                </c:pt>
                <c:pt idx="1253">
                  <c:v>143.91</c:v>
                </c:pt>
                <c:pt idx="1254">
                  <c:v>143.91</c:v>
                </c:pt>
                <c:pt idx="1255">
                  <c:v>144.23099999999999</c:v>
                </c:pt>
                <c:pt idx="1256">
                  <c:v>144.23099999999999</c:v>
                </c:pt>
                <c:pt idx="1257">
                  <c:v>144.23099999999999</c:v>
                </c:pt>
                <c:pt idx="1258">
                  <c:v>144.55099999999999</c:v>
                </c:pt>
                <c:pt idx="1259">
                  <c:v>144.55099999999999</c:v>
                </c:pt>
                <c:pt idx="1260">
                  <c:v>144.87200000000001</c:v>
                </c:pt>
                <c:pt idx="1261">
                  <c:v>144.87200000000001</c:v>
                </c:pt>
                <c:pt idx="1262">
                  <c:v>144.87200000000001</c:v>
                </c:pt>
                <c:pt idx="1263">
                  <c:v>145.19200000000001</c:v>
                </c:pt>
                <c:pt idx="1264">
                  <c:v>145.19200000000001</c:v>
                </c:pt>
                <c:pt idx="1265">
                  <c:v>145.51300000000001</c:v>
                </c:pt>
                <c:pt idx="1266">
                  <c:v>145.51300000000001</c:v>
                </c:pt>
                <c:pt idx="1267">
                  <c:v>145.51300000000001</c:v>
                </c:pt>
                <c:pt idx="1268">
                  <c:v>145.833</c:v>
                </c:pt>
                <c:pt idx="1269">
                  <c:v>145.833</c:v>
                </c:pt>
                <c:pt idx="1270">
                  <c:v>146.154</c:v>
                </c:pt>
                <c:pt idx="1271">
                  <c:v>146.154</c:v>
                </c:pt>
                <c:pt idx="1272">
                  <c:v>146.154</c:v>
                </c:pt>
                <c:pt idx="1273">
                  <c:v>146.47399999999999</c:v>
                </c:pt>
                <c:pt idx="1274">
                  <c:v>146.47399999999999</c:v>
                </c:pt>
                <c:pt idx="1275">
                  <c:v>146.79499999999999</c:v>
                </c:pt>
                <c:pt idx="1276">
                  <c:v>146.79499999999999</c:v>
                </c:pt>
                <c:pt idx="1277">
                  <c:v>146.79499999999999</c:v>
                </c:pt>
                <c:pt idx="1278">
                  <c:v>147.11500000000001</c:v>
                </c:pt>
                <c:pt idx="1279">
                  <c:v>147.11500000000001</c:v>
                </c:pt>
                <c:pt idx="1280">
                  <c:v>147.43600000000001</c:v>
                </c:pt>
                <c:pt idx="1281">
                  <c:v>147.43600000000001</c:v>
                </c:pt>
                <c:pt idx="1282">
                  <c:v>147.43600000000001</c:v>
                </c:pt>
                <c:pt idx="1283">
                  <c:v>147.756</c:v>
                </c:pt>
                <c:pt idx="1284">
                  <c:v>147.756</c:v>
                </c:pt>
                <c:pt idx="1285">
                  <c:v>148.077</c:v>
                </c:pt>
                <c:pt idx="1286">
                  <c:v>148.077</c:v>
                </c:pt>
                <c:pt idx="1287">
                  <c:v>148.077</c:v>
                </c:pt>
                <c:pt idx="1288">
                  <c:v>148.39699999999999</c:v>
                </c:pt>
                <c:pt idx="1289">
                  <c:v>148.39699999999999</c:v>
                </c:pt>
                <c:pt idx="1290">
                  <c:v>148.71799999999999</c:v>
                </c:pt>
                <c:pt idx="1291">
                  <c:v>148.71799999999999</c:v>
                </c:pt>
                <c:pt idx="1292">
                  <c:v>148.71799999999999</c:v>
                </c:pt>
                <c:pt idx="1293">
                  <c:v>149.03800000000001</c:v>
                </c:pt>
                <c:pt idx="1294">
                  <c:v>149.03800000000001</c:v>
                </c:pt>
                <c:pt idx="1295">
                  <c:v>149.35900000000001</c:v>
                </c:pt>
                <c:pt idx="1296">
                  <c:v>149.35900000000001</c:v>
                </c:pt>
                <c:pt idx="1297">
                  <c:v>149.35900000000001</c:v>
                </c:pt>
                <c:pt idx="1298">
                  <c:v>149.679</c:v>
                </c:pt>
                <c:pt idx="1299">
                  <c:v>149.679</c:v>
                </c:pt>
                <c:pt idx="1300">
                  <c:v>150</c:v>
                </c:pt>
                <c:pt idx="1301">
                  <c:v>150</c:v>
                </c:pt>
                <c:pt idx="1302">
                  <c:v>150.321</c:v>
                </c:pt>
                <c:pt idx="1303">
                  <c:v>150.321</c:v>
                </c:pt>
                <c:pt idx="1304">
                  <c:v>150.321</c:v>
                </c:pt>
                <c:pt idx="1305">
                  <c:v>150.64099999999999</c:v>
                </c:pt>
                <c:pt idx="1306">
                  <c:v>150.64099999999999</c:v>
                </c:pt>
                <c:pt idx="1307">
                  <c:v>150.96199999999999</c:v>
                </c:pt>
                <c:pt idx="1308">
                  <c:v>150.96199999999999</c:v>
                </c:pt>
                <c:pt idx="1309">
                  <c:v>151.28200000000001</c:v>
                </c:pt>
                <c:pt idx="1310">
                  <c:v>151.28200000000001</c:v>
                </c:pt>
                <c:pt idx="1311">
                  <c:v>151.60300000000001</c:v>
                </c:pt>
                <c:pt idx="1312">
                  <c:v>151.60300000000001</c:v>
                </c:pt>
                <c:pt idx="1313">
                  <c:v>151.60300000000001</c:v>
                </c:pt>
                <c:pt idx="1314">
                  <c:v>151.923</c:v>
                </c:pt>
                <c:pt idx="1315">
                  <c:v>151.923</c:v>
                </c:pt>
                <c:pt idx="1316">
                  <c:v>152.244</c:v>
                </c:pt>
                <c:pt idx="1317">
                  <c:v>152.244</c:v>
                </c:pt>
                <c:pt idx="1318">
                  <c:v>152.56399999999999</c:v>
                </c:pt>
                <c:pt idx="1319">
                  <c:v>152.56399999999999</c:v>
                </c:pt>
                <c:pt idx="1320">
                  <c:v>152.88499999999999</c:v>
                </c:pt>
                <c:pt idx="1321">
                  <c:v>152.88499999999999</c:v>
                </c:pt>
                <c:pt idx="1322">
                  <c:v>152.88499999999999</c:v>
                </c:pt>
                <c:pt idx="1323">
                  <c:v>153.20500000000001</c:v>
                </c:pt>
                <c:pt idx="1324">
                  <c:v>153.20500000000001</c:v>
                </c:pt>
                <c:pt idx="1325">
                  <c:v>153.52600000000001</c:v>
                </c:pt>
                <c:pt idx="1326">
                  <c:v>153.52600000000001</c:v>
                </c:pt>
                <c:pt idx="1327">
                  <c:v>153.846</c:v>
                </c:pt>
                <c:pt idx="1328">
                  <c:v>153.846</c:v>
                </c:pt>
                <c:pt idx="1329">
                  <c:v>154.167</c:v>
                </c:pt>
                <c:pt idx="1330">
                  <c:v>154.167</c:v>
                </c:pt>
                <c:pt idx="1331">
                  <c:v>154.167</c:v>
                </c:pt>
                <c:pt idx="1332">
                  <c:v>154.48699999999999</c:v>
                </c:pt>
                <c:pt idx="1333">
                  <c:v>154.48699999999999</c:v>
                </c:pt>
                <c:pt idx="1334">
                  <c:v>154.80799999999999</c:v>
                </c:pt>
                <c:pt idx="1335">
                  <c:v>154.80799999999999</c:v>
                </c:pt>
                <c:pt idx="1336">
                  <c:v>155.12799999999999</c:v>
                </c:pt>
                <c:pt idx="1337">
                  <c:v>155.12799999999999</c:v>
                </c:pt>
                <c:pt idx="1338">
                  <c:v>155.44900000000001</c:v>
                </c:pt>
                <c:pt idx="1339">
                  <c:v>155.44900000000001</c:v>
                </c:pt>
                <c:pt idx="1340">
                  <c:v>155.76900000000001</c:v>
                </c:pt>
                <c:pt idx="1341">
                  <c:v>155.76900000000001</c:v>
                </c:pt>
                <c:pt idx="1342">
                  <c:v>155.76900000000001</c:v>
                </c:pt>
                <c:pt idx="1343">
                  <c:v>156.09</c:v>
                </c:pt>
                <c:pt idx="1344">
                  <c:v>156.09</c:v>
                </c:pt>
                <c:pt idx="1345">
                  <c:v>156.41</c:v>
                </c:pt>
                <c:pt idx="1346">
                  <c:v>156.41</c:v>
                </c:pt>
                <c:pt idx="1347">
                  <c:v>156.73099999999999</c:v>
                </c:pt>
                <c:pt idx="1348">
                  <c:v>156.73099999999999</c:v>
                </c:pt>
                <c:pt idx="1349">
                  <c:v>157.05099999999999</c:v>
                </c:pt>
                <c:pt idx="1350">
                  <c:v>157.05099999999999</c:v>
                </c:pt>
                <c:pt idx="1351">
                  <c:v>157.05099999999999</c:v>
                </c:pt>
                <c:pt idx="1352">
                  <c:v>157.37200000000001</c:v>
                </c:pt>
                <c:pt idx="1353">
                  <c:v>157.37200000000001</c:v>
                </c:pt>
                <c:pt idx="1354">
                  <c:v>157.69200000000001</c:v>
                </c:pt>
                <c:pt idx="1355">
                  <c:v>157.69200000000001</c:v>
                </c:pt>
                <c:pt idx="1356">
                  <c:v>158.01300000000001</c:v>
                </c:pt>
                <c:pt idx="1357">
                  <c:v>158.01300000000001</c:v>
                </c:pt>
                <c:pt idx="1358">
                  <c:v>158.333</c:v>
                </c:pt>
                <c:pt idx="1359">
                  <c:v>158.333</c:v>
                </c:pt>
                <c:pt idx="1360">
                  <c:v>158.333</c:v>
                </c:pt>
                <c:pt idx="1361">
                  <c:v>158.654</c:v>
                </c:pt>
                <c:pt idx="1362">
                  <c:v>158.654</c:v>
                </c:pt>
                <c:pt idx="1363">
                  <c:v>158.97399999999999</c:v>
                </c:pt>
                <c:pt idx="1364">
                  <c:v>158.97399999999999</c:v>
                </c:pt>
                <c:pt idx="1365">
                  <c:v>159.29499999999999</c:v>
                </c:pt>
                <c:pt idx="1366">
                  <c:v>159.29499999999999</c:v>
                </c:pt>
                <c:pt idx="1367">
                  <c:v>159.61500000000001</c:v>
                </c:pt>
                <c:pt idx="1368">
                  <c:v>159.61500000000001</c:v>
                </c:pt>
                <c:pt idx="1369">
                  <c:v>159.61500000000001</c:v>
                </c:pt>
                <c:pt idx="1370">
                  <c:v>159.93600000000001</c:v>
                </c:pt>
                <c:pt idx="1371">
                  <c:v>159.93600000000001</c:v>
                </c:pt>
                <c:pt idx="1372">
                  <c:v>160.256</c:v>
                </c:pt>
                <c:pt idx="1373">
                  <c:v>160.256</c:v>
                </c:pt>
                <c:pt idx="1374">
                  <c:v>160.577</c:v>
                </c:pt>
                <c:pt idx="1375">
                  <c:v>160.577</c:v>
                </c:pt>
                <c:pt idx="1376">
                  <c:v>160.89699999999999</c:v>
                </c:pt>
                <c:pt idx="1377">
                  <c:v>160.89699999999999</c:v>
                </c:pt>
                <c:pt idx="1378">
                  <c:v>161.21799999999999</c:v>
                </c:pt>
                <c:pt idx="1379">
                  <c:v>161.21799999999999</c:v>
                </c:pt>
                <c:pt idx="1380">
                  <c:v>161.21799999999999</c:v>
                </c:pt>
                <c:pt idx="1381">
                  <c:v>161.53800000000001</c:v>
                </c:pt>
                <c:pt idx="1382">
                  <c:v>161.53800000000001</c:v>
                </c:pt>
                <c:pt idx="1383">
                  <c:v>161.85900000000001</c:v>
                </c:pt>
                <c:pt idx="1384">
                  <c:v>161.85900000000001</c:v>
                </c:pt>
                <c:pt idx="1385">
                  <c:v>162.179</c:v>
                </c:pt>
                <c:pt idx="1386">
                  <c:v>162.179</c:v>
                </c:pt>
                <c:pt idx="1387">
                  <c:v>162.5</c:v>
                </c:pt>
                <c:pt idx="1388">
                  <c:v>162.5</c:v>
                </c:pt>
                <c:pt idx="1389">
                  <c:v>162.82</c:v>
                </c:pt>
                <c:pt idx="1390">
                  <c:v>162.82</c:v>
                </c:pt>
                <c:pt idx="1391">
                  <c:v>163.14099999999999</c:v>
                </c:pt>
                <c:pt idx="1392">
                  <c:v>163.14099999999999</c:v>
                </c:pt>
                <c:pt idx="1393">
                  <c:v>163.46199999999999</c:v>
                </c:pt>
                <c:pt idx="1394">
                  <c:v>163.46199999999999</c:v>
                </c:pt>
                <c:pt idx="1395">
                  <c:v>163.78200000000001</c:v>
                </c:pt>
                <c:pt idx="1396">
                  <c:v>163.78200000000001</c:v>
                </c:pt>
                <c:pt idx="1397">
                  <c:v>164.10300000000001</c:v>
                </c:pt>
                <c:pt idx="1398">
                  <c:v>164.10300000000001</c:v>
                </c:pt>
                <c:pt idx="1399">
                  <c:v>164.10300000000001</c:v>
                </c:pt>
                <c:pt idx="1400">
                  <c:v>164.423</c:v>
                </c:pt>
                <c:pt idx="1401">
                  <c:v>164.423</c:v>
                </c:pt>
                <c:pt idx="1402">
                  <c:v>164.744</c:v>
                </c:pt>
                <c:pt idx="1403">
                  <c:v>164.744</c:v>
                </c:pt>
                <c:pt idx="1404">
                  <c:v>165.06399999999999</c:v>
                </c:pt>
                <c:pt idx="1405">
                  <c:v>165.06399999999999</c:v>
                </c:pt>
                <c:pt idx="1406">
                  <c:v>165.38499999999999</c:v>
                </c:pt>
                <c:pt idx="1407">
                  <c:v>165.38499999999999</c:v>
                </c:pt>
                <c:pt idx="1408">
                  <c:v>165.38499999999999</c:v>
                </c:pt>
                <c:pt idx="1409">
                  <c:v>165.70500000000001</c:v>
                </c:pt>
                <c:pt idx="1410">
                  <c:v>165.70500000000001</c:v>
                </c:pt>
                <c:pt idx="1411">
                  <c:v>166.02600000000001</c:v>
                </c:pt>
                <c:pt idx="1412">
                  <c:v>166.02600000000001</c:v>
                </c:pt>
                <c:pt idx="1413">
                  <c:v>166.02600000000001</c:v>
                </c:pt>
                <c:pt idx="1414">
                  <c:v>166.346</c:v>
                </c:pt>
                <c:pt idx="1415">
                  <c:v>166.346</c:v>
                </c:pt>
                <c:pt idx="1416">
                  <c:v>166.346</c:v>
                </c:pt>
                <c:pt idx="1417">
                  <c:v>166.346</c:v>
                </c:pt>
                <c:pt idx="1418">
                  <c:v>166.667</c:v>
                </c:pt>
                <c:pt idx="1419">
                  <c:v>166.667</c:v>
                </c:pt>
                <c:pt idx="1420">
                  <c:v>166.667</c:v>
                </c:pt>
                <c:pt idx="1421">
                  <c:v>166.667</c:v>
                </c:pt>
                <c:pt idx="1422">
                  <c:v>166.667</c:v>
                </c:pt>
                <c:pt idx="1423">
                  <c:v>166.98699999999999</c:v>
                </c:pt>
                <c:pt idx="1424">
                  <c:v>166.98699999999999</c:v>
                </c:pt>
                <c:pt idx="1425">
                  <c:v>166.98699999999999</c:v>
                </c:pt>
                <c:pt idx="1426">
                  <c:v>166.98699999999999</c:v>
                </c:pt>
                <c:pt idx="1427">
                  <c:v>166.98699999999999</c:v>
                </c:pt>
                <c:pt idx="1428">
                  <c:v>166.98699999999999</c:v>
                </c:pt>
                <c:pt idx="1429">
                  <c:v>166.98699999999999</c:v>
                </c:pt>
                <c:pt idx="1430">
                  <c:v>166.98699999999999</c:v>
                </c:pt>
                <c:pt idx="1431">
                  <c:v>166.98699999999999</c:v>
                </c:pt>
                <c:pt idx="1432">
                  <c:v>166.98699999999999</c:v>
                </c:pt>
                <c:pt idx="1433">
                  <c:v>167.30799999999999</c:v>
                </c:pt>
                <c:pt idx="1434">
                  <c:v>167.30799999999999</c:v>
                </c:pt>
                <c:pt idx="1435">
                  <c:v>167.30799999999999</c:v>
                </c:pt>
                <c:pt idx="1436">
                  <c:v>167.30799999999999</c:v>
                </c:pt>
                <c:pt idx="1437">
                  <c:v>167.30799999999999</c:v>
                </c:pt>
                <c:pt idx="1438">
                  <c:v>166.98699999999999</c:v>
                </c:pt>
                <c:pt idx="1439">
                  <c:v>166.98699999999999</c:v>
                </c:pt>
                <c:pt idx="1440">
                  <c:v>166.98699999999999</c:v>
                </c:pt>
                <c:pt idx="1441">
                  <c:v>166.98699999999999</c:v>
                </c:pt>
                <c:pt idx="1442">
                  <c:v>166.98699999999999</c:v>
                </c:pt>
                <c:pt idx="1443">
                  <c:v>166.98699999999999</c:v>
                </c:pt>
                <c:pt idx="1444">
                  <c:v>166.98699999999999</c:v>
                </c:pt>
                <c:pt idx="1445">
                  <c:v>166.98699999999999</c:v>
                </c:pt>
                <c:pt idx="1446">
                  <c:v>166.98699999999999</c:v>
                </c:pt>
                <c:pt idx="1447">
                  <c:v>166.98699999999999</c:v>
                </c:pt>
                <c:pt idx="1448">
                  <c:v>166.98699999999999</c:v>
                </c:pt>
                <c:pt idx="1449">
                  <c:v>166.98699999999999</c:v>
                </c:pt>
                <c:pt idx="1450">
                  <c:v>166.667</c:v>
                </c:pt>
                <c:pt idx="1451">
                  <c:v>166.667</c:v>
                </c:pt>
                <c:pt idx="1452">
                  <c:v>166.667</c:v>
                </c:pt>
                <c:pt idx="1453">
                  <c:v>166.667</c:v>
                </c:pt>
                <c:pt idx="1454">
                  <c:v>166.667</c:v>
                </c:pt>
                <c:pt idx="1455">
                  <c:v>166.346</c:v>
                </c:pt>
                <c:pt idx="1456">
                  <c:v>166.346</c:v>
                </c:pt>
                <c:pt idx="1457">
                  <c:v>166.346</c:v>
                </c:pt>
                <c:pt idx="1458">
                  <c:v>166.346</c:v>
                </c:pt>
                <c:pt idx="1459">
                  <c:v>166.346</c:v>
                </c:pt>
                <c:pt idx="1460">
                  <c:v>166.346</c:v>
                </c:pt>
                <c:pt idx="1461">
                  <c:v>166.02600000000001</c:v>
                </c:pt>
                <c:pt idx="1462">
                  <c:v>166.02600000000001</c:v>
                </c:pt>
                <c:pt idx="1463">
                  <c:v>166.02600000000001</c:v>
                </c:pt>
                <c:pt idx="1464">
                  <c:v>166.02600000000001</c:v>
                </c:pt>
                <c:pt idx="1465">
                  <c:v>166.02600000000001</c:v>
                </c:pt>
                <c:pt idx="1466">
                  <c:v>166.02600000000001</c:v>
                </c:pt>
                <c:pt idx="1467">
                  <c:v>166.02600000000001</c:v>
                </c:pt>
                <c:pt idx="1468">
                  <c:v>165.70500000000001</c:v>
                </c:pt>
                <c:pt idx="1469">
                  <c:v>165.70500000000001</c:v>
                </c:pt>
                <c:pt idx="1470">
                  <c:v>165.70500000000001</c:v>
                </c:pt>
                <c:pt idx="1471">
                  <c:v>165.70500000000001</c:v>
                </c:pt>
                <c:pt idx="1472">
                  <c:v>165.70500000000001</c:v>
                </c:pt>
                <c:pt idx="1473">
                  <c:v>165.70500000000001</c:v>
                </c:pt>
                <c:pt idx="1474">
                  <c:v>165.70500000000001</c:v>
                </c:pt>
                <c:pt idx="1475">
                  <c:v>165.70500000000001</c:v>
                </c:pt>
                <c:pt idx="1476">
                  <c:v>165.38499999999999</c:v>
                </c:pt>
                <c:pt idx="1477">
                  <c:v>165.38499999999999</c:v>
                </c:pt>
                <c:pt idx="1478">
                  <c:v>165.38499999999999</c:v>
                </c:pt>
                <c:pt idx="1479">
                  <c:v>165.38499999999999</c:v>
                </c:pt>
                <c:pt idx="1480">
                  <c:v>165.38499999999999</c:v>
                </c:pt>
                <c:pt idx="1481">
                  <c:v>165.38499999999999</c:v>
                </c:pt>
                <c:pt idx="1482">
                  <c:v>165.38499999999999</c:v>
                </c:pt>
                <c:pt idx="1483">
                  <c:v>165.38499999999999</c:v>
                </c:pt>
                <c:pt idx="1484">
                  <c:v>165.38499999999999</c:v>
                </c:pt>
                <c:pt idx="1485">
                  <c:v>165.06399999999999</c:v>
                </c:pt>
                <c:pt idx="1486">
                  <c:v>165.06399999999999</c:v>
                </c:pt>
                <c:pt idx="1487">
                  <c:v>165.06399999999999</c:v>
                </c:pt>
                <c:pt idx="1488">
                  <c:v>165.06399999999999</c:v>
                </c:pt>
                <c:pt idx="1489">
                  <c:v>165.06399999999999</c:v>
                </c:pt>
                <c:pt idx="1490">
                  <c:v>165.06399999999999</c:v>
                </c:pt>
                <c:pt idx="1491">
                  <c:v>165.06399999999999</c:v>
                </c:pt>
                <c:pt idx="1492">
                  <c:v>165.06399999999999</c:v>
                </c:pt>
                <c:pt idx="1493">
                  <c:v>165.06399999999999</c:v>
                </c:pt>
                <c:pt idx="1494">
                  <c:v>165.06399999999999</c:v>
                </c:pt>
                <c:pt idx="1495">
                  <c:v>164.744</c:v>
                </c:pt>
                <c:pt idx="1496">
                  <c:v>164.744</c:v>
                </c:pt>
                <c:pt idx="1497">
                  <c:v>164.744</c:v>
                </c:pt>
                <c:pt idx="1498">
                  <c:v>164.744</c:v>
                </c:pt>
                <c:pt idx="1499">
                  <c:v>164.744</c:v>
                </c:pt>
                <c:pt idx="1500">
                  <c:v>164.744</c:v>
                </c:pt>
                <c:pt idx="1501">
                  <c:v>164.744</c:v>
                </c:pt>
                <c:pt idx="1502">
                  <c:v>164.744</c:v>
                </c:pt>
                <c:pt idx="1503">
                  <c:v>164.744</c:v>
                </c:pt>
                <c:pt idx="1504">
                  <c:v>164.744</c:v>
                </c:pt>
                <c:pt idx="1505">
                  <c:v>164.744</c:v>
                </c:pt>
                <c:pt idx="1506">
                  <c:v>164.423</c:v>
                </c:pt>
                <c:pt idx="1507">
                  <c:v>164.423</c:v>
                </c:pt>
                <c:pt idx="1508">
                  <c:v>164.423</c:v>
                </c:pt>
                <c:pt idx="1509">
                  <c:v>164.423</c:v>
                </c:pt>
                <c:pt idx="1510">
                  <c:v>164.423</c:v>
                </c:pt>
                <c:pt idx="1511">
                  <c:v>164.423</c:v>
                </c:pt>
                <c:pt idx="1512">
                  <c:v>164.423</c:v>
                </c:pt>
                <c:pt idx="1513">
                  <c:v>164.423</c:v>
                </c:pt>
                <c:pt idx="1514">
                  <c:v>164.423</c:v>
                </c:pt>
                <c:pt idx="1515">
                  <c:v>164.423</c:v>
                </c:pt>
                <c:pt idx="1516">
                  <c:v>164.423</c:v>
                </c:pt>
                <c:pt idx="1517">
                  <c:v>164.10300000000001</c:v>
                </c:pt>
                <c:pt idx="1518">
                  <c:v>164.10300000000001</c:v>
                </c:pt>
                <c:pt idx="1519">
                  <c:v>164.10300000000001</c:v>
                </c:pt>
                <c:pt idx="1520">
                  <c:v>164.10300000000001</c:v>
                </c:pt>
                <c:pt idx="1521">
                  <c:v>164.10300000000001</c:v>
                </c:pt>
                <c:pt idx="1522">
                  <c:v>164.10300000000001</c:v>
                </c:pt>
                <c:pt idx="1523">
                  <c:v>164.10300000000001</c:v>
                </c:pt>
                <c:pt idx="1524">
                  <c:v>164.10300000000001</c:v>
                </c:pt>
                <c:pt idx="1525">
                  <c:v>164.10300000000001</c:v>
                </c:pt>
                <c:pt idx="1526">
                  <c:v>164.10300000000001</c:v>
                </c:pt>
                <c:pt idx="1527">
                  <c:v>164.10300000000001</c:v>
                </c:pt>
                <c:pt idx="1528">
                  <c:v>164.10300000000001</c:v>
                </c:pt>
                <c:pt idx="1529">
                  <c:v>164.10300000000001</c:v>
                </c:pt>
                <c:pt idx="1530">
                  <c:v>164.10300000000001</c:v>
                </c:pt>
                <c:pt idx="1531">
                  <c:v>163.78200000000001</c:v>
                </c:pt>
                <c:pt idx="1532">
                  <c:v>163.78200000000001</c:v>
                </c:pt>
                <c:pt idx="1533">
                  <c:v>163.78200000000001</c:v>
                </c:pt>
                <c:pt idx="1534">
                  <c:v>163.78200000000001</c:v>
                </c:pt>
                <c:pt idx="1535">
                  <c:v>163.78200000000001</c:v>
                </c:pt>
                <c:pt idx="1536">
                  <c:v>163.78200000000001</c:v>
                </c:pt>
                <c:pt idx="1537">
                  <c:v>163.78200000000001</c:v>
                </c:pt>
                <c:pt idx="1538">
                  <c:v>163.78200000000001</c:v>
                </c:pt>
                <c:pt idx="1539">
                  <c:v>163.78200000000001</c:v>
                </c:pt>
                <c:pt idx="1540">
                  <c:v>163.78200000000001</c:v>
                </c:pt>
                <c:pt idx="1541">
                  <c:v>163.78200000000001</c:v>
                </c:pt>
                <c:pt idx="1542">
                  <c:v>163.78200000000001</c:v>
                </c:pt>
                <c:pt idx="1543">
                  <c:v>163.78200000000001</c:v>
                </c:pt>
                <c:pt idx="1544">
                  <c:v>163.78200000000001</c:v>
                </c:pt>
                <c:pt idx="1545">
                  <c:v>163.46199999999999</c:v>
                </c:pt>
                <c:pt idx="1546">
                  <c:v>163.46199999999999</c:v>
                </c:pt>
                <c:pt idx="1547">
                  <c:v>163.46199999999999</c:v>
                </c:pt>
                <c:pt idx="1548">
                  <c:v>163.46199999999999</c:v>
                </c:pt>
                <c:pt idx="1549">
                  <c:v>163.46199999999999</c:v>
                </c:pt>
                <c:pt idx="1550">
                  <c:v>163.46199999999999</c:v>
                </c:pt>
                <c:pt idx="1551">
                  <c:v>163.46199999999999</c:v>
                </c:pt>
                <c:pt idx="1552">
                  <c:v>163.46199999999999</c:v>
                </c:pt>
                <c:pt idx="1553">
                  <c:v>163.46199999999999</c:v>
                </c:pt>
                <c:pt idx="1554">
                  <c:v>163.46199999999999</c:v>
                </c:pt>
                <c:pt idx="1555">
                  <c:v>163.46199999999999</c:v>
                </c:pt>
                <c:pt idx="1556">
                  <c:v>163.46199999999999</c:v>
                </c:pt>
                <c:pt idx="1557">
                  <c:v>163.46199999999999</c:v>
                </c:pt>
                <c:pt idx="1558">
                  <c:v>163.46199999999999</c:v>
                </c:pt>
                <c:pt idx="1559">
                  <c:v>163.46199999999999</c:v>
                </c:pt>
                <c:pt idx="1560">
                  <c:v>163.46199999999999</c:v>
                </c:pt>
                <c:pt idx="1561">
                  <c:v>163.14099999999999</c:v>
                </c:pt>
                <c:pt idx="1562">
                  <c:v>163.14099999999999</c:v>
                </c:pt>
                <c:pt idx="1563">
                  <c:v>163.14099999999999</c:v>
                </c:pt>
                <c:pt idx="1564">
                  <c:v>163.14099999999999</c:v>
                </c:pt>
                <c:pt idx="1565">
                  <c:v>163.14099999999999</c:v>
                </c:pt>
                <c:pt idx="1566">
                  <c:v>163.14099999999999</c:v>
                </c:pt>
                <c:pt idx="1567">
                  <c:v>163.14099999999999</c:v>
                </c:pt>
                <c:pt idx="1568">
                  <c:v>163.14099999999999</c:v>
                </c:pt>
                <c:pt idx="1569">
                  <c:v>163.14099999999999</c:v>
                </c:pt>
                <c:pt idx="1570">
                  <c:v>163.14099999999999</c:v>
                </c:pt>
                <c:pt idx="1571">
                  <c:v>163.14099999999999</c:v>
                </c:pt>
                <c:pt idx="1572">
                  <c:v>163.14099999999999</c:v>
                </c:pt>
                <c:pt idx="1573">
                  <c:v>163.14099999999999</c:v>
                </c:pt>
                <c:pt idx="1574">
                  <c:v>163.14099999999999</c:v>
                </c:pt>
                <c:pt idx="1575">
                  <c:v>163.14099999999999</c:v>
                </c:pt>
                <c:pt idx="1576">
                  <c:v>163.14099999999999</c:v>
                </c:pt>
                <c:pt idx="1577">
                  <c:v>163.14099999999999</c:v>
                </c:pt>
                <c:pt idx="1578">
                  <c:v>162.82</c:v>
                </c:pt>
                <c:pt idx="1579">
                  <c:v>162.82</c:v>
                </c:pt>
                <c:pt idx="1580">
                  <c:v>162.82</c:v>
                </c:pt>
                <c:pt idx="1581">
                  <c:v>162.82</c:v>
                </c:pt>
                <c:pt idx="1582">
                  <c:v>162.82</c:v>
                </c:pt>
                <c:pt idx="1583">
                  <c:v>162.82</c:v>
                </c:pt>
                <c:pt idx="1584">
                  <c:v>162.82</c:v>
                </c:pt>
                <c:pt idx="1585">
                  <c:v>162.82</c:v>
                </c:pt>
                <c:pt idx="1586">
                  <c:v>162.82</c:v>
                </c:pt>
                <c:pt idx="1587">
                  <c:v>162.82</c:v>
                </c:pt>
                <c:pt idx="1588">
                  <c:v>162.82</c:v>
                </c:pt>
                <c:pt idx="1589">
                  <c:v>162.82</c:v>
                </c:pt>
                <c:pt idx="1590">
                  <c:v>162.82</c:v>
                </c:pt>
                <c:pt idx="1591">
                  <c:v>162.82</c:v>
                </c:pt>
                <c:pt idx="1592">
                  <c:v>162.82</c:v>
                </c:pt>
                <c:pt idx="1593">
                  <c:v>162.82</c:v>
                </c:pt>
                <c:pt idx="1594">
                  <c:v>162.82</c:v>
                </c:pt>
                <c:pt idx="1595">
                  <c:v>162.82</c:v>
                </c:pt>
                <c:pt idx="1596">
                  <c:v>162.82</c:v>
                </c:pt>
                <c:pt idx="1597">
                  <c:v>162.5</c:v>
                </c:pt>
                <c:pt idx="1598">
                  <c:v>162.5</c:v>
                </c:pt>
                <c:pt idx="1599">
                  <c:v>162.5</c:v>
                </c:pt>
                <c:pt idx="1600">
                  <c:v>162.5</c:v>
                </c:pt>
                <c:pt idx="1601">
                  <c:v>162.5</c:v>
                </c:pt>
                <c:pt idx="1602">
                  <c:v>162.5</c:v>
                </c:pt>
                <c:pt idx="1603">
                  <c:v>162.5</c:v>
                </c:pt>
                <c:pt idx="1604">
                  <c:v>162.5</c:v>
                </c:pt>
                <c:pt idx="1605">
                  <c:v>162.5</c:v>
                </c:pt>
                <c:pt idx="1606">
                  <c:v>162.5</c:v>
                </c:pt>
                <c:pt idx="1607">
                  <c:v>162.5</c:v>
                </c:pt>
                <c:pt idx="1608">
                  <c:v>162.5</c:v>
                </c:pt>
                <c:pt idx="1609">
                  <c:v>162.5</c:v>
                </c:pt>
                <c:pt idx="1610">
                  <c:v>162.5</c:v>
                </c:pt>
                <c:pt idx="1611">
                  <c:v>162.5</c:v>
                </c:pt>
                <c:pt idx="1612">
                  <c:v>162.5</c:v>
                </c:pt>
                <c:pt idx="1613">
                  <c:v>162.5</c:v>
                </c:pt>
                <c:pt idx="1614">
                  <c:v>162.5</c:v>
                </c:pt>
                <c:pt idx="1615">
                  <c:v>162.5</c:v>
                </c:pt>
                <c:pt idx="1616">
                  <c:v>162.5</c:v>
                </c:pt>
                <c:pt idx="1617">
                  <c:v>162.179</c:v>
                </c:pt>
                <c:pt idx="1618">
                  <c:v>162.179</c:v>
                </c:pt>
                <c:pt idx="1619">
                  <c:v>162.179</c:v>
                </c:pt>
                <c:pt idx="1620">
                  <c:v>162.179</c:v>
                </c:pt>
                <c:pt idx="1621">
                  <c:v>162.179</c:v>
                </c:pt>
                <c:pt idx="1622">
                  <c:v>162.179</c:v>
                </c:pt>
                <c:pt idx="1623">
                  <c:v>162.179</c:v>
                </c:pt>
                <c:pt idx="1624">
                  <c:v>162.179</c:v>
                </c:pt>
                <c:pt idx="1625">
                  <c:v>162.179</c:v>
                </c:pt>
                <c:pt idx="1626">
                  <c:v>162.179</c:v>
                </c:pt>
                <c:pt idx="1627">
                  <c:v>162.179</c:v>
                </c:pt>
                <c:pt idx="1628">
                  <c:v>162.179</c:v>
                </c:pt>
                <c:pt idx="1629">
                  <c:v>162.179</c:v>
                </c:pt>
                <c:pt idx="1630">
                  <c:v>162.179</c:v>
                </c:pt>
                <c:pt idx="1631">
                  <c:v>162.179</c:v>
                </c:pt>
                <c:pt idx="1632">
                  <c:v>162.179</c:v>
                </c:pt>
                <c:pt idx="1633">
                  <c:v>162.179</c:v>
                </c:pt>
                <c:pt idx="1634">
                  <c:v>162.179</c:v>
                </c:pt>
                <c:pt idx="1635">
                  <c:v>162.179</c:v>
                </c:pt>
                <c:pt idx="1636">
                  <c:v>162.179</c:v>
                </c:pt>
                <c:pt idx="1637">
                  <c:v>162.179</c:v>
                </c:pt>
                <c:pt idx="1638">
                  <c:v>162.179</c:v>
                </c:pt>
                <c:pt idx="1639">
                  <c:v>161.85900000000001</c:v>
                </c:pt>
                <c:pt idx="1640">
                  <c:v>161.85900000000001</c:v>
                </c:pt>
                <c:pt idx="1641">
                  <c:v>161.85900000000001</c:v>
                </c:pt>
                <c:pt idx="1642">
                  <c:v>161.85900000000001</c:v>
                </c:pt>
                <c:pt idx="1643">
                  <c:v>161.85900000000001</c:v>
                </c:pt>
                <c:pt idx="1644">
                  <c:v>161.85900000000001</c:v>
                </c:pt>
                <c:pt idx="1645">
                  <c:v>161.85900000000001</c:v>
                </c:pt>
                <c:pt idx="1646">
                  <c:v>161.85900000000001</c:v>
                </c:pt>
                <c:pt idx="1647">
                  <c:v>161.85900000000001</c:v>
                </c:pt>
                <c:pt idx="1648">
                  <c:v>161.85900000000001</c:v>
                </c:pt>
                <c:pt idx="1649">
                  <c:v>161.85900000000001</c:v>
                </c:pt>
                <c:pt idx="1650">
                  <c:v>161.85900000000001</c:v>
                </c:pt>
                <c:pt idx="1651">
                  <c:v>161.85900000000001</c:v>
                </c:pt>
                <c:pt idx="1652">
                  <c:v>161.85900000000001</c:v>
                </c:pt>
                <c:pt idx="1653">
                  <c:v>161.85900000000001</c:v>
                </c:pt>
                <c:pt idx="1654">
                  <c:v>161.85900000000001</c:v>
                </c:pt>
                <c:pt idx="1655">
                  <c:v>161.85900000000001</c:v>
                </c:pt>
                <c:pt idx="1656">
                  <c:v>161.85900000000001</c:v>
                </c:pt>
                <c:pt idx="1657">
                  <c:v>161.85900000000001</c:v>
                </c:pt>
                <c:pt idx="1658">
                  <c:v>161.85900000000001</c:v>
                </c:pt>
                <c:pt idx="1659">
                  <c:v>161.85900000000001</c:v>
                </c:pt>
                <c:pt idx="1660">
                  <c:v>161.85900000000001</c:v>
                </c:pt>
                <c:pt idx="1661">
                  <c:v>161.85900000000001</c:v>
                </c:pt>
                <c:pt idx="1662">
                  <c:v>161.85900000000001</c:v>
                </c:pt>
                <c:pt idx="1663">
                  <c:v>161.53800000000001</c:v>
                </c:pt>
                <c:pt idx="1664">
                  <c:v>161.53800000000001</c:v>
                </c:pt>
                <c:pt idx="1665">
                  <c:v>161.53800000000001</c:v>
                </c:pt>
                <c:pt idx="1666">
                  <c:v>161.53800000000001</c:v>
                </c:pt>
                <c:pt idx="1667">
                  <c:v>161.53800000000001</c:v>
                </c:pt>
                <c:pt idx="1668">
                  <c:v>161.53800000000001</c:v>
                </c:pt>
                <c:pt idx="1669">
                  <c:v>161.53800000000001</c:v>
                </c:pt>
                <c:pt idx="1670">
                  <c:v>161.53800000000001</c:v>
                </c:pt>
                <c:pt idx="1671">
                  <c:v>161.53800000000001</c:v>
                </c:pt>
                <c:pt idx="1672">
                  <c:v>161.53800000000001</c:v>
                </c:pt>
                <c:pt idx="1673">
                  <c:v>161.53800000000001</c:v>
                </c:pt>
                <c:pt idx="1674">
                  <c:v>161.53800000000001</c:v>
                </c:pt>
                <c:pt idx="1675">
                  <c:v>161.53800000000001</c:v>
                </c:pt>
                <c:pt idx="1676">
                  <c:v>161.53800000000001</c:v>
                </c:pt>
                <c:pt idx="1677">
                  <c:v>161.53800000000001</c:v>
                </c:pt>
                <c:pt idx="1678">
                  <c:v>161.53800000000001</c:v>
                </c:pt>
                <c:pt idx="1679">
                  <c:v>161.53800000000001</c:v>
                </c:pt>
                <c:pt idx="1680">
                  <c:v>161.53800000000001</c:v>
                </c:pt>
                <c:pt idx="1681">
                  <c:v>161.53800000000001</c:v>
                </c:pt>
                <c:pt idx="1682">
                  <c:v>161.53800000000001</c:v>
                </c:pt>
                <c:pt idx="1683">
                  <c:v>161.53800000000001</c:v>
                </c:pt>
                <c:pt idx="1684">
                  <c:v>161.53800000000001</c:v>
                </c:pt>
                <c:pt idx="1685">
                  <c:v>161.53800000000001</c:v>
                </c:pt>
                <c:pt idx="1686">
                  <c:v>161.53800000000001</c:v>
                </c:pt>
                <c:pt idx="1687">
                  <c:v>161.53800000000001</c:v>
                </c:pt>
                <c:pt idx="1688">
                  <c:v>161.53800000000001</c:v>
                </c:pt>
                <c:pt idx="1689">
                  <c:v>161.53800000000001</c:v>
                </c:pt>
                <c:pt idx="1690">
                  <c:v>161.21799999999999</c:v>
                </c:pt>
                <c:pt idx="1691">
                  <c:v>161.21799999999999</c:v>
                </c:pt>
                <c:pt idx="1692">
                  <c:v>161.21799999999999</c:v>
                </c:pt>
                <c:pt idx="1693">
                  <c:v>161.21799999999999</c:v>
                </c:pt>
                <c:pt idx="1694">
                  <c:v>161.21799999999999</c:v>
                </c:pt>
                <c:pt idx="1695">
                  <c:v>161.21799999999999</c:v>
                </c:pt>
                <c:pt idx="1696">
                  <c:v>161.21799999999999</c:v>
                </c:pt>
                <c:pt idx="1697">
                  <c:v>161.21799999999999</c:v>
                </c:pt>
                <c:pt idx="1698">
                  <c:v>161.21799999999999</c:v>
                </c:pt>
                <c:pt idx="1699">
                  <c:v>161.21799999999999</c:v>
                </c:pt>
                <c:pt idx="1700">
                  <c:v>161.21799999999999</c:v>
                </c:pt>
                <c:pt idx="1701">
                  <c:v>161.21799999999999</c:v>
                </c:pt>
                <c:pt idx="1702">
                  <c:v>161.21799999999999</c:v>
                </c:pt>
                <c:pt idx="1703">
                  <c:v>161.21799999999999</c:v>
                </c:pt>
                <c:pt idx="1704">
                  <c:v>161.21799999999999</c:v>
                </c:pt>
                <c:pt idx="1705">
                  <c:v>161.21799999999999</c:v>
                </c:pt>
                <c:pt idx="1706">
                  <c:v>161.21799999999999</c:v>
                </c:pt>
                <c:pt idx="1707">
                  <c:v>161.21799999999999</c:v>
                </c:pt>
                <c:pt idx="1708">
                  <c:v>161.21799999999999</c:v>
                </c:pt>
                <c:pt idx="1709">
                  <c:v>161.21799999999999</c:v>
                </c:pt>
                <c:pt idx="1710">
                  <c:v>161.21799999999999</c:v>
                </c:pt>
                <c:pt idx="1711">
                  <c:v>161.21799999999999</c:v>
                </c:pt>
                <c:pt idx="1712">
                  <c:v>161.21799999999999</c:v>
                </c:pt>
                <c:pt idx="1713">
                  <c:v>161.21799999999999</c:v>
                </c:pt>
                <c:pt idx="1714">
                  <c:v>161.21799999999999</c:v>
                </c:pt>
                <c:pt idx="1715">
                  <c:v>161.21799999999999</c:v>
                </c:pt>
                <c:pt idx="1716">
                  <c:v>161.21799999999999</c:v>
                </c:pt>
                <c:pt idx="1717">
                  <c:v>161.21799999999999</c:v>
                </c:pt>
                <c:pt idx="1718">
                  <c:v>161.21799999999999</c:v>
                </c:pt>
                <c:pt idx="1719">
                  <c:v>161.21799999999999</c:v>
                </c:pt>
                <c:pt idx="1720">
                  <c:v>160.89699999999999</c:v>
                </c:pt>
                <c:pt idx="1721">
                  <c:v>160.89699999999999</c:v>
                </c:pt>
                <c:pt idx="1722">
                  <c:v>160.89699999999999</c:v>
                </c:pt>
                <c:pt idx="1723">
                  <c:v>160.89699999999999</c:v>
                </c:pt>
                <c:pt idx="1724">
                  <c:v>160.89699999999999</c:v>
                </c:pt>
                <c:pt idx="1725">
                  <c:v>160.89699999999999</c:v>
                </c:pt>
                <c:pt idx="1726">
                  <c:v>160.89699999999999</c:v>
                </c:pt>
                <c:pt idx="1727">
                  <c:v>160.89699999999999</c:v>
                </c:pt>
                <c:pt idx="1728">
                  <c:v>160.89699999999999</c:v>
                </c:pt>
                <c:pt idx="1729">
                  <c:v>160.89699999999999</c:v>
                </c:pt>
                <c:pt idx="1730">
                  <c:v>160.89699999999999</c:v>
                </c:pt>
                <c:pt idx="1731">
                  <c:v>160.89699999999999</c:v>
                </c:pt>
                <c:pt idx="1732">
                  <c:v>160.89699999999999</c:v>
                </c:pt>
                <c:pt idx="1733">
                  <c:v>160.89699999999999</c:v>
                </c:pt>
                <c:pt idx="1734">
                  <c:v>160.89699999999999</c:v>
                </c:pt>
                <c:pt idx="1735">
                  <c:v>160.89699999999999</c:v>
                </c:pt>
                <c:pt idx="1736">
                  <c:v>160.89699999999999</c:v>
                </c:pt>
                <c:pt idx="1737">
                  <c:v>160.89699999999999</c:v>
                </c:pt>
                <c:pt idx="1738">
                  <c:v>160.89699999999999</c:v>
                </c:pt>
                <c:pt idx="1739">
                  <c:v>160.89699999999999</c:v>
                </c:pt>
                <c:pt idx="1740">
                  <c:v>160.89699999999999</c:v>
                </c:pt>
                <c:pt idx="1741">
                  <c:v>160.89699999999999</c:v>
                </c:pt>
                <c:pt idx="1742">
                  <c:v>160.89699999999999</c:v>
                </c:pt>
                <c:pt idx="1743">
                  <c:v>160.89699999999999</c:v>
                </c:pt>
                <c:pt idx="1744">
                  <c:v>160.89699999999999</c:v>
                </c:pt>
                <c:pt idx="1745">
                  <c:v>160.89699999999999</c:v>
                </c:pt>
                <c:pt idx="1746">
                  <c:v>160.89699999999999</c:v>
                </c:pt>
                <c:pt idx="1747">
                  <c:v>160.89699999999999</c:v>
                </c:pt>
                <c:pt idx="1748">
                  <c:v>160.89699999999999</c:v>
                </c:pt>
                <c:pt idx="1749">
                  <c:v>160.89699999999999</c:v>
                </c:pt>
                <c:pt idx="1750">
                  <c:v>160.89699999999999</c:v>
                </c:pt>
                <c:pt idx="1751">
                  <c:v>160.577</c:v>
                </c:pt>
                <c:pt idx="1752">
                  <c:v>160.577</c:v>
                </c:pt>
                <c:pt idx="1753">
                  <c:v>160.577</c:v>
                </c:pt>
                <c:pt idx="1754">
                  <c:v>160.577</c:v>
                </c:pt>
                <c:pt idx="1755">
                  <c:v>160.577</c:v>
                </c:pt>
                <c:pt idx="1756">
                  <c:v>160.577</c:v>
                </c:pt>
                <c:pt idx="1757">
                  <c:v>160.577</c:v>
                </c:pt>
                <c:pt idx="1758">
                  <c:v>160.577</c:v>
                </c:pt>
                <c:pt idx="1759">
                  <c:v>160.577</c:v>
                </c:pt>
                <c:pt idx="1760">
                  <c:v>160.577</c:v>
                </c:pt>
                <c:pt idx="1761">
                  <c:v>160.577</c:v>
                </c:pt>
                <c:pt idx="1762">
                  <c:v>160.577</c:v>
                </c:pt>
                <c:pt idx="1763">
                  <c:v>160.577</c:v>
                </c:pt>
                <c:pt idx="1764">
                  <c:v>160.577</c:v>
                </c:pt>
                <c:pt idx="1765">
                  <c:v>160.577</c:v>
                </c:pt>
                <c:pt idx="1766">
                  <c:v>160.577</c:v>
                </c:pt>
                <c:pt idx="1767">
                  <c:v>160.577</c:v>
                </c:pt>
                <c:pt idx="1768">
                  <c:v>160.577</c:v>
                </c:pt>
                <c:pt idx="1769">
                  <c:v>160.577</c:v>
                </c:pt>
                <c:pt idx="1770">
                  <c:v>160.577</c:v>
                </c:pt>
                <c:pt idx="1771">
                  <c:v>160.577</c:v>
                </c:pt>
                <c:pt idx="1772">
                  <c:v>160.577</c:v>
                </c:pt>
                <c:pt idx="1773">
                  <c:v>160.577</c:v>
                </c:pt>
                <c:pt idx="1774">
                  <c:v>160.577</c:v>
                </c:pt>
                <c:pt idx="1775">
                  <c:v>160.577</c:v>
                </c:pt>
                <c:pt idx="1776">
                  <c:v>160.577</c:v>
                </c:pt>
                <c:pt idx="1777">
                  <c:v>160.577</c:v>
                </c:pt>
                <c:pt idx="1778">
                  <c:v>160.577</c:v>
                </c:pt>
                <c:pt idx="1779">
                  <c:v>160.577</c:v>
                </c:pt>
                <c:pt idx="1780">
                  <c:v>160.577</c:v>
                </c:pt>
                <c:pt idx="1781">
                  <c:v>160.577</c:v>
                </c:pt>
                <c:pt idx="1782">
                  <c:v>160.577</c:v>
                </c:pt>
                <c:pt idx="1783">
                  <c:v>160.577</c:v>
                </c:pt>
                <c:pt idx="1784">
                  <c:v>160.577</c:v>
                </c:pt>
                <c:pt idx="1785">
                  <c:v>160.577</c:v>
                </c:pt>
                <c:pt idx="1786">
                  <c:v>160.577</c:v>
                </c:pt>
                <c:pt idx="1787">
                  <c:v>160.256</c:v>
                </c:pt>
                <c:pt idx="1788">
                  <c:v>160.256</c:v>
                </c:pt>
                <c:pt idx="1789">
                  <c:v>160.256</c:v>
                </c:pt>
                <c:pt idx="1790">
                  <c:v>160.256</c:v>
                </c:pt>
                <c:pt idx="1791">
                  <c:v>160.256</c:v>
                </c:pt>
                <c:pt idx="1792">
                  <c:v>160.256</c:v>
                </c:pt>
                <c:pt idx="1793">
                  <c:v>160.256</c:v>
                </c:pt>
                <c:pt idx="1794">
                  <c:v>160.256</c:v>
                </c:pt>
                <c:pt idx="1795">
                  <c:v>160.256</c:v>
                </c:pt>
                <c:pt idx="1796">
                  <c:v>160.256</c:v>
                </c:pt>
                <c:pt idx="1797">
                  <c:v>160.256</c:v>
                </c:pt>
                <c:pt idx="1798">
                  <c:v>160.256</c:v>
                </c:pt>
                <c:pt idx="1799">
                  <c:v>160.256</c:v>
                </c:pt>
                <c:pt idx="1800">
                  <c:v>160.256</c:v>
                </c:pt>
                <c:pt idx="1801">
                  <c:v>160.256</c:v>
                </c:pt>
                <c:pt idx="1802">
                  <c:v>160.256</c:v>
                </c:pt>
                <c:pt idx="1803">
                  <c:v>160.256</c:v>
                </c:pt>
                <c:pt idx="1804">
                  <c:v>160.256</c:v>
                </c:pt>
                <c:pt idx="1805">
                  <c:v>160.256</c:v>
                </c:pt>
                <c:pt idx="1806">
                  <c:v>160.256</c:v>
                </c:pt>
                <c:pt idx="1807">
                  <c:v>160.256</c:v>
                </c:pt>
                <c:pt idx="1808">
                  <c:v>160.256</c:v>
                </c:pt>
                <c:pt idx="1809">
                  <c:v>160.256</c:v>
                </c:pt>
                <c:pt idx="1810">
                  <c:v>160.256</c:v>
                </c:pt>
                <c:pt idx="1811">
                  <c:v>160.256</c:v>
                </c:pt>
                <c:pt idx="1812">
                  <c:v>160.256</c:v>
                </c:pt>
                <c:pt idx="1813">
                  <c:v>160.256</c:v>
                </c:pt>
                <c:pt idx="1814">
                  <c:v>160.256</c:v>
                </c:pt>
                <c:pt idx="1815">
                  <c:v>160.256</c:v>
                </c:pt>
                <c:pt idx="1816">
                  <c:v>160.256</c:v>
                </c:pt>
                <c:pt idx="1817">
                  <c:v>160.256</c:v>
                </c:pt>
                <c:pt idx="1818">
                  <c:v>160.256</c:v>
                </c:pt>
                <c:pt idx="1819">
                  <c:v>160.256</c:v>
                </c:pt>
                <c:pt idx="1820">
                  <c:v>160.256</c:v>
                </c:pt>
                <c:pt idx="1821">
                  <c:v>160.256</c:v>
                </c:pt>
                <c:pt idx="1822">
                  <c:v>160.256</c:v>
                </c:pt>
                <c:pt idx="1823">
                  <c:v>160.256</c:v>
                </c:pt>
                <c:pt idx="1824">
                  <c:v>160.256</c:v>
                </c:pt>
                <c:pt idx="1825">
                  <c:v>160.256</c:v>
                </c:pt>
                <c:pt idx="1826">
                  <c:v>159.93600000000001</c:v>
                </c:pt>
                <c:pt idx="1827">
                  <c:v>159.93600000000001</c:v>
                </c:pt>
                <c:pt idx="1828">
                  <c:v>159.93600000000001</c:v>
                </c:pt>
                <c:pt idx="1829">
                  <c:v>159.93600000000001</c:v>
                </c:pt>
                <c:pt idx="1830">
                  <c:v>159.93600000000001</c:v>
                </c:pt>
                <c:pt idx="1831">
                  <c:v>159.93600000000001</c:v>
                </c:pt>
                <c:pt idx="1832">
                  <c:v>159.93600000000001</c:v>
                </c:pt>
                <c:pt idx="1833">
                  <c:v>159.93600000000001</c:v>
                </c:pt>
                <c:pt idx="1834">
                  <c:v>159.93600000000001</c:v>
                </c:pt>
                <c:pt idx="1835">
                  <c:v>159.93600000000001</c:v>
                </c:pt>
                <c:pt idx="1836">
                  <c:v>159.93600000000001</c:v>
                </c:pt>
                <c:pt idx="1837">
                  <c:v>159.93600000000001</c:v>
                </c:pt>
                <c:pt idx="1838">
                  <c:v>159.93600000000001</c:v>
                </c:pt>
                <c:pt idx="1839">
                  <c:v>159.93600000000001</c:v>
                </c:pt>
                <c:pt idx="1840">
                  <c:v>159.93600000000001</c:v>
                </c:pt>
                <c:pt idx="1841">
                  <c:v>159.93600000000001</c:v>
                </c:pt>
                <c:pt idx="1842">
                  <c:v>159.93600000000001</c:v>
                </c:pt>
                <c:pt idx="1843">
                  <c:v>159.93600000000001</c:v>
                </c:pt>
                <c:pt idx="1844">
                  <c:v>159.93600000000001</c:v>
                </c:pt>
                <c:pt idx="1845">
                  <c:v>159.93600000000001</c:v>
                </c:pt>
                <c:pt idx="1846">
                  <c:v>159.93600000000001</c:v>
                </c:pt>
                <c:pt idx="1847">
                  <c:v>159.93600000000001</c:v>
                </c:pt>
                <c:pt idx="1848">
                  <c:v>159.93600000000001</c:v>
                </c:pt>
                <c:pt idx="1849">
                  <c:v>159.93600000000001</c:v>
                </c:pt>
                <c:pt idx="1850">
                  <c:v>159.93600000000001</c:v>
                </c:pt>
                <c:pt idx="1851">
                  <c:v>159.93600000000001</c:v>
                </c:pt>
                <c:pt idx="1852">
                  <c:v>159.93600000000001</c:v>
                </c:pt>
                <c:pt idx="1853">
                  <c:v>159.93600000000001</c:v>
                </c:pt>
                <c:pt idx="1854">
                  <c:v>159.93600000000001</c:v>
                </c:pt>
                <c:pt idx="1855">
                  <c:v>159.93600000000001</c:v>
                </c:pt>
                <c:pt idx="1856">
                  <c:v>159.93600000000001</c:v>
                </c:pt>
                <c:pt idx="1857">
                  <c:v>159.93600000000001</c:v>
                </c:pt>
                <c:pt idx="1858">
                  <c:v>159.93600000000001</c:v>
                </c:pt>
                <c:pt idx="1859">
                  <c:v>159.93600000000001</c:v>
                </c:pt>
                <c:pt idx="1860">
                  <c:v>159.93600000000001</c:v>
                </c:pt>
                <c:pt idx="1861">
                  <c:v>159.93600000000001</c:v>
                </c:pt>
                <c:pt idx="1862">
                  <c:v>159.93600000000001</c:v>
                </c:pt>
                <c:pt idx="1863">
                  <c:v>159.93600000000001</c:v>
                </c:pt>
                <c:pt idx="1864">
                  <c:v>159.93600000000001</c:v>
                </c:pt>
                <c:pt idx="1865">
                  <c:v>159.93600000000001</c:v>
                </c:pt>
                <c:pt idx="1866">
                  <c:v>159.93600000000001</c:v>
                </c:pt>
                <c:pt idx="1867">
                  <c:v>159.61500000000001</c:v>
                </c:pt>
                <c:pt idx="1868">
                  <c:v>159.61500000000001</c:v>
                </c:pt>
                <c:pt idx="1869">
                  <c:v>159.61500000000001</c:v>
                </c:pt>
                <c:pt idx="1870">
                  <c:v>159.61500000000001</c:v>
                </c:pt>
                <c:pt idx="1871">
                  <c:v>159.61500000000001</c:v>
                </c:pt>
                <c:pt idx="1872">
                  <c:v>159.61500000000001</c:v>
                </c:pt>
                <c:pt idx="1873">
                  <c:v>159.61500000000001</c:v>
                </c:pt>
                <c:pt idx="1874">
                  <c:v>159.61500000000001</c:v>
                </c:pt>
                <c:pt idx="1875">
                  <c:v>159.61500000000001</c:v>
                </c:pt>
                <c:pt idx="1876">
                  <c:v>159.61500000000001</c:v>
                </c:pt>
                <c:pt idx="1877">
                  <c:v>159.61500000000001</c:v>
                </c:pt>
                <c:pt idx="1878">
                  <c:v>159.61500000000001</c:v>
                </c:pt>
                <c:pt idx="1879">
                  <c:v>159.61500000000001</c:v>
                </c:pt>
                <c:pt idx="1880">
                  <c:v>159.61500000000001</c:v>
                </c:pt>
                <c:pt idx="1881">
                  <c:v>159.61500000000001</c:v>
                </c:pt>
                <c:pt idx="1882">
                  <c:v>159.61500000000001</c:v>
                </c:pt>
                <c:pt idx="1883">
                  <c:v>159.61500000000001</c:v>
                </c:pt>
                <c:pt idx="1884">
                  <c:v>159.61500000000001</c:v>
                </c:pt>
                <c:pt idx="1885">
                  <c:v>159.61500000000001</c:v>
                </c:pt>
                <c:pt idx="1886">
                  <c:v>159.61500000000001</c:v>
                </c:pt>
                <c:pt idx="1887">
                  <c:v>159.61500000000001</c:v>
                </c:pt>
                <c:pt idx="1888">
                  <c:v>159.61500000000001</c:v>
                </c:pt>
                <c:pt idx="1889">
                  <c:v>159.61500000000001</c:v>
                </c:pt>
                <c:pt idx="1890">
                  <c:v>159.61500000000001</c:v>
                </c:pt>
                <c:pt idx="1891">
                  <c:v>159.61500000000001</c:v>
                </c:pt>
                <c:pt idx="1892">
                  <c:v>159.61500000000001</c:v>
                </c:pt>
                <c:pt idx="1893">
                  <c:v>159.61500000000001</c:v>
                </c:pt>
                <c:pt idx="1894">
                  <c:v>159.61500000000001</c:v>
                </c:pt>
                <c:pt idx="1895">
                  <c:v>159.61500000000001</c:v>
                </c:pt>
                <c:pt idx="1896">
                  <c:v>159.61500000000001</c:v>
                </c:pt>
                <c:pt idx="1897">
                  <c:v>159.61500000000001</c:v>
                </c:pt>
                <c:pt idx="1898">
                  <c:v>159.61500000000001</c:v>
                </c:pt>
                <c:pt idx="1899">
                  <c:v>159.61500000000001</c:v>
                </c:pt>
                <c:pt idx="1900">
                  <c:v>159.61500000000001</c:v>
                </c:pt>
                <c:pt idx="1901">
                  <c:v>159.61500000000001</c:v>
                </c:pt>
                <c:pt idx="1902">
                  <c:v>159.61500000000001</c:v>
                </c:pt>
                <c:pt idx="1903">
                  <c:v>159.61500000000001</c:v>
                </c:pt>
                <c:pt idx="1904">
                  <c:v>159.61500000000001</c:v>
                </c:pt>
                <c:pt idx="1905">
                  <c:v>159.61500000000001</c:v>
                </c:pt>
                <c:pt idx="1906">
                  <c:v>159.61500000000001</c:v>
                </c:pt>
                <c:pt idx="1907">
                  <c:v>159.61500000000001</c:v>
                </c:pt>
                <c:pt idx="1908">
                  <c:v>159.61500000000001</c:v>
                </c:pt>
                <c:pt idx="1909">
                  <c:v>159.61500000000001</c:v>
                </c:pt>
                <c:pt idx="1910">
                  <c:v>159.61500000000001</c:v>
                </c:pt>
                <c:pt idx="1911">
                  <c:v>159.61500000000001</c:v>
                </c:pt>
                <c:pt idx="1912">
                  <c:v>159.61500000000001</c:v>
                </c:pt>
                <c:pt idx="1913">
                  <c:v>159.61500000000001</c:v>
                </c:pt>
                <c:pt idx="1914">
                  <c:v>159.29499999999999</c:v>
                </c:pt>
                <c:pt idx="1915">
                  <c:v>159.29499999999999</c:v>
                </c:pt>
                <c:pt idx="1916">
                  <c:v>159.29499999999999</c:v>
                </c:pt>
                <c:pt idx="1917">
                  <c:v>159.29499999999999</c:v>
                </c:pt>
                <c:pt idx="1918">
                  <c:v>159.29499999999999</c:v>
                </c:pt>
                <c:pt idx="1919">
                  <c:v>159.29499999999999</c:v>
                </c:pt>
                <c:pt idx="1920">
                  <c:v>159.29499999999999</c:v>
                </c:pt>
                <c:pt idx="1921">
                  <c:v>159.29499999999999</c:v>
                </c:pt>
                <c:pt idx="1922">
                  <c:v>159.29499999999999</c:v>
                </c:pt>
                <c:pt idx="1923">
                  <c:v>159.29499999999999</c:v>
                </c:pt>
                <c:pt idx="1924">
                  <c:v>159.29499999999999</c:v>
                </c:pt>
                <c:pt idx="1925">
                  <c:v>159.29499999999999</c:v>
                </c:pt>
                <c:pt idx="1926">
                  <c:v>159.29499999999999</c:v>
                </c:pt>
                <c:pt idx="1927">
                  <c:v>159.29499999999999</c:v>
                </c:pt>
                <c:pt idx="1928">
                  <c:v>159.29499999999999</c:v>
                </c:pt>
                <c:pt idx="1929">
                  <c:v>159.29499999999999</c:v>
                </c:pt>
                <c:pt idx="1930">
                  <c:v>159.29499999999999</c:v>
                </c:pt>
                <c:pt idx="1931">
                  <c:v>159.29499999999999</c:v>
                </c:pt>
                <c:pt idx="1932">
                  <c:v>159.29499999999999</c:v>
                </c:pt>
                <c:pt idx="1933">
                  <c:v>159.29499999999999</c:v>
                </c:pt>
                <c:pt idx="1934">
                  <c:v>159.29499999999999</c:v>
                </c:pt>
                <c:pt idx="1935">
                  <c:v>159.29499999999999</c:v>
                </c:pt>
                <c:pt idx="1936">
                  <c:v>159.29499999999999</c:v>
                </c:pt>
                <c:pt idx="1937">
                  <c:v>159.29499999999999</c:v>
                </c:pt>
                <c:pt idx="1938">
                  <c:v>159.29499999999999</c:v>
                </c:pt>
                <c:pt idx="1939">
                  <c:v>159.29499999999999</c:v>
                </c:pt>
                <c:pt idx="1940">
                  <c:v>159.29499999999999</c:v>
                </c:pt>
                <c:pt idx="1941">
                  <c:v>159.29499999999999</c:v>
                </c:pt>
                <c:pt idx="1942">
                  <c:v>159.29499999999999</c:v>
                </c:pt>
                <c:pt idx="1943">
                  <c:v>159.29499999999999</c:v>
                </c:pt>
                <c:pt idx="1944">
                  <c:v>159.29499999999999</c:v>
                </c:pt>
                <c:pt idx="1945">
                  <c:v>159.29499999999999</c:v>
                </c:pt>
                <c:pt idx="1946">
                  <c:v>159.29499999999999</c:v>
                </c:pt>
                <c:pt idx="1947">
                  <c:v>159.29499999999999</c:v>
                </c:pt>
                <c:pt idx="1948">
                  <c:v>159.29499999999999</c:v>
                </c:pt>
                <c:pt idx="1949">
                  <c:v>159.29499999999999</c:v>
                </c:pt>
                <c:pt idx="1950">
                  <c:v>159.29499999999999</c:v>
                </c:pt>
                <c:pt idx="1951">
                  <c:v>159.29499999999999</c:v>
                </c:pt>
                <c:pt idx="1952">
                  <c:v>159.29499999999999</c:v>
                </c:pt>
                <c:pt idx="1953">
                  <c:v>159.29499999999999</c:v>
                </c:pt>
                <c:pt idx="1954">
                  <c:v>159.29499999999999</c:v>
                </c:pt>
                <c:pt idx="1955">
                  <c:v>159.29499999999999</c:v>
                </c:pt>
                <c:pt idx="1956">
                  <c:v>159.29499999999999</c:v>
                </c:pt>
                <c:pt idx="1957">
                  <c:v>159.29499999999999</c:v>
                </c:pt>
                <c:pt idx="1958">
                  <c:v>159.29499999999999</c:v>
                </c:pt>
                <c:pt idx="1959">
                  <c:v>159.29499999999999</c:v>
                </c:pt>
                <c:pt idx="1960">
                  <c:v>159.29499999999999</c:v>
                </c:pt>
                <c:pt idx="1961">
                  <c:v>159.29499999999999</c:v>
                </c:pt>
                <c:pt idx="1962">
                  <c:v>159.29499999999999</c:v>
                </c:pt>
                <c:pt idx="1963">
                  <c:v>159.29499999999999</c:v>
                </c:pt>
                <c:pt idx="1964">
                  <c:v>159.29499999999999</c:v>
                </c:pt>
                <c:pt idx="1965">
                  <c:v>159.29499999999999</c:v>
                </c:pt>
                <c:pt idx="1966">
                  <c:v>159.29499999999999</c:v>
                </c:pt>
                <c:pt idx="1967">
                  <c:v>158.97399999999999</c:v>
                </c:pt>
                <c:pt idx="1968">
                  <c:v>158.97399999999999</c:v>
                </c:pt>
                <c:pt idx="1969">
                  <c:v>158.97399999999999</c:v>
                </c:pt>
                <c:pt idx="1970">
                  <c:v>158.97399999999999</c:v>
                </c:pt>
                <c:pt idx="1971">
                  <c:v>158.97399999999999</c:v>
                </c:pt>
                <c:pt idx="1972">
                  <c:v>158.97399999999999</c:v>
                </c:pt>
                <c:pt idx="1973">
                  <c:v>158.97399999999999</c:v>
                </c:pt>
                <c:pt idx="1974">
                  <c:v>158.97399999999999</c:v>
                </c:pt>
                <c:pt idx="1975">
                  <c:v>158.97399999999999</c:v>
                </c:pt>
                <c:pt idx="1976">
                  <c:v>158.97399999999999</c:v>
                </c:pt>
                <c:pt idx="1977">
                  <c:v>158.97399999999999</c:v>
                </c:pt>
                <c:pt idx="1978">
                  <c:v>158.97399999999999</c:v>
                </c:pt>
                <c:pt idx="1979">
                  <c:v>158.97399999999999</c:v>
                </c:pt>
                <c:pt idx="1980">
                  <c:v>158.97399999999999</c:v>
                </c:pt>
                <c:pt idx="1981">
                  <c:v>158.97399999999999</c:v>
                </c:pt>
                <c:pt idx="1982">
                  <c:v>158.97399999999999</c:v>
                </c:pt>
                <c:pt idx="1983">
                  <c:v>158.97399999999999</c:v>
                </c:pt>
                <c:pt idx="1984">
                  <c:v>158.97399999999999</c:v>
                </c:pt>
                <c:pt idx="1985">
                  <c:v>158.97399999999999</c:v>
                </c:pt>
                <c:pt idx="1986">
                  <c:v>158.97399999999999</c:v>
                </c:pt>
                <c:pt idx="1987">
                  <c:v>158.97399999999999</c:v>
                </c:pt>
                <c:pt idx="1988">
                  <c:v>158.97399999999999</c:v>
                </c:pt>
                <c:pt idx="1989">
                  <c:v>158.97399999999999</c:v>
                </c:pt>
                <c:pt idx="1990">
                  <c:v>158.97399999999999</c:v>
                </c:pt>
                <c:pt idx="1991">
                  <c:v>158.97399999999999</c:v>
                </c:pt>
                <c:pt idx="1992">
                  <c:v>158.97399999999999</c:v>
                </c:pt>
                <c:pt idx="1993">
                  <c:v>158.97399999999999</c:v>
                </c:pt>
                <c:pt idx="1994">
                  <c:v>158.97399999999999</c:v>
                </c:pt>
                <c:pt idx="1995">
                  <c:v>158.97399999999999</c:v>
                </c:pt>
                <c:pt idx="1996">
                  <c:v>158.97399999999999</c:v>
                </c:pt>
                <c:pt idx="1997">
                  <c:v>158.97399999999999</c:v>
                </c:pt>
                <c:pt idx="1998">
                  <c:v>158.97399999999999</c:v>
                </c:pt>
                <c:pt idx="1999">
                  <c:v>158.97399999999999</c:v>
                </c:pt>
                <c:pt idx="2000">
                  <c:v>158.97399999999999</c:v>
                </c:pt>
                <c:pt idx="2001">
                  <c:v>158.97399999999999</c:v>
                </c:pt>
                <c:pt idx="2002">
                  <c:v>158.97399999999999</c:v>
                </c:pt>
                <c:pt idx="2003">
                  <c:v>158.97399999999999</c:v>
                </c:pt>
                <c:pt idx="2004">
                  <c:v>158.97399999999999</c:v>
                </c:pt>
                <c:pt idx="2005">
                  <c:v>158.97399999999999</c:v>
                </c:pt>
                <c:pt idx="2006">
                  <c:v>158.97399999999999</c:v>
                </c:pt>
                <c:pt idx="2007">
                  <c:v>158.97399999999999</c:v>
                </c:pt>
                <c:pt idx="2008">
                  <c:v>158.97399999999999</c:v>
                </c:pt>
                <c:pt idx="2009">
                  <c:v>158.97399999999999</c:v>
                </c:pt>
                <c:pt idx="2010">
                  <c:v>158.97399999999999</c:v>
                </c:pt>
                <c:pt idx="2011">
                  <c:v>158.97399999999999</c:v>
                </c:pt>
                <c:pt idx="2012">
                  <c:v>158.97399999999999</c:v>
                </c:pt>
                <c:pt idx="2013">
                  <c:v>158.97399999999999</c:v>
                </c:pt>
                <c:pt idx="2014">
                  <c:v>158.97399999999999</c:v>
                </c:pt>
                <c:pt idx="2015">
                  <c:v>158.97399999999999</c:v>
                </c:pt>
                <c:pt idx="2016">
                  <c:v>158.97399999999999</c:v>
                </c:pt>
                <c:pt idx="2017">
                  <c:v>158.97399999999999</c:v>
                </c:pt>
                <c:pt idx="2018">
                  <c:v>158.97399999999999</c:v>
                </c:pt>
                <c:pt idx="2019">
                  <c:v>158.97399999999999</c:v>
                </c:pt>
                <c:pt idx="2020">
                  <c:v>158.97399999999999</c:v>
                </c:pt>
                <c:pt idx="2021">
                  <c:v>158.97399999999999</c:v>
                </c:pt>
                <c:pt idx="2022">
                  <c:v>158.97399999999999</c:v>
                </c:pt>
                <c:pt idx="2023">
                  <c:v>158.654</c:v>
                </c:pt>
                <c:pt idx="2024">
                  <c:v>158.654</c:v>
                </c:pt>
                <c:pt idx="2025">
                  <c:v>158.654</c:v>
                </c:pt>
                <c:pt idx="2026">
                  <c:v>158.654</c:v>
                </c:pt>
                <c:pt idx="2027">
                  <c:v>158.654</c:v>
                </c:pt>
                <c:pt idx="2028">
                  <c:v>158.654</c:v>
                </c:pt>
                <c:pt idx="2029">
                  <c:v>158.654</c:v>
                </c:pt>
                <c:pt idx="2030">
                  <c:v>158.654</c:v>
                </c:pt>
                <c:pt idx="2031">
                  <c:v>158.654</c:v>
                </c:pt>
                <c:pt idx="2032">
                  <c:v>158.654</c:v>
                </c:pt>
                <c:pt idx="2033">
                  <c:v>158.654</c:v>
                </c:pt>
                <c:pt idx="2034">
                  <c:v>158.654</c:v>
                </c:pt>
                <c:pt idx="2035">
                  <c:v>158.654</c:v>
                </c:pt>
                <c:pt idx="2036">
                  <c:v>158.654</c:v>
                </c:pt>
                <c:pt idx="2037">
                  <c:v>158.654</c:v>
                </c:pt>
                <c:pt idx="2038">
                  <c:v>158.654</c:v>
                </c:pt>
                <c:pt idx="2039">
                  <c:v>158.654</c:v>
                </c:pt>
                <c:pt idx="2040">
                  <c:v>158.654</c:v>
                </c:pt>
                <c:pt idx="2041">
                  <c:v>158.654</c:v>
                </c:pt>
                <c:pt idx="2042">
                  <c:v>158.654</c:v>
                </c:pt>
                <c:pt idx="2043">
                  <c:v>158.654</c:v>
                </c:pt>
                <c:pt idx="2044">
                  <c:v>158.654</c:v>
                </c:pt>
                <c:pt idx="2045">
                  <c:v>158.654</c:v>
                </c:pt>
                <c:pt idx="2046">
                  <c:v>158.654</c:v>
                </c:pt>
                <c:pt idx="2047">
                  <c:v>158.654</c:v>
                </c:pt>
                <c:pt idx="2048">
                  <c:v>158.654</c:v>
                </c:pt>
                <c:pt idx="2049">
                  <c:v>158.654</c:v>
                </c:pt>
                <c:pt idx="2050">
                  <c:v>158.654</c:v>
                </c:pt>
                <c:pt idx="2051">
                  <c:v>158.654</c:v>
                </c:pt>
                <c:pt idx="2052">
                  <c:v>158.654</c:v>
                </c:pt>
                <c:pt idx="2053">
                  <c:v>158.654</c:v>
                </c:pt>
                <c:pt idx="2054">
                  <c:v>158.654</c:v>
                </c:pt>
                <c:pt idx="2055">
                  <c:v>158.654</c:v>
                </c:pt>
                <c:pt idx="2056">
                  <c:v>158.654</c:v>
                </c:pt>
                <c:pt idx="2057">
                  <c:v>158.654</c:v>
                </c:pt>
                <c:pt idx="2058">
                  <c:v>158.654</c:v>
                </c:pt>
                <c:pt idx="2059">
                  <c:v>158.654</c:v>
                </c:pt>
                <c:pt idx="2060">
                  <c:v>158.654</c:v>
                </c:pt>
                <c:pt idx="2061">
                  <c:v>158.654</c:v>
                </c:pt>
                <c:pt idx="2062">
                  <c:v>158.654</c:v>
                </c:pt>
                <c:pt idx="2063">
                  <c:v>158.654</c:v>
                </c:pt>
                <c:pt idx="2064">
                  <c:v>158.654</c:v>
                </c:pt>
                <c:pt idx="2065">
                  <c:v>158.654</c:v>
                </c:pt>
                <c:pt idx="2066">
                  <c:v>158.654</c:v>
                </c:pt>
                <c:pt idx="2067">
                  <c:v>158.654</c:v>
                </c:pt>
                <c:pt idx="2068">
                  <c:v>158.654</c:v>
                </c:pt>
                <c:pt idx="2069">
                  <c:v>158.654</c:v>
                </c:pt>
                <c:pt idx="2070">
                  <c:v>158.654</c:v>
                </c:pt>
                <c:pt idx="2071">
                  <c:v>158.654</c:v>
                </c:pt>
                <c:pt idx="2072">
                  <c:v>158.654</c:v>
                </c:pt>
                <c:pt idx="2073">
                  <c:v>158.654</c:v>
                </c:pt>
                <c:pt idx="2074">
                  <c:v>158.654</c:v>
                </c:pt>
                <c:pt idx="2075">
                  <c:v>158.654</c:v>
                </c:pt>
                <c:pt idx="2076">
                  <c:v>158.654</c:v>
                </c:pt>
                <c:pt idx="2077">
                  <c:v>158.654</c:v>
                </c:pt>
                <c:pt idx="2078">
                  <c:v>158.654</c:v>
                </c:pt>
                <c:pt idx="2079">
                  <c:v>158.654</c:v>
                </c:pt>
                <c:pt idx="2080">
                  <c:v>158.654</c:v>
                </c:pt>
                <c:pt idx="2081">
                  <c:v>158.654</c:v>
                </c:pt>
                <c:pt idx="2082">
                  <c:v>158.654</c:v>
                </c:pt>
                <c:pt idx="2083">
                  <c:v>158.654</c:v>
                </c:pt>
                <c:pt idx="2084">
                  <c:v>158.654</c:v>
                </c:pt>
                <c:pt idx="2085">
                  <c:v>158.654</c:v>
                </c:pt>
                <c:pt idx="2086">
                  <c:v>158.654</c:v>
                </c:pt>
                <c:pt idx="2087">
                  <c:v>158.333</c:v>
                </c:pt>
                <c:pt idx="2088">
                  <c:v>158.333</c:v>
                </c:pt>
                <c:pt idx="2089">
                  <c:v>158.333</c:v>
                </c:pt>
                <c:pt idx="2090">
                  <c:v>158.333</c:v>
                </c:pt>
                <c:pt idx="2091">
                  <c:v>158.333</c:v>
                </c:pt>
                <c:pt idx="2092">
                  <c:v>158.333</c:v>
                </c:pt>
                <c:pt idx="2093">
                  <c:v>158.333</c:v>
                </c:pt>
                <c:pt idx="2094">
                  <c:v>158.333</c:v>
                </c:pt>
                <c:pt idx="2095">
                  <c:v>158.333</c:v>
                </c:pt>
                <c:pt idx="2096">
                  <c:v>158.333</c:v>
                </c:pt>
                <c:pt idx="2097">
                  <c:v>158.333</c:v>
                </c:pt>
                <c:pt idx="2098">
                  <c:v>158.333</c:v>
                </c:pt>
                <c:pt idx="2099">
                  <c:v>158.333</c:v>
                </c:pt>
                <c:pt idx="2100">
                  <c:v>158.333</c:v>
                </c:pt>
                <c:pt idx="2101">
                  <c:v>158.333</c:v>
                </c:pt>
                <c:pt idx="2102">
                  <c:v>158.333</c:v>
                </c:pt>
                <c:pt idx="2103">
                  <c:v>158.333</c:v>
                </c:pt>
                <c:pt idx="2104">
                  <c:v>158.333</c:v>
                </c:pt>
                <c:pt idx="2105">
                  <c:v>158.333</c:v>
                </c:pt>
                <c:pt idx="2106">
                  <c:v>158.333</c:v>
                </c:pt>
                <c:pt idx="2107">
                  <c:v>158.333</c:v>
                </c:pt>
                <c:pt idx="2108">
                  <c:v>158.333</c:v>
                </c:pt>
                <c:pt idx="2109">
                  <c:v>158.333</c:v>
                </c:pt>
                <c:pt idx="2110">
                  <c:v>158.333</c:v>
                </c:pt>
                <c:pt idx="2111">
                  <c:v>158.333</c:v>
                </c:pt>
                <c:pt idx="2112">
                  <c:v>158.333</c:v>
                </c:pt>
                <c:pt idx="2113">
                  <c:v>158.333</c:v>
                </c:pt>
                <c:pt idx="2114">
                  <c:v>158.333</c:v>
                </c:pt>
                <c:pt idx="2115">
                  <c:v>158.333</c:v>
                </c:pt>
                <c:pt idx="2116">
                  <c:v>158.333</c:v>
                </c:pt>
                <c:pt idx="2117">
                  <c:v>158.333</c:v>
                </c:pt>
                <c:pt idx="2118">
                  <c:v>158.333</c:v>
                </c:pt>
                <c:pt idx="2119">
                  <c:v>158.333</c:v>
                </c:pt>
                <c:pt idx="2120">
                  <c:v>158.333</c:v>
                </c:pt>
                <c:pt idx="2121">
                  <c:v>158.333</c:v>
                </c:pt>
                <c:pt idx="2122">
                  <c:v>158.333</c:v>
                </c:pt>
                <c:pt idx="2123">
                  <c:v>158.333</c:v>
                </c:pt>
                <c:pt idx="2124">
                  <c:v>158.333</c:v>
                </c:pt>
                <c:pt idx="2125">
                  <c:v>158.333</c:v>
                </c:pt>
                <c:pt idx="2126">
                  <c:v>158.333</c:v>
                </c:pt>
                <c:pt idx="2127">
                  <c:v>158.333</c:v>
                </c:pt>
                <c:pt idx="2128">
                  <c:v>158.333</c:v>
                </c:pt>
                <c:pt idx="2129">
                  <c:v>158.333</c:v>
                </c:pt>
                <c:pt idx="2130">
                  <c:v>158.333</c:v>
                </c:pt>
                <c:pt idx="2131">
                  <c:v>158.333</c:v>
                </c:pt>
                <c:pt idx="2132">
                  <c:v>158.333</c:v>
                </c:pt>
                <c:pt idx="2133">
                  <c:v>158.333</c:v>
                </c:pt>
                <c:pt idx="2134">
                  <c:v>158.333</c:v>
                </c:pt>
                <c:pt idx="2135">
                  <c:v>158.333</c:v>
                </c:pt>
                <c:pt idx="2136">
                  <c:v>158.333</c:v>
                </c:pt>
                <c:pt idx="2137">
                  <c:v>158.333</c:v>
                </c:pt>
                <c:pt idx="2138">
                  <c:v>158.333</c:v>
                </c:pt>
                <c:pt idx="2139">
                  <c:v>158.333</c:v>
                </c:pt>
                <c:pt idx="2140">
                  <c:v>158.333</c:v>
                </c:pt>
                <c:pt idx="2141">
                  <c:v>158.333</c:v>
                </c:pt>
                <c:pt idx="2142">
                  <c:v>158.333</c:v>
                </c:pt>
                <c:pt idx="2143">
                  <c:v>158.333</c:v>
                </c:pt>
                <c:pt idx="2144">
                  <c:v>158.333</c:v>
                </c:pt>
                <c:pt idx="2145">
                  <c:v>158.333</c:v>
                </c:pt>
                <c:pt idx="2146">
                  <c:v>158.333</c:v>
                </c:pt>
                <c:pt idx="2147">
                  <c:v>158.333</c:v>
                </c:pt>
                <c:pt idx="2148">
                  <c:v>158.333</c:v>
                </c:pt>
                <c:pt idx="2149">
                  <c:v>158.333</c:v>
                </c:pt>
                <c:pt idx="2150">
                  <c:v>158.333</c:v>
                </c:pt>
                <c:pt idx="2151">
                  <c:v>158.333</c:v>
                </c:pt>
                <c:pt idx="2152">
                  <c:v>158.333</c:v>
                </c:pt>
                <c:pt idx="2153">
                  <c:v>158.333</c:v>
                </c:pt>
                <c:pt idx="2154">
                  <c:v>158.333</c:v>
                </c:pt>
                <c:pt idx="2155">
                  <c:v>158.333</c:v>
                </c:pt>
                <c:pt idx="2156">
                  <c:v>158.333</c:v>
                </c:pt>
                <c:pt idx="2157">
                  <c:v>158.333</c:v>
                </c:pt>
                <c:pt idx="2158">
                  <c:v>158.333</c:v>
                </c:pt>
                <c:pt idx="2159">
                  <c:v>158.333</c:v>
                </c:pt>
                <c:pt idx="2160">
                  <c:v>158.333</c:v>
                </c:pt>
                <c:pt idx="2161">
                  <c:v>158.333</c:v>
                </c:pt>
                <c:pt idx="2162">
                  <c:v>158.654</c:v>
                </c:pt>
                <c:pt idx="2163">
                  <c:v>158.654</c:v>
                </c:pt>
                <c:pt idx="2164">
                  <c:v>158.654</c:v>
                </c:pt>
                <c:pt idx="2165">
                  <c:v>158.654</c:v>
                </c:pt>
                <c:pt idx="2166">
                  <c:v>158.654</c:v>
                </c:pt>
                <c:pt idx="2167">
                  <c:v>158.97399999999999</c:v>
                </c:pt>
                <c:pt idx="2168">
                  <c:v>158.97399999999999</c:v>
                </c:pt>
                <c:pt idx="2169">
                  <c:v>158.97399999999999</c:v>
                </c:pt>
                <c:pt idx="2170">
                  <c:v>159.29499999999999</c:v>
                </c:pt>
                <c:pt idx="2171">
                  <c:v>159.29499999999999</c:v>
                </c:pt>
                <c:pt idx="2172">
                  <c:v>159.61500000000001</c:v>
                </c:pt>
                <c:pt idx="2173">
                  <c:v>159.61500000000001</c:v>
                </c:pt>
                <c:pt idx="2174">
                  <c:v>159.93600000000001</c:v>
                </c:pt>
                <c:pt idx="2175">
                  <c:v>159.93600000000001</c:v>
                </c:pt>
                <c:pt idx="2176">
                  <c:v>160.256</c:v>
                </c:pt>
                <c:pt idx="2177">
                  <c:v>160.577</c:v>
                </c:pt>
                <c:pt idx="2178">
                  <c:v>160.577</c:v>
                </c:pt>
                <c:pt idx="2179">
                  <c:v>160.89699999999999</c:v>
                </c:pt>
                <c:pt idx="2180">
                  <c:v>161.21799999999999</c:v>
                </c:pt>
                <c:pt idx="2181">
                  <c:v>161.21799999999999</c:v>
                </c:pt>
                <c:pt idx="2182">
                  <c:v>161.53800000000001</c:v>
                </c:pt>
                <c:pt idx="2183">
                  <c:v>161.85900000000001</c:v>
                </c:pt>
                <c:pt idx="2184">
                  <c:v>162.179</c:v>
                </c:pt>
                <c:pt idx="2185">
                  <c:v>162.5</c:v>
                </c:pt>
                <c:pt idx="2186">
                  <c:v>162.82</c:v>
                </c:pt>
                <c:pt idx="2187">
                  <c:v>163.14099999999999</c:v>
                </c:pt>
                <c:pt idx="2188">
                  <c:v>163.78200000000001</c:v>
                </c:pt>
                <c:pt idx="2189">
                  <c:v>164.423</c:v>
                </c:pt>
                <c:pt idx="2190">
                  <c:v>165.06399999999999</c:v>
                </c:pt>
                <c:pt idx="2191">
                  <c:v>166.02600000000001</c:v>
                </c:pt>
                <c:pt idx="2192">
                  <c:v>166.667</c:v>
                </c:pt>
                <c:pt idx="2193">
                  <c:v>167.62799999999999</c:v>
                </c:pt>
                <c:pt idx="2194">
                  <c:v>168.26900000000001</c:v>
                </c:pt>
                <c:pt idx="2195">
                  <c:v>169.55099999999999</c:v>
                </c:pt>
                <c:pt idx="2196">
                  <c:v>170.19200000000001</c:v>
                </c:pt>
                <c:pt idx="2197">
                  <c:v>171.154</c:v>
                </c:pt>
                <c:pt idx="2198">
                  <c:v>172.11500000000001</c:v>
                </c:pt>
                <c:pt idx="2199">
                  <c:v>173.077</c:v>
                </c:pt>
                <c:pt idx="2200">
                  <c:v>174.03800000000001</c:v>
                </c:pt>
                <c:pt idx="2201">
                  <c:v>175</c:v>
                </c:pt>
                <c:pt idx="2202">
                  <c:v>175.96199999999999</c:v>
                </c:pt>
                <c:pt idx="2203">
                  <c:v>177.244</c:v>
                </c:pt>
                <c:pt idx="2204">
                  <c:v>178.20500000000001</c:v>
                </c:pt>
                <c:pt idx="2205">
                  <c:v>179.48699999999999</c:v>
                </c:pt>
                <c:pt idx="2206">
                  <c:v>180.44900000000001</c:v>
                </c:pt>
                <c:pt idx="2207">
                  <c:v>181.41</c:v>
                </c:pt>
                <c:pt idx="2208">
                  <c:v>182.69200000000001</c:v>
                </c:pt>
                <c:pt idx="2209">
                  <c:v>183.654</c:v>
                </c:pt>
                <c:pt idx="2210">
                  <c:v>184.93600000000001</c:v>
                </c:pt>
                <c:pt idx="2211">
                  <c:v>186.21799999999999</c:v>
                </c:pt>
                <c:pt idx="2212">
                  <c:v>187.179</c:v>
                </c:pt>
                <c:pt idx="2213">
                  <c:v>188.46199999999999</c:v>
                </c:pt>
                <c:pt idx="2214">
                  <c:v>189.423</c:v>
                </c:pt>
                <c:pt idx="2215">
                  <c:v>190.70500000000001</c:v>
                </c:pt>
                <c:pt idx="2216">
                  <c:v>191.667</c:v>
                </c:pt>
                <c:pt idx="2217">
                  <c:v>193.26900000000001</c:v>
                </c:pt>
                <c:pt idx="2218">
                  <c:v>194.23099999999999</c:v>
                </c:pt>
                <c:pt idx="2219">
                  <c:v>195.833</c:v>
                </c:pt>
                <c:pt idx="2220">
                  <c:v>196.79499999999999</c:v>
                </c:pt>
                <c:pt idx="2221">
                  <c:v>197.756</c:v>
                </c:pt>
                <c:pt idx="2222">
                  <c:v>199.35900000000001</c:v>
                </c:pt>
                <c:pt idx="2223">
                  <c:v>200.321</c:v>
                </c:pt>
                <c:pt idx="2224">
                  <c:v>201.28200000000001</c:v>
                </c:pt>
                <c:pt idx="2225">
                  <c:v>202.88499999999999</c:v>
                </c:pt>
                <c:pt idx="2226">
                  <c:v>203.846</c:v>
                </c:pt>
                <c:pt idx="2227">
                  <c:v>205.12799999999999</c:v>
                </c:pt>
                <c:pt idx="2228">
                  <c:v>206.73099999999999</c:v>
                </c:pt>
                <c:pt idx="2229">
                  <c:v>207.69200000000001</c:v>
                </c:pt>
                <c:pt idx="2230">
                  <c:v>208.97399999999999</c:v>
                </c:pt>
                <c:pt idx="2231">
                  <c:v>209.93600000000001</c:v>
                </c:pt>
                <c:pt idx="2232">
                  <c:v>211.53800000000001</c:v>
                </c:pt>
                <c:pt idx="2233">
                  <c:v>212.82</c:v>
                </c:pt>
                <c:pt idx="2234">
                  <c:v>213.78200000000001</c:v>
                </c:pt>
                <c:pt idx="2235">
                  <c:v>215.06399999999999</c:v>
                </c:pt>
                <c:pt idx="2236">
                  <c:v>216.667</c:v>
                </c:pt>
                <c:pt idx="2237">
                  <c:v>217.94900000000001</c:v>
                </c:pt>
                <c:pt idx="2238">
                  <c:v>219.23099999999999</c:v>
                </c:pt>
                <c:pt idx="2239">
                  <c:v>220.19200000000001</c:v>
                </c:pt>
                <c:pt idx="2240">
                  <c:v>221.47399999999999</c:v>
                </c:pt>
                <c:pt idx="2241">
                  <c:v>223.39699999999999</c:v>
                </c:pt>
                <c:pt idx="2242">
                  <c:v>224.35900000000001</c:v>
                </c:pt>
                <c:pt idx="2243">
                  <c:v>225.64099999999999</c:v>
                </c:pt>
                <c:pt idx="2244">
                  <c:v>226.923</c:v>
                </c:pt>
                <c:pt idx="2245">
                  <c:v>228.20500000000001</c:v>
                </c:pt>
                <c:pt idx="2246">
                  <c:v>230.12799999999999</c:v>
                </c:pt>
                <c:pt idx="2247">
                  <c:v>231.41</c:v>
                </c:pt>
                <c:pt idx="2248">
                  <c:v>232.69200000000001</c:v>
                </c:pt>
                <c:pt idx="2249">
                  <c:v>233.654</c:v>
                </c:pt>
                <c:pt idx="2250">
                  <c:v>234.93600000000001</c:v>
                </c:pt>
                <c:pt idx="2251">
                  <c:v>236.21799999999999</c:v>
                </c:pt>
                <c:pt idx="2252">
                  <c:v>237.5</c:v>
                </c:pt>
                <c:pt idx="2253">
                  <c:v>238.78200000000001</c:v>
                </c:pt>
                <c:pt idx="2254">
                  <c:v>240.70500000000001</c:v>
                </c:pt>
                <c:pt idx="2255">
                  <c:v>241.98699999999999</c:v>
                </c:pt>
                <c:pt idx="2256">
                  <c:v>242.94900000000001</c:v>
                </c:pt>
                <c:pt idx="2257">
                  <c:v>244.23099999999999</c:v>
                </c:pt>
                <c:pt idx="2258">
                  <c:v>245.51300000000001</c:v>
                </c:pt>
                <c:pt idx="2259">
                  <c:v>246.79499999999999</c:v>
                </c:pt>
                <c:pt idx="2260">
                  <c:v>247.756</c:v>
                </c:pt>
                <c:pt idx="2261">
                  <c:v>249.03800000000001</c:v>
                </c:pt>
                <c:pt idx="2262">
                  <c:v>250.32</c:v>
                </c:pt>
                <c:pt idx="2263">
                  <c:v>251.28200000000001</c:v>
                </c:pt>
                <c:pt idx="2264">
                  <c:v>252.56399999999999</c:v>
                </c:pt>
                <c:pt idx="2265">
                  <c:v>253.846</c:v>
                </c:pt>
                <c:pt idx="2266">
                  <c:v>254.80799999999999</c:v>
                </c:pt>
                <c:pt idx="2267">
                  <c:v>256.41000000000003</c:v>
                </c:pt>
                <c:pt idx="2268">
                  <c:v>257.69200000000001</c:v>
                </c:pt>
                <c:pt idx="2269">
                  <c:v>258.97399999999999</c:v>
                </c:pt>
                <c:pt idx="2270">
                  <c:v>259.93599999999998</c:v>
                </c:pt>
                <c:pt idx="2271">
                  <c:v>261.21800000000002</c:v>
                </c:pt>
                <c:pt idx="2272">
                  <c:v>262.18</c:v>
                </c:pt>
                <c:pt idx="2273">
                  <c:v>263.46199999999999</c:v>
                </c:pt>
                <c:pt idx="2274">
                  <c:v>264.423</c:v>
                </c:pt>
                <c:pt idx="2275">
                  <c:v>265.70499999999998</c:v>
                </c:pt>
                <c:pt idx="2276">
                  <c:v>266.66699999999997</c:v>
                </c:pt>
                <c:pt idx="2277">
                  <c:v>267.94900000000001</c:v>
                </c:pt>
                <c:pt idx="2278">
                  <c:v>268.91000000000003</c:v>
                </c:pt>
                <c:pt idx="2279">
                  <c:v>269.87200000000001</c:v>
                </c:pt>
                <c:pt idx="2280">
                  <c:v>271.154</c:v>
                </c:pt>
                <c:pt idx="2281">
                  <c:v>272.11500000000001</c:v>
                </c:pt>
                <c:pt idx="2282">
                  <c:v>273.077</c:v>
                </c:pt>
                <c:pt idx="2283">
                  <c:v>274.35899999999998</c:v>
                </c:pt>
                <c:pt idx="2284">
                  <c:v>275.32</c:v>
                </c:pt>
                <c:pt idx="2285">
                  <c:v>276.28199999999998</c:v>
                </c:pt>
                <c:pt idx="2286">
                  <c:v>277.24400000000003</c:v>
                </c:pt>
                <c:pt idx="2287">
                  <c:v>278.20499999999998</c:v>
                </c:pt>
                <c:pt idx="2288">
                  <c:v>279.16699999999997</c:v>
                </c:pt>
                <c:pt idx="2289">
                  <c:v>280.12799999999999</c:v>
                </c:pt>
                <c:pt idx="2290">
                  <c:v>281.41000000000003</c:v>
                </c:pt>
                <c:pt idx="2291">
                  <c:v>282.37200000000001</c:v>
                </c:pt>
                <c:pt idx="2292">
                  <c:v>283.33300000000003</c:v>
                </c:pt>
                <c:pt idx="2293">
                  <c:v>284.29500000000002</c:v>
                </c:pt>
                <c:pt idx="2294">
                  <c:v>285.577</c:v>
                </c:pt>
                <c:pt idx="2295">
                  <c:v>286.85899999999998</c:v>
                </c:pt>
                <c:pt idx="2296">
                  <c:v>288.14100000000002</c:v>
                </c:pt>
                <c:pt idx="2297">
                  <c:v>289.10300000000001</c:v>
                </c:pt>
                <c:pt idx="2298">
                  <c:v>290.06400000000002</c:v>
                </c:pt>
                <c:pt idx="2299">
                  <c:v>291.02600000000001</c:v>
                </c:pt>
                <c:pt idx="2300">
                  <c:v>291.98700000000002</c:v>
                </c:pt>
                <c:pt idx="2301">
                  <c:v>292.94900000000001</c:v>
                </c:pt>
                <c:pt idx="2302">
                  <c:v>293.91000000000003</c:v>
                </c:pt>
                <c:pt idx="2303">
                  <c:v>294.87200000000001</c:v>
                </c:pt>
                <c:pt idx="2304">
                  <c:v>295.83300000000003</c:v>
                </c:pt>
                <c:pt idx="2305">
                  <c:v>297.11500000000001</c:v>
                </c:pt>
                <c:pt idx="2306">
                  <c:v>298.077</c:v>
                </c:pt>
                <c:pt idx="2307">
                  <c:v>299.03800000000001</c:v>
                </c:pt>
                <c:pt idx="2308">
                  <c:v>300</c:v>
                </c:pt>
                <c:pt idx="2309">
                  <c:v>300.96199999999999</c:v>
                </c:pt>
                <c:pt idx="2310">
                  <c:v>301.923</c:v>
                </c:pt>
                <c:pt idx="2311">
                  <c:v>302.88499999999999</c:v>
                </c:pt>
                <c:pt idx="2312">
                  <c:v>303.846</c:v>
                </c:pt>
                <c:pt idx="2313">
                  <c:v>304.80799999999999</c:v>
                </c:pt>
                <c:pt idx="2314">
                  <c:v>305.76900000000001</c:v>
                </c:pt>
                <c:pt idx="2315">
                  <c:v>306.73099999999999</c:v>
                </c:pt>
                <c:pt idx="2316">
                  <c:v>307.37200000000001</c:v>
                </c:pt>
                <c:pt idx="2317">
                  <c:v>308.33300000000003</c:v>
                </c:pt>
                <c:pt idx="2318">
                  <c:v>309.29500000000002</c:v>
                </c:pt>
                <c:pt idx="2319">
                  <c:v>310.25599999999997</c:v>
                </c:pt>
                <c:pt idx="2320">
                  <c:v>311.21800000000002</c:v>
                </c:pt>
                <c:pt idx="2321">
                  <c:v>312.17899999999997</c:v>
                </c:pt>
                <c:pt idx="2322">
                  <c:v>312.82100000000003</c:v>
                </c:pt>
                <c:pt idx="2323">
                  <c:v>313.78199999999998</c:v>
                </c:pt>
                <c:pt idx="2324">
                  <c:v>314.74400000000003</c:v>
                </c:pt>
                <c:pt idx="2325">
                  <c:v>315.38499999999999</c:v>
                </c:pt>
                <c:pt idx="2326">
                  <c:v>316.346</c:v>
                </c:pt>
                <c:pt idx="2327">
                  <c:v>317.30799999999999</c:v>
                </c:pt>
                <c:pt idx="2328">
                  <c:v>318.26900000000001</c:v>
                </c:pt>
                <c:pt idx="2329">
                  <c:v>318.91000000000003</c:v>
                </c:pt>
                <c:pt idx="2330">
                  <c:v>319.87200000000001</c:v>
                </c:pt>
                <c:pt idx="2331">
                  <c:v>320.83300000000003</c:v>
                </c:pt>
                <c:pt idx="2332">
                  <c:v>321.79500000000002</c:v>
                </c:pt>
                <c:pt idx="2333">
                  <c:v>322.43599999999998</c:v>
                </c:pt>
                <c:pt idx="2334">
                  <c:v>323.39699999999999</c:v>
                </c:pt>
                <c:pt idx="2335">
                  <c:v>324.35899999999998</c:v>
                </c:pt>
                <c:pt idx="2336">
                  <c:v>325</c:v>
                </c:pt>
                <c:pt idx="2337">
                  <c:v>325.96199999999999</c:v>
                </c:pt>
                <c:pt idx="2338">
                  <c:v>326.60300000000001</c:v>
                </c:pt>
                <c:pt idx="2339">
                  <c:v>327.56400000000002</c:v>
                </c:pt>
                <c:pt idx="2340">
                  <c:v>328.20499999999998</c:v>
                </c:pt>
                <c:pt idx="2341">
                  <c:v>329.16699999999997</c:v>
                </c:pt>
                <c:pt idx="2342">
                  <c:v>329.80799999999999</c:v>
                </c:pt>
                <c:pt idx="2343">
                  <c:v>330.76900000000001</c:v>
                </c:pt>
                <c:pt idx="2344">
                  <c:v>331.41</c:v>
                </c:pt>
                <c:pt idx="2345">
                  <c:v>332.05099999999999</c:v>
                </c:pt>
                <c:pt idx="2346">
                  <c:v>333.01299999999998</c:v>
                </c:pt>
                <c:pt idx="2347">
                  <c:v>333.654</c:v>
                </c:pt>
                <c:pt idx="2348">
                  <c:v>334.61500000000001</c:v>
                </c:pt>
                <c:pt idx="2349">
                  <c:v>335.25599999999997</c:v>
                </c:pt>
                <c:pt idx="2350">
                  <c:v>335.89699999999999</c:v>
                </c:pt>
                <c:pt idx="2351">
                  <c:v>336.53800000000001</c:v>
                </c:pt>
                <c:pt idx="2352">
                  <c:v>337.17899999999997</c:v>
                </c:pt>
                <c:pt idx="2353">
                  <c:v>338.14100000000002</c:v>
                </c:pt>
                <c:pt idx="2354">
                  <c:v>338.78199999999998</c:v>
                </c:pt>
                <c:pt idx="2355">
                  <c:v>339.74400000000003</c:v>
                </c:pt>
                <c:pt idx="2356">
                  <c:v>340.38499999999999</c:v>
                </c:pt>
                <c:pt idx="2357">
                  <c:v>341.346</c:v>
                </c:pt>
                <c:pt idx="2358">
                  <c:v>341.98700000000002</c:v>
                </c:pt>
                <c:pt idx="2359">
                  <c:v>342.94900000000001</c:v>
                </c:pt>
                <c:pt idx="2360">
                  <c:v>343.59</c:v>
                </c:pt>
                <c:pt idx="2361">
                  <c:v>344.55099999999999</c:v>
                </c:pt>
                <c:pt idx="2362">
                  <c:v>345.19200000000001</c:v>
                </c:pt>
                <c:pt idx="2363">
                  <c:v>345.83300000000003</c:v>
                </c:pt>
                <c:pt idx="2364">
                  <c:v>346.79500000000002</c:v>
                </c:pt>
                <c:pt idx="2365">
                  <c:v>347.43599999999998</c:v>
                </c:pt>
                <c:pt idx="2366">
                  <c:v>348.077</c:v>
                </c:pt>
                <c:pt idx="2367">
                  <c:v>349.03800000000001</c:v>
                </c:pt>
                <c:pt idx="2368">
                  <c:v>349.67899999999997</c:v>
                </c:pt>
                <c:pt idx="2369">
                  <c:v>350.32100000000003</c:v>
                </c:pt>
                <c:pt idx="2370">
                  <c:v>350.96199999999999</c:v>
                </c:pt>
                <c:pt idx="2371">
                  <c:v>351.60300000000001</c:v>
                </c:pt>
                <c:pt idx="2372">
                  <c:v>352.24400000000003</c:v>
                </c:pt>
                <c:pt idx="2373">
                  <c:v>352.88499999999999</c:v>
                </c:pt>
                <c:pt idx="2374">
                  <c:v>353.52600000000001</c:v>
                </c:pt>
                <c:pt idx="2375">
                  <c:v>354.16699999999997</c:v>
                </c:pt>
                <c:pt idx="2376">
                  <c:v>354.80799999999999</c:v>
                </c:pt>
                <c:pt idx="2377">
                  <c:v>355.44900000000001</c:v>
                </c:pt>
                <c:pt idx="2378">
                  <c:v>356.09</c:v>
                </c:pt>
                <c:pt idx="2379">
                  <c:v>356.41</c:v>
                </c:pt>
                <c:pt idx="2380">
                  <c:v>356.73099999999999</c:v>
                </c:pt>
                <c:pt idx="2381">
                  <c:v>354.16699999999997</c:v>
                </c:pt>
                <c:pt idx="2382">
                  <c:v>300.96199999999999</c:v>
                </c:pt>
              </c:numCache>
            </c:numRef>
          </c:yVal>
          <c:smooth val="1"/>
          <c:extLst>
            <c:ext xmlns:c16="http://schemas.microsoft.com/office/drawing/2014/chart" uri="{C3380CC4-5D6E-409C-BE32-E72D297353CC}">
              <c16:uniqueId val="{00000000-F42B-3045-A1D6-59B2597EDF66}"/>
            </c:ext>
          </c:extLst>
        </c:ser>
        <c:dLbls>
          <c:showLegendKey val="0"/>
          <c:showVal val="0"/>
          <c:showCatName val="0"/>
          <c:showSerName val="0"/>
          <c:showPercent val="0"/>
          <c:showBubbleSize val="0"/>
        </c:dLbls>
        <c:axId val="416261024"/>
        <c:axId val="416255264"/>
      </c:scatterChart>
      <c:valAx>
        <c:axId val="4162610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800"/>
                  <a:t>Strain</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16255264"/>
        <c:crosses val="autoZero"/>
        <c:crossBetween val="midCat"/>
      </c:valAx>
      <c:valAx>
        <c:axId val="416255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800"/>
                  <a:t>Stress (MPa)</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16261024"/>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000"/>
              <a:t>Average Flax Woven Bioresin Stress-Strain Curve</a:t>
            </a:r>
          </a:p>
        </c:rich>
      </c:tx>
      <c:overlay val="0"/>
      <c:spPr>
        <a:noFill/>
        <a:ln>
          <a:noFill/>
        </a:ln>
        <a:effectLst/>
      </c:spPr>
      <c:txPr>
        <a:bodyPr rot="0" spcFirstLastPara="1" vertOverflow="ellipsis" vert="horz" wrap="square" anchor="ctr" anchorCtr="1"/>
        <a:lstStyle/>
        <a:p>
          <a:pPr>
            <a:defRPr sz="10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'flax woven bio'!$X$25:$X$2612</c:f>
              <c:numCache>
                <c:formatCode>General</c:formatCode>
                <c:ptCount val="2588"/>
                <c:pt idx="0">
                  <c:v>0</c:v>
                </c:pt>
                <c:pt idx="1">
                  <c:v>-1E-3</c:v>
                </c:pt>
                <c:pt idx="2">
                  <c:v>-1E-3</c:v>
                </c:pt>
                <c:pt idx="3">
                  <c:v>-5.0000000000000001E-4</c:v>
                </c:pt>
                <c:pt idx="4">
                  <c:v>-5.0000000000000001E-4</c:v>
                </c:pt>
                <c:pt idx="5">
                  <c:v>0</c:v>
                </c:pt>
                <c:pt idx="6">
                  <c:v>-5.0000000000000001E-4</c:v>
                </c:pt>
                <c:pt idx="7">
                  <c:v>-1.5E-3</c:v>
                </c:pt>
                <c:pt idx="8">
                  <c:v>-2E-3</c:v>
                </c:pt>
                <c:pt idx="9">
                  <c:v>-2E-3</c:v>
                </c:pt>
                <c:pt idx="10">
                  <c:v>-2E-3</c:v>
                </c:pt>
                <c:pt idx="11">
                  <c:v>-1.5E-3</c:v>
                </c:pt>
                <c:pt idx="12">
                  <c:v>-1E-3</c:v>
                </c:pt>
                <c:pt idx="13">
                  <c:v>-1E-3</c:v>
                </c:pt>
                <c:pt idx="14">
                  <c:v>-5.0000000000000001E-4</c:v>
                </c:pt>
                <c:pt idx="15">
                  <c:v>0</c:v>
                </c:pt>
                <c:pt idx="16">
                  <c:v>5.0000000000000001E-4</c:v>
                </c:pt>
                <c:pt idx="17">
                  <c:v>1E-3</c:v>
                </c:pt>
                <c:pt idx="18">
                  <c:v>1E-3</c:v>
                </c:pt>
                <c:pt idx="19">
                  <c:v>1.5E-3</c:v>
                </c:pt>
                <c:pt idx="20">
                  <c:v>1.5E-3</c:v>
                </c:pt>
                <c:pt idx="21">
                  <c:v>1.5E-3</c:v>
                </c:pt>
                <c:pt idx="22">
                  <c:v>1E-3</c:v>
                </c:pt>
                <c:pt idx="23">
                  <c:v>0</c:v>
                </c:pt>
                <c:pt idx="24">
                  <c:v>-1E-3</c:v>
                </c:pt>
                <c:pt idx="25">
                  <c:v>-2E-3</c:v>
                </c:pt>
                <c:pt idx="26">
                  <c:v>-2E-3</c:v>
                </c:pt>
                <c:pt idx="27">
                  <c:v>-2.4999999999999996E-3</c:v>
                </c:pt>
                <c:pt idx="28">
                  <c:v>-1.9999999999999996E-3</c:v>
                </c:pt>
                <c:pt idx="29">
                  <c:v>-1E-3</c:v>
                </c:pt>
                <c:pt idx="30">
                  <c:v>-5.0000000000000001E-4</c:v>
                </c:pt>
                <c:pt idx="31">
                  <c:v>0</c:v>
                </c:pt>
                <c:pt idx="32">
                  <c:v>5.0000000000000001E-4</c:v>
                </c:pt>
                <c:pt idx="33">
                  <c:v>1E-3</c:v>
                </c:pt>
                <c:pt idx="34">
                  <c:v>1.5E-3</c:v>
                </c:pt>
                <c:pt idx="35">
                  <c:v>1.5E-3</c:v>
                </c:pt>
                <c:pt idx="36">
                  <c:v>2.5000000000000001E-3</c:v>
                </c:pt>
                <c:pt idx="37">
                  <c:v>2.5000000000000001E-3</c:v>
                </c:pt>
                <c:pt idx="38">
                  <c:v>2.5000000000000001E-3</c:v>
                </c:pt>
                <c:pt idx="39">
                  <c:v>2E-3</c:v>
                </c:pt>
                <c:pt idx="40">
                  <c:v>2E-3</c:v>
                </c:pt>
                <c:pt idx="41">
                  <c:v>2.5000000000000001E-3</c:v>
                </c:pt>
                <c:pt idx="42">
                  <c:v>3.0000000000000001E-3</c:v>
                </c:pt>
                <c:pt idx="43">
                  <c:v>3.0000000000000001E-3</c:v>
                </c:pt>
                <c:pt idx="44">
                  <c:v>3.5000000000000001E-3</c:v>
                </c:pt>
                <c:pt idx="45">
                  <c:v>4.0000000000000001E-3</c:v>
                </c:pt>
                <c:pt idx="46">
                  <c:v>4.5000000000000005E-3</c:v>
                </c:pt>
                <c:pt idx="47">
                  <c:v>4.5000000000000005E-3</c:v>
                </c:pt>
                <c:pt idx="48">
                  <c:v>5.0000000000000001E-3</c:v>
                </c:pt>
                <c:pt idx="49">
                  <c:v>4.5000000000000005E-3</c:v>
                </c:pt>
                <c:pt idx="50">
                  <c:v>4.5000000000000005E-3</c:v>
                </c:pt>
                <c:pt idx="51">
                  <c:v>4.5000000000000005E-3</c:v>
                </c:pt>
                <c:pt idx="52">
                  <c:v>4.4999999999999997E-3</c:v>
                </c:pt>
                <c:pt idx="53">
                  <c:v>4.4999999999999997E-3</c:v>
                </c:pt>
                <c:pt idx="54">
                  <c:v>4.0000000000000001E-3</c:v>
                </c:pt>
                <c:pt idx="55">
                  <c:v>4.0000000000000001E-3</c:v>
                </c:pt>
                <c:pt idx="56">
                  <c:v>4.0000000000000001E-3</c:v>
                </c:pt>
                <c:pt idx="57">
                  <c:v>4.0000000000000001E-3</c:v>
                </c:pt>
                <c:pt idx="58">
                  <c:v>4.0000000000000001E-3</c:v>
                </c:pt>
                <c:pt idx="59">
                  <c:v>4.0000000000000001E-3</c:v>
                </c:pt>
                <c:pt idx="60">
                  <c:v>3.5000000000000001E-3</c:v>
                </c:pt>
                <c:pt idx="61">
                  <c:v>2.5000000000000001E-3</c:v>
                </c:pt>
                <c:pt idx="62">
                  <c:v>2.5000000000000001E-3</c:v>
                </c:pt>
                <c:pt idx="63">
                  <c:v>2E-3</c:v>
                </c:pt>
                <c:pt idx="64">
                  <c:v>1.5E-3</c:v>
                </c:pt>
                <c:pt idx="65">
                  <c:v>1.5E-3</c:v>
                </c:pt>
                <c:pt idx="66">
                  <c:v>1E-3</c:v>
                </c:pt>
                <c:pt idx="67">
                  <c:v>5.0000000000000001E-4</c:v>
                </c:pt>
                <c:pt idx="68">
                  <c:v>0</c:v>
                </c:pt>
                <c:pt idx="69">
                  <c:v>-5.0000000000000001E-4</c:v>
                </c:pt>
                <c:pt idx="70">
                  <c:v>-5.0000000000000001E-4</c:v>
                </c:pt>
                <c:pt idx="71">
                  <c:v>-1E-3</c:v>
                </c:pt>
                <c:pt idx="72">
                  <c:v>-5.0000000000000001E-4</c:v>
                </c:pt>
                <c:pt idx="73">
                  <c:v>0</c:v>
                </c:pt>
                <c:pt idx="74">
                  <c:v>0</c:v>
                </c:pt>
                <c:pt idx="75">
                  <c:v>5.0000000000000001E-4</c:v>
                </c:pt>
                <c:pt idx="76">
                  <c:v>1E-3</c:v>
                </c:pt>
                <c:pt idx="77">
                  <c:v>1E-3</c:v>
                </c:pt>
                <c:pt idx="78">
                  <c:v>5.0000000000000001E-4</c:v>
                </c:pt>
                <c:pt idx="79">
                  <c:v>5.0000000000000001E-4</c:v>
                </c:pt>
                <c:pt idx="80">
                  <c:v>5.0000000000000001E-4</c:v>
                </c:pt>
                <c:pt idx="81">
                  <c:v>1E-3</c:v>
                </c:pt>
                <c:pt idx="82">
                  <c:v>1.5E-3</c:v>
                </c:pt>
                <c:pt idx="83">
                  <c:v>2E-3</c:v>
                </c:pt>
                <c:pt idx="84">
                  <c:v>2.5000000000000001E-3</c:v>
                </c:pt>
                <c:pt idx="85">
                  <c:v>3.0000000000000001E-3</c:v>
                </c:pt>
                <c:pt idx="86">
                  <c:v>3.0000000000000001E-3</c:v>
                </c:pt>
                <c:pt idx="87">
                  <c:v>3.0000000000000001E-3</c:v>
                </c:pt>
                <c:pt idx="88">
                  <c:v>3.5000000000000001E-3</c:v>
                </c:pt>
                <c:pt idx="89">
                  <c:v>3.5000000000000001E-3</c:v>
                </c:pt>
                <c:pt idx="90">
                  <c:v>3.5000000000000001E-3</c:v>
                </c:pt>
                <c:pt idx="91">
                  <c:v>3.5000000000000001E-3</c:v>
                </c:pt>
                <c:pt idx="92">
                  <c:v>3.0000000000000001E-3</c:v>
                </c:pt>
                <c:pt idx="93">
                  <c:v>3.0000000000000001E-3</c:v>
                </c:pt>
                <c:pt idx="94">
                  <c:v>3.0000000000000001E-3</c:v>
                </c:pt>
                <c:pt idx="95">
                  <c:v>3.5000000000000001E-3</c:v>
                </c:pt>
                <c:pt idx="96">
                  <c:v>3.0000000000000001E-3</c:v>
                </c:pt>
                <c:pt idx="97">
                  <c:v>3.5000000000000001E-3</c:v>
                </c:pt>
                <c:pt idx="98">
                  <c:v>4.0000000000000001E-3</c:v>
                </c:pt>
                <c:pt idx="99">
                  <c:v>4.0000000000000001E-3</c:v>
                </c:pt>
                <c:pt idx="100">
                  <c:v>4.5000000000000005E-3</c:v>
                </c:pt>
                <c:pt idx="101">
                  <c:v>5.0000000000000001E-3</c:v>
                </c:pt>
                <c:pt idx="102">
                  <c:v>5.0000000000000001E-3</c:v>
                </c:pt>
                <c:pt idx="103">
                  <c:v>4.5000000000000005E-3</c:v>
                </c:pt>
                <c:pt idx="104">
                  <c:v>4.4999999999999997E-3</c:v>
                </c:pt>
                <c:pt idx="105">
                  <c:v>4.0000000000000001E-3</c:v>
                </c:pt>
                <c:pt idx="106">
                  <c:v>3.4999999999999996E-3</c:v>
                </c:pt>
                <c:pt idx="107">
                  <c:v>3.4999999999999996E-3</c:v>
                </c:pt>
                <c:pt idx="108">
                  <c:v>3.4999999999999996E-3</c:v>
                </c:pt>
                <c:pt idx="109">
                  <c:v>3.0000000000000001E-3</c:v>
                </c:pt>
                <c:pt idx="110">
                  <c:v>3.5000000000000001E-3</c:v>
                </c:pt>
                <c:pt idx="111">
                  <c:v>4.0000000000000001E-3</c:v>
                </c:pt>
                <c:pt idx="112">
                  <c:v>3.5000000000000001E-3</c:v>
                </c:pt>
                <c:pt idx="113">
                  <c:v>3.5000000000000001E-3</c:v>
                </c:pt>
                <c:pt idx="114">
                  <c:v>3.5000000000000001E-3</c:v>
                </c:pt>
                <c:pt idx="115">
                  <c:v>3.5000000000000001E-3</c:v>
                </c:pt>
                <c:pt idx="116">
                  <c:v>3.0000000000000001E-3</c:v>
                </c:pt>
                <c:pt idx="117">
                  <c:v>3.0000000000000001E-3</c:v>
                </c:pt>
                <c:pt idx="118">
                  <c:v>3.0000000000000001E-3</c:v>
                </c:pt>
                <c:pt idx="119">
                  <c:v>3.0000000000000001E-3</c:v>
                </c:pt>
                <c:pt idx="120">
                  <c:v>3.0000000000000001E-3</c:v>
                </c:pt>
                <c:pt idx="121">
                  <c:v>4.0000000000000001E-3</c:v>
                </c:pt>
                <c:pt idx="122">
                  <c:v>4.0000000000000001E-3</c:v>
                </c:pt>
                <c:pt idx="123">
                  <c:v>5.0000000000000001E-3</c:v>
                </c:pt>
                <c:pt idx="124">
                  <c:v>5.0000000000000001E-3</c:v>
                </c:pt>
                <c:pt idx="125">
                  <c:v>5.4999999999999997E-3</c:v>
                </c:pt>
                <c:pt idx="126">
                  <c:v>5.0000000000000001E-3</c:v>
                </c:pt>
                <c:pt idx="127">
                  <c:v>5.0000000000000001E-3</c:v>
                </c:pt>
                <c:pt idx="128">
                  <c:v>4.0000000000000001E-3</c:v>
                </c:pt>
                <c:pt idx="129">
                  <c:v>3.5000000000000001E-3</c:v>
                </c:pt>
                <c:pt idx="130">
                  <c:v>3.0000000000000001E-3</c:v>
                </c:pt>
                <c:pt idx="131">
                  <c:v>3.5000000000000001E-3</c:v>
                </c:pt>
                <c:pt idx="132">
                  <c:v>3.5000000000000001E-3</c:v>
                </c:pt>
                <c:pt idx="133">
                  <c:v>3.0000000000000001E-3</c:v>
                </c:pt>
                <c:pt idx="134">
                  <c:v>3.0000000000000001E-3</c:v>
                </c:pt>
                <c:pt idx="135">
                  <c:v>3.0000000000000001E-3</c:v>
                </c:pt>
                <c:pt idx="136">
                  <c:v>2.5000000000000001E-3</c:v>
                </c:pt>
                <c:pt idx="137">
                  <c:v>2.5000000000000001E-3</c:v>
                </c:pt>
                <c:pt idx="138">
                  <c:v>2.5000000000000001E-3</c:v>
                </c:pt>
                <c:pt idx="139">
                  <c:v>2.5000000000000001E-3</c:v>
                </c:pt>
                <c:pt idx="140">
                  <c:v>2.5000000000000001E-3</c:v>
                </c:pt>
                <c:pt idx="141">
                  <c:v>3.0000000000000001E-3</c:v>
                </c:pt>
                <c:pt idx="142">
                  <c:v>3.5000000000000001E-3</c:v>
                </c:pt>
                <c:pt idx="143">
                  <c:v>4.0000000000000001E-3</c:v>
                </c:pt>
                <c:pt idx="144">
                  <c:v>4.0000000000000001E-3</c:v>
                </c:pt>
                <c:pt idx="145">
                  <c:v>4.0000000000000001E-3</c:v>
                </c:pt>
                <c:pt idx="146">
                  <c:v>3.4999999999999996E-3</c:v>
                </c:pt>
                <c:pt idx="147">
                  <c:v>3.4999999999999996E-3</c:v>
                </c:pt>
                <c:pt idx="148">
                  <c:v>3.5000000000000001E-3</c:v>
                </c:pt>
                <c:pt idx="149">
                  <c:v>3.5000000000000001E-3</c:v>
                </c:pt>
                <c:pt idx="150">
                  <c:v>3.0000000000000001E-3</c:v>
                </c:pt>
                <c:pt idx="151">
                  <c:v>3.4999999999999996E-3</c:v>
                </c:pt>
                <c:pt idx="152">
                  <c:v>3.4999999999999996E-3</c:v>
                </c:pt>
                <c:pt idx="153">
                  <c:v>3.4999999999999996E-3</c:v>
                </c:pt>
                <c:pt idx="154">
                  <c:v>3.4999999999999996E-3</c:v>
                </c:pt>
                <c:pt idx="155">
                  <c:v>3.4999999999999996E-3</c:v>
                </c:pt>
                <c:pt idx="156">
                  <c:v>3.5000000000000001E-3</c:v>
                </c:pt>
                <c:pt idx="157">
                  <c:v>3.5000000000000001E-3</c:v>
                </c:pt>
                <c:pt idx="158">
                  <c:v>4.0000000000000001E-3</c:v>
                </c:pt>
                <c:pt idx="159">
                  <c:v>4.5000000000000005E-3</c:v>
                </c:pt>
                <c:pt idx="160">
                  <c:v>4.5000000000000005E-3</c:v>
                </c:pt>
                <c:pt idx="161">
                  <c:v>5.0000000000000001E-3</c:v>
                </c:pt>
                <c:pt idx="162">
                  <c:v>5.0000000000000001E-3</c:v>
                </c:pt>
                <c:pt idx="163">
                  <c:v>5.0000000000000001E-3</c:v>
                </c:pt>
                <c:pt idx="164">
                  <c:v>5.0000000000000001E-3</c:v>
                </c:pt>
                <c:pt idx="165">
                  <c:v>4.4999999999999997E-3</c:v>
                </c:pt>
                <c:pt idx="166">
                  <c:v>4.4999999999999997E-3</c:v>
                </c:pt>
                <c:pt idx="167">
                  <c:v>4.0000000000000001E-3</c:v>
                </c:pt>
                <c:pt idx="168">
                  <c:v>3.5000000000000001E-3</c:v>
                </c:pt>
                <c:pt idx="169">
                  <c:v>2.5000000000000001E-3</c:v>
                </c:pt>
                <c:pt idx="170">
                  <c:v>2E-3</c:v>
                </c:pt>
                <c:pt idx="171">
                  <c:v>1E-3</c:v>
                </c:pt>
                <c:pt idx="172">
                  <c:v>5.0000000000000001E-4</c:v>
                </c:pt>
                <c:pt idx="173">
                  <c:v>5.0000000000000001E-4</c:v>
                </c:pt>
                <c:pt idx="174">
                  <c:v>5.0000000000000001E-4</c:v>
                </c:pt>
                <c:pt idx="175">
                  <c:v>5.0000000000000001E-4</c:v>
                </c:pt>
                <c:pt idx="176">
                  <c:v>0</c:v>
                </c:pt>
                <c:pt idx="177">
                  <c:v>5.0000000000000001E-4</c:v>
                </c:pt>
                <c:pt idx="178">
                  <c:v>5.0000000000000001E-4</c:v>
                </c:pt>
                <c:pt idx="179">
                  <c:v>1E-3</c:v>
                </c:pt>
                <c:pt idx="180">
                  <c:v>1E-3</c:v>
                </c:pt>
                <c:pt idx="181">
                  <c:v>1E-3</c:v>
                </c:pt>
                <c:pt idx="182">
                  <c:v>1.5E-3</c:v>
                </c:pt>
                <c:pt idx="183">
                  <c:v>1.5E-3</c:v>
                </c:pt>
                <c:pt idx="184">
                  <c:v>1E-3</c:v>
                </c:pt>
                <c:pt idx="185">
                  <c:v>1.5E-3</c:v>
                </c:pt>
                <c:pt idx="186">
                  <c:v>1.5E-3</c:v>
                </c:pt>
                <c:pt idx="187">
                  <c:v>2E-3</c:v>
                </c:pt>
                <c:pt idx="188">
                  <c:v>2E-3</c:v>
                </c:pt>
                <c:pt idx="189">
                  <c:v>2E-3</c:v>
                </c:pt>
                <c:pt idx="190">
                  <c:v>2E-3</c:v>
                </c:pt>
                <c:pt idx="191">
                  <c:v>1.5E-3</c:v>
                </c:pt>
                <c:pt idx="192">
                  <c:v>1.5E-3</c:v>
                </c:pt>
                <c:pt idx="193">
                  <c:v>1.5E-3</c:v>
                </c:pt>
                <c:pt idx="194">
                  <c:v>1.5E-3</c:v>
                </c:pt>
                <c:pt idx="195">
                  <c:v>2E-3</c:v>
                </c:pt>
                <c:pt idx="196">
                  <c:v>2E-3</c:v>
                </c:pt>
                <c:pt idx="197">
                  <c:v>2.5000000000000001E-3</c:v>
                </c:pt>
                <c:pt idx="198">
                  <c:v>2.5000000000000001E-3</c:v>
                </c:pt>
                <c:pt idx="199">
                  <c:v>3.0000000000000001E-3</c:v>
                </c:pt>
                <c:pt idx="200">
                  <c:v>2.5000000000000001E-3</c:v>
                </c:pt>
                <c:pt idx="201">
                  <c:v>3.0000000000000001E-3</c:v>
                </c:pt>
                <c:pt idx="202">
                  <c:v>3.0000000000000001E-3</c:v>
                </c:pt>
                <c:pt idx="203">
                  <c:v>3.5000000000000001E-3</c:v>
                </c:pt>
                <c:pt idx="204">
                  <c:v>3.5000000000000001E-3</c:v>
                </c:pt>
                <c:pt idx="205">
                  <c:v>3.0000000000000001E-3</c:v>
                </c:pt>
                <c:pt idx="206">
                  <c:v>3.4999999999999996E-3</c:v>
                </c:pt>
                <c:pt idx="207">
                  <c:v>4.0000000000000001E-3</c:v>
                </c:pt>
                <c:pt idx="208">
                  <c:v>4.5000000000000005E-3</c:v>
                </c:pt>
                <c:pt idx="209">
                  <c:v>5.0000000000000001E-3</c:v>
                </c:pt>
                <c:pt idx="210">
                  <c:v>5.0000000000000001E-3</c:v>
                </c:pt>
                <c:pt idx="211">
                  <c:v>5.0000000000000001E-3</c:v>
                </c:pt>
                <c:pt idx="212">
                  <c:v>5.0000000000000001E-3</c:v>
                </c:pt>
                <c:pt idx="213">
                  <c:v>5.4999999999999997E-3</c:v>
                </c:pt>
                <c:pt idx="214">
                  <c:v>5.0000000000000001E-3</c:v>
                </c:pt>
                <c:pt idx="215">
                  <c:v>4.4999999999999997E-3</c:v>
                </c:pt>
                <c:pt idx="216">
                  <c:v>4.0000000000000001E-3</c:v>
                </c:pt>
                <c:pt idx="217">
                  <c:v>3.5000000000000001E-3</c:v>
                </c:pt>
                <c:pt idx="218">
                  <c:v>2.5000000000000001E-3</c:v>
                </c:pt>
                <c:pt idx="219">
                  <c:v>2E-3</c:v>
                </c:pt>
                <c:pt idx="220">
                  <c:v>1.5E-3</c:v>
                </c:pt>
                <c:pt idx="221">
                  <c:v>1.5E-3</c:v>
                </c:pt>
                <c:pt idx="222">
                  <c:v>1.5E-3</c:v>
                </c:pt>
                <c:pt idx="223">
                  <c:v>1.5E-3</c:v>
                </c:pt>
                <c:pt idx="224">
                  <c:v>2E-3</c:v>
                </c:pt>
                <c:pt idx="225">
                  <c:v>2E-3</c:v>
                </c:pt>
                <c:pt idx="226">
                  <c:v>2E-3</c:v>
                </c:pt>
                <c:pt idx="227">
                  <c:v>2E-3</c:v>
                </c:pt>
                <c:pt idx="228">
                  <c:v>2E-3</c:v>
                </c:pt>
                <c:pt idx="229">
                  <c:v>2.5000000000000001E-3</c:v>
                </c:pt>
                <c:pt idx="230">
                  <c:v>3.0000000000000001E-3</c:v>
                </c:pt>
                <c:pt idx="231">
                  <c:v>3.5000000000000001E-3</c:v>
                </c:pt>
                <c:pt idx="232">
                  <c:v>3.5000000000000001E-3</c:v>
                </c:pt>
                <c:pt idx="233">
                  <c:v>3.5000000000000001E-3</c:v>
                </c:pt>
                <c:pt idx="234">
                  <c:v>3.5000000000000001E-3</c:v>
                </c:pt>
                <c:pt idx="235">
                  <c:v>3.5000000000000001E-3</c:v>
                </c:pt>
                <c:pt idx="236">
                  <c:v>3.5000000000000001E-3</c:v>
                </c:pt>
                <c:pt idx="237">
                  <c:v>3.0000000000000001E-3</c:v>
                </c:pt>
                <c:pt idx="238">
                  <c:v>3.0000000000000001E-3</c:v>
                </c:pt>
                <c:pt idx="239">
                  <c:v>2.5000000000000001E-3</c:v>
                </c:pt>
                <c:pt idx="240">
                  <c:v>3.0000000000000001E-3</c:v>
                </c:pt>
                <c:pt idx="241">
                  <c:v>3.0000000000000001E-3</c:v>
                </c:pt>
                <c:pt idx="242">
                  <c:v>3.4999999999999996E-3</c:v>
                </c:pt>
                <c:pt idx="243">
                  <c:v>3.4999999999999996E-3</c:v>
                </c:pt>
                <c:pt idx="244">
                  <c:v>3.4999999999999996E-3</c:v>
                </c:pt>
                <c:pt idx="245">
                  <c:v>3.0000000000000001E-3</c:v>
                </c:pt>
                <c:pt idx="246">
                  <c:v>3.0000000000000001E-3</c:v>
                </c:pt>
                <c:pt idx="247">
                  <c:v>3.0000000000000001E-3</c:v>
                </c:pt>
                <c:pt idx="248">
                  <c:v>3.0000000000000001E-3</c:v>
                </c:pt>
                <c:pt idx="249">
                  <c:v>3.0000000000000001E-3</c:v>
                </c:pt>
                <c:pt idx="250">
                  <c:v>2.5000000000000001E-3</c:v>
                </c:pt>
                <c:pt idx="251">
                  <c:v>2.5000000000000001E-3</c:v>
                </c:pt>
                <c:pt idx="252">
                  <c:v>2.5000000000000001E-3</c:v>
                </c:pt>
                <c:pt idx="253">
                  <c:v>2.5000000000000001E-3</c:v>
                </c:pt>
                <c:pt idx="254">
                  <c:v>3.0000000000000001E-3</c:v>
                </c:pt>
                <c:pt idx="255">
                  <c:v>3.0000000000000001E-3</c:v>
                </c:pt>
                <c:pt idx="256">
                  <c:v>3.0000000000000001E-3</c:v>
                </c:pt>
                <c:pt idx="257">
                  <c:v>2E-3</c:v>
                </c:pt>
                <c:pt idx="258">
                  <c:v>1.5E-3</c:v>
                </c:pt>
                <c:pt idx="259">
                  <c:v>1.5E-3</c:v>
                </c:pt>
                <c:pt idx="260">
                  <c:v>2E-3</c:v>
                </c:pt>
                <c:pt idx="261">
                  <c:v>2E-3</c:v>
                </c:pt>
                <c:pt idx="262">
                  <c:v>2.4999999999999996E-3</c:v>
                </c:pt>
                <c:pt idx="263">
                  <c:v>3.0000000000000001E-3</c:v>
                </c:pt>
                <c:pt idx="264">
                  <c:v>3.0000000000000001E-3</c:v>
                </c:pt>
                <c:pt idx="265">
                  <c:v>3.0000000000000001E-3</c:v>
                </c:pt>
                <c:pt idx="266">
                  <c:v>2.4999999999999996E-3</c:v>
                </c:pt>
                <c:pt idx="267">
                  <c:v>2.5000000000000001E-3</c:v>
                </c:pt>
                <c:pt idx="268">
                  <c:v>2E-3</c:v>
                </c:pt>
                <c:pt idx="269">
                  <c:v>2E-3</c:v>
                </c:pt>
                <c:pt idx="270">
                  <c:v>2E-3</c:v>
                </c:pt>
                <c:pt idx="271">
                  <c:v>3.0000000000000001E-3</c:v>
                </c:pt>
                <c:pt idx="272">
                  <c:v>3.0000000000000001E-3</c:v>
                </c:pt>
                <c:pt idx="273">
                  <c:v>3.5000000000000001E-3</c:v>
                </c:pt>
                <c:pt idx="274">
                  <c:v>3.5000000000000001E-3</c:v>
                </c:pt>
                <c:pt idx="275">
                  <c:v>3.5000000000000001E-3</c:v>
                </c:pt>
                <c:pt idx="276">
                  <c:v>3.0000000000000001E-3</c:v>
                </c:pt>
                <c:pt idx="277">
                  <c:v>3.5000000000000001E-3</c:v>
                </c:pt>
                <c:pt idx="278">
                  <c:v>3.0000000000000001E-3</c:v>
                </c:pt>
                <c:pt idx="279">
                  <c:v>3.0000000000000001E-3</c:v>
                </c:pt>
                <c:pt idx="280">
                  <c:v>2.5000000000000001E-3</c:v>
                </c:pt>
                <c:pt idx="281">
                  <c:v>2E-3</c:v>
                </c:pt>
                <c:pt idx="282">
                  <c:v>2E-3</c:v>
                </c:pt>
                <c:pt idx="283">
                  <c:v>2E-3</c:v>
                </c:pt>
                <c:pt idx="284">
                  <c:v>2E-3</c:v>
                </c:pt>
                <c:pt idx="285">
                  <c:v>2E-3</c:v>
                </c:pt>
                <c:pt idx="286">
                  <c:v>2E-3</c:v>
                </c:pt>
                <c:pt idx="287">
                  <c:v>1.5E-3</c:v>
                </c:pt>
                <c:pt idx="288">
                  <c:v>1.5E-3</c:v>
                </c:pt>
                <c:pt idx="289">
                  <c:v>1E-3</c:v>
                </c:pt>
                <c:pt idx="290">
                  <c:v>1E-3</c:v>
                </c:pt>
                <c:pt idx="291">
                  <c:v>1.5E-3</c:v>
                </c:pt>
                <c:pt idx="292">
                  <c:v>1E-3</c:v>
                </c:pt>
                <c:pt idx="293">
                  <c:v>1E-3</c:v>
                </c:pt>
                <c:pt idx="294">
                  <c:v>1.5E-3</c:v>
                </c:pt>
                <c:pt idx="295">
                  <c:v>1.5E-3</c:v>
                </c:pt>
                <c:pt idx="296">
                  <c:v>2E-3</c:v>
                </c:pt>
                <c:pt idx="297">
                  <c:v>2E-3</c:v>
                </c:pt>
                <c:pt idx="298">
                  <c:v>1.5E-3</c:v>
                </c:pt>
                <c:pt idx="299">
                  <c:v>2E-3</c:v>
                </c:pt>
                <c:pt idx="300">
                  <c:v>2E-3</c:v>
                </c:pt>
                <c:pt idx="301">
                  <c:v>1.5E-3</c:v>
                </c:pt>
                <c:pt idx="302">
                  <c:v>1.5E-3</c:v>
                </c:pt>
                <c:pt idx="303">
                  <c:v>1.5E-3</c:v>
                </c:pt>
                <c:pt idx="304">
                  <c:v>2E-3</c:v>
                </c:pt>
                <c:pt idx="305">
                  <c:v>2E-3</c:v>
                </c:pt>
                <c:pt idx="306">
                  <c:v>2E-3</c:v>
                </c:pt>
                <c:pt idx="307">
                  <c:v>1.5E-3</c:v>
                </c:pt>
                <c:pt idx="308">
                  <c:v>1E-3</c:v>
                </c:pt>
                <c:pt idx="309">
                  <c:v>1E-3</c:v>
                </c:pt>
                <c:pt idx="310">
                  <c:v>1.5E-3</c:v>
                </c:pt>
                <c:pt idx="311">
                  <c:v>1.5E-3</c:v>
                </c:pt>
                <c:pt idx="312">
                  <c:v>1.5E-3</c:v>
                </c:pt>
                <c:pt idx="313">
                  <c:v>2E-3</c:v>
                </c:pt>
                <c:pt idx="314">
                  <c:v>2E-3</c:v>
                </c:pt>
                <c:pt idx="315">
                  <c:v>2E-3</c:v>
                </c:pt>
                <c:pt idx="316">
                  <c:v>2E-3</c:v>
                </c:pt>
                <c:pt idx="317">
                  <c:v>2E-3</c:v>
                </c:pt>
                <c:pt idx="318">
                  <c:v>2E-3</c:v>
                </c:pt>
                <c:pt idx="319">
                  <c:v>2E-3</c:v>
                </c:pt>
                <c:pt idx="320">
                  <c:v>1E-3</c:v>
                </c:pt>
                <c:pt idx="321">
                  <c:v>5.0000000000000001E-4</c:v>
                </c:pt>
                <c:pt idx="322">
                  <c:v>5.0000000000000001E-4</c:v>
                </c:pt>
                <c:pt idx="323">
                  <c:v>0</c:v>
                </c:pt>
                <c:pt idx="324">
                  <c:v>5.0000000000000001E-4</c:v>
                </c:pt>
                <c:pt idx="325">
                  <c:v>5.0000000000000001E-4</c:v>
                </c:pt>
                <c:pt idx="326">
                  <c:v>5.0000000000000001E-4</c:v>
                </c:pt>
                <c:pt idx="327">
                  <c:v>1E-3</c:v>
                </c:pt>
                <c:pt idx="328">
                  <c:v>1.5E-3</c:v>
                </c:pt>
                <c:pt idx="329">
                  <c:v>1.5E-3</c:v>
                </c:pt>
                <c:pt idx="330">
                  <c:v>1.5E-3</c:v>
                </c:pt>
                <c:pt idx="331">
                  <c:v>5.0000000000000001E-4</c:v>
                </c:pt>
                <c:pt idx="332">
                  <c:v>1E-3</c:v>
                </c:pt>
                <c:pt idx="333">
                  <c:v>5.0000000000000001E-4</c:v>
                </c:pt>
                <c:pt idx="334">
                  <c:v>0</c:v>
                </c:pt>
                <c:pt idx="335">
                  <c:v>0</c:v>
                </c:pt>
                <c:pt idx="336">
                  <c:v>-1E-3</c:v>
                </c:pt>
                <c:pt idx="337">
                  <c:v>-1E-3</c:v>
                </c:pt>
                <c:pt idx="338">
                  <c:v>5.0000000000000001E-4</c:v>
                </c:pt>
                <c:pt idx="339">
                  <c:v>5.0000000000000001E-4</c:v>
                </c:pt>
                <c:pt idx="340">
                  <c:v>2E-3</c:v>
                </c:pt>
                <c:pt idx="341">
                  <c:v>2E-3</c:v>
                </c:pt>
                <c:pt idx="342">
                  <c:v>2E-3</c:v>
                </c:pt>
                <c:pt idx="343">
                  <c:v>1E-3</c:v>
                </c:pt>
                <c:pt idx="344">
                  <c:v>5.0000000000000001E-4</c:v>
                </c:pt>
                <c:pt idx="345">
                  <c:v>0</c:v>
                </c:pt>
                <c:pt idx="346">
                  <c:v>0</c:v>
                </c:pt>
                <c:pt idx="347">
                  <c:v>0</c:v>
                </c:pt>
                <c:pt idx="348">
                  <c:v>0</c:v>
                </c:pt>
                <c:pt idx="349">
                  <c:v>-5.0000000000000001E-4</c:v>
                </c:pt>
                <c:pt idx="350">
                  <c:v>-5.0000000000000001E-4</c:v>
                </c:pt>
                <c:pt idx="351">
                  <c:v>-5.0000000000000001E-4</c:v>
                </c:pt>
                <c:pt idx="352">
                  <c:v>0</c:v>
                </c:pt>
                <c:pt idx="353">
                  <c:v>5.0000000000000001E-4</c:v>
                </c:pt>
                <c:pt idx="354">
                  <c:v>2E-3</c:v>
                </c:pt>
                <c:pt idx="355">
                  <c:v>1.5E-3</c:v>
                </c:pt>
                <c:pt idx="356">
                  <c:v>2E-3</c:v>
                </c:pt>
                <c:pt idx="357">
                  <c:v>2.5000000000000001E-3</c:v>
                </c:pt>
                <c:pt idx="358">
                  <c:v>2.5000000000000001E-3</c:v>
                </c:pt>
                <c:pt idx="359">
                  <c:v>2E-3</c:v>
                </c:pt>
                <c:pt idx="360">
                  <c:v>2E-3</c:v>
                </c:pt>
                <c:pt idx="361">
                  <c:v>2E-3</c:v>
                </c:pt>
                <c:pt idx="362">
                  <c:v>2E-3</c:v>
                </c:pt>
                <c:pt idx="363">
                  <c:v>1.5E-3</c:v>
                </c:pt>
                <c:pt idx="364">
                  <c:v>2E-3</c:v>
                </c:pt>
                <c:pt idx="365">
                  <c:v>1.5E-3</c:v>
                </c:pt>
                <c:pt idx="366">
                  <c:v>1.5E-3</c:v>
                </c:pt>
                <c:pt idx="367">
                  <c:v>2E-3</c:v>
                </c:pt>
                <c:pt idx="368">
                  <c:v>2E-3</c:v>
                </c:pt>
                <c:pt idx="369">
                  <c:v>2E-3</c:v>
                </c:pt>
                <c:pt idx="370">
                  <c:v>2E-3</c:v>
                </c:pt>
                <c:pt idx="371">
                  <c:v>2.5000000000000001E-3</c:v>
                </c:pt>
                <c:pt idx="372">
                  <c:v>1.5E-3</c:v>
                </c:pt>
                <c:pt idx="373">
                  <c:v>1.5E-3</c:v>
                </c:pt>
                <c:pt idx="374">
                  <c:v>1E-3</c:v>
                </c:pt>
                <c:pt idx="375">
                  <c:v>1E-3</c:v>
                </c:pt>
                <c:pt idx="376">
                  <c:v>1E-3</c:v>
                </c:pt>
                <c:pt idx="377">
                  <c:v>1E-3</c:v>
                </c:pt>
                <c:pt idx="378">
                  <c:v>1E-3</c:v>
                </c:pt>
                <c:pt idx="379">
                  <c:v>5.0000000000000001E-4</c:v>
                </c:pt>
                <c:pt idx="380">
                  <c:v>5.0000000000000001E-4</c:v>
                </c:pt>
                <c:pt idx="381">
                  <c:v>0</c:v>
                </c:pt>
                <c:pt idx="382">
                  <c:v>-5.0000000000000001E-4</c:v>
                </c:pt>
                <c:pt idx="383">
                  <c:v>0</c:v>
                </c:pt>
                <c:pt idx="384">
                  <c:v>0</c:v>
                </c:pt>
                <c:pt idx="385">
                  <c:v>-1E-3</c:v>
                </c:pt>
                <c:pt idx="386">
                  <c:v>-1.5E-3</c:v>
                </c:pt>
                <c:pt idx="387">
                  <c:v>-1.5E-3</c:v>
                </c:pt>
                <c:pt idx="388">
                  <c:v>-1E-3</c:v>
                </c:pt>
                <c:pt idx="389">
                  <c:v>-5.0000000000000001E-4</c:v>
                </c:pt>
                <c:pt idx="390">
                  <c:v>-5.0000000000000001E-4</c:v>
                </c:pt>
                <c:pt idx="391">
                  <c:v>-5.0000000000000001E-4</c:v>
                </c:pt>
                <c:pt idx="392">
                  <c:v>-5.0000000000000001E-4</c:v>
                </c:pt>
                <c:pt idx="393">
                  <c:v>-5.0000000000000001E-4</c:v>
                </c:pt>
                <c:pt idx="394">
                  <c:v>0</c:v>
                </c:pt>
                <c:pt idx="395">
                  <c:v>0</c:v>
                </c:pt>
                <c:pt idx="396">
                  <c:v>5.0000000000000001E-4</c:v>
                </c:pt>
                <c:pt idx="397">
                  <c:v>5.0000000000000001E-4</c:v>
                </c:pt>
                <c:pt idx="398">
                  <c:v>1E-3</c:v>
                </c:pt>
                <c:pt idx="399">
                  <c:v>1E-3</c:v>
                </c:pt>
                <c:pt idx="400">
                  <c:v>1E-3</c:v>
                </c:pt>
                <c:pt idx="401">
                  <c:v>1E-3</c:v>
                </c:pt>
                <c:pt idx="402">
                  <c:v>1E-3</c:v>
                </c:pt>
                <c:pt idx="403">
                  <c:v>1E-3</c:v>
                </c:pt>
                <c:pt idx="404">
                  <c:v>1E-3</c:v>
                </c:pt>
                <c:pt idx="405">
                  <c:v>1E-3</c:v>
                </c:pt>
                <c:pt idx="406">
                  <c:v>1E-3</c:v>
                </c:pt>
                <c:pt idx="407">
                  <c:v>1E-3</c:v>
                </c:pt>
                <c:pt idx="408">
                  <c:v>1.5E-3</c:v>
                </c:pt>
                <c:pt idx="409">
                  <c:v>1E-3</c:v>
                </c:pt>
                <c:pt idx="410">
                  <c:v>1E-3</c:v>
                </c:pt>
                <c:pt idx="411">
                  <c:v>5.0000000000000001E-4</c:v>
                </c:pt>
                <c:pt idx="412">
                  <c:v>0</c:v>
                </c:pt>
                <c:pt idx="413">
                  <c:v>5.0000000000000001E-4</c:v>
                </c:pt>
                <c:pt idx="414">
                  <c:v>5.0000000000000001E-4</c:v>
                </c:pt>
                <c:pt idx="415">
                  <c:v>0</c:v>
                </c:pt>
                <c:pt idx="416">
                  <c:v>0</c:v>
                </c:pt>
                <c:pt idx="417">
                  <c:v>0</c:v>
                </c:pt>
                <c:pt idx="418">
                  <c:v>0</c:v>
                </c:pt>
                <c:pt idx="419">
                  <c:v>1E-3</c:v>
                </c:pt>
                <c:pt idx="420">
                  <c:v>1.5E-3</c:v>
                </c:pt>
                <c:pt idx="421">
                  <c:v>1E-3</c:v>
                </c:pt>
                <c:pt idx="422">
                  <c:v>1E-3</c:v>
                </c:pt>
                <c:pt idx="423">
                  <c:v>1.5E-3</c:v>
                </c:pt>
                <c:pt idx="424">
                  <c:v>1.5E-3</c:v>
                </c:pt>
                <c:pt idx="425">
                  <c:v>2E-3</c:v>
                </c:pt>
                <c:pt idx="426">
                  <c:v>2E-3</c:v>
                </c:pt>
                <c:pt idx="427">
                  <c:v>1.5E-3</c:v>
                </c:pt>
                <c:pt idx="428">
                  <c:v>2.5000000000000001E-3</c:v>
                </c:pt>
                <c:pt idx="429">
                  <c:v>2.5000000000000001E-3</c:v>
                </c:pt>
                <c:pt idx="430">
                  <c:v>2.5000000000000001E-3</c:v>
                </c:pt>
                <c:pt idx="431">
                  <c:v>2E-3</c:v>
                </c:pt>
                <c:pt idx="432">
                  <c:v>2E-3</c:v>
                </c:pt>
                <c:pt idx="433">
                  <c:v>2E-3</c:v>
                </c:pt>
                <c:pt idx="434">
                  <c:v>2E-3</c:v>
                </c:pt>
                <c:pt idx="435">
                  <c:v>2E-3</c:v>
                </c:pt>
                <c:pt idx="436">
                  <c:v>2E-3</c:v>
                </c:pt>
                <c:pt idx="437">
                  <c:v>2.5000000000000001E-3</c:v>
                </c:pt>
                <c:pt idx="438">
                  <c:v>3.0000000000000001E-3</c:v>
                </c:pt>
                <c:pt idx="439">
                  <c:v>3.0000000000000001E-3</c:v>
                </c:pt>
                <c:pt idx="440">
                  <c:v>3.5000000000000001E-3</c:v>
                </c:pt>
                <c:pt idx="441">
                  <c:v>3.5000000000000001E-3</c:v>
                </c:pt>
                <c:pt idx="442">
                  <c:v>4.0000000000000001E-3</c:v>
                </c:pt>
                <c:pt idx="443">
                  <c:v>4.0000000000000001E-3</c:v>
                </c:pt>
                <c:pt idx="444">
                  <c:v>3.5000000000000001E-3</c:v>
                </c:pt>
                <c:pt idx="445">
                  <c:v>3.0000000000000001E-3</c:v>
                </c:pt>
                <c:pt idx="446">
                  <c:v>2.5000000000000001E-3</c:v>
                </c:pt>
                <c:pt idx="447">
                  <c:v>1.5E-3</c:v>
                </c:pt>
                <c:pt idx="448">
                  <c:v>0</c:v>
                </c:pt>
                <c:pt idx="449">
                  <c:v>-5.0000000000000001E-4</c:v>
                </c:pt>
                <c:pt idx="450">
                  <c:v>-5.0000000000000001E-4</c:v>
                </c:pt>
                <c:pt idx="451">
                  <c:v>-5.0000000000000001E-4</c:v>
                </c:pt>
                <c:pt idx="452">
                  <c:v>-5.0000000000000001E-4</c:v>
                </c:pt>
                <c:pt idx="453">
                  <c:v>0</c:v>
                </c:pt>
                <c:pt idx="454">
                  <c:v>1E-3</c:v>
                </c:pt>
                <c:pt idx="455">
                  <c:v>1.5E-3</c:v>
                </c:pt>
                <c:pt idx="456">
                  <c:v>2E-3</c:v>
                </c:pt>
                <c:pt idx="457">
                  <c:v>2.5000000000000001E-3</c:v>
                </c:pt>
                <c:pt idx="458">
                  <c:v>3.0000000000000001E-3</c:v>
                </c:pt>
                <c:pt idx="459">
                  <c:v>4.0000000000000001E-3</c:v>
                </c:pt>
                <c:pt idx="460">
                  <c:v>4.0000000000000001E-3</c:v>
                </c:pt>
                <c:pt idx="461">
                  <c:v>3.5000000000000001E-3</c:v>
                </c:pt>
                <c:pt idx="462">
                  <c:v>3.0000000000000001E-3</c:v>
                </c:pt>
                <c:pt idx="463">
                  <c:v>2.5000000000000001E-3</c:v>
                </c:pt>
                <c:pt idx="464">
                  <c:v>3.0000000000000001E-3</c:v>
                </c:pt>
                <c:pt idx="465">
                  <c:v>2.5000000000000001E-3</c:v>
                </c:pt>
                <c:pt idx="466">
                  <c:v>2.5000000000000001E-3</c:v>
                </c:pt>
                <c:pt idx="467">
                  <c:v>2.5000000000000001E-3</c:v>
                </c:pt>
                <c:pt idx="468">
                  <c:v>3.0000000000000001E-3</c:v>
                </c:pt>
                <c:pt idx="469">
                  <c:v>3.0000000000000001E-3</c:v>
                </c:pt>
                <c:pt idx="470">
                  <c:v>3.0000000000000001E-3</c:v>
                </c:pt>
                <c:pt idx="471">
                  <c:v>2E-3</c:v>
                </c:pt>
                <c:pt idx="472">
                  <c:v>2E-3</c:v>
                </c:pt>
                <c:pt idx="473">
                  <c:v>1E-3</c:v>
                </c:pt>
                <c:pt idx="474">
                  <c:v>1E-3</c:v>
                </c:pt>
                <c:pt idx="475">
                  <c:v>5.0000000000000001E-4</c:v>
                </c:pt>
                <c:pt idx="476">
                  <c:v>5.0000000000000001E-4</c:v>
                </c:pt>
                <c:pt idx="477">
                  <c:v>0</c:v>
                </c:pt>
                <c:pt idx="478">
                  <c:v>0</c:v>
                </c:pt>
                <c:pt idx="479">
                  <c:v>0</c:v>
                </c:pt>
                <c:pt idx="480">
                  <c:v>0</c:v>
                </c:pt>
                <c:pt idx="481">
                  <c:v>0</c:v>
                </c:pt>
                <c:pt idx="482">
                  <c:v>0</c:v>
                </c:pt>
                <c:pt idx="483">
                  <c:v>-5.0000000000000001E-4</c:v>
                </c:pt>
                <c:pt idx="484">
                  <c:v>-5.0000000000000001E-4</c:v>
                </c:pt>
                <c:pt idx="485">
                  <c:v>-5.0000000000000001E-4</c:v>
                </c:pt>
                <c:pt idx="486">
                  <c:v>-5.0000000000000001E-4</c:v>
                </c:pt>
                <c:pt idx="487">
                  <c:v>-1E-3</c:v>
                </c:pt>
                <c:pt idx="488">
                  <c:v>-1E-3</c:v>
                </c:pt>
                <c:pt idx="489">
                  <c:v>-1E-3</c:v>
                </c:pt>
                <c:pt idx="490">
                  <c:v>-1E-3</c:v>
                </c:pt>
                <c:pt idx="491">
                  <c:v>-5.0000000000000001E-4</c:v>
                </c:pt>
                <c:pt idx="492">
                  <c:v>0</c:v>
                </c:pt>
                <c:pt idx="493">
                  <c:v>5.0000000000000001E-4</c:v>
                </c:pt>
                <c:pt idx="494">
                  <c:v>5.0000000000000001E-4</c:v>
                </c:pt>
                <c:pt idx="495">
                  <c:v>1E-3</c:v>
                </c:pt>
                <c:pt idx="496">
                  <c:v>1E-3</c:v>
                </c:pt>
                <c:pt idx="497">
                  <c:v>1E-3</c:v>
                </c:pt>
                <c:pt idx="498">
                  <c:v>1E-3</c:v>
                </c:pt>
                <c:pt idx="499">
                  <c:v>1E-3</c:v>
                </c:pt>
                <c:pt idx="500">
                  <c:v>1.5E-3</c:v>
                </c:pt>
                <c:pt idx="501">
                  <c:v>2E-3</c:v>
                </c:pt>
                <c:pt idx="502">
                  <c:v>2.5000000000000001E-3</c:v>
                </c:pt>
                <c:pt idx="503">
                  <c:v>2.5000000000000001E-3</c:v>
                </c:pt>
                <c:pt idx="504">
                  <c:v>2.5000000000000001E-3</c:v>
                </c:pt>
                <c:pt idx="505">
                  <c:v>3.0000000000000001E-3</c:v>
                </c:pt>
                <c:pt idx="506">
                  <c:v>3.5000000000000001E-3</c:v>
                </c:pt>
                <c:pt idx="507">
                  <c:v>3.5000000000000001E-3</c:v>
                </c:pt>
                <c:pt idx="508">
                  <c:v>3.5000000000000001E-3</c:v>
                </c:pt>
                <c:pt idx="509">
                  <c:v>3.0000000000000001E-3</c:v>
                </c:pt>
                <c:pt idx="510">
                  <c:v>3.0000000000000001E-3</c:v>
                </c:pt>
                <c:pt idx="511">
                  <c:v>3.0000000000000001E-3</c:v>
                </c:pt>
                <c:pt idx="512">
                  <c:v>3.0000000000000001E-3</c:v>
                </c:pt>
                <c:pt idx="513">
                  <c:v>2.5000000000000001E-3</c:v>
                </c:pt>
                <c:pt idx="514">
                  <c:v>1.5E-3</c:v>
                </c:pt>
                <c:pt idx="515">
                  <c:v>1E-3</c:v>
                </c:pt>
                <c:pt idx="516">
                  <c:v>5.0000000000000001E-4</c:v>
                </c:pt>
                <c:pt idx="517">
                  <c:v>1E-3</c:v>
                </c:pt>
                <c:pt idx="518">
                  <c:v>5.0000000000000001E-4</c:v>
                </c:pt>
                <c:pt idx="519">
                  <c:v>5.0000000000000001E-4</c:v>
                </c:pt>
                <c:pt idx="520">
                  <c:v>0</c:v>
                </c:pt>
                <c:pt idx="521">
                  <c:v>5.0000000000000001E-4</c:v>
                </c:pt>
                <c:pt idx="522">
                  <c:v>5.0000000000000001E-4</c:v>
                </c:pt>
                <c:pt idx="523">
                  <c:v>5.0000000000000001E-4</c:v>
                </c:pt>
                <c:pt idx="524">
                  <c:v>5.0000000000000001E-4</c:v>
                </c:pt>
                <c:pt idx="525">
                  <c:v>5.0000000000000001E-4</c:v>
                </c:pt>
                <c:pt idx="526">
                  <c:v>1E-3</c:v>
                </c:pt>
                <c:pt idx="527">
                  <c:v>1.5E-3</c:v>
                </c:pt>
                <c:pt idx="528">
                  <c:v>2E-3</c:v>
                </c:pt>
                <c:pt idx="529">
                  <c:v>2.5000000000000001E-3</c:v>
                </c:pt>
                <c:pt idx="530">
                  <c:v>2.5000000000000001E-3</c:v>
                </c:pt>
                <c:pt idx="531">
                  <c:v>2.5000000000000001E-3</c:v>
                </c:pt>
                <c:pt idx="532">
                  <c:v>2E-3</c:v>
                </c:pt>
                <c:pt idx="533">
                  <c:v>1.5E-3</c:v>
                </c:pt>
                <c:pt idx="534">
                  <c:v>1.5E-3</c:v>
                </c:pt>
                <c:pt idx="535">
                  <c:v>2E-3</c:v>
                </c:pt>
                <c:pt idx="536">
                  <c:v>2E-3</c:v>
                </c:pt>
                <c:pt idx="537">
                  <c:v>2.5000000000000001E-3</c:v>
                </c:pt>
                <c:pt idx="538">
                  <c:v>2E-3</c:v>
                </c:pt>
                <c:pt idx="539">
                  <c:v>1E-3</c:v>
                </c:pt>
                <c:pt idx="540">
                  <c:v>1E-3</c:v>
                </c:pt>
                <c:pt idx="541">
                  <c:v>1E-3</c:v>
                </c:pt>
                <c:pt idx="542">
                  <c:v>1.5E-3</c:v>
                </c:pt>
                <c:pt idx="543">
                  <c:v>2E-3</c:v>
                </c:pt>
                <c:pt idx="544">
                  <c:v>2E-3</c:v>
                </c:pt>
                <c:pt idx="545">
                  <c:v>2E-3</c:v>
                </c:pt>
                <c:pt idx="546">
                  <c:v>1.5E-3</c:v>
                </c:pt>
                <c:pt idx="547">
                  <c:v>1E-3</c:v>
                </c:pt>
                <c:pt idx="548">
                  <c:v>1E-3</c:v>
                </c:pt>
                <c:pt idx="549">
                  <c:v>5.0000000000000001E-4</c:v>
                </c:pt>
                <c:pt idx="550">
                  <c:v>-5.0000000000000001E-4</c:v>
                </c:pt>
                <c:pt idx="551">
                  <c:v>-1E-3</c:v>
                </c:pt>
                <c:pt idx="552">
                  <c:v>-1E-3</c:v>
                </c:pt>
                <c:pt idx="553">
                  <c:v>-5.0000000000000001E-4</c:v>
                </c:pt>
                <c:pt idx="554">
                  <c:v>0</c:v>
                </c:pt>
                <c:pt idx="555">
                  <c:v>5.0000000000000001E-4</c:v>
                </c:pt>
                <c:pt idx="556">
                  <c:v>1E-3</c:v>
                </c:pt>
                <c:pt idx="557">
                  <c:v>5.0000000000000001E-4</c:v>
                </c:pt>
                <c:pt idx="558">
                  <c:v>1E-3</c:v>
                </c:pt>
                <c:pt idx="559">
                  <c:v>1E-3</c:v>
                </c:pt>
                <c:pt idx="560">
                  <c:v>1E-3</c:v>
                </c:pt>
                <c:pt idx="561">
                  <c:v>1.4999999999999996E-3</c:v>
                </c:pt>
                <c:pt idx="562">
                  <c:v>1.9999999999999996E-3</c:v>
                </c:pt>
                <c:pt idx="563">
                  <c:v>1.5E-3</c:v>
                </c:pt>
                <c:pt idx="564">
                  <c:v>1E-3</c:v>
                </c:pt>
                <c:pt idx="565">
                  <c:v>1E-3</c:v>
                </c:pt>
                <c:pt idx="566">
                  <c:v>1E-3</c:v>
                </c:pt>
                <c:pt idx="567">
                  <c:v>1.5E-3</c:v>
                </c:pt>
                <c:pt idx="568">
                  <c:v>1.5E-3</c:v>
                </c:pt>
                <c:pt idx="569">
                  <c:v>1.9999999999999996E-3</c:v>
                </c:pt>
                <c:pt idx="570">
                  <c:v>2.5000000000000001E-3</c:v>
                </c:pt>
                <c:pt idx="571">
                  <c:v>2E-3</c:v>
                </c:pt>
                <c:pt idx="572">
                  <c:v>1.5E-3</c:v>
                </c:pt>
                <c:pt idx="573">
                  <c:v>1E-3</c:v>
                </c:pt>
                <c:pt idx="574">
                  <c:v>1.5E-3</c:v>
                </c:pt>
                <c:pt idx="575">
                  <c:v>1.5E-3</c:v>
                </c:pt>
                <c:pt idx="576">
                  <c:v>2E-3</c:v>
                </c:pt>
                <c:pt idx="577">
                  <c:v>2E-3</c:v>
                </c:pt>
                <c:pt idx="578">
                  <c:v>2.5000000000000001E-3</c:v>
                </c:pt>
                <c:pt idx="579">
                  <c:v>3.4999999999999996E-3</c:v>
                </c:pt>
                <c:pt idx="580">
                  <c:v>2.9999999999999996E-3</c:v>
                </c:pt>
                <c:pt idx="581">
                  <c:v>3.5000000000000001E-3</c:v>
                </c:pt>
                <c:pt idx="582">
                  <c:v>3.4999999999999996E-3</c:v>
                </c:pt>
                <c:pt idx="583">
                  <c:v>3.4999999999999996E-3</c:v>
                </c:pt>
                <c:pt idx="584">
                  <c:v>3.4999999999999996E-3</c:v>
                </c:pt>
                <c:pt idx="585">
                  <c:v>3.0000000000000001E-3</c:v>
                </c:pt>
                <c:pt idx="586">
                  <c:v>3.5000000000000001E-3</c:v>
                </c:pt>
                <c:pt idx="587">
                  <c:v>3.5000000000000001E-3</c:v>
                </c:pt>
                <c:pt idx="588">
                  <c:v>3.4999999999999996E-3</c:v>
                </c:pt>
                <c:pt idx="589">
                  <c:v>3.5000000000000001E-3</c:v>
                </c:pt>
                <c:pt idx="590">
                  <c:v>4.0000000000000001E-3</c:v>
                </c:pt>
                <c:pt idx="591">
                  <c:v>3.4999999999999996E-3</c:v>
                </c:pt>
                <c:pt idx="592">
                  <c:v>2.9999999999999996E-3</c:v>
                </c:pt>
                <c:pt idx="593">
                  <c:v>2.9999999999999996E-3</c:v>
                </c:pt>
                <c:pt idx="594">
                  <c:v>2.4999999999999996E-3</c:v>
                </c:pt>
                <c:pt idx="595">
                  <c:v>2E-3</c:v>
                </c:pt>
                <c:pt idx="596">
                  <c:v>2E-3</c:v>
                </c:pt>
                <c:pt idx="597">
                  <c:v>5.0000000000000001E-4</c:v>
                </c:pt>
                <c:pt idx="598">
                  <c:v>5.0000000000000001E-4</c:v>
                </c:pt>
                <c:pt idx="599">
                  <c:v>5.0000000000000001E-4</c:v>
                </c:pt>
                <c:pt idx="600">
                  <c:v>1E-3</c:v>
                </c:pt>
                <c:pt idx="601">
                  <c:v>1.5E-3</c:v>
                </c:pt>
                <c:pt idx="602">
                  <c:v>2E-3</c:v>
                </c:pt>
                <c:pt idx="603">
                  <c:v>2E-3</c:v>
                </c:pt>
                <c:pt idx="604">
                  <c:v>2.5000000000000001E-3</c:v>
                </c:pt>
                <c:pt idx="605">
                  <c:v>2E-3</c:v>
                </c:pt>
                <c:pt idx="606">
                  <c:v>1E-3</c:v>
                </c:pt>
                <c:pt idx="607">
                  <c:v>0</c:v>
                </c:pt>
                <c:pt idx="608">
                  <c:v>-4.9999999999999958E-4</c:v>
                </c:pt>
                <c:pt idx="609">
                  <c:v>0</c:v>
                </c:pt>
                <c:pt idx="610">
                  <c:v>4.9999999999999958E-4</c:v>
                </c:pt>
                <c:pt idx="611">
                  <c:v>0</c:v>
                </c:pt>
                <c:pt idx="612">
                  <c:v>-5.0000000000000001E-4</c:v>
                </c:pt>
                <c:pt idx="613">
                  <c:v>-5.0000000000000001E-4</c:v>
                </c:pt>
                <c:pt idx="614">
                  <c:v>0</c:v>
                </c:pt>
                <c:pt idx="615">
                  <c:v>5.0000000000000001E-4</c:v>
                </c:pt>
                <c:pt idx="616">
                  <c:v>2E-3</c:v>
                </c:pt>
                <c:pt idx="617">
                  <c:v>2.5000000000000001E-3</c:v>
                </c:pt>
                <c:pt idx="618">
                  <c:v>3.0000000000000001E-3</c:v>
                </c:pt>
                <c:pt idx="619">
                  <c:v>4.0000000000000001E-3</c:v>
                </c:pt>
                <c:pt idx="620">
                  <c:v>4.5000000000000005E-3</c:v>
                </c:pt>
                <c:pt idx="621">
                  <c:v>4.5000000000000005E-3</c:v>
                </c:pt>
                <c:pt idx="622">
                  <c:v>5.0000000000000001E-3</c:v>
                </c:pt>
                <c:pt idx="623">
                  <c:v>5.0000000000000001E-3</c:v>
                </c:pt>
                <c:pt idx="624">
                  <c:v>5.4999999999999997E-3</c:v>
                </c:pt>
                <c:pt idx="625">
                  <c:v>5.4999999999999997E-3</c:v>
                </c:pt>
                <c:pt idx="626">
                  <c:v>6.0000000000000001E-3</c:v>
                </c:pt>
                <c:pt idx="627">
                  <c:v>6.5000000000000006E-3</c:v>
                </c:pt>
                <c:pt idx="628">
                  <c:v>6.5000000000000006E-3</c:v>
                </c:pt>
                <c:pt idx="629">
                  <c:v>6.9999999999999993E-3</c:v>
                </c:pt>
                <c:pt idx="630">
                  <c:v>6.9999999999999993E-3</c:v>
                </c:pt>
                <c:pt idx="631">
                  <c:v>7.4999999999999997E-3</c:v>
                </c:pt>
                <c:pt idx="632">
                  <c:v>7.4999999999999997E-3</c:v>
                </c:pt>
                <c:pt idx="633">
                  <c:v>7.0000000000000001E-3</c:v>
                </c:pt>
                <c:pt idx="634">
                  <c:v>6.5000000000000006E-3</c:v>
                </c:pt>
                <c:pt idx="635">
                  <c:v>6.5000000000000006E-3</c:v>
                </c:pt>
                <c:pt idx="636">
                  <c:v>6.9999999999999993E-3</c:v>
                </c:pt>
                <c:pt idx="637">
                  <c:v>6.9999999999999993E-3</c:v>
                </c:pt>
                <c:pt idx="638">
                  <c:v>7.4999999999999997E-3</c:v>
                </c:pt>
                <c:pt idx="639">
                  <c:v>8.5000000000000006E-3</c:v>
                </c:pt>
                <c:pt idx="640">
                  <c:v>8.5000000000000006E-3</c:v>
                </c:pt>
                <c:pt idx="641">
                  <c:v>8.5000000000000006E-3</c:v>
                </c:pt>
                <c:pt idx="642">
                  <c:v>8.0000000000000002E-3</c:v>
                </c:pt>
                <c:pt idx="643">
                  <c:v>8.5000000000000006E-3</c:v>
                </c:pt>
                <c:pt idx="644">
                  <c:v>8.5000000000000006E-3</c:v>
                </c:pt>
                <c:pt idx="645">
                  <c:v>8.5000000000000006E-3</c:v>
                </c:pt>
                <c:pt idx="646">
                  <c:v>9.0000000000000011E-3</c:v>
                </c:pt>
                <c:pt idx="647">
                  <c:v>9.0000000000000011E-3</c:v>
                </c:pt>
                <c:pt idx="648">
                  <c:v>9.0000000000000011E-3</c:v>
                </c:pt>
                <c:pt idx="649">
                  <c:v>9.4999999999999998E-3</c:v>
                </c:pt>
                <c:pt idx="650">
                  <c:v>0.01</c:v>
                </c:pt>
                <c:pt idx="651">
                  <c:v>0.01</c:v>
                </c:pt>
                <c:pt idx="652">
                  <c:v>0.01</c:v>
                </c:pt>
                <c:pt idx="653">
                  <c:v>0.01</c:v>
                </c:pt>
                <c:pt idx="654">
                  <c:v>0.01</c:v>
                </c:pt>
                <c:pt idx="655">
                  <c:v>0.01</c:v>
                </c:pt>
                <c:pt idx="656">
                  <c:v>0.01</c:v>
                </c:pt>
                <c:pt idx="657">
                  <c:v>9.0000000000000011E-3</c:v>
                </c:pt>
                <c:pt idx="658">
                  <c:v>9.0000000000000011E-3</c:v>
                </c:pt>
                <c:pt idx="659">
                  <c:v>9.4999999999999998E-3</c:v>
                </c:pt>
                <c:pt idx="660">
                  <c:v>0.01</c:v>
                </c:pt>
                <c:pt idx="661">
                  <c:v>1.0499999999999999E-2</c:v>
                </c:pt>
                <c:pt idx="662">
                  <c:v>1.0999999999999999E-2</c:v>
                </c:pt>
                <c:pt idx="663">
                  <c:v>1.15E-2</c:v>
                </c:pt>
                <c:pt idx="664">
                  <c:v>1.2E-2</c:v>
                </c:pt>
                <c:pt idx="665">
                  <c:v>1.2500000000000001E-2</c:v>
                </c:pt>
                <c:pt idx="666">
                  <c:v>1.3000000000000001E-2</c:v>
                </c:pt>
                <c:pt idx="667">
                  <c:v>1.3000000000000001E-2</c:v>
                </c:pt>
                <c:pt idx="668">
                  <c:v>1.3000000000000001E-2</c:v>
                </c:pt>
                <c:pt idx="669">
                  <c:v>1.3000000000000001E-2</c:v>
                </c:pt>
                <c:pt idx="670">
                  <c:v>1.3500000000000002E-2</c:v>
                </c:pt>
                <c:pt idx="671">
                  <c:v>1.3500000000000002E-2</c:v>
                </c:pt>
                <c:pt idx="672">
                  <c:v>1.4499999999999999E-2</c:v>
                </c:pt>
                <c:pt idx="673">
                  <c:v>1.55E-2</c:v>
                </c:pt>
                <c:pt idx="674">
                  <c:v>1.6500000000000001E-2</c:v>
                </c:pt>
                <c:pt idx="675">
                  <c:v>1.7500000000000002E-2</c:v>
                </c:pt>
                <c:pt idx="676">
                  <c:v>1.8000000000000002E-2</c:v>
                </c:pt>
                <c:pt idx="677">
                  <c:v>1.8500000000000003E-2</c:v>
                </c:pt>
                <c:pt idx="678">
                  <c:v>1.9E-2</c:v>
                </c:pt>
                <c:pt idx="679">
                  <c:v>1.95E-2</c:v>
                </c:pt>
                <c:pt idx="680">
                  <c:v>0.02</c:v>
                </c:pt>
                <c:pt idx="681">
                  <c:v>2.0999999999999998E-2</c:v>
                </c:pt>
                <c:pt idx="682">
                  <c:v>2.1499999999999998E-2</c:v>
                </c:pt>
                <c:pt idx="683">
                  <c:v>2.2499999999999999E-2</c:v>
                </c:pt>
                <c:pt idx="684">
                  <c:v>2.3E-2</c:v>
                </c:pt>
                <c:pt idx="685">
                  <c:v>2.4E-2</c:v>
                </c:pt>
                <c:pt idx="686">
                  <c:v>2.4E-2</c:v>
                </c:pt>
                <c:pt idx="687">
                  <c:v>2.5000000000000001E-2</c:v>
                </c:pt>
                <c:pt idx="688">
                  <c:v>2.4500000000000001E-2</c:v>
                </c:pt>
                <c:pt idx="689">
                  <c:v>2.4500000000000001E-2</c:v>
                </c:pt>
                <c:pt idx="690">
                  <c:v>2.4500000000000001E-2</c:v>
                </c:pt>
                <c:pt idx="691">
                  <c:v>2.4500000000000001E-2</c:v>
                </c:pt>
                <c:pt idx="692">
                  <c:v>2.5000000000000001E-2</c:v>
                </c:pt>
                <c:pt idx="693">
                  <c:v>2.5500000000000002E-2</c:v>
                </c:pt>
                <c:pt idx="694">
                  <c:v>2.6000000000000002E-2</c:v>
                </c:pt>
                <c:pt idx="695">
                  <c:v>2.7E-2</c:v>
                </c:pt>
                <c:pt idx="696">
                  <c:v>2.8000000000000001E-2</c:v>
                </c:pt>
                <c:pt idx="697">
                  <c:v>2.9000000000000001E-2</c:v>
                </c:pt>
                <c:pt idx="698">
                  <c:v>2.9500000000000002E-2</c:v>
                </c:pt>
                <c:pt idx="699">
                  <c:v>0.03</c:v>
                </c:pt>
                <c:pt idx="700">
                  <c:v>0.03</c:v>
                </c:pt>
                <c:pt idx="701">
                  <c:v>0.03</c:v>
                </c:pt>
                <c:pt idx="702">
                  <c:v>3.0000000000000002E-2</c:v>
                </c:pt>
                <c:pt idx="703">
                  <c:v>3.0000000000000002E-2</c:v>
                </c:pt>
                <c:pt idx="704">
                  <c:v>3.0000000000000002E-2</c:v>
                </c:pt>
                <c:pt idx="705">
                  <c:v>3.0000000000000002E-2</c:v>
                </c:pt>
                <c:pt idx="706">
                  <c:v>3.1E-2</c:v>
                </c:pt>
                <c:pt idx="707">
                  <c:v>3.2000000000000001E-2</c:v>
                </c:pt>
                <c:pt idx="708">
                  <c:v>3.2500000000000001E-2</c:v>
                </c:pt>
                <c:pt idx="709">
                  <c:v>3.3500000000000002E-2</c:v>
                </c:pt>
                <c:pt idx="710">
                  <c:v>3.4500000000000003E-2</c:v>
                </c:pt>
                <c:pt idx="711">
                  <c:v>3.5500000000000004E-2</c:v>
                </c:pt>
                <c:pt idx="712">
                  <c:v>3.7000000000000005E-2</c:v>
                </c:pt>
                <c:pt idx="713">
                  <c:v>3.7000000000000005E-2</c:v>
                </c:pt>
                <c:pt idx="714">
                  <c:v>3.7499999999999999E-2</c:v>
                </c:pt>
                <c:pt idx="715">
                  <c:v>3.7499999999999999E-2</c:v>
                </c:pt>
                <c:pt idx="716">
                  <c:v>3.7999999999999999E-2</c:v>
                </c:pt>
                <c:pt idx="717">
                  <c:v>3.85E-2</c:v>
                </c:pt>
                <c:pt idx="718">
                  <c:v>3.9E-2</c:v>
                </c:pt>
                <c:pt idx="719">
                  <c:v>3.9E-2</c:v>
                </c:pt>
                <c:pt idx="720">
                  <c:v>3.9E-2</c:v>
                </c:pt>
                <c:pt idx="721">
                  <c:v>3.9E-2</c:v>
                </c:pt>
                <c:pt idx="722">
                  <c:v>3.9E-2</c:v>
                </c:pt>
                <c:pt idx="723">
                  <c:v>3.9E-2</c:v>
                </c:pt>
                <c:pt idx="724">
                  <c:v>3.9E-2</c:v>
                </c:pt>
                <c:pt idx="725">
                  <c:v>0.04</c:v>
                </c:pt>
                <c:pt idx="726">
                  <c:v>4.1000000000000002E-2</c:v>
                </c:pt>
                <c:pt idx="727">
                  <c:v>4.1000000000000002E-2</c:v>
                </c:pt>
                <c:pt idx="728">
                  <c:v>4.1500000000000002E-2</c:v>
                </c:pt>
                <c:pt idx="729">
                  <c:v>4.2000000000000003E-2</c:v>
                </c:pt>
                <c:pt idx="730">
                  <c:v>4.2499999999999996E-2</c:v>
                </c:pt>
                <c:pt idx="731">
                  <c:v>4.2999999999999997E-2</c:v>
                </c:pt>
                <c:pt idx="732">
                  <c:v>4.3499999999999997E-2</c:v>
                </c:pt>
                <c:pt idx="733">
                  <c:v>4.4499999999999998E-2</c:v>
                </c:pt>
                <c:pt idx="734">
                  <c:v>4.4999999999999998E-2</c:v>
                </c:pt>
                <c:pt idx="735">
                  <c:v>4.5999999999999999E-2</c:v>
                </c:pt>
                <c:pt idx="736">
                  <c:v>4.5999999999999999E-2</c:v>
                </c:pt>
                <c:pt idx="737">
                  <c:v>4.7E-2</c:v>
                </c:pt>
                <c:pt idx="738">
                  <c:v>4.7E-2</c:v>
                </c:pt>
                <c:pt idx="739">
                  <c:v>4.7500000000000001E-2</c:v>
                </c:pt>
                <c:pt idx="740">
                  <c:v>4.8000000000000001E-2</c:v>
                </c:pt>
                <c:pt idx="741">
                  <c:v>4.8500000000000001E-2</c:v>
                </c:pt>
                <c:pt idx="742">
                  <c:v>4.9000000000000002E-2</c:v>
                </c:pt>
                <c:pt idx="743">
                  <c:v>4.9500000000000002E-2</c:v>
                </c:pt>
                <c:pt idx="744">
                  <c:v>4.9500000000000002E-2</c:v>
                </c:pt>
                <c:pt idx="745">
                  <c:v>0.05</c:v>
                </c:pt>
                <c:pt idx="746">
                  <c:v>5.0500000000000003E-2</c:v>
                </c:pt>
                <c:pt idx="747">
                  <c:v>5.0500000000000003E-2</c:v>
                </c:pt>
                <c:pt idx="748">
                  <c:v>5.1000000000000004E-2</c:v>
                </c:pt>
                <c:pt idx="749">
                  <c:v>5.1500000000000004E-2</c:v>
                </c:pt>
                <c:pt idx="750">
                  <c:v>5.1500000000000004E-2</c:v>
                </c:pt>
                <c:pt idx="751">
                  <c:v>5.2000000000000005E-2</c:v>
                </c:pt>
                <c:pt idx="752">
                  <c:v>5.2500000000000005E-2</c:v>
                </c:pt>
                <c:pt idx="753">
                  <c:v>5.3000000000000005E-2</c:v>
                </c:pt>
                <c:pt idx="754">
                  <c:v>5.3499999999999999E-2</c:v>
                </c:pt>
                <c:pt idx="755">
                  <c:v>5.3999999999999999E-2</c:v>
                </c:pt>
                <c:pt idx="756">
                  <c:v>5.5E-2</c:v>
                </c:pt>
                <c:pt idx="757">
                  <c:v>5.5500000000000001E-2</c:v>
                </c:pt>
                <c:pt idx="758">
                  <c:v>5.6500000000000002E-2</c:v>
                </c:pt>
                <c:pt idx="759">
                  <c:v>5.6500000000000002E-2</c:v>
                </c:pt>
                <c:pt idx="760">
                  <c:v>5.6999999999999995E-2</c:v>
                </c:pt>
                <c:pt idx="761">
                  <c:v>5.7499999999999996E-2</c:v>
                </c:pt>
                <c:pt idx="762">
                  <c:v>5.6999999999999995E-2</c:v>
                </c:pt>
                <c:pt idx="763">
                  <c:v>5.7499999999999996E-2</c:v>
                </c:pt>
                <c:pt idx="764">
                  <c:v>5.7999999999999996E-2</c:v>
                </c:pt>
                <c:pt idx="765">
                  <c:v>5.8499999999999996E-2</c:v>
                </c:pt>
                <c:pt idx="766">
                  <c:v>5.9499999999999997E-2</c:v>
                </c:pt>
                <c:pt idx="767">
                  <c:v>6.0499999999999998E-2</c:v>
                </c:pt>
                <c:pt idx="768">
                  <c:v>6.1499999999999999E-2</c:v>
                </c:pt>
                <c:pt idx="769">
                  <c:v>6.25E-2</c:v>
                </c:pt>
                <c:pt idx="770">
                  <c:v>6.3500000000000001E-2</c:v>
                </c:pt>
                <c:pt idx="771">
                  <c:v>6.4500000000000002E-2</c:v>
                </c:pt>
                <c:pt idx="772">
                  <c:v>6.5500000000000003E-2</c:v>
                </c:pt>
                <c:pt idx="773">
                  <c:v>6.7000000000000004E-2</c:v>
                </c:pt>
                <c:pt idx="774">
                  <c:v>6.7500000000000004E-2</c:v>
                </c:pt>
                <c:pt idx="775">
                  <c:v>6.8500000000000005E-2</c:v>
                </c:pt>
                <c:pt idx="776">
                  <c:v>6.9500000000000006E-2</c:v>
                </c:pt>
                <c:pt idx="777">
                  <c:v>7.0000000000000007E-2</c:v>
                </c:pt>
                <c:pt idx="778">
                  <c:v>7.1500000000000008E-2</c:v>
                </c:pt>
                <c:pt idx="779">
                  <c:v>7.2500000000000009E-2</c:v>
                </c:pt>
                <c:pt idx="780">
                  <c:v>7.5000000000000011E-2</c:v>
                </c:pt>
                <c:pt idx="781">
                  <c:v>7.6500000000000012E-2</c:v>
                </c:pt>
                <c:pt idx="782">
                  <c:v>7.8E-2</c:v>
                </c:pt>
                <c:pt idx="783">
                  <c:v>0.08</c:v>
                </c:pt>
                <c:pt idx="784">
                  <c:v>8.1499999999999989E-2</c:v>
                </c:pt>
                <c:pt idx="785">
                  <c:v>8.299999999999999E-2</c:v>
                </c:pt>
                <c:pt idx="786">
                  <c:v>8.3999999999999991E-2</c:v>
                </c:pt>
                <c:pt idx="787">
                  <c:v>8.5499999999999993E-2</c:v>
                </c:pt>
                <c:pt idx="788">
                  <c:v>8.6499999999999994E-2</c:v>
                </c:pt>
                <c:pt idx="789">
                  <c:v>8.8499999999999995E-2</c:v>
                </c:pt>
                <c:pt idx="790">
                  <c:v>9.0499999999999997E-2</c:v>
                </c:pt>
                <c:pt idx="791">
                  <c:v>9.1999999999999998E-2</c:v>
                </c:pt>
                <c:pt idx="792">
                  <c:v>9.5000000000000001E-2</c:v>
                </c:pt>
                <c:pt idx="793">
                  <c:v>9.6500000000000002E-2</c:v>
                </c:pt>
                <c:pt idx="794">
                  <c:v>9.9000000000000005E-2</c:v>
                </c:pt>
                <c:pt idx="795">
                  <c:v>0.10150000000000001</c:v>
                </c:pt>
                <c:pt idx="796">
                  <c:v>0.10450000000000001</c:v>
                </c:pt>
                <c:pt idx="797">
                  <c:v>0.10700000000000001</c:v>
                </c:pt>
                <c:pt idx="798">
                  <c:v>0.1095</c:v>
                </c:pt>
                <c:pt idx="799">
                  <c:v>0.11349999999999999</c:v>
                </c:pt>
                <c:pt idx="800">
                  <c:v>0.11649999999999999</c:v>
                </c:pt>
                <c:pt idx="801">
                  <c:v>0.1195</c:v>
                </c:pt>
                <c:pt idx="802">
                  <c:v>0.1225</c:v>
                </c:pt>
                <c:pt idx="803">
                  <c:v>0.1245</c:v>
                </c:pt>
                <c:pt idx="804">
                  <c:v>0.127</c:v>
                </c:pt>
                <c:pt idx="805">
                  <c:v>0.13</c:v>
                </c:pt>
                <c:pt idx="806">
                  <c:v>0.13350000000000001</c:v>
                </c:pt>
                <c:pt idx="807">
                  <c:v>0.13700000000000001</c:v>
                </c:pt>
                <c:pt idx="808">
                  <c:v>0.14149999999999999</c:v>
                </c:pt>
                <c:pt idx="809">
                  <c:v>0.14599999999999999</c:v>
                </c:pt>
                <c:pt idx="810">
                  <c:v>0.15049999999999999</c:v>
                </c:pt>
                <c:pt idx="811">
                  <c:v>0.1545</c:v>
                </c:pt>
                <c:pt idx="812">
                  <c:v>0.159</c:v>
                </c:pt>
                <c:pt idx="813">
                  <c:v>0.16349999999999998</c:v>
                </c:pt>
                <c:pt idx="814">
                  <c:v>0.16799999999999998</c:v>
                </c:pt>
                <c:pt idx="815">
                  <c:v>0.17199999999999999</c:v>
                </c:pt>
                <c:pt idx="816">
                  <c:v>0.17649999999999999</c:v>
                </c:pt>
                <c:pt idx="817">
                  <c:v>0.18</c:v>
                </c:pt>
                <c:pt idx="818">
                  <c:v>0.1845</c:v>
                </c:pt>
                <c:pt idx="819">
                  <c:v>0.189</c:v>
                </c:pt>
                <c:pt idx="820">
                  <c:v>0.193</c:v>
                </c:pt>
                <c:pt idx="821">
                  <c:v>0.19850000000000001</c:v>
                </c:pt>
                <c:pt idx="822">
                  <c:v>0.20349999999999999</c:v>
                </c:pt>
                <c:pt idx="823">
                  <c:v>0.20949999999999999</c:v>
                </c:pt>
                <c:pt idx="824">
                  <c:v>0.215</c:v>
                </c:pt>
                <c:pt idx="825">
                  <c:v>0.2215</c:v>
                </c:pt>
                <c:pt idx="826">
                  <c:v>0.22700000000000001</c:v>
                </c:pt>
                <c:pt idx="827">
                  <c:v>0.23300000000000001</c:v>
                </c:pt>
                <c:pt idx="828">
                  <c:v>0.23900000000000002</c:v>
                </c:pt>
                <c:pt idx="829">
                  <c:v>0.2445</c:v>
                </c:pt>
                <c:pt idx="830">
                  <c:v>0.2495</c:v>
                </c:pt>
                <c:pt idx="831">
                  <c:v>0.255</c:v>
                </c:pt>
                <c:pt idx="832">
                  <c:v>0.26</c:v>
                </c:pt>
                <c:pt idx="833">
                  <c:v>0.26500000000000001</c:v>
                </c:pt>
                <c:pt idx="834">
                  <c:v>0.27050000000000002</c:v>
                </c:pt>
                <c:pt idx="835">
                  <c:v>0.27649999999999997</c:v>
                </c:pt>
                <c:pt idx="836">
                  <c:v>0.28199999999999997</c:v>
                </c:pt>
                <c:pt idx="837">
                  <c:v>0.28749999999999998</c:v>
                </c:pt>
                <c:pt idx="838">
                  <c:v>0.29299999999999998</c:v>
                </c:pt>
                <c:pt idx="839">
                  <c:v>0.29799999999999999</c:v>
                </c:pt>
                <c:pt idx="840">
                  <c:v>0.30299999999999999</c:v>
                </c:pt>
                <c:pt idx="841">
                  <c:v>0.308</c:v>
                </c:pt>
                <c:pt idx="842">
                  <c:v>0.313</c:v>
                </c:pt>
                <c:pt idx="843">
                  <c:v>0.31850000000000001</c:v>
                </c:pt>
                <c:pt idx="844">
                  <c:v>0.32450000000000001</c:v>
                </c:pt>
                <c:pt idx="845">
                  <c:v>0.32950000000000002</c:v>
                </c:pt>
                <c:pt idx="846">
                  <c:v>0.33550000000000002</c:v>
                </c:pt>
                <c:pt idx="847">
                  <c:v>0.34100000000000003</c:v>
                </c:pt>
                <c:pt idx="848">
                  <c:v>0.34650000000000003</c:v>
                </c:pt>
                <c:pt idx="849">
                  <c:v>0.35150000000000003</c:v>
                </c:pt>
                <c:pt idx="850">
                  <c:v>0.35650000000000004</c:v>
                </c:pt>
                <c:pt idx="851">
                  <c:v>0.36200000000000004</c:v>
                </c:pt>
                <c:pt idx="852">
                  <c:v>0.36749999999999999</c:v>
                </c:pt>
                <c:pt idx="853">
                  <c:v>0.3725</c:v>
                </c:pt>
                <c:pt idx="854">
                  <c:v>0.378</c:v>
                </c:pt>
                <c:pt idx="855">
                  <c:v>0.38300000000000001</c:v>
                </c:pt>
                <c:pt idx="856">
                  <c:v>0.38800000000000001</c:v>
                </c:pt>
                <c:pt idx="857">
                  <c:v>0.39350000000000002</c:v>
                </c:pt>
                <c:pt idx="858">
                  <c:v>0.39900000000000002</c:v>
                </c:pt>
                <c:pt idx="859">
                  <c:v>0.40400000000000003</c:v>
                </c:pt>
                <c:pt idx="860">
                  <c:v>0.316</c:v>
                </c:pt>
                <c:pt idx="861">
                  <c:v>0.32850000000000001</c:v>
                </c:pt>
                <c:pt idx="862">
                  <c:v>0.33899999999999997</c:v>
                </c:pt>
                <c:pt idx="863">
                  <c:v>0.35099999999999998</c:v>
                </c:pt>
                <c:pt idx="864">
                  <c:v>0.36499999999999999</c:v>
                </c:pt>
                <c:pt idx="865">
                  <c:v>0.376</c:v>
                </c:pt>
                <c:pt idx="866">
                  <c:v>0.38749999999999996</c:v>
                </c:pt>
                <c:pt idx="867">
                  <c:v>0.39900000000000002</c:v>
                </c:pt>
                <c:pt idx="868">
                  <c:v>0.40849999999999997</c:v>
                </c:pt>
                <c:pt idx="869">
                  <c:v>0.41000000000000003</c:v>
                </c:pt>
                <c:pt idx="870">
                  <c:v>0.41100000000000003</c:v>
                </c:pt>
                <c:pt idx="871">
                  <c:v>0.41300000000000003</c:v>
                </c:pt>
                <c:pt idx="872">
                  <c:v>0.41349999999999998</c:v>
                </c:pt>
                <c:pt idx="873">
                  <c:v>0.41449999999999998</c:v>
                </c:pt>
                <c:pt idx="874">
                  <c:v>0.41549999999999998</c:v>
                </c:pt>
                <c:pt idx="875">
                  <c:v>0.41600000000000004</c:v>
                </c:pt>
                <c:pt idx="876">
                  <c:v>0.41700000000000004</c:v>
                </c:pt>
                <c:pt idx="877">
                  <c:v>0.41649999999999998</c:v>
                </c:pt>
                <c:pt idx="878">
                  <c:v>0.41649999999999998</c:v>
                </c:pt>
                <c:pt idx="879">
                  <c:v>0.41749999999999998</c:v>
                </c:pt>
                <c:pt idx="880">
                  <c:v>0.41800000000000004</c:v>
                </c:pt>
                <c:pt idx="881">
                  <c:v>0.41700000000000004</c:v>
                </c:pt>
                <c:pt idx="882">
                  <c:v>0.41700000000000004</c:v>
                </c:pt>
                <c:pt idx="883">
                  <c:v>0.41649999999999998</c:v>
                </c:pt>
                <c:pt idx="884">
                  <c:v>0.41449999999999998</c:v>
                </c:pt>
                <c:pt idx="885">
                  <c:v>0.41500000000000004</c:v>
                </c:pt>
                <c:pt idx="886">
                  <c:v>0.41549999999999998</c:v>
                </c:pt>
                <c:pt idx="887">
                  <c:v>0.41600000000000004</c:v>
                </c:pt>
                <c:pt idx="888">
                  <c:v>0.41599999999999998</c:v>
                </c:pt>
                <c:pt idx="889">
                  <c:v>0.41649999999999998</c:v>
                </c:pt>
                <c:pt idx="890">
                  <c:v>0.41749999999999998</c:v>
                </c:pt>
                <c:pt idx="891">
                  <c:v>0.41799999999999998</c:v>
                </c:pt>
                <c:pt idx="892">
                  <c:v>0.41749999999999998</c:v>
                </c:pt>
                <c:pt idx="893">
                  <c:v>0.41799999999999998</c:v>
                </c:pt>
                <c:pt idx="894">
                  <c:v>0.41899999999999998</c:v>
                </c:pt>
                <c:pt idx="895">
                  <c:v>0.41949999999999998</c:v>
                </c:pt>
                <c:pt idx="896">
                  <c:v>0.41899999999999998</c:v>
                </c:pt>
                <c:pt idx="897">
                  <c:v>0.41899999999999998</c:v>
                </c:pt>
                <c:pt idx="898">
                  <c:v>0.41849999999999998</c:v>
                </c:pt>
                <c:pt idx="899">
                  <c:v>0.41849999999999998</c:v>
                </c:pt>
                <c:pt idx="900">
                  <c:v>0.41699999999999998</c:v>
                </c:pt>
                <c:pt idx="901">
                  <c:v>0.41799999999999998</c:v>
                </c:pt>
                <c:pt idx="902">
                  <c:v>0.41899999999999998</c:v>
                </c:pt>
                <c:pt idx="903">
                  <c:v>0.41899999999999998</c:v>
                </c:pt>
                <c:pt idx="904">
                  <c:v>0.41899999999999998</c:v>
                </c:pt>
                <c:pt idx="905">
                  <c:v>0.42</c:v>
                </c:pt>
                <c:pt idx="906">
                  <c:v>0.42099999999999999</c:v>
                </c:pt>
                <c:pt idx="907">
                  <c:v>0.42099999999999999</c:v>
                </c:pt>
                <c:pt idx="908">
                  <c:v>0.42149999999999999</c:v>
                </c:pt>
                <c:pt idx="909">
                  <c:v>0.42249999999999999</c:v>
                </c:pt>
                <c:pt idx="910">
                  <c:v>0.42249999999999999</c:v>
                </c:pt>
                <c:pt idx="911">
                  <c:v>0.42399999999999999</c:v>
                </c:pt>
                <c:pt idx="912">
                  <c:v>0.42499999999999999</c:v>
                </c:pt>
                <c:pt idx="913">
                  <c:v>0.42549999999999999</c:v>
                </c:pt>
                <c:pt idx="914">
                  <c:v>0.42499999999999999</c:v>
                </c:pt>
                <c:pt idx="915">
                  <c:v>0.42549999999999999</c:v>
                </c:pt>
                <c:pt idx="916">
                  <c:v>0.42599999999999999</c:v>
                </c:pt>
                <c:pt idx="917">
                  <c:v>0.42649999999999999</c:v>
                </c:pt>
                <c:pt idx="918">
                  <c:v>0.42699999999999999</c:v>
                </c:pt>
                <c:pt idx="919">
                  <c:v>0.42799999999999999</c:v>
                </c:pt>
                <c:pt idx="920">
                  <c:v>0.42899999999999999</c:v>
                </c:pt>
                <c:pt idx="921">
                  <c:v>0.42749999999999999</c:v>
                </c:pt>
                <c:pt idx="922">
                  <c:v>0.42849999999999999</c:v>
                </c:pt>
                <c:pt idx="923">
                  <c:v>0.42949999999999999</c:v>
                </c:pt>
                <c:pt idx="924">
                  <c:v>0.43049999999999999</c:v>
                </c:pt>
                <c:pt idx="925">
                  <c:v>0.43099999999999999</c:v>
                </c:pt>
                <c:pt idx="926">
                  <c:v>0.43149999999999999</c:v>
                </c:pt>
                <c:pt idx="927">
                  <c:v>0.432</c:v>
                </c:pt>
                <c:pt idx="928">
                  <c:v>0.43149999999999999</c:v>
                </c:pt>
                <c:pt idx="929">
                  <c:v>0.432</c:v>
                </c:pt>
                <c:pt idx="930">
                  <c:v>0.4325</c:v>
                </c:pt>
                <c:pt idx="931">
                  <c:v>0.433</c:v>
                </c:pt>
                <c:pt idx="932">
                  <c:v>0.4335</c:v>
                </c:pt>
                <c:pt idx="933">
                  <c:v>0.434</c:v>
                </c:pt>
                <c:pt idx="934">
                  <c:v>0.4345</c:v>
                </c:pt>
                <c:pt idx="935">
                  <c:v>0.4345</c:v>
                </c:pt>
                <c:pt idx="936">
                  <c:v>0.434</c:v>
                </c:pt>
                <c:pt idx="937">
                  <c:v>0.434</c:v>
                </c:pt>
                <c:pt idx="938">
                  <c:v>0.435</c:v>
                </c:pt>
                <c:pt idx="939">
                  <c:v>0.436</c:v>
                </c:pt>
                <c:pt idx="940">
                  <c:v>0.437</c:v>
                </c:pt>
                <c:pt idx="941">
                  <c:v>0.438</c:v>
                </c:pt>
                <c:pt idx="942">
                  <c:v>0.439</c:v>
                </c:pt>
                <c:pt idx="943">
                  <c:v>0.44</c:v>
                </c:pt>
                <c:pt idx="944">
                  <c:v>0.441</c:v>
                </c:pt>
                <c:pt idx="945">
                  <c:v>0.441</c:v>
                </c:pt>
                <c:pt idx="946">
                  <c:v>0.4415</c:v>
                </c:pt>
                <c:pt idx="947">
                  <c:v>0.442</c:v>
                </c:pt>
                <c:pt idx="948">
                  <c:v>0.44299999999999995</c:v>
                </c:pt>
                <c:pt idx="949">
                  <c:v>0.44299999999999995</c:v>
                </c:pt>
                <c:pt idx="950">
                  <c:v>0.44350000000000001</c:v>
                </c:pt>
                <c:pt idx="951">
                  <c:v>0.44350000000000001</c:v>
                </c:pt>
                <c:pt idx="952">
                  <c:v>0.44350000000000001</c:v>
                </c:pt>
                <c:pt idx="953">
                  <c:v>0.44399999999999995</c:v>
                </c:pt>
                <c:pt idx="954">
                  <c:v>0.44499999999999995</c:v>
                </c:pt>
                <c:pt idx="955">
                  <c:v>0.44599999999999995</c:v>
                </c:pt>
                <c:pt idx="956">
                  <c:v>0.44650000000000001</c:v>
                </c:pt>
                <c:pt idx="957">
                  <c:v>0.44699999999999995</c:v>
                </c:pt>
                <c:pt idx="958">
                  <c:v>0.44750000000000001</c:v>
                </c:pt>
                <c:pt idx="959">
                  <c:v>0.44599999999999995</c:v>
                </c:pt>
                <c:pt idx="960">
                  <c:v>0.44650000000000001</c:v>
                </c:pt>
                <c:pt idx="961">
                  <c:v>0.44699999999999995</c:v>
                </c:pt>
                <c:pt idx="962">
                  <c:v>0.44750000000000001</c:v>
                </c:pt>
                <c:pt idx="963">
                  <c:v>0.44799999999999995</c:v>
                </c:pt>
                <c:pt idx="964">
                  <c:v>0.44899999999999995</c:v>
                </c:pt>
                <c:pt idx="965">
                  <c:v>0.44950000000000001</c:v>
                </c:pt>
                <c:pt idx="966">
                  <c:v>0.44999999999999996</c:v>
                </c:pt>
                <c:pt idx="967">
                  <c:v>0.45099999999999996</c:v>
                </c:pt>
                <c:pt idx="968">
                  <c:v>0.45199999999999996</c:v>
                </c:pt>
                <c:pt idx="969">
                  <c:v>0.45250000000000001</c:v>
                </c:pt>
                <c:pt idx="970">
                  <c:v>0.45299999999999996</c:v>
                </c:pt>
                <c:pt idx="971">
                  <c:v>0.45399999999999996</c:v>
                </c:pt>
                <c:pt idx="972">
                  <c:v>0.45499999999999996</c:v>
                </c:pt>
                <c:pt idx="973">
                  <c:v>0.45550000000000002</c:v>
                </c:pt>
                <c:pt idx="974">
                  <c:v>0.45599999999999996</c:v>
                </c:pt>
                <c:pt idx="975">
                  <c:v>0.45699999999999996</c:v>
                </c:pt>
                <c:pt idx="976">
                  <c:v>0.45750000000000002</c:v>
                </c:pt>
                <c:pt idx="977">
                  <c:v>0.45799999999999996</c:v>
                </c:pt>
                <c:pt idx="978">
                  <c:v>0.45899999999999996</c:v>
                </c:pt>
                <c:pt idx="979">
                  <c:v>0.45999999999999996</c:v>
                </c:pt>
                <c:pt idx="980">
                  <c:v>0.46050000000000002</c:v>
                </c:pt>
                <c:pt idx="981">
                  <c:v>0.46099999999999997</c:v>
                </c:pt>
                <c:pt idx="982">
                  <c:v>0.46199999999999997</c:v>
                </c:pt>
                <c:pt idx="983">
                  <c:v>0.46299999999999997</c:v>
                </c:pt>
                <c:pt idx="984">
                  <c:v>0.46350000000000002</c:v>
                </c:pt>
                <c:pt idx="985">
                  <c:v>0.46399999999999997</c:v>
                </c:pt>
                <c:pt idx="986">
                  <c:v>0.46499999999999997</c:v>
                </c:pt>
                <c:pt idx="987">
                  <c:v>0.46550000000000002</c:v>
                </c:pt>
                <c:pt idx="988">
                  <c:v>0.46599999999999997</c:v>
                </c:pt>
                <c:pt idx="989">
                  <c:v>0.46650000000000003</c:v>
                </c:pt>
                <c:pt idx="990">
                  <c:v>0.46699999999999997</c:v>
                </c:pt>
                <c:pt idx="991">
                  <c:v>0.46750000000000003</c:v>
                </c:pt>
                <c:pt idx="992">
                  <c:v>0.46750000000000003</c:v>
                </c:pt>
                <c:pt idx="993">
                  <c:v>0.46799999999999997</c:v>
                </c:pt>
                <c:pt idx="994">
                  <c:v>0.46799999999999997</c:v>
                </c:pt>
                <c:pt idx="995">
                  <c:v>0.46850000000000003</c:v>
                </c:pt>
                <c:pt idx="996">
                  <c:v>0.46899999999999997</c:v>
                </c:pt>
                <c:pt idx="997">
                  <c:v>0.46950000000000003</c:v>
                </c:pt>
                <c:pt idx="998">
                  <c:v>0.47</c:v>
                </c:pt>
                <c:pt idx="999">
                  <c:v>0.47050000000000003</c:v>
                </c:pt>
                <c:pt idx="1000">
                  <c:v>0.47099999999999997</c:v>
                </c:pt>
                <c:pt idx="1001">
                  <c:v>0.47199999999999998</c:v>
                </c:pt>
                <c:pt idx="1002">
                  <c:v>0.47249999999999998</c:v>
                </c:pt>
                <c:pt idx="1003">
                  <c:v>0.47299999999999998</c:v>
                </c:pt>
                <c:pt idx="1004">
                  <c:v>0.47349999999999998</c:v>
                </c:pt>
                <c:pt idx="1005">
                  <c:v>0.47399999999999998</c:v>
                </c:pt>
                <c:pt idx="1006">
                  <c:v>0.47449999999999998</c:v>
                </c:pt>
                <c:pt idx="1007">
                  <c:v>0.47499999999999998</c:v>
                </c:pt>
                <c:pt idx="1008">
                  <c:v>0.47499999999999998</c:v>
                </c:pt>
                <c:pt idx="1009">
                  <c:v>0.47549999999999998</c:v>
                </c:pt>
                <c:pt idx="1010">
                  <c:v>0.47549999999999998</c:v>
                </c:pt>
                <c:pt idx="1011">
                  <c:v>0.47549999999999998</c:v>
                </c:pt>
                <c:pt idx="1012">
                  <c:v>0.47549999999999998</c:v>
                </c:pt>
                <c:pt idx="1013">
                  <c:v>0.47599999999999998</c:v>
                </c:pt>
                <c:pt idx="1014">
                  <c:v>0.47599999999999998</c:v>
                </c:pt>
                <c:pt idx="1015">
                  <c:v>0.47649999999999998</c:v>
                </c:pt>
                <c:pt idx="1016">
                  <c:v>0.47699999999999998</c:v>
                </c:pt>
                <c:pt idx="1017">
                  <c:v>0.47699999999999998</c:v>
                </c:pt>
                <c:pt idx="1018">
                  <c:v>0.47749999999999998</c:v>
                </c:pt>
                <c:pt idx="1019">
                  <c:v>0.47799999999999998</c:v>
                </c:pt>
                <c:pt idx="1020">
                  <c:v>0.47799999999999998</c:v>
                </c:pt>
                <c:pt idx="1021">
                  <c:v>0.47799999999999998</c:v>
                </c:pt>
                <c:pt idx="1022">
                  <c:v>0.47799999999999998</c:v>
                </c:pt>
                <c:pt idx="1023">
                  <c:v>0.47849999999999998</c:v>
                </c:pt>
                <c:pt idx="1024">
                  <c:v>0.47899999999999998</c:v>
                </c:pt>
                <c:pt idx="1025">
                  <c:v>0.47899999999999998</c:v>
                </c:pt>
                <c:pt idx="1026">
                  <c:v>0.47899999999999998</c:v>
                </c:pt>
                <c:pt idx="1027">
                  <c:v>0.47949999999999998</c:v>
                </c:pt>
                <c:pt idx="1028">
                  <c:v>0.47949999999999998</c:v>
                </c:pt>
                <c:pt idx="1029">
                  <c:v>0.48</c:v>
                </c:pt>
                <c:pt idx="1030">
                  <c:v>0.48</c:v>
                </c:pt>
                <c:pt idx="1031">
                  <c:v>0.48099999999999998</c:v>
                </c:pt>
                <c:pt idx="1032">
                  <c:v>0.48099999999999998</c:v>
                </c:pt>
                <c:pt idx="1033">
                  <c:v>0.48149999999999998</c:v>
                </c:pt>
                <c:pt idx="1034">
                  <c:v>0.48199999999999998</c:v>
                </c:pt>
                <c:pt idx="1035">
                  <c:v>0.48199999999999998</c:v>
                </c:pt>
                <c:pt idx="1036">
                  <c:v>0.48249999999999998</c:v>
                </c:pt>
                <c:pt idx="1037">
                  <c:v>0.48299999999999998</c:v>
                </c:pt>
                <c:pt idx="1038">
                  <c:v>0.48349999999999999</c:v>
                </c:pt>
                <c:pt idx="1039">
                  <c:v>0.48399999999999999</c:v>
                </c:pt>
                <c:pt idx="1040">
                  <c:v>0.48399999999999999</c:v>
                </c:pt>
                <c:pt idx="1041">
                  <c:v>0.48449999999999999</c:v>
                </c:pt>
                <c:pt idx="1042">
                  <c:v>0.48499999999999999</c:v>
                </c:pt>
                <c:pt idx="1043">
                  <c:v>0.48549999999999999</c:v>
                </c:pt>
                <c:pt idx="1044">
                  <c:v>0.48549999999999999</c:v>
                </c:pt>
                <c:pt idx="1045">
                  <c:v>0.48599999999999999</c:v>
                </c:pt>
                <c:pt idx="1046">
                  <c:v>0.48599999999999999</c:v>
                </c:pt>
                <c:pt idx="1047">
                  <c:v>0.48599999999999999</c:v>
                </c:pt>
                <c:pt idx="1048">
                  <c:v>0.48599999999999999</c:v>
                </c:pt>
                <c:pt idx="1049">
                  <c:v>0.48599999999999999</c:v>
                </c:pt>
                <c:pt idx="1050">
                  <c:v>0.48599999999999999</c:v>
                </c:pt>
                <c:pt idx="1051">
                  <c:v>0.48649999999999999</c:v>
                </c:pt>
                <c:pt idx="1052">
                  <c:v>0.48649999999999999</c:v>
                </c:pt>
                <c:pt idx="1053">
                  <c:v>0.48699999999999999</c:v>
                </c:pt>
                <c:pt idx="1054">
                  <c:v>0.48699999999999999</c:v>
                </c:pt>
                <c:pt idx="1055">
                  <c:v>0.48699999999999999</c:v>
                </c:pt>
                <c:pt idx="1056">
                  <c:v>0.48749999999999999</c:v>
                </c:pt>
                <c:pt idx="1057">
                  <c:v>0.48799999999999999</c:v>
                </c:pt>
                <c:pt idx="1058">
                  <c:v>0.48799999999999999</c:v>
                </c:pt>
                <c:pt idx="1059">
                  <c:v>0.48849999999999999</c:v>
                </c:pt>
                <c:pt idx="1060">
                  <c:v>0.48899999999999999</c:v>
                </c:pt>
                <c:pt idx="1061">
                  <c:v>0.48949999999999999</c:v>
                </c:pt>
                <c:pt idx="1062">
                  <c:v>0.48949999999999999</c:v>
                </c:pt>
                <c:pt idx="1063">
                  <c:v>0.48949999999999999</c:v>
                </c:pt>
                <c:pt idx="1064">
                  <c:v>0.48949999999999999</c:v>
                </c:pt>
                <c:pt idx="1065">
                  <c:v>0.48949999999999999</c:v>
                </c:pt>
                <c:pt idx="1066">
                  <c:v>0.48949999999999999</c:v>
                </c:pt>
                <c:pt idx="1067">
                  <c:v>0.49</c:v>
                </c:pt>
                <c:pt idx="1068">
                  <c:v>0.49</c:v>
                </c:pt>
                <c:pt idx="1069">
                  <c:v>0.49049999999999999</c:v>
                </c:pt>
                <c:pt idx="1070">
                  <c:v>0.49099999999999999</c:v>
                </c:pt>
                <c:pt idx="1071">
                  <c:v>0.49099999999999999</c:v>
                </c:pt>
                <c:pt idx="1072">
                  <c:v>0.49149999999999999</c:v>
                </c:pt>
                <c:pt idx="1073">
                  <c:v>0.49199999999999999</c:v>
                </c:pt>
                <c:pt idx="1074">
                  <c:v>0.49199999999999999</c:v>
                </c:pt>
                <c:pt idx="1075">
                  <c:v>0.49249999999999999</c:v>
                </c:pt>
                <c:pt idx="1076">
                  <c:v>0.49249999999999999</c:v>
                </c:pt>
                <c:pt idx="1077">
                  <c:v>0.49299999999999999</c:v>
                </c:pt>
                <c:pt idx="1078">
                  <c:v>0.49299999999999999</c:v>
                </c:pt>
                <c:pt idx="1079">
                  <c:v>0.49349999999999999</c:v>
                </c:pt>
                <c:pt idx="1080">
                  <c:v>0.49399999999999999</c:v>
                </c:pt>
                <c:pt idx="1081">
                  <c:v>0.49399999999999999</c:v>
                </c:pt>
                <c:pt idx="1082">
                  <c:v>0.49399999999999999</c:v>
                </c:pt>
                <c:pt idx="1083">
                  <c:v>0.49399999999999999</c:v>
                </c:pt>
                <c:pt idx="1084">
                  <c:v>0.4945</c:v>
                </c:pt>
                <c:pt idx="1085">
                  <c:v>0.495</c:v>
                </c:pt>
                <c:pt idx="1086">
                  <c:v>0.495</c:v>
                </c:pt>
                <c:pt idx="1087">
                  <c:v>0.4955</c:v>
                </c:pt>
                <c:pt idx="1088">
                  <c:v>0.496</c:v>
                </c:pt>
                <c:pt idx="1089">
                  <c:v>0.496</c:v>
                </c:pt>
                <c:pt idx="1090">
                  <c:v>0.496</c:v>
                </c:pt>
                <c:pt idx="1091">
                  <c:v>0.496</c:v>
                </c:pt>
                <c:pt idx="1092">
                  <c:v>0.496</c:v>
                </c:pt>
                <c:pt idx="1093">
                  <c:v>0.496</c:v>
                </c:pt>
                <c:pt idx="1094">
                  <c:v>0.496</c:v>
                </c:pt>
                <c:pt idx="1095">
                  <c:v>0.4965</c:v>
                </c:pt>
                <c:pt idx="1096">
                  <c:v>0.4965</c:v>
                </c:pt>
                <c:pt idx="1097">
                  <c:v>0.4965</c:v>
                </c:pt>
                <c:pt idx="1098">
                  <c:v>0.497</c:v>
                </c:pt>
                <c:pt idx="1099">
                  <c:v>0.497</c:v>
                </c:pt>
                <c:pt idx="1100">
                  <c:v>0.498</c:v>
                </c:pt>
                <c:pt idx="1101">
                  <c:v>0.498</c:v>
                </c:pt>
                <c:pt idx="1102">
                  <c:v>0.4985</c:v>
                </c:pt>
                <c:pt idx="1103">
                  <c:v>0.499</c:v>
                </c:pt>
                <c:pt idx="1104">
                  <c:v>0.499</c:v>
                </c:pt>
                <c:pt idx="1105">
                  <c:v>0.4995</c:v>
                </c:pt>
                <c:pt idx="1106">
                  <c:v>0.5</c:v>
                </c:pt>
                <c:pt idx="1107">
                  <c:v>0.5</c:v>
                </c:pt>
                <c:pt idx="1108">
                  <c:v>0.50049999999999994</c:v>
                </c:pt>
                <c:pt idx="1109">
                  <c:v>0.501</c:v>
                </c:pt>
                <c:pt idx="1110">
                  <c:v>0.501</c:v>
                </c:pt>
                <c:pt idx="1111">
                  <c:v>0.50150000000000006</c:v>
                </c:pt>
                <c:pt idx="1112">
                  <c:v>0.50150000000000006</c:v>
                </c:pt>
                <c:pt idx="1113">
                  <c:v>0.50150000000000006</c:v>
                </c:pt>
                <c:pt idx="1114">
                  <c:v>0.50150000000000006</c:v>
                </c:pt>
                <c:pt idx="1115">
                  <c:v>0.502</c:v>
                </c:pt>
                <c:pt idx="1116">
                  <c:v>0.502</c:v>
                </c:pt>
                <c:pt idx="1117">
                  <c:v>0.502</c:v>
                </c:pt>
                <c:pt idx="1118">
                  <c:v>0.502</c:v>
                </c:pt>
                <c:pt idx="1119">
                  <c:v>0.503</c:v>
                </c:pt>
                <c:pt idx="1120">
                  <c:v>0.503</c:v>
                </c:pt>
                <c:pt idx="1121">
                  <c:v>0.50349999999999995</c:v>
                </c:pt>
                <c:pt idx="1122">
                  <c:v>0.504</c:v>
                </c:pt>
                <c:pt idx="1123">
                  <c:v>0.50449999999999995</c:v>
                </c:pt>
                <c:pt idx="1124">
                  <c:v>0.50449999999999995</c:v>
                </c:pt>
                <c:pt idx="1125">
                  <c:v>0.50449999999999995</c:v>
                </c:pt>
                <c:pt idx="1126">
                  <c:v>0.504</c:v>
                </c:pt>
                <c:pt idx="1127">
                  <c:v>0.504</c:v>
                </c:pt>
                <c:pt idx="1128">
                  <c:v>0.504</c:v>
                </c:pt>
                <c:pt idx="1129">
                  <c:v>0.504</c:v>
                </c:pt>
                <c:pt idx="1130">
                  <c:v>0.50449999999999995</c:v>
                </c:pt>
                <c:pt idx="1131">
                  <c:v>0.50449999999999995</c:v>
                </c:pt>
                <c:pt idx="1132">
                  <c:v>0.505</c:v>
                </c:pt>
                <c:pt idx="1133">
                  <c:v>0.50549999999999995</c:v>
                </c:pt>
                <c:pt idx="1134">
                  <c:v>0.50600000000000001</c:v>
                </c:pt>
                <c:pt idx="1135">
                  <c:v>0.50600000000000001</c:v>
                </c:pt>
                <c:pt idx="1136">
                  <c:v>0.50600000000000001</c:v>
                </c:pt>
                <c:pt idx="1137">
                  <c:v>0.50549999999999995</c:v>
                </c:pt>
                <c:pt idx="1138">
                  <c:v>0.50549999999999995</c:v>
                </c:pt>
                <c:pt idx="1139">
                  <c:v>0.50600000000000001</c:v>
                </c:pt>
                <c:pt idx="1140">
                  <c:v>0.50649999999999995</c:v>
                </c:pt>
                <c:pt idx="1141">
                  <c:v>0.50700000000000001</c:v>
                </c:pt>
                <c:pt idx="1142">
                  <c:v>0.50700000000000001</c:v>
                </c:pt>
                <c:pt idx="1143">
                  <c:v>0.50800000000000001</c:v>
                </c:pt>
                <c:pt idx="1144">
                  <c:v>0.50800000000000001</c:v>
                </c:pt>
                <c:pt idx="1145">
                  <c:v>0.50900000000000001</c:v>
                </c:pt>
                <c:pt idx="1146">
                  <c:v>0.50949999999999995</c:v>
                </c:pt>
                <c:pt idx="1147">
                  <c:v>0.51</c:v>
                </c:pt>
                <c:pt idx="1148">
                  <c:v>0.51049999999999995</c:v>
                </c:pt>
                <c:pt idx="1149">
                  <c:v>0.51049999999999995</c:v>
                </c:pt>
                <c:pt idx="1150">
                  <c:v>0.51149999999999995</c:v>
                </c:pt>
                <c:pt idx="1151">
                  <c:v>0.51200000000000001</c:v>
                </c:pt>
                <c:pt idx="1152">
                  <c:v>0.51200000000000001</c:v>
                </c:pt>
                <c:pt idx="1153">
                  <c:v>0.51249999999999996</c:v>
                </c:pt>
                <c:pt idx="1154">
                  <c:v>0.51249999999999996</c:v>
                </c:pt>
                <c:pt idx="1155">
                  <c:v>0.51300000000000001</c:v>
                </c:pt>
                <c:pt idx="1156">
                  <c:v>0.51300000000000001</c:v>
                </c:pt>
                <c:pt idx="1157">
                  <c:v>0.51300000000000001</c:v>
                </c:pt>
                <c:pt idx="1158">
                  <c:v>0.51300000000000001</c:v>
                </c:pt>
                <c:pt idx="1159">
                  <c:v>0.51300000000000001</c:v>
                </c:pt>
                <c:pt idx="1160">
                  <c:v>0.51300000000000001</c:v>
                </c:pt>
                <c:pt idx="1161">
                  <c:v>0.51249999999999996</c:v>
                </c:pt>
                <c:pt idx="1162">
                  <c:v>0.51249999999999996</c:v>
                </c:pt>
                <c:pt idx="1163">
                  <c:v>0.51249999999999996</c:v>
                </c:pt>
                <c:pt idx="1164">
                  <c:v>0.51249999999999996</c:v>
                </c:pt>
                <c:pt idx="1165">
                  <c:v>0.51300000000000001</c:v>
                </c:pt>
                <c:pt idx="1166">
                  <c:v>0.51300000000000001</c:v>
                </c:pt>
                <c:pt idx="1167">
                  <c:v>0.51349999999999996</c:v>
                </c:pt>
                <c:pt idx="1168">
                  <c:v>0.51400000000000001</c:v>
                </c:pt>
                <c:pt idx="1169">
                  <c:v>0.51400000000000001</c:v>
                </c:pt>
                <c:pt idx="1170">
                  <c:v>0.51449999999999996</c:v>
                </c:pt>
                <c:pt idx="1171">
                  <c:v>0.51449999999999996</c:v>
                </c:pt>
                <c:pt idx="1172">
                  <c:v>0.51449999999999996</c:v>
                </c:pt>
                <c:pt idx="1173">
                  <c:v>0.51449999999999996</c:v>
                </c:pt>
                <c:pt idx="1174">
                  <c:v>0.51500000000000001</c:v>
                </c:pt>
                <c:pt idx="1175">
                  <c:v>0.51500000000000001</c:v>
                </c:pt>
                <c:pt idx="1176">
                  <c:v>0.51500000000000001</c:v>
                </c:pt>
                <c:pt idx="1177">
                  <c:v>0.51500000000000001</c:v>
                </c:pt>
                <c:pt idx="1178">
                  <c:v>0.51500000000000001</c:v>
                </c:pt>
                <c:pt idx="1179">
                  <c:v>0.51500000000000001</c:v>
                </c:pt>
                <c:pt idx="1180">
                  <c:v>0.51500000000000001</c:v>
                </c:pt>
                <c:pt idx="1181">
                  <c:v>0.51549999999999996</c:v>
                </c:pt>
                <c:pt idx="1182">
                  <c:v>0.51600000000000001</c:v>
                </c:pt>
                <c:pt idx="1183">
                  <c:v>0.51600000000000001</c:v>
                </c:pt>
                <c:pt idx="1184">
                  <c:v>0.51649999999999996</c:v>
                </c:pt>
                <c:pt idx="1185">
                  <c:v>0.51700000000000002</c:v>
                </c:pt>
                <c:pt idx="1186">
                  <c:v>0.51700000000000002</c:v>
                </c:pt>
                <c:pt idx="1187">
                  <c:v>0.51749999999999996</c:v>
                </c:pt>
                <c:pt idx="1188">
                  <c:v>0.51749999999999996</c:v>
                </c:pt>
                <c:pt idx="1189">
                  <c:v>0.51800000000000002</c:v>
                </c:pt>
                <c:pt idx="1190">
                  <c:v>0.51849999999999996</c:v>
                </c:pt>
                <c:pt idx="1191">
                  <c:v>0.51900000000000002</c:v>
                </c:pt>
                <c:pt idx="1192">
                  <c:v>0.51949999999999996</c:v>
                </c:pt>
                <c:pt idx="1193">
                  <c:v>0.52</c:v>
                </c:pt>
                <c:pt idx="1194">
                  <c:v>0.52049999999999996</c:v>
                </c:pt>
                <c:pt idx="1195">
                  <c:v>0.52100000000000002</c:v>
                </c:pt>
                <c:pt idx="1196">
                  <c:v>0.52149999999999996</c:v>
                </c:pt>
                <c:pt idx="1197">
                  <c:v>0.52200000000000002</c:v>
                </c:pt>
                <c:pt idx="1198">
                  <c:v>0.52249999999999996</c:v>
                </c:pt>
                <c:pt idx="1199">
                  <c:v>0.52300000000000002</c:v>
                </c:pt>
                <c:pt idx="1200">
                  <c:v>0.52300000000000002</c:v>
                </c:pt>
                <c:pt idx="1201">
                  <c:v>0.52300000000000002</c:v>
                </c:pt>
                <c:pt idx="1202">
                  <c:v>0.52300000000000002</c:v>
                </c:pt>
                <c:pt idx="1203">
                  <c:v>0.52300000000000002</c:v>
                </c:pt>
                <c:pt idx="1204">
                  <c:v>0.52300000000000002</c:v>
                </c:pt>
                <c:pt idx="1205">
                  <c:v>0.52300000000000002</c:v>
                </c:pt>
                <c:pt idx="1206">
                  <c:v>0.52349999999999997</c:v>
                </c:pt>
                <c:pt idx="1207">
                  <c:v>0.52349999999999997</c:v>
                </c:pt>
                <c:pt idx="1208">
                  <c:v>0.52400000000000002</c:v>
                </c:pt>
                <c:pt idx="1209">
                  <c:v>0.52400000000000002</c:v>
                </c:pt>
                <c:pt idx="1210">
                  <c:v>0.52449999999999997</c:v>
                </c:pt>
                <c:pt idx="1211">
                  <c:v>0.52500000000000002</c:v>
                </c:pt>
                <c:pt idx="1212">
                  <c:v>0.52500000000000002</c:v>
                </c:pt>
                <c:pt idx="1213">
                  <c:v>0.52549999999999997</c:v>
                </c:pt>
                <c:pt idx="1214">
                  <c:v>0.52600000000000002</c:v>
                </c:pt>
                <c:pt idx="1215">
                  <c:v>0.52600000000000002</c:v>
                </c:pt>
                <c:pt idx="1216">
                  <c:v>0.52700000000000002</c:v>
                </c:pt>
                <c:pt idx="1217">
                  <c:v>0.52700000000000002</c:v>
                </c:pt>
                <c:pt idx="1218">
                  <c:v>0.52749999999999997</c:v>
                </c:pt>
                <c:pt idx="1219">
                  <c:v>0.52800000000000002</c:v>
                </c:pt>
                <c:pt idx="1220">
                  <c:v>0.52800000000000002</c:v>
                </c:pt>
                <c:pt idx="1221">
                  <c:v>0.52800000000000002</c:v>
                </c:pt>
                <c:pt idx="1222">
                  <c:v>0.52800000000000002</c:v>
                </c:pt>
                <c:pt idx="1223">
                  <c:v>0.52800000000000002</c:v>
                </c:pt>
                <c:pt idx="1224">
                  <c:v>0.52800000000000002</c:v>
                </c:pt>
                <c:pt idx="1225">
                  <c:v>0.52849999999999997</c:v>
                </c:pt>
                <c:pt idx="1226">
                  <c:v>0.52900000000000003</c:v>
                </c:pt>
                <c:pt idx="1227">
                  <c:v>0.52949999999999997</c:v>
                </c:pt>
                <c:pt idx="1228">
                  <c:v>0.53</c:v>
                </c:pt>
                <c:pt idx="1229">
                  <c:v>0.53</c:v>
                </c:pt>
                <c:pt idx="1230">
                  <c:v>0.53</c:v>
                </c:pt>
                <c:pt idx="1231">
                  <c:v>0.53</c:v>
                </c:pt>
                <c:pt idx="1232">
                  <c:v>0.53</c:v>
                </c:pt>
                <c:pt idx="1233">
                  <c:v>0.53049999999999997</c:v>
                </c:pt>
                <c:pt idx="1234">
                  <c:v>0.53100000000000003</c:v>
                </c:pt>
                <c:pt idx="1235">
                  <c:v>0.53100000000000003</c:v>
                </c:pt>
                <c:pt idx="1236">
                  <c:v>0.53149999999999997</c:v>
                </c:pt>
                <c:pt idx="1237">
                  <c:v>0.53149999999999997</c:v>
                </c:pt>
                <c:pt idx="1238">
                  <c:v>0.53200000000000003</c:v>
                </c:pt>
                <c:pt idx="1239">
                  <c:v>0.53249999999999997</c:v>
                </c:pt>
                <c:pt idx="1240">
                  <c:v>0.53300000000000003</c:v>
                </c:pt>
                <c:pt idx="1241">
                  <c:v>0.53349999999999997</c:v>
                </c:pt>
                <c:pt idx="1242">
                  <c:v>0.53400000000000003</c:v>
                </c:pt>
                <c:pt idx="1243">
                  <c:v>0.53449999999999998</c:v>
                </c:pt>
                <c:pt idx="1244">
                  <c:v>0.53499999999999992</c:v>
                </c:pt>
                <c:pt idx="1245">
                  <c:v>0.53499999999999992</c:v>
                </c:pt>
                <c:pt idx="1246">
                  <c:v>0.53499999999999992</c:v>
                </c:pt>
                <c:pt idx="1247">
                  <c:v>0.53499999999999992</c:v>
                </c:pt>
                <c:pt idx="1248">
                  <c:v>0.53499999999999992</c:v>
                </c:pt>
                <c:pt idx="1249">
                  <c:v>0.53549999999999998</c:v>
                </c:pt>
                <c:pt idx="1250">
                  <c:v>0.53600000000000003</c:v>
                </c:pt>
                <c:pt idx="1251">
                  <c:v>0.53600000000000003</c:v>
                </c:pt>
                <c:pt idx="1252">
                  <c:v>0.53600000000000003</c:v>
                </c:pt>
                <c:pt idx="1253">
                  <c:v>0.53649999999999998</c:v>
                </c:pt>
                <c:pt idx="1254">
                  <c:v>0.53699999999999992</c:v>
                </c:pt>
                <c:pt idx="1255">
                  <c:v>0.53749999999999998</c:v>
                </c:pt>
                <c:pt idx="1256">
                  <c:v>0.53749999999999998</c:v>
                </c:pt>
                <c:pt idx="1257">
                  <c:v>0.53800000000000003</c:v>
                </c:pt>
                <c:pt idx="1258">
                  <c:v>0.53800000000000003</c:v>
                </c:pt>
                <c:pt idx="1259">
                  <c:v>0.53800000000000003</c:v>
                </c:pt>
                <c:pt idx="1260">
                  <c:v>0.53800000000000003</c:v>
                </c:pt>
                <c:pt idx="1261">
                  <c:v>0.53749999999999998</c:v>
                </c:pt>
                <c:pt idx="1262">
                  <c:v>0.53749999999999998</c:v>
                </c:pt>
                <c:pt idx="1263">
                  <c:v>0.53699999999999992</c:v>
                </c:pt>
                <c:pt idx="1264">
                  <c:v>0.53749999999999998</c:v>
                </c:pt>
                <c:pt idx="1265">
                  <c:v>0.53749999999999998</c:v>
                </c:pt>
                <c:pt idx="1266">
                  <c:v>0.53800000000000003</c:v>
                </c:pt>
                <c:pt idx="1267">
                  <c:v>0.53800000000000003</c:v>
                </c:pt>
                <c:pt idx="1268">
                  <c:v>0.53800000000000003</c:v>
                </c:pt>
                <c:pt idx="1269">
                  <c:v>0.53849999999999998</c:v>
                </c:pt>
                <c:pt idx="1270">
                  <c:v>0.53899999999999992</c:v>
                </c:pt>
                <c:pt idx="1271">
                  <c:v>0.53899999999999992</c:v>
                </c:pt>
                <c:pt idx="1272">
                  <c:v>0.53949999999999998</c:v>
                </c:pt>
                <c:pt idx="1273">
                  <c:v>0.54</c:v>
                </c:pt>
                <c:pt idx="1274">
                  <c:v>0.54</c:v>
                </c:pt>
                <c:pt idx="1275">
                  <c:v>0.54</c:v>
                </c:pt>
                <c:pt idx="1276">
                  <c:v>0.53949999999999998</c:v>
                </c:pt>
                <c:pt idx="1277">
                  <c:v>0.53949999999999998</c:v>
                </c:pt>
                <c:pt idx="1278">
                  <c:v>0.53949999999999998</c:v>
                </c:pt>
                <c:pt idx="1279">
                  <c:v>0.53949999999999998</c:v>
                </c:pt>
                <c:pt idx="1280">
                  <c:v>0.54</c:v>
                </c:pt>
                <c:pt idx="1281">
                  <c:v>0.54099999999999993</c:v>
                </c:pt>
                <c:pt idx="1282">
                  <c:v>0.54200000000000004</c:v>
                </c:pt>
                <c:pt idx="1283">
                  <c:v>0.54249999999999998</c:v>
                </c:pt>
                <c:pt idx="1284">
                  <c:v>0.54299999999999993</c:v>
                </c:pt>
                <c:pt idx="1285">
                  <c:v>0.54299999999999993</c:v>
                </c:pt>
                <c:pt idx="1286">
                  <c:v>0.54299999999999993</c:v>
                </c:pt>
                <c:pt idx="1287">
                  <c:v>0.54299999999999993</c:v>
                </c:pt>
                <c:pt idx="1288">
                  <c:v>0.54299999999999993</c:v>
                </c:pt>
                <c:pt idx="1289">
                  <c:v>0.54349999999999998</c:v>
                </c:pt>
                <c:pt idx="1290">
                  <c:v>0.54400000000000004</c:v>
                </c:pt>
                <c:pt idx="1291">
                  <c:v>0.54400000000000004</c:v>
                </c:pt>
                <c:pt idx="1292">
                  <c:v>0.54499999999999993</c:v>
                </c:pt>
                <c:pt idx="1293">
                  <c:v>0.54499999999999993</c:v>
                </c:pt>
                <c:pt idx="1294">
                  <c:v>0.54499999999999993</c:v>
                </c:pt>
                <c:pt idx="1295">
                  <c:v>0.54499999999999993</c:v>
                </c:pt>
                <c:pt idx="1296">
                  <c:v>0.54499999999999993</c:v>
                </c:pt>
                <c:pt idx="1297">
                  <c:v>0.54549999999999998</c:v>
                </c:pt>
                <c:pt idx="1298">
                  <c:v>0.54600000000000004</c:v>
                </c:pt>
                <c:pt idx="1299">
                  <c:v>0.54600000000000004</c:v>
                </c:pt>
                <c:pt idx="1300">
                  <c:v>0.54649999999999999</c:v>
                </c:pt>
                <c:pt idx="1301">
                  <c:v>0.54699999999999993</c:v>
                </c:pt>
                <c:pt idx="1302">
                  <c:v>0.54749999999999999</c:v>
                </c:pt>
                <c:pt idx="1303">
                  <c:v>0.54800000000000004</c:v>
                </c:pt>
                <c:pt idx="1304">
                  <c:v>0.54800000000000004</c:v>
                </c:pt>
                <c:pt idx="1305">
                  <c:v>0.54849999999999999</c:v>
                </c:pt>
                <c:pt idx="1306">
                  <c:v>0.54899999999999993</c:v>
                </c:pt>
                <c:pt idx="1307">
                  <c:v>0.54899999999999993</c:v>
                </c:pt>
                <c:pt idx="1308">
                  <c:v>0.54949999999999999</c:v>
                </c:pt>
                <c:pt idx="1309">
                  <c:v>0.54949999999999999</c:v>
                </c:pt>
                <c:pt idx="1310">
                  <c:v>0.54949999999999999</c:v>
                </c:pt>
                <c:pt idx="1311">
                  <c:v>0.54899999999999993</c:v>
                </c:pt>
                <c:pt idx="1312">
                  <c:v>0.54899999999999993</c:v>
                </c:pt>
                <c:pt idx="1313">
                  <c:v>0.54899999999999993</c:v>
                </c:pt>
                <c:pt idx="1314">
                  <c:v>0.54899999999999993</c:v>
                </c:pt>
                <c:pt idx="1315">
                  <c:v>0.54949999999999999</c:v>
                </c:pt>
                <c:pt idx="1316">
                  <c:v>0.55000000000000004</c:v>
                </c:pt>
                <c:pt idx="1317">
                  <c:v>0.55000000000000004</c:v>
                </c:pt>
                <c:pt idx="1318">
                  <c:v>0.55099999999999993</c:v>
                </c:pt>
                <c:pt idx="1319">
                  <c:v>0.55149999999999999</c:v>
                </c:pt>
                <c:pt idx="1320">
                  <c:v>0.55200000000000005</c:v>
                </c:pt>
                <c:pt idx="1321">
                  <c:v>0.55249999999999999</c:v>
                </c:pt>
                <c:pt idx="1322">
                  <c:v>0.55299999999999994</c:v>
                </c:pt>
                <c:pt idx="1323">
                  <c:v>0.55349999999999999</c:v>
                </c:pt>
                <c:pt idx="1324">
                  <c:v>0.55349999999999999</c:v>
                </c:pt>
                <c:pt idx="1325">
                  <c:v>0.55400000000000005</c:v>
                </c:pt>
                <c:pt idx="1326">
                  <c:v>0.55449999999999999</c:v>
                </c:pt>
                <c:pt idx="1327">
                  <c:v>0.55499999999999994</c:v>
                </c:pt>
                <c:pt idx="1328">
                  <c:v>0.55549999999999999</c:v>
                </c:pt>
                <c:pt idx="1329">
                  <c:v>0.55600000000000005</c:v>
                </c:pt>
                <c:pt idx="1330">
                  <c:v>0.55649999999999999</c:v>
                </c:pt>
                <c:pt idx="1331">
                  <c:v>0.55649999999999999</c:v>
                </c:pt>
                <c:pt idx="1332">
                  <c:v>0.55649999999999999</c:v>
                </c:pt>
                <c:pt idx="1333">
                  <c:v>0.55600000000000005</c:v>
                </c:pt>
                <c:pt idx="1334">
                  <c:v>0.55600000000000005</c:v>
                </c:pt>
                <c:pt idx="1335">
                  <c:v>0.55549999999999999</c:v>
                </c:pt>
                <c:pt idx="1336">
                  <c:v>0.55600000000000005</c:v>
                </c:pt>
                <c:pt idx="1337">
                  <c:v>0.55649999999999999</c:v>
                </c:pt>
                <c:pt idx="1338">
                  <c:v>0.55600000000000005</c:v>
                </c:pt>
                <c:pt idx="1339">
                  <c:v>0.55600000000000005</c:v>
                </c:pt>
                <c:pt idx="1340">
                  <c:v>0.55600000000000005</c:v>
                </c:pt>
                <c:pt idx="1341">
                  <c:v>0.55600000000000005</c:v>
                </c:pt>
                <c:pt idx="1342">
                  <c:v>0.55649999999999999</c:v>
                </c:pt>
                <c:pt idx="1343">
                  <c:v>0.55649999999999999</c:v>
                </c:pt>
                <c:pt idx="1344">
                  <c:v>0.55699999999999994</c:v>
                </c:pt>
                <c:pt idx="1345">
                  <c:v>0.55800000000000005</c:v>
                </c:pt>
                <c:pt idx="1346">
                  <c:v>0.5585</c:v>
                </c:pt>
                <c:pt idx="1347">
                  <c:v>0.5585</c:v>
                </c:pt>
                <c:pt idx="1348">
                  <c:v>0.5585</c:v>
                </c:pt>
                <c:pt idx="1349">
                  <c:v>0.55899999999999994</c:v>
                </c:pt>
                <c:pt idx="1350">
                  <c:v>0.5595</c:v>
                </c:pt>
                <c:pt idx="1351">
                  <c:v>0.56000000000000005</c:v>
                </c:pt>
                <c:pt idx="1352">
                  <c:v>0.56099999999999994</c:v>
                </c:pt>
                <c:pt idx="1353">
                  <c:v>0.5615</c:v>
                </c:pt>
                <c:pt idx="1354">
                  <c:v>0.5625</c:v>
                </c:pt>
                <c:pt idx="1355">
                  <c:v>0.56299999999999994</c:v>
                </c:pt>
                <c:pt idx="1356">
                  <c:v>0.5635</c:v>
                </c:pt>
                <c:pt idx="1357">
                  <c:v>0.5635</c:v>
                </c:pt>
                <c:pt idx="1358">
                  <c:v>0.56299999999999994</c:v>
                </c:pt>
                <c:pt idx="1359">
                  <c:v>0.56299999999999994</c:v>
                </c:pt>
                <c:pt idx="1360">
                  <c:v>0.5635</c:v>
                </c:pt>
                <c:pt idx="1361">
                  <c:v>0.5635</c:v>
                </c:pt>
                <c:pt idx="1362">
                  <c:v>0.56400000000000006</c:v>
                </c:pt>
                <c:pt idx="1363">
                  <c:v>0.56400000000000006</c:v>
                </c:pt>
                <c:pt idx="1364">
                  <c:v>0.5645</c:v>
                </c:pt>
                <c:pt idx="1365">
                  <c:v>0.5645</c:v>
                </c:pt>
                <c:pt idx="1366">
                  <c:v>0.56499999999999995</c:v>
                </c:pt>
                <c:pt idx="1367">
                  <c:v>0.56499999999999995</c:v>
                </c:pt>
                <c:pt idx="1368">
                  <c:v>0.56499999999999995</c:v>
                </c:pt>
                <c:pt idx="1369">
                  <c:v>0.5655</c:v>
                </c:pt>
                <c:pt idx="1370">
                  <c:v>0.5655</c:v>
                </c:pt>
                <c:pt idx="1371">
                  <c:v>0.56600000000000006</c:v>
                </c:pt>
                <c:pt idx="1372">
                  <c:v>0.56600000000000006</c:v>
                </c:pt>
                <c:pt idx="1373">
                  <c:v>0.5665</c:v>
                </c:pt>
                <c:pt idx="1374">
                  <c:v>0.56699999999999995</c:v>
                </c:pt>
                <c:pt idx="1375">
                  <c:v>0.56699999999999995</c:v>
                </c:pt>
                <c:pt idx="1376">
                  <c:v>0.5675</c:v>
                </c:pt>
                <c:pt idx="1377">
                  <c:v>0.5675</c:v>
                </c:pt>
                <c:pt idx="1378">
                  <c:v>0.56800000000000006</c:v>
                </c:pt>
                <c:pt idx="1379">
                  <c:v>0.56800000000000006</c:v>
                </c:pt>
                <c:pt idx="1380">
                  <c:v>0.56850000000000001</c:v>
                </c:pt>
                <c:pt idx="1381">
                  <c:v>0.56899999999999995</c:v>
                </c:pt>
                <c:pt idx="1382">
                  <c:v>0.56899999999999995</c:v>
                </c:pt>
                <c:pt idx="1383">
                  <c:v>0.56950000000000001</c:v>
                </c:pt>
                <c:pt idx="1384">
                  <c:v>0.57000000000000006</c:v>
                </c:pt>
                <c:pt idx="1385">
                  <c:v>0.57000000000000006</c:v>
                </c:pt>
                <c:pt idx="1386">
                  <c:v>0.57050000000000001</c:v>
                </c:pt>
                <c:pt idx="1387">
                  <c:v>0.57099999999999995</c:v>
                </c:pt>
                <c:pt idx="1388">
                  <c:v>0.57150000000000001</c:v>
                </c:pt>
                <c:pt idx="1389">
                  <c:v>0.57150000000000001</c:v>
                </c:pt>
                <c:pt idx="1390">
                  <c:v>0.57150000000000001</c:v>
                </c:pt>
                <c:pt idx="1391">
                  <c:v>0.57200000000000006</c:v>
                </c:pt>
                <c:pt idx="1392">
                  <c:v>0.57200000000000006</c:v>
                </c:pt>
                <c:pt idx="1393">
                  <c:v>0.57299999999999995</c:v>
                </c:pt>
                <c:pt idx="1394">
                  <c:v>0.57350000000000001</c:v>
                </c:pt>
                <c:pt idx="1395">
                  <c:v>0.57400000000000007</c:v>
                </c:pt>
                <c:pt idx="1396">
                  <c:v>0.57400000000000007</c:v>
                </c:pt>
                <c:pt idx="1397">
                  <c:v>0.57400000000000007</c:v>
                </c:pt>
                <c:pt idx="1398">
                  <c:v>0.57400000000000007</c:v>
                </c:pt>
                <c:pt idx="1399">
                  <c:v>0.57400000000000007</c:v>
                </c:pt>
                <c:pt idx="1400">
                  <c:v>0.57450000000000001</c:v>
                </c:pt>
                <c:pt idx="1401">
                  <c:v>0.57450000000000001</c:v>
                </c:pt>
                <c:pt idx="1402">
                  <c:v>0.57450000000000001</c:v>
                </c:pt>
                <c:pt idx="1403">
                  <c:v>0.57450000000000001</c:v>
                </c:pt>
                <c:pt idx="1404">
                  <c:v>0.57450000000000001</c:v>
                </c:pt>
                <c:pt idx="1405">
                  <c:v>0.57450000000000001</c:v>
                </c:pt>
                <c:pt idx="1406">
                  <c:v>0.57450000000000001</c:v>
                </c:pt>
                <c:pt idx="1407">
                  <c:v>0.57499999999999996</c:v>
                </c:pt>
                <c:pt idx="1408">
                  <c:v>0.57499999999999996</c:v>
                </c:pt>
                <c:pt idx="1409">
                  <c:v>0.57550000000000001</c:v>
                </c:pt>
                <c:pt idx="1410">
                  <c:v>0.57600000000000007</c:v>
                </c:pt>
                <c:pt idx="1411">
                  <c:v>0.57600000000000007</c:v>
                </c:pt>
                <c:pt idx="1412">
                  <c:v>0.57650000000000001</c:v>
                </c:pt>
                <c:pt idx="1413">
                  <c:v>0.57699999999999996</c:v>
                </c:pt>
                <c:pt idx="1414">
                  <c:v>0.57750000000000001</c:v>
                </c:pt>
                <c:pt idx="1415">
                  <c:v>0.57800000000000007</c:v>
                </c:pt>
                <c:pt idx="1416">
                  <c:v>0.57800000000000007</c:v>
                </c:pt>
                <c:pt idx="1417">
                  <c:v>0.57800000000000007</c:v>
                </c:pt>
                <c:pt idx="1418">
                  <c:v>0.57800000000000007</c:v>
                </c:pt>
                <c:pt idx="1419">
                  <c:v>0.57850000000000001</c:v>
                </c:pt>
                <c:pt idx="1420">
                  <c:v>0.57899999999999996</c:v>
                </c:pt>
                <c:pt idx="1421">
                  <c:v>0.57899999999999996</c:v>
                </c:pt>
                <c:pt idx="1422">
                  <c:v>0.57899999999999996</c:v>
                </c:pt>
                <c:pt idx="1423">
                  <c:v>0.57800000000000007</c:v>
                </c:pt>
                <c:pt idx="1424">
                  <c:v>0.57800000000000007</c:v>
                </c:pt>
                <c:pt idx="1425">
                  <c:v>0.57750000000000001</c:v>
                </c:pt>
                <c:pt idx="1426">
                  <c:v>0.57750000000000001</c:v>
                </c:pt>
                <c:pt idx="1427">
                  <c:v>0.57800000000000007</c:v>
                </c:pt>
                <c:pt idx="1428">
                  <c:v>0.57850000000000001</c:v>
                </c:pt>
                <c:pt idx="1429">
                  <c:v>0.57950000000000002</c:v>
                </c:pt>
                <c:pt idx="1430">
                  <c:v>0.58000000000000007</c:v>
                </c:pt>
                <c:pt idx="1431">
                  <c:v>0.58050000000000002</c:v>
                </c:pt>
                <c:pt idx="1432">
                  <c:v>0.58099999999999996</c:v>
                </c:pt>
                <c:pt idx="1433">
                  <c:v>0.58149999999999991</c:v>
                </c:pt>
                <c:pt idx="1434">
                  <c:v>0.58199999999999996</c:v>
                </c:pt>
                <c:pt idx="1435">
                  <c:v>0.58199999999999996</c:v>
                </c:pt>
                <c:pt idx="1436">
                  <c:v>0.58250000000000002</c:v>
                </c:pt>
                <c:pt idx="1437">
                  <c:v>0.58299999999999996</c:v>
                </c:pt>
                <c:pt idx="1438">
                  <c:v>0.58349999999999991</c:v>
                </c:pt>
                <c:pt idx="1439">
                  <c:v>0.58399999999999996</c:v>
                </c:pt>
                <c:pt idx="1440">
                  <c:v>0.58399999999999996</c:v>
                </c:pt>
                <c:pt idx="1441">
                  <c:v>0.58399999999999996</c:v>
                </c:pt>
                <c:pt idx="1442">
                  <c:v>0.58399999999999996</c:v>
                </c:pt>
                <c:pt idx="1443">
                  <c:v>0.58399999999999996</c:v>
                </c:pt>
                <c:pt idx="1444">
                  <c:v>0.58399999999999996</c:v>
                </c:pt>
                <c:pt idx="1445">
                  <c:v>0.58399999999999996</c:v>
                </c:pt>
                <c:pt idx="1446">
                  <c:v>0.58399999999999996</c:v>
                </c:pt>
                <c:pt idx="1447">
                  <c:v>0.58399999999999996</c:v>
                </c:pt>
                <c:pt idx="1448">
                  <c:v>0.58349999999999991</c:v>
                </c:pt>
                <c:pt idx="1449">
                  <c:v>0.58299999999999996</c:v>
                </c:pt>
                <c:pt idx="1450">
                  <c:v>0.58299999999999996</c:v>
                </c:pt>
                <c:pt idx="1451">
                  <c:v>0.58299999999999996</c:v>
                </c:pt>
                <c:pt idx="1452">
                  <c:v>0.58299999999999996</c:v>
                </c:pt>
                <c:pt idx="1453">
                  <c:v>0.58399999999999996</c:v>
                </c:pt>
                <c:pt idx="1454">
                  <c:v>0.58450000000000002</c:v>
                </c:pt>
                <c:pt idx="1455">
                  <c:v>0.58549999999999991</c:v>
                </c:pt>
                <c:pt idx="1456">
                  <c:v>0.58599999999999997</c:v>
                </c:pt>
                <c:pt idx="1457">
                  <c:v>0.58650000000000002</c:v>
                </c:pt>
                <c:pt idx="1458">
                  <c:v>0.58699999999999997</c:v>
                </c:pt>
                <c:pt idx="1459">
                  <c:v>0.58699999999999997</c:v>
                </c:pt>
                <c:pt idx="1460">
                  <c:v>0.58799999999999997</c:v>
                </c:pt>
                <c:pt idx="1461">
                  <c:v>0.58850000000000002</c:v>
                </c:pt>
                <c:pt idx="1462">
                  <c:v>0.58899999999999997</c:v>
                </c:pt>
                <c:pt idx="1463">
                  <c:v>0.59</c:v>
                </c:pt>
                <c:pt idx="1464">
                  <c:v>0.59050000000000002</c:v>
                </c:pt>
                <c:pt idx="1465">
                  <c:v>0.59099999999999997</c:v>
                </c:pt>
                <c:pt idx="1466">
                  <c:v>0.59099999999999997</c:v>
                </c:pt>
                <c:pt idx="1467">
                  <c:v>0.59099999999999997</c:v>
                </c:pt>
                <c:pt idx="1468">
                  <c:v>0.59149999999999991</c:v>
                </c:pt>
                <c:pt idx="1469">
                  <c:v>0.59149999999999991</c:v>
                </c:pt>
                <c:pt idx="1470">
                  <c:v>0.59149999999999991</c:v>
                </c:pt>
                <c:pt idx="1471">
                  <c:v>0.59199999999999997</c:v>
                </c:pt>
                <c:pt idx="1472">
                  <c:v>0.59199999999999997</c:v>
                </c:pt>
                <c:pt idx="1473">
                  <c:v>0.59250000000000003</c:v>
                </c:pt>
                <c:pt idx="1474">
                  <c:v>0.59299999999999997</c:v>
                </c:pt>
                <c:pt idx="1475">
                  <c:v>0.59299999999999997</c:v>
                </c:pt>
                <c:pt idx="1476">
                  <c:v>0.59349999999999992</c:v>
                </c:pt>
                <c:pt idx="1477">
                  <c:v>0.59349999999999992</c:v>
                </c:pt>
                <c:pt idx="1478">
                  <c:v>0.59349999999999992</c:v>
                </c:pt>
                <c:pt idx="1479">
                  <c:v>0.59299999999999997</c:v>
                </c:pt>
                <c:pt idx="1480">
                  <c:v>0.59299999999999997</c:v>
                </c:pt>
                <c:pt idx="1481">
                  <c:v>0.59299999999999997</c:v>
                </c:pt>
                <c:pt idx="1482">
                  <c:v>0.59349999999999992</c:v>
                </c:pt>
                <c:pt idx="1483">
                  <c:v>0.59399999999999997</c:v>
                </c:pt>
                <c:pt idx="1484">
                  <c:v>0.59450000000000003</c:v>
                </c:pt>
                <c:pt idx="1485">
                  <c:v>0.59499999999999997</c:v>
                </c:pt>
                <c:pt idx="1486">
                  <c:v>0.59499999999999997</c:v>
                </c:pt>
                <c:pt idx="1487">
                  <c:v>0.59499999999999997</c:v>
                </c:pt>
                <c:pt idx="1488">
                  <c:v>0.59499999999999997</c:v>
                </c:pt>
                <c:pt idx="1489">
                  <c:v>0.59549999999999992</c:v>
                </c:pt>
                <c:pt idx="1490">
                  <c:v>0.59599999999999997</c:v>
                </c:pt>
                <c:pt idx="1491">
                  <c:v>0.59599999999999997</c:v>
                </c:pt>
                <c:pt idx="1492">
                  <c:v>0.59599999999999997</c:v>
                </c:pt>
                <c:pt idx="1493">
                  <c:v>0.59599999999999997</c:v>
                </c:pt>
                <c:pt idx="1494">
                  <c:v>0.59650000000000003</c:v>
                </c:pt>
                <c:pt idx="1495">
                  <c:v>0.59699999999999998</c:v>
                </c:pt>
                <c:pt idx="1496">
                  <c:v>0.59749999999999992</c:v>
                </c:pt>
                <c:pt idx="1497">
                  <c:v>0.59799999999999998</c:v>
                </c:pt>
                <c:pt idx="1498">
                  <c:v>0.59799999999999998</c:v>
                </c:pt>
                <c:pt idx="1499">
                  <c:v>0.59799999999999998</c:v>
                </c:pt>
                <c:pt idx="1500">
                  <c:v>0.59749999999999992</c:v>
                </c:pt>
                <c:pt idx="1501">
                  <c:v>0.59699999999999998</c:v>
                </c:pt>
                <c:pt idx="1502">
                  <c:v>0.59699999999999998</c:v>
                </c:pt>
                <c:pt idx="1503">
                  <c:v>0.59699999999999998</c:v>
                </c:pt>
                <c:pt idx="1504">
                  <c:v>0.59749999999999992</c:v>
                </c:pt>
                <c:pt idx="1505">
                  <c:v>0.59799999999999998</c:v>
                </c:pt>
                <c:pt idx="1506">
                  <c:v>0.59899999999999998</c:v>
                </c:pt>
                <c:pt idx="1507">
                  <c:v>0.59949999999999992</c:v>
                </c:pt>
                <c:pt idx="1508">
                  <c:v>0.6</c:v>
                </c:pt>
                <c:pt idx="1509">
                  <c:v>0.60050000000000003</c:v>
                </c:pt>
                <c:pt idx="1510">
                  <c:v>0.60099999999999998</c:v>
                </c:pt>
                <c:pt idx="1511">
                  <c:v>0.60149999999999992</c:v>
                </c:pt>
                <c:pt idx="1512">
                  <c:v>0.60250000000000004</c:v>
                </c:pt>
                <c:pt idx="1513">
                  <c:v>0.60299999999999998</c:v>
                </c:pt>
                <c:pt idx="1514">
                  <c:v>0.60349999999999993</c:v>
                </c:pt>
                <c:pt idx="1515">
                  <c:v>0.60399999999999998</c:v>
                </c:pt>
                <c:pt idx="1516">
                  <c:v>0.60399999999999998</c:v>
                </c:pt>
                <c:pt idx="1517">
                  <c:v>0.60399999999999998</c:v>
                </c:pt>
                <c:pt idx="1518">
                  <c:v>0.60399999999999998</c:v>
                </c:pt>
                <c:pt idx="1519">
                  <c:v>0.60399999999999998</c:v>
                </c:pt>
                <c:pt idx="1520">
                  <c:v>0.60399999999999998</c:v>
                </c:pt>
                <c:pt idx="1521">
                  <c:v>0.60450000000000004</c:v>
                </c:pt>
                <c:pt idx="1522">
                  <c:v>0.60450000000000004</c:v>
                </c:pt>
                <c:pt idx="1523">
                  <c:v>0.60450000000000004</c:v>
                </c:pt>
                <c:pt idx="1524">
                  <c:v>0.60450000000000004</c:v>
                </c:pt>
                <c:pt idx="1525">
                  <c:v>0.60450000000000004</c:v>
                </c:pt>
                <c:pt idx="1526">
                  <c:v>0.60399999999999998</c:v>
                </c:pt>
                <c:pt idx="1527">
                  <c:v>0.60450000000000004</c:v>
                </c:pt>
                <c:pt idx="1528">
                  <c:v>0.60450000000000004</c:v>
                </c:pt>
                <c:pt idx="1529">
                  <c:v>0.60499999999999998</c:v>
                </c:pt>
                <c:pt idx="1530">
                  <c:v>0.60499999999999998</c:v>
                </c:pt>
                <c:pt idx="1531">
                  <c:v>0.60499999999999998</c:v>
                </c:pt>
                <c:pt idx="1532">
                  <c:v>0.60549999999999993</c:v>
                </c:pt>
                <c:pt idx="1533">
                  <c:v>0.60549999999999993</c:v>
                </c:pt>
                <c:pt idx="1534">
                  <c:v>0.60599999999999998</c:v>
                </c:pt>
                <c:pt idx="1535">
                  <c:v>0.60599999999999998</c:v>
                </c:pt>
                <c:pt idx="1536">
                  <c:v>0.60650000000000004</c:v>
                </c:pt>
                <c:pt idx="1537">
                  <c:v>0.60650000000000004</c:v>
                </c:pt>
                <c:pt idx="1538">
                  <c:v>0.60699999999999998</c:v>
                </c:pt>
                <c:pt idx="1539">
                  <c:v>0.60699999999999998</c:v>
                </c:pt>
                <c:pt idx="1540">
                  <c:v>0.60749999999999993</c:v>
                </c:pt>
                <c:pt idx="1541">
                  <c:v>0.60799999999999998</c:v>
                </c:pt>
                <c:pt idx="1542">
                  <c:v>0.60799999999999998</c:v>
                </c:pt>
                <c:pt idx="1543">
                  <c:v>0.60899999999999999</c:v>
                </c:pt>
                <c:pt idx="1544">
                  <c:v>0.60949999999999993</c:v>
                </c:pt>
                <c:pt idx="1545">
                  <c:v>0.55000000000000004</c:v>
                </c:pt>
                <c:pt idx="1546">
                  <c:v>0.55000000000000004</c:v>
                </c:pt>
                <c:pt idx="1547">
                  <c:v>0.55099999999999993</c:v>
                </c:pt>
                <c:pt idx="1548">
                  <c:v>0.55099999999999993</c:v>
                </c:pt>
                <c:pt idx="1549">
                  <c:v>0.55299999999999994</c:v>
                </c:pt>
                <c:pt idx="1550">
                  <c:v>0.55299999999999994</c:v>
                </c:pt>
                <c:pt idx="1551">
                  <c:v>0.55299999999999994</c:v>
                </c:pt>
                <c:pt idx="1552">
                  <c:v>0.55299999999999994</c:v>
                </c:pt>
                <c:pt idx="1553">
                  <c:v>0.55299999999999994</c:v>
                </c:pt>
                <c:pt idx="1554">
                  <c:v>0.55299999999999994</c:v>
                </c:pt>
                <c:pt idx="1555">
                  <c:v>0.55299999999999994</c:v>
                </c:pt>
                <c:pt idx="1556">
                  <c:v>0.55299999999999994</c:v>
                </c:pt>
                <c:pt idx="1557">
                  <c:v>0.55299999999999994</c:v>
                </c:pt>
                <c:pt idx="1558">
                  <c:v>0.55299999999999994</c:v>
                </c:pt>
                <c:pt idx="1559">
                  <c:v>0.55299999999999994</c:v>
                </c:pt>
                <c:pt idx="1560">
                  <c:v>0.55299999999999994</c:v>
                </c:pt>
                <c:pt idx="1561">
                  <c:v>0.55299999999999994</c:v>
                </c:pt>
                <c:pt idx="1562">
                  <c:v>0.55299999999999994</c:v>
                </c:pt>
                <c:pt idx="1563">
                  <c:v>0.55299999999999994</c:v>
                </c:pt>
                <c:pt idx="1564">
                  <c:v>0.55299999999999994</c:v>
                </c:pt>
                <c:pt idx="1565">
                  <c:v>0.55299999999999994</c:v>
                </c:pt>
                <c:pt idx="1566">
                  <c:v>0.55299999999999994</c:v>
                </c:pt>
                <c:pt idx="1567">
                  <c:v>0.55299999999999994</c:v>
                </c:pt>
                <c:pt idx="1568">
                  <c:v>0.55299999999999994</c:v>
                </c:pt>
                <c:pt idx="1569">
                  <c:v>0.55299999999999994</c:v>
                </c:pt>
                <c:pt idx="1570">
                  <c:v>0.55299999999999994</c:v>
                </c:pt>
                <c:pt idx="1571">
                  <c:v>0.55299999999999994</c:v>
                </c:pt>
                <c:pt idx="1572">
                  <c:v>0.55299999999999994</c:v>
                </c:pt>
                <c:pt idx="1573">
                  <c:v>0.55299999999999994</c:v>
                </c:pt>
                <c:pt idx="1574">
                  <c:v>0.55299999999999994</c:v>
                </c:pt>
                <c:pt idx="1575">
                  <c:v>0.55299999999999994</c:v>
                </c:pt>
                <c:pt idx="1576">
                  <c:v>0.55299999999999994</c:v>
                </c:pt>
                <c:pt idx="1577">
                  <c:v>0.55299999999999994</c:v>
                </c:pt>
                <c:pt idx="1578">
                  <c:v>0.55299999999999994</c:v>
                </c:pt>
                <c:pt idx="1579">
                  <c:v>0.55299999999999994</c:v>
                </c:pt>
                <c:pt idx="1580">
                  <c:v>0.55299999999999994</c:v>
                </c:pt>
                <c:pt idx="1581">
                  <c:v>0.55299999999999994</c:v>
                </c:pt>
                <c:pt idx="1582">
                  <c:v>0.55299999999999994</c:v>
                </c:pt>
                <c:pt idx="1583">
                  <c:v>0.55299999999999994</c:v>
                </c:pt>
                <c:pt idx="1584">
                  <c:v>0.55299999999999994</c:v>
                </c:pt>
                <c:pt idx="1585">
                  <c:v>0.55299999999999994</c:v>
                </c:pt>
                <c:pt idx="1586">
                  <c:v>0.55299999999999994</c:v>
                </c:pt>
                <c:pt idx="1587">
                  <c:v>0.55299999999999994</c:v>
                </c:pt>
                <c:pt idx="1588">
                  <c:v>0.55299999999999994</c:v>
                </c:pt>
                <c:pt idx="1589">
                  <c:v>0.55299999999999994</c:v>
                </c:pt>
                <c:pt idx="1590">
                  <c:v>0.55299999999999994</c:v>
                </c:pt>
                <c:pt idx="1591">
                  <c:v>0.55299999999999994</c:v>
                </c:pt>
                <c:pt idx="1592">
                  <c:v>0.55299999999999994</c:v>
                </c:pt>
                <c:pt idx="1593">
                  <c:v>0.55299999999999994</c:v>
                </c:pt>
                <c:pt idx="1594">
                  <c:v>0.55299999999999994</c:v>
                </c:pt>
                <c:pt idx="1595">
                  <c:v>0.55299999999999994</c:v>
                </c:pt>
                <c:pt idx="1596">
                  <c:v>0.55299999999999994</c:v>
                </c:pt>
                <c:pt idx="1597">
                  <c:v>0.55299999999999994</c:v>
                </c:pt>
                <c:pt idx="1598">
                  <c:v>0.55299999999999994</c:v>
                </c:pt>
                <c:pt idx="1599">
                  <c:v>0.55299999999999994</c:v>
                </c:pt>
                <c:pt idx="1600">
                  <c:v>0.55299999999999994</c:v>
                </c:pt>
                <c:pt idx="1601">
                  <c:v>0.55299999999999994</c:v>
                </c:pt>
                <c:pt idx="1602">
                  <c:v>0.55299999999999994</c:v>
                </c:pt>
                <c:pt idx="1603">
                  <c:v>0.55299999999999994</c:v>
                </c:pt>
                <c:pt idx="1604">
                  <c:v>0.55299999999999994</c:v>
                </c:pt>
                <c:pt idx="1605">
                  <c:v>0.55299999999999994</c:v>
                </c:pt>
                <c:pt idx="1606">
                  <c:v>0.55299999999999994</c:v>
                </c:pt>
                <c:pt idx="1607">
                  <c:v>0.55299999999999994</c:v>
                </c:pt>
                <c:pt idx="1608">
                  <c:v>0.55299999999999994</c:v>
                </c:pt>
                <c:pt idx="1609">
                  <c:v>0.55299999999999994</c:v>
                </c:pt>
                <c:pt idx="1610">
                  <c:v>0.55299999999999994</c:v>
                </c:pt>
                <c:pt idx="1611">
                  <c:v>0.55299999999999994</c:v>
                </c:pt>
                <c:pt idx="1612">
                  <c:v>0.55299999999999994</c:v>
                </c:pt>
                <c:pt idx="1613">
                  <c:v>0.55299999999999994</c:v>
                </c:pt>
                <c:pt idx="1614">
                  <c:v>0.55299999999999994</c:v>
                </c:pt>
                <c:pt idx="1615">
                  <c:v>0.55299999999999994</c:v>
                </c:pt>
                <c:pt idx="1616">
                  <c:v>0.55299999999999994</c:v>
                </c:pt>
                <c:pt idx="1617">
                  <c:v>0.55299999999999994</c:v>
                </c:pt>
                <c:pt idx="1618">
                  <c:v>0.55299999999999994</c:v>
                </c:pt>
                <c:pt idx="1619">
                  <c:v>0.55299999999999994</c:v>
                </c:pt>
                <c:pt idx="1620">
                  <c:v>0.55299999999999994</c:v>
                </c:pt>
                <c:pt idx="1621">
                  <c:v>0.55299999999999994</c:v>
                </c:pt>
                <c:pt idx="1622">
                  <c:v>0.55299999999999994</c:v>
                </c:pt>
                <c:pt idx="1623">
                  <c:v>0.55299999999999994</c:v>
                </c:pt>
                <c:pt idx="1624">
                  <c:v>0.55299999999999994</c:v>
                </c:pt>
                <c:pt idx="1625">
                  <c:v>0.55299999999999994</c:v>
                </c:pt>
                <c:pt idx="1626">
                  <c:v>0.55299999999999994</c:v>
                </c:pt>
                <c:pt idx="1627">
                  <c:v>0.55299999999999994</c:v>
                </c:pt>
                <c:pt idx="1628">
                  <c:v>0.55299999999999994</c:v>
                </c:pt>
                <c:pt idx="1629">
                  <c:v>0.55299999999999994</c:v>
                </c:pt>
                <c:pt idx="1630">
                  <c:v>0.55299999999999994</c:v>
                </c:pt>
                <c:pt idx="1631">
                  <c:v>0.55299999999999994</c:v>
                </c:pt>
                <c:pt idx="1632">
                  <c:v>0.55299999999999994</c:v>
                </c:pt>
                <c:pt idx="1633">
                  <c:v>0.55299999999999994</c:v>
                </c:pt>
                <c:pt idx="1634">
                  <c:v>0.55299999999999994</c:v>
                </c:pt>
                <c:pt idx="1635">
                  <c:v>0.55299999999999994</c:v>
                </c:pt>
                <c:pt idx="1636">
                  <c:v>0.55499999999999994</c:v>
                </c:pt>
                <c:pt idx="1637">
                  <c:v>0.55499999999999994</c:v>
                </c:pt>
                <c:pt idx="1638">
                  <c:v>0.55600000000000005</c:v>
                </c:pt>
                <c:pt idx="1639">
                  <c:v>0.55699999999999994</c:v>
                </c:pt>
                <c:pt idx="1640">
                  <c:v>0.55699999999999994</c:v>
                </c:pt>
                <c:pt idx="1641">
                  <c:v>0.55800000000000005</c:v>
                </c:pt>
                <c:pt idx="1642">
                  <c:v>0.55899999999999994</c:v>
                </c:pt>
                <c:pt idx="1643">
                  <c:v>0.56099999999999994</c:v>
                </c:pt>
                <c:pt idx="1644">
                  <c:v>0.56200000000000006</c:v>
                </c:pt>
                <c:pt idx="1645">
                  <c:v>0.56299999999999994</c:v>
                </c:pt>
                <c:pt idx="1646">
                  <c:v>0.56600000000000006</c:v>
                </c:pt>
                <c:pt idx="1647">
                  <c:v>0.56699999999999995</c:v>
                </c:pt>
                <c:pt idx="1648">
                  <c:v>0.56899999999999995</c:v>
                </c:pt>
                <c:pt idx="1649">
                  <c:v>0.57099999999999995</c:v>
                </c:pt>
                <c:pt idx="1650">
                  <c:v>0.57299999999999995</c:v>
                </c:pt>
                <c:pt idx="1651">
                  <c:v>0.57400000000000007</c:v>
                </c:pt>
                <c:pt idx="1652">
                  <c:v>0.57699999999999996</c:v>
                </c:pt>
                <c:pt idx="1653">
                  <c:v>0.57899999999999996</c:v>
                </c:pt>
                <c:pt idx="1654">
                  <c:v>0.58200000000000007</c:v>
                </c:pt>
                <c:pt idx="1655">
                  <c:v>0.58400000000000007</c:v>
                </c:pt>
                <c:pt idx="1656">
                  <c:v>0.58699999999999997</c:v>
                </c:pt>
                <c:pt idx="1657">
                  <c:v>0.58899999999999997</c:v>
                </c:pt>
                <c:pt idx="1658">
                  <c:v>0.59200000000000008</c:v>
                </c:pt>
                <c:pt idx="1659">
                  <c:v>0.59400000000000008</c:v>
                </c:pt>
                <c:pt idx="1660">
                  <c:v>0.59799999999999998</c:v>
                </c:pt>
                <c:pt idx="1661">
                  <c:v>0.60099999999999998</c:v>
                </c:pt>
                <c:pt idx="1662">
                  <c:v>0.60399999999999998</c:v>
                </c:pt>
                <c:pt idx="1663">
                  <c:v>0.60699999999999998</c:v>
                </c:pt>
                <c:pt idx="1664">
                  <c:v>0.61099999999999999</c:v>
                </c:pt>
                <c:pt idx="1665">
                  <c:v>0.61399999999999999</c:v>
                </c:pt>
                <c:pt idx="1666">
                  <c:v>0.61799999999999999</c:v>
                </c:pt>
                <c:pt idx="1667">
                  <c:v>0.622</c:v>
                </c:pt>
                <c:pt idx="1668">
                  <c:v>0.626</c:v>
                </c:pt>
                <c:pt idx="1669">
                  <c:v>0.629</c:v>
                </c:pt>
                <c:pt idx="1670">
                  <c:v>0.63300000000000001</c:v>
                </c:pt>
                <c:pt idx="1671">
                  <c:v>0.63700000000000001</c:v>
                </c:pt>
                <c:pt idx="1672">
                  <c:v>0.64200000000000002</c:v>
                </c:pt>
                <c:pt idx="1673">
                  <c:v>0.64600000000000002</c:v>
                </c:pt>
                <c:pt idx="1674">
                  <c:v>0.65100000000000002</c:v>
                </c:pt>
                <c:pt idx="1675">
                  <c:v>0.65400000000000003</c:v>
                </c:pt>
                <c:pt idx="1676">
                  <c:v>0.65900000000000003</c:v>
                </c:pt>
                <c:pt idx="1677">
                  <c:v>0.66399999999999992</c:v>
                </c:pt>
                <c:pt idx="1678">
                  <c:v>0.66900000000000004</c:v>
                </c:pt>
                <c:pt idx="1679">
                  <c:v>0.67300000000000004</c:v>
                </c:pt>
                <c:pt idx="1680">
                  <c:v>0.67900000000000005</c:v>
                </c:pt>
                <c:pt idx="1681">
                  <c:v>0.68399999999999994</c:v>
                </c:pt>
                <c:pt idx="1682">
                  <c:v>0.68900000000000006</c:v>
                </c:pt>
                <c:pt idx="1683">
                  <c:v>0.69399999999999995</c:v>
                </c:pt>
                <c:pt idx="1684">
                  <c:v>0.69900000000000007</c:v>
                </c:pt>
                <c:pt idx="1685">
                  <c:v>0.70599999999999996</c:v>
                </c:pt>
                <c:pt idx="1686">
                  <c:v>0.71100000000000008</c:v>
                </c:pt>
                <c:pt idx="1687">
                  <c:v>0.71700000000000008</c:v>
                </c:pt>
                <c:pt idx="1688">
                  <c:v>0.72199999999999998</c:v>
                </c:pt>
                <c:pt idx="1689">
                  <c:v>0.72799999999999998</c:v>
                </c:pt>
                <c:pt idx="1690">
                  <c:v>0.73399999999999999</c:v>
                </c:pt>
                <c:pt idx="1691">
                  <c:v>0.74099999999999999</c:v>
                </c:pt>
                <c:pt idx="1692">
                  <c:v>0.747</c:v>
                </c:pt>
                <c:pt idx="1693">
                  <c:v>0.753</c:v>
                </c:pt>
                <c:pt idx="1694">
                  <c:v>0.75900000000000001</c:v>
                </c:pt>
                <c:pt idx="1695">
                  <c:v>0.76600000000000001</c:v>
                </c:pt>
                <c:pt idx="1696">
                  <c:v>0.77200000000000002</c:v>
                </c:pt>
                <c:pt idx="1697">
                  <c:v>0.77900000000000003</c:v>
                </c:pt>
                <c:pt idx="1698">
                  <c:v>0.78600000000000003</c:v>
                </c:pt>
                <c:pt idx="1699">
                  <c:v>0.79300000000000004</c:v>
                </c:pt>
                <c:pt idx="1700">
                  <c:v>0.80100000000000005</c:v>
                </c:pt>
                <c:pt idx="1701">
                  <c:v>0.80700000000000005</c:v>
                </c:pt>
                <c:pt idx="1702">
                  <c:v>0.81400000000000006</c:v>
                </c:pt>
                <c:pt idx="1703">
                  <c:v>0.82199999999999995</c:v>
                </c:pt>
                <c:pt idx="1704">
                  <c:v>0.82899999999999996</c:v>
                </c:pt>
                <c:pt idx="1705">
                  <c:v>0.83699999999999997</c:v>
                </c:pt>
                <c:pt idx="1706">
                  <c:v>0.84399999999999997</c:v>
                </c:pt>
                <c:pt idx="1707">
                  <c:v>0.85199999999999998</c:v>
                </c:pt>
                <c:pt idx="1708">
                  <c:v>0.86099999999999999</c:v>
                </c:pt>
                <c:pt idx="1709">
                  <c:v>0.86799999999999999</c:v>
                </c:pt>
                <c:pt idx="1710">
                  <c:v>0.876</c:v>
                </c:pt>
                <c:pt idx="1711">
                  <c:v>0.88400000000000001</c:v>
                </c:pt>
                <c:pt idx="1712">
                  <c:v>0.89200000000000002</c:v>
                </c:pt>
                <c:pt idx="1713">
                  <c:v>0.90100000000000002</c:v>
                </c:pt>
                <c:pt idx="1714">
                  <c:v>0.90900000000000003</c:v>
                </c:pt>
                <c:pt idx="1715">
                  <c:v>0.91800000000000004</c:v>
                </c:pt>
                <c:pt idx="1716">
                  <c:v>0.92700000000000005</c:v>
                </c:pt>
                <c:pt idx="1717">
                  <c:v>0.93600000000000005</c:v>
                </c:pt>
                <c:pt idx="1718">
                  <c:v>0.94399999999999995</c:v>
                </c:pt>
                <c:pt idx="1719">
                  <c:v>0.95299999999999996</c:v>
                </c:pt>
                <c:pt idx="1720">
                  <c:v>0.96299999999999997</c:v>
                </c:pt>
                <c:pt idx="1721">
                  <c:v>0.97199999999999998</c:v>
                </c:pt>
                <c:pt idx="1722">
                  <c:v>0.98199999999999998</c:v>
                </c:pt>
                <c:pt idx="1723">
                  <c:v>0.99099999999999999</c:v>
                </c:pt>
                <c:pt idx="1724">
                  <c:v>0.999</c:v>
                </c:pt>
                <c:pt idx="1725">
                  <c:v>1.0089999999999999</c:v>
                </c:pt>
                <c:pt idx="1726">
                  <c:v>1.0190000000000001</c:v>
                </c:pt>
                <c:pt idx="1727">
                  <c:v>1.0289999999999999</c:v>
                </c:pt>
                <c:pt idx="1728">
                  <c:v>1.0390000000000001</c:v>
                </c:pt>
                <c:pt idx="1729">
                  <c:v>1.0489999999999999</c:v>
                </c:pt>
                <c:pt idx="1730">
                  <c:v>1.0590000000000002</c:v>
                </c:pt>
                <c:pt idx="1731">
                  <c:v>1.069</c:v>
                </c:pt>
                <c:pt idx="1732">
                  <c:v>1.079</c:v>
                </c:pt>
                <c:pt idx="1733">
                  <c:v>1.089</c:v>
                </c:pt>
                <c:pt idx="1734">
                  <c:v>1.099</c:v>
                </c:pt>
                <c:pt idx="1735">
                  <c:v>1.109</c:v>
                </c:pt>
                <c:pt idx="1736">
                  <c:v>1.119</c:v>
                </c:pt>
                <c:pt idx="1737">
                  <c:v>1.131</c:v>
                </c:pt>
                <c:pt idx="1738">
                  <c:v>1.141</c:v>
                </c:pt>
                <c:pt idx="1739">
                  <c:v>1.151</c:v>
                </c:pt>
                <c:pt idx="1740">
                  <c:v>1.161</c:v>
                </c:pt>
                <c:pt idx="1741">
                  <c:v>1.171</c:v>
                </c:pt>
                <c:pt idx="1742">
                  <c:v>1.181</c:v>
                </c:pt>
                <c:pt idx="1743">
                  <c:v>1.1910000000000001</c:v>
                </c:pt>
                <c:pt idx="1744">
                  <c:v>1.202</c:v>
                </c:pt>
                <c:pt idx="1745">
                  <c:v>1.212</c:v>
                </c:pt>
                <c:pt idx="1746">
                  <c:v>1.222</c:v>
                </c:pt>
                <c:pt idx="1747">
                  <c:v>1.232</c:v>
                </c:pt>
                <c:pt idx="1748">
                  <c:v>1.242</c:v>
                </c:pt>
                <c:pt idx="1749">
                  <c:v>1.252</c:v>
                </c:pt>
                <c:pt idx="1750">
                  <c:v>1.262</c:v>
                </c:pt>
                <c:pt idx="1751">
                  <c:v>1.272</c:v>
                </c:pt>
                <c:pt idx="1752">
                  <c:v>1.282</c:v>
                </c:pt>
                <c:pt idx="1753">
                  <c:v>1.292</c:v>
                </c:pt>
                <c:pt idx="1754">
                  <c:v>1.302</c:v>
                </c:pt>
                <c:pt idx="1755">
                  <c:v>1.3120000000000001</c:v>
                </c:pt>
                <c:pt idx="1756">
                  <c:v>1.3220000000000001</c:v>
                </c:pt>
                <c:pt idx="1757">
                  <c:v>1.3320000000000001</c:v>
                </c:pt>
                <c:pt idx="1758">
                  <c:v>1.3420000000000001</c:v>
                </c:pt>
                <c:pt idx="1759">
                  <c:v>1.3520000000000001</c:v>
                </c:pt>
                <c:pt idx="1760">
                  <c:v>1.3620000000000001</c:v>
                </c:pt>
                <c:pt idx="1761">
                  <c:v>1.3720000000000001</c:v>
                </c:pt>
                <c:pt idx="1762">
                  <c:v>1.3819999999999999</c:v>
                </c:pt>
                <c:pt idx="1763">
                  <c:v>1.3919999999999999</c:v>
                </c:pt>
                <c:pt idx="1764">
                  <c:v>1.4019999999999999</c:v>
                </c:pt>
                <c:pt idx="1765">
                  <c:v>1.4119999999999999</c:v>
                </c:pt>
                <c:pt idx="1766">
                  <c:v>1.4219999999999999</c:v>
                </c:pt>
                <c:pt idx="1767">
                  <c:v>1.4319999999999999</c:v>
                </c:pt>
                <c:pt idx="1768">
                  <c:v>1.4419999999999999</c:v>
                </c:pt>
                <c:pt idx="1769">
                  <c:v>1.452</c:v>
                </c:pt>
                <c:pt idx="1770">
                  <c:v>1.462</c:v>
                </c:pt>
                <c:pt idx="1771">
                  <c:v>1.4730000000000001</c:v>
                </c:pt>
                <c:pt idx="1772">
                  <c:v>1.4830000000000001</c:v>
                </c:pt>
                <c:pt idx="1773">
                  <c:v>1.4930000000000001</c:v>
                </c:pt>
                <c:pt idx="1774">
                  <c:v>1.502</c:v>
                </c:pt>
                <c:pt idx="1775">
                  <c:v>1.5129999999999999</c:v>
                </c:pt>
                <c:pt idx="1776">
                  <c:v>1.5229999999999999</c:v>
                </c:pt>
                <c:pt idx="1777">
                  <c:v>1.5329999999999999</c:v>
                </c:pt>
                <c:pt idx="1778">
                  <c:v>1.5429999999999999</c:v>
                </c:pt>
                <c:pt idx="1779">
                  <c:v>1.552</c:v>
                </c:pt>
                <c:pt idx="1780">
                  <c:v>1.5629999999999999</c:v>
                </c:pt>
                <c:pt idx="1781">
                  <c:v>1.573</c:v>
                </c:pt>
                <c:pt idx="1782">
                  <c:v>1.583</c:v>
                </c:pt>
                <c:pt idx="1783">
                  <c:v>1.593</c:v>
                </c:pt>
                <c:pt idx="1784">
                  <c:v>1.603</c:v>
                </c:pt>
                <c:pt idx="1785">
                  <c:v>1.613</c:v>
                </c:pt>
                <c:pt idx="1786">
                  <c:v>1.623</c:v>
                </c:pt>
                <c:pt idx="1787">
                  <c:v>1.633</c:v>
                </c:pt>
                <c:pt idx="1788">
                  <c:v>1.643</c:v>
                </c:pt>
                <c:pt idx="1789">
                  <c:v>1.653</c:v>
                </c:pt>
                <c:pt idx="1790">
                  <c:v>1.663</c:v>
                </c:pt>
                <c:pt idx="1791">
                  <c:v>1.673</c:v>
                </c:pt>
                <c:pt idx="1792">
                  <c:v>1.6830000000000001</c:v>
                </c:pt>
                <c:pt idx="1793">
                  <c:v>1.694</c:v>
                </c:pt>
                <c:pt idx="1794">
                  <c:v>1.7030000000000001</c:v>
                </c:pt>
                <c:pt idx="1795">
                  <c:v>1.714</c:v>
                </c:pt>
                <c:pt idx="1796">
                  <c:v>1.7230000000000001</c:v>
                </c:pt>
                <c:pt idx="1797">
                  <c:v>1.734</c:v>
                </c:pt>
                <c:pt idx="1798">
                  <c:v>1.744</c:v>
                </c:pt>
                <c:pt idx="1799">
                  <c:v>1.754</c:v>
                </c:pt>
                <c:pt idx="1800">
                  <c:v>1.764</c:v>
                </c:pt>
                <c:pt idx="1801">
                  <c:v>1.774</c:v>
                </c:pt>
                <c:pt idx="1802">
                  <c:v>1.784</c:v>
                </c:pt>
                <c:pt idx="1803">
                  <c:v>1.794</c:v>
                </c:pt>
                <c:pt idx="1804">
                  <c:v>1.804</c:v>
                </c:pt>
                <c:pt idx="1805">
                  <c:v>1.8140000000000001</c:v>
                </c:pt>
                <c:pt idx="1806">
                  <c:v>1.8240000000000001</c:v>
                </c:pt>
                <c:pt idx="1807">
                  <c:v>1.8340000000000001</c:v>
                </c:pt>
                <c:pt idx="1808">
                  <c:v>1.8440000000000001</c:v>
                </c:pt>
                <c:pt idx="1809">
                  <c:v>1.855</c:v>
                </c:pt>
                <c:pt idx="1810">
                  <c:v>1.8640000000000001</c:v>
                </c:pt>
                <c:pt idx="1811">
                  <c:v>1.8740000000000001</c:v>
                </c:pt>
                <c:pt idx="1812">
                  <c:v>1.885</c:v>
                </c:pt>
                <c:pt idx="1813">
                  <c:v>1.895</c:v>
                </c:pt>
                <c:pt idx="1814">
                  <c:v>1.905</c:v>
                </c:pt>
                <c:pt idx="1815">
                  <c:v>1.9139999999999999</c:v>
                </c:pt>
                <c:pt idx="1816">
                  <c:v>1.9239999999999999</c:v>
                </c:pt>
                <c:pt idx="1817">
                  <c:v>1.9339999999999999</c:v>
                </c:pt>
                <c:pt idx="1818">
                  <c:v>1.9450000000000001</c:v>
                </c:pt>
                <c:pt idx="1819">
                  <c:v>1.9550000000000001</c:v>
                </c:pt>
                <c:pt idx="1820">
                  <c:v>1.9650000000000001</c:v>
                </c:pt>
                <c:pt idx="1821">
                  <c:v>1.9750000000000001</c:v>
                </c:pt>
                <c:pt idx="1822">
                  <c:v>1.9850000000000001</c:v>
                </c:pt>
                <c:pt idx="1823">
                  <c:v>1.994</c:v>
                </c:pt>
                <c:pt idx="1824">
                  <c:v>2.0049999999999999</c:v>
                </c:pt>
                <c:pt idx="1825">
                  <c:v>2.0149999999999997</c:v>
                </c:pt>
                <c:pt idx="1826">
                  <c:v>2.0249999999999999</c:v>
                </c:pt>
                <c:pt idx="1827">
                  <c:v>2.0350000000000001</c:v>
                </c:pt>
                <c:pt idx="1828">
                  <c:v>2.0449999999999999</c:v>
                </c:pt>
                <c:pt idx="1829">
                  <c:v>2.0549999999999997</c:v>
                </c:pt>
                <c:pt idx="1830">
                  <c:v>2.0649999999999999</c:v>
                </c:pt>
                <c:pt idx="1831">
                  <c:v>2.0739999999999998</c:v>
                </c:pt>
                <c:pt idx="1832">
                  <c:v>2.085</c:v>
                </c:pt>
                <c:pt idx="1833">
                  <c:v>2.0949999999999998</c:v>
                </c:pt>
                <c:pt idx="1834">
                  <c:v>2.105</c:v>
                </c:pt>
                <c:pt idx="1835">
                  <c:v>2.1150000000000002</c:v>
                </c:pt>
                <c:pt idx="1836">
                  <c:v>2.125</c:v>
                </c:pt>
                <c:pt idx="1837">
                  <c:v>2.1349999999999998</c:v>
                </c:pt>
                <c:pt idx="1838">
                  <c:v>2.145</c:v>
                </c:pt>
                <c:pt idx="1839">
                  <c:v>2.1550000000000002</c:v>
                </c:pt>
                <c:pt idx="1840">
                  <c:v>2.165</c:v>
                </c:pt>
              </c:numCache>
            </c:numRef>
          </c:xVal>
          <c:yVal>
            <c:numRef>
              <c:f>'flax woven bio'!$W$25:$W$2612</c:f>
              <c:numCache>
                <c:formatCode>General</c:formatCode>
                <c:ptCount val="2588"/>
                <c:pt idx="0">
                  <c:v>-8.3500000000000005E-2</c:v>
                </c:pt>
                <c:pt idx="1">
                  <c:v>-8.3500000000000005E-2</c:v>
                </c:pt>
                <c:pt idx="2">
                  <c:v>-8.3500000000000005E-2</c:v>
                </c:pt>
                <c:pt idx="3">
                  <c:v>-8.3500000000000005E-2</c:v>
                </c:pt>
                <c:pt idx="4">
                  <c:v>-8.3500000000000005E-2</c:v>
                </c:pt>
                <c:pt idx="5">
                  <c:v>-8.3500000000000005E-2</c:v>
                </c:pt>
                <c:pt idx="6">
                  <c:v>-8.3500000000000005E-2</c:v>
                </c:pt>
                <c:pt idx="7">
                  <c:v>-8.3500000000000005E-2</c:v>
                </c:pt>
                <c:pt idx="8">
                  <c:v>-8.3500000000000005E-2</c:v>
                </c:pt>
                <c:pt idx="9">
                  <c:v>-8.3500000000000005E-2</c:v>
                </c:pt>
                <c:pt idx="10">
                  <c:v>-8.3500000000000005E-2</c:v>
                </c:pt>
                <c:pt idx="11">
                  <c:v>-8.3500000000000005E-2</c:v>
                </c:pt>
                <c:pt idx="12">
                  <c:v>-8.3500000000000005E-2</c:v>
                </c:pt>
                <c:pt idx="13">
                  <c:v>-8.3500000000000005E-2</c:v>
                </c:pt>
                <c:pt idx="14">
                  <c:v>-8.3500000000000005E-2</c:v>
                </c:pt>
                <c:pt idx="15">
                  <c:v>-8.3500000000000005E-2</c:v>
                </c:pt>
                <c:pt idx="16">
                  <c:v>0</c:v>
                </c:pt>
                <c:pt idx="17">
                  <c:v>0</c:v>
                </c:pt>
                <c:pt idx="18">
                  <c:v>0</c:v>
                </c:pt>
                <c:pt idx="19">
                  <c:v>0</c:v>
                </c:pt>
                <c:pt idx="20">
                  <c:v>0</c:v>
                </c:pt>
                <c:pt idx="21">
                  <c:v>0</c:v>
                </c:pt>
                <c:pt idx="22">
                  <c:v>0</c:v>
                </c:pt>
                <c:pt idx="23">
                  <c:v>0</c:v>
                </c:pt>
                <c:pt idx="24">
                  <c:v>0</c:v>
                </c:pt>
                <c:pt idx="25">
                  <c:v>0</c:v>
                </c:pt>
                <c:pt idx="26">
                  <c:v>0</c:v>
                </c:pt>
                <c:pt idx="27">
                  <c:v>0</c:v>
                </c:pt>
                <c:pt idx="28">
                  <c:v>0</c:v>
                </c:pt>
                <c:pt idx="29">
                  <c:v>8.3500000000000005E-2</c:v>
                </c:pt>
                <c:pt idx="30">
                  <c:v>8.3500000000000005E-2</c:v>
                </c:pt>
                <c:pt idx="31">
                  <c:v>8.3500000000000005E-2</c:v>
                </c:pt>
                <c:pt idx="32">
                  <c:v>0.17099999999999999</c:v>
                </c:pt>
                <c:pt idx="33">
                  <c:v>0.17099999999999999</c:v>
                </c:pt>
                <c:pt idx="34">
                  <c:v>0.17099999999999999</c:v>
                </c:pt>
                <c:pt idx="35">
                  <c:v>0.17099999999999999</c:v>
                </c:pt>
                <c:pt idx="36">
                  <c:v>0.17099999999999999</c:v>
                </c:pt>
                <c:pt idx="37">
                  <c:v>0.17099999999999999</c:v>
                </c:pt>
                <c:pt idx="38">
                  <c:v>0.254</c:v>
                </c:pt>
                <c:pt idx="39">
                  <c:v>0.254</c:v>
                </c:pt>
                <c:pt idx="40">
                  <c:v>0.254</c:v>
                </c:pt>
                <c:pt idx="41">
                  <c:v>0.254</c:v>
                </c:pt>
                <c:pt idx="42">
                  <c:v>0.254</c:v>
                </c:pt>
                <c:pt idx="43">
                  <c:v>0.254</c:v>
                </c:pt>
                <c:pt idx="44">
                  <c:v>0.254</c:v>
                </c:pt>
                <c:pt idx="45">
                  <c:v>0.254</c:v>
                </c:pt>
                <c:pt idx="46">
                  <c:v>0.254</c:v>
                </c:pt>
                <c:pt idx="47">
                  <c:v>0.33750000000000002</c:v>
                </c:pt>
                <c:pt idx="48">
                  <c:v>0.33750000000000002</c:v>
                </c:pt>
                <c:pt idx="49">
                  <c:v>0.33750000000000002</c:v>
                </c:pt>
                <c:pt idx="50">
                  <c:v>0.33750000000000002</c:v>
                </c:pt>
                <c:pt idx="51">
                  <c:v>0.33750000000000002</c:v>
                </c:pt>
                <c:pt idx="52">
                  <c:v>0.33750000000000002</c:v>
                </c:pt>
                <c:pt idx="53">
                  <c:v>0.33750000000000002</c:v>
                </c:pt>
                <c:pt idx="54">
                  <c:v>0.33750000000000002</c:v>
                </c:pt>
                <c:pt idx="55">
                  <c:v>0.33750000000000002</c:v>
                </c:pt>
                <c:pt idx="56">
                  <c:v>0.33750000000000002</c:v>
                </c:pt>
                <c:pt idx="57">
                  <c:v>0.42100000000000004</c:v>
                </c:pt>
                <c:pt idx="58">
                  <c:v>0.42100000000000004</c:v>
                </c:pt>
                <c:pt idx="59">
                  <c:v>0.42100000000000004</c:v>
                </c:pt>
                <c:pt idx="60">
                  <c:v>0.42100000000000004</c:v>
                </c:pt>
                <c:pt idx="61">
                  <c:v>0.42100000000000004</c:v>
                </c:pt>
                <c:pt idx="62">
                  <c:v>0.42100000000000004</c:v>
                </c:pt>
                <c:pt idx="63">
                  <c:v>0.42100000000000004</c:v>
                </c:pt>
                <c:pt idx="64">
                  <c:v>0.42100000000000004</c:v>
                </c:pt>
                <c:pt idx="65">
                  <c:v>0.42100000000000004</c:v>
                </c:pt>
                <c:pt idx="66">
                  <c:v>0.42100000000000004</c:v>
                </c:pt>
                <c:pt idx="67">
                  <c:v>0.42100000000000004</c:v>
                </c:pt>
                <c:pt idx="68">
                  <c:v>0.42100000000000004</c:v>
                </c:pt>
                <c:pt idx="69">
                  <c:v>0.42100000000000004</c:v>
                </c:pt>
                <c:pt idx="70">
                  <c:v>0.504</c:v>
                </c:pt>
                <c:pt idx="71">
                  <c:v>0.504</c:v>
                </c:pt>
                <c:pt idx="72">
                  <c:v>0.504</c:v>
                </c:pt>
                <c:pt idx="73">
                  <c:v>0.504</c:v>
                </c:pt>
                <c:pt idx="74">
                  <c:v>0.504</c:v>
                </c:pt>
                <c:pt idx="75">
                  <c:v>0.504</c:v>
                </c:pt>
                <c:pt idx="76">
                  <c:v>0.504</c:v>
                </c:pt>
                <c:pt idx="77">
                  <c:v>0.504</c:v>
                </c:pt>
                <c:pt idx="78">
                  <c:v>0.504</c:v>
                </c:pt>
                <c:pt idx="79">
                  <c:v>0.504</c:v>
                </c:pt>
                <c:pt idx="80">
                  <c:v>0.504</c:v>
                </c:pt>
                <c:pt idx="81">
                  <c:v>0.504</c:v>
                </c:pt>
                <c:pt idx="82">
                  <c:v>0.504</c:v>
                </c:pt>
                <c:pt idx="83">
                  <c:v>0.504</c:v>
                </c:pt>
                <c:pt idx="84">
                  <c:v>0.504</c:v>
                </c:pt>
                <c:pt idx="85">
                  <c:v>0.504</c:v>
                </c:pt>
                <c:pt idx="86">
                  <c:v>0.504</c:v>
                </c:pt>
                <c:pt idx="87">
                  <c:v>0.504</c:v>
                </c:pt>
                <c:pt idx="88">
                  <c:v>0.504</c:v>
                </c:pt>
                <c:pt idx="89">
                  <c:v>0.504</c:v>
                </c:pt>
                <c:pt idx="90">
                  <c:v>0.504</c:v>
                </c:pt>
                <c:pt idx="91">
                  <c:v>0.504</c:v>
                </c:pt>
                <c:pt idx="92">
                  <c:v>0.504</c:v>
                </c:pt>
                <c:pt idx="93">
                  <c:v>0.504</c:v>
                </c:pt>
                <c:pt idx="94">
                  <c:v>0.504</c:v>
                </c:pt>
                <c:pt idx="95">
                  <c:v>0.504</c:v>
                </c:pt>
                <c:pt idx="96">
                  <c:v>0.504</c:v>
                </c:pt>
                <c:pt idx="97">
                  <c:v>0.504</c:v>
                </c:pt>
                <c:pt idx="98">
                  <c:v>0.504</c:v>
                </c:pt>
                <c:pt idx="99">
                  <c:v>0.504</c:v>
                </c:pt>
                <c:pt idx="100">
                  <c:v>0.504</c:v>
                </c:pt>
                <c:pt idx="101">
                  <c:v>0.504</c:v>
                </c:pt>
                <c:pt idx="102">
                  <c:v>0.504</c:v>
                </c:pt>
                <c:pt idx="103">
                  <c:v>0.504</c:v>
                </c:pt>
                <c:pt idx="104">
                  <c:v>0.504</c:v>
                </c:pt>
                <c:pt idx="105">
                  <c:v>0.504</c:v>
                </c:pt>
                <c:pt idx="106">
                  <c:v>0.504</c:v>
                </c:pt>
                <c:pt idx="107">
                  <c:v>0.504</c:v>
                </c:pt>
                <c:pt idx="108">
                  <c:v>0.504</c:v>
                </c:pt>
                <c:pt idx="109">
                  <c:v>0.504</c:v>
                </c:pt>
                <c:pt idx="110">
                  <c:v>0.504</c:v>
                </c:pt>
                <c:pt idx="111">
                  <c:v>0.504</c:v>
                </c:pt>
                <c:pt idx="112">
                  <c:v>0.504</c:v>
                </c:pt>
                <c:pt idx="113">
                  <c:v>0.504</c:v>
                </c:pt>
                <c:pt idx="114">
                  <c:v>0.504</c:v>
                </c:pt>
                <c:pt idx="115">
                  <c:v>0.504</c:v>
                </c:pt>
                <c:pt idx="116">
                  <c:v>0.504</c:v>
                </c:pt>
                <c:pt idx="117">
                  <c:v>0.504</c:v>
                </c:pt>
                <c:pt idx="118">
                  <c:v>0.504</c:v>
                </c:pt>
                <c:pt idx="119">
                  <c:v>0.504</c:v>
                </c:pt>
                <c:pt idx="120">
                  <c:v>0.504</c:v>
                </c:pt>
                <c:pt idx="121">
                  <c:v>0.504</c:v>
                </c:pt>
                <c:pt idx="122">
                  <c:v>0.504</c:v>
                </c:pt>
                <c:pt idx="123">
                  <c:v>0.504</c:v>
                </c:pt>
                <c:pt idx="124">
                  <c:v>0.504</c:v>
                </c:pt>
                <c:pt idx="125">
                  <c:v>0.504</c:v>
                </c:pt>
                <c:pt idx="126">
                  <c:v>0.504</c:v>
                </c:pt>
                <c:pt idx="127">
                  <c:v>0.504</c:v>
                </c:pt>
                <c:pt idx="128">
                  <c:v>0.504</c:v>
                </c:pt>
                <c:pt idx="129">
                  <c:v>0.504</c:v>
                </c:pt>
                <c:pt idx="130">
                  <c:v>0.504</c:v>
                </c:pt>
                <c:pt idx="131">
                  <c:v>0.504</c:v>
                </c:pt>
                <c:pt idx="132">
                  <c:v>0.504</c:v>
                </c:pt>
                <c:pt idx="133">
                  <c:v>0.504</c:v>
                </c:pt>
                <c:pt idx="134">
                  <c:v>0.504</c:v>
                </c:pt>
                <c:pt idx="135">
                  <c:v>0.504</c:v>
                </c:pt>
                <c:pt idx="136">
                  <c:v>0.504</c:v>
                </c:pt>
                <c:pt idx="137">
                  <c:v>0.504</c:v>
                </c:pt>
                <c:pt idx="138">
                  <c:v>0.504</c:v>
                </c:pt>
                <c:pt idx="139">
                  <c:v>0.504</c:v>
                </c:pt>
                <c:pt idx="140">
                  <c:v>0.504</c:v>
                </c:pt>
                <c:pt idx="141">
                  <c:v>0.504</c:v>
                </c:pt>
                <c:pt idx="142">
                  <c:v>0.504</c:v>
                </c:pt>
                <c:pt idx="143">
                  <c:v>0.504</c:v>
                </c:pt>
                <c:pt idx="144">
                  <c:v>0.504</c:v>
                </c:pt>
                <c:pt idx="145">
                  <c:v>0.504</c:v>
                </c:pt>
                <c:pt idx="146">
                  <c:v>0.504</c:v>
                </c:pt>
                <c:pt idx="147">
                  <c:v>0.504</c:v>
                </c:pt>
                <c:pt idx="148">
                  <c:v>0.504</c:v>
                </c:pt>
                <c:pt idx="149">
                  <c:v>0.504</c:v>
                </c:pt>
                <c:pt idx="150">
                  <c:v>0.504</c:v>
                </c:pt>
                <c:pt idx="151">
                  <c:v>0.504</c:v>
                </c:pt>
                <c:pt idx="152">
                  <c:v>0.504</c:v>
                </c:pt>
                <c:pt idx="153">
                  <c:v>0.504</c:v>
                </c:pt>
                <c:pt idx="154">
                  <c:v>0.504</c:v>
                </c:pt>
                <c:pt idx="155">
                  <c:v>0.504</c:v>
                </c:pt>
                <c:pt idx="156">
                  <c:v>0.504</c:v>
                </c:pt>
                <c:pt idx="157">
                  <c:v>0.504</c:v>
                </c:pt>
                <c:pt idx="158">
                  <c:v>0.504</c:v>
                </c:pt>
                <c:pt idx="159">
                  <c:v>0.504</c:v>
                </c:pt>
                <c:pt idx="160">
                  <c:v>0.504</c:v>
                </c:pt>
                <c:pt idx="161">
                  <c:v>0.504</c:v>
                </c:pt>
                <c:pt idx="162">
                  <c:v>0.504</c:v>
                </c:pt>
                <c:pt idx="163">
                  <c:v>0.504</c:v>
                </c:pt>
                <c:pt idx="164">
                  <c:v>0.504</c:v>
                </c:pt>
                <c:pt idx="165">
                  <c:v>0.504</c:v>
                </c:pt>
                <c:pt idx="166">
                  <c:v>0.504</c:v>
                </c:pt>
                <c:pt idx="167">
                  <c:v>0.504</c:v>
                </c:pt>
                <c:pt idx="168">
                  <c:v>0.504</c:v>
                </c:pt>
                <c:pt idx="169">
                  <c:v>0.504</c:v>
                </c:pt>
                <c:pt idx="170">
                  <c:v>0.504</c:v>
                </c:pt>
                <c:pt idx="171">
                  <c:v>0.504</c:v>
                </c:pt>
                <c:pt idx="172">
                  <c:v>0.504</c:v>
                </c:pt>
                <c:pt idx="173">
                  <c:v>0.504</c:v>
                </c:pt>
                <c:pt idx="174">
                  <c:v>0.504</c:v>
                </c:pt>
                <c:pt idx="175">
                  <c:v>0.504</c:v>
                </c:pt>
                <c:pt idx="176">
                  <c:v>0.504</c:v>
                </c:pt>
                <c:pt idx="177">
                  <c:v>0.504</c:v>
                </c:pt>
                <c:pt idx="178">
                  <c:v>0.504</c:v>
                </c:pt>
                <c:pt idx="179">
                  <c:v>0.504</c:v>
                </c:pt>
                <c:pt idx="180">
                  <c:v>0.504</c:v>
                </c:pt>
                <c:pt idx="181">
                  <c:v>0.504</c:v>
                </c:pt>
                <c:pt idx="182">
                  <c:v>0.504</c:v>
                </c:pt>
                <c:pt idx="183">
                  <c:v>0.504</c:v>
                </c:pt>
                <c:pt idx="184">
                  <c:v>0.504</c:v>
                </c:pt>
                <c:pt idx="185">
                  <c:v>0.504</c:v>
                </c:pt>
                <c:pt idx="186">
                  <c:v>0.504</c:v>
                </c:pt>
                <c:pt idx="187">
                  <c:v>0.504</c:v>
                </c:pt>
                <c:pt idx="188">
                  <c:v>0.504</c:v>
                </c:pt>
                <c:pt idx="189">
                  <c:v>0.504</c:v>
                </c:pt>
                <c:pt idx="190">
                  <c:v>0.504</c:v>
                </c:pt>
                <c:pt idx="191">
                  <c:v>0.504</c:v>
                </c:pt>
                <c:pt idx="192">
                  <c:v>0.504</c:v>
                </c:pt>
                <c:pt idx="193">
                  <c:v>0.504</c:v>
                </c:pt>
                <c:pt idx="194">
                  <c:v>0.504</c:v>
                </c:pt>
                <c:pt idx="195">
                  <c:v>0.504</c:v>
                </c:pt>
                <c:pt idx="196">
                  <c:v>0.504</c:v>
                </c:pt>
                <c:pt idx="197">
                  <c:v>0.504</c:v>
                </c:pt>
                <c:pt idx="198">
                  <c:v>0.504</c:v>
                </c:pt>
                <c:pt idx="199">
                  <c:v>0.504</c:v>
                </c:pt>
                <c:pt idx="200">
                  <c:v>0.504</c:v>
                </c:pt>
                <c:pt idx="201">
                  <c:v>0.504</c:v>
                </c:pt>
                <c:pt idx="202">
                  <c:v>0.504</c:v>
                </c:pt>
                <c:pt idx="203">
                  <c:v>0.504</c:v>
                </c:pt>
                <c:pt idx="204">
                  <c:v>0.504</c:v>
                </c:pt>
                <c:pt idx="205">
                  <c:v>0.504</c:v>
                </c:pt>
                <c:pt idx="206">
                  <c:v>0.504</c:v>
                </c:pt>
                <c:pt idx="207">
                  <c:v>0.504</c:v>
                </c:pt>
                <c:pt idx="208">
                  <c:v>0.504</c:v>
                </c:pt>
                <c:pt idx="209">
                  <c:v>0.504</c:v>
                </c:pt>
                <c:pt idx="210">
                  <c:v>0.504</c:v>
                </c:pt>
                <c:pt idx="211">
                  <c:v>0.504</c:v>
                </c:pt>
                <c:pt idx="212">
                  <c:v>0.504</c:v>
                </c:pt>
                <c:pt idx="213">
                  <c:v>0.504</c:v>
                </c:pt>
                <c:pt idx="214">
                  <c:v>0.504</c:v>
                </c:pt>
                <c:pt idx="215">
                  <c:v>0.504</c:v>
                </c:pt>
                <c:pt idx="216">
                  <c:v>0.504</c:v>
                </c:pt>
                <c:pt idx="217">
                  <c:v>0.504</c:v>
                </c:pt>
                <c:pt idx="218">
                  <c:v>0.504</c:v>
                </c:pt>
                <c:pt idx="219">
                  <c:v>0.504</c:v>
                </c:pt>
                <c:pt idx="220">
                  <c:v>0.504</c:v>
                </c:pt>
                <c:pt idx="221">
                  <c:v>0.504</c:v>
                </c:pt>
                <c:pt idx="222">
                  <c:v>0.504</c:v>
                </c:pt>
                <c:pt idx="223">
                  <c:v>0.504</c:v>
                </c:pt>
                <c:pt idx="224">
                  <c:v>0.504</c:v>
                </c:pt>
                <c:pt idx="225">
                  <c:v>0.504</c:v>
                </c:pt>
                <c:pt idx="226">
                  <c:v>0.504</c:v>
                </c:pt>
                <c:pt idx="227">
                  <c:v>0.504</c:v>
                </c:pt>
                <c:pt idx="228">
                  <c:v>0.504</c:v>
                </c:pt>
                <c:pt idx="229">
                  <c:v>0.504</c:v>
                </c:pt>
                <c:pt idx="230">
                  <c:v>0.504</c:v>
                </c:pt>
                <c:pt idx="231">
                  <c:v>0.504</c:v>
                </c:pt>
                <c:pt idx="232">
                  <c:v>0.504</c:v>
                </c:pt>
                <c:pt idx="233">
                  <c:v>0.504</c:v>
                </c:pt>
                <c:pt idx="234">
                  <c:v>0.504</c:v>
                </c:pt>
                <c:pt idx="235">
                  <c:v>0.504</c:v>
                </c:pt>
                <c:pt idx="236">
                  <c:v>0.504</c:v>
                </c:pt>
                <c:pt idx="237">
                  <c:v>0.504</c:v>
                </c:pt>
                <c:pt idx="238">
                  <c:v>0.504</c:v>
                </c:pt>
                <c:pt idx="239">
                  <c:v>0.504</c:v>
                </c:pt>
                <c:pt idx="240">
                  <c:v>0.504</c:v>
                </c:pt>
                <c:pt idx="241">
                  <c:v>0.504</c:v>
                </c:pt>
                <c:pt idx="242">
                  <c:v>0.504</c:v>
                </c:pt>
                <c:pt idx="243">
                  <c:v>0.504</c:v>
                </c:pt>
                <c:pt idx="244">
                  <c:v>0.504</c:v>
                </c:pt>
                <c:pt idx="245">
                  <c:v>0.504</c:v>
                </c:pt>
                <c:pt idx="246">
                  <c:v>0.504</c:v>
                </c:pt>
                <c:pt idx="247">
                  <c:v>0.504</c:v>
                </c:pt>
                <c:pt idx="248">
                  <c:v>0.504</c:v>
                </c:pt>
                <c:pt idx="249">
                  <c:v>0.504</c:v>
                </c:pt>
                <c:pt idx="250">
                  <c:v>0.504</c:v>
                </c:pt>
                <c:pt idx="251">
                  <c:v>0.504</c:v>
                </c:pt>
                <c:pt idx="252">
                  <c:v>0.504</c:v>
                </c:pt>
                <c:pt idx="253">
                  <c:v>0.504</c:v>
                </c:pt>
                <c:pt idx="254">
                  <c:v>0.504</c:v>
                </c:pt>
                <c:pt idx="255">
                  <c:v>0.504</c:v>
                </c:pt>
                <c:pt idx="256">
                  <c:v>0.504</c:v>
                </c:pt>
                <c:pt idx="257">
                  <c:v>0.504</c:v>
                </c:pt>
                <c:pt idx="258">
                  <c:v>0.504</c:v>
                </c:pt>
                <c:pt idx="259">
                  <c:v>0.504</c:v>
                </c:pt>
                <c:pt idx="260">
                  <c:v>0.504</c:v>
                </c:pt>
                <c:pt idx="261">
                  <c:v>0.504</c:v>
                </c:pt>
                <c:pt idx="262">
                  <c:v>0.504</c:v>
                </c:pt>
                <c:pt idx="263">
                  <c:v>0.504</c:v>
                </c:pt>
                <c:pt idx="264">
                  <c:v>0.504</c:v>
                </c:pt>
                <c:pt idx="265">
                  <c:v>0.504</c:v>
                </c:pt>
                <c:pt idx="266">
                  <c:v>0.504</c:v>
                </c:pt>
                <c:pt idx="267">
                  <c:v>0.504</c:v>
                </c:pt>
                <c:pt idx="268">
                  <c:v>0.504</c:v>
                </c:pt>
                <c:pt idx="269">
                  <c:v>0.504</c:v>
                </c:pt>
                <c:pt idx="270">
                  <c:v>0.504</c:v>
                </c:pt>
                <c:pt idx="271">
                  <c:v>0.504</c:v>
                </c:pt>
                <c:pt idx="272">
                  <c:v>0.504</c:v>
                </c:pt>
                <c:pt idx="273">
                  <c:v>0.504</c:v>
                </c:pt>
                <c:pt idx="274">
                  <c:v>0.504</c:v>
                </c:pt>
                <c:pt idx="275">
                  <c:v>0.504</c:v>
                </c:pt>
                <c:pt idx="276">
                  <c:v>0.504</c:v>
                </c:pt>
                <c:pt idx="277">
                  <c:v>0.504</c:v>
                </c:pt>
                <c:pt idx="278">
                  <c:v>0.504</c:v>
                </c:pt>
                <c:pt idx="279">
                  <c:v>0.504</c:v>
                </c:pt>
                <c:pt idx="280">
                  <c:v>0.504</c:v>
                </c:pt>
                <c:pt idx="281">
                  <c:v>0.504</c:v>
                </c:pt>
                <c:pt idx="282">
                  <c:v>0.504</c:v>
                </c:pt>
                <c:pt idx="283">
                  <c:v>0.504</c:v>
                </c:pt>
                <c:pt idx="284">
                  <c:v>0.504</c:v>
                </c:pt>
                <c:pt idx="285">
                  <c:v>0.504</c:v>
                </c:pt>
                <c:pt idx="286">
                  <c:v>0.504</c:v>
                </c:pt>
                <c:pt idx="287">
                  <c:v>0.504</c:v>
                </c:pt>
                <c:pt idx="288">
                  <c:v>0.504</c:v>
                </c:pt>
                <c:pt idx="289">
                  <c:v>0.504</c:v>
                </c:pt>
                <c:pt idx="290">
                  <c:v>0.504</c:v>
                </c:pt>
                <c:pt idx="291">
                  <c:v>0.504</c:v>
                </c:pt>
                <c:pt idx="292">
                  <c:v>0.504</c:v>
                </c:pt>
                <c:pt idx="293">
                  <c:v>0.504</c:v>
                </c:pt>
                <c:pt idx="294">
                  <c:v>0.504</c:v>
                </c:pt>
                <c:pt idx="295">
                  <c:v>0.504</c:v>
                </c:pt>
                <c:pt idx="296">
                  <c:v>0.504</c:v>
                </c:pt>
                <c:pt idx="297">
                  <c:v>0.504</c:v>
                </c:pt>
                <c:pt idx="298">
                  <c:v>0.504</c:v>
                </c:pt>
                <c:pt idx="299">
                  <c:v>0.504</c:v>
                </c:pt>
                <c:pt idx="300">
                  <c:v>0.504</c:v>
                </c:pt>
                <c:pt idx="301">
                  <c:v>0.504</c:v>
                </c:pt>
                <c:pt idx="302">
                  <c:v>0.504</c:v>
                </c:pt>
                <c:pt idx="303">
                  <c:v>0.504</c:v>
                </c:pt>
                <c:pt idx="304">
                  <c:v>0.504</c:v>
                </c:pt>
                <c:pt idx="305">
                  <c:v>0.504</c:v>
                </c:pt>
                <c:pt idx="306">
                  <c:v>0.504</c:v>
                </c:pt>
                <c:pt idx="307">
                  <c:v>0.504</c:v>
                </c:pt>
                <c:pt idx="308">
                  <c:v>0.504</c:v>
                </c:pt>
                <c:pt idx="309">
                  <c:v>0.504</c:v>
                </c:pt>
                <c:pt idx="310">
                  <c:v>0.504</c:v>
                </c:pt>
                <c:pt idx="311">
                  <c:v>0.504</c:v>
                </c:pt>
                <c:pt idx="312">
                  <c:v>0.504</c:v>
                </c:pt>
                <c:pt idx="313">
                  <c:v>0.504</c:v>
                </c:pt>
                <c:pt idx="314">
                  <c:v>0.504</c:v>
                </c:pt>
                <c:pt idx="315">
                  <c:v>0.504</c:v>
                </c:pt>
                <c:pt idx="316">
                  <c:v>0.504</c:v>
                </c:pt>
                <c:pt idx="317">
                  <c:v>0.504</c:v>
                </c:pt>
                <c:pt idx="318">
                  <c:v>0.504</c:v>
                </c:pt>
                <c:pt idx="319">
                  <c:v>0.504</c:v>
                </c:pt>
                <c:pt idx="320">
                  <c:v>0.504</c:v>
                </c:pt>
                <c:pt idx="321">
                  <c:v>0.504</c:v>
                </c:pt>
                <c:pt idx="322">
                  <c:v>0.504</c:v>
                </c:pt>
                <c:pt idx="323">
                  <c:v>0.504</c:v>
                </c:pt>
                <c:pt idx="324">
                  <c:v>0.504</c:v>
                </c:pt>
                <c:pt idx="325">
                  <c:v>0.504</c:v>
                </c:pt>
                <c:pt idx="326">
                  <c:v>0.504</c:v>
                </c:pt>
                <c:pt idx="327">
                  <c:v>0.504</c:v>
                </c:pt>
                <c:pt idx="328">
                  <c:v>0.504</c:v>
                </c:pt>
                <c:pt idx="329">
                  <c:v>0.504</c:v>
                </c:pt>
                <c:pt idx="330">
                  <c:v>0.504</c:v>
                </c:pt>
                <c:pt idx="331">
                  <c:v>0.504</c:v>
                </c:pt>
                <c:pt idx="332">
                  <c:v>0.504</c:v>
                </c:pt>
                <c:pt idx="333">
                  <c:v>0.504</c:v>
                </c:pt>
                <c:pt idx="334">
                  <c:v>0.504</c:v>
                </c:pt>
                <c:pt idx="335">
                  <c:v>0.504</c:v>
                </c:pt>
                <c:pt idx="336">
                  <c:v>0.504</c:v>
                </c:pt>
                <c:pt idx="337">
                  <c:v>0.504</c:v>
                </c:pt>
                <c:pt idx="338">
                  <c:v>0.504</c:v>
                </c:pt>
                <c:pt idx="339">
                  <c:v>0.504</c:v>
                </c:pt>
                <c:pt idx="340">
                  <c:v>0.504</c:v>
                </c:pt>
                <c:pt idx="341">
                  <c:v>0.504</c:v>
                </c:pt>
                <c:pt idx="342">
                  <c:v>0.504</c:v>
                </c:pt>
                <c:pt idx="343">
                  <c:v>0.504</c:v>
                </c:pt>
                <c:pt idx="344">
                  <c:v>0.504</c:v>
                </c:pt>
                <c:pt idx="345">
                  <c:v>0.504</c:v>
                </c:pt>
                <c:pt idx="346">
                  <c:v>0.504</c:v>
                </c:pt>
                <c:pt idx="347">
                  <c:v>0.504</c:v>
                </c:pt>
                <c:pt idx="348">
                  <c:v>0.504</c:v>
                </c:pt>
                <c:pt idx="349">
                  <c:v>0.504</c:v>
                </c:pt>
                <c:pt idx="350">
                  <c:v>0.504</c:v>
                </c:pt>
                <c:pt idx="351">
                  <c:v>0.504</c:v>
                </c:pt>
                <c:pt idx="352">
                  <c:v>0.504</c:v>
                </c:pt>
                <c:pt idx="353">
                  <c:v>0.504</c:v>
                </c:pt>
                <c:pt idx="354">
                  <c:v>0.504</c:v>
                </c:pt>
                <c:pt idx="355">
                  <c:v>0.504</c:v>
                </c:pt>
                <c:pt idx="356">
                  <c:v>0.504</c:v>
                </c:pt>
                <c:pt idx="357">
                  <c:v>0.504</c:v>
                </c:pt>
                <c:pt idx="358">
                  <c:v>0.504</c:v>
                </c:pt>
                <c:pt idx="359">
                  <c:v>0.504</c:v>
                </c:pt>
                <c:pt idx="360">
                  <c:v>0.504</c:v>
                </c:pt>
                <c:pt idx="361">
                  <c:v>0.504</c:v>
                </c:pt>
                <c:pt idx="362">
                  <c:v>0.504</c:v>
                </c:pt>
                <c:pt idx="363">
                  <c:v>0.504</c:v>
                </c:pt>
                <c:pt idx="364">
                  <c:v>0.504</c:v>
                </c:pt>
                <c:pt idx="365">
                  <c:v>0.504</c:v>
                </c:pt>
                <c:pt idx="366">
                  <c:v>0.504</c:v>
                </c:pt>
                <c:pt idx="367">
                  <c:v>0.504</c:v>
                </c:pt>
                <c:pt idx="368">
                  <c:v>0.504</c:v>
                </c:pt>
                <c:pt idx="369">
                  <c:v>0.504</c:v>
                </c:pt>
                <c:pt idx="370">
                  <c:v>0.504</c:v>
                </c:pt>
                <c:pt idx="371">
                  <c:v>0.504</c:v>
                </c:pt>
                <c:pt idx="372">
                  <c:v>0.504</c:v>
                </c:pt>
                <c:pt idx="373">
                  <c:v>0.504</c:v>
                </c:pt>
                <c:pt idx="374">
                  <c:v>0.504</c:v>
                </c:pt>
                <c:pt idx="375">
                  <c:v>0.504</c:v>
                </c:pt>
                <c:pt idx="376">
                  <c:v>0.504</c:v>
                </c:pt>
                <c:pt idx="377">
                  <c:v>0.504</c:v>
                </c:pt>
                <c:pt idx="378">
                  <c:v>0.504</c:v>
                </c:pt>
                <c:pt idx="379">
                  <c:v>0.504</c:v>
                </c:pt>
                <c:pt idx="380">
                  <c:v>0.504</c:v>
                </c:pt>
                <c:pt idx="381">
                  <c:v>0.504</c:v>
                </c:pt>
                <c:pt idx="382">
                  <c:v>0.504</c:v>
                </c:pt>
                <c:pt idx="383">
                  <c:v>0.504</c:v>
                </c:pt>
                <c:pt idx="384">
                  <c:v>0.504</c:v>
                </c:pt>
                <c:pt idx="385">
                  <c:v>0.504</c:v>
                </c:pt>
                <c:pt idx="386">
                  <c:v>0.504</c:v>
                </c:pt>
                <c:pt idx="387">
                  <c:v>0.504</c:v>
                </c:pt>
                <c:pt idx="388">
                  <c:v>0.504</c:v>
                </c:pt>
                <c:pt idx="389">
                  <c:v>0.504</c:v>
                </c:pt>
                <c:pt idx="390">
                  <c:v>0.504</c:v>
                </c:pt>
                <c:pt idx="391">
                  <c:v>0.504</c:v>
                </c:pt>
                <c:pt idx="392">
                  <c:v>0.504</c:v>
                </c:pt>
                <c:pt idx="393">
                  <c:v>0.504</c:v>
                </c:pt>
                <c:pt idx="394">
                  <c:v>0.504</c:v>
                </c:pt>
                <c:pt idx="395">
                  <c:v>0.504</c:v>
                </c:pt>
                <c:pt idx="396">
                  <c:v>0.504</c:v>
                </c:pt>
                <c:pt idx="397">
                  <c:v>0.504</c:v>
                </c:pt>
                <c:pt idx="398">
                  <c:v>0.504</c:v>
                </c:pt>
                <c:pt idx="399">
                  <c:v>0.504</c:v>
                </c:pt>
                <c:pt idx="400">
                  <c:v>0.504</c:v>
                </c:pt>
                <c:pt idx="401">
                  <c:v>0.504</c:v>
                </c:pt>
                <c:pt idx="402">
                  <c:v>0.504</c:v>
                </c:pt>
                <c:pt idx="403">
                  <c:v>0.504</c:v>
                </c:pt>
                <c:pt idx="404">
                  <c:v>0.504</c:v>
                </c:pt>
                <c:pt idx="405">
                  <c:v>0.504</c:v>
                </c:pt>
                <c:pt idx="406">
                  <c:v>0.504</c:v>
                </c:pt>
                <c:pt idx="407">
                  <c:v>0.504</c:v>
                </c:pt>
                <c:pt idx="408">
                  <c:v>0.504</c:v>
                </c:pt>
                <c:pt idx="409">
                  <c:v>0.504</c:v>
                </c:pt>
                <c:pt idx="410">
                  <c:v>0.504</c:v>
                </c:pt>
                <c:pt idx="411">
                  <c:v>0.504</c:v>
                </c:pt>
                <c:pt idx="412">
                  <c:v>0.504</c:v>
                </c:pt>
                <c:pt idx="413">
                  <c:v>0.504</c:v>
                </c:pt>
                <c:pt idx="414">
                  <c:v>0.504</c:v>
                </c:pt>
                <c:pt idx="415">
                  <c:v>0.504</c:v>
                </c:pt>
                <c:pt idx="416">
                  <c:v>0.504</c:v>
                </c:pt>
                <c:pt idx="417">
                  <c:v>0.504</c:v>
                </c:pt>
                <c:pt idx="418">
                  <c:v>0.504</c:v>
                </c:pt>
                <c:pt idx="419">
                  <c:v>0.504</c:v>
                </c:pt>
                <c:pt idx="420">
                  <c:v>0.504</c:v>
                </c:pt>
                <c:pt idx="421">
                  <c:v>0.504</c:v>
                </c:pt>
                <c:pt idx="422">
                  <c:v>0.504</c:v>
                </c:pt>
                <c:pt idx="423">
                  <c:v>0.504</c:v>
                </c:pt>
                <c:pt idx="424">
                  <c:v>0.504</c:v>
                </c:pt>
                <c:pt idx="425">
                  <c:v>0.504</c:v>
                </c:pt>
                <c:pt idx="426">
                  <c:v>0.504</c:v>
                </c:pt>
                <c:pt idx="427">
                  <c:v>0.504</c:v>
                </c:pt>
                <c:pt idx="428">
                  <c:v>0.504</c:v>
                </c:pt>
                <c:pt idx="429">
                  <c:v>0.504</c:v>
                </c:pt>
                <c:pt idx="430">
                  <c:v>0.504</c:v>
                </c:pt>
                <c:pt idx="431">
                  <c:v>0.504</c:v>
                </c:pt>
                <c:pt idx="432">
                  <c:v>0.504</c:v>
                </c:pt>
                <c:pt idx="433">
                  <c:v>0.504</c:v>
                </c:pt>
                <c:pt idx="434">
                  <c:v>0.504</c:v>
                </c:pt>
                <c:pt idx="435">
                  <c:v>0.504</c:v>
                </c:pt>
                <c:pt idx="436">
                  <c:v>0.504</c:v>
                </c:pt>
                <c:pt idx="437">
                  <c:v>0.504</c:v>
                </c:pt>
                <c:pt idx="438">
                  <c:v>0.504</c:v>
                </c:pt>
                <c:pt idx="439">
                  <c:v>0.504</c:v>
                </c:pt>
                <c:pt idx="440">
                  <c:v>0.504</c:v>
                </c:pt>
                <c:pt idx="441">
                  <c:v>0.504</c:v>
                </c:pt>
                <c:pt idx="442">
                  <c:v>0.504</c:v>
                </c:pt>
                <c:pt idx="443">
                  <c:v>0.504</c:v>
                </c:pt>
                <c:pt idx="444">
                  <c:v>0.504</c:v>
                </c:pt>
                <c:pt idx="445">
                  <c:v>0.504</c:v>
                </c:pt>
                <c:pt idx="446">
                  <c:v>0.504</c:v>
                </c:pt>
                <c:pt idx="447">
                  <c:v>0.504</c:v>
                </c:pt>
                <c:pt idx="448">
                  <c:v>0.504</c:v>
                </c:pt>
                <c:pt idx="449">
                  <c:v>0.504</c:v>
                </c:pt>
                <c:pt idx="450">
                  <c:v>0.504</c:v>
                </c:pt>
                <c:pt idx="451">
                  <c:v>0.504</c:v>
                </c:pt>
                <c:pt idx="452">
                  <c:v>0.504</c:v>
                </c:pt>
                <c:pt idx="453">
                  <c:v>0.504</c:v>
                </c:pt>
                <c:pt idx="454">
                  <c:v>0.504</c:v>
                </c:pt>
                <c:pt idx="455">
                  <c:v>0.504</c:v>
                </c:pt>
                <c:pt idx="456">
                  <c:v>0.504</c:v>
                </c:pt>
                <c:pt idx="457">
                  <c:v>0.504</c:v>
                </c:pt>
                <c:pt idx="458">
                  <c:v>0.504</c:v>
                </c:pt>
                <c:pt idx="459">
                  <c:v>0.504</c:v>
                </c:pt>
                <c:pt idx="460">
                  <c:v>0.504</c:v>
                </c:pt>
                <c:pt idx="461">
                  <c:v>0.504</c:v>
                </c:pt>
                <c:pt idx="462">
                  <c:v>0.504</c:v>
                </c:pt>
                <c:pt idx="463">
                  <c:v>0.504</c:v>
                </c:pt>
                <c:pt idx="464">
                  <c:v>0.504</c:v>
                </c:pt>
                <c:pt idx="465">
                  <c:v>0.504</c:v>
                </c:pt>
                <c:pt idx="466">
                  <c:v>0.504</c:v>
                </c:pt>
                <c:pt idx="467">
                  <c:v>0.504</c:v>
                </c:pt>
                <c:pt idx="468">
                  <c:v>0.504</c:v>
                </c:pt>
                <c:pt idx="469">
                  <c:v>0.504</c:v>
                </c:pt>
                <c:pt idx="470">
                  <c:v>0.504</c:v>
                </c:pt>
                <c:pt idx="471">
                  <c:v>0.504</c:v>
                </c:pt>
                <c:pt idx="472">
                  <c:v>0.504</c:v>
                </c:pt>
                <c:pt idx="473">
                  <c:v>0.504</c:v>
                </c:pt>
                <c:pt idx="474">
                  <c:v>0.504</c:v>
                </c:pt>
                <c:pt idx="475">
                  <c:v>0.504</c:v>
                </c:pt>
                <c:pt idx="476">
                  <c:v>0.504</c:v>
                </c:pt>
                <c:pt idx="477">
                  <c:v>0.504</c:v>
                </c:pt>
                <c:pt idx="478">
                  <c:v>0.504</c:v>
                </c:pt>
                <c:pt idx="479">
                  <c:v>0.504</c:v>
                </c:pt>
                <c:pt idx="480">
                  <c:v>0.504</c:v>
                </c:pt>
                <c:pt idx="481">
                  <c:v>0.504</c:v>
                </c:pt>
                <c:pt idx="482">
                  <c:v>0.504</c:v>
                </c:pt>
                <c:pt idx="483">
                  <c:v>0.504</c:v>
                </c:pt>
                <c:pt idx="484">
                  <c:v>0.504</c:v>
                </c:pt>
                <c:pt idx="485">
                  <c:v>0.504</c:v>
                </c:pt>
                <c:pt idx="486">
                  <c:v>0.504</c:v>
                </c:pt>
                <c:pt idx="487">
                  <c:v>0.504</c:v>
                </c:pt>
                <c:pt idx="488">
                  <c:v>0.504</c:v>
                </c:pt>
                <c:pt idx="489">
                  <c:v>0.504</c:v>
                </c:pt>
                <c:pt idx="490">
                  <c:v>0.504</c:v>
                </c:pt>
                <c:pt idx="491">
                  <c:v>0.504</c:v>
                </c:pt>
                <c:pt idx="492">
                  <c:v>0.504</c:v>
                </c:pt>
                <c:pt idx="493">
                  <c:v>0.504</c:v>
                </c:pt>
                <c:pt idx="494">
                  <c:v>0.504</c:v>
                </c:pt>
                <c:pt idx="495">
                  <c:v>0.504</c:v>
                </c:pt>
                <c:pt idx="496">
                  <c:v>0.504</c:v>
                </c:pt>
                <c:pt idx="497">
                  <c:v>0.504</c:v>
                </c:pt>
                <c:pt idx="498">
                  <c:v>0.504</c:v>
                </c:pt>
                <c:pt idx="499">
                  <c:v>0.504</c:v>
                </c:pt>
                <c:pt idx="500">
                  <c:v>0.504</c:v>
                </c:pt>
                <c:pt idx="501">
                  <c:v>0.504</c:v>
                </c:pt>
                <c:pt idx="502">
                  <c:v>0.504</c:v>
                </c:pt>
                <c:pt idx="503">
                  <c:v>0.504</c:v>
                </c:pt>
                <c:pt idx="504">
                  <c:v>0.504</c:v>
                </c:pt>
                <c:pt idx="505">
                  <c:v>0.504</c:v>
                </c:pt>
                <c:pt idx="506">
                  <c:v>0.504</c:v>
                </c:pt>
                <c:pt idx="507">
                  <c:v>0.504</c:v>
                </c:pt>
                <c:pt idx="508">
                  <c:v>0.504</c:v>
                </c:pt>
                <c:pt idx="509">
                  <c:v>0.504</c:v>
                </c:pt>
                <c:pt idx="510">
                  <c:v>0.504</c:v>
                </c:pt>
                <c:pt idx="511">
                  <c:v>0.504</c:v>
                </c:pt>
                <c:pt idx="512">
                  <c:v>0.504</c:v>
                </c:pt>
                <c:pt idx="513">
                  <c:v>0.504</c:v>
                </c:pt>
                <c:pt idx="514">
                  <c:v>0.504</c:v>
                </c:pt>
                <c:pt idx="515">
                  <c:v>0.504</c:v>
                </c:pt>
                <c:pt idx="516">
                  <c:v>0.504</c:v>
                </c:pt>
                <c:pt idx="517">
                  <c:v>0.504</c:v>
                </c:pt>
                <c:pt idx="518">
                  <c:v>0.504</c:v>
                </c:pt>
                <c:pt idx="519">
                  <c:v>0.504</c:v>
                </c:pt>
                <c:pt idx="520">
                  <c:v>0.504</c:v>
                </c:pt>
                <c:pt idx="521">
                  <c:v>0.504</c:v>
                </c:pt>
                <c:pt idx="522">
                  <c:v>0.504</c:v>
                </c:pt>
                <c:pt idx="523">
                  <c:v>0.504</c:v>
                </c:pt>
                <c:pt idx="524">
                  <c:v>0.504</c:v>
                </c:pt>
                <c:pt idx="525">
                  <c:v>0.504</c:v>
                </c:pt>
                <c:pt idx="526">
                  <c:v>0.504</c:v>
                </c:pt>
                <c:pt idx="527">
                  <c:v>0.504</c:v>
                </c:pt>
                <c:pt idx="528">
                  <c:v>0.504</c:v>
                </c:pt>
                <c:pt idx="529">
                  <c:v>0.504</c:v>
                </c:pt>
                <c:pt idx="530">
                  <c:v>0.504</c:v>
                </c:pt>
                <c:pt idx="531">
                  <c:v>0.504</c:v>
                </c:pt>
                <c:pt idx="532">
                  <c:v>0.504</c:v>
                </c:pt>
                <c:pt idx="533">
                  <c:v>0.504</c:v>
                </c:pt>
                <c:pt idx="534">
                  <c:v>0.504</c:v>
                </c:pt>
                <c:pt idx="535">
                  <c:v>0.504</c:v>
                </c:pt>
                <c:pt idx="536">
                  <c:v>0.504</c:v>
                </c:pt>
                <c:pt idx="537">
                  <c:v>0.504</c:v>
                </c:pt>
                <c:pt idx="538">
                  <c:v>0.504</c:v>
                </c:pt>
                <c:pt idx="539">
                  <c:v>0.504</c:v>
                </c:pt>
                <c:pt idx="540">
                  <c:v>0.504</c:v>
                </c:pt>
                <c:pt idx="541">
                  <c:v>0.504</c:v>
                </c:pt>
                <c:pt idx="542">
                  <c:v>0.504</c:v>
                </c:pt>
                <c:pt idx="543">
                  <c:v>0.504</c:v>
                </c:pt>
                <c:pt idx="544">
                  <c:v>0.504</c:v>
                </c:pt>
                <c:pt idx="545">
                  <c:v>0.504</c:v>
                </c:pt>
                <c:pt idx="546">
                  <c:v>0.504</c:v>
                </c:pt>
                <c:pt idx="547">
                  <c:v>0.504</c:v>
                </c:pt>
                <c:pt idx="548">
                  <c:v>0.504</c:v>
                </c:pt>
                <c:pt idx="549">
                  <c:v>0.504</c:v>
                </c:pt>
                <c:pt idx="550">
                  <c:v>0.504</c:v>
                </c:pt>
                <c:pt idx="551">
                  <c:v>0.504</c:v>
                </c:pt>
                <c:pt idx="552">
                  <c:v>0.504</c:v>
                </c:pt>
                <c:pt idx="553">
                  <c:v>0.504</c:v>
                </c:pt>
                <c:pt idx="554">
                  <c:v>0.504</c:v>
                </c:pt>
                <c:pt idx="555">
                  <c:v>0.504</c:v>
                </c:pt>
                <c:pt idx="556">
                  <c:v>0.504</c:v>
                </c:pt>
                <c:pt idx="557">
                  <c:v>0.504</c:v>
                </c:pt>
                <c:pt idx="558">
                  <c:v>0.504</c:v>
                </c:pt>
                <c:pt idx="559">
                  <c:v>0.504</c:v>
                </c:pt>
                <c:pt idx="560">
                  <c:v>0.504</c:v>
                </c:pt>
                <c:pt idx="561">
                  <c:v>0.504</c:v>
                </c:pt>
                <c:pt idx="562">
                  <c:v>0.504</c:v>
                </c:pt>
                <c:pt idx="563">
                  <c:v>0.504</c:v>
                </c:pt>
                <c:pt idx="564">
                  <c:v>0.504</c:v>
                </c:pt>
                <c:pt idx="565">
                  <c:v>0.504</c:v>
                </c:pt>
                <c:pt idx="566">
                  <c:v>0.504</c:v>
                </c:pt>
                <c:pt idx="567">
                  <c:v>0.504</c:v>
                </c:pt>
                <c:pt idx="568">
                  <c:v>0.504</c:v>
                </c:pt>
                <c:pt idx="569">
                  <c:v>0.504</c:v>
                </c:pt>
                <c:pt idx="570">
                  <c:v>0.504</c:v>
                </c:pt>
                <c:pt idx="571">
                  <c:v>0.504</c:v>
                </c:pt>
                <c:pt idx="572">
                  <c:v>0.504</c:v>
                </c:pt>
                <c:pt idx="573">
                  <c:v>0.504</c:v>
                </c:pt>
                <c:pt idx="574">
                  <c:v>0.504</c:v>
                </c:pt>
                <c:pt idx="575">
                  <c:v>0.504</c:v>
                </c:pt>
                <c:pt idx="576">
                  <c:v>0.504</c:v>
                </c:pt>
                <c:pt idx="577">
                  <c:v>0.504</c:v>
                </c:pt>
                <c:pt idx="578">
                  <c:v>0.504</c:v>
                </c:pt>
                <c:pt idx="579">
                  <c:v>0.504</c:v>
                </c:pt>
                <c:pt idx="580">
                  <c:v>0.504</c:v>
                </c:pt>
                <c:pt idx="581">
                  <c:v>0.504</c:v>
                </c:pt>
                <c:pt idx="582">
                  <c:v>0.504</c:v>
                </c:pt>
                <c:pt idx="583">
                  <c:v>0.504</c:v>
                </c:pt>
                <c:pt idx="584">
                  <c:v>0.504</c:v>
                </c:pt>
                <c:pt idx="585">
                  <c:v>0.504</c:v>
                </c:pt>
                <c:pt idx="586">
                  <c:v>0.504</c:v>
                </c:pt>
                <c:pt idx="587">
                  <c:v>0.504</c:v>
                </c:pt>
                <c:pt idx="588">
                  <c:v>0.504</c:v>
                </c:pt>
                <c:pt idx="589">
                  <c:v>0.504</c:v>
                </c:pt>
                <c:pt idx="590">
                  <c:v>0.504</c:v>
                </c:pt>
                <c:pt idx="591">
                  <c:v>0.504</c:v>
                </c:pt>
                <c:pt idx="592">
                  <c:v>0.504</c:v>
                </c:pt>
                <c:pt idx="593">
                  <c:v>0.504</c:v>
                </c:pt>
                <c:pt idx="594">
                  <c:v>0.504</c:v>
                </c:pt>
                <c:pt idx="595">
                  <c:v>0.504</c:v>
                </c:pt>
                <c:pt idx="596">
                  <c:v>0.504</c:v>
                </c:pt>
                <c:pt idx="597">
                  <c:v>0.504</c:v>
                </c:pt>
                <c:pt idx="598">
                  <c:v>0.504</c:v>
                </c:pt>
                <c:pt idx="599">
                  <c:v>0.504</c:v>
                </c:pt>
                <c:pt idx="600">
                  <c:v>0.504</c:v>
                </c:pt>
                <c:pt idx="601">
                  <c:v>0.504</c:v>
                </c:pt>
                <c:pt idx="602">
                  <c:v>0.504</c:v>
                </c:pt>
                <c:pt idx="603">
                  <c:v>0.504</c:v>
                </c:pt>
                <c:pt idx="604">
                  <c:v>0.504</c:v>
                </c:pt>
                <c:pt idx="605">
                  <c:v>0.504</c:v>
                </c:pt>
                <c:pt idx="606">
                  <c:v>0.504</c:v>
                </c:pt>
                <c:pt idx="607">
                  <c:v>0.504</c:v>
                </c:pt>
                <c:pt idx="608">
                  <c:v>0.59199999999999997</c:v>
                </c:pt>
                <c:pt idx="609">
                  <c:v>0.59199999999999997</c:v>
                </c:pt>
                <c:pt idx="610">
                  <c:v>0.59199999999999997</c:v>
                </c:pt>
                <c:pt idx="611">
                  <c:v>0.59199999999999997</c:v>
                </c:pt>
                <c:pt idx="612">
                  <c:v>0.59199999999999997</c:v>
                </c:pt>
                <c:pt idx="613">
                  <c:v>0.59199999999999997</c:v>
                </c:pt>
                <c:pt idx="614">
                  <c:v>0.59199999999999997</c:v>
                </c:pt>
                <c:pt idx="615">
                  <c:v>0.59199999999999997</c:v>
                </c:pt>
                <c:pt idx="616">
                  <c:v>0.59199999999999997</c:v>
                </c:pt>
                <c:pt idx="617">
                  <c:v>0.59199999999999997</c:v>
                </c:pt>
                <c:pt idx="618">
                  <c:v>0.59199999999999997</c:v>
                </c:pt>
                <c:pt idx="619">
                  <c:v>0.59199999999999997</c:v>
                </c:pt>
                <c:pt idx="620">
                  <c:v>0.59199999999999997</c:v>
                </c:pt>
                <c:pt idx="621">
                  <c:v>0.59199999999999997</c:v>
                </c:pt>
                <c:pt idx="622">
                  <c:v>0.59199999999999997</c:v>
                </c:pt>
                <c:pt idx="623">
                  <c:v>0.59199999999999997</c:v>
                </c:pt>
                <c:pt idx="624">
                  <c:v>0.59199999999999997</c:v>
                </c:pt>
                <c:pt idx="625">
                  <c:v>0.59199999999999997</c:v>
                </c:pt>
                <c:pt idx="626">
                  <c:v>0.59199999999999997</c:v>
                </c:pt>
                <c:pt idx="627">
                  <c:v>0.59199999999999997</c:v>
                </c:pt>
                <c:pt idx="628">
                  <c:v>0.59199999999999997</c:v>
                </c:pt>
                <c:pt idx="629">
                  <c:v>0.67949999999999999</c:v>
                </c:pt>
                <c:pt idx="630">
                  <c:v>0.67949999999999999</c:v>
                </c:pt>
                <c:pt idx="631">
                  <c:v>0.67949999999999999</c:v>
                </c:pt>
                <c:pt idx="632">
                  <c:v>0.67949999999999999</c:v>
                </c:pt>
                <c:pt idx="633">
                  <c:v>0.67949999999999999</c:v>
                </c:pt>
                <c:pt idx="634">
                  <c:v>0.67949999999999999</c:v>
                </c:pt>
                <c:pt idx="635">
                  <c:v>0.67949999999999999</c:v>
                </c:pt>
                <c:pt idx="636">
                  <c:v>0.67949999999999999</c:v>
                </c:pt>
                <c:pt idx="637">
                  <c:v>0.67949999999999999</c:v>
                </c:pt>
                <c:pt idx="638">
                  <c:v>0.67949999999999999</c:v>
                </c:pt>
                <c:pt idx="639">
                  <c:v>0.76749999999999996</c:v>
                </c:pt>
                <c:pt idx="640">
                  <c:v>0.76749999999999996</c:v>
                </c:pt>
                <c:pt idx="641">
                  <c:v>0.76749999999999996</c:v>
                </c:pt>
                <c:pt idx="642">
                  <c:v>0.76749999999999996</c:v>
                </c:pt>
                <c:pt idx="643">
                  <c:v>0.76749999999999996</c:v>
                </c:pt>
                <c:pt idx="644">
                  <c:v>0.76749999999999996</c:v>
                </c:pt>
                <c:pt idx="645">
                  <c:v>0.76749999999999996</c:v>
                </c:pt>
                <c:pt idx="646">
                  <c:v>0.76749999999999996</c:v>
                </c:pt>
                <c:pt idx="647">
                  <c:v>0.76749999999999996</c:v>
                </c:pt>
                <c:pt idx="648">
                  <c:v>0.85499999999999998</c:v>
                </c:pt>
                <c:pt idx="649">
                  <c:v>0.85499999999999998</c:v>
                </c:pt>
                <c:pt idx="650">
                  <c:v>0.85499999999999998</c:v>
                </c:pt>
                <c:pt idx="651">
                  <c:v>0.85499999999999998</c:v>
                </c:pt>
                <c:pt idx="652">
                  <c:v>0.85499999999999998</c:v>
                </c:pt>
                <c:pt idx="653">
                  <c:v>0.85499999999999998</c:v>
                </c:pt>
                <c:pt idx="654">
                  <c:v>0.94299999999999995</c:v>
                </c:pt>
                <c:pt idx="655">
                  <c:v>0.94299999999999995</c:v>
                </c:pt>
                <c:pt idx="656">
                  <c:v>0.94299999999999995</c:v>
                </c:pt>
                <c:pt idx="657">
                  <c:v>0.94299999999999995</c:v>
                </c:pt>
                <c:pt idx="658">
                  <c:v>0.94299999999999995</c:v>
                </c:pt>
                <c:pt idx="659">
                  <c:v>0.94299999999999995</c:v>
                </c:pt>
                <c:pt idx="660">
                  <c:v>1.1139999999999999</c:v>
                </c:pt>
                <c:pt idx="661">
                  <c:v>1.1139999999999999</c:v>
                </c:pt>
                <c:pt idx="662">
                  <c:v>1.1139999999999999</c:v>
                </c:pt>
                <c:pt idx="663">
                  <c:v>1.1139999999999999</c:v>
                </c:pt>
                <c:pt idx="664">
                  <c:v>1.1139999999999999</c:v>
                </c:pt>
                <c:pt idx="665">
                  <c:v>1.1139999999999999</c:v>
                </c:pt>
                <c:pt idx="666">
                  <c:v>1.202</c:v>
                </c:pt>
                <c:pt idx="667">
                  <c:v>1.202</c:v>
                </c:pt>
                <c:pt idx="668">
                  <c:v>1.202</c:v>
                </c:pt>
                <c:pt idx="669">
                  <c:v>1.202</c:v>
                </c:pt>
                <c:pt idx="670">
                  <c:v>1.202</c:v>
                </c:pt>
                <c:pt idx="671">
                  <c:v>1.2894999999999999</c:v>
                </c:pt>
                <c:pt idx="672">
                  <c:v>1.2894999999999999</c:v>
                </c:pt>
                <c:pt idx="673">
                  <c:v>1.2894999999999999</c:v>
                </c:pt>
                <c:pt idx="674">
                  <c:v>1.2894999999999999</c:v>
                </c:pt>
                <c:pt idx="675">
                  <c:v>1.2894999999999999</c:v>
                </c:pt>
                <c:pt idx="676">
                  <c:v>1.377</c:v>
                </c:pt>
                <c:pt idx="677">
                  <c:v>1.377</c:v>
                </c:pt>
                <c:pt idx="678">
                  <c:v>1.377</c:v>
                </c:pt>
                <c:pt idx="679">
                  <c:v>1.377</c:v>
                </c:pt>
                <c:pt idx="680">
                  <c:v>1.4649999999999999</c:v>
                </c:pt>
                <c:pt idx="681">
                  <c:v>1.5485</c:v>
                </c:pt>
                <c:pt idx="682">
                  <c:v>1.5485</c:v>
                </c:pt>
                <c:pt idx="683">
                  <c:v>1.5485</c:v>
                </c:pt>
                <c:pt idx="684">
                  <c:v>1.6360000000000001</c:v>
                </c:pt>
                <c:pt idx="685">
                  <c:v>1.6360000000000001</c:v>
                </c:pt>
                <c:pt idx="686">
                  <c:v>1.6360000000000001</c:v>
                </c:pt>
                <c:pt idx="687">
                  <c:v>1.6360000000000001</c:v>
                </c:pt>
                <c:pt idx="688">
                  <c:v>1.6360000000000001</c:v>
                </c:pt>
                <c:pt idx="689">
                  <c:v>1.7240000000000002</c:v>
                </c:pt>
                <c:pt idx="690">
                  <c:v>1.7240000000000002</c:v>
                </c:pt>
                <c:pt idx="691">
                  <c:v>1.7240000000000002</c:v>
                </c:pt>
                <c:pt idx="692">
                  <c:v>1.8069999999999999</c:v>
                </c:pt>
                <c:pt idx="693">
                  <c:v>1.8944999999999999</c:v>
                </c:pt>
                <c:pt idx="694">
                  <c:v>1.8944999999999999</c:v>
                </c:pt>
                <c:pt idx="695">
                  <c:v>1.8944999999999999</c:v>
                </c:pt>
                <c:pt idx="696">
                  <c:v>1.8944999999999999</c:v>
                </c:pt>
                <c:pt idx="697">
                  <c:v>1.9824999999999999</c:v>
                </c:pt>
                <c:pt idx="698">
                  <c:v>1.9824999999999999</c:v>
                </c:pt>
                <c:pt idx="699">
                  <c:v>1.9824999999999999</c:v>
                </c:pt>
                <c:pt idx="700">
                  <c:v>2.0659999999999998</c:v>
                </c:pt>
                <c:pt idx="701">
                  <c:v>2.1535000000000002</c:v>
                </c:pt>
                <c:pt idx="702">
                  <c:v>2.1535000000000002</c:v>
                </c:pt>
                <c:pt idx="703">
                  <c:v>2.1535000000000002</c:v>
                </c:pt>
                <c:pt idx="704">
                  <c:v>2.1535000000000002</c:v>
                </c:pt>
                <c:pt idx="705">
                  <c:v>2.2410000000000001</c:v>
                </c:pt>
                <c:pt idx="706">
                  <c:v>2.3245</c:v>
                </c:pt>
                <c:pt idx="707">
                  <c:v>2.3245</c:v>
                </c:pt>
                <c:pt idx="708">
                  <c:v>2.3245</c:v>
                </c:pt>
                <c:pt idx="709">
                  <c:v>2.4125000000000001</c:v>
                </c:pt>
                <c:pt idx="710">
                  <c:v>2.4125000000000001</c:v>
                </c:pt>
                <c:pt idx="711">
                  <c:v>2.4125000000000001</c:v>
                </c:pt>
                <c:pt idx="712">
                  <c:v>2.4954999999999998</c:v>
                </c:pt>
                <c:pt idx="713">
                  <c:v>2.4954999999999998</c:v>
                </c:pt>
                <c:pt idx="714">
                  <c:v>2.5830000000000002</c:v>
                </c:pt>
                <c:pt idx="715">
                  <c:v>2.5830000000000002</c:v>
                </c:pt>
                <c:pt idx="716">
                  <c:v>2.5830000000000002</c:v>
                </c:pt>
                <c:pt idx="717">
                  <c:v>2.6665000000000001</c:v>
                </c:pt>
                <c:pt idx="718">
                  <c:v>2.7545000000000002</c:v>
                </c:pt>
                <c:pt idx="719">
                  <c:v>2.7545000000000002</c:v>
                </c:pt>
                <c:pt idx="720">
                  <c:v>2.7545000000000002</c:v>
                </c:pt>
                <c:pt idx="721">
                  <c:v>2.7545000000000002</c:v>
                </c:pt>
                <c:pt idx="722">
                  <c:v>2.9255</c:v>
                </c:pt>
                <c:pt idx="723">
                  <c:v>2.9255</c:v>
                </c:pt>
                <c:pt idx="724">
                  <c:v>2.9255</c:v>
                </c:pt>
                <c:pt idx="725">
                  <c:v>2.9255</c:v>
                </c:pt>
                <c:pt idx="726">
                  <c:v>3.0964999999999998</c:v>
                </c:pt>
                <c:pt idx="727">
                  <c:v>3.0964999999999998</c:v>
                </c:pt>
                <c:pt idx="728">
                  <c:v>3.0964999999999998</c:v>
                </c:pt>
                <c:pt idx="729">
                  <c:v>3.0964999999999998</c:v>
                </c:pt>
                <c:pt idx="730">
                  <c:v>3.2675000000000001</c:v>
                </c:pt>
                <c:pt idx="731">
                  <c:v>3.2675000000000001</c:v>
                </c:pt>
                <c:pt idx="732">
                  <c:v>3.2675000000000001</c:v>
                </c:pt>
                <c:pt idx="733">
                  <c:v>3.2675000000000001</c:v>
                </c:pt>
                <c:pt idx="734">
                  <c:v>3.4390000000000001</c:v>
                </c:pt>
                <c:pt idx="735">
                  <c:v>3.4390000000000001</c:v>
                </c:pt>
                <c:pt idx="736">
                  <c:v>3.4390000000000001</c:v>
                </c:pt>
                <c:pt idx="737">
                  <c:v>3.4390000000000001</c:v>
                </c:pt>
                <c:pt idx="738">
                  <c:v>3.6095000000000002</c:v>
                </c:pt>
                <c:pt idx="739">
                  <c:v>3.6095000000000002</c:v>
                </c:pt>
                <c:pt idx="740">
                  <c:v>3.6095000000000002</c:v>
                </c:pt>
                <c:pt idx="741">
                  <c:v>3.6095000000000002</c:v>
                </c:pt>
                <c:pt idx="742">
                  <c:v>3.7805</c:v>
                </c:pt>
                <c:pt idx="743">
                  <c:v>3.7805</c:v>
                </c:pt>
                <c:pt idx="744">
                  <c:v>3.7805</c:v>
                </c:pt>
                <c:pt idx="745">
                  <c:v>3.7805</c:v>
                </c:pt>
                <c:pt idx="746">
                  <c:v>3.952</c:v>
                </c:pt>
                <c:pt idx="747">
                  <c:v>3.952</c:v>
                </c:pt>
                <c:pt idx="748">
                  <c:v>3.952</c:v>
                </c:pt>
                <c:pt idx="749">
                  <c:v>3.952</c:v>
                </c:pt>
                <c:pt idx="750">
                  <c:v>4.1225000000000005</c:v>
                </c:pt>
                <c:pt idx="751">
                  <c:v>4.1225000000000005</c:v>
                </c:pt>
                <c:pt idx="752">
                  <c:v>4.1225000000000005</c:v>
                </c:pt>
                <c:pt idx="753">
                  <c:v>4.1225000000000005</c:v>
                </c:pt>
                <c:pt idx="754">
                  <c:v>4.2940000000000005</c:v>
                </c:pt>
                <c:pt idx="755">
                  <c:v>4.2940000000000005</c:v>
                </c:pt>
                <c:pt idx="756">
                  <c:v>4.2940000000000005</c:v>
                </c:pt>
                <c:pt idx="757">
                  <c:v>4.3815</c:v>
                </c:pt>
                <c:pt idx="758">
                  <c:v>4.4649999999999999</c:v>
                </c:pt>
                <c:pt idx="759">
                  <c:v>4.4649999999999999</c:v>
                </c:pt>
                <c:pt idx="760">
                  <c:v>4.4649999999999999</c:v>
                </c:pt>
                <c:pt idx="761">
                  <c:v>4.5529999999999999</c:v>
                </c:pt>
                <c:pt idx="762">
                  <c:v>4.6360000000000001</c:v>
                </c:pt>
                <c:pt idx="763">
                  <c:v>4.6360000000000001</c:v>
                </c:pt>
                <c:pt idx="764">
                  <c:v>4.7234999999999996</c:v>
                </c:pt>
                <c:pt idx="765">
                  <c:v>4.7234999999999996</c:v>
                </c:pt>
                <c:pt idx="766">
                  <c:v>4.8070000000000004</c:v>
                </c:pt>
                <c:pt idx="767">
                  <c:v>4.8070000000000004</c:v>
                </c:pt>
                <c:pt idx="768">
                  <c:v>4.8944999999999999</c:v>
                </c:pt>
                <c:pt idx="769">
                  <c:v>4.9779999999999998</c:v>
                </c:pt>
                <c:pt idx="770">
                  <c:v>4.9779999999999998</c:v>
                </c:pt>
                <c:pt idx="771">
                  <c:v>5.0659999999999998</c:v>
                </c:pt>
                <c:pt idx="772">
                  <c:v>5.0659999999999998</c:v>
                </c:pt>
                <c:pt idx="773">
                  <c:v>5.149</c:v>
                </c:pt>
                <c:pt idx="774">
                  <c:v>5.2364999999999995</c:v>
                </c:pt>
                <c:pt idx="775">
                  <c:v>5.2364999999999995</c:v>
                </c:pt>
                <c:pt idx="776">
                  <c:v>5.32</c:v>
                </c:pt>
                <c:pt idx="777">
                  <c:v>5.4079999999999995</c:v>
                </c:pt>
                <c:pt idx="778">
                  <c:v>5.4079999999999995</c:v>
                </c:pt>
                <c:pt idx="779">
                  <c:v>5.4915000000000003</c:v>
                </c:pt>
                <c:pt idx="780">
                  <c:v>5.5789999999999997</c:v>
                </c:pt>
                <c:pt idx="781">
                  <c:v>5.5789999999999997</c:v>
                </c:pt>
                <c:pt idx="782">
                  <c:v>5.6619999999999999</c:v>
                </c:pt>
                <c:pt idx="783">
                  <c:v>5.75</c:v>
                </c:pt>
                <c:pt idx="784">
                  <c:v>5.8334999999999999</c:v>
                </c:pt>
                <c:pt idx="785">
                  <c:v>5.9209999999999994</c:v>
                </c:pt>
                <c:pt idx="786">
                  <c:v>6.0045000000000002</c:v>
                </c:pt>
                <c:pt idx="787">
                  <c:v>6.0045000000000002</c:v>
                </c:pt>
                <c:pt idx="788">
                  <c:v>6.1754999999999995</c:v>
                </c:pt>
                <c:pt idx="789">
                  <c:v>6.2590000000000003</c:v>
                </c:pt>
                <c:pt idx="790">
                  <c:v>6.3464999999999998</c:v>
                </c:pt>
                <c:pt idx="791">
                  <c:v>6.5129999999999999</c:v>
                </c:pt>
                <c:pt idx="792">
                  <c:v>6.6840000000000002</c:v>
                </c:pt>
                <c:pt idx="793">
                  <c:v>6.7675000000000001</c:v>
                </c:pt>
                <c:pt idx="794">
                  <c:v>6.9340000000000002</c:v>
                </c:pt>
                <c:pt idx="795">
                  <c:v>7.1054999999999993</c:v>
                </c:pt>
                <c:pt idx="796">
                  <c:v>7.1884999999999994</c:v>
                </c:pt>
                <c:pt idx="797">
                  <c:v>7.3595000000000006</c:v>
                </c:pt>
                <c:pt idx="798">
                  <c:v>7.5259999999999998</c:v>
                </c:pt>
                <c:pt idx="799">
                  <c:v>7.7809999999999997</c:v>
                </c:pt>
                <c:pt idx="800">
                  <c:v>8.0309999999999988</c:v>
                </c:pt>
                <c:pt idx="801">
                  <c:v>8.2850000000000001</c:v>
                </c:pt>
                <c:pt idx="802">
                  <c:v>8.5350000000000001</c:v>
                </c:pt>
                <c:pt idx="803">
                  <c:v>8.7895000000000003</c:v>
                </c:pt>
                <c:pt idx="804">
                  <c:v>9.0395000000000003</c:v>
                </c:pt>
                <c:pt idx="805">
                  <c:v>9.3769999999999989</c:v>
                </c:pt>
                <c:pt idx="806">
                  <c:v>9.6269999999999989</c:v>
                </c:pt>
                <c:pt idx="807">
                  <c:v>9.964500000000001</c:v>
                </c:pt>
                <c:pt idx="808">
                  <c:v>10.298</c:v>
                </c:pt>
                <c:pt idx="809">
                  <c:v>10.635999999999999</c:v>
                </c:pt>
                <c:pt idx="810">
                  <c:v>10.9695</c:v>
                </c:pt>
                <c:pt idx="811">
                  <c:v>11.39</c:v>
                </c:pt>
                <c:pt idx="812">
                  <c:v>11.811499999999999</c:v>
                </c:pt>
                <c:pt idx="813">
                  <c:v>12.228</c:v>
                </c:pt>
                <c:pt idx="814">
                  <c:v>12.5655</c:v>
                </c:pt>
                <c:pt idx="815">
                  <c:v>12.899000000000001</c:v>
                </c:pt>
                <c:pt idx="816">
                  <c:v>13.403499999999999</c:v>
                </c:pt>
                <c:pt idx="817">
                  <c:v>13.737</c:v>
                </c:pt>
                <c:pt idx="818">
                  <c:v>14.241</c:v>
                </c:pt>
                <c:pt idx="819">
                  <c:v>14.5745</c:v>
                </c:pt>
                <c:pt idx="820">
                  <c:v>15.078999999999999</c:v>
                </c:pt>
                <c:pt idx="821">
                  <c:v>15.5</c:v>
                </c:pt>
                <c:pt idx="822">
                  <c:v>16</c:v>
                </c:pt>
                <c:pt idx="823">
                  <c:v>16.420999999999999</c:v>
                </c:pt>
                <c:pt idx="824">
                  <c:v>16.920999999999999</c:v>
                </c:pt>
                <c:pt idx="825">
                  <c:v>17.341999999999999</c:v>
                </c:pt>
                <c:pt idx="826">
                  <c:v>17.6755</c:v>
                </c:pt>
                <c:pt idx="827">
                  <c:v>18.179499999999997</c:v>
                </c:pt>
                <c:pt idx="828">
                  <c:v>18.512999999999998</c:v>
                </c:pt>
                <c:pt idx="829">
                  <c:v>18.9345</c:v>
                </c:pt>
                <c:pt idx="830">
                  <c:v>19.355</c:v>
                </c:pt>
                <c:pt idx="831">
                  <c:v>19.855</c:v>
                </c:pt>
                <c:pt idx="832">
                  <c:v>20.276499999999999</c:v>
                </c:pt>
                <c:pt idx="833">
                  <c:v>20.526499999999999</c:v>
                </c:pt>
                <c:pt idx="834">
                  <c:v>20.947500000000002</c:v>
                </c:pt>
                <c:pt idx="835">
                  <c:v>21.451999999999998</c:v>
                </c:pt>
                <c:pt idx="836">
                  <c:v>21.785499999999999</c:v>
                </c:pt>
                <c:pt idx="837">
                  <c:v>22.123000000000001</c:v>
                </c:pt>
                <c:pt idx="838">
                  <c:v>22.543499999999998</c:v>
                </c:pt>
                <c:pt idx="839">
                  <c:v>22.9605</c:v>
                </c:pt>
                <c:pt idx="840">
                  <c:v>23.381499999999999</c:v>
                </c:pt>
                <c:pt idx="841">
                  <c:v>23.631499999999999</c:v>
                </c:pt>
                <c:pt idx="842">
                  <c:v>24.052500000000002</c:v>
                </c:pt>
                <c:pt idx="843">
                  <c:v>24.390499999999999</c:v>
                </c:pt>
                <c:pt idx="844">
                  <c:v>24.640499999999999</c:v>
                </c:pt>
                <c:pt idx="845">
                  <c:v>25.144500000000001</c:v>
                </c:pt>
                <c:pt idx="846">
                  <c:v>25.565999999999999</c:v>
                </c:pt>
                <c:pt idx="847">
                  <c:v>25.815999999999999</c:v>
                </c:pt>
                <c:pt idx="848">
                  <c:v>26.153500000000001</c:v>
                </c:pt>
                <c:pt idx="849">
                  <c:v>26.487000000000002</c:v>
                </c:pt>
                <c:pt idx="850">
                  <c:v>26.8245</c:v>
                </c:pt>
                <c:pt idx="851">
                  <c:v>27.162500000000001</c:v>
                </c:pt>
                <c:pt idx="852">
                  <c:v>27.412500000000001</c:v>
                </c:pt>
                <c:pt idx="853">
                  <c:v>27.916499999999999</c:v>
                </c:pt>
                <c:pt idx="854">
                  <c:v>28.166499999999999</c:v>
                </c:pt>
                <c:pt idx="855">
                  <c:v>28.5045</c:v>
                </c:pt>
                <c:pt idx="856">
                  <c:v>28.841999999999999</c:v>
                </c:pt>
                <c:pt idx="857">
                  <c:v>29.1755</c:v>
                </c:pt>
                <c:pt idx="858">
                  <c:v>29.513500000000001</c:v>
                </c:pt>
                <c:pt idx="859">
                  <c:v>29.763500000000001</c:v>
                </c:pt>
                <c:pt idx="860">
                  <c:v>30.100999999999999</c:v>
                </c:pt>
                <c:pt idx="861">
                  <c:v>30.350999999999999</c:v>
                </c:pt>
                <c:pt idx="862">
                  <c:v>30.605499999999999</c:v>
                </c:pt>
                <c:pt idx="863">
                  <c:v>31.109499999999997</c:v>
                </c:pt>
                <c:pt idx="864">
                  <c:v>31.359499999999997</c:v>
                </c:pt>
                <c:pt idx="865">
                  <c:v>31.696999999999999</c:v>
                </c:pt>
                <c:pt idx="866">
                  <c:v>31.946999999999999</c:v>
                </c:pt>
                <c:pt idx="867">
                  <c:v>32.201999999999998</c:v>
                </c:pt>
                <c:pt idx="868">
                  <c:v>32.451999999999998</c:v>
                </c:pt>
                <c:pt idx="869">
                  <c:v>32.789500000000004</c:v>
                </c:pt>
                <c:pt idx="870">
                  <c:v>33.043999999999997</c:v>
                </c:pt>
                <c:pt idx="871">
                  <c:v>33.210499999999996</c:v>
                </c:pt>
                <c:pt idx="872">
                  <c:v>33.381500000000003</c:v>
                </c:pt>
                <c:pt idx="873">
                  <c:v>33.381500000000003</c:v>
                </c:pt>
                <c:pt idx="874">
                  <c:v>33.469499999999996</c:v>
                </c:pt>
                <c:pt idx="875">
                  <c:v>33.469499999999996</c:v>
                </c:pt>
                <c:pt idx="876">
                  <c:v>33.473500000000001</c:v>
                </c:pt>
                <c:pt idx="877">
                  <c:v>33.390500000000003</c:v>
                </c:pt>
                <c:pt idx="878">
                  <c:v>33.394500000000001</c:v>
                </c:pt>
                <c:pt idx="879">
                  <c:v>33.311</c:v>
                </c:pt>
                <c:pt idx="880">
                  <c:v>33.316000000000003</c:v>
                </c:pt>
                <c:pt idx="881">
                  <c:v>33.232500000000002</c:v>
                </c:pt>
                <c:pt idx="882">
                  <c:v>33.32</c:v>
                </c:pt>
                <c:pt idx="883">
                  <c:v>33.3245</c:v>
                </c:pt>
                <c:pt idx="884">
                  <c:v>33.241500000000002</c:v>
                </c:pt>
                <c:pt idx="885">
                  <c:v>33.241500000000002</c:v>
                </c:pt>
                <c:pt idx="886">
                  <c:v>33.2455</c:v>
                </c:pt>
                <c:pt idx="887">
                  <c:v>33.161999999999999</c:v>
                </c:pt>
                <c:pt idx="888">
                  <c:v>33.25</c:v>
                </c:pt>
                <c:pt idx="889">
                  <c:v>33.167000000000002</c:v>
                </c:pt>
                <c:pt idx="890">
                  <c:v>33.2545</c:v>
                </c:pt>
                <c:pt idx="891">
                  <c:v>33.170999999999999</c:v>
                </c:pt>
                <c:pt idx="892">
                  <c:v>33.259</c:v>
                </c:pt>
                <c:pt idx="893">
                  <c:v>33.259</c:v>
                </c:pt>
                <c:pt idx="894">
                  <c:v>33.1755</c:v>
                </c:pt>
                <c:pt idx="895">
                  <c:v>33.262999999999998</c:v>
                </c:pt>
                <c:pt idx="896">
                  <c:v>33.18</c:v>
                </c:pt>
                <c:pt idx="897">
                  <c:v>33.267499999999998</c:v>
                </c:pt>
                <c:pt idx="898">
                  <c:v>33.183999999999997</c:v>
                </c:pt>
                <c:pt idx="899">
                  <c:v>33.183999999999997</c:v>
                </c:pt>
                <c:pt idx="900">
                  <c:v>33.271999999999998</c:v>
                </c:pt>
                <c:pt idx="901">
                  <c:v>33.188499999999998</c:v>
                </c:pt>
                <c:pt idx="902">
                  <c:v>33.275999999999996</c:v>
                </c:pt>
                <c:pt idx="903">
                  <c:v>33.275999999999996</c:v>
                </c:pt>
                <c:pt idx="904">
                  <c:v>33.280999999999999</c:v>
                </c:pt>
                <c:pt idx="905">
                  <c:v>33.280999999999999</c:v>
                </c:pt>
                <c:pt idx="906">
                  <c:v>33.280999999999999</c:v>
                </c:pt>
                <c:pt idx="907">
                  <c:v>33.284999999999997</c:v>
                </c:pt>
                <c:pt idx="908">
                  <c:v>33.284999999999997</c:v>
                </c:pt>
                <c:pt idx="909">
                  <c:v>33.372999999999998</c:v>
                </c:pt>
                <c:pt idx="910">
                  <c:v>33.372999999999998</c:v>
                </c:pt>
                <c:pt idx="911">
                  <c:v>33.376999999999995</c:v>
                </c:pt>
                <c:pt idx="912">
                  <c:v>33.376999999999995</c:v>
                </c:pt>
                <c:pt idx="913">
                  <c:v>33.464500000000001</c:v>
                </c:pt>
                <c:pt idx="914">
                  <c:v>33.464500000000001</c:v>
                </c:pt>
                <c:pt idx="915">
                  <c:v>33.381500000000003</c:v>
                </c:pt>
                <c:pt idx="916">
                  <c:v>33.469499999999996</c:v>
                </c:pt>
                <c:pt idx="917">
                  <c:v>33.469499999999996</c:v>
                </c:pt>
                <c:pt idx="918">
                  <c:v>33.557000000000002</c:v>
                </c:pt>
                <c:pt idx="919">
                  <c:v>33.557000000000002</c:v>
                </c:pt>
                <c:pt idx="920">
                  <c:v>33.561500000000002</c:v>
                </c:pt>
                <c:pt idx="921">
                  <c:v>33.561500000000002</c:v>
                </c:pt>
                <c:pt idx="922">
                  <c:v>33.649000000000001</c:v>
                </c:pt>
                <c:pt idx="923">
                  <c:v>33.649000000000001</c:v>
                </c:pt>
                <c:pt idx="924">
                  <c:v>33.737000000000002</c:v>
                </c:pt>
                <c:pt idx="925">
                  <c:v>33.737000000000002</c:v>
                </c:pt>
                <c:pt idx="926">
                  <c:v>33.741</c:v>
                </c:pt>
                <c:pt idx="927">
                  <c:v>33.741</c:v>
                </c:pt>
                <c:pt idx="928">
                  <c:v>33.829000000000001</c:v>
                </c:pt>
                <c:pt idx="929">
                  <c:v>33.829000000000001</c:v>
                </c:pt>
                <c:pt idx="930">
                  <c:v>33.916499999999999</c:v>
                </c:pt>
                <c:pt idx="931">
                  <c:v>33.916499999999999</c:v>
                </c:pt>
                <c:pt idx="932">
                  <c:v>33.920999999999999</c:v>
                </c:pt>
                <c:pt idx="933">
                  <c:v>33.920999999999999</c:v>
                </c:pt>
                <c:pt idx="934">
                  <c:v>34.009</c:v>
                </c:pt>
                <c:pt idx="935">
                  <c:v>34.009</c:v>
                </c:pt>
                <c:pt idx="936">
                  <c:v>34.096499999999999</c:v>
                </c:pt>
                <c:pt idx="937">
                  <c:v>34.096499999999999</c:v>
                </c:pt>
                <c:pt idx="938">
                  <c:v>34.100999999999999</c:v>
                </c:pt>
                <c:pt idx="939">
                  <c:v>34.100999999999999</c:v>
                </c:pt>
                <c:pt idx="940">
                  <c:v>34.188499999999998</c:v>
                </c:pt>
                <c:pt idx="941">
                  <c:v>34.188499999999998</c:v>
                </c:pt>
                <c:pt idx="942">
                  <c:v>34.276499999999999</c:v>
                </c:pt>
                <c:pt idx="943">
                  <c:v>34.276499999999999</c:v>
                </c:pt>
                <c:pt idx="944">
                  <c:v>34.364000000000004</c:v>
                </c:pt>
                <c:pt idx="945">
                  <c:v>34.364000000000004</c:v>
                </c:pt>
                <c:pt idx="946">
                  <c:v>34.368499999999997</c:v>
                </c:pt>
                <c:pt idx="947">
                  <c:v>34.368499999999997</c:v>
                </c:pt>
                <c:pt idx="948">
                  <c:v>34.456000000000003</c:v>
                </c:pt>
                <c:pt idx="949">
                  <c:v>34.456000000000003</c:v>
                </c:pt>
                <c:pt idx="950">
                  <c:v>34.543500000000002</c:v>
                </c:pt>
                <c:pt idx="951">
                  <c:v>34.543500000000002</c:v>
                </c:pt>
                <c:pt idx="952">
                  <c:v>34.631500000000003</c:v>
                </c:pt>
                <c:pt idx="953">
                  <c:v>34.548500000000004</c:v>
                </c:pt>
                <c:pt idx="954">
                  <c:v>34.636000000000003</c:v>
                </c:pt>
                <c:pt idx="955">
                  <c:v>34.636000000000003</c:v>
                </c:pt>
                <c:pt idx="956">
                  <c:v>34.724000000000004</c:v>
                </c:pt>
                <c:pt idx="957">
                  <c:v>34.724000000000004</c:v>
                </c:pt>
                <c:pt idx="958">
                  <c:v>34.811500000000002</c:v>
                </c:pt>
                <c:pt idx="959">
                  <c:v>34.811500000000002</c:v>
                </c:pt>
                <c:pt idx="960">
                  <c:v>34.899500000000003</c:v>
                </c:pt>
                <c:pt idx="961">
                  <c:v>34.903500000000001</c:v>
                </c:pt>
                <c:pt idx="962">
                  <c:v>34.903500000000001</c:v>
                </c:pt>
                <c:pt idx="963">
                  <c:v>34.991</c:v>
                </c:pt>
                <c:pt idx="964">
                  <c:v>34.991</c:v>
                </c:pt>
                <c:pt idx="965">
                  <c:v>35.079000000000001</c:v>
                </c:pt>
                <c:pt idx="966">
                  <c:v>35.079000000000001</c:v>
                </c:pt>
                <c:pt idx="967">
                  <c:v>35.166499999999999</c:v>
                </c:pt>
                <c:pt idx="968">
                  <c:v>35.166499999999999</c:v>
                </c:pt>
                <c:pt idx="969">
                  <c:v>35.170999999999999</c:v>
                </c:pt>
                <c:pt idx="970">
                  <c:v>35.170999999999999</c:v>
                </c:pt>
                <c:pt idx="971">
                  <c:v>35.258499999999998</c:v>
                </c:pt>
                <c:pt idx="972">
                  <c:v>35.258499999999998</c:v>
                </c:pt>
                <c:pt idx="973">
                  <c:v>35.346499999999999</c:v>
                </c:pt>
                <c:pt idx="974">
                  <c:v>35.346499999999999</c:v>
                </c:pt>
                <c:pt idx="975">
                  <c:v>35.433999999999997</c:v>
                </c:pt>
                <c:pt idx="976">
                  <c:v>35.433999999999997</c:v>
                </c:pt>
                <c:pt idx="977">
                  <c:v>35.521999999999998</c:v>
                </c:pt>
                <c:pt idx="978">
                  <c:v>35.521999999999998</c:v>
                </c:pt>
                <c:pt idx="979">
                  <c:v>35.609499999999997</c:v>
                </c:pt>
                <c:pt idx="980">
                  <c:v>35.609499999999997</c:v>
                </c:pt>
                <c:pt idx="981">
                  <c:v>35.697000000000003</c:v>
                </c:pt>
                <c:pt idx="982">
                  <c:v>35.697000000000003</c:v>
                </c:pt>
                <c:pt idx="983">
                  <c:v>35.784999999999997</c:v>
                </c:pt>
                <c:pt idx="984">
                  <c:v>35.872500000000002</c:v>
                </c:pt>
                <c:pt idx="985">
                  <c:v>35.877499999999998</c:v>
                </c:pt>
                <c:pt idx="986">
                  <c:v>35.877499999999998</c:v>
                </c:pt>
                <c:pt idx="987">
                  <c:v>35.965000000000003</c:v>
                </c:pt>
                <c:pt idx="988">
                  <c:v>35.965000000000003</c:v>
                </c:pt>
                <c:pt idx="989">
                  <c:v>36.052999999999997</c:v>
                </c:pt>
                <c:pt idx="990">
                  <c:v>36.052999999999997</c:v>
                </c:pt>
                <c:pt idx="991">
                  <c:v>36.140500000000003</c:v>
                </c:pt>
                <c:pt idx="992">
                  <c:v>36.140500000000003</c:v>
                </c:pt>
                <c:pt idx="993">
                  <c:v>36.228000000000002</c:v>
                </c:pt>
                <c:pt idx="994">
                  <c:v>36.228000000000002</c:v>
                </c:pt>
                <c:pt idx="995">
                  <c:v>36.316000000000003</c:v>
                </c:pt>
                <c:pt idx="996">
                  <c:v>36.316000000000003</c:v>
                </c:pt>
                <c:pt idx="997">
                  <c:v>36.316000000000003</c:v>
                </c:pt>
                <c:pt idx="998">
                  <c:v>36.403500000000001</c:v>
                </c:pt>
                <c:pt idx="999">
                  <c:v>36.403500000000001</c:v>
                </c:pt>
                <c:pt idx="1000">
                  <c:v>36.491500000000002</c:v>
                </c:pt>
                <c:pt idx="1001">
                  <c:v>36.491500000000002</c:v>
                </c:pt>
                <c:pt idx="1002">
                  <c:v>36.491500000000002</c:v>
                </c:pt>
                <c:pt idx="1003">
                  <c:v>36.579000000000001</c:v>
                </c:pt>
                <c:pt idx="1004">
                  <c:v>36.579000000000001</c:v>
                </c:pt>
                <c:pt idx="1005">
                  <c:v>36.579000000000001</c:v>
                </c:pt>
                <c:pt idx="1006">
                  <c:v>36.667000000000002</c:v>
                </c:pt>
                <c:pt idx="1007">
                  <c:v>36.583500000000001</c:v>
                </c:pt>
                <c:pt idx="1008">
                  <c:v>36.583500000000001</c:v>
                </c:pt>
                <c:pt idx="1009">
                  <c:v>36.670999999999999</c:v>
                </c:pt>
                <c:pt idx="1010">
                  <c:v>36.670999999999999</c:v>
                </c:pt>
                <c:pt idx="1011">
                  <c:v>36.670999999999999</c:v>
                </c:pt>
                <c:pt idx="1012">
                  <c:v>36.759</c:v>
                </c:pt>
                <c:pt idx="1013">
                  <c:v>36.759</c:v>
                </c:pt>
                <c:pt idx="1014">
                  <c:v>36.759</c:v>
                </c:pt>
                <c:pt idx="1015">
                  <c:v>36.846499999999999</c:v>
                </c:pt>
                <c:pt idx="1016">
                  <c:v>36.846499999999999</c:v>
                </c:pt>
                <c:pt idx="1017">
                  <c:v>36.846499999999999</c:v>
                </c:pt>
                <c:pt idx="1018">
                  <c:v>36.933999999999997</c:v>
                </c:pt>
                <c:pt idx="1019">
                  <c:v>36.933999999999997</c:v>
                </c:pt>
                <c:pt idx="1020">
                  <c:v>36.933999999999997</c:v>
                </c:pt>
                <c:pt idx="1021">
                  <c:v>36.933999999999997</c:v>
                </c:pt>
                <c:pt idx="1022">
                  <c:v>37.021999999999998</c:v>
                </c:pt>
                <c:pt idx="1023">
                  <c:v>37.021999999999998</c:v>
                </c:pt>
                <c:pt idx="1024">
                  <c:v>37.021999999999998</c:v>
                </c:pt>
                <c:pt idx="1025">
                  <c:v>37.021999999999998</c:v>
                </c:pt>
                <c:pt idx="1026">
                  <c:v>37.109499999999997</c:v>
                </c:pt>
                <c:pt idx="1027">
                  <c:v>37.109499999999997</c:v>
                </c:pt>
                <c:pt idx="1028">
                  <c:v>37.109499999999997</c:v>
                </c:pt>
                <c:pt idx="1029">
                  <c:v>37.109499999999997</c:v>
                </c:pt>
                <c:pt idx="1030">
                  <c:v>37.109499999999997</c:v>
                </c:pt>
                <c:pt idx="1031">
                  <c:v>37.113999999999997</c:v>
                </c:pt>
                <c:pt idx="1032">
                  <c:v>37.113999999999997</c:v>
                </c:pt>
                <c:pt idx="1033">
                  <c:v>37.113999999999997</c:v>
                </c:pt>
                <c:pt idx="1034">
                  <c:v>37.113999999999997</c:v>
                </c:pt>
                <c:pt idx="1035">
                  <c:v>37.113999999999997</c:v>
                </c:pt>
                <c:pt idx="1036">
                  <c:v>37.201499999999996</c:v>
                </c:pt>
                <c:pt idx="1037">
                  <c:v>37.201499999999996</c:v>
                </c:pt>
                <c:pt idx="1038">
                  <c:v>37.201499999999996</c:v>
                </c:pt>
                <c:pt idx="1039">
                  <c:v>37.201499999999996</c:v>
                </c:pt>
                <c:pt idx="1040">
                  <c:v>37.201499999999996</c:v>
                </c:pt>
                <c:pt idx="1041">
                  <c:v>37.289499999999997</c:v>
                </c:pt>
                <c:pt idx="1042">
                  <c:v>37.289499999999997</c:v>
                </c:pt>
                <c:pt idx="1043">
                  <c:v>37.289499999999997</c:v>
                </c:pt>
                <c:pt idx="1044">
                  <c:v>37.289499999999997</c:v>
                </c:pt>
                <c:pt idx="1045">
                  <c:v>37.289499999999997</c:v>
                </c:pt>
                <c:pt idx="1046">
                  <c:v>37.289499999999997</c:v>
                </c:pt>
                <c:pt idx="1047">
                  <c:v>37.376999999999995</c:v>
                </c:pt>
                <c:pt idx="1048">
                  <c:v>37.376999999999995</c:v>
                </c:pt>
                <c:pt idx="1049">
                  <c:v>37.376999999999995</c:v>
                </c:pt>
                <c:pt idx="1050">
                  <c:v>37.376999999999995</c:v>
                </c:pt>
                <c:pt idx="1051">
                  <c:v>37.376999999999995</c:v>
                </c:pt>
                <c:pt idx="1052">
                  <c:v>37.376999999999995</c:v>
                </c:pt>
                <c:pt idx="1053">
                  <c:v>37.464500000000001</c:v>
                </c:pt>
                <c:pt idx="1054">
                  <c:v>37.464500000000001</c:v>
                </c:pt>
                <c:pt idx="1055">
                  <c:v>37.464500000000001</c:v>
                </c:pt>
                <c:pt idx="1056">
                  <c:v>37.464500000000001</c:v>
                </c:pt>
                <c:pt idx="1057">
                  <c:v>37.464500000000001</c:v>
                </c:pt>
                <c:pt idx="1058">
                  <c:v>37.464500000000001</c:v>
                </c:pt>
                <c:pt idx="1059">
                  <c:v>37.469499999999996</c:v>
                </c:pt>
                <c:pt idx="1060">
                  <c:v>37.469499999999996</c:v>
                </c:pt>
                <c:pt idx="1061">
                  <c:v>37.469499999999996</c:v>
                </c:pt>
                <c:pt idx="1062">
                  <c:v>37.469499999999996</c:v>
                </c:pt>
                <c:pt idx="1063">
                  <c:v>37.469499999999996</c:v>
                </c:pt>
                <c:pt idx="1064">
                  <c:v>37.469499999999996</c:v>
                </c:pt>
                <c:pt idx="1065">
                  <c:v>37.557000000000002</c:v>
                </c:pt>
                <c:pt idx="1066">
                  <c:v>37.557000000000002</c:v>
                </c:pt>
                <c:pt idx="1067">
                  <c:v>37.557000000000002</c:v>
                </c:pt>
                <c:pt idx="1068">
                  <c:v>37.557000000000002</c:v>
                </c:pt>
                <c:pt idx="1069">
                  <c:v>37.557000000000002</c:v>
                </c:pt>
                <c:pt idx="1070">
                  <c:v>37.557000000000002</c:v>
                </c:pt>
                <c:pt idx="1071">
                  <c:v>37.645000000000003</c:v>
                </c:pt>
                <c:pt idx="1072">
                  <c:v>37.645000000000003</c:v>
                </c:pt>
                <c:pt idx="1073">
                  <c:v>37.645000000000003</c:v>
                </c:pt>
                <c:pt idx="1074">
                  <c:v>37.645000000000003</c:v>
                </c:pt>
                <c:pt idx="1075">
                  <c:v>37.645000000000003</c:v>
                </c:pt>
                <c:pt idx="1076">
                  <c:v>37.645000000000003</c:v>
                </c:pt>
                <c:pt idx="1077">
                  <c:v>37.732500000000002</c:v>
                </c:pt>
                <c:pt idx="1078">
                  <c:v>37.732500000000002</c:v>
                </c:pt>
                <c:pt idx="1079">
                  <c:v>37.732500000000002</c:v>
                </c:pt>
                <c:pt idx="1080">
                  <c:v>37.732500000000002</c:v>
                </c:pt>
                <c:pt idx="1081">
                  <c:v>37.732500000000002</c:v>
                </c:pt>
                <c:pt idx="1082">
                  <c:v>37.732500000000002</c:v>
                </c:pt>
                <c:pt idx="1083">
                  <c:v>37.820500000000003</c:v>
                </c:pt>
                <c:pt idx="1084">
                  <c:v>37.820500000000003</c:v>
                </c:pt>
                <c:pt idx="1085">
                  <c:v>37.820500000000003</c:v>
                </c:pt>
                <c:pt idx="1086">
                  <c:v>37.820500000000003</c:v>
                </c:pt>
                <c:pt idx="1087">
                  <c:v>37.820500000000003</c:v>
                </c:pt>
                <c:pt idx="1088">
                  <c:v>37.820500000000003</c:v>
                </c:pt>
                <c:pt idx="1089">
                  <c:v>37.820500000000003</c:v>
                </c:pt>
                <c:pt idx="1090">
                  <c:v>37.908000000000001</c:v>
                </c:pt>
                <c:pt idx="1091">
                  <c:v>37.908000000000001</c:v>
                </c:pt>
                <c:pt idx="1092">
                  <c:v>37.8245</c:v>
                </c:pt>
                <c:pt idx="1093">
                  <c:v>37.8245</c:v>
                </c:pt>
                <c:pt idx="1094">
                  <c:v>37.8245</c:v>
                </c:pt>
                <c:pt idx="1095">
                  <c:v>37.8245</c:v>
                </c:pt>
                <c:pt idx="1096">
                  <c:v>37.912500000000001</c:v>
                </c:pt>
                <c:pt idx="1097">
                  <c:v>37.912500000000001</c:v>
                </c:pt>
                <c:pt idx="1098">
                  <c:v>37.912500000000001</c:v>
                </c:pt>
                <c:pt idx="1099">
                  <c:v>37.912500000000001</c:v>
                </c:pt>
                <c:pt idx="1100">
                  <c:v>37.912500000000001</c:v>
                </c:pt>
                <c:pt idx="1101">
                  <c:v>37.912500000000001</c:v>
                </c:pt>
                <c:pt idx="1102">
                  <c:v>38</c:v>
                </c:pt>
                <c:pt idx="1103">
                  <c:v>38</c:v>
                </c:pt>
                <c:pt idx="1104">
                  <c:v>38</c:v>
                </c:pt>
                <c:pt idx="1105">
                  <c:v>38</c:v>
                </c:pt>
                <c:pt idx="1106">
                  <c:v>38</c:v>
                </c:pt>
                <c:pt idx="1107">
                  <c:v>38</c:v>
                </c:pt>
                <c:pt idx="1108">
                  <c:v>38.087499999999999</c:v>
                </c:pt>
                <c:pt idx="1109">
                  <c:v>38.087499999999999</c:v>
                </c:pt>
                <c:pt idx="1110">
                  <c:v>38.087499999999999</c:v>
                </c:pt>
                <c:pt idx="1111">
                  <c:v>38.087499999999999</c:v>
                </c:pt>
                <c:pt idx="1112">
                  <c:v>38.087499999999999</c:v>
                </c:pt>
                <c:pt idx="1113">
                  <c:v>38.087499999999999</c:v>
                </c:pt>
                <c:pt idx="1114">
                  <c:v>38.087499999999999</c:v>
                </c:pt>
                <c:pt idx="1115">
                  <c:v>38.1755</c:v>
                </c:pt>
                <c:pt idx="1116">
                  <c:v>38.1755</c:v>
                </c:pt>
                <c:pt idx="1117">
                  <c:v>38.1755</c:v>
                </c:pt>
                <c:pt idx="1118">
                  <c:v>38.1755</c:v>
                </c:pt>
                <c:pt idx="1119">
                  <c:v>38.1755</c:v>
                </c:pt>
                <c:pt idx="1120">
                  <c:v>38.1755</c:v>
                </c:pt>
                <c:pt idx="1121">
                  <c:v>38.262999999999998</c:v>
                </c:pt>
                <c:pt idx="1122">
                  <c:v>38.262999999999998</c:v>
                </c:pt>
                <c:pt idx="1123">
                  <c:v>38.262999999999998</c:v>
                </c:pt>
                <c:pt idx="1124">
                  <c:v>38.262999999999998</c:v>
                </c:pt>
                <c:pt idx="1125">
                  <c:v>38.262999999999998</c:v>
                </c:pt>
                <c:pt idx="1126">
                  <c:v>38.262999999999998</c:v>
                </c:pt>
                <c:pt idx="1127">
                  <c:v>38.350999999999999</c:v>
                </c:pt>
                <c:pt idx="1128">
                  <c:v>38.350999999999999</c:v>
                </c:pt>
                <c:pt idx="1129">
                  <c:v>38.267499999999998</c:v>
                </c:pt>
                <c:pt idx="1130">
                  <c:v>38.267499999999998</c:v>
                </c:pt>
                <c:pt idx="1131">
                  <c:v>38.267499999999998</c:v>
                </c:pt>
                <c:pt idx="1132">
                  <c:v>38.267499999999998</c:v>
                </c:pt>
                <c:pt idx="1133">
                  <c:v>38.267499999999998</c:v>
                </c:pt>
                <c:pt idx="1134">
                  <c:v>38.354999999999997</c:v>
                </c:pt>
                <c:pt idx="1135">
                  <c:v>38.354999999999997</c:v>
                </c:pt>
                <c:pt idx="1136">
                  <c:v>38.354999999999997</c:v>
                </c:pt>
                <c:pt idx="1137">
                  <c:v>38.354999999999997</c:v>
                </c:pt>
                <c:pt idx="1138">
                  <c:v>38.354999999999997</c:v>
                </c:pt>
                <c:pt idx="1139">
                  <c:v>38.354999999999997</c:v>
                </c:pt>
                <c:pt idx="1140">
                  <c:v>38.442999999999998</c:v>
                </c:pt>
                <c:pt idx="1141">
                  <c:v>38.442999999999998</c:v>
                </c:pt>
                <c:pt idx="1142">
                  <c:v>38.442999999999998</c:v>
                </c:pt>
                <c:pt idx="1143">
                  <c:v>38.442999999999998</c:v>
                </c:pt>
                <c:pt idx="1144">
                  <c:v>38.442999999999998</c:v>
                </c:pt>
                <c:pt idx="1145">
                  <c:v>38.442999999999998</c:v>
                </c:pt>
                <c:pt idx="1146">
                  <c:v>38.530500000000004</c:v>
                </c:pt>
                <c:pt idx="1147">
                  <c:v>38.530500000000004</c:v>
                </c:pt>
                <c:pt idx="1148">
                  <c:v>38.530500000000004</c:v>
                </c:pt>
                <c:pt idx="1149">
                  <c:v>38.530500000000004</c:v>
                </c:pt>
                <c:pt idx="1150">
                  <c:v>38.530500000000004</c:v>
                </c:pt>
                <c:pt idx="1151">
                  <c:v>38.530500000000004</c:v>
                </c:pt>
                <c:pt idx="1152">
                  <c:v>38.618499999999997</c:v>
                </c:pt>
                <c:pt idx="1153">
                  <c:v>38.618499999999997</c:v>
                </c:pt>
                <c:pt idx="1154">
                  <c:v>38.618499999999997</c:v>
                </c:pt>
                <c:pt idx="1155">
                  <c:v>38.618499999999997</c:v>
                </c:pt>
                <c:pt idx="1156">
                  <c:v>38.618499999999997</c:v>
                </c:pt>
                <c:pt idx="1157">
                  <c:v>38.618499999999997</c:v>
                </c:pt>
                <c:pt idx="1158">
                  <c:v>38.706000000000003</c:v>
                </c:pt>
                <c:pt idx="1159">
                  <c:v>38.706000000000003</c:v>
                </c:pt>
                <c:pt idx="1160">
                  <c:v>38.706000000000003</c:v>
                </c:pt>
                <c:pt idx="1161">
                  <c:v>38.706000000000003</c:v>
                </c:pt>
                <c:pt idx="1162">
                  <c:v>38.706000000000003</c:v>
                </c:pt>
                <c:pt idx="1163">
                  <c:v>38.706000000000003</c:v>
                </c:pt>
                <c:pt idx="1164">
                  <c:v>38.793500000000002</c:v>
                </c:pt>
                <c:pt idx="1165">
                  <c:v>38.793500000000002</c:v>
                </c:pt>
                <c:pt idx="1166">
                  <c:v>38.793500000000002</c:v>
                </c:pt>
                <c:pt idx="1167">
                  <c:v>38.793500000000002</c:v>
                </c:pt>
                <c:pt idx="1168">
                  <c:v>38.793500000000002</c:v>
                </c:pt>
                <c:pt idx="1169">
                  <c:v>38.710500000000003</c:v>
                </c:pt>
                <c:pt idx="1170">
                  <c:v>38.798500000000004</c:v>
                </c:pt>
                <c:pt idx="1171">
                  <c:v>38.798500000000004</c:v>
                </c:pt>
                <c:pt idx="1172">
                  <c:v>38.798500000000004</c:v>
                </c:pt>
                <c:pt idx="1173">
                  <c:v>38.798500000000004</c:v>
                </c:pt>
                <c:pt idx="1174">
                  <c:v>38.798500000000004</c:v>
                </c:pt>
                <c:pt idx="1175">
                  <c:v>38.798500000000004</c:v>
                </c:pt>
                <c:pt idx="1176">
                  <c:v>38.885999999999996</c:v>
                </c:pt>
                <c:pt idx="1177">
                  <c:v>38.885999999999996</c:v>
                </c:pt>
                <c:pt idx="1178">
                  <c:v>38.885999999999996</c:v>
                </c:pt>
                <c:pt idx="1179">
                  <c:v>38.885999999999996</c:v>
                </c:pt>
                <c:pt idx="1180">
                  <c:v>38.885999999999996</c:v>
                </c:pt>
                <c:pt idx="1181">
                  <c:v>38.974000000000004</c:v>
                </c:pt>
                <c:pt idx="1182">
                  <c:v>38.974000000000004</c:v>
                </c:pt>
                <c:pt idx="1183">
                  <c:v>38.974000000000004</c:v>
                </c:pt>
                <c:pt idx="1184">
                  <c:v>38.974000000000004</c:v>
                </c:pt>
                <c:pt idx="1185">
                  <c:v>38.974000000000004</c:v>
                </c:pt>
                <c:pt idx="1186">
                  <c:v>38.974000000000004</c:v>
                </c:pt>
                <c:pt idx="1187">
                  <c:v>39.061500000000002</c:v>
                </c:pt>
                <c:pt idx="1188">
                  <c:v>39.061500000000002</c:v>
                </c:pt>
                <c:pt idx="1189">
                  <c:v>39.061500000000002</c:v>
                </c:pt>
                <c:pt idx="1190">
                  <c:v>39.061500000000002</c:v>
                </c:pt>
                <c:pt idx="1191">
                  <c:v>39.061500000000002</c:v>
                </c:pt>
                <c:pt idx="1192">
                  <c:v>39.061500000000002</c:v>
                </c:pt>
                <c:pt idx="1193">
                  <c:v>39.149500000000003</c:v>
                </c:pt>
                <c:pt idx="1194">
                  <c:v>39.149500000000003</c:v>
                </c:pt>
                <c:pt idx="1195">
                  <c:v>39.149500000000003</c:v>
                </c:pt>
                <c:pt idx="1196">
                  <c:v>39.149500000000003</c:v>
                </c:pt>
                <c:pt idx="1197">
                  <c:v>39.149500000000003</c:v>
                </c:pt>
                <c:pt idx="1198">
                  <c:v>39.237000000000002</c:v>
                </c:pt>
                <c:pt idx="1199">
                  <c:v>39.237000000000002</c:v>
                </c:pt>
                <c:pt idx="1200">
                  <c:v>39.237000000000002</c:v>
                </c:pt>
                <c:pt idx="1201">
                  <c:v>39.237000000000002</c:v>
                </c:pt>
                <c:pt idx="1202">
                  <c:v>39.237000000000002</c:v>
                </c:pt>
                <c:pt idx="1203">
                  <c:v>39.237000000000002</c:v>
                </c:pt>
                <c:pt idx="1204">
                  <c:v>39.3245</c:v>
                </c:pt>
                <c:pt idx="1205">
                  <c:v>39.3245</c:v>
                </c:pt>
                <c:pt idx="1206">
                  <c:v>39.3245</c:v>
                </c:pt>
                <c:pt idx="1207">
                  <c:v>39.3245</c:v>
                </c:pt>
                <c:pt idx="1208">
                  <c:v>39.3245</c:v>
                </c:pt>
                <c:pt idx="1209">
                  <c:v>39.412500000000001</c:v>
                </c:pt>
                <c:pt idx="1210">
                  <c:v>39.412500000000001</c:v>
                </c:pt>
                <c:pt idx="1211">
                  <c:v>39.412500000000001</c:v>
                </c:pt>
                <c:pt idx="1212">
                  <c:v>39.412500000000001</c:v>
                </c:pt>
                <c:pt idx="1213">
                  <c:v>39.329000000000001</c:v>
                </c:pt>
                <c:pt idx="1214">
                  <c:v>39.329000000000001</c:v>
                </c:pt>
                <c:pt idx="1215">
                  <c:v>39.416499999999999</c:v>
                </c:pt>
                <c:pt idx="1216">
                  <c:v>39.416499999999999</c:v>
                </c:pt>
                <c:pt idx="1217">
                  <c:v>39.416499999999999</c:v>
                </c:pt>
                <c:pt idx="1218">
                  <c:v>39.416499999999999</c:v>
                </c:pt>
                <c:pt idx="1219">
                  <c:v>39.416499999999999</c:v>
                </c:pt>
                <c:pt idx="1220">
                  <c:v>39.416499999999999</c:v>
                </c:pt>
                <c:pt idx="1221">
                  <c:v>39.5045</c:v>
                </c:pt>
                <c:pt idx="1222">
                  <c:v>39.5045</c:v>
                </c:pt>
                <c:pt idx="1223">
                  <c:v>39.5045</c:v>
                </c:pt>
                <c:pt idx="1224">
                  <c:v>39.5045</c:v>
                </c:pt>
                <c:pt idx="1225">
                  <c:v>39.5045</c:v>
                </c:pt>
                <c:pt idx="1226">
                  <c:v>39.591999999999999</c:v>
                </c:pt>
                <c:pt idx="1227">
                  <c:v>39.591999999999999</c:v>
                </c:pt>
                <c:pt idx="1228">
                  <c:v>39.591999999999999</c:v>
                </c:pt>
                <c:pt idx="1229">
                  <c:v>39.591999999999999</c:v>
                </c:pt>
                <c:pt idx="1230">
                  <c:v>39.591999999999999</c:v>
                </c:pt>
                <c:pt idx="1231">
                  <c:v>39.591999999999999</c:v>
                </c:pt>
                <c:pt idx="1232">
                  <c:v>39.68</c:v>
                </c:pt>
                <c:pt idx="1233">
                  <c:v>39.68</c:v>
                </c:pt>
                <c:pt idx="1234">
                  <c:v>39.68</c:v>
                </c:pt>
                <c:pt idx="1235">
                  <c:v>39.68</c:v>
                </c:pt>
                <c:pt idx="1236">
                  <c:v>39.68</c:v>
                </c:pt>
                <c:pt idx="1237">
                  <c:v>39.68</c:v>
                </c:pt>
                <c:pt idx="1238">
                  <c:v>39.767499999999998</c:v>
                </c:pt>
                <c:pt idx="1239">
                  <c:v>39.767499999999998</c:v>
                </c:pt>
                <c:pt idx="1240">
                  <c:v>39.767499999999998</c:v>
                </c:pt>
                <c:pt idx="1241">
                  <c:v>39.767499999999998</c:v>
                </c:pt>
                <c:pt idx="1242">
                  <c:v>39.767499999999998</c:v>
                </c:pt>
                <c:pt idx="1243">
                  <c:v>39.767499999999998</c:v>
                </c:pt>
                <c:pt idx="1244">
                  <c:v>39.855499999999999</c:v>
                </c:pt>
                <c:pt idx="1245">
                  <c:v>39.855499999999999</c:v>
                </c:pt>
                <c:pt idx="1246">
                  <c:v>39.855499999999999</c:v>
                </c:pt>
                <c:pt idx="1247">
                  <c:v>39.855499999999999</c:v>
                </c:pt>
                <c:pt idx="1248">
                  <c:v>39.855499999999999</c:v>
                </c:pt>
                <c:pt idx="1249">
                  <c:v>39.855499999999999</c:v>
                </c:pt>
                <c:pt idx="1250">
                  <c:v>39.942999999999998</c:v>
                </c:pt>
                <c:pt idx="1251">
                  <c:v>39.942999999999998</c:v>
                </c:pt>
                <c:pt idx="1252">
                  <c:v>39.942999999999998</c:v>
                </c:pt>
                <c:pt idx="1253">
                  <c:v>39.942999999999998</c:v>
                </c:pt>
                <c:pt idx="1254">
                  <c:v>39.942999999999998</c:v>
                </c:pt>
                <c:pt idx="1255">
                  <c:v>39.942999999999998</c:v>
                </c:pt>
                <c:pt idx="1256">
                  <c:v>40.030500000000004</c:v>
                </c:pt>
                <c:pt idx="1257">
                  <c:v>40.030500000000004</c:v>
                </c:pt>
                <c:pt idx="1258">
                  <c:v>40.030500000000004</c:v>
                </c:pt>
                <c:pt idx="1259">
                  <c:v>40.030500000000004</c:v>
                </c:pt>
                <c:pt idx="1260">
                  <c:v>40.030500000000004</c:v>
                </c:pt>
                <c:pt idx="1261">
                  <c:v>40.030500000000004</c:v>
                </c:pt>
                <c:pt idx="1262">
                  <c:v>40.118499999999997</c:v>
                </c:pt>
                <c:pt idx="1263">
                  <c:v>40.118499999999997</c:v>
                </c:pt>
                <c:pt idx="1264">
                  <c:v>40.118499999999997</c:v>
                </c:pt>
                <c:pt idx="1265">
                  <c:v>40.118499999999997</c:v>
                </c:pt>
                <c:pt idx="1266">
                  <c:v>40.118499999999997</c:v>
                </c:pt>
                <c:pt idx="1267">
                  <c:v>40.118499999999997</c:v>
                </c:pt>
                <c:pt idx="1268">
                  <c:v>40.122500000000002</c:v>
                </c:pt>
                <c:pt idx="1269">
                  <c:v>40.122500000000002</c:v>
                </c:pt>
                <c:pt idx="1270">
                  <c:v>40.122500000000002</c:v>
                </c:pt>
                <c:pt idx="1271">
                  <c:v>40.122500000000002</c:v>
                </c:pt>
                <c:pt idx="1272">
                  <c:v>40.122500000000002</c:v>
                </c:pt>
                <c:pt idx="1273">
                  <c:v>40.122500000000002</c:v>
                </c:pt>
                <c:pt idx="1274">
                  <c:v>40.122500000000002</c:v>
                </c:pt>
                <c:pt idx="1275">
                  <c:v>40.210499999999996</c:v>
                </c:pt>
                <c:pt idx="1276">
                  <c:v>40.210499999999996</c:v>
                </c:pt>
                <c:pt idx="1277">
                  <c:v>40.210499999999996</c:v>
                </c:pt>
                <c:pt idx="1278">
                  <c:v>40.210499999999996</c:v>
                </c:pt>
                <c:pt idx="1279">
                  <c:v>40.210499999999996</c:v>
                </c:pt>
                <c:pt idx="1280">
                  <c:v>40.210499999999996</c:v>
                </c:pt>
                <c:pt idx="1281">
                  <c:v>40.298000000000002</c:v>
                </c:pt>
                <c:pt idx="1282">
                  <c:v>40.298000000000002</c:v>
                </c:pt>
                <c:pt idx="1283">
                  <c:v>40.298000000000002</c:v>
                </c:pt>
                <c:pt idx="1284">
                  <c:v>40.298000000000002</c:v>
                </c:pt>
                <c:pt idx="1285">
                  <c:v>40.298000000000002</c:v>
                </c:pt>
                <c:pt idx="1286">
                  <c:v>40.385999999999996</c:v>
                </c:pt>
                <c:pt idx="1287">
                  <c:v>40.385999999999996</c:v>
                </c:pt>
                <c:pt idx="1288">
                  <c:v>40.385999999999996</c:v>
                </c:pt>
                <c:pt idx="1289">
                  <c:v>40.385999999999996</c:v>
                </c:pt>
                <c:pt idx="1290">
                  <c:v>40.385999999999996</c:v>
                </c:pt>
                <c:pt idx="1291">
                  <c:v>40.385999999999996</c:v>
                </c:pt>
                <c:pt idx="1292">
                  <c:v>40.473500000000001</c:v>
                </c:pt>
                <c:pt idx="1293">
                  <c:v>40.473500000000001</c:v>
                </c:pt>
                <c:pt idx="1294">
                  <c:v>40.473500000000001</c:v>
                </c:pt>
                <c:pt idx="1295">
                  <c:v>40.473500000000001</c:v>
                </c:pt>
                <c:pt idx="1296">
                  <c:v>40.473500000000001</c:v>
                </c:pt>
                <c:pt idx="1297">
                  <c:v>40.473500000000001</c:v>
                </c:pt>
                <c:pt idx="1298">
                  <c:v>40.561</c:v>
                </c:pt>
                <c:pt idx="1299">
                  <c:v>40.561</c:v>
                </c:pt>
                <c:pt idx="1300">
                  <c:v>40.561</c:v>
                </c:pt>
                <c:pt idx="1301">
                  <c:v>40.561</c:v>
                </c:pt>
                <c:pt idx="1302">
                  <c:v>40.561</c:v>
                </c:pt>
                <c:pt idx="1303">
                  <c:v>40.561</c:v>
                </c:pt>
                <c:pt idx="1304">
                  <c:v>40.649000000000001</c:v>
                </c:pt>
                <c:pt idx="1305">
                  <c:v>40.649000000000001</c:v>
                </c:pt>
                <c:pt idx="1306">
                  <c:v>40.649000000000001</c:v>
                </c:pt>
                <c:pt idx="1307">
                  <c:v>40.649000000000001</c:v>
                </c:pt>
                <c:pt idx="1308">
                  <c:v>40.649000000000001</c:v>
                </c:pt>
                <c:pt idx="1309">
                  <c:v>40.736499999999999</c:v>
                </c:pt>
                <c:pt idx="1310">
                  <c:v>40.736499999999999</c:v>
                </c:pt>
                <c:pt idx="1311">
                  <c:v>40.736499999999999</c:v>
                </c:pt>
                <c:pt idx="1312">
                  <c:v>40.736499999999999</c:v>
                </c:pt>
                <c:pt idx="1313">
                  <c:v>40.736499999999999</c:v>
                </c:pt>
                <c:pt idx="1314">
                  <c:v>40.736499999999999</c:v>
                </c:pt>
                <c:pt idx="1315">
                  <c:v>40.8245</c:v>
                </c:pt>
                <c:pt idx="1316">
                  <c:v>40.8245</c:v>
                </c:pt>
                <c:pt idx="1317">
                  <c:v>40.8245</c:v>
                </c:pt>
                <c:pt idx="1318">
                  <c:v>40.8245</c:v>
                </c:pt>
                <c:pt idx="1319">
                  <c:v>40.8245</c:v>
                </c:pt>
                <c:pt idx="1320">
                  <c:v>40.911999999999999</c:v>
                </c:pt>
                <c:pt idx="1321">
                  <c:v>40.911999999999999</c:v>
                </c:pt>
                <c:pt idx="1322">
                  <c:v>40.911999999999999</c:v>
                </c:pt>
                <c:pt idx="1323">
                  <c:v>40.911999999999999</c:v>
                </c:pt>
                <c:pt idx="1324">
                  <c:v>40.911999999999999</c:v>
                </c:pt>
                <c:pt idx="1325">
                  <c:v>40.911999999999999</c:v>
                </c:pt>
                <c:pt idx="1326">
                  <c:v>41</c:v>
                </c:pt>
                <c:pt idx="1327">
                  <c:v>40.917000000000002</c:v>
                </c:pt>
                <c:pt idx="1328">
                  <c:v>40.917000000000002</c:v>
                </c:pt>
                <c:pt idx="1329">
                  <c:v>40.917000000000002</c:v>
                </c:pt>
                <c:pt idx="1330">
                  <c:v>40.917000000000002</c:v>
                </c:pt>
                <c:pt idx="1331">
                  <c:v>41.0045</c:v>
                </c:pt>
                <c:pt idx="1332">
                  <c:v>41.0045</c:v>
                </c:pt>
                <c:pt idx="1333">
                  <c:v>41.0045</c:v>
                </c:pt>
                <c:pt idx="1334">
                  <c:v>41.0045</c:v>
                </c:pt>
                <c:pt idx="1335">
                  <c:v>41.0045</c:v>
                </c:pt>
                <c:pt idx="1336">
                  <c:v>41.0045</c:v>
                </c:pt>
                <c:pt idx="1337">
                  <c:v>41.092500000000001</c:v>
                </c:pt>
                <c:pt idx="1338">
                  <c:v>41.092500000000001</c:v>
                </c:pt>
                <c:pt idx="1339">
                  <c:v>41.092500000000001</c:v>
                </c:pt>
                <c:pt idx="1340">
                  <c:v>41.092500000000001</c:v>
                </c:pt>
                <c:pt idx="1341">
                  <c:v>41.092500000000001</c:v>
                </c:pt>
                <c:pt idx="1342">
                  <c:v>41.092500000000001</c:v>
                </c:pt>
                <c:pt idx="1343">
                  <c:v>41.18</c:v>
                </c:pt>
                <c:pt idx="1344">
                  <c:v>41.18</c:v>
                </c:pt>
                <c:pt idx="1345">
                  <c:v>41.18</c:v>
                </c:pt>
                <c:pt idx="1346">
                  <c:v>41.18</c:v>
                </c:pt>
                <c:pt idx="1347">
                  <c:v>41.18</c:v>
                </c:pt>
                <c:pt idx="1348">
                  <c:v>41.18</c:v>
                </c:pt>
                <c:pt idx="1349">
                  <c:v>41.267499999999998</c:v>
                </c:pt>
                <c:pt idx="1350">
                  <c:v>41.267499999999998</c:v>
                </c:pt>
                <c:pt idx="1351">
                  <c:v>41.267499999999998</c:v>
                </c:pt>
                <c:pt idx="1352">
                  <c:v>41.267499999999998</c:v>
                </c:pt>
                <c:pt idx="1353">
                  <c:v>41.267499999999998</c:v>
                </c:pt>
                <c:pt idx="1354">
                  <c:v>41.267499999999998</c:v>
                </c:pt>
                <c:pt idx="1355">
                  <c:v>41.355499999999999</c:v>
                </c:pt>
                <c:pt idx="1356">
                  <c:v>41.355499999999999</c:v>
                </c:pt>
                <c:pt idx="1357">
                  <c:v>41.355499999999999</c:v>
                </c:pt>
                <c:pt idx="1358">
                  <c:v>41.355499999999999</c:v>
                </c:pt>
                <c:pt idx="1359">
                  <c:v>41.355499999999999</c:v>
                </c:pt>
                <c:pt idx="1360">
                  <c:v>41.355499999999999</c:v>
                </c:pt>
                <c:pt idx="1361">
                  <c:v>41.355499999999999</c:v>
                </c:pt>
                <c:pt idx="1362">
                  <c:v>41.442999999999998</c:v>
                </c:pt>
                <c:pt idx="1363">
                  <c:v>41.442999999999998</c:v>
                </c:pt>
                <c:pt idx="1364">
                  <c:v>41.442999999999998</c:v>
                </c:pt>
                <c:pt idx="1365">
                  <c:v>41.442999999999998</c:v>
                </c:pt>
                <c:pt idx="1366">
                  <c:v>41.442999999999998</c:v>
                </c:pt>
                <c:pt idx="1367">
                  <c:v>41.442999999999998</c:v>
                </c:pt>
                <c:pt idx="1368">
                  <c:v>41.531000000000006</c:v>
                </c:pt>
                <c:pt idx="1369">
                  <c:v>41.531000000000006</c:v>
                </c:pt>
                <c:pt idx="1370">
                  <c:v>41.531000000000006</c:v>
                </c:pt>
                <c:pt idx="1371">
                  <c:v>41.531000000000006</c:v>
                </c:pt>
                <c:pt idx="1372">
                  <c:v>41.531000000000006</c:v>
                </c:pt>
                <c:pt idx="1373">
                  <c:v>41.531000000000006</c:v>
                </c:pt>
                <c:pt idx="1374">
                  <c:v>41.531000000000006</c:v>
                </c:pt>
                <c:pt idx="1375">
                  <c:v>41.618499999999997</c:v>
                </c:pt>
                <c:pt idx="1376">
                  <c:v>41.618499999999997</c:v>
                </c:pt>
                <c:pt idx="1377">
                  <c:v>41.618499999999997</c:v>
                </c:pt>
                <c:pt idx="1378">
                  <c:v>41.618499999999997</c:v>
                </c:pt>
                <c:pt idx="1379">
                  <c:v>41.618499999999997</c:v>
                </c:pt>
                <c:pt idx="1380">
                  <c:v>41.618499999999997</c:v>
                </c:pt>
                <c:pt idx="1381">
                  <c:v>41.706500000000005</c:v>
                </c:pt>
                <c:pt idx="1382">
                  <c:v>41.706500000000005</c:v>
                </c:pt>
                <c:pt idx="1383">
                  <c:v>41.706500000000005</c:v>
                </c:pt>
                <c:pt idx="1384">
                  <c:v>41.706500000000005</c:v>
                </c:pt>
                <c:pt idx="1385">
                  <c:v>41.706500000000005</c:v>
                </c:pt>
                <c:pt idx="1386">
                  <c:v>41.706500000000005</c:v>
                </c:pt>
                <c:pt idx="1387">
                  <c:v>41.706500000000005</c:v>
                </c:pt>
                <c:pt idx="1388">
                  <c:v>41.793999999999997</c:v>
                </c:pt>
                <c:pt idx="1389">
                  <c:v>41.793999999999997</c:v>
                </c:pt>
                <c:pt idx="1390">
                  <c:v>41.793999999999997</c:v>
                </c:pt>
                <c:pt idx="1391">
                  <c:v>41.793999999999997</c:v>
                </c:pt>
                <c:pt idx="1392">
                  <c:v>41.710499999999996</c:v>
                </c:pt>
                <c:pt idx="1393">
                  <c:v>41.710499999999996</c:v>
                </c:pt>
                <c:pt idx="1394">
                  <c:v>41.710499999999996</c:v>
                </c:pt>
                <c:pt idx="1395">
                  <c:v>41.798000000000002</c:v>
                </c:pt>
                <c:pt idx="1396">
                  <c:v>41.798000000000002</c:v>
                </c:pt>
                <c:pt idx="1397">
                  <c:v>41.798000000000002</c:v>
                </c:pt>
                <c:pt idx="1398">
                  <c:v>41.798000000000002</c:v>
                </c:pt>
                <c:pt idx="1399">
                  <c:v>41.798000000000002</c:v>
                </c:pt>
                <c:pt idx="1400">
                  <c:v>41.798000000000002</c:v>
                </c:pt>
                <c:pt idx="1401">
                  <c:v>41.798000000000002</c:v>
                </c:pt>
                <c:pt idx="1402">
                  <c:v>41.798000000000002</c:v>
                </c:pt>
                <c:pt idx="1403">
                  <c:v>41.885999999999996</c:v>
                </c:pt>
                <c:pt idx="1404">
                  <c:v>41.885999999999996</c:v>
                </c:pt>
                <c:pt idx="1405">
                  <c:v>41.885999999999996</c:v>
                </c:pt>
                <c:pt idx="1406">
                  <c:v>41.885999999999996</c:v>
                </c:pt>
                <c:pt idx="1407">
                  <c:v>41.885999999999996</c:v>
                </c:pt>
                <c:pt idx="1408">
                  <c:v>41.885999999999996</c:v>
                </c:pt>
                <c:pt idx="1409">
                  <c:v>41.885999999999996</c:v>
                </c:pt>
                <c:pt idx="1410">
                  <c:v>41.973500000000001</c:v>
                </c:pt>
                <c:pt idx="1411">
                  <c:v>41.973500000000001</c:v>
                </c:pt>
                <c:pt idx="1412">
                  <c:v>41.973500000000001</c:v>
                </c:pt>
                <c:pt idx="1413">
                  <c:v>41.973500000000001</c:v>
                </c:pt>
                <c:pt idx="1414">
                  <c:v>41.973500000000001</c:v>
                </c:pt>
                <c:pt idx="1415">
                  <c:v>41.973500000000001</c:v>
                </c:pt>
                <c:pt idx="1416">
                  <c:v>41.973500000000001</c:v>
                </c:pt>
                <c:pt idx="1417">
                  <c:v>41.973500000000001</c:v>
                </c:pt>
                <c:pt idx="1418">
                  <c:v>42.061499999999995</c:v>
                </c:pt>
                <c:pt idx="1419">
                  <c:v>42.061499999999995</c:v>
                </c:pt>
                <c:pt idx="1420">
                  <c:v>42.061499999999995</c:v>
                </c:pt>
                <c:pt idx="1421">
                  <c:v>42.061499999999995</c:v>
                </c:pt>
                <c:pt idx="1422">
                  <c:v>42.061499999999995</c:v>
                </c:pt>
                <c:pt idx="1423">
                  <c:v>42.061499999999995</c:v>
                </c:pt>
                <c:pt idx="1424">
                  <c:v>42.061499999999995</c:v>
                </c:pt>
                <c:pt idx="1425">
                  <c:v>42.149000000000001</c:v>
                </c:pt>
                <c:pt idx="1426">
                  <c:v>42.149000000000001</c:v>
                </c:pt>
                <c:pt idx="1427">
                  <c:v>42.149000000000001</c:v>
                </c:pt>
                <c:pt idx="1428">
                  <c:v>42.149000000000001</c:v>
                </c:pt>
                <c:pt idx="1429">
                  <c:v>42.149000000000001</c:v>
                </c:pt>
                <c:pt idx="1430">
                  <c:v>42.149000000000001</c:v>
                </c:pt>
                <c:pt idx="1431">
                  <c:v>42.149000000000001</c:v>
                </c:pt>
                <c:pt idx="1432">
                  <c:v>42.149000000000001</c:v>
                </c:pt>
                <c:pt idx="1433">
                  <c:v>42.236999999999995</c:v>
                </c:pt>
                <c:pt idx="1434">
                  <c:v>42.236999999999995</c:v>
                </c:pt>
                <c:pt idx="1435">
                  <c:v>42.236999999999995</c:v>
                </c:pt>
                <c:pt idx="1436">
                  <c:v>42.236999999999995</c:v>
                </c:pt>
                <c:pt idx="1437">
                  <c:v>42.236999999999995</c:v>
                </c:pt>
                <c:pt idx="1438">
                  <c:v>42.236999999999995</c:v>
                </c:pt>
                <c:pt idx="1439">
                  <c:v>42.236999999999995</c:v>
                </c:pt>
                <c:pt idx="1440">
                  <c:v>42.3245</c:v>
                </c:pt>
                <c:pt idx="1441">
                  <c:v>42.3245</c:v>
                </c:pt>
                <c:pt idx="1442">
                  <c:v>42.3245</c:v>
                </c:pt>
                <c:pt idx="1443">
                  <c:v>42.3245</c:v>
                </c:pt>
                <c:pt idx="1444">
                  <c:v>42.3245</c:v>
                </c:pt>
                <c:pt idx="1445">
                  <c:v>42.3245</c:v>
                </c:pt>
                <c:pt idx="1446">
                  <c:v>42.3245</c:v>
                </c:pt>
                <c:pt idx="1447">
                  <c:v>42.412500000000001</c:v>
                </c:pt>
                <c:pt idx="1448">
                  <c:v>42.412500000000001</c:v>
                </c:pt>
                <c:pt idx="1449">
                  <c:v>42.412500000000001</c:v>
                </c:pt>
                <c:pt idx="1450">
                  <c:v>42.412500000000001</c:v>
                </c:pt>
                <c:pt idx="1451">
                  <c:v>42.412500000000001</c:v>
                </c:pt>
                <c:pt idx="1452">
                  <c:v>42.412500000000001</c:v>
                </c:pt>
                <c:pt idx="1453">
                  <c:v>42.412500000000001</c:v>
                </c:pt>
                <c:pt idx="1454">
                  <c:v>42.5</c:v>
                </c:pt>
                <c:pt idx="1455">
                  <c:v>42.5</c:v>
                </c:pt>
                <c:pt idx="1456">
                  <c:v>42.5</c:v>
                </c:pt>
                <c:pt idx="1457">
                  <c:v>42.5</c:v>
                </c:pt>
                <c:pt idx="1458">
                  <c:v>42.5</c:v>
                </c:pt>
                <c:pt idx="1459">
                  <c:v>42.5</c:v>
                </c:pt>
                <c:pt idx="1460">
                  <c:v>42.5</c:v>
                </c:pt>
                <c:pt idx="1461">
                  <c:v>42.587499999999999</c:v>
                </c:pt>
                <c:pt idx="1462">
                  <c:v>42.587499999999999</c:v>
                </c:pt>
                <c:pt idx="1463">
                  <c:v>42.587499999999999</c:v>
                </c:pt>
                <c:pt idx="1464">
                  <c:v>42.587499999999999</c:v>
                </c:pt>
                <c:pt idx="1465">
                  <c:v>42.587499999999999</c:v>
                </c:pt>
                <c:pt idx="1466">
                  <c:v>42.587499999999999</c:v>
                </c:pt>
                <c:pt idx="1467">
                  <c:v>42.6755</c:v>
                </c:pt>
                <c:pt idx="1468">
                  <c:v>42.6755</c:v>
                </c:pt>
                <c:pt idx="1469">
                  <c:v>42.6755</c:v>
                </c:pt>
                <c:pt idx="1470">
                  <c:v>42.6755</c:v>
                </c:pt>
                <c:pt idx="1471">
                  <c:v>42.591999999999999</c:v>
                </c:pt>
                <c:pt idx="1472">
                  <c:v>42.591999999999999</c:v>
                </c:pt>
                <c:pt idx="1473">
                  <c:v>42.591999999999999</c:v>
                </c:pt>
                <c:pt idx="1474">
                  <c:v>42.679500000000004</c:v>
                </c:pt>
                <c:pt idx="1475">
                  <c:v>42.679500000000004</c:v>
                </c:pt>
                <c:pt idx="1476">
                  <c:v>42.679500000000004</c:v>
                </c:pt>
                <c:pt idx="1477">
                  <c:v>42.679500000000004</c:v>
                </c:pt>
                <c:pt idx="1478">
                  <c:v>42.679500000000004</c:v>
                </c:pt>
                <c:pt idx="1479">
                  <c:v>42.679500000000004</c:v>
                </c:pt>
                <c:pt idx="1480">
                  <c:v>42.767499999999998</c:v>
                </c:pt>
                <c:pt idx="1481">
                  <c:v>42.767499999999998</c:v>
                </c:pt>
                <c:pt idx="1482">
                  <c:v>42.767499999999998</c:v>
                </c:pt>
                <c:pt idx="1483">
                  <c:v>42.767499999999998</c:v>
                </c:pt>
                <c:pt idx="1484">
                  <c:v>42.767499999999998</c:v>
                </c:pt>
                <c:pt idx="1485">
                  <c:v>42.767499999999998</c:v>
                </c:pt>
                <c:pt idx="1486">
                  <c:v>42.767499999999998</c:v>
                </c:pt>
                <c:pt idx="1487">
                  <c:v>42.855000000000004</c:v>
                </c:pt>
                <c:pt idx="1488">
                  <c:v>42.855000000000004</c:v>
                </c:pt>
                <c:pt idx="1489">
                  <c:v>42.855000000000004</c:v>
                </c:pt>
                <c:pt idx="1490">
                  <c:v>42.855000000000004</c:v>
                </c:pt>
                <c:pt idx="1491">
                  <c:v>42.855000000000004</c:v>
                </c:pt>
                <c:pt idx="1492">
                  <c:v>42.855000000000004</c:v>
                </c:pt>
                <c:pt idx="1493">
                  <c:v>42.855000000000004</c:v>
                </c:pt>
                <c:pt idx="1494">
                  <c:v>42.942999999999998</c:v>
                </c:pt>
                <c:pt idx="1495">
                  <c:v>42.942999999999998</c:v>
                </c:pt>
                <c:pt idx="1496">
                  <c:v>42.942999999999998</c:v>
                </c:pt>
                <c:pt idx="1497">
                  <c:v>42.942999999999998</c:v>
                </c:pt>
                <c:pt idx="1498">
                  <c:v>42.942999999999998</c:v>
                </c:pt>
                <c:pt idx="1499">
                  <c:v>42.942999999999998</c:v>
                </c:pt>
                <c:pt idx="1500">
                  <c:v>42.942999999999998</c:v>
                </c:pt>
                <c:pt idx="1501">
                  <c:v>43.030500000000004</c:v>
                </c:pt>
                <c:pt idx="1502">
                  <c:v>43.030500000000004</c:v>
                </c:pt>
                <c:pt idx="1503">
                  <c:v>43.030500000000004</c:v>
                </c:pt>
                <c:pt idx="1504">
                  <c:v>43.030500000000004</c:v>
                </c:pt>
                <c:pt idx="1505">
                  <c:v>43.030500000000004</c:v>
                </c:pt>
                <c:pt idx="1506">
                  <c:v>43.030500000000004</c:v>
                </c:pt>
                <c:pt idx="1507">
                  <c:v>43.030500000000004</c:v>
                </c:pt>
                <c:pt idx="1508">
                  <c:v>43.030500000000004</c:v>
                </c:pt>
                <c:pt idx="1509">
                  <c:v>43.118499999999997</c:v>
                </c:pt>
                <c:pt idx="1510">
                  <c:v>43.118499999999997</c:v>
                </c:pt>
                <c:pt idx="1511">
                  <c:v>43.118499999999997</c:v>
                </c:pt>
                <c:pt idx="1512">
                  <c:v>43.118499999999997</c:v>
                </c:pt>
                <c:pt idx="1513">
                  <c:v>43.118499999999997</c:v>
                </c:pt>
                <c:pt idx="1514">
                  <c:v>43.118499999999997</c:v>
                </c:pt>
                <c:pt idx="1515">
                  <c:v>43.118499999999997</c:v>
                </c:pt>
                <c:pt idx="1516">
                  <c:v>43.206000000000003</c:v>
                </c:pt>
                <c:pt idx="1517">
                  <c:v>43.206000000000003</c:v>
                </c:pt>
                <c:pt idx="1518">
                  <c:v>43.206000000000003</c:v>
                </c:pt>
                <c:pt idx="1519">
                  <c:v>43.206000000000003</c:v>
                </c:pt>
                <c:pt idx="1520">
                  <c:v>43.206000000000003</c:v>
                </c:pt>
                <c:pt idx="1521">
                  <c:v>43.206000000000003</c:v>
                </c:pt>
                <c:pt idx="1522">
                  <c:v>43.206000000000003</c:v>
                </c:pt>
                <c:pt idx="1523">
                  <c:v>43.293499999999995</c:v>
                </c:pt>
                <c:pt idx="1524">
                  <c:v>43.293499999999995</c:v>
                </c:pt>
                <c:pt idx="1525">
                  <c:v>43.293499999999995</c:v>
                </c:pt>
                <c:pt idx="1526">
                  <c:v>43.293499999999995</c:v>
                </c:pt>
                <c:pt idx="1527">
                  <c:v>43.293499999999995</c:v>
                </c:pt>
                <c:pt idx="1528">
                  <c:v>43.293499999999995</c:v>
                </c:pt>
                <c:pt idx="1529">
                  <c:v>43.293499999999995</c:v>
                </c:pt>
                <c:pt idx="1530">
                  <c:v>43.293499999999995</c:v>
                </c:pt>
                <c:pt idx="1531">
                  <c:v>43.381500000000003</c:v>
                </c:pt>
                <c:pt idx="1532">
                  <c:v>43.381500000000003</c:v>
                </c:pt>
                <c:pt idx="1533">
                  <c:v>43.381500000000003</c:v>
                </c:pt>
                <c:pt idx="1534">
                  <c:v>43.381500000000003</c:v>
                </c:pt>
                <c:pt idx="1535">
                  <c:v>43.381500000000003</c:v>
                </c:pt>
                <c:pt idx="1536">
                  <c:v>43.381500000000003</c:v>
                </c:pt>
                <c:pt idx="1537">
                  <c:v>43.381500000000003</c:v>
                </c:pt>
                <c:pt idx="1538">
                  <c:v>43.468999999999994</c:v>
                </c:pt>
                <c:pt idx="1539">
                  <c:v>43.468999999999994</c:v>
                </c:pt>
                <c:pt idx="1540">
                  <c:v>43.468999999999994</c:v>
                </c:pt>
                <c:pt idx="1541">
                  <c:v>43.468999999999994</c:v>
                </c:pt>
                <c:pt idx="1542">
                  <c:v>43.468999999999994</c:v>
                </c:pt>
                <c:pt idx="1543">
                  <c:v>43.468999999999994</c:v>
                </c:pt>
                <c:pt idx="1544">
                  <c:v>43.468999999999994</c:v>
                </c:pt>
                <c:pt idx="1545">
                  <c:v>43.468999999999994</c:v>
                </c:pt>
                <c:pt idx="1546">
                  <c:v>43.557000000000002</c:v>
                </c:pt>
                <c:pt idx="1547">
                  <c:v>43.557000000000002</c:v>
                </c:pt>
                <c:pt idx="1548">
                  <c:v>43.557000000000002</c:v>
                </c:pt>
                <c:pt idx="1549">
                  <c:v>43.557000000000002</c:v>
                </c:pt>
                <c:pt idx="1550">
                  <c:v>43.557000000000002</c:v>
                </c:pt>
                <c:pt idx="1551">
                  <c:v>43.557000000000002</c:v>
                </c:pt>
                <c:pt idx="1552">
                  <c:v>43.557000000000002</c:v>
                </c:pt>
                <c:pt idx="1553">
                  <c:v>43.644500000000001</c:v>
                </c:pt>
                <c:pt idx="1554">
                  <c:v>43.644500000000001</c:v>
                </c:pt>
                <c:pt idx="1555">
                  <c:v>43.644500000000001</c:v>
                </c:pt>
                <c:pt idx="1556">
                  <c:v>43.644500000000001</c:v>
                </c:pt>
                <c:pt idx="1557">
                  <c:v>43.644500000000001</c:v>
                </c:pt>
                <c:pt idx="1558">
                  <c:v>43.644500000000001</c:v>
                </c:pt>
                <c:pt idx="1559">
                  <c:v>43.644500000000001</c:v>
                </c:pt>
                <c:pt idx="1560">
                  <c:v>43.644500000000001</c:v>
                </c:pt>
                <c:pt idx="1561">
                  <c:v>43.644500000000001</c:v>
                </c:pt>
                <c:pt idx="1562">
                  <c:v>43.561500000000002</c:v>
                </c:pt>
                <c:pt idx="1563">
                  <c:v>43.649500000000003</c:v>
                </c:pt>
                <c:pt idx="1564">
                  <c:v>43.649500000000003</c:v>
                </c:pt>
                <c:pt idx="1565">
                  <c:v>43.649500000000003</c:v>
                </c:pt>
                <c:pt idx="1566">
                  <c:v>43.649500000000003</c:v>
                </c:pt>
                <c:pt idx="1567">
                  <c:v>43.649500000000003</c:v>
                </c:pt>
                <c:pt idx="1568">
                  <c:v>43.649500000000003</c:v>
                </c:pt>
                <c:pt idx="1569">
                  <c:v>43.649500000000003</c:v>
                </c:pt>
                <c:pt idx="1570">
                  <c:v>43.649500000000003</c:v>
                </c:pt>
                <c:pt idx="1571">
                  <c:v>43.649500000000003</c:v>
                </c:pt>
                <c:pt idx="1572">
                  <c:v>43.649500000000003</c:v>
                </c:pt>
                <c:pt idx="1573">
                  <c:v>43.649500000000003</c:v>
                </c:pt>
                <c:pt idx="1574">
                  <c:v>43.649500000000003</c:v>
                </c:pt>
                <c:pt idx="1575">
                  <c:v>43.649500000000003</c:v>
                </c:pt>
                <c:pt idx="1576">
                  <c:v>43.649500000000003</c:v>
                </c:pt>
                <c:pt idx="1577">
                  <c:v>43.649500000000003</c:v>
                </c:pt>
                <c:pt idx="1578">
                  <c:v>43.649500000000003</c:v>
                </c:pt>
                <c:pt idx="1579">
                  <c:v>43.649500000000003</c:v>
                </c:pt>
                <c:pt idx="1580">
                  <c:v>43.649500000000003</c:v>
                </c:pt>
                <c:pt idx="1581">
                  <c:v>43.649500000000003</c:v>
                </c:pt>
                <c:pt idx="1582">
                  <c:v>43.649500000000003</c:v>
                </c:pt>
                <c:pt idx="1583">
                  <c:v>43.649500000000003</c:v>
                </c:pt>
                <c:pt idx="1584">
                  <c:v>43.649500000000003</c:v>
                </c:pt>
                <c:pt idx="1585">
                  <c:v>43.649500000000003</c:v>
                </c:pt>
                <c:pt idx="1586">
                  <c:v>43.649500000000003</c:v>
                </c:pt>
                <c:pt idx="1587">
                  <c:v>43.649500000000003</c:v>
                </c:pt>
                <c:pt idx="1588">
                  <c:v>43.649500000000003</c:v>
                </c:pt>
                <c:pt idx="1589">
                  <c:v>43.649500000000003</c:v>
                </c:pt>
                <c:pt idx="1590">
                  <c:v>43.649500000000003</c:v>
                </c:pt>
                <c:pt idx="1591">
                  <c:v>43.649500000000003</c:v>
                </c:pt>
                <c:pt idx="1592">
                  <c:v>43.649500000000003</c:v>
                </c:pt>
                <c:pt idx="1593">
                  <c:v>43.649500000000003</c:v>
                </c:pt>
                <c:pt idx="1594">
                  <c:v>43.649500000000003</c:v>
                </c:pt>
                <c:pt idx="1595">
                  <c:v>43.649500000000003</c:v>
                </c:pt>
                <c:pt idx="1596">
                  <c:v>43.649500000000003</c:v>
                </c:pt>
                <c:pt idx="1597">
                  <c:v>43.649500000000003</c:v>
                </c:pt>
                <c:pt idx="1598">
                  <c:v>43.649500000000003</c:v>
                </c:pt>
                <c:pt idx="1599">
                  <c:v>43.649500000000003</c:v>
                </c:pt>
                <c:pt idx="1600">
                  <c:v>43.649500000000003</c:v>
                </c:pt>
                <c:pt idx="1601">
                  <c:v>43.561500000000002</c:v>
                </c:pt>
                <c:pt idx="1602">
                  <c:v>43.561500000000002</c:v>
                </c:pt>
                <c:pt idx="1603">
                  <c:v>43.561500000000002</c:v>
                </c:pt>
                <c:pt idx="1604">
                  <c:v>43.561500000000002</c:v>
                </c:pt>
                <c:pt idx="1605">
                  <c:v>43.561500000000002</c:v>
                </c:pt>
                <c:pt idx="1606">
                  <c:v>43.561500000000002</c:v>
                </c:pt>
                <c:pt idx="1607">
                  <c:v>43.561500000000002</c:v>
                </c:pt>
                <c:pt idx="1608">
                  <c:v>43.561500000000002</c:v>
                </c:pt>
                <c:pt idx="1609">
                  <c:v>43.561500000000002</c:v>
                </c:pt>
                <c:pt idx="1610">
                  <c:v>43.561500000000002</c:v>
                </c:pt>
                <c:pt idx="1611">
                  <c:v>43.561500000000002</c:v>
                </c:pt>
                <c:pt idx="1612">
                  <c:v>43.561500000000002</c:v>
                </c:pt>
                <c:pt idx="1613">
                  <c:v>43.561500000000002</c:v>
                </c:pt>
                <c:pt idx="1614">
                  <c:v>43.561500000000002</c:v>
                </c:pt>
                <c:pt idx="1615">
                  <c:v>43.474000000000004</c:v>
                </c:pt>
                <c:pt idx="1616">
                  <c:v>43.474000000000004</c:v>
                </c:pt>
                <c:pt idx="1617">
                  <c:v>43.474000000000004</c:v>
                </c:pt>
                <c:pt idx="1618">
                  <c:v>43.474000000000004</c:v>
                </c:pt>
                <c:pt idx="1619">
                  <c:v>43.474000000000004</c:v>
                </c:pt>
                <c:pt idx="1620">
                  <c:v>43.474000000000004</c:v>
                </c:pt>
                <c:pt idx="1621">
                  <c:v>43.474000000000004</c:v>
                </c:pt>
                <c:pt idx="1622">
                  <c:v>43.474000000000004</c:v>
                </c:pt>
                <c:pt idx="1623">
                  <c:v>43.474000000000004</c:v>
                </c:pt>
                <c:pt idx="1624">
                  <c:v>43.474000000000004</c:v>
                </c:pt>
                <c:pt idx="1625">
                  <c:v>43.474000000000004</c:v>
                </c:pt>
                <c:pt idx="1626">
                  <c:v>43.474000000000004</c:v>
                </c:pt>
                <c:pt idx="1627">
                  <c:v>43.474000000000004</c:v>
                </c:pt>
                <c:pt idx="1628">
                  <c:v>43.474000000000004</c:v>
                </c:pt>
                <c:pt idx="1629">
                  <c:v>43.474000000000004</c:v>
                </c:pt>
                <c:pt idx="1630">
                  <c:v>43.474000000000004</c:v>
                </c:pt>
                <c:pt idx="1631">
                  <c:v>43.385999999999996</c:v>
                </c:pt>
                <c:pt idx="1632">
                  <c:v>43.385999999999996</c:v>
                </c:pt>
                <c:pt idx="1633">
                  <c:v>43.385999999999996</c:v>
                </c:pt>
                <c:pt idx="1634">
                  <c:v>43.385999999999996</c:v>
                </c:pt>
                <c:pt idx="1635">
                  <c:v>43.385999999999996</c:v>
                </c:pt>
                <c:pt idx="1636">
                  <c:v>43.385999999999996</c:v>
                </c:pt>
                <c:pt idx="1637">
                  <c:v>43.385999999999996</c:v>
                </c:pt>
                <c:pt idx="1638">
                  <c:v>43.385999999999996</c:v>
                </c:pt>
                <c:pt idx="1639">
                  <c:v>43.385999999999996</c:v>
                </c:pt>
                <c:pt idx="1640">
                  <c:v>43.385999999999996</c:v>
                </c:pt>
                <c:pt idx="1641">
                  <c:v>43.385999999999996</c:v>
                </c:pt>
                <c:pt idx="1642">
                  <c:v>43.385999999999996</c:v>
                </c:pt>
                <c:pt idx="1643">
                  <c:v>43.385999999999996</c:v>
                </c:pt>
                <c:pt idx="1644">
                  <c:v>43.385999999999996</c:v>
                </c:pt>
                <c:pt idx="1645">
                  <c:v>43.385999999999996</c:v>
                </c:pt>
                <c:pt idx="1646">
                  <c:v>43.385999999999996</c:v>
                </c:pt>
                <c:pt idx="1647">
                  <c:v>43.385999999999996</c:v>
                </c:pt>
                <c:pt idx="1648">
                  <c:v>43.385999999999996</c:v>
                </c:pt>
                <c:pt idx="1649">
                  <c:v>43.468999999999994</c:v>
                </c:pt>
                <c:pt idx="1650">
                  <c:v>43.381500000000003</c:v>
                </c:pt>
                <c:pt idx="1651">
                  <c:v>43.381500000000003</c:v>
                </c:pt>
                <c:pt idx="1652">
                  <c:v>43.381500000000003</c:v>
                </c:pt>
                <c:pt idx="1653">
                  <c:v>43.381500000000003</c:v>
                </c:pt>
                <c:pt idx="1654">
                  <c:v>43.465000000000003</c:v>
                </c:pt>
                <c:pt idx="1655">
                  <c:v>43.465000000000003</c:v>
                </c:pt>
                <c:pt idx="1656">
                  <c:v>43.465000000000003</c:v>
                </c:pt>
                <c:pt idx="1657">
                  <c:v>43.465000000000003</c:v>
                </c:pt>
                <c:pt idx="1658">
                  <c:v>43.548500000000004</c:v>
                </c:pt>
                <c:pt idx="1659">
                  <c:v>43.548500000000004</c:v>
                </c:pt>
                <c:pt idx="1660">
                  <c:v>43.548500000000004</c:v>
                </c:pt>
                <c:pt idx="1661">
                  <c:v>43.631500000000003</c:v>
                </c:pt>
                <c:pt idx="1662">
                  <c:v>43.631500000000003</c:v>
                </c:pt>
                <c:pt idx="1663">
                  <c:v>43.715000000000003</c:v>
                </c:pt>
                <c:pt idx="1664">
                  <c:v>43.715000000000003</c:v>
                </c:pt>
                <c:pt idx="1665">
                  <c:v>43.798500000000004</c:v>
                </c:pt>
                <c:pt idx="1666">
                  <c:v>43.798500000000004</c:v>
                </c:pt>
                <c:pt idx="1667">
                  <c:v>43.881500000000003</c:v>
                </c:pt>
                <c:pt idx="1668">
                  <c:v>43.881500000000003</c:v>
                </c:pt>
                <c:pt idx="1669">
                  <c:v>43.965000000000003</c:v>
                </c:pt>
                <c:pt idx="1670">
                  <c:v>44.048500000000004</c:v>
                </c:pt>
                <c:pt idx="1671">
                  <c:v>44.048500000000004</c:v>
                </c:pt>
                <c:pt idx="1672">
                  <c:v>44.131500000000003</c:v>
                </c:pt>
                <c:pt idx="1673">
                  <c:v>44.126999999999995</c:v>
                </c:pt>
                <c:pt idx="1674">
                  <c:v>44.126999999999995</c:v>
                </c:pt>
                <c:pt idx="1675">
                  <c:v>44.210499999999996</c:v>
                </c:pt>
                <c:pt idx="1676">
                  <c:v>44.293499999999995</c:v>
                </c:pt>
                <c:pt idx="1677">
                  <c:v>44.376999999999995</c:v>
                </c:pt>
                <c:pt idx="1678">
                  <c:v>44.460499999999996</c:v>
                </c:pt>
                <c:pt idx="1679">
                  <c:v>44.543499999999995</c:v>
                </c:pt>
                <c:pt idx="1680">
                  <c:v>44.710499999999996</c:v>
                </c:pt>
                <c:pt idx="1681">
                  <c:v>44.876999999999995</c:v>
                </c:pt>
                <c:pt idx="1682">
                  <c:v>45.043499999999995</c:v>
                </c:pt>
                <c:pt idx="1683">
                  <c:v>45.210499999999996</c:v>
                </c:pt>
                <c:pt idx="1684">
                  <c:v>45.376999999999995</c:v>
                </c:pt>
                <c:pt idx="1685">
                  <c:v>45.543499999999995</c:v>
                </c:pt>
                <c:pt idx="1686">
                  <c:v>45.710499999999996</c:v>
                </c:pt>
                <c:pt idx="1687">
                  <c:v>45.960499999999996</c:v>
                </c:pt>
                <c:pt idx="1688">
                  <c:v>46.126999999999995</c:v>
                </c:pt>
                <c:pt idx="1689">
                  <c:v>46.293499999999995</c:v>
                </c:pt>
                <c:pt idx="1690">
                  <c:v>46.543499999999995</c:v>
                </c:pt>
                <c:pt idx="1691">
                  <c:v>46.710499999999996</c:v>
                </c:pt>
                <c:pt idx="1692">
                  <c:v>46.876999999999995</c:v>
                </c:pt>
                <c:pt idx="1693">
                  <c:v>47.126999999999995</c:v>
                </c:pt>
                <c:pt idx="1694">
                  <c:v>47.376999999999995</c:v>
                </c:pt>
                <c:pt idx="1695">
                  <c:v>47.460499999999996</c:v>
                </c:pt>
                <c:pt idx="1696">
                  <c:v>47.710499999999996</c:v>
                </c:pt>
                <c:pt idx="1697">
                  <c:v>47.960499999999996</c:v>
                </c:pt>
                <c:pt idx="1698">
                  <c:v>48.126999999999995</c:v>
                </c:pt>
                <c:pt idx="1699">
                  <c:v>48.376999999999995</c:v>
                </c:pt>
                <c:pt idx="1700">
                  <c:v>48.543499999999995</c:v>
                </c:pt>
                <c:pt idx="1701">
                  <c:v>48.623000000000005</c:v>
                </c:pt>
                <c:pt idx="1702">
                  <c:v>48.873000000000005</c:v>
                </c:pt>
                <c:pt idx="1703">
                  <c:v>49.039500000000004</c:v>
                </c:pt>
                <c:pt idx="1704">
                  <c:v>49.289500000000004</c:v>
                </c:pt>
                <c:pt idx="1705">
                  <c:v>49.456000000000003</c:v>
                </c:pt>
                <c:pt idx="1706">
                  <c:v>49.706000000000003</c:v>
                </c:pt>
                <c:pt idx="1707">
                  <c:v>49.873000000000005</c:v>
                </c:pt>
                <c:pt idx="1708">
                  <c:v>50.123000000000005</c:v>
                </c:pt>
                <c:pt idx="1709">
                  <c:v>50.289500000000004</c:v>
                </c:pt>
                <c:pt idx="1710">
                  <c:v>50.456000000000003</c:v>
                </c:pt>
                <c:pt idx="1711">
                  <c:v>50.706000000000003</c:v>
                </c:pt>
                <c:pt idx="1712">
                  <c:v>50.789500000000004</c:v>
                </c:pt>
                <c:pt idx="1713">
                  <c:v>51.039500000000004</c:v>
                </c:pt>
                <c:pt idx="1714">
                  <c:v>51.206000000000003</c:v>
                </c:pt>
                <c:pt idx="1715">
                  <c:v>51.373000000000005</c:v>
                </c:pt>
                <c:pt idx="1716">
                  <c:v>51.623000000000005</c:v>
                </c:pt>
                <c:pt idx="1717">
                  <c:v>51.789500000000004</c:v>
                </c:pt>
                <c:pt idx="1718">
                  <c:v>51.956000000000003</c:v>
                </c:pt>
                <c:pt idx="1719">
                  <c:v>52.206000000000003</c:v>
                </c:pt>
                <c:pt idx="1720">
                  <c:v>52.373000000000005</c:v>
                </c:pt>
                <c:pt idx="1721">
                  <c:v>52.539500000000004</c:v>
                </c:pt>
                <c:pt idx="1722">
                  <c:v>52.706000000000003</c:v>
                </c:pt>
                <c:pt idx="1723">
                  <c:v>52.956000000000003</c:v>
                </c:pt>
                <c:pt idx="1724">
                  <c:v>53.123000000000005</c:v>
                </c:pt>
                <c:pt idx="1725">
                  <c:v>53.289500000000004</c:v>
                </c:pt>
                <c:pt idx="1726">
                  <c:v>53.539500000000004</c:v>
                </c:pt>
                <c:pt idx="1727">
                  <c:v>53.706000000000003</c:v>
                </c:pt>
                <c:pt idx="1728">
                  <c:v>53.873000000000005</c:v>
                </c:pt>
                <c:pt idx="1729">
                  <c:v>54.039500000000004</c:v>
                </c:pt>
                <c:pt idx="1730">
                  <c:v>54.206000000000003</c:v>
                </c:pt>
                <c:pt idx="1731">
                  <c:v>54.456000000000003</c:v>
                </c:pt>
                <c:pt idx="1732">
                  <c:v>54.623000000000005</c:v>
                </c:pt>
                <c:pt idx="1733">
                  <c:v>54.789500000000004</c:v>
                </c:pt>
                <c:pt idx="1734">
                  <c:v>54.956000000000003</c:v>
                </c:pt>
                <c:pt idx="1735">
                  <c:v>55.123000000000005</c:v>
                </c:pt>
                <c:pt idx="1736">
                  <c:v>55.368499999999997</c:v>
                </c:pt>
                <c:pt idx="1737">
                  <c:v>55.535499999999999</c:v>
                </c:pt>
                <c:pt idx="1738">
                  <c:v>55.701999999999998</c:v>
                </c:pt>
                <c:pt idx="1739">
                  <c:v>55.868499999999997</c:v>
                </c:pt>
                <c:pt idx="1740">
                  <c:v>56.035499999999999</c:v>
                </c:pt>
                <c:pt idx="1741">
                  <c:v>56.201999999999998</c:v>
                </c:pt>
                <c:pt idx="1742">
                  <c:v>56.368499999999997</c:v>
                </c:pt>
                <c:pt idx="1743">
                  <c:v>56.618499999999997</c:v>
                </c:pt>
                <c:pt idx="1744">
                  <c:v>56.785499999999999</c:v>
                </c:pt>
                <c:pt idx="1745">
                  <c:v>56.951999999999998</c:v>
                </c:pt>
                <c:pt idx="1746">
                  <c:v>57.118499999999997</c:v>
                </c:pt>
                <c:pt idx="1747">
                  <c:v>57.285499999999999</c:v>
                </c:pt>
                <c:pt idx="1748">
                  <c:v>57.451999999999998</c:v>
                </c:pt>
                <c:pt idx="1749">
                  <c:v>57.618499999999997</c:v>
                </c:pt>
                <c:pt idx="1750">
                  <c:v>57.785499999999999</c:v>
                </c:pt>
                <c:pt idx="1751">
                  <c:v>57.951999999999998</c:v>
                </c:pt>
                <c:pt idx="1752">
                  <c:v>58.118499999999997</c:v>
                </c:pt>
                <c:pt idx="1753">
                  <c:v>58.285499999999999</c:v>
                </c:pt>
                <c:pt idx="1754">
                  <c:v>58.535499999999999</c:v>
                </c:pt>
                <c:pt idx="1755">
                  <c:v>58.701999999999998</c:v>
                </c:pt>
                <c:pt idx="1756">
                  <c:v>58.868499999999997</c:v>
                </c:pt>
                <c:pt idx="1757">
                  <c:v>59.035499999999999</c:v>
                </c:pt>
                <c:pt idx="1758">
                  <c:v>59.118499999999997</c:v>
                </c:pt>
                <c:pt idx="1759">
                  <c:v>59.285499999999999</c:v>
                </c:pt>
                <c:pt idx="1760">
                  <c:v>59.451999999999998</c:v>
                </c:pt>
                <c:pt idx="1761">
                  <c:v>59.618499999999997</c:v>
                </c:pt>
                <c:pt idx="1762">
                  <c:v>59.785499999999999</c:v>
                </c:pt>
                <c:pt idx="1763">
                  <c:v>59.951999999999998</c:v>
                </c:pt>
                <c:pt idx="1764">
                  <c:v>60.118499999999997</c:v>
                </c:pt>
                <c:pt idx="1765">
                  <c:v>60.285499999999999</c:v>
                </c:pt>
                <c:pt idx="1766">
                  <c:v>60.451999999999998</c:v>
                </c:pt>
                <c:pt idx="1767">
                  <c:v>60.535499999999999</c:v>
                </c:pt>
                <c:pt idx="1768">
                  <c:v>60.701999999999998</c:v>
                </c:pt>
                <c:pt idx="1769">
                  <c:v>60.868499999999997</c:v>
                </c:pt>
                <c:pt idx="1770">
                  <c:v>61.035499999999999</c:v>
                </c:pt>
                <c:pt idx="1771">
                  <c:v>61.201999999999998</c:v>
                </c:pt>
                <c:pt idx="1772">
                  <c:v>61.368499999999997</c:v>
                </c:pt>
                <c:pt idx="1773">
                  <c:v>61.447500000000005</c:v>
                </c:pt>
                <c:pt idx="1774">
                  <c:v>61.614000000000004</c:v>
                </c:pt>
                <c:pt idx="1775">
                  <c:v>61.697500000000005</c:v>
                </c:pt>
                <c:pt idx="1776">
                  <c:v>61.864000000000004</c:v>
                </c:pt>
                <c:pt idx="1777">
                  <c:v>62.030500000000004</c:v>
                </c:pt>
                <c:pt idx="1778">
                  <c:v>62.197500000000005</c:v>
                </c:pt>
                <c:pt idx="1779">
                  <c:v>62.364000000000004</c:v>
                </c:pt>
                <c:pt idx="1780">
                  <c:v>62.447500000000005</c:v>
                </c:pt>
                <c:pt idx="1781">
                  <c:v>62.614000000000004</c:v>
                </c:pt>
                <c:pt idx="1782">
                  <c:v>62.780500000000004</c:v>
                </c:pt>
                <c:pt idx="1783">
                  <c:v>62.947500000000005</c:v>
                </c:pt>
                <c:pt idx="1784">
                  <c:v>63.114000000000004</c:v>
                </c:pt>
                <c:pt idx="1785">
                  <c:v>63.197500000000005</c:v>
                </c:pt>
                <c:pt idx="1786">
                  <c:v>63.364000000000004</c:v>
                </c:pt>
                <c:pt idx="1787">
                  <c:v>63.530500000000004</c:v>
                </c:pt>
                <c:pt idx="1788">
                  <c:v>63.697500000000005</c:v>
                </c:pt>
                <c:pt idx="1789">
                  <c:v>63.864000000000004</c:v>
                </c:pt>
                <c:pt idx="1790">
                  <c:v>63.947500000000005</c:v>
                </c:pt>
                <c:pt idx="1791">
                  <c:v>64.114000000000004</c:v>
                </c:pt>
                <c:pt idx="1792">
                  <c:v>64.280500000000004</c:v>
                </c:pt>
                <c:pt idx="1793">
                  <c:v>64.447500000000005</c:v>
                </c:pt>
                <c:pt idx="1794">
                  <c:v>64.530500000000004</c:v>
                </c:pt>
                <c:pt idx="1795">
                  <c:v>64.697500000000005</c:v>
                </c:pt>
                <c:pt idx="1796">
                  <c:v>64.864000000000004</c:v>
                </c:pt>
                <c:pt idx="1797">
                  <c:v>65.030500000000004</c:v>
                </c:pt>
                <c:pt idx="1798">
                  <c:v>65.114000000000004</c:v>
                </c:pt>
                <c:pt idx="1799">
                  <c:v>65.280500000000004</c:v>
                </c:pt>
                <c:pt idx="1800">
                  <c:v>65.447500000000005</c:v>
                </c:pt>
                <c:pt idx="1801">
                  <c:v>65.614000000000004</c:v>
                </c:pt>
                <c:pt idx="1802">
                  <c:v>65.697500000000005</c:v>
                </c:pt>
                <c:pt idx="1803">
                  <c:v>65.864000000000004</c:v>
                </c:pt>
                <c:pt idx="1804">
                  <c:v>66.030500000000004</c:v>
                </c:pt>
                <c:pt idx="1805">
                  <c:v>66.197500000000005</c:v>
                </c:pt>
                <c:pt idx="1806">
                  <c:v>66.280500000000004</c:v>
                </c:pt>
                <c:pt idx="1807">
                  <c:v>66.447500000000005</c:v>
                </c:pt>
                <c:pt idx="1808">
                  <c:v>66.614000000000004</c:v>
                </c:pt>
                <c:pt idx="1809">
                  <c:v>66.697500000000005</c:v>
                </c:pt>
                <c:pt idx="1810">
                  <c:v>66.864000000000004</c:v>
                </c:pt>
                <c:pt idx="1811">
                  <c:v>67.030500000000004</c:v>
                </c:pt>
                <c:pt idx="1812">
                  <c:v>67.114000000000004</c:v>
                </c:pt>
                <c:pt idx="1813">
                  <c:v>67.280500000000004</c:v>
                </c:pt>
                <c:pt idx="1814">
                  <c:v>67.447500000000005</c:v>
                </c:pt>
                <c:pt idx="1815">
                  <c:v>67.530500000000004</c:v>
                </c:pt>
                <c:pt idx="1816">
                  <c:v>67.61</c:v>
                </c:pt>
                <c:pt idx="1817">
                  <c:v>67.776499999999999</c:v>
                </c:pt>
                <c:pt idx="1818">
                  <c:v>67.86</c:v>
                </c:pt>
                <c:pt idx="1819">
                  <c:v>68.026499999999999</c:v>
                </c:pt>
                <c:pt idx="1820">
                  <c:v>68.192999999999998</c:v>
                </c:pt>
                <c:pt idx="1821">
                  <c:v>68.276499999999999</c:v>
                </c:pt>
                <c:pt idx="1822">
                  <c:v>68.442999999999998</c:v>
                </c:pt>
                <c:pt idx="1823">
                  <c:v>68.526499999999999</c:v>
                </c:pt>
                <c:pt idx="1824">
                  <c:v>68.692999999999998</c:v>
                </c:pt>
                <c:pt idx="1825">
                  <c:v>68.776499999999999</c:v>
                </c:pt>
                <c:pt idx="1826">
                  <c:v>68.942999999999998</c:v>
                </c:pt>
                <c:pt idx="1827">
                  <c:v>69.11</c:v>
                </c:pt>
                <c:pt idx="1828">
                  <c:v>69.192999999999998</c:v>
                </c:pt>
                <c:pt idx="1829">
                  <c:v>69.36</c:v>
                </c:pt>
                <c:pt idx="1830">
                  <c:v>69.442999999999998</c:v>
                </c:pt>
                <c:pt idx="1831">
                  <c:v>69.61</c:v>
                </c:pt>
                <c:pt idx="1832">
                  <c:v>69.692999999999998</c:v>
                </c:pt>
                <c:pt idx="1833">
                  <c:v>69.86</c:v>
                </c:pt>
                <c:pt idx="1834">
                  <c:v>69.942999999999998</c:v>
                </c:pt>
                <c:pt idx="1835">
                  <c:v>70.11</c:v>
                </c:pt>
                <c:pt idx="1836">
                  <c:v>70.192999999999998</c:v>
                </c:pt>
                <c:pt idx="1837">
                  <c:v>70.36</c:v>
                </c:pt>
                <c:pt idx="1838">
                  <c:v>70.442999999999998</c:v>
                </c:pt>
                <c:pt idx="1839">
                  <c:v>70.61</c:v>
                </c:pt>
                <c:pt idx="1840">
                  <c:v>70.692999999999998</c:v>
                </c:pt>
              </c:numCache>
            </c:numRef>
          </c:yVal>
          <c:smooth val="1"/>
          <c:extLst>
            <c:ext xmlns:c16="http://schemas.microsoft.com/office/drawing/2014/chart" uri="{C3380CC4-5D6E-409C-BE32-E72D297353CC}">
              <c16:uniqueId val="{00000000-4832-5643-8AC6-0341E2C8396D}"/>
            </c:ext>
          </c:extLst>
        </c:ser>
        <c:dLbls>
          <c:showLegendKey val="0"/>
          <c:showVal val="0"/>
          <c:showCatName val="0"/>
          <c:showSerName val="0"/>
          <c:showPercent val="0"/>
          <c:showBubbleSize val="0"/>
        </c:dLbls>
        <c:axId val="1862475552"/>
        <c:axId val="502954432"/>
      </c:scatterChart>
      <c:valAx>
        <c:axId val="18624755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800"/>
                  <a:t>Strain</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502954432"/>
        <c:crosses val="autoZero"/>
        <c:crossBetween val="midCat"/>
      </c:valAx>
      <c:valAx>
        <c:axId val="5029544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800"/>
                  <a:t>Stress (MPa)</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862475552"/>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000"/>
              <a:t>Specific Strength Comparison Across Materials</a:t>
            </a:r>
          </a:p>
        </c:rich>
      </c:tx>
      <c:overlay val="0"/>
      <c:spPr>
        <a:noFill/>
        <a:ln>
          <a:noFill/>
        </a:ln>
        <a:effectLst/>
      </c:spPr>
      <c:txPr>
        <a:bodyPr rot="0" spcFirstLastPara="1" vertOverflow="ellipsis" vert="horz" wrap="square" anchor="ctr" anchorCtr="1"/>
        <a:lstStyle/>
        <a:p>
          <a:pPr>
            <a:defRPr sz="10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SUMMARY!$D$42</c:f>
              <c:strCache>
                <c:ptCount val="1"/>
                <c:pt idx="0">
                  <c:v>Specific Strength (MPa·cm³/g)</c:v>
                </c:pt>
              </c:strCache>
            </c:strRef>
          </c:tx>
          <c:spPr>
            <a:solidFill>
              <a:schemeClr val="accent1"/>
            </a:solidFill>
            <a:ln>
              <a:noFill/>
            </a:ln>
            <a:effectLst/>
          </c:spPr>
          <c:invertIfNegative val="0"/>
          <c:cat>
            <c:strRef>
              <c:f>SUMMARY!$A$43:$A$49</c:f>
              <c:strCache>
                <c:ptCount val="7"/>
                <c:pt idx="0">
                  <c:v>Aluminium</c:v>
                </c:pt>
                <c:pt idx="1">
                  <c:v>Carbon fibre  woven epoxy</c:v>
                </c:pt>
                <c:pt idx="2">
                  <c:v>Carbon fibre woven bio-resin</c:v>
                </c:pt>
                <c:pt idx="3">
                  <c:v>Carbon fibre non-woven bio-resin</c:v>
                </c:pt>
                <c:pt idx="4">
                  <c:v>Flax woven bio-resin</c:v>
                </c:pt>
                <c:pt idx="5">
                  <c:v>Flax non-woven bio-resin</c:v>
                </c:pt>
                <c:pt idx="6">
                  <c:v>Kevlar woven epoxy</c:v>
                </c:pt>
              </c:strCache>
            </c:strRef>
          </c:cat>
          <c:val>
            <c:numRef>
              <c:f>SUMMARY!$D$43:$D$49</c:f>
              <c:numCache>
                <c:formatCode>0.0</c:formatCode>
                <c:ptCount val="7"/>
                <c:pt idx="0">
                  <c:v>43.148148148148145</c:v>
                </c:pt>
                <c:pt idx="1">
                  <c:v>289.72602739726028</c:v>
                </c:pt>
                <c:pt idx="2">
                  <c:v>162.24489795918367</c:v>
                </c:pt>
                <c:pt idx="3">
                  <c:v>153.74149659863946</c:v>
                </c:pt>
                <c:pt idx="4">
                  <c:v>70.689655172413794</c:v>
                </c:pt>
                <c:pt idx="5">
                  <c:v>31.379310344827587</c:v>
                </c:pt>
                <c:pt idx="6">
                  <c:v>199.63768115942031</c:v>
                </c:pt>
              </c:numCache>
            </c:numRef>
          </c:val>
          <c:extLst>
            <c:ext xmlns:c16="http://schemas.microsoft.com/office/drawing/2014/chart" uri="{C3380CC4-5D6E-409C-BE32-E72D297353CC}">
              <c16:uniqueId val="{00000000-6DFD-704D-A5B6-FC019B2ACEBA}"/>
            </c:ext>
          </c:extLst>
        </c:ser>
        <c:dLbls>
          <c:showLegendKey val="0"/>
          <c:showVal val="0"/>
          <c:showCatName val="0"/>
          <c:showSerName val="0"/>
          <c:showPercent val="0"/>
          <c:showBubbleSize val="0"/>
        </c:dLbls>
        <c:gapWidth val="219"/>
        <c:overlap val="-27"/>
        <c:axId val="561526335"/>
        <c:axId val="561524095"/>
      </c:barChart>
      <c:catAx>
        <c:axId val="561526335"/>
        <c:scaling>
          <c:orientation val="minMax"/>
        </c:scaling>
        <c:delete val="0"/>
        <c:axPos val="b"/>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800"/>
                  <a:t>Material</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561524095"/>
        <c:crosses val="autoZero"/>
        <c:auto val="1"/>
        <c:lblAlgn val="ctr"/>
        <c:lblOffset val="100"/>
        <c:noMultiLvlLbl val="0"/>
      </c:catAx>
      <c:valAx>
        <c:axId val="56152409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800"/>
                  <a:t>Specific Strength (MPa·cm³/g)</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56152633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000"/>
              <a:t>Experimental vs Rule of Mixtures vs Reference Tensile Strength</a:t>
            </a:r>
          </a:p>
        </c:rich>
      </c:tx>
      <c:overlay val="0"/>
      <c:spPr>
        <a:noFill/>
        <a:ln>
          <a:noFill/>
        </a:ln>
        <a:effectLst/>
      </c:spPr>
      <c:txPr>
        <a:bodyPr rot="0" spcFirstLastPara="1" vertOverflow="ellipsis" vert="horz" wrap="square" anchor="ctr" anchorCtr="1"/>
        <a:lstStyle/>
        <a:p>
          <a:pPr>
            <a:defRPr sz="10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GB"/>
        </a:p>
      </c:txPr>
    </c:title>
    <c:autoTitleDeleted val="0"/>
    <c:plotArea>
      <c:layout/>
      <c:barChart>
        <c:barDir val="col"/>
        <c:grouping val="clustered"/>
        <c:varyColors val="0"/>
        <c:ser>
          <c:idx val="0"/>
          <c:order val="0"/>
          <c:tx>
            <c:v>Experimental σ</c:v>
          </c:tx>
          <c:spPr>
            <a:solidFill>
              <a:schemeClr val="accent1"/>
            </a:solidFill>
            <a:ln>
              <a:noFill/>
            </a:ln>
            <a:effectLst/>
          </c:spPr>
          <c:invertIfNegative val="0"/>
          <c:cat>
            <c:strRef>
              <c:f>SUMMARY!$K$5:$K$11</c:f>
              <c:strCache>
                <c:ptCount val="7"/>
                <c:pt idx="0">
                  <c:v>Aluminium</c:v>
                </c:pt>
                <c:pt idx="1">
                  <c:v>Carbon fibre  woven epoxy</c:v>
                </c:pt>
                <c:pt idx="2">
                  <c:v>Carbon fibre woven bio-resin</c:v>
                </c:pt>
                <c:pt idx="3">
                  <c:v>Carbon fibre non-woven bio-resin</c:v>
                </c:pt>
                <c:pt idx="4">
                  <c:v>Flax woven bio-resin</c:v>
                </c:pt>
                <c:pt idx="5">
                  <c:v>Flax non-woven bio-resin</c:v>
                </c:pt>
                <c:pt idx="6">
                  <c:v>Kevlar woven epoxy</c:v>
                </c:pt>
              </c:strCache>
            </c:strRef>
          </c:cat>
          <c:val>
            <c:numRef>
              <c:f>SUMMARY!$L$5:$L$11</c:f>
              <c:numCache>
                <c:formatCode>0.0</c:formatCode>
                <c:ptCount val="7"/>
                <c:pt idx="0">
                  <c:v>116.5</c:v>
                </c:pt>
                <c:pt idx="1">
                  <c:v>423</c:v>
                </c:pt>
                <c:pt idx="2">
                  <c:v>238.5</c:v>
                </c:pt>
                <c:pt idx="3">
                  <c:v>226</c:v>
                </c:pt>
                <c:pt idx="4">
                  <c:v>102.5</c:v>
                </c:pt>
                <c:pt idx="5">
                  <c:v>45.5</c:v>
                </c:pt>
                <c:pt idx="6">
                  <c:v>275.5</c:v>
                </c:pt>
              </c:numCache>
            </c:numRef>
          </c:val>
          <c:extLst>
            <c:ext xmlns:c16="http://schemas.microsoft.com/office/drawing/2014/chart" uri="{C3380CC4-5D6E-409C-BE32-E72D297353CC}">
              <c16:uniqueId val="{00000000-20D5-3249-96E8-7F26BADC904A}"/>
            </c:ext>
          </c:extLst>
        </c:ser>
        <c:ser>
          <c:idx val="2"/>
          <c:order val="2"/>
          <c:tx>
            <c:v>Reference σ</c:v>
          </c:tx>
          <c:spPr>
            <a:solidFill>
              <a:schemeClr val="accent3"/>
            </a:solidFill>
            <a:ln>
              <a:noFill/>
            </a:ln>
            <a:effectLst/>
          </c:spPr>
          <c:invertIfNegative val="0"/>
          <c:val>
            <c:numRef>
              <c:f>SUMMARY!$N$5:$N$11</c:f>
              <c:numCache>
                <c:formatCode>General</c:formatCode>
                <c:ptCount val="7"/>
                <c:pt idx="0" formatCode="0.0">
                  <c:v>270</c:v>
                </c:pt>
                <c:pt idx="1">
                  <c:v>220</c:v>
                </c:pt>
                <c:pt idx="2">
                  <c:v>190</c:v>
                </c:pt>
                <c:pt idx="3">
                  <c:v>120</c:v>
                </c:pt>
                <c:pt idx="4">
                  <c:v>85</c:v>
                </c:pt>
                <c:pt idx="5">
                  <c:v>55</c:v>
                </c:pt>
                <c:pt idx="6">
                  <c:v>400</c:v>
                </c:pt>
              </c:numCache>
            </c:numRef>
          </c:val>
          <c:extLst>
            <c:ext xmlns:c16="http://schemas.microsoft.com/office/drawing/2014/chart" uri="{C3380CC4-5D6E-409C-BE32-E72D297353CC}">
              <c16:uniqueId val="{00000001-20D5-3249-96E8-7F26BADC904A}"/>
            </c:ext>
          </c:extLst>
        </c:ser>
        <c:dLbls>
          <c:showLegendKey val="0"/>
          <c:showVal val="0"/>
          <c:showCatName val="0"/>
          <c:showSerName val="0"/>
          <c:showPercent val="0"/>
          <c:showBubbleSize val="0"/>
        </c:dLbls>
        <c:gapWidth val="250"/>
        <c:axId val="608630335"/>
        <c:axId val="608629887"/>
      </c:barChart>
      <c:barChart>
        <c:barDir val="col"/>
        <c:grouping val="clustered"/>
        <c:varyColors val="0"/>
        <c:ser>
          <c:idx val="1"/>
          <c:order val="1"/>
          <c:tx>
            <c:v>ROM Upper σ</c:v>
          </c:tx>
          <c:spPr>
            <a:solidFill>
              <a:schemeClr val="accent2"/>
            </a:solidFill>
            <a:ln>
              <a:noFill/>
            </a:ln>
            <a:effectLst/>
          </c:spPr>
          <c:invertIfNegative val="0"/>
          <c:cat>
            <c:strRef>
              <c:f>SUMMARY!$K$5:$K$11</c:f>
              <c:strCache>
                <c:ptCount val="7"/>
                <c:pt idx="0">
                  <c:v>Aluminium</c:v>
                </c:pt>
                <c:pt idx="1">
                  <c:v>Carbon fibre  woven epoxy</c:v>
                </c:pt>
                <c:pt idx="2">
                  <c:v>Carbon fibre woven bio-resin</c:v>
                </c:pt>
                <c:pt idx="3">
                  <c:v>Carbon fibre non-woven bio-resin</c:v>
                </c:pt>
                <c:pt idx="4">
                  <c:v>Flax woven bio-resin</c:v>
                </c:pt>
                <c:pt idx="5">
                  <c:v>Flax non-woven bio-resin</c:v>
                </c:pt>
                <c:pt idx="6">
                  <c:v>Kevlar woven epoxy</c:v>
                </c:pt>
              </c:strCache>
            </c:strRef>
          </c:cat>
          <c:val>
            <c:numRef>
              <c:f>SUMMARY!$M$5:$M$11</c:f>
              <c:numCache>
                <c:formatCode>0.0</c:formatCode>
                <c:ptCount val="7"/>
                <c:pt idx="0" formatCode="General">
                  <c:v>0</c:v>
                </c:pt>
                <c:pt idx="1">
                  <c:v>2096</c:v>
                </c:pt>
                <c:pt idx="2">
                  <c:v>2094</c:v>
                </c:pt>
                <c:pt idx="3">
                  <c:v>184</c:v>
                </c:pt>
                <c:pt idx="4">
                  <c:v>65.680000000000007</c:v>
                </c:pt>
                <c:pt idx="5">
                  <c:v>62.960000000000008</c:v>
                </c:pt>
                <c:pt idx="6">
                  <c:v>1586</c:v>
                </c:pt>
              </c:numCache>
            </c:numRef>
          </c:val>
          <c:extLst>
            <c:ext xmlns:c16="http://schemas.microsoft.com/office/drawing/2014/chart" uri="{C3380CC4-5D6E-409C-BE32-E72D297353CC}">
              <c16:uniqueId val="{00000002-20D5-3249-96E8-7F26BADC904A}"/>
            </c:ext>
          </c:extLst>
        </c:ser>
        <c:dLbls>
          <c:showLegendKey val="0"/>
          <c:showVal val="0"/>
          <c:showCatName val="0"/>
          <c:showSerName val="0"/>
          <c:showPercent val="0"/>
          <c:showBubbleSize val="0"/>
        </c:dLbls>
        <c:gapWidth val="500"/>
        <c:axId val="1330909600"/>
        <c:axId val="1330909120"/>
      </c:barChart>
      <c:catAx>
        <c:axId val="608630335"/>
        <c:scaling>
          <c:orientation val="minMax"/>
        </c:scaling>
        <c:delete val="0"/>
        <c:axPos val="b"/>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800"/>
                  <a:t>Material</a:t>
                </a:r>
              </a:p>
            </c:rich>
          </c:tx>
          <c:layout>
            <c:manualLayout>
              <c:xMode val="edge"/>
              <c:yMode val="edge"/>
              <c:x val="0.46207698659697777"/>
              <c:y val="0.85366624228614041"/>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6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608629887"/>
        <c:crosses val="autoZero"/>
        <c:auto val="1"/>
        <c:lblAlgn val="ctr"/>
        <c:lblOffset val="100"/>
        <c:noMultiLvlLbl val="0"/>
      </c:catAx>
      <c:valAx>
        <c:axId val="6086298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800"/>
                  <a:t>Experimental and Reference </a:t>
                </a:r>
                <a:r>
                  <a:rPr lang="el-GR" sz="800"/>
                  <a:t>σ (</a:t>
                </a:r>
                <a:r>
                  <a:rPr lang="en-GB" sz="800"/>
                  <a:t>MPa)</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6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608630335"/>
        <c:crosses val="autoZero"/>
        <c:crossBetween val="between"/>
      </c:valAx>
      <c:valAx>
        <c:axId val="1330909120"/>
        <c:scaling>
          <c:orientation val="minMax"/>
        </c:scaling>
        <c:delete val="0"/>
        <c:axPos val="r"/>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800"/>
                  <a:t>ROM Upper </a:t>
                </a:r>
                <a:r>
                  <a:rPr lang="el-GR" sz="800"/>
                  <a:t>σ (</a:t>
                </a:r>
                <a:r>
                  <a:rPr lang="en-GB" sz="800"/>
                  <a:t>MPa)</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6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330909600"/>
        <c:crosses val="max"/>
        <c:crossBetween val="between"/>
      </c:valAx>
      <c:catAx>
        <c:axId val="1330909600"/>
        <c:scaling>
          <c:orientation val="minMax"/>
        </c:scaling>
        <c:delete val="1"/>
        <c:axPos val="b"/>
        <c:numFmt formatCode="General" sourceLinked="1"/>
        <c:majorTickMark val="out"/>
        <c:minorTickMark val="none"/>
        <c:tickLblPos val="nextTo"/>
        <c:crossAx val="1330909120"/>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7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000"/>
              <a:t>Average Flax Non-Woven Bioresin Stress-Strain Curve</a:t>
            </a:r>
          </a:p>
        </c:rich>
      </c:tx>
      <c:overlay val="0"/>
      <c:spPr>
        <a:noFill/>
        <a:ln>
          <a:noFill/>
        </a:ln>
        <a:effectLst/>
      </c:spPr>
      <c:txPr>
        <a:bodyPr rot="0" spcFirstLastPara="1" vertOverflow="ellipsis" vert="horz" wrap="square" anchor="ctr" anchorCtr="1"/>
        <a:lstStyle/>
        <a:p>
          <a:pPr>
            <a:defRPr sz="10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'flax non-woven bio'!$Y$25:$Y$2317</c:f>
              <c:numCache>
                <c:formatCode>General</c:formatCode>
                <c:ptCount val="2293"/>
                <c:pt idx="0">
                  <c:v>0</c:v>
                </c:pt>
                <c:pt idx="1">
                  <c:v>5.0000000000000001E-4</c:v>
                </c:pt>
                <c:pt idx="2">
                  <c:v>0</c:v>
                </c:pt>
                <c:pt idx="3">
                  <c:v>0</c:v>
                </c:pt>
                <c:pt idx="4">
                  <c:v>5.0000000000000001E-4</c:v>
                </c:pt>
                <c:pt idx="5">
                  <c:v>5.0000000000000001E-4</c:v>
                </c:pt>
                <c:pt idx="6">
                  <c:v>0</c:v>
                </c:pt>
                <c:pt idx="7">
                  <c:v>0</c:v>
                </c:pt>
                <c:pt idx="8">
                  <c:v>-5.0000000000000001E-4</c:v>
                </c:pt>
                <c:pt idx="9">
                  <c:v>-1E-3</c:v>
                </c:pt>
                <c:pt idx="10">
                  <c:v>-1E-3</c:v>
                </c:pt>
                <c:pt idx="11">
                  <c:v>-1.5E-3</c:v>
                </c:pt>
                <c:pt idx="12">
                  <c:v>-1E-3</c:v>
                </c:pt>
                <c:pt idx="13">
                  <c:v>-1.5E-3</c:v>
                </c:pt>
                <c:pt idx="14">
                  <c:v>-1E-3</c:v>
                </c:pt>
                <c:pt idx="15">
                  <c:v>-1.5E-3</c:v>
                </c:pt>
                <c:pt idx="16">
                  <c:v>-1E-3</c:v>
                </c:pt>
                <c:pt idx="17">
                  <c:v>-1E-3</c:v>
                </c:pt>
                <c:pt idx="18">
                  <c:v>-1E-3</c:v>
                </c:pt>
                <c:pt idx="19">
                  <c:v>-5.0000000000000001E-4</c:v>
                </c:pt>
                <c:pt idx="20">
                  <c:v>0</c:v>
                </c:pt>
                <c:pt idx="21">
                  <c:v>1.5E-3</c:v>
                </c:pt>
                <c:pt idx="22">
                  <c:v>2.5000000000000001E-3</c:v>
                </c:pt>
                <c:pt idx="23">
                  <c:v>4.0000000000000001E-3</c:v>
                </c:pt>
                <c:pt idx="24">
                  <c:v>4.4999999999999997E-3</c:v>
                </c:pt>
                <c:pt idx="25">
                  <c:v>4.9999999999999992E-3</c:v>
                </c:pt>
                <c:pt idx="26">
                  <c:v>6.0000000000000001E-3</c:v>
                </c:pt>
                <c:pt idx="27">
                  <c:v>6.5000000000000006E-3</c:v>
                </c:pt>
                <c:pt idx="28">
                  <c:v>7.0000000000000001E-3</c:v>
                </c:pt>
                <c:pt idx="29">
                  <c:v>7.4999999999999997E-3</c:v>
                </c:pt>
                <c:pt idx="30">
                  <c:v>8.5000000000000006E-3</c:v>
                </c:pt>
                <c:pt idx="31">
                  <c:v>9.4999999999999998E-3</c:v>
                </c:pt>
                <c:pt idx="32">
                  <c:v>1.0499999999999999E-2</c:v>
                </c:pt>
                <c:pt idx="33">
                  <c:v>1.15E-2</c:v>
                </c:pt>
                <c:pt idx="34">
                  <c:v>1.2E-2</c:v>
                </c:pt>
                <c:pt idx="35">
                  <c:v>1.3000000000000001E-2</c:v>
                </c:pt>
                <c:pt idx="36">
                  <c:v>1.35E-2</c:v>
                </c:pt>
                <c:pt idx="37">
                  <c:v>1.4499999999999999E-2</c:v>
                </c:pt>
                <c:pt idx="38">
                  <c:v>1.55E-2</c:v>
                </c:pt>
                <c:pt idx="39">
                  <c:v>1.6E-2</c:v>
                </c:pt>
                <c:pt idx="40">
                  <c:v>1.7000000000000001E-2</c:v>
                </c:pt>
                <c:pt idx="41">
                  <c:v>1.7000000000000001E-2</c:v>
                </c:pt>
                <c:pt idx="42">
                  <c:v>1.7500000000000002E-2</c:v>
                </c:pt>
                <c:pt idx="43">
                  <c:v>1.7500000000000002E-2</c:v>
                </c:pt>
                <c:pt idx="44">
                  <c:v>1.8000000000000002E-2</c:v>
                </c:pt>
                <c:pt idx="45">
                  <c:v>1.9E-2</c:v>
                </c:pt>
                <c:pt idx="46">
                  <c:v>1.9E-2</c:v>
                </c:pt>
                <c:pt idx="47">
                  <c:v>1.95E-2</c:v>
                </c:pt>
                <c:pt idx="48">
                  <c:v>1.95E-2</c:v>
                </c:pt>
                <c:pt idx="49">
                  <c:v>2.0500000000000001E-2</c:v>
                </c:pt>
                <c:pt idx="50">
                  <c:v>0.02</c:v>
                </c:pt>
                <c:pt idx="51">
                  <c:v>2.0499999999999997E-2</c:v>
                </c:pt>
                <c:pt idx="52">
                  <c:v>2.0499999999999997E-2</c:v>
                </c:pt>
                <c:pt idx="53">
                  <c:v>2.0499999999999997E-2</c:v>
                </c:pt>
                <c:pt idx="54">
                  <c:v>2.0499999999999997E-2</c:v>
                </c:pt>
                <c:pt idx="55">
                  <c:v>2.1499999999999998E-2</c:v>
                </c:pt>
                <c:pt idx="56">
                  <c:v>2.1499999999999998E-2</c:v>
                </c:pt>
                <c:pt idx="57">
                  <c:v>2.3E-2</c:v>
                </c:pt>
                <c:pt idx="58">
                  <c:v>2.35E-2</c:v>
                </c:pt>
                <c:pt idx="59">
                  <c:v>2.4E-2</c:v>
                </c:pt>
                <c:pt idx="60">
                  <c:v>2.4E-2</c:v>
                </c:pt>
                <c:pt idx="61">
                  <c:v>2.35E-2</c:v>
                </c:pt>
                <c:pt idx="62">
                  <c:v>2.3E-2</c:v>
                </c:pt>
                <c:pt idx="63">
                  <c:v>2.4E-2</c:v>
                </c:pt>
                <c:pt idx="64">
                  <c:v>2.4500000000000001E-2</c:v>
                </c:pt>
                <c:pt idx="65">
                  <c:v>2.5500000000000002E-2</c:v>
                </c:pt>
                <c:pt idx="66">
                  <c:v>2.6499999999999999E-2</c:v>
                </c:pt>
                <c:pt idx="67">
                  <c:v>2.75E-2</c:v>
                </c:pt>
                <c:pt idx="68">
                  <c:v>2.8000000000000001E-2</c:v>
                </c:pt>
                <c:pt idx="69">
                  <c:v>2.8000000000000001E-2</c:v>
                </c:pt>
                <c:pt idx="70">
                  <c:v>2.8500000000000001E-2</c:v>
                </c:pt>
                <c:pt idx="71">
                  <c:v>2.8499999999999998E-2</c:v>
                </c:pt>
                <c:pt idx="72">
                  <c:v>2.8500000000000001E-2</c:v>
                </c:pt>
                <c:pt idx="73">
                  <c:v>2.8500000000000001E-2</c:v>
                </c:pt>
                <c:pt idx="74">
                  <c:v>2.8999999999999998E-2</c:v>
                </c:pt>
                <c:pt idx="75">
                  <c:v>2.9499999999999998E-2</c:v>
                </c:pt>
                <c:pt idx="76">
                  <c:v>3.0499999999999999E-2</c:v>
                </c:pt>
                <c:pt idx="77">
                  <c:v>3.1E-2</c:v>
                </c:pt>
                <c:pt idx="78">
                  <c:v>3.1E-2</c:v>
                </c:pt>
                <c:pt idx="79">
                  <c:v>3.0499999999999999E-2</c:v>
                </c:pt>
                <c:pt idx="80">
                  <c:v>3.1E-2</c:v>
                </c:pt>
                <c:pt idx="81">
                  <c:v>3.15E-2</c:v>
                </c:pt>
                <c:pt idx="82">
                  <c:v>3.2000000000000001E-2</c:v>
                </c:pt>
                <c:pt idx="83">
                  <c:v>3.3000000000000002E-2</c:v>
                </c:pt>
                <c:pt idx="84">
                  <c:v>3.3500000000000002E-2</c:v>
                </c:pt>
                <c:pt idx="85">
                  <c:v>3.4000000000000002E-2</c:v>
                </c:pt>
                <c:pt idx="86">
                  <c:v>3.4500000000000003E-2</c:v>
                </c:pt>
                <c:pt idx="87">
                  <c:v>3.4500000000000003E-2</c:v>
                </c:pt>
                <c:pt idx="88">
                  <c:v>3.5500000000000004E-2</c:v>
                </c:pt>
                <c:pt idx="89">
                  <c:v>3.6000000000000004E-2</c:v>
                </c:pt>
                <c:pt idx="90">
                  <c:v>3.6000000000000004E-2</c:v>
                </c:pt>
                <c:pt idx="91">
                  <c:v>3.6999999999999998E-2</c:v>
                </c:pt>
                <c:pt idx="92">
                  <c:v>3.7499999999999999E-2</c:v>
                </c:pt>
                <c:pt idx="93">
                  <c:v>3.7999999999999999E-2</c:v>
                </c:pt>
                <c:pt idx="94">
                  <c:v>3.85E-2</c:v>
                </c:pt>
                <c:pt idx="95">
                  <c:v>3.7999999999999999E-2</c:v>
                </c:pt>
                <c:pt idx="96">
                  <c:v>3.6999999999999998E-2</c:v>
                </c:pt>
                <c:pt idx="97">
                  <c:v>3.6499999999999998E-2</c:v>
                </c:pt>
                <c:pt idx="98">
                  <c:v>3.6499999999999998E-2</c:v>
                </c:pt>
                <c:pt idx="99">
                  <c:v>3.6499999999999998E-2</c:v>
                </c:pt>
                <c:pt idx="100">
                  <c:v>3.6999999999999998E-2</c:v>
                </c:pt>
                <c:pt idx="101">
                  <c:v>3.6999999999999998E-2</c:v>
                </c:pt>
                <c:pt idx="102">
                  <c:v>3.6999999999999998E-2</c:v>
                </c:pt>
                <c:pt idx="103">
                  <c:v>3.6500000000000005E-2</c:v>
                </c:pt>
                <c:pt idx="104">
                  <c:v>3.6000000000000004E-2</c:v>
                </c:pt>
                <c:pt idx="105">
                  <c:v>3.5500000000000004E-2</c:v>
                </c:pt>
                <c:pt idx="106">
                  <c:v>3.6000000000000004E-2</c:v>
                </c:pt>
                <c:pt idx="107">
                  <c:v>3.6000000000000004E-2</c:v>
                </c:pt>
                <c:pt idx="108">
                  <c:v>3.7000000000000005E-2</c:v>
                </c:pt>
                <c:pt idx="109">
                  <c:v>3.7500000000000006E-2</c:v>
                </c:pt>
                <c:pt idx="110">
                  <c:v>3.7999999999999999E-2</c:v>
                </c:pt>
                <c:pt idx="111">
                  <c:v>3.85E-2</c:v>
                </c:pt>
                <c:pt idx="112">
                  <c:v>3.85E-2</c:v>
                </c:pt>
                <c:pt idx="113">
                  <c:v>3.85E-2</c:v>
                </c:pt>
                <c:pt idx="114">
                  <c:v>3.9E-2</c:v>
                </c:pt>
                <c:pt idx="115">
                  <c:v>3.85E-2</c:v>
                </c:pt>
                <c:pt idx="116">
                  <c:v>3.85E-2</c:v>
                </c:pt>
                <c:pt idx="117">
                  <c:v>3.7999999999999999E-2</c:v>
                </c:pt>
                <c:pt idx="118">
                  <c:v>3.7999999999999999E-2</c:v>
                </c:pt>
                <c:pt idx="119">
                  <c:v>3.7999999999999999E-2</c:v>
                </c:pt>
                <c:pt idx="120">
                  <c:v>3.85E-2</c:v>
                </c:pt>
                <c:pt idx="121">
                  <c:v>3.7999999999999999E-2</c:v>
                </c:pt>
                <c:pt idx="122">
                  <c:v>3.85E-2</c:v>
                </c:pt>
                <c:pt idx="123">
                  <c:v>3.8500000000000006E-2</c:v>
                </c:pt>
                <c:pt idx="124">
                  <c:v>3.8000000000000006E-2</c:v>
                </c:pt>
                <c:pt idx="125">
                  <c:v>3.8000000000000006E-2</c:v>
                </c:pt>
                <c:pt idx="126">
                  <c:v>3.85E-2</c:v>
                </c:pt>
                <c:pt idx="127">
                  <c:v>3.85E-2</c:v>
                </c:pt>
                <c:pt idx="128">
                  <c:v>3.8000000000000006E-2</c:v>
                </c:pt>
                <c:pt idx="129">
                  <c:v>3.8000000000000006E-2</c:v>
                </c:pt>
                <c:pt idx="130">
                  <c:v>3.8000000000000006E-2</c:v>
                </c:pt>
                <c:pt idx="131">
                  <c:v>3.7500000000000006E-2</c:v>
                </c:pt>
                <c:pt idx="132">
                  <c:v>3.7500000000000006E-2</c:v>
                </c:pt>
                <c:pt idx="133">
                  <c:v>3.7000000000000005E-2</c:v>
                </c:pt>
                <c:pt idx="134">
                  <c:v>3.7000000000000005E-2</c:v>
                </c:pt>
                <c:pt idx="135">
                  <c:v>3.7000000000000005E-2</c:v>
                </c:pt>
                <c:pt idx="136">
                  <c:v>3.7500000000000006E-2</c:v>
                </c:pt>
                <c:pt idx="137">
                  <c:v>3.8000000000000006E-2</c:v>
                </c:pt>
                <c:pt idx="138">
                  <c:v>3.8000000000000006E-2</c:v>
                </c:pt>
                <c:pt idx="139">
                  <c:v>3.8000000000000006E-2</c:v>
                </c:pt>
                <c:pt idx="140">
                  <c:v>3.8000000000000006E-2</c:v>
                </c:pt>
                <c:pt idx="141">
                  <c:v>3.7500000000000006E-2</c:v>
                </c:pt>
                <c:pt idx="142">
                  <c:v>3.6500000000000005E-2</c:v>
                </c:pt>
                <c:pt idx="143">
                  <c:v>3.6000000000000004E-2</c:v>
                </c:pt>
                <c:pt idx="144">
                  <c:v>3.6000000000000004E-2</c:v>
                </c:pt>
                <c:pt idx="145">
                  <c:v>3.6000000000000004E-2</c:v>
                </c:pt>
                <c:pt idx="146">
                  <c:v>3.6500000000000005E-2</c:v>
                </c:pt>
                <c:pt idx="147">
                  <c:v>3.6500000000000005E-2</c:v>
                </c:pt>
                <c:pt idx="148">
                  <c:v>3.7000000000000005E-2</c:v>
                </c:pt>
                <c:pt idx="149">
                  <c:v>3.7000000000000005E-2</c:v>
                </c:pt>
                <c:pt idx="150">
                  <c:v>3.7499999999999999E-2</c:v>
                </c:pt>
                <c:pt idx="151">
                  <c:v>3.6999999999999998E-2</c:v>
                </c:pt>
                <c:pt idx="152">
                  <c:v>3.6499999999999998E-2</c:v>
                </c:pt>
                <c:pt idx="153">
                  <c:v>3.6499999999999998E-2</c:v>
                </c:pt>
                <c:pt idx="154">
                  <c:v>3.6499999999999998E-2</c:v>
                </c:pt>
                <c:pt idx="155">
                  <c:v>3.6999999999999998E-2</c:v>
                </c:pt>
                <c:pt idx="156">
                  <c:v>3.6499999999999998E-2</c:v>
                </c:pt>
                <c:pt idx="157">
                  <c:v>3.5000000000000003E-2</c:v>
                </c:pt>
                <c:pt idx="158">
                  <c:v>3.4000000000000002E-2</c:v>
                </c:pt>
                <c:pt idx="159">
                  <c:v>3.3500000000000002E-2</c:v>
                </c:pt>
                <c:pt idx="160">
                  <c:v>3.3000000000000002E-2</c:v>
                </c:pt>
                <c:pt idx="161">
                  <c:v>3.3000000000000002E-2</c:v>
                </c:pt>
                <c:pt idx="162">
                  <c:v>3.3500000000000002E-2</c:v>
                </c:pt>
                <c:pt idx="163">
                  <c:v>3.3500000000000002E-2</c:v>
                </c:pt>
                <c:pt idx="164">
                  <c:v>3.4000000000000002E-2</c:v>
                </c:pt>
                <c:pt idx="165">
                  <c:v>3.4500000000000003E-2</c:v>
                </c:pt>
                <c:pt idx="166">
                  <c:v>3.5000000000000003E-2</c:v>
                </c:pt>
                <c:pt idx="167">
                  <c:v>3.4500000000000003E-2</c:v>
                </c:pt>
                <c:pt idx="168">
                  <c:v>3.4500000000000003E-2</c:v>
                </c:pt>
                <c:pt idx="169">
                  <c:v>3.4000000000000002E-2</c:v>
                </c:pt>
                <c:pt idx="170">
                  <c:v>3.4500000000000003E-2</c:v>
                </c:pt>
                <c:pt idx="171">
                  <c:v>3.5000000000000003E-2</c:v>
                </c:pt>
                <c:pt idx="172">
                  <c:v>3.5000000000000003E-2</c:v>
                </c:pt>
                <c:pt idx="173">
                  <c:v>3.5000000000000003E-2</c:v>
                </c:pt>
                <c:pt idx="174">
                  <c:v>3.5500000000000004E-2</c:v>
                </c:pt>
                <c:pt idx="175">
                  <c:v>3.6500000000000005E-2</c:v>
                </c:pt>
                <c:pt idx="176">
                  <c:v>3.7000000000000005E-2</c:v>
                </c:pt>
                <c:pt idx="177">
                  <c:v>3.7000000000000005E-2</c:v>
                </c:pt>
                <c:pt idx="178">
                  <c:v>3.7500000000000006E-2</c:v>
                </c:pt>
                <c:pt idx="179">
                  <c:v>3.7499999999999999E-2</c:v>
                </c:pt>
                <c:pt idx="180">
                  <c:v>3.7499999999999999E-2</c:v>
                </c:pt>
                <c:pt idx="181">
                  <c:v>3.7499999999999999E-2</c:v>
                </c:pt>
                <c:pt idx="182">
                  <c:v>3.7999999999999999E-2</c:v>
                </c:pt>
                <c:pt idx="183">
                  <c:v>3.7499999999999999E-2</c:v>
                </c:pt>
                <c:pt idx="184">
                  <c:v>3.6999999999999998E-2</c:v>
                </c:pt>
                <c:pt idx="185">
                  <c:v>3.6999999999999998E-2</c:v>
                </c:pt>
                <c:pt idx="186">
                  <c:v>3.6999999999999998E-2</c:v>
                </c:pt>
                <c:pt idx="187">
                  <c:v>3.6999999999999998E-2</c:v>
                </c:pt>
                <c:pt idx="188">
                  <c:v>3.6500000000000005E-2</c:v>
                </c:pt>
                <c:pt idx="189">
                  <c:v>3.6000000000000004E-2</c:v>
                </c:pt>
                <c:pt idx="190">
                  <c:v>3.5500000000000004E-2</c:v>
                </c:pt>
                <c:pt idx="191">
                  <c:v>3.5500000000000004E-2</c:v>
                </c:pt>
                <c:pt idx="192">
                  <c:v>3.5500000000000004E-2</c:v>
                </c:pt>
                <c:pt idx="193">
                  <c:v>3.5500000000000004E-2</c:v>
                </c:pt>
                <c:pt idx="194">
                  <c:v>3.6000000000000004E-2</c:v>
                </c:pt>
                <c:pt idx="195">
                  <c:v>3.6000000000000004E-2</c:v>
                </c:pt>
                <c:pt idx="196">
                  <c:v>3.7000000000000005E-2</c:v>
                </c:pt>
                <c:pt idx="197">
                  <c:v>3.7000000000000005E-2</c:v>
                </c:pt>
                <c:pt idx="198">
                  <c:v>3.7000000000000005E-2</c:v>
                </c:pt>
                <c:pt idx="199">
                  <c:v>3.7500000000000006E-2</c:v>
                </c:pt>
                <c:pt idx="200">
                  <c:v>3.7500000000000006E-2</c:v>
                </c:pt>
                <c:pt idx="201">
                  <c:v>3.7500000000000006E-2</c:v>
                </c:pt>
                <c:pt idx="202">
                  <c:v>3.7000000000000005E-2</c:v>
                </c:pt>
                <c:pt idx="203">
                  <c:v>3.7000000000000005E-2</c:v>
                </c:pt>
                <c:pt idx="204">
                  <c:v>3.6500000000000005E-2</c:v>
                </c:pt>
                <c:pt idx="205">
                  <c:v>3.7000000000000005E-2</c:v>
                </c:pt>
                <c:pt idx="206">
                  <c:v>3.7000000000000005E-2</c:v>
                </c:pt>
                <c:pt idx="207">
                  <c:v>3.7500000000000006E-2</c:v>
                </c:pt>
                <c:pt idx="208">
                  <c:v>3.7999999999999999E-2</c:v>
                </c:pt>
                <c:pt idx="209">
                  <c:v>3.7999999999999999E-2</c:v>
                </c:pt>
                <c:pt idx="210">
                  <c:v>3.7499999999999999E-2</c:v>
                </c:pt>
                <c:pt idx="211">
                  <c:v>3.7499999999999999E-2</c:v>
                </c:pt>
                <c:pt idx="212">
                  <c:v>3.7999999999999999E-2</c:v>
                </c:pt>
                <c:pt idx="213">
                  <c:v>3.7999999999999999E-2</c:v>
                </c:pt>
                <c:pt idx="214">
                  <c:v>3.7499999999999999E-2</c:v>
                </c:pt>
                <c:pt idx="215">
                  <c:v>3.7499999999999999E-2</c:v>
                </c:pt>
                <c:pt idx="216">
                  <c:v>3.7999999999999999E-2</c:v>
                </c:pt>
                <c:pt idx="217">
                  <c:v>3.7999999999999999E-2</c:v>
                </c:pt>
                <c:pt idx="218">
                  <c:v>3.7999999999999999E-2</c:v>
                </c:pt>
                <c:pt idx="219">
                  <c:v>3.7999999999999999E-2</c:v>
                </c:pt>
                <c:pt idx="220">
                  <c:v>3.7999999999999999E-2</c:v>
                </c:pt>
                <c:pt idx="221">
                  <c:v>3.7499999999999999E-2</c:v>
                </c:pt>
                <c:pt idx="222">
                  <c:v>3.7000000000000005E-2</c:v>
                </c:pt>
                <c:pt idx="223">
                  <c:v>3.6500000000000005E-2</c:v>
                </c:pt>
                <c:pt idx="224">
                  <c:v>3.6500000000000005E-2</c:v>
                </c:pt>
                <c:pt idx="225">
                  <c:v>3.6000000000000004E-2</c:v>
                </c:pt>
                <c:pt idx="226">
                  <c:v>3.6000000000000004E-2</c:v>
                </c:pt>
                <c:pt idx="227">
                  <c:v>3.6499999999999998E-2</c:v>
                </c:pt>
                <c:pt idx="228">
                  <c:v>3.6499999999999998E-2</c:v>
                </c:pt>
                <c:pt idx="229">
                  <c:v>3.6499999999999998E-2</c:v>
                </c:pt>
                <c:pt idx="230">
                  <c:v>3.6499999999999998E-2</c:v>
                </c:pt>
                <c:pt idx="231">
                  <c:v>3.6000000000000004E-2</c:v>
                </c:pt>
                <c:pt idx="232">
                  <c:v>3.6000000000000004E-2</c:v>
                </c:pt>
                <c:pt idx="233">
                  <c:v>3.6999999999999998E-2</c:v>
                </c:pt>
                <c:pt idx="234">
                  <c:v>3.6999999999999998E-2</c:v>
                </c:pt>
                <c:pt idx="235">
                  <c:v>3.6999999999999998E-2</c:v>
                </c:pt>
                <c:pt idx="236">
                  <c:v>3.7499999999999999E-2</c:v>
                </c:pt>
                <c:pt idx="237">
                  <c:v>3.7999999999999999E-2</c:v>
                </c:pt>
                <c:pt idx="238">
                  <c:v>3.7999999999999999E-2</c:v>
                </c:pt>
                <c:pt idx="239">
                  <c:v>3.85E-2</c:v>
                </c:pt>
                <c:pt idx="240">
                  <c:v>3.85E-2</c:v>
                </c:pt>
                <c:pt idx="241">
                  <c:v>3.85E-2</c:v>
                </c:pt>
                <c:pt idx="242">
                  <c:v>3.85E-2</c:v>
                </c:pt>
                <c:pt idx="243">
                  <c:v>3.7999999999999999E-2</c:v>
                </c:pt>
                <c:pt idx="244">
                  <c:v>3.7499999999999999E-2</c:v>
                </c:pt>
                <c:pt idx="245">
                  <c:v>3.7499999999999999E-2</c:v>
                </c:pt>
                <c:pt idx="246">
                  <c:v>3.7999999999999999E-2</c:v>
                </c:pt>
                <c:pt idx="247">
                  <c:v>3.7499999999999999E-2</c:v>
                </c:pt>
                <c:pt idx="248">
                  <c:v>3.6999999999999998E-2</c:v>
                </c:pt>
                <c:pt idx="249">
                  <c:v>3.6500000000000005E-2</c:v>
                </c:pt>
                <c:pt idx="250">
                  <c:v>3.6000000000000004E-2</c:v>
                </c:pt>
                <c:pt idx="251">
                  <c:v>3.6000000000000004E-2</c:v>
                </c:pt>
                <c:pt idx="252">
                  <c:v>3.6000000000000004E-2</c:v>
                </c:pt>
                <c:pt idx="253">
                  <c:v>3.6000000000000004E-2</c:v>
                </c:pt>
                <c:pt idx="254">
                  <c:v>3.6499999999999998E-2</c:v>
                </c:pt>
                <c:pt idx="255">
                  <c:v>3.6499999999999998E-2</c:v>
                </c:pt>
                <c:pt idx="256">
                  <c:v>3.6999999999999998E-2</c:v>
                </c:pt>
                <c:pt idx="257">
                  <c:v>3.6499999999999998E-2</c:v>
                </c:pt>
                <c:pt idx="258">
                  <c:v>3.6499999999999998E-2</c:v>
                </c:pt>
                <c:pt idx="259">
                  <c:v>3.5999999999999997E-2</c:v>
                </c:pt>
                <c:pt idx="260">
                  <c:v>3.5999999999999997E-2</c:v>
                </c:pt>
                <c:pt idx="261">
                  <c:v>3.6499999999999998E-2</c:v>
                </c:pt>
                <c:pt idx="262">
                  <c:v>3.6000000000000004E-2</c:v>
                </c:pt>
                <c:pt idx="263">
                  <c:v>3.6000000000000004E-2</c:v>
                </c:pt>
                <c:pt idx="264">
                  <c:v>3.5500000000000004E-2</c:v>
                </c:pt>
                <c:pt idx="265">
                  <c:v>3.6000000000000004E-2</c:v>
                </c:pt>
                <c:pt idx="266">
                  <c:v>3.6000000000000004E-2</c:v>
                </c:pt>
                <c:pt idx="267">
                  <c:v>3.6500000000000005E-2</c:v>
                </c:pt>
                <c:pt idx="268">
                  <c:v>3.7000000000000005E-2</c:v>
                </c:pt>
                <c:pt idx="269">
                  <c:v>3.7500000000000006E-2</c:v>
                </c:pt>
                <c:pt idx="270">
                  <c:v>3.7999999999999999E-2</c:v>
                </c:pt>
                <c:pt idx="271">
                  <c:v>3.7999999999999999E-2</c:v>
                </c:pt>
                <c:pt idx="272">
                  <c:v>3.7999999999999999E-2</c:v>
                </c:pt>
                <c:pt idx="273">
                  <c:v>3.7500000000000006E-2</c:v>
                </c:pt>
                <c:pt idx="274">
                  <c:v>3.7000000000000005E-2</c:v>
                </c:pt>
                <c:pt idx="275">
                  <c:v>3.6500000000000005E-2</c:v>
                </c:pt>
                <c:pt idx="276">
                  <c:v>3.6500000000000005E-2</c:v>
                </c:pt>
                <c:pt idx="277">
                  <c:v>3.7000000000000005E-2</c:v>
                </c:pt>
                <c:pt idx="278">
                  <c:v>3.7999999999999999E-2</c:v>
                </c:pt>
                <c:pt idx="279">
                  <c:v>3.7999999999999999E-2</c:v>
                </c:pt>
                <c:pt idx="280">
                  <c:v>3.7999999999999999E-2</c:v>
                </c:pt>
                <c:pt idx="281">
                  <c:v>3.85E-2</c:v>
                </c:pt>
                <c:pt idx="282">
                  <c:v>3.85E-2</c:v>
                </c:pt>
                <c:pt idx="283">
                  <c:v>3.85E-2</c:v>
                </c:pt>
                <c:pt idx="284">
                  <c:v>3.85E-2</c:v>
                </c:pt>
                <c:pt idx="285">
                  <c:v>3.85E-2</c:v>
                </c:pt>
                <c:pt idx="286">
                  <c:v>3.7999999999999999E-2</c:v>
                </c:pt>
                <c:pt idx="287">
                  <c:v>3.7999999999999999E-2</c:v>
                </c:pt>
                <c:pt idx="288">
                  <c:v>3.7999999999999999E-2</c:v>
                </c:pt>
                <c:pt idx="289">
                  <c:v>3.85E-2</c:v>
                </c:pt>
                <c:pt idx="290">
                  <c:v>3.85E-2</c:v>
                </c:pt>
                <c:pt idx="291">
                  <c:v>3.85E-2</c:v>
                </c:pt>
                <c:pt idx="292">
                  <c:v>3.85E-2</c:v>
                </c:pt>
                <c:pt idx="293">
                  <c:v>3.85E-2</c:v>
                </c:pt>
                <c:pt idx="294">
                  <c:v>3.7999999999999999E-2</c:v>
                </c:pt>
                <c:pt idx="295">
                  <c:v>3.7999999999999999E-2</c:v>
                </c:pt>
                <c:pt idx="296">
                  <c:v>3.7499999999999999E-2</c:v>
                </c:pt>
                <c:pt idx="297">
                  <c:v>3.7499999999999999E-2</c:v>
                </c:pt>
                <c:pt idx="298">
                  <c:v>3.7499999999999999E-2</c:v>
                </c:pt>
                <c:pt idx="299">
                  <c:v>3.7499999999999999E-2</c:v>
                </c:pt>
                <c:pt idx="300">
                  <c:v>3.7499999999999999E-2</c:v>
                </c:pt>
                <c:pt idx="301">
                  <c:v>3.6999999999999998E-2</c:v>
                </c:pt>
                <c:pt idx="302">
                  <c:v>3.5999999999999997E-2</c:v>
                </c:pt>
                <c:pt idx="303">
                  <c:v>3.5000000000000003E-2</c:v>
                </c:pt>
                <c:pt idx="304">
                  <c:v>3.4500000000000003E-2</c:v>
                </c:pt>
                <c:pt idx="305">
                  <c:v>3.4000000000000002E-2</c:v>
                </c:pt>
                <c:pt idx="306">
                  <c:v>3.3500000000000002E-2</c:v>
                </c:pt>
                <c:pt idx="307">
                  <c:v>3.2500000000000001E-2</c:v>
                </c:pt>
                <c:pt idx="308">
                  <c:v>3.2000000000000001E-2</c:v>
                </c:pt>
                <c:pt idx="309">
                  <c:v>3.2500000000000001E-2</c:v>
                </c:pt>
                <c:pt idx="310">
                  <c:v>3.2500000000000001E-2</c:v>
                </c:pt>
                <c:pt idx="311">
                  <c:v>3.2500000000000001E-2</c:v>
                </c:pt>
                <c:pt idx="312">
                  <c:v>3.3500000000000002E-2</c:v>
                </c:pt>
                <c:pt idx="313">
                  <c:v>3.4000000000000002E-2</c:v>
                </c:pt>
                <c:pt idx="314">
                  <c:v>3.4500000000000003E-2</c:v>
                </c:pt>
                <c:pt idx="315">
                  <c:v>3.5500000000000004E-2</c:v>
                </c:pt>
                <c:pt idx="316">
                  <c:v>3.6000000000000004E-2</c:v>
                </c:pt>
                <c:pt idx="317">
                  <c:v>3.6000000000000004E-2</c:v>
                </c:pt>
                <c:pt idx="318">
                  <c:v>3.6000000000000004E-2</c:v>
                </c:pt>
                <c:pt idx="319">
                  <c:v>3.6000000000000004E-2</c:v>
                </c:pt>
                <c:pt idx="320">
                  <c:v>3.6000000000000004E-2</c:v>
                </c:pt>
                <c:pt idx="321">
                  <c:v>3.6000000000000004E-2</c:v>
                </c:pt>
                <c:pt idx="322">
                  <c:v>3.5500000000000004E-2</c:v>
                </c:pt>
                <c:pt idx="323">
                  <c:v>3.5500000000000004E-2</c:v>
                </c:pt>
                <c:pt idx="324">
                  <c:v>3.6000000000000004E-2</c:v>
                </c:pt>
                <c:pt idx="325">
                  <c:v>3.6000000000000004E-2</c:v>
                </c:pt>
                <c:pt idx="326">
                  <c:v>3.6500000000000005E-2</c:v>
                </c:pt>
                <c:pt idx="327">
                  <c:v>3.7000000000000005E-2</c:v>
                </c:pt>
                <c:pt idx="328">
                  <c:v>3.7000000000000005E-2</c:v>
                </c:pt>
                <c:pt idx="329">
                  <c:v>3.7000000000000005E-2</c:v>
                </c:pt>
                <c:pt idx="330">
                  <c:v>3.6500000000000005E-2</c:v>
                </c:pt>
                <c:pt idx="331">
                  <c:v>3.6500000000000005E-2</c:v>
                </c:pt>
                <c:pt idx="332">
                  <c:v>3.7000000000000005E-2</c:v>
                </c:pt>
                <c:pt idx="333">
                  <c:v>3.6500000000000005E-2</c:v>
                </c:pt>
                <c:pt idx="334">
                  <c:v>3.6500000000000005E-2</c:v>
                </c:pt>
                <c:pt idx="335">
                  <c:v>3.6999999999999998E-2</c:v>
                </c:pt>
                <c:pt idx="336">
                  <c:v>3.6999999999999998E-2</c:v>
                </c:pt>
                <c:pt idx="337">
                  <c:v>3.6999999999999998E-2</c:v>
                </c:pt>
                <c:pt idx="338">
                  <c:v>3.6999999999999998E-2</c:v>
                </c:pt>
                <c:pt idx="339">
                  <c:v>3.7000000000000005E-2</c:v>
                </c:pt>
                <c:pt idx="340">
                  <c:v>3.7000000000000005E-2</c:v>
                </c:pt>
                <c:pt idx="341">
                  <c:v>3.7000000000000005E-2</c:v>
                </c:pt>
                <c:pt idx="342">
                  <c:v>3.6500000000000005E-2</c:v>
                </c:pt>
                <c:pt idx="343">
                  <c:v>3.7000000000000005E-2</c:v>
                </c:pt>
                <c:pt idx="344">
                  <c:v>3.8000000000000006E-2</c:v>
                </c:pt>
                <c:pt idx="345">
                  <c:v>3.8000000000000006E-2</c:v>
                </c:pt>
                <c:pt idx="346">
                  <c:v>3.8000000000000006E-2</c:v>
                </c:pt>
                <c:pt idx="347">
                  <c:v>3.7500000000000006E-2</c:v>
                </c:pt>
                <c:pt idx="348">
                  <c:v>3.6500000000000005E-2</c:v>
                </c:pt>
                <c:pt idx="349">
                  <c:v>3.6500000000000005E-2</c:v>
                </c:pt>
                <c:pt idx="350">
                  <c:v>3.7000000000000005E-2</c:v>
                </c:pt>
                <c:pt idx="351">
                  <c:v>3.7000000000000005E-2</c:v>
                </c:pt>
                <c:pt idx="352">
                  <c:v>3.7500000000000006E-2</c:v>
                </c:pt>
                <c:pt idx="353">
                  <c:v>3.7999999999999999E-2</c:v>
                </c:pt>
                <c:pt idx="354">
                  <c:v>3.6999999999999998E-2</c:v>
                </c:pt>
                <c:pt idx="355">
                  <c:v>3.5999999999999997E-2</c:v>
                </c:pt>
                <c:pt idx="356">
                  <c:v>3.6000000000000004E-2</c:v>
                </c:pt>
                <c:pt idx="357">
                  <c:v>3.6000000000000004E-2</c:v>
                </c:pt>
                <c:pt idx="358">
                  <c:v>3.6000000000000004E-2</c:v>
                </c:pt>
                <c:pt idx="359">
                  <c:v>3.6499999999999998E-2</c:v>
                </c:pt>
                <c:pt idx="360">
                  <c:v>3.6499999999999998E-2</c:v>
                </c:pt>
                <c:pt idx="361">
                  <c:v>3.6999999999999998E-2</c:v>
                </c:pt>
                <c:pt idx="362">
                  <c:v>3.6999999999999998E-2</c:v>
                </c:pt>
                <c:pt idx="363">
                  <c:v>3.7499999999999999E-2</c:v>
                </c:pt>
                <c:pt idx="364">
                  <c:v>3.7000000000000005E-2</c:v>
                </c:pt>
                <c:pt idx="365">
                  <c:v>3.7000000000000005E-2</c:v>
                </c:pt>
                <c:pt idx="366">
                  <c:v>3.7000000000000005E-2</c:v>
                </c:pt>
                <c:pt idx="367">
                  <c:v>3.7000000000000005E-2</c:v>
                </c:pt>
                <c:pt idx="368">
                  <c:v>3.7000000000000005E-2</c:v>
                </c:pt>
                <c:pt idx="369">
                  <c:v>3.7500000000000006E-2</c:v>
                </c:pt>
                <c:pt idx="370">
                  <c:v>3.7500000000000006E-2</c:v>
                </c:pt>
                <c:pt idx="371">
                  <c:v>3.8000000000000006E-2</c:v>
                </c:pt>
                <c:pt idx="372">
                  <c:v>3.7999999999999999E-2</c:v>
                </c:pt>
                <c:pt idx="373">
                  <c:v>3.7499999999999999E-2</c:v>
                </c:pt>
                <c:pt idx="374">
                  <c:v>3.7999999999999999E-2</c:v>
                </c:pt>
                <c:pt idx="375">
                  <c:v>3.7999999999999999E-2</c:v>
                </c:pt>
                <c:pt idx="376">
                  <c:v>3.7999999999999999E-2</c:v>
                </c:pt>
                <c:pt idx="377">
                  <c:v>3.85E-2</c:v>
                </c:pt>
                <c:pt idx="378">
                  <c:v>3.85E-2</c:v>
                </c:pt>
                <c:pt idx="379">
                  <c:v>3.85E-2</c:v>
                </c:pt>
                <c:pt idx="380">
                  <c:v>3.85E-2</c:v>
                </c:pt>
                <c:pt idx="381">
                  <c:v>3.6999999999999998E-2</c:v>
                </c:pt>
                <c:pt idx="382">
                  <c:v>3.6500000000000005E-2</c:v>
                </c:pt>
                <c:pt idx="383">
                  <c:v>3.6000000000000004E-2</c:v>
                </c:pt>
                <c:pt idx="384">
                  <c:v>3.5500000000000004E-2</c:v>
                </c:pt>
                <c:pt idx="385">
                  <c:v>3.5999999999999997E-2</c:v>
                </c:pt>
                <c:pt idx="386">
                  <c:v>3.6499999999999998E-2</c:v>
                </c:pt>
                <c:pt idx="387">
                  <c:v>3.6999999999999998E-2</c:v>
                </c:pt>
                <c:pt idx="388">
                  <c:v>3.6999999999999998E-2</c:v>
                </c:pt>
                <c:pt idx="389">
                  <c:v>3.7499999999999999E-2</c:v>
                </c:pt>
                <c:pt idx="390">
                  <c:v>3.7499999999999999E-2</c:v>
                </c:pt>
                <c:pt idx="391">
                  <c:v>3.7499999999999999E-2</c:v>
                </c:pt>
                <c:pt idx="392">
                  <c:v>3.85E-2</c:v>
                </c:pt>
                <c:pt idx="393">
                  <c:v>3.85E-2</c:v>
                </c:pt>
                <c:pt idx="394">
                  <c:v>3.9E-2</c:v>
                </c:pt>
                <c:pt idx="395">
                  <c:v>3.95E-2</c:v>
                </c:pt>
                <c:pt idx="396">
                  <c:v>3.95E-2</c:v>
                </c:pt>
                <c:pt idx="397">
                  <c:v>3.9E-2</c:v>
                </c:pt>
                <c:pt idx="398">
                  <c:v>3.85E-2</c:v>
                </c:pt>
                <c:pt idx="399">
                  <c:v>3.85E-2</c:v>
                </c:pt>
                <c:pt idx="400">
                  <c:v>3.9E-2</c:v>
                </c:pt>
                <c:pt idx="401">
                  <c:v>3.9E-2</c:v>
                </c:pt>
                <c:pt idx="402">
                  <c:v>3.7999999999999999E-2</c:v>
                </c:pt>
                <c:pt idx="403">
                  <c:v>3.7499999999999999E-2</c:v>
                </c:pt>
                <c:pt idx="404">
                  <c:v>3.6999999999999998E-2</c:v>
                </c:pt>
                <c:pt idx="405">
                  <c:v>3.7000000000000005E-2</c:v>
                </c:pt>
                <c:pt idx="406">
                  <c:v>3.6500000000000005E-2</c:v>
                </c:pt>
                <c:pt idx="407">
                  <c:v>3.6500000000000005E-2</c:v>
                </c:pt>
                <c:pt idx="408">
                  <c:v>3.6500000000000005E-2</c:v>
                </c:pt>
                <c:pt idx="409">
                  <c:v>3.6999999999999998E-2</c:v>
                </c:pt>
                <c:pt idx="410">
                  <c:v>3.7499999999999999E-2</c:v>
                </c:pt>
                <c:pt idx="411">
                  <c:v>3.7999999999999999E-2</c:v>
                </c:pt>
                <c:pt idx="412">
                  <c:v>3.85E-2</c:v>
                </c:pt>
                <c:pt idx="413">
                  <c:v>3.85E-2</c:v>
                </c:pt>
                <c:pt idx="414">
                  <c:v>3.85E-2</c:v>
                </c:pt>
                <c:pt idx="415">
                  <c:v>3.9E-2</c:v>
                </c:pt>
                <c:pt idx="416">
                  <c:v>3.95E-2</c:v>
                </c:pt>
                <c:pt idx="417">
                  <c:v>3.95E-2</c:v>
                </c:pt>
                <c:pt idx="418">
                  <c:v>0.04</c:v>
                </c:pt>
                <c:pt idx="419">
                  <c:v>0.04</c:v>
                </c:pt>
                <c:pt idx="420">
                  <c:v>4.0500000000000001E-2</c:v>
                </c:pt>
                <c:pt idx="421">
                  <c:v>4.1000000000000002E-2</c:v>
                </c:pt>
                <c:pt idx="422">
                  <c:v>4.1000000000000002E-2</c:v>
                </c:pt>
                <c:pt idx="423">
                  <c:v>4.0500000000000001E-2</c:v>
                </c:pt>
                <c:pt idx="424">
                  <c:v>3.9E-2</c:v>
                </c:pt>
                <c:pt idx="425">
                  <c:v>3.9E-2</c:v>
                </c:pt>
                <c:pt idx="426">
                  <c:v>3.85E-2</c:v>
                </c:pt>
                <c:pt idx="427">
                  <c:v>3.85E-2</c:v>
                </c:pt>
                <c:pt idx="428">
                  <c:v>3.85E-2</c:v>
                </c:pt>
                <c:pt idx="429">
                  <c:v>3.9E-2</c:v>
                </c:pt>
                <c:pt idx="430">
                  <c:v>3.9E-2</c:v>
                </c:pt>
                <c:pt idx="431">
                  <c:v>3.9E-2</c:v>
                </c:pt>
                <c:pt idx="432">
                  <c:v>3.9E-2</c:v>
                </c:pt>
                <c:pt idx="433">
                  <c:v>3.85E-2</c:v>
                </c:pt>
                <c:pt idx="434">
                  <c:v>3.9E-2</c:v>
                </c:pt>
                <c:pt idx="435">
                  <c:v>3.9E-2</c:v>
                </c:pt>
                <c:pt idx="436">
                  <c:v>3.95E-2</c:v>
                </c:pt>
                <c:pt idx="437">
                  <c:v>3.95E-2</c:v>
                </c:pt>
                <c:pt idx="438">
                  <c:v>0.04</c:v>
                </c:pt>
                <c:pt idx="439">
                  <c:v>4.0500000000000001E-2</c:v>
                </c:pt>
                <c:pt idx="440">
                  <c:v>0.04</c:v>
                </c:pt>
                <c:pt idx="441">
                  <c:v>0.04</c:v>
                </c:pt>
                <c:pt idx="442">
                  <c:v>4.0499999999999994E-2</c:v>
                </c:pt>
                <c:pt idx="443">
                  <c:v>4.0499999999999994E-2</c:v>
                </c:pt>
                <c:pt idx="444">
                  <c:v>4.0500000000000001E-2</c:v>
                </c:pt>
                <c:pt idx="445">
                  <c:v>4.0500000000000001E-2</c:v>
                </c:pt>
                <c:pt idx="446">
                  <c:v>3.95E-2</c:v>
                </c:pt>
                <c:pt idx="447">
                  <c:v>0.04</c:v>
                </c:pt>
                <c:pt idx="448">
                  <c:v>0.04</c:v>
                </c:pt>
                <c:pt idx="449">
                  <c:v>0.04</c:v>
                </c:pt>
                <c:pt idx="450">
                  <c:v>4.0500000000000001E-2</c:v>
                </c:pt>
                <c:pt idx="451">
                  <c:v>4.1000000000000002E-2</c:v>
                </c:pt>
                <c:pt idx="452">
                  <c:v>4.1000000000000002E-2</c:v>
                </c:pt>
                <c:pt idx="453">
                  <c:v>4.1500000000000002E-2</c:v>
                </c:pt>
                <c:pt idx="454">
                  <c:v>4.1500000000000002E-2</c:v>
                </c:pt>
                <c:pt idx="455">
                  <c:v>4.1500000000000002E-2</c:v>
                </c:pt>
                <c:pt idx="456">
                  <c:v>4.1500000000000002E-2</c:v>
                </c:pt>
                <c:pt idx="457">
                  <c:v>4.1000000000000002E-2</c:v>
                </c:pt>
                <c:pt idx="458">
                  <c:v>4.1000000000000002E-2</c:v>
                </c:pt>
                <c:pt idx="459">
                  <c:v>4.1000000000000002E-2</c:v>
                </c:pt>
                <c:pt idx="460">
                  <c:v>4.1000000000000002E-2</c:v>
                </c:pt>
                <c:pt idx="461">
                  <c:v>3.95E-2</c:v>
                </c:pt>
                <c:pt idx="462">
                  <c:v>3.9E-2</c:v>
                </c:pt>
                <c:pt idx="463">
                  <c:v>3.85E-2</c:v>
                </c:pt>
                <c:pt idx="464">
                  <c:v>3.85E-2</c:v>
                </c:pt>
                <c:pt idx="465">
                  <c:v>3.95E-2</c:v>
                </c:pt>
                <c:pt idx="466">
                  <c:v>3.95E-2</c:v>
                </c:pt>
                <c:pt idx="467">
                  <c:v>0.04</c:v>
                </c:pt>
                <c:pt idx="468">
                  <c:v>0.04</c:v>
                </c:pt>
                <c:pt idx="469">
                  <c:v>4.0999999999999995E-2</c:v>
                </c:pt>
                <c:pt idx="470">
                  <c:v>4.0999999999999995E-2</c:v>
                </c:pt>
                <c:pt idx="471">
                  <c:v>4.1499999999999995E-2</c:v>
                </c:pt>
                <c:pt idx="472">
                  <c:v>4.1499999999999995E-2</c:v>
                </c:pt>
                <c:pt idx="473">
                  <c:v>4.1999999999999996E-2</c:v>
                </c:pt>
                <c:pt idx="474">
                  <c:v>4.1999999999999996E-2</c:v>
                </c:pt>
                <c:pt idx="475">
                  <c:v>4.1499999999999995E-2</c:v>
                </c:pt>
                <c:pt idx="476">
                  <c:v>4.1499999999999995E-2</c:v>
                </c:pt>
                <c:pt idx="477">
                  <c:v>4.1499999999999995E-2</c:v>
                </c:pt>
                <c:pt idx="478">
                  <c:v>4.1999999999999996E-2</c:v>
                </c:pt>
                <c:pt idx="479">
                  <c:v>4.1499999999999995E-2</c:v>
                </c:pt>
                <c:pt idx="480">
                  <c:v>4.1000000000000002E-2</c:v>
                </c:pt>
                <c:pt idx="481">
                  <c:v>4.1000000000000002E-2</c:v>
                </c:pt>
                <c:pt idx="482">
                  <c:v>4.0500000000000001E-2</c:v>
                </c:pt>
                <c:pt idx="483">
                  <c:v>4.0500000000000001E-2</c:v>
                </c:pt>
                <c:pt idx="484">
                  <c:v>4.0500000000000001E-2</c:v>
                </c:pt>
                <c:pt idx="485">
                  <c:v>4.0500000000000001E-2</c:v>
                </c:pt>
                <c:pt idx="486">
                  <c:v>4.0500000000000001E-2</c:v>
                </c:pt>
                <c:pt idx="487">
                  <c:v>0.04</c:v>
                </c:pt>
                <c:pt idx="488">
                  <c:v>0.04</c:v>
                </c:pt>
                <c:pt idx="489">
                  <c:v>0.04</c:v>
                </c:pt>
                <c:pt idx="490">
                  <c:v>0.04</c:v>
                </c:pt>
                <c:pt idx="491">
                  <c:v>0.04</c:v>
                </c:pt>
                <c:pt idx="492">
                  <c:v>0.04</c:v>
                </c:pt>
                <c:pt idx="493">
                  <c:v>0.04</c:v>
                </c:pt>
                <c:pt idx="494">
                  <c:v>4.0500000000000001E-2</c:v>
                </c:pt>
                <c:pt idx="495">
                  <c:v>4.0500000000000001E-2</c:v>
                </c:pt>
                <c:pt idx="496">
                  <c:v>4.0500000000000001E-2</c:v>
                </c:pt>
                <c:pt idx="497">
                  <c:v>4.1000000000000002E-2</c:v>
                </c:pt>
                <c:pt idx="498">
                  <c:v>4.1000000000000002E-2</c:v>
                </c:pt>
                <c:pt idx="499">
                  <c:v>4.0500000000000001E-2</c:v>
                </c:pt>
                <c:pt idx="500">
                  <c:v>4.0500000000000001E-2</c:v>
                </c:pt>
                <c:pt idx="501">
                  <c:v>4.0500000000000001E-2</c:v>
                </c:pt>
                <c:pt idx="502">
                  <c:v>0.04</c:v>
                </c:pt>
                <c:pt idx="503">
                  <c:v>4.0500000000000001E-2</c:v>
                </c:pt>
                <c:pt idx="504">
                  <c:v>4.1500000000000002E-2</c:v>
                </c:pt>
                <c:pt idx="505">
                  <c:v>4.1500000000000002E-2</c:v>
                </c:pt>
                <c:pt idx="506">
                  <c:v>4.1999999999999996E-2</c:v>
                </c:pt>
                <c:pt idx="507">
                  <c:v>4.2499999999999996E-2</c:v>
                </c:pt>
                <c:pt idx="508">
                  <c:v>4.1999999999999996E-2</c:v>
                </c:pt>
                <c:pt idx="509">
                  <c:v>4.1999999999999996E-2</c:v>
                </c:pt>
                <c:pt idx="510">
                  <c:v>4.1499999999999995E-2</c:v>
                </c:pt>
                <c:pt idx="511">
                  <c:v>4.1499999999999995E-2</c:v>
                </c:pt>
                <c:pt idx="512">
                  <c:v>4.1499999999999995E-2</c:v>
                </c:pt>
                <c:pt idx="513">
                  <c:v>4.1999999999999996E-2</c:v>
                </c:pt>
                <c:pt idx="514">
                  <c:v>4.1999999999999996E-2</c:v>
                </c:pt>
                <c:pt idx="515">
                  <c:v>4.1999999999999996E-2</c:v>
                </c:pt>
                <c:pt idx="516">
                  <c:v>4.1999999999999996E-2</c:v>
                </c:pt>
                <c:pt idx="517">
                  <c:v>4.2499999999999996E-2</c:v>
                </c:pt>
                <c:pt idx="518">
                  <c:v>4.2999999999999997E-2</c:v>
                </c:pt>
                <c:pt idx="519">
                  <c:v>4.2999999999999997E-2</c:v>
                </c:pt>
                <c:pt idx="520">
                  <c:v>4.2499999999999996E-2</c:v>
                </c:pt>
                <c:pt idx="521">
                  <c:v>4.2999999999999997E-2</c:v>
                </c:pt>
                <c:pt idx="522">
                  <c:v>4.2499999999999996E-2</c:v>
                </c:pt>
                <c:pt idx="523">
                  <c:v>4.1999999999999996E-2</c:v>
                </c:pt>
                <c:pt idx="524">
                  <c:v>4.1499999999999995E-2</c:v>
                </c:pt>
                <c:pt idx="525">
                  <c:v>4.0999999999999995E-2</c:v>
                </c:pt>
                <c:pt idx="526">
                  <c:v>4.0999999999999995E-2</c:v>
                </c:pt>
                <c:pt idx="527">
                  <c:v>3.9999999999999994E-2</c:v>
                </c:pt>
                <c:pt idx="528">
                  <c:v>3.95E-2</c:v>
                </c:pt>
                <c:pt idx="529">
                  <c:v>3.95E-2</c:v>
                </c:pt>
                <c:pt idx="530">
                  <c:v>3.95E-2</c:v>
                </c:pt>
                <c:pt idx="531">
                  <c:v>0.04</c:v>
                </c:pt>
                <c:pt idx="532">
                  <c:v>4.0999999999999995E-2</c:v>
                </c:pt>
                <c:pt idx="533">
                  <c:v>4.0999999999999995E-2</c:v>
                </c:pt>
                <c:pt idx="534">
                  <c:v>4.1499999999999995E-2</c:v>
                </c:pt>
                <c:pt idx="535">
                  <c:v>4.1999999999999996E-2</c:v>
                </c:pt>
                <c:pt idx="536">
                  <c:v>4.2499999999999996E-2</c:v>
                </c:pt>
                <c:pt idx="537">
                  <c:v>4.2999999999999997E-2</c:v>
                </c:pt>
                <c:pt idx="538">
                  <c:v>4.2999999999999997E-2</c:v>
                </c:pt>
                <c:pt idx="539">
                  <c:v>4.2499999999999996E-2</c:v>
                </c:pt>
                <c:pt idx="540">
                  <c:v>4.2499999999999996E-2</c:v>
                </c:pt>
                <c:pt idx="541">
                  <c:v>4.2499999999999996E-2</c:v>
                </c:pt>
                <c:pt idx="542">
                  <c:v>4.2999999999999997E-2</c:v>
                </c:pt>
                <c:pt idx="543">
                  <c:v>4.2999999999999997E-2</c:v>
                </c:pt>
                <c:pt idx="544">
                  <c:v>4.2999999999999997E-2</c:v>
                </c:pt>
                <c:pt idx="545">
                  <c:v>4.2999999999999997E-2</c:v>
                </c:pt>
                <c:pt idx="546">
                  <c:v>4.2999999999999997E-2</c:v>
                </c:pt>
                <c:pt idx="547">
                  <c:v>4.2999999999999997E-2</c:v>
                </c:pt>
                <c:pt idx="548">
                  <c:v>4.2999999999999997E-2</c:v>
                </c:pt>
                <c:pt idx="549">
                  <c:v>4.2999999999999997E-2</c:v>
                </c:pt>
                <c:pt idx="550">
                  <c:v>4.2499999999999996E-2</c:v>
                </c:pt>
                <c:pt idx="551">
                  <c:v>4.1999999999999996E-2</c:v>
                </c:pt>
                <c:pt idx="552">
                  <c:v>4.1999999999999996E-2</c:v>
                </c:pt>
                <c:pt idx="553">
                  <c:v>4.1000000000000002E-2</c:v>
                </c:pt>
                <c:pt idx="554">
                  <c:v>4.0500000000000001E-2</c:v>
                </c:pt>
                <c:pt idx="555">
                  <c:v>4.0500000000000001E-2</c:v>
                </c:pt>
                <c:pt idx="556">
                  <c:v>4.0500000000000001E-2</c:v>
                </c:pt>
                <c:pt idx="557">
                  <c:v>0.04</c:v>
                </c:pt>
                <c:pt idx="558">
                  <c:v>4.0500000000000001E-2</c:v>
                </c:pt>
                <c:pt idx="559">
                  <c:v>0.04</c:v>
                </c:pt>
                <c:pt idx="560">
                  <c:v>4.0500000000000001E-2</c:v>
                </c:pt>
                <c:pt idx="561">
                  <c:v>4.1000000000000002E-2</c:v>
                </c:pt>
                <c:pt idx="562">
                  <c:v>4.1000000000000002E-2</c:v>
                </c:pt>
                <c:pt idx="563">
                  <c:v>4.1000000000000002E-2</c:v>
                </c:pt>
                <c:pt idx="564">
                  <c:v>4.1000000000000002E-2</c:v>
                </c:pt>
                <c:pt idx="565">
                  <c:v>4.1000000000000002E-2</c:v>
                </c:pt>
                <c:pt idx="566">
                  <c:v>4.1500000000000002E-2</c:v>
                </c:pt>
                <c:pt idx="567">
                  <c:v>4.1500000000000002E-2</c:v>
                </c:pt>
                <c:pt idx="568">
                  <c:v>4.1999999999999996E-2</c:v>
                </c:pt>
                <c:pt idx="569">
                  <c:v>4.2999999999999997E-2</c:v>
                </c:pt>
                <c:pt idx="570">
                  <c:v>4.2999999999999997E-2</c:v>
                </c:pt>
                <c:pt idx="571">
                  <c:v>4.3999999999999997E-2</c:v>
                </c:pt>
                <c:pt idx="572">
                  <c:v>4.3999999999999997E-2</c:v>
                </c:pt>
                <c:pt idx="573">
                  <c:v>4.3999999999999997E-2</c:v>
                </c:pt>
                <c:pt idx="574">
                  <c:v>4.3999999999999997E-2</c:v>
                </c:pt>
                <c:pt idx="575">
                  <c:v>4.3999999999999997E-2</c:v>
                </c:pt>
                <c:pt idx="576">
                  <c:v>4.3999999999999997E-2</c:v>
                </c:pt>
                <c:pt idx="577">
                  <c:v>4.3999999999999997E-2</c:v>
                </c:pt>
                <c:pt idx="578">
                  <c:v>4.3999999999999997E-2</c:v>
                </c:pt>
                <c:pt idx="579">
                  <c:v>4.3499999999999997E-2</c:v>
                </c:pt>
                <c:pt idx="580">
                  <c:v>4.3499999999999997E-2</c:v>
                </c:pt>
                <c:pt idx="581">
                  <c:v>4.3499999999999997E-2</c:v>
                </c:pt>
                <c:pt idx="582">
                  <c:v>4.3499999999999997E-2</c:v>
                </c:pt>
                <c:pt idx="583">
                  <c:v>4.3499999999999997E-2</c:v>
                </c:pt>
                <c:pt idx="584">
                  <c:v>4.2999999999999997E-2</c:v>
                </c:pt>
                <c:pt idx="585">
                  <c:v>4.2999999999999997E-2</c:v>
                </c:pt>
                <c:pt idx="586">
                  <c:v>4.2999999999999997E-2</c:v>
                </c:pt>
                <c:pt idx="587">
                  <c:v>4.2999999999999997E-2</c:v>
                </c:pt>
                <c:pt idx="588">
                  <c:v>4.2999999999999997E-2</c:v>
                </c:pt>
                <c:pt idx="589">
                  <c:v>4.3499999999999997E-2</c:v>
                </c:pt>
                <c:pt idx="590">
                  <c:v>4.2999999999999997E-2</c:v>
                </c:pt>
                <c:pt idx="591">
                  <c:v>4.2999999999999997E-2</c:v>
                </c:pt>
                <c:pt idx="592">
                  <c:v>4.3499999999999997E-2</c:v>
                </c:pt>
                <c:pt idx="593">
                  <c:v>4.3499999999999997E-2</c:v>
                </c:pt>
                <c:pt idx="594">
                  <c:v>4.2999999999999997E-2</c:v>
                </c:pt>
                <c:pt idx="595">
                  <c:v>4.2999999999999997E-2</c:v>
                </c:pt>
                <c:pt idx="596">
                  <c:v>4.2999999999999997E-2</c:v>
                </c:pt>
                <c:pt idx="597">
                  <c:v>4.2499999999999996E-2</c:v>
                </c:pt>
                <c:pt idx="598">
                  <c:v>4.2999999999999997E-2</c:v>
                </c:pt>
                <c:pt idx="599">
                  <c:v>4.2999999999999997E-2</c:v>
                </c:pt>
                <c:pt idx="600">
                  <c:v>4.2999999999999997E-2</c:v>
                </c:pt>
                <c:pt idx="601">
                  <c:v>4.2999999999999997E-2</c:v>
                </c:pt>
                <c:pt idx="602">
                  <c:v>4.2999999999999997E-2</c:v>
                </c:pt>
                <c:pt idx="603">
                  <c:v>4.3499999999999997E-2</c:v>
                </c:pt>
                <c:pt idx="604">
                  <c:v>4.3499999999999997E-2</c:v>
                </c:pt>
                <c:pt idx="605">
                  <c:v>4.3499999999999997E-2</c:v>
                </c:pt>
                <c:pt idx="606">
                  <c:v>4.2999999999999997E-2</c:v>
                </c:pt>
                <c:pt idx="607">
                  <c:v>4.2999999999999997E-2</c:v>
                </c:pt>
                <c:pt idx="608">
                  <c:v>4.1999999999999996E-2</c:v>
                </c:pt>
                <c:pt idx="609">
                  <c:v>4.1999999999999996E-2</c:v>
                </c:pt>
                <c:pt idx="610">
                  <c:v>4.1999999999999996E-2</c:v>
                </c:pt>
                <c:pt idx="611">
                  <c:v>4.1499999999999995E-2</c:v>
                </c:pt>
                <c:pt idx="612">
                  <c:v>4.1499999999999995E-2</c:v>
                </c:pt>
                <c:pt idx="613">
                  <c:v>4.1499999999999995E-2</c:v>
                </c:pt>
                <c:pt idx="614">
                  <c:v>4.1499999999999995E-2</c:v>
                </c:pt>
                <c:pt idx="615">
                  <c:v>4.0999999999999995E-2</c:v>
                </c:pt>
                <c:pt idx="616">
                  <c:v>4.0999999999999995E-2</c:v>
                </c:pt>
                <c:pt idx="617">
                  <c:v>4.0999999999999995E-2</c:v>
                </c:pt>
                <c:pt idx="618">
                  <c:v>4.0999999999999995E-2</c:v>
                </c:pt>
                <c:pt idx="619">
                  <c:v>4.1499999999999995E-2</c:v>
                </c:pt>
                <c:pt idx="620">
                  <c:v>4.1000000000000002E-2</c:v>
                </c:pt>
                <c:pt idx="621">
                  <c:v>4.1500000000000002E-2</c:v>
                </c:pt>
                <c:pt idx="622">
                  <c:v>4.1500000000000002E-2</c:v>
                </c:pt>
                <c:pt idx="623">
                  <c:v>4.1500000000000002E-2</c:v>
                </c:pt>
                <c:pt idx="624">
                  <c:v>4.1500000000000002E-2</c:v>
                </c:pt>
                <c:pt idx="625">
                  <c:v>4.1500000000000002E-2</c:v>
                </c:pt>
                <c:pt idx="626">
                  <c:v>4.1499999999999995E-2</c:v>
                </c:pt>
                <c:pt idx="627">
                  <c:v>4.1499999999999995E-2</c:v>
                </c:pt>
                <c:pt idx="628">
                  <c:v>4.1999999999999996E-2</c:v>
                </c:pt>
                <c:pt idx="629">
                  <c:v>4.2499999999999996E-2</c:v>
                </c:pt>
                <c:pt idx="630">
                  <c:v>4.2999999999999997E-2</c:v>
                </c:pt>
                <c:pt idx="631">
                  <c:v>4.2999999999999997E-2</c:v>
                </c:pt>
                <c:pt idx="632">
                  <c:v>4.2999999999999997E-2</c:v>
                </c:pt>
                <c:pt idx="633">
                  <c:v>4.2999999999999997E-2</c:v>
                </c:pt>
                <c:pt idx="634">
                  <c:v>4.2499999999999996E-2</c:v>
                </c:pt>
                <c:pt idx="635">
                  <c:v>4.2499999999999996E-2</c:v>
                </c:pt>
                <c:pt idx="636">
                  <c:v>4.1500000000000002E-2</c:v>
                </c:pt>
                <c:pt idx="637">
                  <c:v>4.1500000000000002E-2</c:v>
                </c:pt>
                <c:pt idx="638">
                  <c:v>4.1000000000000002E-2</c:v>
                </c:pt>
                <c:pt idx="639">
                  <c:v>4.1000000000000002E-2</c:v>
                </c:pt>
                <c:pt idx="640">
                  <c:v>4.1000000000000002E-2</c:v>
                </c:pt>
                <c:pt idx="641">
                  <c:v>4.1500000000000002E-2</c:v>
                </c:pt>
                <c:pt idx="642">
                  <c:v>4.1000000000000002E-2</c:v>
                </c:pt>
                <c:pt idx="643">
                  <c:v>4.0999999999999995E-2</c:v>
                </c:pt>
                <c:pt idx="644">
                  <c:v>4.0499999999999994E-2</c:v>
                </c:pt>
                <c:pt idx="645">
                  <c:v>4.0499999999999994E-2</c:v>
                </c:pt>
                <c:pt idx="646">
                  <c:v>4.0499999999999994E-2</c:v>
                </c:pt>
                <c:pt idx="647">
                  <c:v>3.9499999999999993E-2</c:v>
                </c:pt>
                <c:pt idx="648">
                  <c:v>3.9E-2</c:v>
                </c:pt>
                <c:pt idx="649">
                  <c:v>3.8500000000000006E-2</c:v>
                </c:pt>
                <c:pt idx="650">
                  <c:v>3.85E-2</c:v>
                </c:pt>
                <c:pt idx="651">
                  <c:v>3.85E-2</c:v>
                </c:pt>
                <c:pt idx="652">
                  <c:v>3.95E-2</c:v>
                </c:pt>
                <c:pt idx="653">
                  <c:v>3.9E-2</c:v>
                </c:pt>
                <c:pt idx="654">
                  <c:v>4.0500000000000001E-2</c:v>
                </c:pt>
                <c:pt idx="655">
                  <c:v>4.0500000000000001E-2</c:v>
                </c:pt>
                <c:pt idx="656">
                  <c:v>4.1000000000000002E-2</c:v>
                </c:pt>
                <c:pt idx="657">
                  <c:v>4.1000000000000002E-2</c:v>
                </c:pt>
                <c:pt idx="658">
                  <c:v>4.1000000000000002E-2</c:v>
                </c:pt>
                <c:pt idx="659">
                  <c:v>4.0500000000000001E-2</c:v>
                </c:pt>
                <c:pt idx="660">
                  <c:v>0.04</c:v>
                </c:pt>
                <c:pt idx="661">
                  <c:v>3.95E-2</c:v>
                </c:pt>
                <c:pt idx="662">
                  <c:v>4.0500000000000001E-2</c:v>
                </c:pt>
                <c:pt idx="663">
                  <c:v>4.0500000000000001E-2</c:v>
                </c:pt>
                <c:pt idx="664">
                  <c:v>4.1000000000000002E-2</c:v>
                </c:pt>
                <c:pt idx="665">
                  <c:v>4.1000000000000002E-2</c:v>
                </c:pt>
                <c:pt idx="666">
                  <c:v>4.1000000000000002E-2</c:v>
                </c:pt>
                <c:pt idx="667">
                  <c:v>4.0500000000000001E-2</c:v>
                </c:pt>
                <c:pt idx="668">
                  <c:v>4.0500000000000001E-2</c:v>
                </c:pt>
                <c:pt idx="669">
                  <c:v>4.0500000000000001E-2</c:v>
                </c:pt>
                <c:pt idx="670">
                  <c:v>4.0500000000000001E-2</c:v>
                </c:pt>
                <c:pt idx="671">
                  <c:v>4.1000000000000002E-2</c:v>
                </c:pt>
                <c:pt idx="672">
                  <c:v>4.2000000000000003E-2</c:v>
                </c:pt>
                <c:pt idx="673">
                  <c:v>4.2000000000000003E-2</c:v>
                </c:pt>
                <c:pt idx="674">
                  <c:v>4.2499999999999996E-2</c:v>
                </c:pt>
                <c:pt idx="675">
                  <c:v>4.2499999999999996E-2</c:v>
                </c:pt>
                <c:pt idx="676">
                  <c:v>4.2499999999999996E-2</c:v>
                </c:pt>
                <c:pt idx="677">
                  <c:v>4.2499999999999996E-2</c:v>
                </c:pt>
                <c:pt idx="678">
                  <c:v>4.2999999999999997E-2</c:v>
                </c:pt>
                <c:pt idx="679">
                  <c:v>4.3999999999999997E-2</c:v>
                </c:pt>
                <c:pt idx="680">
                  <c:v>4.3999999999999997E-2</c:v>
                </c:pt>
                <c:pt idx="681">
                  <c:v>4.4999999999999998E-2</c:v>
                </c:pt>
                <c:pt idx="682">
                  <c:v>4.4499999999999998E-2</c:v>
                </c:pt>
                <c:pt idx="683">
                  <c:v>4.4999999999999998E-2</c:v>
                </c:pt>
                <c:pt idx="684">
                  <c:v>4.5499999999999999E-2</c:v>
                </c:pt>
                <c:pt idx="685">
                  <c:v>4.5499999999999999E-2</c:v>
                </c:pt>
                <c:pt idx="686">
                  <c:v>4.5499999999999999E-2</c:v>
                </c:pt>
                <c:pt idx="687">
                  <c:v>4.5999999999999999E-2</c:v>
                </c:pt>
                <c:pt idx="688">
                  <c:v>4.5499999999999999E-2</c:v>
                </c:pt>
                <c:pt idx="689">
                  <c:v>4.4999999999999998E-2</c:v>
                </c:pt>
                <c:pt idx="690">
                  <c:v>4.4999999999999998E-2</c:v>
                </c:pt>
                <c:pt idx="691">
                  <c:v>4.4999999999999998E-2</c:v>
                </c:pt>
                <c:pt idx="692">
                  <c:v>4.4999999999999998E-2</c:v>
                </c:pt>
                <c:pt idx="693">
                  <c:v>4.5499999999999999E-2</c:v>
                </c:pt>
                <c:pt idx="694">
                  <c:v>4.5999999999999999E-2</c:v>
                </c:pt>
                <c:pt idx="695">
                  <c:v>4.5999999999999999E-2</c:v>
                </c:pt>
                <c:pt idx="696">
                  <c:v>4.5999999999999999E-2</c:v>
                </c:pt>
                <c:pt idx="697">
                  <c:v>4.5999999999999999E-2</c:v>
                </c:pt>
                <c:pt idx="698">
                  <c:v>4.5999999999999999E-2</c:v>
                </c:pt>
                <c:pt idx="699">
                  <c:v>4.5999999999999999E-2</c:v>
                </c:pt>
                <c:pt idx="700">
                  <c:v>4.5999999999999999E-2</c:v>
                </c:pt>
                <c:pt idx="701">
                  <c:v>4.5999999999999999E-2</c:v>
                </c:pt>
                <c:pt idx="702">
                  <c:v>4.5999999999999999E-2</c:v>
                </c:pt>
                <c:pt idx="703">
                  <c:v>4.5999999999999999E-2</c:v>
                </c:pt>
                <c:pt idx="704">
                  <c:v>4.5999999999999999E-2</c:v>
                </c:pt>
                <c:pt idx="705">
                  <c:v>4.4999999999999998E-2</c:v>
                </c:pt>
                <c:pt idx="706">
                  <c:v>4.4999999999999998E-2</c:v>
                </c:pt>
                <c:pt idx="707">
                  <c:v>4.4999999999999998E-2</c:v>
                </c:pt>
                <c:pt idx="708">
                  <c:v>4.4999999999999998E-2</c:v>
                </c:pt>
                <c:pt idx="709">
                  <c:v>4.4999999999999998E-2</c:v>
                </c:pt>
                <c:pt idx="710">
                  <c:v>4.4999999999999998E-2</c:v>
                </c:pt>
                <c:pt idx="711">
                  <c:v>4.4499999999999998E-2</c:v>
                </c:pt>
                <c:pt idx="712">
                  <c:v>4.4499999999999998E-2</c:v>
                </c:pt>
                <c:pt idx="713">
                  <c:v>4.4999999999999998E-2</c:v>
                </c:pt>
                <c:pt idx="714">
                  <c:v>4.5499999999999999E-2</c:v>
                </c:pt>
                <c:pt idx="715">
                  <c:v>4.5499999999999999E-2</c:v>
                </c:pt>
                <c:pt idx="716">
                  <c:v>4.5999999999999999E-2</c:v>
                </c:pt>
                <c:pt idx="717">
                  <c:v>4.5999999999999999E-2</c:v>
                </c:pt>
                <c:pt idx="718">
                  <c:v>4.65E-2</c:v>
                </c:pt>
                <c:pt idx="719">
                  <c:v>4.5999999999999999E-2</c:v>
                </c:pt>
                <c:pt idx="720">
                  <c:v>4.65E-2</c:v>
                </c:pt>
                <c:pt idx="721">
                  <c:v>4.65E-2</c:v>
                </c:pt>
                <c:pt idx="722">
                  <c:v>4.65E-2</c:v>
                </c:pt>
                <c:pt idx="723">
                  <c:v>4.5999999999999999E-2</c:v>
                </c:pt>
                <c:pt idx="724">
                  <c:v>4.65E-2</c:v>
                </c:pt>
                <c:pt idx="725">
                  <c:v>4.7E-2</c:v>
                </c:pt>
                <c:pt idx="726">
                  <c:v>4.7500000000000001E-2</c:v>
                </c:pt>
                <c:pt idx="727">
                  <c:v>4.7500000000000001E-2</c:v>
                </c:pt>
                <c:pt idx="728">
                  <c:v>4.7500000000000001E-2</c:v>
                </c:pt>
                <c:pt idx="729">
                  <c:v>4.8000000000000001E-2</c:v>
                </c:pt>
                <c:pt idx="730">
                  <c:v>4.8500000000000001E-2</c:v>
                </c:pt>
                <c:pt idx="731">
                  <c:v>4.9000000000000002E-2</c:v>
                </c:pt>
                <c:pt idx="732">
                  <c:v>4.8500000000000001E-2</c:v>
                </c:pt>
                <c:pt idx="733">
                  <c:v>4.9000000000000002E-2</c:v>
                </c:pt>
                <c:pt idx="734">
                  <c:v>4.9000000000000002E-2</c:v>
                </c:pt>
                <c:pt idx="735">
                  <c:v>4.9500000000000002E-2</c:v>
                </c:pt>
                <c:pt idx="736">
                  <c:v>0.05</c:v>
                </c:pt>
                <c:pt idx="737">
                  <c:v>5.0500000000000003E-2</c:v>
                </c:pt>
                <c:pt idx="738">
                  <c:v>5.1000000000000004E-2</c:v>
                </c:pt>
                <c:pt idx="739">
                  <c:v>5.1000000000000004E-2</c:v>
                </c:pt>
                <c:pt idx="740">
                  <c:v>5.1499999999999997E-2</c:v>
                </c:pt>
                <c:pt idx="741">
                  <c:v>5.1499999999999997E-2</c:v>
                </c:pt>
                <c:pt idx="742">
                  <c:v>5.1000000000000004E-2</c:v>
                </c:pt>
                <c:pt idx="743">
                  <c:v>5.1000000000000004E-2</c:v>
                </c:pt>
                <c:pt idx="744">
                  <c:v>0.05</c:v>
                </c:pt>
                <c:pt idx="745">
                  <c:v>0.05</c:v>
                </c:pt>
                <c:pt idx="746">
                  <c:v>0.05</c:v>
                </c:pt>
                <c:pt idx="747">
                  <c:v>0.05</c:v>
                </c:pt>
                <c:pt idx="748">
                  <c:v>5.0500000000000003E-2</c:v>
                </c:pt>
                <c:pt idx="749">
                  <c:v>5.1499999999999997E-2</c:v>
                </c:pt>
                <c:pt idx="750">
                  <c:v>5.2999999999999999E-2</c:v>
                </c:pt>
                <c:pt idx="751">
                  <c:v>5.45E-2</c:v>
                </c:pt>
                <c:pt idx="752">
                  <c:v>5.5500000000000001E-2</c:v>
                </c:pt>
                <c:pt idx="753">
                  <c:v>5.7000000000000002E-2</c:v>
                </c:pt>
                <c:pt idx="754">
                  <c:v>5.7000000000000002E-2</c:v>
                </c:pt>
                <c:pt idx="755">
                  <c:v>5.7000000000000002E-2</c:v>
                </c:pt>
                <c:pt idx="756">
                  <c:v>5.7500000000000002E-2</c:v>
                </c:pt>
                <c:pt idx="757">
                  <c:v>5.8000000000000003E-2</c:v>
                </c:pt>
                <c:pt idx="758">
                  <c:v>5.8500000000000003E-2</c:v>
                </c:pt>
                <c:pt idx="759">
                  <c:v>5.9499999999999997E-2</c:v>
                </c:pt>
                <c:pt idx="760">
                  <c:v>5.9499999999999997E-2</c:v>
                </c:pt>
                <c:pt idx="761">
                  <c:v>0.06</c:v>
                </c:pt>
                <c:pt idx="762">
                  <c:v>6.0999999999999999E-2</c:v>
                </c:pt>
                <c:pt idx="763">
                  <c:v>6.1499999999999999E-2</c:v>
                </c:pt>
                <c:pt idx="764">
                  <c:v>6.1499999999999999E-2</c:v>
                </c:pt>
                <c:pt idx="765">
                  <c:v>6.2E-2</c:v>
                </c:pt>
                <c:pt idx="766">
                  <c:v>6.25E-2</c:v>
                </c:pt>
                <c:pt idx="767">
                  <c:v>6.3500000000000001E-2</c:v>
                </c:pt>
                <c:pt idx="768">
                  <c:v>6.3500000000000001E-2</c:v>
                </c:pt>
                <c:pt idx="769">
                  <c:v>6.3500000000000001E-2</c:v>
                </c:pt>
                <c:pt idx="770">
                  <c:v>6.4000000000000001E-2</c:v>
                </c:pt>
                <c:pt idx="771">
                  <c:v>6.4500000000000002E-2</c:v>
                </c:pt>
                <c:pt idx="772">
                  <c:v>6.5000000000000002E-2</c:v>
                </c:pt>
                <c:pt idx="773">
                  <c:v>6.6000000000000003E-2</c:v>
                </c:pt>
                <c:pt idx="774">
                  <c:v>6.7000000000000004E-2</c:v>
                </c:pt>
                <c:pt idx="775">
                  <c:v>6.7500000000000004E-2</c:v>
                </c:pt>
                <c:pt idx="776">
                  <c:v>6.9000000000000006E-2</c:v>
                </c:pt>
                <c:pt idx="777">
                  <c:v>6.9500000000000006E-2</c:v>
                </c:pt>
                <c:pt idx="778">
                  <c:v>7.0500000000000007E-2</c:v>
                </c:pt>
                <c:pt idx="779">
                  <c:v>7.1000000000000008E-2</c:v>
                </c:pt>
                <c:pt idx="780">
                  <c:v>7.2000000000000008E-2</c:v>
                </c:pt>
                <c:pt idx="781">
                  <c:v>7.2500000000000009E-2</c:v>
                </c:pt>
                <c:pt idx="782">
                  <c:v>7.400000000000001E-2</c:v>
                </c:pt>
                <c:pt idx="783">
                  <c:v>7.4500000000000011E-2</c:v>
                </c:pt>
                <c:pt idx="784">
                  <c:v>7.5000000000000011E-2</c:v>
                </c:pt>
                <c:pt idx="785">
                  <c:v>7.5500000000000012E-2</c:v>
                </c:pt>
                <c:pt idx="786">
                  <c:v>7.6000000000000012E-2</c:v>
                </c:pt>
                <c:pt idx="787">
                  <c:v>7.6500000000000012E-2</c:v>
                </c:pt>
                <c:pt idx="788">
                  <c:v>7.6500000000000012E-2</c:v>
                </c:pt>
                <c:pt idx="789">
                  <c:v>7.6499999999999999E-2</c:v>
                </c:pt>
                <c:pt idx="790">
                  <c:v>7.6000000000000012E-2</c:v>
                </c:pt>
                <c:pt idx="791">
                  <c:v>7.5500000000000012E-2</c:v>
                </c:pt>
                <c:pt idx="792">
                  <c:v>7.6000000000000012E-2</c:v>
                </c:pt>
                <c:pt idx="793">
                  <c:v>7.6000000000000012E-2</c:v>
                </c:pt>
                <c:pt idx="794">
                  <c:v>7.6500000000000012E-2</c:v>
                </c:pt>
                <c:pt idx="795">
                  <c:v>7.7500000000000013E-2</c:v>
                </c:pt>
                <c:pt idx="796">
                  <c:v>7.8E-2</c:v>
                </c:pt>
                <c:pt idx="797">
                  <c:v>7.8999999999999987E-2</c:v>
                </c:pt>
                <c:pt idx="798">
                  <c:v>7.9999999999999988E-2</c:v>
                </c:pt>
                <c:pt idx="799">
                  <c:v>7.9999999999999988E-2</c:v>
                </c:pt>
                <c:pt idx="800">
                  <c:v>0.08</c:v>
                </c:pt>
                <c:pt idx="801">
                  <c:v>0.08</c:v>
                </c:pt>
                <c:pt idx="802">
                  <c:v>8.0999999999999989E-2</c:v>
                </c:pt>
                <c:pt idx="803">
                  <c:v>8.199999999999999E-2</c:v>
                </c:pt>
                <c:pt idx="804">
                  <c:v>8.299999999999999E-2</c:v>
                </c:pt>
                <c:pt idx="805">
                  <c:v>8.3499999999999991E-2</c:v>
                </c:pt>
                <c:pt idx="806">
                  <c:v>8.3999999999999991E-2</c:v>
                </c:pt>
                <c:pt idx="807">
                  <c:v>8.4499999999999992E-2</c:v>
                </c:pt>
                <c:pt idx="808">
                  <c:v>8.5499999999999993E-2</c:v>
                </c:pt>
                <c:pt idx="809">
                  <c:v>8.5999999999999993E-2</c:v>
                </c:pt>
                <c:pt idx="810">
                  <c:v>8.6499999999999994E-2</c:v>
                </c:pt>
                <c:pt idx="811">
                  <c:v>8.7499999999999994E-2</c:v>
                </c:pt>
                <c:pt idx="812">
                  <c:v>8.8499999999999995E-2</c:v>
                </c:pt>
                <c:pt idx="813">
                  <c:v>8.9499999999999996E-2</c:v>
                </c:pt>
                <c:pt idx="814">
                  <c:v>9.0499999999999997E-2</c:v>
                </c:pt>
                <c:pt idx="815">
                  <c:v>9.0999999999999998E-2</c:v>
                </c:pt>
                <c:pt idx="816">
                  <c:v>9.1999999999999998E-2</c:v>
                </c:pt>
                <c:pt idx="817">
                  <c:v>9.2999999999999999E-2</c:v>
                </c:pt>
                <c:pt idx="818">
                  <c:v>9.2999999999999999E-2</c:v>
                </c:pt>
                <c:pt idx="819">
                  <c:v>9.2499999999999999E-2</c:v>
                </c:pt>
                <c:pt idx="820">
                  <c:v>9.2499999999999999E-2</c:v>
                </c:pt>
                <c:pt idx="821">
                  <c:v>9.2999999999999999E-2</c:v>
                </c:pt>
                <c:pt idx="822">
                  <c:v>9.35E-2</c:v>
                </c:pt>
                <c:pt idx="823">
                  <c:v>9.35E-2</c:v>
                </c:pt>
                <c:pt idx="824">
                  <c:v>9.4500000000000001E-2</c:v>
                </c:pt>
                <c:pt idx="825">
                  <c:v>9.5000000000000001E-2</c:v>
                </c:pt>
                <c:pt idx="826">
                  <c:v>9.7000000000000003E-2</c:v>
                </c:pt>
                <c:pt idx="827">
                  <c:v>9.8000000000000004E-2</c:v>
                </c:pt>
                <c:pt idx="828">
                  <c:v>9.8500000000000004E-2</c:v>
                </c:pt>
                <c:pt idx="829">
                  <c:v>9.9500000000000005E-2</c:v>
                </c:pt>
                <c:pt idx="830">
                  <c:v>0.1</c:v>
                </c:pt>
                <c:pt idx="831">
                  <c:v>0.10050000000000001</c:v>
                </c:pt>
                <c:pt idx="832">
                  <c:v>0.10050000000000001</c:v>
                </c:pt>
                <c:pt idx="833">
                  <c:v>0.10100000000000001</c:v>
                </c:pt>
                <c:pt idx="834">
                  <c:v>0.10200000000000001</c:v>
                </c:pt>
                <c:pt idx="835">
                  <c:v>0.10250000000000001</c:v>
                </c:pt>
                <c:pt idx="836">
                  <c:v>0.10300000000000001</c:v>
                </c:pt>
                <c:pt idx="837">
                  <c:v>0.10350000000000001</c:v>
                </c:pt>
                <c:pt idx="838">
                  <c:v>0.10400000000000001</c:v>
                </c:pt>
                <c:pt idx="839">
                  <c:v>0.10400000000000001</c:v>
                </c:pt>
                <c:pt idx="840">
                  <c:v>0.10450000000000001</c:v>
                </c:pt>
                <c:pt idx="841">
                  <c:v>0.10500000000000001</c:v>
                </c:pt>
                <c:pt idx="842">
                  <c:v>0.10500000000000001</c:v>
                </c:pt>
                <c:pt idx="843">
                  <c:v>0.1065</c:v>
                </c:pt>
                <c:pt idx="844">
                  <c:v>0.107</c:v>
                </c:pt>
                <c:pt idx="845">
                  <c:v>0.108</c:v>
                </c:pt>
                <c:pt idx="846">
                  <c:v>0.109</c:v>
                </c:pt>
                <c:pt idx="847">
                  <c:v>0.1095</c:v>
                </c:pt>
                <c:pt idx="848">
                  <c:v>0.1105</c:v>
                </c:pt>
                <c:pt idx="849">
                  <c:v>0.111</c:v>
                </c:pt>
                <c:pt idx="850">
                  <c:v>0.1115</c:v>
                </c:pt>
                <c:pt idx="851">
                  <c:v>0.11199999999999999</c:v>
                </c:pt>
                <c:pt idx="852">
                  <c:v>0.11199999999999999</c:v>
                </c:pt>
                <c:pt idx="853">
                  <c:v>0.11299999999999999</c:v>
                </c:pt>
                <c:pt idx="854">
                  <c:v>0.11399999999999999</c:v>
                </c:pt>
                <c:pt idx="855">
                  <c:v>0.11449999999999999</c:v>
                </c:pt>
                <c:pt idx="856">
                  <c:v>0.11549999999999999</c:v>
                </c:pt>
                <c:pt idx="857">
                  <c:v>0.11599999999999999</c:v>
                </c:pt>
                <c:pt idx="858">
                  <c:v>0.11699999999999999</c:v>
                </c:pt>
                <c:pt idx="859">
                  <c:v>0.11849999999999999</c:v>
                </c:pt>
                <c:pt idx="860">
                  <c:v>0.1195</c:v>
                </c:pt>
                <c:pt idx="861">
                  <c:v>0.1205</c:v>
                </c:pt>
                <c:pt idx="862">
                  <c:v>0.1215</c:v>
                </c:pt>
                <c:pt idx="863">
                  <c:v>0.123</c:v>
                </c:pt>
                <c:pt idx="864">
                  <c:v>0.124</c:v>
                </c:pt>
                <c:pt idx="865">
                  <c:v>0.1255</c:v>
                </c:pt>
                <c:pt idx="866">
                  <c:v>0.1265</c:v>
                </c:pt>
                <c:pt idx="867">
                  <c:v>0.128</c:v>
                </c:pt>
                <c:pt idx="868">
                  <c:v>0.129</c:v>
                </c:pt>
                <c:pt idx="869">
                  <c:v>0.1305</c:v>
                </c:pt>
                <c:pt idx="870">
                  <c:v>0.13250000000000001</c:v>
                </c:pt>
                <c:pt idx="871">
                  <c:v>0.13500000000000001</c:v>
                </c:pt>
                <c:pt idx="872">
                  <c:v>0.13650000000000001</c:v>
                </c:pt>
                <c:pt idx="873">
                  <c:v>0.13950000000000001</c:v>
                </c:pt>
                <c:pt idx="874">
                  <c:v>0.14200000000000002</c:v>
                </c:pt>
                <c:pt idx="875">
                  <c:v>0.14450000000000002</c:v>
                </c:pt>
                <c:pt idx="876">
                  <c:v>0.14700000000000002</c:v>
                </c:pt>
                <c:pt idx="877">
                  <c:v>0.15000000000000002</c:v>
                </c:pt>
                <c:pt idx="878">
                  <c:v>0.153</c:v>
                </c:pt>
                <c:pt idx="879">
                  <c:v>0.157</c:v>
                </c:pt>
                <c:pt idx="880">
                  <c:v>0.16</c:v>
                </c:pt>
                <c:pt idx="881">
                  <c:v>0.16349999999999998</c:v>
                </c:pt>
                <c:pt idx="882">
                  <c:v>0.16699999999999998</c:v>
                </c:pt>
                <c:pt idx="883">
                  <c:v>0.17049999999999998</c:v>
                </c:pt>
                <c:pt idx="884">
                  <c:v>0.17399999999999999</c:v>
                </c:pt>
                <c:pt idx="885">
                  <c:v>0.17749999999999999</c:v>
                </c:pt>
                <c:pt idx="886">
                  <c:v>0.182</c:v>
                </c:pt>
                <c:pt idx="887">
                  <c:v>0.1865</c:v>
                </c:pt>
                <c:pt idx="888">
                  <c:v>0.1915</c:v>
                </c:pt>
                <c:pt idx="889">
                  <c:v>0.19600000000000001</c:v>
                </c:pt>
                <c:pt idx="890">
                  <c:v>0.20100000000000001</c:v>
                </c:pt>
                <c:pt idx="891">
                  <c:v>0.20600000000000002</c:v>
                </c:pt>
                <c:pt idx="892">
                  <c:v>0.21150000000000002</c:v>
                </c:pt>
                <c:pt idx="893">
                  <c:v>0.218</c:v>
                </c:pt>
                <c:pt idx="894">
                  <c:v>0.224</c:v>
                </c:pt>
                <c:pt idx="895">
                  <c:v>0.23099999999999998</c:v>
                </c:pt>
                <c:pt idx="896">
                  <c:v>0.23799999999999999</c:v>
                </c:pt>
                <c:pt idx="897">
                  <c:v>0.2445</c:v>
                </c:pt>
                <c:pt idx="898">
                  <c:v>0.2515</c:v>
                </c:pt>
                <c:pt idx="899">
                  <c:v>0.25800000000000001</c:v>
                </c:pt>
                <c:pt idx="900">
                  <c:v>0.26549999999999996</c:v>
                </c:pt>
                <c:pt idx="901">
                  <c:v>0.27249999999999996</c:v>
                </c:pt>
                <c:pt idx="902">
                  <c:v>0.28049999999999997</c:v>
                </c:pt>
                <c:pt idx="903">
                  <c:v>0.28849999999999998</c:v>
                </c:pt>
                <c:pt idx="904">
                  <c:v>0.29649999999999999</c:v>
                </c:pt>
                <c:pt idx="905">
                  <c:v>0.30449999999999999</c:v>
                </c:pt>
                <c:pt idx="906">
                  <c:v>0.3125</c:v>
                </c:pt>
                <c:pt idx="907">
                  <c:v>0.32050000000000001</c:v>
                </c:pt>
                <c:pt idx="908">
                  <c:v>0.32900000000000001</c:v>
                </c:pt>
                <c:pt idx="909">
                  <c:v>0.33750000000000002</c:v>
                </c:pt>
                <c:pt idx="910">
                  <c:v>0.34599999999999997</c:v>
                </c:pt>
                <c:pt idx="911">
                  <c:v>0.35499999999999998</c:v>
                </c:pt>
                <c:pt idx="912">
                  <c:v>0.36399999999999999</c:v>
                </c:pt>
                <c:pt idx="913">
                  <c:v>0.3725</c:v>
                </c:pt>
                <c:pt idx="914">
                  <c:v>0.38100000000000001</c:v>
                </c:pt>
                <c:pt idx="915">
                  <c:v>0.38900000000000001</c:v>
                </c:pt>
                <c:pt idx="916">
                  <c:v>0.39800000000000002</c:v>
                </c:pt>
                <c:pt idx="917">
                  <c:v>0.40649999999999997</c:v>
                </c:pt>
                <c:pt idx="918">
                  <c:v>0.41499999999999998</c:v>
                </c:pt>
                <c:pt idx="919">
                  <c:v>0.42399999999999999</c:v>
                </c:pt>
                <c:pt idx="920">
                  <c:v>0.4325</c:v>
                </c:pt>
                <c:pt idx="921">
                  <c:v>0.441</c:v>
                </c:pt>
                <c:pt idx="922">
                  <c:v>0.44950000000000001</c:v>
                </c:pt>
                <c:pt idx="923">
                  <c:v>0.45799999999999996</c:v>
                </c:pt>
                <c:pt idx="924">
                  <c:v>0.46699999999999997</c:v>
                </c:pt>
                <c:pt idx="925">
                  <c:v>0.47499999999999998</c:v>
                </c:pt>
                <c:pt idx="926">
                  <c:v>0.48350000000000004</c:v>
                </c:pt>
                <c:pt idx="927">
                  <c:v>0.49149999999999999</c:v>
                </c:pt>
                <c:pt idx="928">
                  <c:v>0.499</c:v>
                </c:pt>
                <c:pt idx="929">
                  <c:v>0.50649999999999995</c:v>
                </c:pt>
                <c:pt idx="930">
                  <c:v>0.51449999999999996</c:v>
                </c:pt>
                <c:pt idx="931">
                  <c:v>0.52200000000000002</c:v>
                </c:pt>
                <c:pt idx="932">
                  <c:v>0.52900000000000003</c:v>
                </c:pt>
                <c:pt idx="933">
                  <c:v>0.53699999999999992</c:v>
                </c:pt>
                <c:pt idx="934">
                  <c:v>0.54349999999999998</c:v>
                </c:pt>
                <c:pt idx="935">
                  <c:v>0.55149999999999999</c:v>
                </c:pt>
                <c:pt idx="936">
                  <c:v>0.5585</c:v>
                </c:pt>
                <c:pt idx="937">
                  <c:v>0.56600000000000006</c:v>
                </c:pt>
                <c:pt idx="938">
                  <c:v>0.57350000000000001</c:v>
                </c:pt>
                <c:pt idx="939">
                  <c:v>0.58099999999999996</c:v>
                </c:pt>
                <c:pt idx="940">
                  <c:v>0.58800000000000008</c:v>
                </c:pt>
                <c:pt idx="941">
                  <c:v>0.59550000000000003</c:v>
                </c:pt>
                <c:pt idx="942">
                  <c:v>0.60299999999999998</c:v>
                </c:pt>
                <c:pt idx="943">
                  <c:v>0.61099999999999999</c:v>
                </c:pt>
                <c:pt idx="944">
                  <c:v>0.61799999999999999</c:v>
                </c:pt>
                <c:pt idx="945">
                  <c:v>0.62450000000000006</c:v>
                </c:pt>
                <c:pt idx="946">
                  <c:v>0.6319999999999999</c:v>
                </c:pt>
                <c:pt idx="947">
                  <c:v>0.63900000000000001</c:v>
                </c:pt>
                <c:pt idx="948">
                  <c:v>0.64649999999999996</c:v>
                </c:pt>
                <c:pt idx="949">
                  <c:v>0.65349999999999997</c:v>
                </c:pt>
                <c:pt idx="950">
                  <c:v>0.66149999999999998</c:v>
                </c:pt>
                <c:pt idx="951">
                  <c:v>0.66849999999999998</c:v>
                </c:pt>
                <c:pt idx="952">
                  <c:v>0.67599999999999993</c:v>
                </c:pt>
                <c:pt idx="953">
                  <c:v>0.4965</c:v>
                </c:pt>
                <c:pt idx="954">
                  <c:v>0.50900000000000001</c:v>
                </c:pt>
                <c:pt idx="955">
                  <c:v>0.52249999999999996</c:v>
                </c:pt>
                <c:pt idx="956">
                  <c:v>0.53500000000000003</c:v>
                </c:pt>
                <c:pt idx="957">
                  <c:v>0.54849999999999999</c:v>
                </c:pt>
                <c:pt idx="958">
                  <c:v>0.56099999999999994</c:v>
                </c:pt>
                <c:pt idx="959">
                  <c:v>0.57450000000000001</c:v>
                </c:pt>
                <c:pt idx="960">
                  <c:v>0.58699999999999997</c:v>
                </c:pt>
                <c:pt idx="961">
                  <c:v>0.60099999999999998</c:v>
                </c:pt>
                <c:pt idx="962">
                  <c:v>0.61299999999999999</c:v>
                </c:pt>
                <c:pt idx="963">
                  <c:v>0.625</c:v>
                </c:pt>
                <c:pt idx="964">
                  <c:v>0.63549999999999995</c:v>
                </c:pt>
                <c:pt idx="965">
                  <c:v>0.64</c:v>
                </c:pt>
                <c:pt idx="966">
                  <c:v>0.64300000000000002</c:v>
                </c:pt>
                <c:pt idx="967">
                  <c:v>0.64549999999999996</c:v>
                </c:pt>
                <c:pt idx="968">
                  <c:v>0.64900000000000002</c:v>
                </c:pt>
                <c:pt idx="969">
                  <c:v>0.65199999999999991</c:v>
                </c:pt>
                <c:pt idx="970">
                  <c:v>0.65500000000000003</c:v>
                </c:pt>
                <c:pt idx="971">
                  <c:v>0.65749999999999997</c:v>
                </c:pt>
                <c:pt idx="972">
                  <c:v>0.65999999999999992</c:v>
                </c:pt>
                <c:pt idx="973">
                  <c:v>0.66199999999999992</c:v>
                </c:pt>
                <c:pt idx="974">
                  <c:v>0.66449999999999998</c:v>
                </c:pt>
                <c:pt idx="975">
                  <c:v>0.66549999999999998</c:v>
                </c:pt>
                <c:pt idx="976">
                  <c:v>0.66799999999999993</c:v>
                </c:pt>
                <c:pt idx="977">
                  <c:v>0.67100000000000004</c:v>
                </c:pt>
                <c:pt idx="978">
                  <c:v>0.67399999999999993</c:v>
                </c:pt>
                <c:pt idx="979">
                  <c:v>0.67549999999999999</c:v>
                </c:pt>
                <c:pt idx="980">
                  <c:v>0.67849999999999999</c:v>
                </c:pt>
                <c:pt idx="981">
                  <c:v>0.68100000000000005</c:v>
                </c:pt>
                <c:pt idx="982">
                  <c:v>0.51500000000000001</c:v>
                </c:pt>
                <c:pt idx="983">
                  <c:v>0.52</c:v>
                </c:pt>
                <c:pt idx="984">
                  <c:v>0.52600000000000002</c:v>
                </c:pt>
                <c:pt idx="985">
                  <c:v>0.53100000000000003</c:v>
                </c:pt>
                <c:pt idx="986">
                  <c:v>0.53600000000000003</c:v>
                </c:pt>
                <c:pt idx="987">
                  <c:v>0.54099999999999993</c:v>
                </c:pt>
                <c:pt idx="988">
                  <c:v>0.54600000000000004</c:v>
                </c:pt>
                <c:pt idx="989">
                  <c:v>0.55299999999999994</c:v>
                </c:pt>
                <c:pt idx="990">
                  <c:v>0.55600000000000005</c:v>
                </c:pt>
                <c:pt idx="991">
                  <c:v>0.56099999999999994</c:v>
                </c:pt>
                <c:pt idx="992">
                  <c:v>0.56600000000000006</c:v>
                </c:pt>
                <c:pt idx="993">
                  <c:v>0.57200000000000006</c:v>
                </c:pt>
                <c:pt idx="994">
                  <c:v>0.57600000000000007</c:v>
                </c:pt>
                <c:pt idx="995">
                  <c:v>0.58099999999999996</c:v>
                </c:pt>
                <c:pt idx="996">
                  <c:v>0.58499999999999996</c:v>
                </c:pt>
                <c:pt idx="997">
                  <c:v>0.58499999999999996</c:v>
                </c:pt>
                <c:pt idx="998">
                  <c:v>0.58399999999999996</c:v>
                </c:pt>
                <c:pt idx="999">
                  <c:v>0.58399999999999996</c:v>
                </c:pt>
                <c:pt idx="1000">
                  <c:v>0.58399999999999996</c:v>
                </c:pt>
                <c:pt idx="1001">
                  <c:v>0.58399999999999996</c:v>
                </c:pt>
                <c:pt idx="1002">
                  <c:v>0.58399999999999996</c:v>
                </c:pt>
                <c:pt idx="1003">
                  <c:v>0.58399999999999996</c:v>
                </c:pt>
                <c:pt idx="1004">
                  <c:v>0.58399999999999996</c:v>
                </c:pt>
                <c:pt idx="1005">
                  <c:v>0.58399999999999996</c:v>
                </c:pt>
                <c:pt idx="1006">
                  <c:v>0.58399999999999996</c:v>
                </c:pt>
                <c:pt idx="1007">
                  <c:v>0.58199999999999996</c:v>
                </c:pt>
                <c:pt idx="1008">
                  <c:v>0.58199999999999996</c:v>
                </c:pt>
                <c:pt idx="1009">
                  <c:v>0.58199999999999996</c:v>
                </c:pt>
                <c:pt idx="1010">
                  <c:v>0.58199999999999996</c:v>
                </c:pt>
                <c:pt idx="1011">
                  <c:v>0.58099999999999996</c:v>
                </c:pt>
                <c:pt idx="1012">
                  <c:v>0.58099999999999996</c:v>
                </c:pt>
                <c:pt idx="1013">
                  <c:v>0.58099999999999996</c:v>
                </c:pt>
                <c:pt idx="1014">
                  <c:v>0.57999999999999996</c:v>
                </c:pt>
                <c:pt idx="1015">
                  <c:v>0.57999999999999996</c:v>
                </c:pt>
                <c:pt idx="1016">
                  <c:v>0.57999999999999996</c:v>
                </c:pt>
                <c:pt idx="1017">
                  <c:v>0.57999999999999996</c:v>
                </c:pt>
                <c:pt idx="1018">
                  <c:v>0.57999999999999996</c:v>
                </c:pt>
                <c:pt idx="1019">
                  <c:v>0.57799999999999996</c:v>
                </c:pt>
                <c:pt idx="1020">
                  <c:v>0.57799999999999996</c:v>
                </c:pt>
                <c:pt idx="1021">
                  <c:v>0.57799999999999996</c:v>
                </c:pt>
                <c:pt idx="1022">
                  <c:v>0.57699999999999996</c:v>
                </c:pt>
                <c:pt idx="1023">
                  <c:v>0.57699999999999996</c:v>
                </c:pt>
                <c:pt idx="1024">
                  <c:v>0.57699999999999996</c:v>
                </c:pt>
                <c:pt idx="1025">
                  <c:v>0.57699999999999996</c:v>
                </c:pt>
                <c:pt idx="1026">
                  <c:v>0.57699999999999996</c:v>
                </c:pt>
                <c:pt idx="1027">
                  <c:v>0.57599999999999996</c:v>
                </c:pt>
                <c:pt idx="1028">
                  <c:v>0.57599999999999996</c:v>
                </c:pt>
                <c:pt idx="1029">
                  <c:v>0.57499999999999996</c:v>
                </c:pt>
                <c:pt idx="1030">
                  <c:v>0.57499999999999996</c:v>
                </c:pt>
                <c:pt idx="1031">
                  <c:v>0.57499999999999996</c:v>
                </c:pt>
                <c:pt idx="1032">
                  <c:v>0.57499999999999996</c:v>
                </c:pt>
                <c:pt idx="1033">
                  <c:v>0.57499999999999996</c:v>
                </c:pt>
                <c:pt idx="1034">
                  <c:v>0.57499999999999996</c:v>
                </c:pt>
                <c:pt idx="1035">
                  <c:v>0.57499999999999996</c:v>
                </c:pt>
                <c:pt idx="1036">
                  <c:v>0.57399999999999995</c:v>
                </c:pt>
                <c:pt idx="1037">
                  <c:v>0.57399999999999995</c:v>
                </c:pt>
                <c:pt idx="1038">
                  <c:v>0.57199999999999995</c:v>
                </c:pt>
                <c:pt idx="1039">
                  <c:v>0.57199999999999995</c:v>
                </c:pt>
                <c:pt idx="1040">
                  <c:v>0.57199999999999995</c:v>
                </c:pt>
                <c:pt idx="1041">
                  <c:v>0.57199999999999995</c:v>
                </c:pt>
                <c:pt idx="1042">
                  <c:v>0.57199999999999995</c:v>
                </c:pt>
                <c:pt idx="1043">
                  <c:v>0.57099999999999995</c:v>
                </c:pt>
                <c:pt idx="1044">
                  <c:v>0.57099999999999995</c:v>
                </c:pt>
                <c:pt idx="1045">
                  <c:v>0.56999999999999995</c:v>
                </c:pt>
                <c:pt idx="1046">
                  <c:v>0.56999999999999995</c:v>
                </c:pt>
                <c:pt idx="1047">
                  <c:v>0.56999999999999995</c:v>
                </c:pt>
                <c:pt idx="1048">
                  <c:v>0.56999999999999995</c:v>
                </c:pt>
                <c:pt idx="1049">
                  <c:v>0.56999999999999995</c:v>
                </c:pt>
                <c:pt idx="1050">
                  <c:v>0.56999999999999995</c:v>
                </c:pt>
                <c:pt idx="1051">
                  <c:v>0.56800000000000006</c:v>
                </c:pt>
                <c:pt idx="1052">
                  <c:v>0.56699999999999995</c:v>
                </c:pt>
                <c:pt idx="1053">
                  <c:v>0.56699999999999995</c:v>
                </c:pt>
                <c:pt idx="1054">
                  <c:v>0.56699999999999995</c:v>
                </c:pt>
                <c:pt idx="1055">
                  <c:v>0.56699999999999995</c:v>
                </c:pt>
                <c:pt idx="1056">
                  <c:v>0.56699999999999995</c:v>
                </c:pt>
                <c:pt idx="1057">
                  <c:v>0.56699999999999995</c:v>
                </c:pt>
                <c:pt idx="1058">
                  <c:v>0.56699999999999995</c:v>
                </c:pt>
                <c:pt idx="1059">
                  <c:v>0.56600000000000006</c:v>
                </c:pt>
                <c:pt idx="1060">
                  <c:v>0.56600000000000006</c:v>
                </c:pt>
                <c:pt idx="1061">
                  <c:v>0.56600000000000006</c:v>
                </c:pt>
                <c:pt idx="1062">
                  <c:v>0.56600000000000006</c:v>
                </c:pt>
                <c:pt idx="1063">
                  <c:v>0.56600000000000006</c:v>
                </c:pt>
                <c:pt idx="1064">
                  <c:v>0.56600000000000006</c:v>
                </c:pt>
                <c:pt idx="1065">
                  <c:v>0.56600000000000006</c:v>
                </c:pt>
                <c:pt idx="1066">
                  <c:v>0.56600000000000006</c:v>
                </c:pt>
                <c:pt idx="1067">
                  <c:v>0.56499999999999995</c:v>
                </c:pt>
                <c:pt idx="1068">
                  <c:v>0.56499999999999995</c:v>
                </c:pt>
                <c:pt idx="1069">
                  <c:v>0.56499999999999995</c:v>
                </c:pt>
                <c:pt idx="1070">
                  <c:v>0.56499999999999995</c:v>
                </c:pt>
                <c:pt idx="1071">
                  <c:v>0.56499999999999995</c:v>
                </c:pt>
                <c:pt idx="1072">
                  <c:v>0.56499999999999995</c:v>
                </c:pt>
                <c:pt idx="1073">
                  <c:v>0.56499999999999995</c:v>
                </c:pt>
                <c:pt idx="1074">
                  <c:v>0.56499999999999995</c:v>
                </c:pt>
                <c:pt idx="1075">
                  <c:v>0.56499999999999995</c:v>
                </c:pt>
                <c:pt idx="1076">
                  <c:v>0.56499999999999995</c:v>
                </c:pt>
                <c:pt idx="1077">
                  <c:v>0.56499999999999995</c:v>
                </c:pt>
                <c:pt idx="1078">
                  <c:v>0.56499999999999995</c:v>
                </c:pt>
                <c:pt idx="1079">
                  <c:v>0.56499999999999995</c:v>
                </c:pt>
                <c:pt idx="1080">
                  <c:v>0.56499999999999995</c:v>
                </c:pt>
                <c:pt idx="1081">
                  <c:v>0.56499999999999995</c:v>
                </c:pt>
                <c:pt idx="1082">
                  <c:v>0.56499999999999995</c:v>
                </c:pt>
                <c:pt idx="1083">
                  <c:v>0.56499999999999995</c:v>
                </c:pt>
                <c:pt idx="1084">
                  <c:v>0.56499999999999995</c:v>
                </c:pt>
                <c:pt idx="1085">
                  <c:v>0.56499999999999995</c:v>
                </c:pt>
                <c:pt idx="1086">
                  <c:v>0.56499999999999995</c:v>
                </c:pt>
                <c:pt idx="1087">
                  <c:v>0.56499999999999995</c:v>
                </c:pt>
                <c:pt idx="1088">
                  <c:v>0.56499999999999995</c:v>
                </c:pt>
                <c:pt idx="1089">
                  <c:v>0.56499999999999995</c:v>
                </c:pt>
                <c:pt idx="1090">
                  <c:v>0.56499999999999995</c:v>
                </c:pt>
                <c:pt idx="1091">
                  <c:v>0.56499999999999995</c:v>
                </c:pt>
                <c:pt idx="1092">
                  <c:v>0.56499999999999995</c:v>
                </c:pt>
                <c:pt idx="1093">
                  <c:v>0.56499999999999995</c:v>
                </c:pt>
                <c:pt idx="1094">
                  <c:v>0.56499999999999995</c:v>
                </c:pt>
                <c:pt idx="1095">
                  <c:v>0.56499999999999995</c:v>
                </c:pt>
                <c:pt idx="1096">
                  <c:v>0.56499999999999995</c:v>
                </c:pt>
                <c:pt idx="1097">
                  <c:v>0.56499999999999995</c:v>
                </c:pt>
                <c:pt idx="1098">
                  <c:v>0.56499999999999995</c:v>
                </c:pt>
                <c:pt idx="1099">
                  <c:v>0.56499999999999995</c:v>
                </c:pt>
                <c:pt idx="1100">
                  <c:v>0.56499999999999995</c:v>
                </c:pt>
                <c:pt idx="1101">
                  <c:v>0.56499999999999995</c:v>
                </c:pt>
                <c:pt idx="1102">
                  <c:v>0.56499999999999995</c:v>
                </c:pt>
                <c:pt idx="1103">
                  <c:v>0.56499999999999995</c:v>
                </c:pt>
                <c:pt idx="1104">
                  <c:v>0.56499999999999995</c:v>
                </c:pt>
                <c:pt idx="1105">
                  <c:v>0.56499999999999995</c:v>
                </c:pt>
                <c:pt idx="1106">
                  <c:v>0.56499999999999995</c:v>
                </c:pt>
                <c:pt idx="1107">
                  <c:v>0.56499999999999995</c:v>
                </c:pt>
                <c:pt idx="1108">
                  <c:v>0.56499999999999995</c:v>
                </c:pt>
                <c:pt idx="1109">
                  <c:v>0.56499999999999995</c:v>
                </c:pt>
                <c:pt idx="1110">
                  <c:v>0.56499999999999995</c:v>
                </c:pt>
                <c:pt idx="1111">
                  <c:v>0.56499999999999995</c:v>
                </c:pt>
                <c:pt idx="1112">
                  <c:v>0.56499999999999995</c:v>
                </c:pt>
                <c:pt idx="1113">
                  <c:v>0.56499999999999995</c:v>
                </c:pt>
                <c:pt idx="1114">
                  <c:v>0.56499999999999995</c:v>
                </c:pt>
                <c:pt idx="1115">
                  <c:v>0.56499999999999995</c:v>
                </c:pt>
                <c:pt idx="1116">
                  <c:v>0.56499999999999995</c:v>
                </c:pt>
                <c:pt idx="1117">
                  <c:v>0.56499999999999995</c:v>
                </c:pt>
                <c:pt idx="1118">
                  <c:v>0.56499999999999995</c:v>
                </c:pt>
                <c:pt idx="1119">
                  <c:v>0.56499999999999995</c:v>
                </c:pt>
                <c:pt idx="1120">
                  <c:v>0.56499999999999995</c:v>
                </c:pt>
                <c:pt idx="1121">
                  <c:v>0.56499999999999995</c:v>
                </c:pt>
                <c:pt idx="1122">
                  <c:v>0.56499999999999995</c:v>
                </c:pt>
                <c:pt idx="1123">
                  <c:v>0.56499999999999995</c:v>
                </c:pt>
                <c:pt idx="1124">
                  <c:v>0.56499999999999995</c:v>
                </c:pt>
                <c:pt idx="1125">
                  <c:v>0.56499999999999995</c:v>
                </c:pt>
                <c:pt idx="1126">
                  <c:v>0.56499999999999995</c:v>
                </c:pt>
                <c:pt idx="1127">
                  <c:v>0.56499999999999995</c:v>
                </c:pt>
                <c:pt idx="1128">
                  <c:v>0.56499999999999995</c:v>
                </c:pt>
                <c:pt idx="1129">
                  <c:v>0.56499999999999995</c:v>
                </c:pt>
                <c:pt idx="1130">
                  <c:v>0.56499999999999995</c:v>
                </c:pt>
                <c:pt idx="1131">
                  <c:v>0.56499999999999995</c:v>
                </c:pt>
                <c:pt idx="1132">
                  <c:v>0.56499999999999995</c:v>
                </c:pt>
                <c:pt idx="1133">
                  <c:v>0.56499999999999995</c:v>
                </c:pt>
                <c:pt idx="1134">
                  <c:v>0.56499999999999995</c:v>
                </c:pt>
                <c:pt idx="1135">
                  <c:v>0.56499999999999995</c:v>
                </c:pt>
                <c:pt idx="1136">
                  <c:v>0.56499999999999995</c:v>
                </c:pt>
                <c:pt idx="1137">
                  <c:v>0.56499999999999995</c:v>
                </c:pt>
                <c:pt idx="1138">
                  <c:v>0.56499999999999995</c:v>
                </c:pt>
                <c:pt idx="1139">
                  <c:v>0.56499999999999995</c:v>
                </c:pt>
                <c:pt idx="1140">
                  <c:v>0.56499999999999995</c:v>
                </c:pt>
                <c:pt idx="1141">
                  <c:v>0.56499999999999995</c:v>
                </c:pt>
                <c:pt idx="1142">
                  <c:v>0.56499999999999995</c:v>
                </c:pt>
                <c:pt idx="1143">
                  <c:v>0.56499999999999995</c:v>
                </c:pt>
                <c:pt idx="1144">
                  <c:v>0.56499999999999995</c:v>
                </c:pt>
                <c:pt idx="1145">
                  <c:v>0.56499999999999995</c:v>
                </c:pt>
                <c:pt idx="1146">
                  <c:v>0.56499999999999995</c:v>
                </c:pt>
                <c:pt idx="1147">
                  <c:v>0.56499999999999995</c:v>
                </c:pt>
                <c:pt idx="1148">
                  <c:v>0.56499999999999995</c:v>
                </c:pt>
                <c:pt idx="1149">
                  <c:v>0.56499999999999995</c:v>
                </c:pt>
                <c:pt idx="1150">
                  <c:v>0.56499999999999995</c:v>
                </c:pt>
                <c:pt idx="1151">
                  <c:v>0.56499999999999995</c:v>
                </c:pt>
                <c:pt idx="1152">
                  <c:v>0.56499999999999995</c:v>
                </c:pt>
                <c:pt idx="1153">
                  <c:v>0.56499999999999995</c:v>
                </c:pt>
                <c:pt idx="1154">
                  <c:v>0.56499999999999995</c:v>
                </c:pt>
                <c:pt idx="1155">
                  <c:v>0.56499999999999995</c:v>
                </c:pt>
                <c:pt idx="1156">
                  <c:v>0.56499999999999995</c:v>
                </c:pt>
                <c:pt idx="1157">
                  <c:v>0.56499999999999995</c:v>
                </c:pt>
                <c:pt idx="1158">
                  <c:v>0.56499999999999995</c:v>
                </c:pt>
                <c:pt idx="1159">
                  <c:v>0.56499999999999995</c:v>
                </c:pt>
                <c:pt idx="1160">
                  <c:v>0.56499999999999995</c:v>
                </c:pt>
                <c:pt idx="1161">
                  <c:v>0.56499999999999995</c:v>
                </c:pt>
                <c:pt idx="1162">
                  <c:v>0.56499999999999995</c:v>
                </c:pt>
                <c:pt idx="1163">
                  <c:v>0.56499999999999995</c:v>
                </c:pt>
                <c:pt idx="1164">
                  <c:v>0.56499999999999995</c:v>
                </c:pt>
                <c:pt idx="1165">
                  <c:v>0.56499999999999995</c:v>
                </c:pt>
                <c:pt idx="1166">
                  <c:v>0.56499999999999995</c:v>
                </c:pt>
                <c:pt idx="1167">
                  <c:v>0.56499999999999995</c:v>
                </c:pt>
                <c:pt idx="1168">
                  <c:v>0.56499999999999995</c:v>
                </c:pt>
                <c:pt idx="1169">
                  <c:v>0.56499999999999995</c:v>
                </c:pt>
                <c:pt idx="1170">
                  <c:v>0.56499999999999995</c:v>
                </c:pt>
                <c:pt idx="1171">
                  <c:v>0.56499999999999995</c:v>
                </c:pt>
                <c:pt idx="1172">
                  <c:v>0.56499999999999995</c:v>
                </c:pt>
                <c:pt idx="1173">
                  <c:v>0.56499999999999995</c:v>
                </c:pt>
                <c:pt idx="1174">
                  <c:v>0.56499999999999995</c:v>
                </c:pt>
                <c:pt idx="1175">
                  <c:v>0.56499999999999995</c:v>
                </c:pt>
                <c:pt idx="1176">
                  <c:v>0.56499999999999995</c:v>
                </c:pt>
                <c:pt idx="1177">
                  <c:v>0.56499999999999995</c:v>
                </c:pt>
                <c:pt idx="1178">
                  <c:v>0.56499999999999995</c:v>
                </c:pt>
                <c:pt idx="1179">
                  <c:v>0.56499999999999995</c:v>
                </c:pt>
                <c:pt idx="1180">
                  <c:v>0.56499999999999995</c:v>
                </c:pt>
                <c:pt idx="1181">
                  <c:v>0.56499999999999995</c:v>
                </c:pt>
                <c:pt idx="1182">
                  <c:v>0.56499999999999995</c:v>
                </c:pt>
                <c:pt idx="1183">
                  <c:v>0.56499999999999995</c:v>
                </c:pt>
                <c:pt idx="1184">
                  <c:v>0.56499999999999995</c:v>
                </c:pt>
                <c:pt idx="1185">
                  <c:v>0.56499999999999995</c:v>
                </c:pt>
                <c:pt idx="1186">
                  <c:v>0.56499999999999995</c:v>
                </c:pt>
                <c:pt idx="1187">
                  <c:v>0.56499999999999995</c:v>
                </c:pt>
                <c:pt idx="1188">
                  <c:v>0.56499999999999995</c:v>
                </c:pt>
                <c:pt idx="1189">
                  <c:v>0.56499999999999995</c:v>
                </c:pt>
                <c:pt idx="1190">
                  <c:v>0.56499999999999995</c:v>
                </c:pt>
                <c:pt idx="1191">
                  <c:v>0.56499999999999995</c:v>
                </c:pt>
                <c:pt idx="1192">
                  <c:v>0.56499999999999995</c:v>
                </c:pt>
                <c:pt idx="1193">
                  <c:v>0.56499999999999995</c:v>
                </c:pt>
                <c:pt idx="1194">
                  <c:v>0.56499999999999995</c:v>
                </c:pt>
                <c:pt idx="1195">
                  <c:v>0.56499999999999995</c:v>
                </c:pt>
                <c:pt idx="1196">
                  <c:v>0.56499999999999995</c:v>
                </c:pt>
                <c:pt idx="1197">
                  <c:v>0.56499999999999995</c:v>
                </c:pt>
                <c:pt idx="1198">
                  <c:v>0.56499999999999995</c:v>
                </c:pt>
                <c:pt idx="1199">
                  <c:v>0.56499999999999995</c:v>
                </c:pt>
                <c:pt idx="1200">
                  <c:v>0.56499999999999995</c:v>
                </c:pt>
                <c:pt idx="1201">
                  <c:v>0.56499999999999995</c:v>
                </c:pt>
                <c:pt idx="1202">
                  <c:v>0.56499999999999995</c:v>
                </c:pt>
                <c:pt idx="1203">
                  <c:v>0.56499999999999995</c:v>
                </c:pt>
                <c:pt idx="1204">
                  <c:v>0.56499999999999995</c:v>
                </c:pt>
                <c:pt idx="1205">
                  <c:v>0.56499999999999995</c:v>
                </c:pt>
                <c:pt idx="1206">
                  <c:v>0.56499999999999995</c:v>
                </c:pt>
                <c:pt idx="1207">
                  <c:v>0.56499999999999995</c:v>
                </c:pt>
                <c:pt idx="1208">
                  <c:v>0.56499999999999995</c:v>
                </c:pt>
                <c:pt idx="1209">
                  <c:v>0.56499999999999995</c:v>
                </c:pt>
                <c:pt idx="1210">
                  <c:v>0.56499999999999995</c:v>
                </c:pt>
                <c:pt idx="1211">
                  <c:v>0.56499999999999995</c:v>
                </c:pt>
                <c:pt idx="1212">
                  <c:v>0.56499999999999995</c:v>
                </c:pt>
                <c:pt idx="1213">
                  <c:v>0.56499999999999995</c:v>
                </c:pt>
                <c:pt idx="1214">
                  <c:v>0.56499999999999995</c:v>
                </c:pt>
                <c:pt idx="1215">
                  <c:v>0.56499999999999995</c:v>
                </c:pt>
                <c:pt idx="1216">
                  <c:v>0.56499999999999995</c:v>
                </c:pt>
                <c:pt idx="1217">
                  <c:v>0.56499999999999995</c:v>
                </c:pt>
                <c:pt idx="1218">
                  <c:v>0.56499999999999995</c:v>
                </c:pt>
                <c:pt idx="1219">
                  <c:v>0.56499999999999995</c:v>
                </c:pt>
                <c:pt idx="1220">
                  <c:v>0.56499999999999995</c:v>
                </c:pt>
                <c:pt idx="1221">
                  <c:v>0.56499999999999995</c:v>
                </c:pt>
                <c:pt idx="1222">
                  <c:v>0.56499999999999995</c:v>
                </c:pt>
                <c:pt idx="1223">
                  <c:v>0.56499999999999995</c:v>
                </c:pt>
                <c:pt idx="1224">
                  <c:v>0.56499999999999995</c:v>
                </c:pt>
                <c:pt idx="1225">
                  <c:v>0.56499999999999995</c:v>
                </c:pt>
                <c:pt idx="1226">
                  <c:v>0.56499999999999995</c:v>
                </c:pt>
                <c:pt idx="1227">
                  <c:v>0.56499999999999995</c:v>
                </c:pt>
                <c:pt idx="1228">
                  <c:v>0.56499999999999995</c:v>
                </c:pt>
                <c:pt idx="1229">
                  <c:v>0.56499999999999995</c:v>
                </c:pt>
                <c:pt idx="1230">
                  <c:v>0.56499999999999995</c:v>
                </c:pt>
                <c:pt idx="1231">
                  <c:v>0.56499999999999995</c:v>
                </c:pt>
                <c:pt idx="1232">
                  <c:v>0.56499999999999995</c:v>
                </c:pt>
                <c:pt idx="1233">
                  <c:v>0.56499999999999995</c:v>
                </c:pt>
                <c:pt idx="1234">
                  <c:v>0.56499999999999995</c:v>
                </c:pt>
                <c:pt idx="1235">
                  <c:v>0.56499999999999995</c:v>
                </c:pt>
                <c:pt idx="1236">
                  <c:v>0.56499999999999995</c:v>
                </c:pt>
                <c:pt idx="1237">
                  <c:v>0.56499999999999995</c:v>
                </c:pt>
                <c:pt idx="1238">
                  <c:v>0.56499999999999995</c:v>
                </c:pt>
                <c:pt idx="1239">
                  <c:v>0.56499999999999995</c:v>
                </c:pt>
                <c:pt idx="1240">
                  <c:v>0.56499999999999995</c:v>
                </c:pt>
                <c:pt idx="1241">
                  <c:v>0.56499999999999995</c:v>
                </c:pt>
                <c:pt idx="1242">
                  <c:v>0.56499999999999995</c:v>
                </c:pt>
                <c:pt idx="1243">
                  <c:v>0.56499999999999995</c:v>
                </c:pt>
                <c:pt idx="1244">
                  <c:v>0.56499999999999995</c:v>
                </c:pt>
                <c:pt idx="1245">
                  <c:v>0.56499999999999995</c:v>
                </c:pt>
                <c:pt idx="1246">
                  <c:v>0.56499999999999995</c:v>
                </c:pt>
                <c:pt idx="1247">
                  <c:v>0.56499999999999995</c:v>
                </c:pt>
                <c:pt idx="1248">
                  <c:v>0.56499999999999995</c:v>
                </c:pt>
                <c:pt idx="1249">
                  <c:v>0.56499999999999995</c:v>
                </c:pt>
                <c:pt idx="1250">
                  <c:v>0.56499999999999995</c:v>
                </c:pt>
                <c:pt idx="1251">
                  <c:v>0.56499999999999995</c:v>
                </c:pt>
                <c:pt idx="1252">
                  <c:v>0.56499999999999995</c:v>
                </c:pt>
                <c:pt idx="1253">
                  <c:v>0.56499999999999995</c:v>
                </c:pt>
                <c:pt idx="1254">
                  <c:v>0.56499999999999995</c:v>
                </c:pt>
                <c:pt idx="1255">
                  <c:v>0.56499999999999995</c:v>
                </c:pt>
                <c:pt idx="1256">
                  <c:v>0.56499999999999995</c:v>
                </c:pt>
                <c:pt idx="1257">
                  <c:v>0.56499999999999995</c:v>
                </c:pt>
                <c:pt idx="1258">
                  <c:v>0.56499999999999995</c:v>
                </c:pt>
                <c:pt idx="1259">
                  <c:v>0.56499999999999995</c:v>
                </c:pt>
                <c:pt idx="1260">
                  <c:v>0.56499999999999995</c:v>
                </c:pt>
                <c:pt idx="1261">
                  <c:v>0.56499999999999995</c:v>
                </c:pt>
                <c:pt idx="1262">
                  <c:v>0.56499999999999995</c:v>
                </c:pt>
                <c:pt idx="1263">
                  <c:v>0.56499999999999995</c:v>
                </c:pt>
                <c:pt idx="1264">
                  <c:v>0.56499999999999995</c:v>
                </c:pt>
                <c:pt idx="1265">
                  <c:v>0.56499999999999995</c:v>
                </c:pt>
                <c:pt idx="1266">
                  <c:v>0.56499999999999995</c:v>
                </c:pt>
                <c:pt idx="1267">
                  <c:v>0.56499999999999995</c:v>
                </c:pt>
                <c:pt idx="1268">
                  <c:v>0.56499999999999995</c:v>
                </c:pt>
                <c:pt idx="1269">
                  <c:v>0.56499999999999995</c:v>
                </c:pt>
                <c:pt idx="1270">
                  <c:v>0.56499999999999995</c:v>
                </c:pt>
                <c:pt idx="1271">
                  <c:v>0.56499999999999995</c:v>
                </c:pt>
                <c:pt idx="1272">
                  <c:v>0.56499999999999995</c:v>
                </c:pt>
                <c:pt idx="1273">
                  <c:v>0.56499999999999995</c:v>
                </c:pt>
                <c:pt idx="1274">
                  <c:v>0.56499999999999995</c:v>
                </c:pt>
                <c:pt idx="1275">
                  <c:v>0.56499999999999995</c:v>
                </c:pt>
                <c:pt idx="1276">
                  <c:v>0.56499999999999995</c:v>
                </c:pt>
                <c:pt idx="1277">
                  <c:v>0.56499999999999995</c:v>
                </c:pt>
                <c:pt idx="1278">
                  <c:v>0.56499999999999995</c:v>
                </c:pt>
                <c:pt idx="1279">
                  <c:v>0.56499999999999995</c:v>
                </c:pt>
                <c:pt idx="1280">
                  <c:v>0.56499999999999995</c:v>
                </c:pt>
                <c:pt idx="1281">
                  <c:v>0.56499999999999995</c:v>
                </c:pt>
                <c:pt idx="1282">
                  <c:v>0.56499999999999995</c:v>
                </c:pt>
                <c:pt idx="1283">
                  <c:v>0.56499999999999995</c:v>
                </c:pt>
                <c:pt idx="1284">
                  <c:v>0.56499999999999995</c:v>
                </c:pt>
                <c:pt idx="1285">
                  <c:v>0.56499999999999995</c:v>
                </c:pt>
                <c:pt idx="1286">
                  <c:v>0.56499999999999995</c:v>
                </c:pt>
                <c:pt idx="1287">
                  <c:v>0.56499999999999995</c:v>
                </c:pt>
                <c:pt idx="1288">
                  <c:v>0.56499999999999995</c:v>
                </c:pt>
                <c:pt idx="1289">
                  <c:v>0.56499999999999995</c:v>
                </c:pt>
                <c:pt idx="1290">
                  <c:v>0.56499999999999995</c:v>
                </c:pt>
                <c:pt idx="1291">
                  <c:v>0.56499999999999995</c:v>
                </c:pt>
                <c:pt idx="1292">
                  <c:v>0.56499999999999995</c:v>
                </c:pt>
                <c:pt idx="1293">
                  <c:v>0.56499999999999995</c:v>
                </c:pt>
                <c:pt idx="1294">
                  <c:v>0.56499999999999995</c:v>
                </c:pt>
                <c:pt idx="1295">
                  <c:v>0.56499999999999995</c:v>
                </c:pt>
                <c:pt idx="1296">
                  <c:v>0.56499999999999995</c:v>
                </c:pt>
                <c:pt idx="1297">
                  <c:v>0.56499999999999995</c:v>
                </c:pt>
                <c:pt idx="1298">
                  <c:v>0.56499999999999995</c:v>
                </c:pt>
                <c:pt idx="1299">
                  <c:v>0.56499999999999995</c:v>
                </c:pt>
                <c:pt idx="1300">
                  <c:v>0.56499999999999995</c:v>
                </c:pt>
                <c:pt idx="1301">
                  <c:v>0.56499999999999995</c:v>
                </c:pt>
                <c:pt idx="1302">
                  <c:v>0.56499999999999995</c:v>
                </c:pt>
                <c:pt idx="1303">
                  <c:v>0.56499999999999995</c:v>
                </c:pt>
                <c:pt idx="1304">
                  <c:v>0.56499999999999995</c:v>
                </c:pt>
                <c:pt idx="1305">
                  <c:v>0.56499999999999995</c:v>
                </c:pt>
                <c:pt idx="1306">
                  <c:v>0.56499999999999995</c:v>
                </c:pt>
                <c:pt idx="1307">
                  <c:v>0.56499999999999995</c:v>
                </c:pt>
                <c:pt idx="1308">
                  <c:v>0.56499999999999995</c:v>
                </c:pt>
                <c:pt idx="1309">
                  <c:v>0.56499999999999995</c:v>
                </c:pt>
                <c:pt idx="1310">
                  <c:v>0.56499999999999995</c:v>
                </c:pt>
                <c:pt idx="1311">
                  <c:v>0.56499999999999995</c:v>
                </c:pt>
                <c:pt idx="1312">
                  <c:v>0.56499999999999995</c:v>
                </c:pt>
                <c:pt idx="1313">
                  <c:v>0.56499999999999995</c:v>
                </c:pt>
                <c:pt idx="1314">
                  <c:v>0.56499999999999995</c:v>
                </c:pt>
                <c:pt idx="1315">
                  <c:v>0.56499999999999995</c:v>
                </c:pt>
                <c:pt idx="1316">
                  <c:v>0.56499999999999995</c:v>
                </c:pt>
                <c:pt idx="1317">
                  <c:v>0.56499999999999995</c:v>
                </c:pt>
                <c:pt idx="1318">
                  <c:v>0.56499999999999995</c:v>
                </c:pt>
                <c:pt idx="1319">
                  <c:v>0.56499999999999995</c:v>
                </c:pt>
                <c:pt idx="1320">
                  <c:v>0.56499999999999995</c:v>
                </c:pt>
                <c:pt idx="1321">
                  <c:v>0.56499999999999995</c:v>
                </c:pt>
                <c:pt idx="1322">
                  <c:v>0.56499999999999995</c:v>
                </c:pt>
                <c:pt idx="1323">
                  <c:v>0.56499999999999995</c:v>
                </c:pt>
                <c:pt idx="1324">
                  <c:v>0.56499999999999995</c:v>
                </c:pt>
                <c:pt idx="1325">
                  <c:v>0.56499999999999995</c:v>
                </c:pt>
                <c:pt idx="1326">
                  <c:v>0.56499999999999995</c:v>
                </c:pt>
                <c:pt idx="1327">
                  <c:v>0.56499999999999995</c:v>
                </c:pt>
                <c:pt idx="1328">
                  <c:v>0.56499999999999995</c:v>
                </c:pt>
                <c:pt idx="1329">
                  <c:v>0.56499999999999995</c:v>
                </c:pt>
                <c:pt idx="1330">
                  <c:v>0.56499999999999995</c:v>
                </c:pt>
                <c:pt idx="1331">
                  <c:v>0.56499999999999995</c:v>
                </c:pt>
                <c:pt idx="1332">
                  <c:v>0.56499999999999995</c:v>
                </c:pt>
                <c:pt idx="1333">
                  <c:v>0.56499999999999995</c:v>
                </c:pt>
                <c:pt idx="1334">
                  <c:v>0.56499999999999995</c:v>
                </c:pt>
                <c:pt idx="1335">
                  <c:v>0.56499999999999995</c:v>
                </c:pt>
                <c:pt idx="1336">
                  <c:v>0.56499999999999995</c:v>
                </c:pt>
                <c:pt idx="1337">
                  <c:v>0.56499999999999995</c:v>
                </c:pt>
                <c:pt idx="1338">
                  <c:v>0.56499999999999995</c:v>
                </c:pt>
                <c:pt idx="1339">
                  <c:v>0.56499999999999995</c:v>
                </c:pt>
                <c:pt idx="1340">
                  <c:v>0.56499999999999995</c:v>
                </c:pt>
                <c:pt idx="1341">
                  <c:v>0.56499999999999995</c:v>
                </c:pt>
                <c:pt idx="1342">
                  <c:v>0.56499999999999995</c:v>
                </c:pt>
                <c:pt idx="1343">
                  <c:v>0.56499999999999995</c:v>
                </c:pt>
                <c:pt idx="1344">
                  <c:v>0.56499999999999995</c:v>
                </c:pt>
                <c:pt idx="1345">
                  <c:v>0.56499999999999995</c:v>
                </c:pt>
                <c:pt idx="1346">
                  <c:v>0.56499999999999995</c:v>
                </c:pt>
                <c:pt idx="1347">
                  <c:v>0.56499999999999995</c:v>
                </c:pt>
                <c:pt idx="1348">
                  <c:v>0.56499999999999995</c:v>
                </c:pt>
                <c:pt idx="1349">
                  <c:v>0.56499999999999995</c:v>
                </c:pt>
                <c:pt idx="1350">
                  <c:v>0.56499999999999995</c:v>
                </c:pt>
                <c:pt idx="1351">
                  <c:v>0.56499999999999995</c:v>
                </c:pt>
                <c:pt idx="1352">
                  <c:v>0.56499999999999995</c:v>
                </c:pt>
                <c:pt idx="1353">
                  <c:v>0.56499999999999995</c:v>
                </c:pt>
                <c:pt idx="1354">
                  <c:v>0.56499999999999995</c:v>
                </c:pt>
                <c:pt idx="1355">
                  <c:v>0.56499999999999995</c:v>
                </c:pt>
                <c:pt idx="1356">
                  <c:v>0.56499999999999995</c:v>
                </c:pt>
                <c:pt idx="1357">
                  <c:v>0.56499999999999995</c:v>
                </c:pt>
                <c:pt idx="1358">
                  <c:v>0.56499999999999995</c:v>
                </c:pt>
                <c:pt idx="1359">
                  <c:v>0.56499999999999995</c:v>
                </c:pt>
                <c:pt idx="1360">
                  <c:v>0.56499999999999995</c:v>
                </c:pt>
                <c:pt idx="1361">
                  <c:v>0.56499999999999995</c:v>
                </c:pt>
                <c:pt idx="1362">
                  <c:v>0.56499999999999995</c:v>
                </c:pt>
                <c:pt idx="1363">
                  <c:v>0.56499999999999995</c:v>
                </c:pt>
                <c:pt idx="1364">
                  <c:v>0.56499999999999995</c:v>
                </c:pt>
                <c:pt idx="1365">
                  <c:v>0.56499999999999995</c:v>
                </c:pt>
                <c:pt idx="1366">
                  <c:v>0.56499999999999995</c:v>
                </c:pt>
                <c:pt idx="1367">
                  <c:v>0.56499999999999995</c:v>
                </c:pt>
                <c:pt idx="1368">
                  <c:v>0.56499999999999995</c:v>
                </c:pt>
                <c:pt idx="1369">
                  <c:v>0.56499999999999995</c:v>
                </c:pt>
                <c:pt idx="1370">
                  <c:v>0.56499999999999995</c:v>
                </c:pt>
                <c:pt idx="1371">
                  <c:v>0.56499999999999995</c:v>
                </c:pt>
                <c:pt idx="1372">
                  <c:v>0.56499999999999995</c:v>
                </c:pt>
                <c:pt idx="1373">
                  <c:v>0.56499999999999995</c:v>
                </c:pt>
                <c:pt idx="1374">
                  <c:v>0.56499999999999995</c:v>
                </c:pt>
                <c:pt idx="1375">
                  <c:v>0.56499999999999995</c:v>
                </c:pt>
                <c:pt idx="1376">
                  <c:v>0.56499999999999995</c:v>
                </c:pt>
                <c:pt idx="1377">
                  <c:v>0.56499999999999995</c:v>
                </c:pt>
                <c:pt idx="1378">
                  <c:v>0.56499999999999995</c:v>
                </c:pt>
                <c:pt idx="1379">
                  <c:v>0.56499999999999995</c:v>
                </c:pt>
                <c:pt idx="1380">
                  <c:v>0.56499999999999995</c:v>
                </c:pt>
                <c:pt idx="1381">
                  <c:v>0.56499999999999995</c:v>
                </c:pt>
                <c:pt idx="1382">
                  <c:v>0.56499999999999995</c:v>
                </c:pt>
                <c:pt idx="1383">
                  <c:v>0.56499999999999995</c:v>
                </c:pt>
                <c:pt idx="1384">
                  <c:v>0.56499999999999995</c:v>
                </c:pt>
                <c:pt idx="1385">
                  <c:v>0.56499999999999995</c:v>
                </c:pt>
                <c:pt idx="1386">
                  <c:v>0.56499999999999995</c:v>
                </c:pt>
                <c:pt idx="1387">
                  <c:v>0.56499999999999995</c:v>
                </c:pt>
                <c:pt idx="1388">
                  <c:v>0.56499999999999995</c:v>
                </c:pt>
                <c:pt idx="1389">
                  <c:v>0.56499999999999995</c:v>
                </c:pt>
                <c:pt idx="1390">
                  <c:v>0.56499999999999995</c:v>
                </c:pt>
                <c:pt idx="1391">
                  <c:v>0.56499999999999995</c:v>
                </c:pt>
                <c:pt idx="1392">
                  <c:v>0.56499999999999995</c:v>
                </c:pt>
                <c:pt idx="1393">
                  <c:v>0.56499999999999995</c:v>
                </c:pt>
                <c:pt idx="1394">
                  <c:v>0.56499999999999995</c:v>
                </c:pt>
                <c:pt idx="1395">
                  <c:v>0.56499999999999995</c:v>
                </c:pt>
                <c:pt idx="1396">
                  <c:v>0.56499999999999995</c:v>
                </c:pt>
                <c:pt idx="1397">
                  <c:v>0.56499999999999995</c:v>
                </c:pt>
                <c:pt idx="1398">
                  <c:v>0.56499999999999995</c:v>
                </c:pt>
                <c:pt idx="1399">
                  <c:v>0.56499999999999995</c:v>
                </c:pt>
                <c:pt idx="1400">
                  <c:v>0.56499999999999995</c:v>
                </c:pt>
                <c:pt idx="1401">
                  <c:v>0.56499999999999995</c:v>
                </c:pt>
                <c:pt idx="1402">
                  <c:v>0.56499999999999995</c:v>
                </c:pt>
                <c:pt idx="1403">
                  <c:v>0.56499999999999995</c:v>
                </c:pt>
                <c:pt idx="1404">
                  <c:v>0.56499999999999995</c:v>
                </c:pt>
                <c:pt idx="1405">
                  <c:v>0.56499999999999995</c:v>
                </c:pt>
                <c:pt idx="1406">
                  <c:v>0.56499999999999995</c:v>
                </c:pt>
                <c:pt idx="1407">
                  <c:v>0.56499999999999995</c:v>
                </c:pt>
                <c:pt idx="1408">
                  <c:v>0.56499999999999995</c:v>
                </c:pt>
                <c:pt idx="1409">
                  <c:v>0.56499999999999995</c:v>
                </c:pt>
                <c:pt idx="1410">
                  <c:v>0.56499999999999995</c:v>
                </c:pt>
                <c:pt idx="1411">
                  <c:v>0.56499999999999995</c:v>
                </c:pt>
                <c:pt idx="1412">
                  <c:v>0.56499999999999995</c:v>
                </c:pt>
                <c:pt idx="1413">
                  <c:v>0.56499999999999995</c:v>
                </c:pt>
                <c:pt idx="1414">
                  <c:v>0.56499999999999995</c:v>
                </c:pt>
                <c:pt idx="1415">
                  <c:v>0.56499999999999995</c:v>
                </c:pt>
                <c:pt idx="1416">
                  <c:v>0.56499999999999995</c:v>
                </c:pt>
                <c:pt idx="1417">
                  <c:v>0.56499999999999995</c:v>
                </c:pt>
                <c:pt idx="1418">
                  <c:v>0.56499999999999995</c:v>
                </c:pt>
                <c:pt idx="1419">
                  <c:v>0.56499999999999995</c:v>
                </c:pt>
                <c:pt idx="1420">
                  <c:v>0.56499999999999995</c:v>
                </c:pt>
                <c:pt idx="1421">
                  <c:v>0.56499999999999995</c:v>
                </c:pt>
                <c:pt idx="1422">
                  <c:v>0.56499999999999995</c:v>
                </c:pt>
                <c:pt idx="1423">
                  <c:v>0.56499999999999995</c:v>
                </c:pt>
                <c:pt idx="1424">
                  <c:v>0.56499999999999995</c:v>
                </c:pt>
                <c:pt idx="1425">
                  <c:v>0.56499999999999995</c:v>
                </c:pt>
                <c:pt idx="1426">
                  <c:v>0.56499999999999995</c:v>
                </c:pt>
                <c:pt idx="1427">
                  <c:v>0.56499999999999995</c:v>
                </c:pt>
                <c:pt idx="1428">
                  <c:v>0.56499999999999995</c:v>
                </c:pt>
                <c:pt idx="1429">
                  <c:v>0.56499999999999995</c:v>
                </c:pt>
                <c:pt idx="1430">
                  <c:v>0.56499999999999995</c:v>
                </c:pt>
                <c:pt idx="1431">
                  <c:v>0.56499999999999995</c:v>
                </c:pt>
                <c:pt idx="1432">
                  <c:v>0.56499999999999995</c:v>
                </c:pt>
                <c:pt idx="1433">
                  <c:v>0.56499999999999995</c:v>
                </c:pt>
                <c:pt idx="1434">
                  <c:v>0.56499999999999995</c:v>
                </c:pt>
                <c:pt idx="1435">
                  <c:v>0.56499999999999995</c:v>
                </c:pt>
                <c:pt idx="1436">
                  <c:v>0.56499999999999995</c:v>
                </c:pt>
                <c:pt idx="1437">
                  <c:v>0.56499999999999995</c:v>
                </c:pt>
                <c:pt idx="1438">
                  <c:v>0.56499999999999995</c:v>
                </c:pt>
                <c:pt idx="1439">
                  <c:v>0.56499999999999995</c:v>
                </c:pt>
                <c:pt idx="1440">
                  <c:v>0.56499999999999995</c:v>
                </c:pt>
                <c:pt idx="1441">
                  <c:v>0.56499999999999995</c:v>
                </c:pt>
                <c:pt idx="1442">
                  <c:v>0.56499999999999995</c:v>
                </c:pt>
                <c:pt idx="1443">
                  <c:v>0.56499999999999995</c:v>
                </c:pt>
                <c:pt idx="1444">
                  <c:v>0.56499999999999995</c:v>
                </c:pt>
                <c:pt idx="1445">
                  <c:v>0.56499999999999995</c:v>
                </c:pt>
                <c:pt idx="1446">
                  <c:v>0.56499999999999995</c:v>
                </c:pt>
                <c:pt idx="1447">
                  <c:v>0.56499999999999995</c:v>
                </c:pt>
                <c:pt idx="1448">
                  <c:v>0.56499999999999995</c:v>
                </c:pt>
                <c:pt idx="1449">
                  <c:v>0.56499999999999995</c:v>
                </c:pt>
                <c:pt idx="1450">
                  <c:v>0.56499999999999995</c:v>
                </c:pt>
                <c:pt idx="1451">
                  <c:v>0.56499999999999995</c:v>
                </c:pt>
                <c:pt idx="1452">
                  <c:v>0.56499999999999995</c:v>
                </c:pt>
                <c:pt idx="1453">
                  <c:v>0.56499999999999995</c:v>
                </c:pt>
                <c:pt idx="1454">
                  <c:v>0.56499999999999995</c:v>
                </c:pt>
                <c:pt idx="1455">
                  <c:v>0.56499999999999995</c:v>
                </c:pt>
                <c:pt idx="1456">
                  <c:v>0.56499999999999995</c:v>
                </c:pt>
                <c:pt idx="1457">
                  <c:v>0.56499999999999995</c:v>
                </c:pt>
                <c:pt idx="1458">
                  <c:v>0.56499999999999995</c:v>
                </c:pt>
                <c:pt idx="1459">
                  <c:v>0.56499999999999995</c:v>
                </c:pt>
                <c:pt idx="1460">
                  <c:v>0.56499999999999995</c:v>
                </c:pt>
                <c:pt idx="1461">
                  <c:v>0.56499999999999995</c:v>
                </c:pt>
                <c:pt idx="1462">
                  <c:v>0.56499999999999995</c:v>
                </c:pt>
                <c:pt idx="1463">
                  <c:v>0.56499999999999995</c:v>
                </c:pt>
                <c:pt idx="1464">
                  <c:v>0.56499999999999995</c:v>
                </c:pt>
                <c:pt idx="1465">
                  <c:v>0.56499999999999995</c:v>
                </c:pt>
                <c:pt idx="1466">
                  <c:v>0.56499999999999995</c:v>
                </c:pt>
                <c:pt idx="1467">
                  <c:v>0.56499999999999995</c:v>
                </c:pt>
                <c:pt idx="1468">
                  <c:v>0.56499999999999995</c:v>
                </c:pt>
                <c:pt idx="1469">
                  <c:v>0.56499999999999995</c:v>
                </c:pt>
                <c:pt idx="1470">
                  <c:v>0.56499999999999995</c:v>
                </c:pt>
                <c:pt idx="1471">
                  <c:v>0.56499999999999995</c:v>
                </c:pt>
                <c:pt idx="1472">
                  <c:v>0.56499999999999995</c:v>
                </c:pt>
                <c:pt idx="1473">
                  <c:v>0.56499999999999995</c:v>
                </c:pt>
                <c:pt idx="1474">
                  <c:v>0.56499999999999995</c:v>
                </c:pt>
                <c:pt idx="1475">
                  <c:v>0.56499999999999995</c:v>
                </c:pt>
                <c:pt idx="1476">
                  <c:v>0.56499999999999995</c:v>
                </c:pt>
                <c:pt idx="1477">
                  <c:v>0.56499999999999995</c:v>
                </c:pt>
                <c:pt idx="1478">
                  <c:v>0.56499999999999995</c:v>
                </c:pt>
                <c:pt idx="1479">
                  <c:v>0.56499999999999995</c:v>
                </c:pt>
                <c:pt idx="1480">
                  <c:v>0.56499999999999995</c:v>
                </c:pt>
                <c:pt idx="1481">
                  <c:v>0.56499999999999995</c:v>
                </c:pt>
                <c:pt idx="1482">
                  <c:v>0.56499999999999995</c:v>
                </c:pt>
                <c:pt idx="1483">
                  <c:v>0.56499999999999995</c:v>
                </c:pt>
                <c:pt idx="1484">
                  <c:v>0.56499999999999995</c:v>
                </c:pt>
                <c:pt idx="1485">
                  <c:v>0.56499999999999995</c:v>
                </c:pt>
                <c:pt idx="1486">
                  <c:v>0.56499999999999995</c:v>
                </c:pt>
                <c:pt idx="1487">
                  <c:v>0.56499999999999995</c:v>
                </c:pt>
                <c:pt idx="1488">
                  <c:v>0.56499999999999995</c:v>
                </c:pt>
                <c:pt idx="1489">
                  <c:v>0.56499999999999995</c:v>
                </c:pt>
                <c:pt idx="1490">
                  <c:v>0.56499999999999995</c:v>
                </c:pt>
                <c:pt idx="1491">
                  <c:v>0.56499999999999995</c:v>
                </c:pt>
                <c:pt idx="1492">
                  <c:v>0.56499999999999995</c:v>
                </c:pt>
                <c:pt idx="1493">
                  <c:v>0.56499999999999995</c:v>
                </c:pt>
                <c:pt idx="1494">
                  <c:v>0.56499999999999995</c:v>
                </c:pt>
                <c:pt idx="1495">
                  <c:v>0.56499999999999995</c:v>
                </c:pt>
                <c:pt idx="1496">
                  <c:v>0.56499999999999995</c:v>
                </c:pt>
                <c:pt idx="1497">
                  <c:v>0.56499999999999995</c:v>
                </c:pt>
                <c:pt idx="1498">
                  <c:v>0.56499999999999995</c:v>
                </c:pt>
                <c:pt idx="1499">
                  <c:v>0.56499999999999995</c:v>
                </c:pt>
                <c:pt idx="1500">
                  <c:v>0.56499999999999995</c:v>
                </c:pt>
                <c:pt idx="1501">
                  <c:v>0.56499999999999995</c:v>
                </c:pt>
                <c:pt idx="1502">
                  <c:v>0.56499999999999995</c:v>
                </c:pt>
                <c:pt idx="1503">
                  <c:v>0.56499999999999995</c:v>
                </c:pt>
                <c:pt idx="1504">
                  <c:v>0.56499999999999995</c:v>
                </c:pt>
                <c:pt idx="1505">
                  <c:v>0.56499999999999995</c:v>
                </c:pt>
                <c:pt idx="1506">
                  <c:v>0.56499999999999995</c:v>
                </c:pt>
                <c:pt idx="1507">
                  <c:v>0.56499999999999995</c:v>
                </c:pt>
                <c:pt idx="1508">
                  <c:v>0.56499999999999995</c:v>
                </c:pt>
                <c:pt idx="1509">
                  <c:v>0.56499999999999995</c:v>
                </c:pt>
                <c:pt idx="1510">
                  <c:v>0.56499999999999995</c:v>
                </c:pt>
                <c:pt idx="1511">
                  <c:v>0.56499999999999995</c:v>
                </c:pt>
                <c:pt idx="1512">
                  <c:v>0.56499999999999995</c:v>
                </c:pt>
                <c:pt idx="1513">
                  <c:v>0.56499999999999995</c:v>
                </c:pt>
                <c:pt idx="1514">
                  <c:v>0.56499999999999995</c:v>
                </c:pt>
                <c:pt idx="1515">
                  <c:v>0.56499999999999995</c:v>
                </c:pt>
                <c:pt idx="1516">
                  <c:v>0.56499999999999995</c:v>
                </c:pt>
                <c:pt idx="1517">
                  <c:v>0.56499999999999995</c:v>
                </c:pt>
                <c:pt idx="1518">
                  <c:v>0.56499999999999995</c:v>
                </c:pt>
                <c:pt idx="1519">
                  <c:v>0.56499999999999995</c:v>
                </c:pt>
                <c:pt idx="1520">
                  <c:v>0.56499999999999995</c:v>
                </c:pt>
                <c:pt idx="1521">
                  <c:v>0.56499999999999995</c:v>
                </c:pt>
                <c:pt idx="1522">
                  <c:v>0.56499999999999995</c:v>
                </c:pt>
                <c:pt idx="1523">
                  <c:v>0.56499999999999995</c:v>
                </c:pt>
                <c:pt idx="1524">
                  <c:v>0.56499999999999995</c:v>
                </c:pt>
                <c:pt idx="1525">
                  <c:v>0.56499999999999995</c:v>
                </c:pt>
                <c:pt idx="1526">
                  <c:v>0.56499999999999995</c:v>
                </c:pt>
                <c:pt idx="1527">
                  <c:v>0.56499999999999995</c:v>
                </c:pt>
                <c:pt idx="1528">
                  <c:v>0.56499999999999995</c:v>
                </c:pt>
                <c:pt idx="1529">
                  <c:v>0.56499999999999995</c:v>
                </c:pt>
                <c:pt idx="1530">
                  <c:v>0.56499999999999995</c:v>
                </c:pt>
                <c:pt idx="1531">
                  <c:v>0.56499999999999995</c:v>
                </c:pt>
                <c:pt idx="1532">
                  <c:v>0.56499999999999995</c:v>
                </c:pt>
                <c:pt idx="1533">
                  <c:v>0.56499999999999995</c:v>
                </c:pt>
                <c:pt idx="1534">
                  <c:v>0.56499999999999995</c:v>
                </c:pt>
                <c:pt idx="1535">
                  <c:v>0.56499999999999995</c:v>
                </c:pt>
                <c:pt idx="1536">
                  <c:v>0.56499999999999995</c:v>
                </c:pt>
                <c:pt idx="1537">
                  <c:v>0.56499999999999995</c:v>
                </c:pt>
                <c:pt idx="1538">
                  <c:v>0.56499999999999995</c:v>
                </c:pt>
                <c:pt idx="1539">
                  <c:v>0.56499999999999995</c:v>
                </c:pt>
                <c:pt idx="1540">
                  <c:v>0.56499999999999995</c:v>
                </c:pt>
                <c:pt idx="1541">
                  <c:v>0.56499999999999995</c:v>
                </c:pt>
                <c:pt idx="1542">
                  <c:v>0.56499999999999995</c:v>
                </c:pt>
                <c:pt idx="1543">
                  <c:v>0.56499999999999995</c:v>
                </c:pt>
                <c:pt idx="1544">
                  <c:v>0.56499999999999995</c:v>
                </c:pt>
                <c:pt idx="1545">
                  <c:v>0.56499999999999995</c:v>
                </c:pt>
                <c:pt idx="1546">
                  <c:v>0.56499999999999995</c:v>
                </c:pt>
                <c:pt idx="1547">
                  <c:v>0.56499999999999995</c:v>
                </c:pt>
                <c:pt idx="1548">
                  <c:v>0.56499999999999995</c:v>
                </c:pt>
                <c:pt idx="1549">
                  <c:v>0.56499999999999995</c:v>
                </c:pt>
                <c:pt idx="1550">
                  <c:v>0.56499999999999995</c:v>
                </c:pt>
                <c:pt idx="1551">
                  <c:v>0.56499999999999995</c:v>
                </c:pt>
                <c:pt idx="1552">
                  <c:v>0.56499999999999995</c:v>
                </c:pt>
                <c:pt idx="1553">
                  <c:v>0.56499999999999995</c:v>
                </c:pt>
                <c:pt idx="1554">
                  <c:v>0.56499999999999995</c:v>
                </c:pt>
                <c:pt idx="1555">
                  <c:v>0.56499999999999995</c:v>
                </c:pt>
                <c:pt idx="1556">
                  <c:v>0.56499999999999995</c:v>
                </c:pt>
                <c:pt idx="1557">
                  <c:v>0.56499999999999995</c:v>
                </c:pt>
                <c:pt idx="1558">
                  <c:v>0.56499999999999995</c:v>
                </c:pt>
                <c:pt idx="1559">
                  <c:v>0.56499999999999995</c:v>
                </c:pt>
                <c:pt idx="1560">
                  <c:v>0.56499999999999995</c:v>
                </c:pt>
                <c:pt idx="1561">
                  <c:v>0.56499999999999995</c:v>
                </c:pt>
                <c:pt idx="1562">
                  <c:v>0.56499999999999995</c:v>
                </c:pt>
                <c:pt idx="1563">
                  <c:v>0.56499999999999995</c:v>
                </c:pt>
                <c:pt idx="1564">
                  <c:v>0.56499999999999995</c:v>
                </c:pt>
                <c:pt idx="1565">
                  <c:v>0.56499999999999995</c:v>
                </c:pt>
                <c:pt idx="1566">
                  <c:v>0.56499999999999995</c:v>
                </c:pt>
                <c:pt idx="1567">
                  <c:v>0.56499999999999995</c:v>
                </c:pt>
                <c:pt idx="1568">
                  <c:v>0.56499999999999995</c:v>
                </c:pt>
                <c:pt idx="1569">
                  <c:v>0.56499999999999995</c:v>
                </c:pt>
                <c:pt idx="1570">
                  <c:v>0.56499999999999995</c:v>
                </c:pt>
                <c:pt idx="1571">
                  <c:v>0.56499999999999995</c:v>
                </c:pt>
                <c:pt idx="1572">
                  <c:v>0.56499999999999995</c:v>
                </c:pt>
                <c:pt idx="1573">
                  <c:v>0.56499999999999995</c:v>
                </c:pt>
                <c:pt idx="1574">
                  <c:v>0.56499999999999995</c:v>
                </c:pt>
                <c:pt idx="1575">
                  <c:v>0.56499999999999995</c:v>
                </c:pt>
                <c:pt idx="1576">
                  <c:v>0.56499999999999995</c:v>
                </c:pt>
                <c:pt idx="1577">
                  <c:v>0.56499999999999995</c:v>
                </c:pt>
                <c:pt idx="1578">
                  <c:v>0.56499999999999995</c:v>
                </c:pt>
                <c:pt idx="1579">
                  <c:v>0.56499999999999995</c:v>
                </c:pt>
                <c:pt idx="1580">
                  <c:v>0.56499999999999995</c:v>
                </c:pt>
                <c:pt idx="1581">
                  <c:v>0.56499999999999995</c:v>
                </c:pt>
                <c:pt idx="1582">
                  <c:v>0.56499999999999995</c:v>
                </c:pt>
                <c:pt idx="1583">
                  <c:v>0.56499999999999995</c:v>
                </c:pt>
                <c:pt idx="1584">
                  <c:v>0.56499999999999995</c:v>
                </c:pt>
                <c:pt idx="1585">
                  <c:v>0.56499999999999995</c:v>
                </c:pt>
                <c:pt idx="1586">
                  <c:v>0.56499999999999995</c:v>
                </c:pt>
                <c:pt idx="1587">
                  <c:v>0.56499999999999995</c:v>
                </c:pt>
                <c:pt idx="1588">
                  <c:v>0.56499999999999995</c:v>
                </c:pt>
                <c:pt idx="1589">
                  <c:v>0.56499999999999995</c:v>
                </c:pt>
                <c:pt idx="1590">
                  <c:v>0.56499999999999995</c:v>
                </c:pt>
                <c:pt idx="1591">
                  <c:v>0.56499999999999995</c:v>
                </c:pt>
                <c:pt idx="1592">
                  <c:v>0.56499999999999995</c:v>
                </c:pt>
                <c:pt idx="1593">
                  <c:v>0.56499999999999995</c:v>
                </c:pt>
                <c:pt idx="1594">
                  <c:v>0.56499999999999995</c:v>
                </c:pt>
                <c:pt idx="1595">
                  <c:v>0.56499999999999995</c:v>
                </c:pt>
                <c:pt idx="1596">
                  <c:v>0.56499999999999995</c:v>
                </c:pt>
                <c:pt idx="1597">
                  <c:v>0.56499999999999995</c:v>
                </c:pt>
                <c:pt idx="1598">
                  <c:v>0.56499999999999995</c:v>
                </c:pt>
                <c:pt idx="1599">
                  <c:v>0.56499999999999995</c:v>
                </c:pt>
                <c:pt idx="1600">
                  <c:v>0.56499999999999995</c:v>
                </c:pt>
                <c:pt idx="1601">
                  <c:v>0.56499999999999995</c:v>
                </c:pt>
                <c:pt idx="1602">
                  <c:v>0.56499999999999995</c:v>
                </c:pt>
                <c:pt idx="1603">
                  <c:v>0.56499999999999995</c:v>
                </c:pt>
                <c:pt idx="1604">
                  <c:v>0.56499999999999995</c:v>
                </c:pt>
                <c:pt idx="1605">
                  <c:v>0.56499999999999995</c:v>
                </c:pt>
                <c:pt idx="1606">
                  <c:v>0.56499999999999995</c:v>
                </c:pt>
                <c:pt idx="1607">
                  <c:v>0.56499999999999995</c:v>
                </c:pt>
                <c:pt idx="1608">
                  <c:v>0.56499999999999995</c:v>
                </c:pt>
                <c:pt idx="1609">
                  <c:v>0.56499999999999995</c:v>
                </c:pt>
                <c:pt idx="1610">
                  <c:v>0.56499999999999995</c:v>
                </c:pt>
                <c:pt idx="1611">
                  <c:v>0.56499999999999995</c:v>
                </c:pt>
                <c:pt idx="1612">
                  <c:v>0.56499999999999995</c:v>
                </c:pt>
                <c:pt idx="1613">
                  <c:v>0.56499999999999995</c:v>
                </c:pt>
                <c:pt idx="1614">
                  <c:v>0.56499999999999995</c:v>
                </c:pt>
                <c:pt idx="1615">
                  <c:v>0.56499999999999995</c:v>
                </c:pt>
                <c:pt idx="1616">
                  <c:v>0.56499999999999995</c:v>
                </c:pt>
                <c:pt idx="1617">
                  <c:v>0.56499999999999995</c:v>
                </c:pt>
                <c:pt idx="1618">
                  <c:v>0.56499999999999995</c:v>
                </c:pt>
                <c:pt idx="1619">
                  <c:v>0.56499999999999995</c:v>
                </c:pt>
                <c:pt idx="1620">
                  <c:v>0.56499999999999995</c:v>
                </c:pt>
                <c:pt idx="1621">
                  <c:v>0.56499999999999995</c:v>
                </c:pt>
                <c:pt idx="1622">
                  <c:v>0.56499999999999995</c:v>
                </c:pt>
                <c:pt idx="1623">
                  <c:v>0.56499999999999995</c:v>
                </c:pt>
                <c:pt idx="1624">
                  <c:v>0.56499999999999995</c:v>
                </c:pt>
                <c:pt idx="1625">
                  <c:v>0.56499999999999995</c:v>
                </c:pt>
                <c:pt idx="1626">
                  <c:v>0.56499999999999995</c:v>
                </c:pt>
                <c:pt idx="1627">
                  <c:v>0.56499999999999995</c:v>
                </c:pt>
                <c:pt idx="1628">
                  <c:v>0.56499999999999995</c:v>
                </c:pt>
                <c:pt idx="1629">
                  <c:v>0.56499999999999995</c:v>
                </c:pt>
                <c:pt idx="1630">
                  <c:v>0.56499999999999995</c:v>
                </c:pt>
                <c:pt idx="1631">
                  <c:v>0.56499999999999995</c:v>
                </c:pt>
                <c:pt idx="1632">
                  <c:v>0.56499999999999995</c:v>
                </c:pt>
                <c:pt idx="1633">
                  <c:v>0.56499999999999995</c:v>
                </c:pt>
                <c:pt idx="1634">
                  <c:v>0.56499999999999995</c:v>
                </c:pt>
                <c:pt idx="1635">
                  <c:v>0.56499999999999995</c:v>
                </c:pt>
                <c:pt idx="1636">
                  <c:v>0.56499999999999995</c:v>
                </c:pt>
                <c:pt idx="1637">
                  <c:v>0.56499999999999995</c:v>
                </c:pt>
                <c:pt idx="1638">
                  <c:v>0.56499999999999995</c:v>
                </c:pt>
                <c:pt idx="1639">
                  <c:v>0.56499999999999995</c:v>
                </c:pt>
                <c:pt idx="1640">
                  <c:v>0.56499999999999995</c:v>
                </c:pt>
                <c:pt idx="1641">
                  <c:v>0.56499999999999995</c:v>
                </c:pt>
                <c:pt idx="1642">
                  <c:v>0.56499999999999995</c:v>
                </c:pt>
                <c:pt idx="1643">
                  <c:v>0.56499999999999995</c:v>
                </c:pt>
                <c:pt idx="1644">
                  <c:v>0.56499999999999995</c:v>
                </c:pt>
                <c:pt idx="1645">
                  <c:v>0.56499999999999995</c:v>
                </c:pt>
                <c:pt idx="1646">
                  <c:v>0.56499999999999995</c:v>
                </c:pt>
                <c:pt idx="1647">
                  <c:v>0.56499999999999995</c:v>
                </c:pt>
                <c:pt idx="1648">
                  <c:v>0.56499999999999995</c:v>
                </c:pt>
                <c:pt idx="1649">
                  <c:v>0.56499999999999995</c:v>
                </c:pt>
                <c:pt idx="1650">
                  <c:v>0.56499999999999995</c:v>
                </c:pt>
                <c:pt idx="1651">
                  <c:v>0.56499999999999995</c:v>
                </c:pt>
                <c:pt idx="1652">
                  <c:v>0.56499999999999995</c:v>
                </c:pt>
                <c:pt idx="1653">
                  <c:v>0.56499999999999995</c:v>
                </c:pt>
                <c:pt idx="1654">
                  <c:v>0.56499999999999995</c:v>
                </c:pt>
                <c:pt idx="1655">
                  <c:v>0.56499999999999995</c:v>
                </c:pt>
                <c:pt idx="1656">
                  <c:v>0.56499999999999995</c:v>
                </c:pt>
                <c:pt idx="1657">
                  <c:v>0.56499999999999995</c:v>
                </c:pt>
                <c:pt idx="1658">
                  <c:v>0.56499999999999995</c:v>
                </c:pt>
                <c:pt idx="1659">
                  <c:v>0.56499999999999995</c:v>
                </c:pt>
                <c:pt idx="1660">
                  <c:v>0.56499999999999995</c:v>
                </c:pt>
                <c:pt idx="1661">
                  <c:v>0.56499999999999995</c:v>
                </c:pt>
                <c:pt idx="1662">
                  <c:v>0.56499999999999995</c:v>
                </c:pt>
                <c:pt idx="1663">
                  <c:v>0.56499999999999995</c:v>
                </c:pt>
                <c:pt idx="1664">
                  <c:v>0.56499999999999995</c:v>
                </c:pt>
                <c:pt idx="1665">
                  <c:v>0.56499999999999995</c:v>
                </c:pt>
                <c:pt idx="1666">
                  <c:v>0.56499999999999995</c:v>
                </c:pt>
                <c:pt idx="1667">
                  <c:v>0.56499999999999995</c:v>
                </c:pt>
                <c:pt idx="1668">
                  <c:v>0.56499999999999995</c:v>
                </c:pt>
                <c:pt idx="1669">
                  <c:v>0.56499999999999995</c:v>
                </c:pt>
                <c:pt idx="1670">
                  <c:v>0.56499999999999995</c:v>
                </c:pt>
                <c:pt idx="1671">
                  <c:v>0.56499999999999995</c:v>
                </c:pt>
                <c:pt idx="1672">
                  <c:v>0.56499999999999995</c:v>
                </c:pt>
                <c:pt idx="1673">
                  <c:v>0.56499999999999995</c:v>
                </c:pt>
                <c:pt idx="1674">
                  <c:v>0.56499999999999995</c:v>
                </c:pt>
                <c:pt idx="1675">
                  <c:v>0.56499999999999995</c:v>
                </c:pt>
                <c:pt idx="1676">
                  <c:v>0.56499999999999995</c:v>
                </c:pt>
                <c:pt idx="1677">
                  <c:v>0.56499999999999995</c:v>
                </c:pt>
                <c:pt idx="1678">
                  <c:v>0.56499999999999995</c:v>
                </c:pt>
                <c:pt idx="1679">
                  <c:v>0.56499999999999995</c:v>
                </c:pt>
                <c:pt idx="1680">
                  <c:v>0.56499999999999995</c:v>
                </c:pt>
                <c:pt idx="1681">
                  <c:v>0.56499999999999995</c:v>
                </c:pt>
                <c:pt idx="1682">
                  <c:v>0.56499999999999995</c:v>
                </c:pt>
                <c:pt idx="1683">
                  <c:v>0.56499999999999995</c:v>
                </c:pt>
                <c:pt idx="1684">
                  <c:v>0.56499999999999995</c:v>
                </c:pt>
                <c:pt idx="1685">
                  <c:v>0.56499999999999995</c:v>
                </c:pt>
                <c:pt idx="1686">
                  <c:v>0.56499999999999995</c:v>
                </c:pt>
                <c:pt idx="1687">
                  <c:v>0.56499999999999995</c:v>
                </c:pt>
                <c:pt idx="1688">
                  <c:v>0.56499999999999995</c:v>
                </c:pt>
                <c:pt idx="1689">
                  <c:v>0.56499999999999995</c:v>
                </c:pt>
                <c:pt idx="1690">
                  <c:v>0.56499999999999995</c:v>
                </c:pt>
                <c:pt idx="1691">
                  <c:v>0.56499999999999995</c:v>
                </c:pt>
                <c:pt idx="1692">
                  <c:v>0.56499999999999995</c:v>
                </c:pt>
                <c:pt idx="1693">
                  <c:v>0.56499999999999995</c:v>
                </c:pt>
                <c:pt idx="1694">
                  <c:v>0.56499999999999995</c:v>
                </c:pt>
                <c:pt idx="1695">
                  <c:v>0.56499999999999995</c:v>
                </c:pt>
                <c:pt idx="1696">
                  <c:v>0.56499999999999995</c:v>
                </c:pt>
                <c:pt idx="1697">
                  <c:v>0.56499999999999995</c:v>
                </c:pt>
                <c:pt idx="1698">
                  <c:v>0.56499999999999995</c:v>
                </c:pt>
                <c:pt idx="1699">
                  <c:v>0.56499999999999995</c:v>
                </c:pt>
                <c:pt idx="1700">
                  <c:v>0.56499999999999995</c:v>
                </c:pt>
                <c:pt idx="1701">
                  <c:v>0.56499999999999995</c:v>
                </c:pt>
                <c:pt idx="1702">
                  <c:v>0.56499999999999995</c:v>
                </c:pt>
                <c:pt idx="1703">
                  <c:v>0.56499999999999995</c:v>
                </c:pt>
                <c:pt idx="1704">
                  <c:v>0.56499999999999995</c:v>
                </c:pt>
                <c:pt idx="1705">
                  <c:v>0.56499999999999995</c:v>
                </c:pt>
                <c:pt idx="1706">
                  <c:v>0.56499999999999995</c:v>
                </c:pt>
                <c:pt idx="1707">
                  <c:v>0.56499999999999995</c:v>
                </c:pt>
                <c:pt idx="1708">
                  <c:v>0.56499999999999995</c:v>
                </c:pt>
                <c:pt idx="1709">
                  <c:v>0.56499999999999995</c:v>
                </c:pt>
                <c:pt idx="1710">
                  <c:v>0.56499999999999995</c:v>
                </c:pt>
                <c:pt idx="1711">
                  <c:v>0.56499999999999995</c:v>
                </c:pt>
                <c:pt idx="1712">
                  <c:v>0.56499999999999995</c:v>
                </c:pt>
                <c:pt idx="1713">
                  <c:v>0.56600000000000006</c:v>
                </c:pt>
                <c:pt idx="1714">
                  <c:v>0.56600000000000006</c:v>
                </c:pt>
                <c:pt idx="1715">
                  <c:v>0.56699999999999995</c:v>
                </c:pt>
                <c:pt idx="1716">
                  <c:v>0.56899999999999995</c:v>
                </c:pt>
                <c:pt idx="1717">
                  <c:v>0.56899999999999995</c:v>
                </c:pt>
                <c:pt idx="1718">
                  <c:v>0.57000000000000006</c:v>
                </c:pt>
                <c:pt idx="1719">
                  <c:v>0.57099999999999995</c:v>
                </c:pt>
                <c:pt idx="1720">
                  <c:v>0.57200000000000006</c:v>
                </c:pt>
                <c:pt idx="1721">
                  <c:v>0.57400000000000007</c:v>
                </c:pt>
                <c:pt idx="1722">
                  <c:v>0.57600000000000007</c:v>
                </c:pt>
                <c:pt idx="1723">
                  <c:v>0.57699999999999996</c:v>
                </c:pt>
                <c:pt idx="1724">
                  <c:v>0.57899999999999996</c:v>
                </c:pt>
                <c:pt idx="1725">
                  <c:v>0.58099999999999996</c:v>
                </c:pt>
                <c:pt idx="1726">
                  <c:v>0.58200000000000007</c:v>
                </c:pt>
                <c:pt idx="1727">
                  <c:v>0.58499999999999996</c:v>
                </c:pt>
                <c:pt idx="1728">
                  <c:v>0.58600000000000008</c:v>
                </c:pt>
                <c:pt idx="1729">
                  <c:v>0.58899999999999997</c:v>
                </c:pt>
                <c:pt idx="1730">
                  <c:v>0.59099999999999997</c:v>
                </c:pt>
                <c:pt idx="1731">
                  <c:v>0.59400000000000008</c:v>
                </c:pt>
                <c:pt idx="1732">
                  <c:v>0.59600000000000009</c:v>
                </c:pt>
                <c:pt idx="1733">
                  <c:v>0.59899999999999998</c:v>
                </c:pt>
                <c:pt idx="1734">
                  <c:v>0.60099999999999998</c:v>
                </c:pt>
                <c:pt idx="1735">
                  <c:v>0.60400000000000009</c:v>
                </c:pt>
                <c:pt idx="1736">
                  <c:v>0.60699999999999998</c:v>
                </c:pt>
                <c:pt idx="1737">
                  <c:v>0.6100000000000001</c:v>
                </c:pt>
                <c:pt idx="1738">
                  <c:v>0.6140000000000001</c:v>
                </c:pt>
                <c:pt idx="1739">
                  <c:v>0.6160000000000001</c:v>
                </c:pt>
                <c:pt idx="1740">
                  <c:v>0.62000000000000011</c:v>
                </c:pt>
                <c:pt idx="1741">
                  <c:v>0.622</c:v>
                </c:pt>
                <c:pt idx="1742">
                  <c:v>0.626</c:v>
                </c:pt>
                <c:pt idx="1743">
                  <c:v>0.63</c:v>
                </c:pt>
                <c:pt idx="1744">
                  <c:v>0.63400000000000001</c:v>
                </c:pt>
                <c:pt idx="1745">
                  <c:v>0.63700000000000001</c:v>
                </c:pt>
                <c:pt idx="1746">
                  <c:v>0.64100000000000001</c:v>
                </c:pt>
                <c:pt idx="1747">
                  <c:v>0.64600000000000002</c:v>
                </c:pt>
                <c:pt idx="1748">
                  <c:v>0.65</c:v>
                </c:pt>
                <c:pt idx="1749">
                  <c:v>0.65400000000000003</c:v>
                </c:pt>
                <c:pt idx="1750">
                  <c:v>0.65900000000000003</c:v>
                </c:pt>
                <c:pt idx="1751">
                  <c:v>0.66200000000000003</c:v>
                </c:pt>
                <c:pt idx="1752">
                  <c:v>0.66700000000000004</c:v>
                </c:pt>
                <c:pt idx="1753">
                  <c:v>0.67200000000000004</c:v>
                </c:pt>
                <c:pt idx="1754">
                  <c:v>0.67600000000000005</c:v>
                </c:pt>
                <c:pt idx="1755">
                  <c:v>0.68100000000000005</c:v>
                </c:pt>
                <c:pt idx="1756">
                  <c:v>0.68599999999999994</c:v>
                </c:pt>
                <c:pt idx="1757">
                  <c:v>0.69199999999999995</c:v>
                </c:pt>
                <c:pt idx="1758">
                  <c:v>0.69799999999999995</c:v>
                </c:pt>
                <c:pt idx="1759">
                  <c:v>0.70399999999999996</c:v>
                </c:pt>
                <c:pt idx="1760">
                  <c:v>0.71099999999999997</c:v>
                </c:pt>
                <c:pt idx="1761">
                  <c:v>0.71599999999999997</c:v>
                </c:pt>
                <c:pt idx="1762">
                  <c:v>0.72399999999999998</c:v>
                </c:pt>
                <c:pt idx="1763">
                  <c:v>0.73</c:v>
                </c:pt>
                <c:pt idx="1764">
                  <c:v>0.73699999999999999</c:v>
                </c:pt>
                <c:pt idx="1765">
                  <c:v>0.74399999999999999</c:v>
                </c:pt>
                <c:pt idx="1766">
                  <c:v>0.751</c:v>
                </c:pt>
                <c:pt idx="1767">
                  <c:v>0.7589999999999999</c:v>
                </c:pt>
                <c:pt idx="1768">
                  <c:v>0.76800000000000002</c:v>
                </c:pt>
                <c:pt idx="1769">
                  <c:v>0.77600000000000002</c:v>
                </c:pt>
                <c:pt idx="1770">
                  <c:v>0.78299999999999992</c:v>
                </c:pt>
                <c:pt idx="1771">
                  <c:v>0.79200000000000004</c:v>
                </c:pt>
                <c:pt idx="1772">
                  <c:v>0.80099999999999993</c:v>
                </c:pt>
                <c:pt idx="1773">
                  <c:v>0.81</c:v>
                </c:pt>
                <c:pt idx="1774">
                  <c:v>0.82000000000000006</c:v>
                </c:pt>
                <c:pt idx="1775">
                  <c:v>0.82899999999999996</c:v>
                </c:pt>
                <c:pt idx="1776">
                  <c:v>0.83699999999999997</c:v>
                </c:pt>
                <c:pt idx="1777">
                  <c:v>0.84800000000000009</c:v>
                </c:pt>
                <c:pt idx="1778">
                  <c:v>0.85699999999999998</c:v>
                </c:pt>
                <c:pt idx="1779">
                  <c:v>0.8680000000000001</c:v>
                </c:pt>
                <c:pt idx="1780">
                  <c:v>0.877</c:v>
                </c:pt>
                <c:pt idx="1781">
                  <c:v>0.88900000000000001</c:v>
                </c:pt>
                <c:pt idx="1782">
                  <c:v>0.89799999999999991</c:v>
                </c:pt>
                <c:pt idx="1783">
                  <c:v>0.90999999999999992</c:v>
                </c:pt>
                <c:pt idx="1784">
                  <c:v>0.92100000000000004</c:v>
                </c:pt>
                <c:pt idx="1785">
                  <c:v>0.93100000000000005</c:v>
                </c:pt>
                <c:pt idx="1786">
                  <c:v>0.94300000000000006</c:v>
                </c:pt>
                <c:pt idx="1787">
                  <c:v>0.95500000000000007</c:v>
                </c:pt>
                <c:pt idx="1788">
                  <c:v>0.96799999999999997</c:v>
                </c:pt>
                <c:pt idx="1789">
                  <c:v>0.97899999999999998</c:v>
                </c:pt>
                <c:pt idx="1790">
                  <c:v>0.99099999999999999</c:v>
                </c:pt>
                <c:pt idx="1791">
                  <c:v>1.004</c:v>
                </c:pt>
                <c:pt idx="1792">
                  <c:v>1.0169999999999999</c:v>
                </c:pt>
                <c:pt idx="1793">
                  <c:v>1.03</c:v>
                </c:pt>
                <c:pt idx="1794">
                  <c:v>1.044</c:v>
                </c:pt>
                <c:pt idx="1795">
                  <c:v>1.056</c:v>
                </c:pt>
                <c:pt idx="1796">
                  <c:v>1.0680000000000001</c:v>
                </c:pt>
                <c:pt idx="1797">
                  <c:v>1.083</c:v>
                </c:pt>
                <c:pt idx="1798">
                  <c:v>1.0960000000000001</c:v>
                </c:pt>
                <c:pt idx="1799">
                  <c:v>1.111</c:v>
                </c:pt>
                <c:pt idx="1800">
                  <c:v>1.1259999999999999</c:v>
                </c:pt>
                <c:pt idx="1801">
                  <c:v>1.141</c:v>
                </c:pt>
                <c:pt idx="1802">
                  <c:v>1.155</c:v>
                </c:pt>
                <c:pt idx="1803">
                  <c:v>1.17</c:v>
                </c:pt>
                <c:pt idx="1804">
                  <c:v>1.1850000000000001</c:v>
                </c:pt>
                <c:pt idx="1805">
                  <c:v>1.1990000000000001</c:v>
                </c:pt>
                <c:pt idx="1806">
                  <c:v>1.214</c:v>
                </c:pt>
                <c:pt idx="1807">
                  <c:v>1.2330000000000001</c:v>
                </c:pt>
                <c:pt idx="1808">
                  <c:v>1.248</c:v>
                </c:pt>
                <c:pt idx="1809">
                  <c:v>1.264</c:v>
                </c:pt>
                <c:pt idx="1810">
                  <c:v>1.28</c:v>
                </c:pt>
                <c:pt idx="1811">
                  <c:v>1.2949999999999999</c:v>
                </c:pt>
                <c:pt idx="1812">
                  <c:v>1.3109999999999999</c:v>
                </c:pt>
                <c:pt idx="1813">
                  <c:v>1.3279999999999998</c:v>
                </c:pt>
                <c:pt idx="1814">
                  <c:v>1.3439999999999999</c:v>
                </c:pt>
                <c:pt idx="1815">
                  <c:v>1.3599999999999999</c:v>
                </c:pt>
                <c:pt idx="1816">
                  <c:v>1.3759999999999999</c:v>
                </c:pt>
                <c:pt idx="1817">
                  <c:v>1.3940000000000001</c:v>
                </c:pt>
                <c:pt idx="1818">
                  <c:v>1.4100000000000001</c:v>
                </c:pt>
                <c:pt idx="1819">
                  <c:v>1.4260000000000002</c:v>
                </c:pt>
                <c:pt idx="1820">
                  <c:v>1.444</c:v>
                </c:pt>
                <c:pt idx="1821">
                  <c:v>1.4610000000000001</c:v>
                </c:pt>
                <c:pt idx="1822">
                  <c:v>1.478</c:v>
                </c:pt>
                <c:pt idx="1823">
                  <c:v>1.4950000000000001</c:v>
                </c:pt>
                <c:pt idx="1824">
                  <c:v>1.5129999999999999</c:v>
                </c:pt>
                <c:pt idx="1825">
                  <c:v>1.53</c:v>
                </c:pt>
                <c:pt idx="1826">
                  <c:v>1.548</c:v>
                </c:pt>
                <c:pt idx="1827">
                  <c:v>1.5649999999999999</c:v>
                </c:pt>
                <c:pt idx="1828">
                  <c:v>1.583</c:v>
                </c:pt>
                <c:pt idx="1829">
                  <c:v>1.6</c:v>
                </c:pt>
                <c:pt idx="1830">
                  <c:v>1.619</c:v>
                </c:pt>
                <c:pt idx="1831">
                  <c:v>1.6360000000000001</c:v>
                </c:pt>
                <c:pt idx="1832">
                  <c:v>1.6559999999999999</c:v>
                </c:pt>
                <c:pt idx="1833">
                  <c:v>1.6739999999999999</c:v>
                </c:pt>
                <c:pt idx="1834">
                  <c:v>1.6919999999999999</c:v>
                </c:pt>
                <c:pt idx="1835">
                  <c:v>1.71</c:v>
                </c:pt>
                <c:pt idx="1836">
                  <c:v>1.73</c:v>
                </c:pt>
                <c:pt idx="1837">
                  <c:v>1.7490000000000001</c:v>
                </c:pt>
                <c:pt idx="1838">
                  <c:v>1.7669999999999999</c:v>
                </c:pt>
                <c:pt idx="1839">
                  <c:v>1.786</c:v>
                </c:pt>
                <c:pt idx="1840">
                  <c:v>1.8050000000000002</c:v>
                </c:pt>
                <c:pt idx="1841">
                  <c:v>1.8240000000000001</c:v>
                </c:pt>
                <c:pt idx="1842">
                  <c:v>1.8439999999999999</c:v>
                </c:pt>
                <c:pt idx="1843">
                  <c:v>1.8620000000000001</c:v>
                </c:pt>
                <c:pt idx="1844">
                  <c:v>1.8820000000000001</c:v>
                </c:pt>
                <c:pt idx="1845">
                  <c:v>1.901</c:v>
                </c:pt>
                <c:pt idx="1846">
                  <c:v>1.921</c:v>
                </c:pt>
                <c:pt idx="1847">
                  <c:v>1.9410000000000001</c:v>
                </c:pt>
                <c:pt idx="1848">
                  <c:v>1.96</c:v>
                </c:pt>
                <c:pt idx="1849">
                  <c:v>1.9810000000000001</c:v>
                </c:pt>
                <c:pt idx="1850">
                  <c:v>2.0010000000000003</c:v>
                </c:pt>
                <c:pt idx="1851">
                  <c:v>2.0209999999999999</c:v>
                </c:pt>
                <c:pt idx="1852">
                  <c:v>2.0419999999999998</c:v>
                </c:pt>
                <c:pt idx="1853">
                  <c:v>2.0609999999999999</c:v>
                </c:pt>
                <c:pt idx="1854">
                  <c:v>2.081</c:v>
                </c:pt>
                <c:pt idx="1855">
                  <c:v>2.101</c:v>
                </c:pt>
                <c:pt idx="1856">
                  <c:v>2.1219999999999999</c:v>
                </c:pt>
                <c:pt idx="1857">
                  <c:v>2.1419999999999999</c:v>
                </c:pt>
                <c:pt idx="1858">
                  <c:v>2.161</c:v>
                </c:pt>
                <c:pt idx="1859">
                  <c:v>2.181</c:v>
                </c:pt>
                <c:pt idx="1860">
                  <c:v>2.202</c:v>
                </c:pt>
                <c:pt idx="1861">
                  <c:v>2.222</c:v>
                </c:pt>
                <c:pt idx="1862">
                  <c:v>2.2430000000000003</c:v>
                </c:pt>
                <c:pt idx="1863">
                  <c:v>2.2629999999999999</c:v>
                </c:pt>
                <c:pt idx="1864">
                  <c:v>2.2830000000000004</c:v>
                </c:pt>
                <c:pt idx="1865">
                  <c:v>2.3029999999999999</c:v>
                </c:pt>
                <c:pt idx="1866">
                  <c:v>2.3220000000000001</c:v>
                </c:pt>
                <c:pt idx="1867">
                  <c:v>2.3420000000000001</c:v>
                </c:pt>
                <c:pt idx="1868">
                  <c:v>2.3639999999999999</c:v>
                </c:pt>
                <c:pt idx="1869">
                  <c:v>2.3839999999999999</c:v>
                </c:pt>
                <c:pt idx="1870">
                  <c:v>2.4039999999999999</c:v>
                </c:pt>
                <c:pt idx="1871">
                  <c:v>2.4239999999999999</c:v>
                </c:pt>
                <c:pt idx="1872">
                  <c:v>2.444</c:v>
                </c:pt>
                <c:pt idx="1873">
                  <c:v>2.464</c:v>
                </c:pt>
                <c:pt idx="1874">
                  <c:v>2.484</c:v>
                </c:pt>
                <c:pt idx="1875">
                  <c:v>2.504</c:v>
                </c:pt>
                <c:pt idx="1876">
                  <c:v>2.5259999999999998</c:v>
                </c:pt>
                <c:pt idx="1877">
                  <c:v>2.5460000000000003</c:v>
                </c:pt>
                <c:pt idx="1878">
                  <c:v>2.5659999999999998</c:v>
                </c:pt>
                <c:pt idx="1879">
                  <c:v>2.585</c:v>
                </c:pt>
                <c:pt idx="1880">
                  <c:v>2.6059999999999999</c:v>
                </c:pt>
                <c:pt idx="1881">
                  <c:v>2.6260000000000003</c:v>
                </c:pt>
                <c:pt idx="1882">
                  <c:v>2.6459999999999999</c:v>
                </c:pt>
                <c:pt idx="1883">
                  <c:v>2.665</c:v>
                </c:pt>
                <c:pt idx="1884">
                  <c:v>2.6850000000000001</c:v>
                </c:pt>
                <c:pt idx="1885">
                  <c:v>2.7050000000000001</c:v>
                </c:pt>
                <c:pt idx="1886">
                  <c:v>2.7249999999999996</c:v>
                </c:pt>
                <c:pt idx="1887">
                  <c:v>2.746</c:v>
                </c:pt>
                <c:pt idx="1888">
                  <c:v>2.7649999999999997</c:v>
                </c:pt>
                <c:pt idx="1889">
                  <c:v>2.7850000000000001</c:v>
                </c:pt>
                <c:pt idx="1890">
                  <c:v>2.8049999999999997</c:v>
                </c:pt>
                <c:pt idx="1891">
                  <c:v>2.8260000000000001</c:v>
                </c:pt>
                <c:pt idx="1892">
                  <c:v>2.8449999999999998</c:v>
                </c:pt>
                <c:pt idx="1893">
                  <c:v>2.8650000000000002</c:v>
                </c:pt>
                <c:pt idx="1894">
                  <c:v>2.8849999999999998</c:v>
                </c:pt>
                <c:pt idx="1895">
                  <c:v>2.9050000000000002</c:v>
                </c:pt>
                <c:pt idx="1896">
                  <c:v>2.9249999999999998</c:v>
                </c:pt>
                <c:pt idx="1897">
                  <c:v>2.9460000000000002</c:v>
                </c:pt>
                <c:pt idx="1898">
                  <c:v>2.9649999999999999</c:v>
                </c:pt>
                <c:pt idx="1899">
                  <c:v>2.9870000000000001</c:v>
                </c:pt>
                <c:pt idx="1900">
                  <c:v>3.0049999999999999</c:v>
                </c:pt>
                <c:pt idx="1901">
                  <c:v>3.0250000000000004</c:v>
                </c:pt>
                <c:pt idx="1902">
                  <c:v>3.0449999999999999</c:v>
                </c:pt>
                <c:pt idx="1903">
                  <c:v>3.0670000000000002</c:v>
                </c:pt>
                <c:pt idx="1904">
                  <c:v>3.0869999999999997</c:v>
                </c:pt>
                <c:pt idx="1905">
                  <c:v>3.1059999999999999</c:v>
                </c:pt>
                <c:pt idx="1906">
                  <c:v>3.1259999999999999</c:v>
                </c:pt>
                <c:pt idx="1907">
                  <c:v>3.145</c:v>
                </c:pt>
                <c:pt idx="1908">
                  <c:v>3.1660000000000004</c:v>
                </c:pt>
                <c:pt idx="1909">
                  <c:v>3.1859999999999999</c:v>
                </c:pt>
                <c:pt idx="1910">
                  <c:v>3.206</c:v>
                </c:pt>
                <c:pt idx="1911">
                  <c:v>3.2270000000000003</c:v>
                </c:pt>
                <c:pt idx="1912">
                  <c:v>3.2469999999999999</c:v>
                </c:pt>
                <c:pt idx="1913">
                  <c:v>3.2670000000000003</c:v>
                </c:pt>
                <c:pt idx="1914">
                  <c:v>3.2869999999999999</c:v>
                </c:pt>
                <c:pt idx="1915">
                  <c:v>3.3069999999999999</c:v>
                </c:pt>
                <c:pt idx="1916">
                  <c:v>3.327</c:v>
                </c:pt>
                <c:pt idx="1917">
                  <c:v>3.347</c:v>
                </c:pt>
                <c:pt idx="1918">
                  <c:v>3.367</c:v>
                </c:pt>
                <c:pt idx="1919">
                  <c:v>3.387</c:v>
                </c:pt>
                <c:pt idx="1920">
                  <c:v>3.407</c:v>
                </c:pt>
                <c:pt idx="1921">
                  <c:v>3.4279999999999999</c:v>
                </c:pt>
                <c:pt idx="1922">
                  <c:v>3.4480000000000004</c:v>
                </c:pt>
                <c:pt idx="1923">
                  <c:v>3.468</c:v>
                </c:pt>
                <c:pt idx="1924">
                  <c:v>3.488</c:v>
                </c:pt>
                <c:pt idx="1925">
                  <c:v>3.508</c:v>
                </c:pt>
                <c:pt idx="1926">
                  <c:v>3.528</c:v>
                </c:pt>
                <c:pt idx="1927">
                  <c:v>3.548</c:v>
                </c:pt>
                <c:pt idx="1928">
                  <c:v>3.5679999999999996</c:v>
                </c:pt>
                <c:pt idx="1929">
                  <c:v>3.5890000000000004</c:v>
                </c:pt>
                <c:pt idx="1930">
                  <c:v>3.6079999999999997</c:v>
                </c:pt>
                <c:pt idx="1931">
                  <c:v>3.6290000000000004</c:v>
                </c:pt>
                <c:pt idx="1932">
                  <c:v>3.649</c:v>
                </c:pt>
                <c:pt idx="1933">
                  <c:v>3.6690000000000005</c:v>
                </c:pt>
                <c:pt idx="1934">
                  <c:v>3.69</c:v>
                </c:pt>
                <c:pt idx="1935">
                  <c:v>3.71</c:v>
                </c:pt>
                <c:pt idx="1936">
                  <c:v>3.7299999999999995</c:v>
                </c:pt>
                <c:pt idx="1937">
                  <c:v>3.75</c:v>
                </c:pt>
                <c:pt idx="1938">
                  <c:v>3.7699999999999996</c:v>
                </c:pt>
                <c:pt idx="1939">
                  <c:v>3.79</c:v>
                </c:pt>
                <c:pt idx="1940">
                  <c:v>3.8099999999999996</c:v>
                </c:pt>
                <c:pt idx="1941">
                  <c:v>3.83</c:v>
                </c:pt>
                <c:pt idx="1942">
                  <c:v>3.8499999999999996</c:v>
                </c:pt>
                <c:pt idx="1943">
                  <c:v>3.87</c:v>
                </c:pt>
                <c:pt idx="1944">
                  <c:v>3.8899999999999997</c:v>
                </c:pt>
                <c:pt idx="1945">
                  <c:v>3.91</c:v>
                </c:pt>
                <c:pt idx="1946">
                  <c:v>3.9299999999999997</c:v>
                </c:pt>
                <c:pt idx="1947">
                  <c:v>3.9510000000000001</c:v>
                </c:pt>
                <c:pt idx="1948">
                  <c:v>3.9699999999999998</c:v>
                </c:pt>
                <c:pt idx="1949">
                  <c:v>3.99</c:v>
                </c:pt>
                <c:pt idx="1950">
                  <c:v>4.01</c:v>
                </c:pt>
                <c:pt idx="1951">
                  <c:v>4.03</c:v>
                </c:pt>
                <c:pt idx="1952">
                  <c:v>4.0510000000000002</c:v>
                </c:pt>
                <c:pt idx="1953">
                  <c:v>4.0709999999999997</c:v>
                </c:pt>
                <c:pt idx="1954">
                  <c:v>4.09</c:v>
                </c:pt>
                <c:pt idx="1955">
                  <c:v>4.1099999999999994</c:v>
                </c:pt>
                <c:pt idx="1956">
                  <c:v>4.1310000000000002</c:v>
                </c:pt>
                <c:pt idx="1957">
                  <c:v>4.1509999999999998</c:v>
                </c:pt>
                <c:pt idx="1958">
                  <c:v>4.1710000000000003</c:v>
                </c:pt>
                <c:pt idx="1959">
                  <c:v>4.1899999999999995</c:v>
                </c:pt>
                <c:pt idx="1960">
                  <c:v>4.2110000000000003</c:v>
                </c:pt>
                <c:pt idx="1961">
                  <c:v>4.2299999999999995</c:v>
                </c:pt>
                <c:pt idx="1962">
                  <c:v>4.2510000000000003</c:v>
                </c:pt>
                <c:pt idx="1963">
                  <c:v>4.2699999999999996</c:v>
                </c:pt>
                <c:pt idx="1964">
                  <c:v>4.2889999999999997</c:v>
                </c:pt>
                <c:pt idx="1965">
                  <c:v>4.3090000000000002</c:v>
                </c:pt>
                <c:pt idx="1966">
                  <c:v>4.33</c:v>
                </c:pt>
                <c:pt idx="1967">
                  <c:v>4.3499999999999996</c:v>
                </c:pt>
                <c:pt idx="1968">
                  <c:v>4.3689999999999998</c:v>
                </c:pt>
                <c:pt idx="1969">
                  <c:v>4.3890000000000002</c:v>
                </c:pt>
                <c:pt idx="1970">
                  <c:v>4.41</c:v>
                </c:pt>
                <c:pt idx="1971">
                  <c:v>4.43</c:v>
                </c:pt>
                <c:pt idx="1972">
                  <c:v>4.4499999999999993</c:v>
                </c:pt>
                <c:pt idx="1973">
                  <c:v>4.4689999999999994</c:v>
                </c:pt>
                <c:pt idx="1974">
                  <c:v>4.49</c:v>
                </c:pt>
                <c:pt idx="1975">
                  <c:v>4.5090000000000003</c:v>
                </c:pt>
                <c:pt idx="1976">
                  <c:v>4.5299999999999994</c:v>
                </c:pt>
                <c:pt idx="1977">
                  <c:v>4.5500000000000007</c:v>
                </c:pt>
                <c:pt idx="1978">
                  <c:v>4.57</c:v>
                </c:pt>
                <c:pt idx="1979">
                  <c:v>4.59</c:v>
                </c:pt>
                <c:pt idx="1980">
                  <c:v>4.6099999999999994</c:v>
                </c:pt>
                <c:pt idx="1981">
                  <c:v>4.6300000000000008</c:v>
                </c:pt>
                <c:pt idx="1982">
                  <c:v>4.6500000000000004</c:v>
                </c:pt>
                <c:pt idx="1983">
                  <c:v>4.67</c:v>
                </c:pt>
                <c:pt idx="1984">
                  <c:v>4.6890000000000001</c:v>
                </c:pt>
                <c:pt idx="1985">
                  <c:v>4.7089999999999996</c:v>
                </c:pt>
                <c:pt idx="1986">
                  <c:v>4.7290000000000001</c:v>
                </c:pt>
                <c:pt idx="1987">
                  <c:v>4.75</c:v>
                </c:pt>
                <c:pt idx="1988">
                  <c:v>4.7690000000000001</c:v>
                </c:pt>
                <c:pt idx="1989">
                  <c:v>4.7889999999999997</c:v>
                </c:pt>
                <c:pt idx="1990">
                  <c:v>4.8090000000000002</c:v>
                </c:pt>
                <c:pt idx="1991">
                  <c:v>4.8309999999999995</c:v>
                </c:pt>
                <c:pt idx="1992">
                  <c:v>4.8490000000000002</c:v>
                </c:pt>
                <c:pt idx="1993">
                  <c:v>4.8689999999999998</c:v>
                </c:pt>
                <c:pt idx="1994">
                  <c:v>4.8890000000000002</c:v>
                </c:pt>
                <c:pt idx="1995">
                  <c:v>4.91</c:v>
                </c:pt>
                <c:pt idx="1996">
                  <c:v>4.93</c:v>
                </c:pt>
                <c:pt idx="1997">
                  <c:v>4.9489999999999998</c:v>
                </c:pt>
                <c:pt idx="1998">
                  <c:v>4.9710000000000001</c:v>
                </c:pt>
                <c:pt idx="1999">
                  <c:v>4.9909999999999997</c:v>
                </c:pt>
                <c:pt idx="2000">
                  <c:v>5.0110000000000001</c:v>
                </c:pt>
                <c:pt idx="2001">
                  <c:v>5.0299999999999994</c:v>
                </c:pt>
                <c:pt idx="2002">
                  <c:v>5.0500000000000007</c:v>
                </c:pt>
                <c:pt idx="2003">
                  <c:v>5.0709999999999997</c:v>
                </c:pt>
                <c:pt idx="2004">
                  <c:v>5.0910000000000002</c:v>
                </c:pt>
                <c:pt idx="2005">
                  <c:v>5.1109999999999998</c:v>
                </c:pt>
                <c:pt idx="2006">
                  <c:v>5.1300000000000008</c:v>
                </c:pt>
                <c:pt idx="2007">
                  <c:v>5.15</c:v>
                </c:pt>
                <c:pt idx="2008">
                  <c:v>5.17</c:v>
                </c:pt>
                <c:pt idx="2009">
                  <c:v>5.1899999999999995</c:v>
                </c:pt>
                <c:pt idx="2010">
                  <c:v>5.2110000000000003</c:v>
                </c:pt>
                <c:pt idx="2011">
                  <c:v>5.2309999999999999</c:v>
                </c:pt>
                <c:pt idx="2012">
                  <c:v>5.25</c:v>
                </c:pt>
                <c:pt idx="2013">
                  <c:v>5.27</c:v>
                </c:pt>
                <c:pt idx="2014">
                  <c:v>5.2910000000000004</c:v>
                </c:pt>
                <c:pt idx="2015">
                  <c:v>5.3109999999999999</c:v>
                </c:pt>
                <c:pt idx="2016">
                  <c:v>5.33</c:v>
                </c:pt>
                <c:pt idx="2017">
                  <c:v>5.35</c:v>
                </c:pt>
                <c:pt idx="2018">
                  <c:v>5.3699999999999992</c:v>
                </c:pt>
                <c:pt idx="2019">
                  <c:v>5.3900000000000006</c:v>
                </c:pt>
                <c:pt idx="2020">
                  <c:v>5.41</c:v>
                </c:pt>
                <c:pt idx="2021">
                  <c:v>5.43</c:v>
                </c:pt>
                <c:pt idx="2022">
                  <c:v>5.4499999999999993</c:v>
                </c:pt>
                <c:pt idx="2023">
                  <c:v>5.4700000000000006</c:v>
                </c:pt>
                <c:pt idx="2024">
                  <c:v>5.49</c:v>
                </c:pt>
                <c:pt idx="2025">
                  <c:v>5.5090000000000003</c:v>
                </c:pt>
                <c:pt idx="2026">
                  <c:v>5.5289999999999999</c:v>
                </c:pt>
                <c:pt idx="2027">
                  <c:v>5.5489999999999995</c:v>
                </c:pt>
                <c:pt idx="2028">
                  <c:v>5.569</c:v>
                </c:pt>
                <c:pt idx="2029">
                  <c:v>5.5890000000000004</c:v>
                </c:pt>
                <c:pt idx="2030">
                  <c:v>5.609</c:v>
                </c:pt>
                <c:pt idx="2031">
                  <c:v>5.6289999999999996</c:v>
                </c:pt>
                <c:pt idx="2032">
                  <c:v>5.649</c:v>
                </c:pt>
                <c:pt idx="2033">
                  <c:v>5.6690000000000005</c:v>
                </c:pt>
                <c:pt idx="2034">
                  <c:v>5.6890000000000001</c:v>
                </c:pt>
                <c:pt idx="2035">
                  <c:v>5.7089999999999996</c:v>
                </c:pt>
                <c:pt idx="2036">
                  <c:v>5.7290000000000001</c:v>
                </c:pt>
                <c:pt idx="2037">
                  <c:v>5.7490000000000006</c:v>
                </c:pt>
                <c:pt idx="2038">
                  <c:v>5.7690000000000001</c:v>
                </c:pt>
                <c:pt idx="2039">
                  <c:v>5.7889999999999997</c:v>
                </c:pt>
                <c:pt idx="2040">
                  <c:v>5.8090000000000002</c:v>
                </c:pt>
                <c:pt idx="2041">
                  <c:v>5.8279999999999994</c:v>
                </c:pt>
                <c:pt idx="2042">
                  <c:v>5.8479999999999999</c:v>
                </c:pt>
                <c:pt idx="2043">
                  <c:v>5.8689999999999998</c:v>
                </c:pt>
                <c:pt idx="2044">
                  <c:v>5.8879999999999999</c:v>
                </c:pt>
                <c:pt idx="2045">
                  <c:v>5.9079999999999995</c:v>
                </c:pt>
                <c:pt idx="2046">
                  <c:v>5.9279999999999999</c:v>
                </c:pt>
                <c:pt idx="2047">
                  <c:v>5.9480000000000004</c:v>
                </c:pt>
                <c:pt idx="2048">
                  <c:v>5.968</c:v>
                </c:pt>
                <c:pt idx="2049">
                  <c:v>5.9879999999999995</c:v>
                </c:pt>
                <c:pt idx="2050">
                  <c:v>6.008</c:v>
                </c:pt>
                <c:pt idx="2051">
                  <c:v>6.0280000000000005</c:v>
                </c:pt>
                <c:pt idx="2052">
                  <c:v>6.048</c:v>
                </c:pt>
                <c:pt idx="2053">
                  <c:v>6.0679999999999996</c:v>
                </c:pt>
                <c:pt idx="2054">
                  <c:v>6.0869999999999997</c:v>
                </c:pt>
                <c:pt idx="2055">
                  <c:v>6.1069999999999993</c:v>
                </c:pt>
                <c:pt idx="2056">
                  <c:v>6.1280000000000001</c:v>
                </c:pt>
                <c:pt idx="2057">
                  <c:v>6.1479999999999997</c:v>
                </c:pt>
                <c:pt idx="2058">
                  <c:v>6.1680000000000001</c:v>
                </c:pt>
                <c:pt idx="2059">
                  <c:v>6.1879999999999997</c:v>
                </c:pt>
                <c:pt idx="2060">
                  <c:v>6.2080000000000002</c:v>
                </c:pt>
                <c:pt idx="2061">
                  <c:v>6.2279999999999998</c:v>
                </c:pt>
                <c:pt idx="2062">
                  <c:v>6.2480000000000002</c:v>
                </c:pt>
                <c:pt idx="2063">
                  <c:v>6.2679999999999998</c:v>
                </c:pt>
                <c:pt idx="2064">
                  <c:v>6.2880000000000003</c:v>
                </c:pt>
                <c:pt idx="2065">
                  <c:v>6.3079999999999998</c:v>
                </c:pt>
                <c:pt idx="2066">
                  <c:v>6.3280000000000003</c:v>
                </c:pt>
                <c:pt idx="2067">
                  <c:v>6.3479999999999999</c:v>
                </c:pt>
                <c:pt idx="2068">
                  <c:v>6.3680000000000003</c:v>
                </c:pt>
                <c:pt idx="2069">
                  <c:v>6.3879999999999999</c:v>
                </c:pt>
                <c:pt idx="2070">
                  <c:v>6.4080000000000004</c:v>
                </c:pt>
                <c:pt idx="2071">
                  <c:v>6.4279999999999999</c:v>
                </c:pt>
                <c:pt idx="2072">
                  <c:v>6.4480000000000004</c:v>
                </c:pt>
                <c:pt idx="2073">
                  <c:v>6.468</c:v>
                </c:pt>
                <c:pt idx="2074">
                  <c:v>6.4879999999999995</c:v>
                </c:pt>
                <c:pt idx="2075">
                  <c:v>6.508</c:v>
                </c:pt>
              </c:numCache>
            </c:numRef>
          </c:xVal>
          <c:yVal>
            <c:numRef>
              <c:f>'flax non-woven bio'!$X$25:$X$2317</c:f>
              <c:numCache>
                <c:formatCode>General</c:formatCode>
                <c:ptCount val="2293"/>
                <c:pt idx="0">
                  <c:v>-0.13150000000000001</c:v>
                </c:pt>
                <c:pt idx="1">
                  <c:v>-0.13150000000000001</c:v>
                </c:pt>
                <c:pt idx="2">
                  <c:v>-0.13150000000000001</c:v>
                </c:pt>
                <c:pt idx="3">
                  <c:v>-0.13150000000000001</c:v>
                </c:pt>
                <c:pt idx="4">
                  <c:v>-0.13150000000000001</c:v>
                </c:pt>
                <c:pt idx="5">
                  <c:v>-0.13150000000000001</c:v>
                </c:pt>
                <c:pt idx="6">
                  <c:v>-0.13150000000000001</c:v>
                </c:pt>
                <c:pt idx="7">
                  <c:v>-0.13150000000000001</c:v>
                </c:pt>
                <c:pt idx="8">
                  <c:v>-0.13150000000000001</c:v>
                </c:pt>
                <c:pt idx="9">
                  <c:v>-0.13150000000000001</c:v>
                </c:pt>
                <c:pt idx="10">
                  <c:v>-0.13150000000000001</c:v>
                </c:pt>
                <c:pt idx="11">
                  <c:v>-0.13150000000000001</c:v>
                </c:pt>
                <c:pt idx="12">
                  <c:v>-0.13150000000000001</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8.3500000000000005E-2</c:v>
                </c:pt>
                <c:pt idx="31">
                  <c:v>8.3500000000000005E-2</c:v>
                </c:pt>
                <c:pt idx="32">
                  <c:v>8.3500000000000005E-2</c:v>
                </c:pt>
                <c:pt idx="33">
                  <c:v>8.3500000000000005E-2</c:v>
                </c:pt>
                <c:pt idx="34">
                  <c:v>0.21500000000000002</c:v>
                </c:pt>
                <c:pt idx="35">
                  <c:v>0.21500000000000002</c:v>
                </c:pt>
                <c:pt idx="36">
                  <c:v>0.21500000000000002</c:v>
                </c:pt>
                <c:pt idx="37">
                  <c:v>0.21500000000000002</c:v>
                </c:pt>
                <c:pt idx="38">
                  <c:v>0.21500000000000002</c:v>
                </c:pt>
                <c:pt idx="39">
                  <c:v>0.21500000000000002</c:v>
                </c:pt>
                <c:pt idx="40">
                  <c:v>0.21500000000000002</c:v>
                </c:pt>
                <c:pt idx="41">
                  <c:v>0.21500000000000002</c:v>
                </c:pt>
                <c:pt idx="42">
                  <c:v>0.29800000000000004</c:v>
                </c:pt>
                <c:pt idx="43">
                  <c:v>0.29800000000000004</c:v>
                </c:pt>
                <c:pt idx="44">
                  <c:v>0.29800000000000004</c:v>
                </c:pt>
                <c:pt idx="45">
                  <c:v>0.42949999999999999</c:v>
                </c:pt>
                <c:pt idx="46">
                  <c:v>0.42949999999999999</c:v>
                </c:pt>
                <c:pt idx="47">
                  <c:v>0.42949999999999999</c:v>
                </c:pt>
                <c:pt idx="48">
                  <c:v>0.42949999999999999</c:v>
                </c:pt>
                <c:pt idx="49">
                  <c:v>0.42949999999999999</c:v>
                </c:pt>
                <c:pt idx="50">
                  <c:v>0.42949999999999999</c:v>
                </c:pt>
                <c:pt idx="51">
                  <c:v>0.51300000000000001</c:v>
                </c:pt>
                <c:pt idx="52">
                  <c:v>0.51300000000000001</c:v>
                </c:pt>
                <c:pt idx="53">
                  <c:v>0.64450000000000007</c:v>
                </c:pt>
                <c:pt idx="54">
                  <c:v>0.64450000000000007</c:v>
                </c:pt>
                <c:pt idx="55">
                  <c:v>0.64450000000000007</c:v>
                </c:pt>
                <c:pt idx="56">
                  <c:v>0.64450000000000007</c:v>
                </c:pt>
                <c:pt idx="57">
                  <c:v>0.64450000000000007</c:v>
                </c:pt>
                <c:pt idx="58">
                  <c:v>0.72799999999999998</c:v>
                </c:pt>
                <c:pt idx="59">
                  <c:v>0.72799999999999998</c:v>
                </c:pt>
                <c:pt idx="60">
                  <c:v>0.86</c:v>
                </c:pt>
                <c:pt idx="61">
                  <c:v>0.86</c:v>
                </c:pt>
                <c:pt idx="62">
                  <c:v>0.86</c:v>
                </c:pt>
                <c:pt idx="63">
                  <c:v>0.86</c:v>
                </c:pt>
                <c:pt idx="64">
                  <c:v>0.86</c:v>
                </c:pt>
                <c:pt idx="65">
                  <c:v>0.94299999999999995</c:v>
                </c:pt>
                <c:pt idx="66">
                  <c:v>1.0745</c:v>
                </c:pt>
                <c:pt idx="67">
                  <c:v>1.0745</c:v>
                </c:pt>
                <c:pt idx="68">
                  <c:v>1.0745</c:v>
                </c:pt>
                <c:pt idx="69">
                  <c:v>1.0745</c:v>
                </c:pt>
                <c:pt idx="70">
                  <c:v>1.0745</c:v>
                </c:pt>
                <c:pt idx="71">
                  <c:v>1.0745</c:v>
                </c:pt>
                <c:pt idx="72">
                  <c:v>1.1579999999999999</c:v>
                </c:pt>
                <c:pt idx="73">
                  <c:v>1.2894999999999999</c:v>
                </c:pt>
                <c:pt idx="74">
                  <c:v>1.2894999999999999</c:v>
                </c:pt>
                <c:pt idx="75">
                  <c:v>1.2894999999999999</c:v>
                </c:pt>
                <c:pt idx="76">
                  <c:v>1.2894999999999999</c:v>
                </c:pt>
                <c:pt idx="77">
                  <c:v>1.2894999999999999</c:v>
                </c:pt>
                <c:pt idx="78">
                  <c:v>1.2894999999999999</c:v>
                </c:pt>
                <c:pt idx="79">
                  <c:v>1.373</c:v>
                </c:pt>
                <c:pt idx="80">
                  <c:v>1.5045000000000002</c:v>
                </c:pt>
                <c:pt idx="81">
                  <c:v>1.5045000000000002</c:v>
                </c:pt>
                <c:pt idx="82">
                  <c:v>1.5045000000000002</c:v>
                </c:pt>
                <c:pt idx="83">
                  <c:v>1.5045000000000002</c:v>
                </c:pt>
                <c:pt idx="84">
                  <c:v>1.5045000000000002</c:v>
                </c:pt>
                <c:pt idx="85">
                  <c:v>1.5045000000000002</c:v>
                </c:pt>
                <c:pt idx="86">
                  <c:v>1.5874999999999999</c:v>
                </c:pt>
                <c:pt idx="87">
                  <c:v>1.7189999999999999</c:v>
                </c:pt>
                <c:pt idx="88">
                  <c:v>1.7189999999999999</c:v>
                </c:pt>
                <c:pt idx="89">
                  <c:v>1.7189999999999999</c:v>
                </c:pt>
                <c:pt idx="90">
                  <c:v>1.7189999999999999</c:v>
                </c:pt>
                <c:pt idx="91">
                  <c:v>1.7189999999999999</c:v>
                </c:pt>
                <c:pt idx="92">
                  <c:v>1.7189999999999999</c:v>
                </c:pt>
                <c:pt idx="93">
                  <c:v>1.8025</c:v>
                </c:pt>
                <c:pt idx="94">
                  <c:v>1.8025</c:v>
                </c:pt>
                <c:pt idx="95">
                  <c:v>1.9339999999999999</c:v>
                </c:pt>
                <c:pt idx="96">
                  <c:v>1.9339999999999999</c:v>
                </c:pt>
                <c:pt idx="97">
                  <c:v>1.9339999999999999</c:v>
                </c:pt>
                <c:pt idx="98">
                  <c:v>1.9339999999999999</c:v>
                </c:pt>
                <c:pt idx="99">
                  <c:v>1.9339999999999999</c:v>
                </c:pt>
                <c:pt idx="100">
                  <c:v>1.9339999999999999</c:v>
                </c:pt>
                <c:pt idx="101">
                  <c:v>2.0175000000000001</c:v>
                </c:pt>
                <c:pt idx="102">
                  <c:v>2.0175000000000001</c:v>
                </c:pt>
                <c:pt idx="103">
                  <c:v>2.0175000000000001</c:v>
                </c:pt>
                <c:pt idx="104">
                  <c:v>2.1495000000000002</c:v>
                </c:pt>
                <c:pt idx="105">
                  <c:v>2.1495000000000002</c:v>
                </c:pt>
                <c:pt idx="106">
                  <c:v>2.1495000000000002</c:v>
                </c:pt>
                <c:pt idx="107">
                  <c:v>2.1495000000000002</c:v>
                </c:pt>
                <c:pt idx="108">
                  <c:v>2.1495000000000002</c:v>
                </c:pt>
                <c:pt idx="109">
                  <c:v>2.1495000000000002</c:v>
                </c:pt>
                <c:pt idx="110">
                  <c:v>2.2324999999999999</c:v>
                </c:pt>
                <c:pt idx="111">
                  <c:v>2.2324999999999999</c:v>
                </c:pt>
                <c:pt idx="112">
                  <c:v>2.2324999999999999</c:v>
                </c:pt>
                <c:pt idx="113">
                  <c:v>2.2324999999999999</c:v>
                </c:pt>
                <c:pt idx="114">
                  <c:v>2.2324999999999999</c:v>
                </c:pt>
                <c:pt idx="115">
                  <c:v>2.2324999999999999</c:v>
                </c:pt>
                <c:pt idx="116">
                  <c:v>2.2324999999999999</c:v>
                </c:pt>
                <c:pt idx="117">
                  <c:v>2.3639999999999999</c:v>
                </c:pt>
                <c:pt idx="118">
                  <c:v>2.3639999999999999</c:v>
                </c:pt>
                <c:pt idx="119">
                  <c:v>2.3639999999999999</c:v>
                </c:pt>
                <c:pt idx="120">
                  <c:v>2.3639999999999999</c:v>
                </c:pt>
                <c:pt idx="121">
                  <c:v>2.3639999999999999</c:v>
                </c:pt>
                <c:pt idx="122">
                  <c:v>2.3639999999999999</c:v>
                </c:pt>
                <c:pt idx="123">
                  <c:v>2.3639999999999999</c:v>
                </c:pt>
                <c:pt idx="124">
                  <c:v>2.3639999999999999</c:v>
                </c:pt>
                <c:pt idx="125">
                  <c:v>2.4474999999999998</c:v>
                </c:pt>
                <c:pt idx="126">
                  <c:v>2.4474999999999998</c:v>
                </c:pt>
                <c:pt idx="127">
                  <c:v>2.4474999999999998</c:v>
                </c:pt>
                <c:pt idx="128">
                  <c:v>2.4474999999999998</c:v>
                </c:pt>
                <c:pt idx="129">
                  <c:v>2.4474999999999998</c:v>
                </c:pt>
                <c:pt idx="130">
                  <c:v>2.4474999999999998</c:v>
                </c:pt>
                <c:pt idx="131">
                  <c:v>2.4474999999999998</c:v>
                </c:pt>
                <c:pt idx="132">
                  <c:v>2.4474999999999998</c:v>
                </c:pt>
                <c:pt idx="133">
                  <c:v>2.4474999999999998</c:v>
                </c:pt>
                <c:pt idx="134">
                  <c:v>2.4474999999999998</c:v>
                </c:pt>
                <c:pt idx="135">
                  <c:v>2.4474999999999998</c:v>
                </c:pt>
                <c:pt idx="136">
                  <c:v>2.4474999999999998</c:v>
                </c:pt>
                <c:pt idx="137">
                  <c:v>2.4474999999999998</c:v>
                </c:pt>
                <c:pt idx="138">
                  <c:v>2.4474999999999998</c:v>
                </c:pt>
                <c:pt idx="139">
                  <c:v>2.4474999999999998</c:v>
                </c:pt>
                <c:pt idx="140">
                  <c:v>2.4474999999999998</c:v>
                </c:pt>
                <c:pt idx="141">
                  <c:v>2.4474999999999998</c:v>
                </c:pt>
                <c:pt idx="142">
                  <c:v>2.4474999999999998</c:v>
                </c:pt>
                <c:pt idx="143">
                  <c:v>2.4474999999999998</c:v>
                </c:pt>
                <c:pt idx="144">
                  <c:v>2.4474999999999998</c:v>
                </c:pt>
                <c:pt idx="145">
                  <c:v>2.4474999999999998</c:v>
                </c:pt>
                <c:pt idx="146">
                  <c:v>2.4474999999999998</c:v>
                </c:pt>
                <c:pt idx="147">
                  <c:v>2.4474999999999998</c:v>
                </c:pt>
                <c:pt idx="148">
                  <c:v>2.4474999999999998</c:v>
                </c:pt>
                <c:pt idx="149">
                  <c:v>2.4474999999999998</c:v>
                </c:pt>
                <c:pt idx="150">
                  <c:v>2.4474999999999998</c:v>
                </c:pt>
                <c:pt idx="151">
                  <c:v>2.4474999999999998</c:v>
                </c:pt>
                <c:pt idx="152">
                  <c:v>2.4474999999999998</c:v>
                </c:pt>
                <c:pt idx="153">
                  <c:v>2.4474999999999998</c:v>
                </c:pt>
                <c:pt idx="154">
                  <c:v>2.4474999999999998</c:v>
                </c:pt>
                <c:pt idx="155">
                  <c:v>2.4474999999999998</c:v>
                </c:pt>
                <c:pt idx="156">
                  <c:v>2.4474999999999998</c:v>
                </c:pt>
                <c:pt idx="157">
                  <c:v>2.4474999999999998</c:v>
                </c:pt>
                <c:pt idx="158">
                  <c:v>2.4474999999999998</c:v>
                </c:pt>
                <c:pt idx="159">
                  <c:v>2.4474999999999998</c:v>
                </c:pt>
                <c:pt idx="160">
                  <c:v>2.4474999999999998</c:v>
                </c:pt>
                <c:pt idx="161">
                  <c:v>2.4474999999999998</c:v>
                </c:pt>
                <c:pt idx="162">
                  <c:v>2.4474999999999998</c:v>
                </c:pt>
                <c:pt idx="163">
                  <c:v>2.4474999999999998</c:v>
                </c:pt>
                <c:pt idx="164">
                  <c:v>2.4474999999999998</c:v>
                </c:pt>
                <c:pt idx="165">
                  <c:v>2.4474999999999998</c:v>
                </c:pt>
                <c:pt idx="166">
                  <c:v>2.4474999999999998</c:v>
                </c:pt>
                <c:pt idx="167">
                  <c:v>2.4474999999999998</c:v>
                </c:pt>
                <c:pt idx="168">
                  <c:v>2.4474999999999998</c:v>
                </c:pt>
                <c:pt idx="169">
                  <c:v>2.4474999999999998</c:v>
                </c:pt>
                <c:pt idx="170">
                  <c:v>2.4474999999999998</c:v>
                </c:pt>
                <c:pt idx="171">
                  <c:v>2.4474999999999998</c:v>
                </c:pt>
                <c:pt idx="172">
                  <c:v>2.4474999999999998</c:v>
                </c:pt>
                <c:pt idx="173">
                  <c:v>2.4474999999999998</c:v>
                </c:pt>
                <c:pt idx="174">
                  <c:v>2.4474999999999998</c:v>
                </c:pt>
                <c:pt idx="175">
                  <c:v>2.4474999999999998</c:v>
                </c:pt>
                <c:pt idx="176">
                  <c:v>2.4474999999999998</c:v>
                </c:pt>
                <c:pt idx="177">
                  <c:v>2.4474999999999998</c:v>
                </c:pt>
                <c:pt idx="178">
                  <c:v>2.4474999999999998</c:v>
                </c:pt>
                <c:pt idx="179">
                  <c:v>2.4474999999999998</c:v>
                </c:pt>
                <c:pt idx="180">
                  <c:v>2.4474999999999998</c:v>
                </c:pt>
                <c:pt idx="181">
                  <c:v>2.4474999999999998</c:v>
                </c:pt>
                <c:pt idx="182">
                  <c:v>2.4474999999999998</c:v>
                </c:pt>
                <c:pt idx="183">
                  <c:v>2.4474999999999998</c:v>
                </c:pt>
                <c:pt idx="184">
                  <c:v>2.4474999999999998</c:v>
                </c:pt>
                <c:pt idx="185">
                  <c:v>2.4474999999999998</c:v>
                </c:pt>
                <c:pt idx="186">
                  <c:v>2.4474999999999998</c:v>
                </c:pt>
                <c:pt idx="187">
                  <c:v>2.4474999999999998</c:v>
                </c:pt>
                <c:pt idx="188">
                  <c:v>2.4474999999999998</c:v>
                </c:pt>
                <c:pt idx="189">
                  <c:v>2.4474999999999998</c:v>
                </c:pt>
                <c:pt idx="190">
                  <c:v>2.4474999999999998</c:v>
                </c:pt>
                <c:pt idx="191">
                  <c:v>2.4474999999999998</c:v>
                </c:pt>
                <c:pt idx="192">
                  <c:v>2.4474999999999998</c:v>
                </c:pt>
                <c:pt idx="193">
                  <c:v>2.4474999999999998</c:v>
                </c:pt>
                <c:pt idx="194">
                  <c:v>2.4474999999999998</c:v>
                </c:pt>
                <c:pt idx="195">
                  <c:v>2.4474999999999998</c:v>
                </c:pt>
                <c:pt idx="196">
                  <c:v>2.4474999999999998</c:v>
                </c:pt>
                <c:pt idx="197">
                  <c:v>2.4474999999999998</c:v>
                </c:pt>
                <c:pt idx="198">
                  <c:v>2.4474999999999998</c:v>
                </c:pt>
                <c:pt idx="199">
                  <c:v>2.4474999999999998</c:v>
                </c:pt>
                <c:pt idx="200">
                  <c:v>2.4474999999999998</c:v>
                </c:pt>
                <c:pt idx="201">
                  <c:v>2.4474999999999998</c:v>
                </c:pt>
                <c:pt idx="202">
                  <c:v>2.4474999999999998</c:v>
                </c:pt>
                <c:pt idx="203">
                  <c:v>2.4474999999999998</c:v>
                </c:pt>
                <c:pt idx="204">
                  <c:v>2.4474999999999998</c:v>
                </c:pt>
                <c:pt idx="205">
                  <c:v>2.4474999999999998</c:v>
                </c:pt>
                <c:pt idx="206">
                  <c:v>2.4474999999999998</c:v>
                </c:pt>
                <c:pt idx="207">
                  <c:v>2.4474999999999998</c:v>
                </c:pt>
                <c:pt idx="208">
                  <c:v>2.4474999999999998</c:v>
                </c:pt>
                <c:pt idx="209">
                  <c:v>2.4474999999999998</c:v>
                </c:pt>
                <c:pt idx="210">
                  <c:v>2.4474999999999998</c:v>
                </c:pt>
                <c:pt idx="211">
                  <c:v>2.4474999999999998</c:v>
                </c:pt>
                <c:pt idx="212">
                  <c:v>2.4474999999999998</c:v>
                </c:pt>
                <c:pt idx="213">
                  <c:v>2.4474999999999998</c:v>
                </c:pt>
                <c:pt idx="214">
                  <c:v>2.4474999999999998</c:v>
                </c:pt>
                <c:pt idx="215">
                  <c:v>2.4474999999999998</c:v>
                </c:pt>
                <c:pt idx="216">
                  <c:v>2.4474999999999998</c:v>
                </c:pt>
                <c:pt idx="217">
                  <c:v>2.4474999999999998</c:v>
                </c:pt>
                <c:pt idx="218">
                  <c:v>2.4474999999999998</c:v>
                </c:pt>
                <c:pt idx="219">
                  <c:v>2.4474999999999998</c:v>
                </c:pt>
                <c:pt idx="220">
                  <c:v>2.4474999999999998</c:v>
                </c:pt>
                <c:pt idx="221">
                  <c:v>2.4474999999999998</c:v>
                </c:pt>
                <c:pt idx="222">
                  <c:v>2.4474999999999998</c:v>
                </c:pt>
                <c:pt idx="223">
                  <c:v>2.4474999999999998</c:v>
                </c:pt>
                <c:pt idx="224">
                  <c:v>2.4474999999999998</c:v>
                </c:pt>
                <c:pt idx="225">
                  <c:v>2.4474999999999998</c:v>
                </c:pt>
                <c:pt idx="226">
                  <c:v>2.4474999999999998</c:v>
                </c:pt>
                <c:pt idx="227">
                  <c:v>2.4474999999999998</c:v>
                </c:pt>
                <c:pt idx="228">
                  <c:v>2.4474999999999998</c:v>
                </c:pt>
                <c:pt idx="229">
                  <c:v>2.4474999999999998</c:v>
                </c:pt>
                <c:pt idx="230">
                  <c:v>2.4474999999999998</c:v>
                </c:pt>
                <c:pt idx="231">
                  <c:v>2.4474999999999998</c:v>
                </c:pt>
                <c:pt idx="232">
                  <c:v>2.4474999999999998</c:v>
                </c:pt>
                <c:pt idx="233">
                  <c:v>2.4474999999999998</c:v>
                </c:pt>
                <c:pt idx="234">
                  <c:v>2.4474999999999998</c:v>
                </c:pt>
                <c:pt idx="235">
                  <c:v>2.4474999999999998</c:v>
                </c:pt>
                <c:pt idx="236">
                  <c:v>2.4474999999999998</c:v>
                </c:pt>
                <c:pt idx="237">
                  <c:v>2.4474999999999998</c:v>
                </c:pt>
                <c:pt idx="238">
                  <c:v>2.4474999999999998</c:v>
                </c:pt>
                <c:pt idx="239">
                  <c:v>2.4474999999999998</c:v>
                </c:pt>
                <c:pt idx="240">
                  <c:v>2.4474999999999998</c:v>
                </c:pt>
                <c:pt idx="241">
                  <c:v>2.4474999999999998</c:v>
                </c:pt>
                <c:pt idx="242">
                  <c:v>2.4474999999999998</c:v>
                </c:pt>
                <c:pt idx="243">
                  <c:v>2.4474999999999998</c:v>
                </c:pt>
                <c:pt idx="244">
                  <c:v>2.4474999999999998</c:v>
                </c:pt>
                <c:pt idx="245">
                  <c:v>2.4474999999999998</c:v>
                </c:pt>
                <c:pt idx="246">
                  <c:v>2.4474999999999998</c:v>
                </c:pt>
                <c:pt idx="247">
                  <c:v>2.4474999999999998</c:v>
                </c:pt>
                <c:pt idx="248">
                  <c:v>2.4474999999999998</c:v>
                </c:pt>
                <c:pt idx="249">
                  <c:v>2.4474999999999998</c:v>
                </c:pt>
                <c:pt idx="250">
                  <c:v>2.4474999999999998</c:v>
                </c:pt>
                <c:pt idx="251">
                  <c:v>2.4474999999999998</c:v>
                </c:pt>
                <c:pt idx="252">
                  <c:v>2.4474999999999998</c:v>
                </c:pt>
                <c:pt idx="253">
                  <c:v>2.4474999999999998</c:v>
                </c:pt>
                <c:pt idx="254">
                  <c:v>2.4474999999999998</c:v>
                </c:pt>
                <c:pt idx="255">
                  <c:v>2.4474999999999998</c:v>
                </c:pt>
                <c:pt idx="256">
                  <c:v>2.4474999999999998</c:v>
                </c:pt>
                <c:pt idx="257">
                  <c:v>2.4474999999999998</c:v>
                </c:pt>
                <c:pt idx="258">
                  <c:v>2.4474999999999998</c:v>
                </c:pt>
                <c:pt idx="259">
                  <c:v>2.4474999999999998</c:v>
                </c:pt>
                <c:pt idx="260">
                  <c:v>2.4474999999999998</c:v>
                </c:pt>
                <c:pt idx="261">
                  <c:v>2.4474999999999998</c:v>
                </c:pt>
                <c:pt idx="262">
                  <c:v>2.4474999999999998</c:v>
                </c:pt>
                <c:pt idx="263">
                  <c:v>2.4474999999999998</c:v>
                </c:pt>
                <c:pt idx="264">
                  <c:v>2.4474999999999998</c:v>
                </c:pt>
                <c:pt idx="265">
                  <c:v>2.4474999999999998</c:v>
                </c:pt>
                <c:pt idx="266">
                  <c:v>2.4474999999999998</c:v>
                </c:pt>
                <c:pt idx="267">
                  <c:v>2.4474999999999998</c:v>
                </c:pt>
                <c:pt idx="268">
                  <c:v>2.4474999999999998</c:v>
                </c:pt>
                <c:pt idx="269">
                  <c:v>2.4474999999999998</c:v>
                </c:pt>
                <c:pt idx="270">
                  <c:v>2.4474999999999998</c:v>
                </c:pt>
                <c:pt idx="271">
                  <c:v>2.4474999999999998</c:v>
                </c:pt>
                <c:pt idx="272">
                  <c:v>2.4474999999999998</c:v>
                </c:pt>
                <c:pt idx="273">
                  <c:v>2.4474999999999998</c:v>
                </c:pt>
                <c:pt idx="274">
                  <c:v>2.4474999999999998</c:v>
                </c:pt>
                <c:pt idx="275">
                  <c:v>2.4474999999999998</c:v>
                </c:pt>
                <c:pt idx="276">
                  <c:v>2.4474999999999998</c:v>
                </c:pt>
                <c:pt idx="277">
                  <c:v>2.4474999999999998</c:v>
                </c:pt>
                <c:pt idx="278">
                  <c:v>2.4474999999999998</c:v>
                </c:pt>
                <c:pt idx="279">
                  <c:v>2.4474999999999998</c:v>
                </c:pt>
                <c:pt idx="280">
                  <c:v>2.4474999999999998</c:v>
                </c:pt>
                <c:pt idx="281">
                  <c:v>2.4474999999999998</c:v>
                </c:pt>
                <c:pt idx="282">
                  <c:v>2.4474999999999998</c:v>
                </c:pt>
                <c:pt idx="283">
                  <c:v>2.4474999999999998</c:v>
                </c:pt>
                <c:pt idx="284">
                  <c:v>2.4474999999999998</c:v>
                </c:pt>
                <c:pt idx="285">
                  <c:v>2.4474999999999998</c:v>
                </c:pt>
                <c:pt idx="286">
                  <c:v>2.4474999999999998</c:v>
                </c:pt>
                <c:pt idx="287">
                  <c:v>2.4474999999999998</c:v>
                </c:pt>
                <c:pt idx="288">
                  <c:v>2.4474999999999998</c:v>
                </c:pt>
                <c:pt idx="289">
                  <c:v>2.4474999999999998</c:v>
                </c:pt>
                <c:pt idx="290">
                  <c:v>2.4474999999999998</c:v>
                </c:pt>
                <c:pt idx="291">
                  <c:v>2.4474999999999998</c:v>
                </c:pt>
                <c:pt idx="292">
                  <c:v>2.4474999999999998</c:v>
                </c:pt>
                <c:pt idx="293">
                  <c:v>2.4474999999999998</c:v>
                </c:pt>
                <c:pt idx="294">
                  <c:v>2.4474999999999998</c:v>
                </c:pt>
                <c:pt idx="295">
                  <c:v>2.4474999999999998</c:v>
                </c:pt>
                <c:pt idx="296">
                  <c:v>2.4474999999999998</c:v>
                </c:pt>
                <c:pt idx="297">
                  <c:v>2.4474999999999998</c:v>
                </c:pt>
                <c:pt idx="298">
                  <c:v>2.4474999999999998</c:v>
                </c:pt>
                <c:pt idx="299">
                  <c:v>2.4474999999999998</c:v>
                </c:pt>
                <c:pt idx="300">
                  <c:v>2.4474999999999998</c:v>
                </c:pt>
                <c:pt idx="301">
                  <c:v>2.4474999999999998</c:v>
                </c:pt>
                <c:pt idx="302">
                  <c:v>2.4474999999999998</c:v>
                </c:pt>
                <c:pt idx="303">
                  <c:v>2.4474999999999998</c:v>
                </c:pt>
                <c:pt idx="304">
                  <c:v>2.4474999999999998</c:v>
                </c:pt>
                <c:pt idx="305">
                  <c:v>2.4474999999999998</c:v>
                </c:pt>
                <c:pt idx="306">
                  <c:v>2.4474999999999998</c:v>
                </c:pt>
                <c:pt idx="307">
                  <c:v>2.4474999999999998</c:v>
                </c:pt>
                <c:pt idx="308">
                  <c:v>2.4474999999999998</c:v>
                </c:pt>
                <c:pt idx="309">
                  <c:v>2.4474999999999998</c:v>
                </c:pt>
                <c:pt idx="310">
                  <c:v>2.4474999999999998</c:v>
                </c:pt>
                <c:pt idx="311">
                  <c:v>2.4474999999999998</c:v>
                </c:pt>
                <c:pt idx="312">
                  <c:v>2.4474999999999998</c:v>
                </c:pt>
                <c:pt idx="313">
                  <c:v>2.4474999999999998</c:v>
                </c:pt>
                <c:pt idx="314">
                  <c:v>2.4474999999999998</c:v>
                </c:pt>
                <c:pt idx="315">
                  <c:v>2.4474999999999998</c:v>
                </c:pt>
                <c:pt idx="316">
                  <c:v>2.4474999999999998</c:v>
                </c:pt>
                <c:pt idx="317">
                  <c:v>2.4474999999999998</c:v>
                </c:pt>
                <c:pt idx="318">
                  <c:v>2.4474999999999998</c:v>
                </c:pt>
                <c:pt idx="319">
                  <c:v>2.4474999999999998</c:v>
                </c:pt>
                <c:pt idx="320">
                  <c:v>2.4474999999999998</c:v>
                </c:pt>
                <c:pt idx="321">
                  <c:v>2.4474999999999998</c:v>
                </c:pt>
                <c:pt idx="322">
                  <c:v>2.4474999999999998</c:v>
                </c:pt>
                <c:pt idx="323">
                  <c:v>2.4474999999999998</c:v>
                </c:pt>
                <c:pt idx="324">
                  <c:v>2.4474999999999998</c:v>
                </c:pt>
                <c:pt idx="325">
                  <c:v>2.4474999999999998</c:v>
                </c:pt>
                <c:pt idx="326">
                  <c:v>2.4474999999999998</c:v>
                </c:pt>
                <c:pt idx="327">
                  <c:v>2.4474999999999998</c:v>
                </c:pt>
                <c:pt idx="328">
                  <c:v>2.4474999999999998</c:v>
                </c:pt>
                <c:pt idx="329">
                  <c:v>2.4474999999999998</c:v>
                </c:pt>
                <c:pt idx="330">
                  <c:v>2.4474999999999998</c:v>
                </c:pt>
                <c:pt idx="331">
                  <c:v>2.4474999999999998</c:v>
                </c:pt>
                <c:pt idx="332">
                  <c:v>2.4474999999999998</c:v>
                </c:pt>
                <c:pt idx="333">
                  <c:v>2.4474999999999998</c:v>
                </c:pt>
                <c:pt idx="334">
                  <c:v>2.4474999999999998</c:v>
                </c:pt>
                <c:pt idx="335">
                  <c:v>2.4474999999999998</c:v>
                </c:pt>
                <c:pt idx="336">
                  <c:v>2.4474999999999998</c:v>
                </c:pt>
                <c:pt idx="337">
                  <c:v>2.4474999999999998</c:v>
                </c:pt>
                <c:pt idx="338">
                  <c:v>2.4474999999999998</c:v>
                </c:pt>
                <c:pt idx="339">
                  <c:v>2.4474999999999998</c:v>
                </c:pt>
                <c:pt idx="340">
                  <c:v>2.4474999999999998</c:v>
                </c:pt>
                <c:pt idx="341">
                  <c:v>2.4474999999999998</c:v>
                </c:pt>
                <c:pt idx="342">
                  <c:v>2.4474999999999998</c:v>
                </c:pt>
                <c:pt idx="343">
                  <c:v>2.4474999999999998</c:v>
                </c:pt>
                <c:pt idx="344">
                  <c:v>2.4474999999999998</c:v>
                </c:pt>
                <c:pt idx="345">
                  <c:v>2.4474999999999998</c:v>
                </c:pt>
                <c:pt idx="346">
                  <c:v>2.4474999999999998</c:v>
                </c:pt>
                <c:pt idx="347">
                  <c:v>2.4474999999999998</c:v>
                </c:pt>
                <c:pt idx="348">
                  <c:v>2.4474999999999998</c:v>
                </c:pt>
                <c:pt idx="349">
                  <c:v>2.4474999999999998</c:v>
                </c:pt>
                <c:pt idx="350">
                  <c:v>2.4474999999999998</c:v>
                </c:pt>
                <c:pt idx="351">
                  <c:v>2.4474999999999998</c:v>
                </c:pt>
                <c:pt idx="352">
                  <c:v>2.4474999999999998</c:v>
                </c:pt>
                <c:pt idx="353">
                  <c:v>2.4474999999999998</c:v>
                </c:pt>
                <c:pt idx="354">
                  <c:v>2.4474999999999998</c:v>
                </c:pt>
                <c:pt idx="355">
                  <c:v>2.4474999999999998</c:v>
                </c:pt>
                <c:pt idx="356">
                  <c:v>2.4474999999999998</c:v>
                </c:pt>
                <c:pt idx="357">
                  <c:v>2.4474999999999998</c:v>
                </c:pt>
                <c:pt idx="358">
                  <c:v>2.4474999999999998</c:v>
                </c:pt>
                <c:pt idx="359">
                  <c:v>2.4474999999999998</c:v>
                </c:pt>
                <c:pt idx="360">
                  <c:v>2.4474999999999998</c:v>
                </c:pt>
                <c:pt idx="361">
                  <c:v>2.4474999999999998</c:v>
                </c:pt>
                <c:pt idx="362">
                  <c:v>2.4474999999999998</c:v>
                </c:pt>
                <c:pt idx="363">
                  <c:v>2.4474999999999998</c:v>
                </c:pt>
                <c:pt idx="364">
                  <c:v>2.4474999999999998</c:v>
                </c:pt>
                <c:pt idx="365">
                  <c:v>2.4474999999999998</c:v>
                </c:pt>
                <c:pt idx="366">
                  <c:v>2.4474999999999998</c:v>
                </c:pt>
                <c:pt idx="367">
                  <c:v>2.4474999999999998</c:v>
                </c:pt>
                <c:pt idx="368">
                  <c:v>2.4474999999999998</c:v>
                </c:pt>
                <c:pt idx="369">
                  <c:v>2.4474999999999998</c:v>
                </c:pt>
                <c:pt idx="370">
                  <c:v>2.4474999999999998</c:v>
                </c:pt>
                <c:pt idx="371">
                  <c:v>2.4474999999999998</c:v>
                </c:pt>
                <c:pt idx="372">
                  <c:v>2.4474999999999998</c:v>
                </c:pt>
                <c:pt idx="373">
                  <c:v>2.4474999999999998</c:v>
                </c:pt>
                <c:pt idx="374">
                  <c:v>2.4474999999999998</c:v>
                </c:pt>
                <c:pt idx="375">
                  <c:v>2.4474999999999998</c:v>
                </c:pt>
                <c:pt idx="376">
                  <c:v>2.4474999999999998</c:v>
                </c:pt>
                <c:pt idx="377">
                  <c:v>2.4474999999999998</c:v>
                </c:pt>
                <c:pt idx="378">
                  <c:v>2.4474999999999998</c:v>
                </c:pt>
                <c:pt idx="379">
                  <c:v>2.4474999999999998</c:v>
                </c:pt>
                <c:pt idx="380">
                  <c:v>2.4474999999999998</c:v>
                </c:pt>
                <c:pt idx="381">
                  <c:v>2.4474999999999998</c:v>
                </c:pt>
                <c:pt idx="382">
                  <c:v>2.4474999999999998</c:v>
                </c:pt>
                <c:pt idx="383">
                  <c:v>2.4474999999999998</c:v>
                </c:pt>
                <c:pt idx="384">
                  <c:v>2.4474999999999998</c:v>
                </c:pt>
                <c:pt idx="385">
                  <c:v>2.4474999999999998</c:v>
                </c:pt>
                <c:pt idx="386">
                  <c:v>2.4474999999999998</c:v>
                </c:pt>
                <c:pt idx="387">
                  <c:v>2.4474999999999998</c:v>
                </c:pt>
                <c:pt idx="388">
                  <c:v>2.4474999999999998</c:v>
                </c:pt>
                <c:pt idx="389">
                  <c:v>2.4474999999999998</c:v>
                </c:pt>
                <c:pt idx="390">
                  <c:v>2.4474999999999998</c:v>
                </c:pt>
                <c:pt idx="391">
                  <c:v>2.4474999999999998</c:v>
                </c:pt>
                <c:pt idx="392">
                  <c:v>2.4474999999999998</c:v>
                </c:pt>
                <c:pt idx="393">
                  <c:v>2.4474999999999998</c:v>
                </c:pt>
                <c:pt idx="394">
                  <c:v>2.4474999999999998</c:v>
                </c:pt>
                <c:pt idx="395">
                  <c:v>2.4474999999999998</c:v>
                </c:pt>
                <c:pt idx="396">
                  <c:v>2.4474999999999998</c:v>
                </c:pt>
                <c:pt idx="397">
                  <c:v>2.4474999999999998</c:v>
                </c:pt>
                <c:pt idx="398">
                  <c:v>2.4474999999999998</c:v>
                </c:pt>
                <c:pt idx="399">
                  <c:v>2.4474999999999998</c:v>
                </c:pt>
                <c:pt idx="400">
                  <c:v>2.4474999999999998</c:v>
                </c:pt>
                <c:pt idx="401">
                  <c:v>2.4474999999999998</c:v>
                </c:pt>
                <c:pt idx="402">
                  <c:v>2.4474999999999998</c:v>
                </c:pt>
                <c:pt idx="403">
                  <c:v>2.4474999999999998</c:v>
                </c:pt>
                <c:pt idx="404">
                  <c:v>2.4474999999999998</c:v>
                </c:pt>
                <c:pt idx="405">
                  <c:v>2.4474999999999998</c:v>
                </c:pt>
                <c:pt idx="406">
                  <c:v>2.4474999999999998</c:v>
                </c:pt>
                <c:pt idx="407">
                  <c:v>2.4474999999999998</c:v>
                </c:pt>
                <c:pt idx="408">
                  <c:v>2.4474999999999998</c:v>
                </c:pt>
                <c:pt idx="409">
                  <c:v>2.4474999999999998</c:v>
                </c:pt>
                <c:pt idx="410">
                  <c:v>2.4474999999999998</c:v>
                </c:pt>
                <c:pt idx="411">
                  <c:v>2.4474999999999998</c:v>
                </c:pt>
                <c:pt idx="412">
                  <c:v>2.4474999999999998</c:v>
                </c:pt>
                <c:pt idx="413">
                  <c:v>2.4474999999999998</c:v>
                </c:pt>
                <c:pt idx="414">
                  <c:v>2.4474999999999998</c:v>
                </c:pt>
                <c:pt idx="415">
                  <c:v>2.4474999999999998</c:v>
                </c:pt>
                <c:pt idx="416">
                  <c:v>2.4474999999999998</c:v>
                </c:pt>
                <c:pt idx="417">
                  <c:v>2.4474999999999998</c:v>
                </c:pt>
                <c:pt idx="418">
                  <c:v>2.4474999999999998</c:v>
                </c:pt>
                <c:pt idx="419">
                  <c:v>2.4474999999999998</c:v>
                </c:pt>
                <c:pt idx="420">
                  <c:v>2.4474999999999998</c:v>
                </c:pt>
                <c:pt idx="421">
                  <c:v>2.4474999999999998</c:v>
                </c:pt>
                <c:pt idx="422">
                  <c:v>2.4474999999999998</c:v>
                </c:pt>
                <c:pt idx="423">
                  <c:v>2.4474999999999998</c:v>
                </c:pt>
                <c:pt idx="424">
                  <c:v>2.4474999999999998</c:v>
                </c:pt>
                <c:pt idx="425">
                  <c:v>2.4474999999999998</c:v>
                </c:pt>
                <c:pt idx="426">
                  <c:v>2.4474999999999998</c:v>
                </c:pt>
                <c:pt idx="427">
                  <c:v>2.4474999999999998</c:v>
                </c:pt>
                <c:pt idx="428">
                  <c:v>2.4474999999999998</c:v>
                </c:pt>
                <c:pt idx="429">
                  <c:v>2.4474999999999998</c:v>
                </c:pt>
                <c:pt idx="430">
                  <c:v>2.4474999999999998</c:v>
                </c:pt>
                <c:pt idx="431">
                  <c:v>2.4474999999999998</c:v>
                </c:pt>
                <c:pt idx="432">
                  <c:v>2.4474999999999998</c:v>
                </c:pt>
                <c:pt idx="433">
                  <c:v>2.4474999999999998</c:v>
                </c:pt>
                <c:pt idx="434">
                  <c:v>2.4474999999999998</c:v>
                </c:pt>
                <c:pt idx="435">
                  <c:v>2.4474999999999998</c:v>
                </c:pt>
                <c:pt idx="436">
                  <c:v>2.4474999999999998</c:v>
                </c:pt>
                <c:pt idx="437">
                  <c:v>2.4474999999999998</c:v>
                </c:pt>
                <c:pt idx="438">
                  <c:v>2.4474999999999998</c:v>
                </c:pt>
                <c:pt idx="439">
                  <c:v>2.4474999999999998</c:v>
                </c:pt>
                <c:pt idx="440">
                  <c:v>2.4474999999999998</c:v>
                </c:pt>
                <c:pt idx="441">
                  <c:v>2.4474999999999998</c:v>
                </c:pt>
                <c:pt idx="442">
                  <c:v>2.4474999999999998</c:v>
                </c:pt>
                <c:pt idx="443">
                  <c:v>2.4474999999999998</c:v>
                </c:pt>
                <c:pt idx="444">
                  <c:v>2.4474999999999998</c:v>
                </c:pt>
                <c:pt idx="445">
                  <c:v>2.4474999999999998</c:v>
                </c:pt>
                <c:pt idx="446">
                  <c:v>2.4474999999999998</c:v>
                </c:pt>
                <c:pt idx="447">
                  <c:v>2.4474999999999998</c:v>
                </c:pt>
                <c:pt idx="448">
                  <c:v>2.4474999999999998</c:v>
                </c:pt>
                <c:pt idx="449">
                  <c:v>2.4474999999999998</c:v>
                </c:pt>
                <c:pt idx="450">
                  <c:v>2.4474999999999998</c:v>
                </c:pt>
                <c:pt idx="451">
                  <c:v>2.4474999999999998</c:v>
                </c:pt>
                <c:pt idx="452">
                  <c:v>2.4474999999999998</c:v>
                </c:pt>
                <c:pt idx="453">
                  <c:v>2.4474999999999998</c:v>
                </c:pt>
                <c:pt idx="454">
                  <c:v>2.4474999999999998</c:v>
                </c:pt>
                <c:pt idx="455">
                  <c:v>2.4474999999999998</c:v>
                </c:pt>
                <c:pt idx="456">
                  <c:v>2.4474999999999998</c:v>
                </c:pt>
                <c:pt idx="457">
                  <c:v>2.4474999999999998</c:v>
                </c:pt>
                <c:pt idx="458">
                  <c:v>2.4474999999999998</c:v>
                </c:pt>
                <c:pt idx="459">
                  <c:v>2.4474999999999998</c:v>
                </c:pt>
                <c:pt idx="460">
                  <c:v>2.4474999999999998</c:v>
                </c:pt>
                <c:pt idx="461">
                  <c:v>2.4474999999999998</c:v>
                </c:pt>
                <c:pt idx="462">
                  <c:v>2.4474999999999998</c:v>
                </c:pt>
                <c:pt idx="463">
                  <c:v>2.4474999999999998</c:v>
                </c:pt>
                <c:pt idx="464">
                  <c:v>2.4474999999999998</c:v>
                </c:pt>
                <c:pt idx="465">
                  <c:v>2.4474999999999998</c:v>
                </c:pt>
                <c:pt idx="466">
                  <c:v>2.4474999999999998</c:v>
                </c:pt>
                <c:pt idx="467">
                  <c:v>2.4474999999999998</c:v>
                </c:pt>
                <c:pt idx="468">
                  <c:v>2.5789999999999997</c:v>
                </c:pt>
                <c:pt idx="469">
                  <c:v>2.5789999999999997</c:v>
                </c:pt>
                <c:pt idx="470">
                  <c:v>2.5789999999999997</c:v>
                </c:pt>
                <c:pt idx="471">
                  <c:v>2.5789999999999997</c:v>
                </c:pt>
                <c:pt idx="472">
                  <c:v>2.5789999999999997</c:v>
                </c:pt>
                <c:pt idx="473">
                  <c:v>2.5789999999999997</c:v>
                </c:pt>
                <c:pt idx="474">
                  <c:v>2.5789999999999997</c:v>
                </c:pt>
                <c:pt idx="475">
                  <c:v>2.5789999999999997</c:v>
                </c:pt>
                <c:pt idx="476">
                  <c:v>2.5789999999999997</c:v>
                </c:pt>
                <c:pt idx="477">
                  <c:v>2.5789999999999997</c:v>
                </c:pt>
                <c:pt idx="478">
                  <c:v>2.5789999999999997</c:v>
                </c:pt>
                <c:pt idx="479">
                  <c:v>2.5789999999999997</c:v>
                </c:pt>
                <c:pt idx="480">
                  <c:v>2.5789999999999997</c:v>
                </c:pt>
                <c:pt idx="481">
                  <c:v>2.5789999999999997</c:v>
                </c:pt>
                <c:pt idx="482">
                  <c:v>2.5789999999999997</c:v>
                </c:pt>
                <c:pt idx="483">
                  <c:v>2.5789999999999997</c:v>
                </c:pt>
                <c:pt idx="484">
                  <c:v>2.5789999999999997</c:v>
                </c:pt>
                <c:pt idx="485">
                  <c:v>2.5789999999999997</c:v>
                </c:pt>
                <c:pt idx="486">
                  <c:v>2.5789999999999997</c:v>
                </c:pt>
                <c:pt idx="487">
                  <c:v>2.5789999999999997</c:v>
                </c:pt>
                <c:pt idx="488">
                  <c:v>2.5789999999999997</c:v>
                </c:pt>
                <c:pt idx="489">
                  <c:v>2.5789999999999997</c:v>
                </c:pt>
                <c:pt idx="490">
                  <c:v>2.5789999999999997</c:v>
                </c:pt>
                <c:pt idx="491">
                  <c:v>2.5789999999999997</c:v>
                </c:pt>
                <c:pt idx="492">
                  <c:v>2.5789999999999997</c:v>
                </c:pt>
                <c:pt idx="493">
                  <c:v>2.5789999999999997</c:v>
                </c:pt>
                <c:pt idx="494">
                  <c:v>2.5789999999999997</c:v>
                </c:pt>
                <c:pt idx="495">
                  <c:v>2.5789999999999997</c:v>
                </c:pt>
                <c:pt idx="496">
                  <c:v>2.5789999999999997</c:v>
                </c:pt>
                <c:pt idx="497">
                  <c:v>2.5789999999999997</c:v>
                </c:pt>
                <c:pt idx="498">
                  <c:v>2.5789999999999997</c:v>
                </c:pt>
                <c:pt idx="499">
                  <c:v>2.5789999999999997</c:v>
                </c:pt>
                <c:pt idx="500">
                  <c:v>2.5789999999999997</c:v>
                </c:pt>
                <c:pt idx="501">
                  <c:v>2.5789999999999997</c:v>
                </c:pt>
                <c:pt idx="502">
                  <c:v>2.5789999999999997</c:v>
                </c:pt>
                <c:pt idx="503">
                  <c:v>2.5789999999999997</c:v>
                </c:pt>
                <c:pt idx="504">
                  <c:v>2.5789999999999997</c:v>
                </c:pt>
                <c:pt idx="505">
                  <c:v>2.5789999999999997</c:v>
                </c:pt>
                <c:pt idx="506">
                  <c:v>2.5789999999999997</c:v>
                </c:pt>
                <c:pt idx="507">
                  <c:v>2.5789999999999997</c:v>
                </c:pt>
                <c:pt idx="508">
                  <c:v>2.5789999999999997</c:v>
                </c:pt>
                <c:pt idx="509">
                  <c:v>2.5789999999999997</c:v>
                </c:pt>
                <c:pt idx="510">
                  <c:v>2.5789999999999997</c:v>
                </c:pt>
                <c:pt idx="511">
                  <c:v>2.5789999999999997</c:v>
                </c:pt>
                <c:pt idx="512">
                  <c:v>2.5789999999999997</c:v>
                </c:pt>
                <c:pt idx="513">
                  <c:v>2.5789999999999997</c:v>
                </c:pt>
                <c:pt idx="514">
                  <c:v>2.5789999999999997</c:v>
                </c:pt>
                <c:pt idx="515">
                  <c:v>2.5789999999999997</c:v>
                </c:pt>
                <c:pt idx="516">
                  <c:v>2.5789999999999997</c:v>
                </c:pt>
                <c:pt idx="517">
                  <c:v>2.5789999999999997</c:v>
                </c:pt>
                <c:pt idx="518">
                  <c:v>2.5789999999999997</c:v>
                </c:pt>
                <c:pt idx="519">
                  <c:v>2.5789999999999997</c:v>
                </c:pt>
                <c:pt idx="520">
                  <c:v>2.5789999999999997</c:v>
                </c:pt>
                <c:pt idx="521">
                  <c:v>2.5789999999999997</c:v>
                </c:pt>
                <c:pt idx="522">
                  <c:v>2.5789999999999997</c:v>
                </c:pt>
                <c:pt idx="523">
                  <c:v>2.5789999999999997</c:v>
                </c:pt>
                <c:pt idx="524">
                  <c:v>2.5789999999999997</c:v>
                </c:pt>
                <c:pt idx="525">
                  <c:v>2.5789999999999997</c:v>
                </c:pt>
                <c:pt idx="526">
                  <c:v>2.5789999999999997</c:v>
                </c:pt>
                <c:pt idx="527">
                  <c:v>2.5789999999999997</c:v>
                </c:pt>
                <c:pt idx="528">
                  <c:v>2.5789999999999997</c:v>
                </c:pt>
                <c:pt idx="529">
                  <c:v>2.5789999999999997</c:v>
                </c:pt>
                <c:pt idx="530">
                  <c:v>2.5789999999999997</c:v>
                </c:pt>
                <c:pt idx="531">
                  <c:v>2.5789999999999997</c:v>
                </c:pt>
                <c:pt idx="532">
                  <c:v>2.5789999999999997</c:v>
                </c:pt>
                <c:pt idx="533">
                  <c:v>2.5789999999999997</c:v>
                </c:pt>
                <c:pt idx="534">
                  <c:v>2.5789999999999997</c:v>
                </c:pt>
                <c:pt idx="535">
                  <c:v>2.5789999999999997</c:v>
                </c:pt>
                <c:pt idx="536">
                  <c:v>2.5789999999999997</c:v>
                </c:pt>
                <c:pt idx="537">
                  <c:v>2.5789999999999997</c:v>
                </c:pt>
                <c:pt idx="538">
                  <c:v>2.5789999999999997</c:v>
                </c:pt>
                <c:pt idx="539">
                  <c:v>2.5789999999999997</c:v>
                </c:pt>
                <c:pt idx="540">
                  <c:v>2.5789999999999997</c:v>
                </c:pt>
                <c:pt idx="541">
                  <c:v>2.5789999999999997</c:v>
                </c:pt>
                <c:pt idx="542">
                  <c:v>2.5789999999999997</c:v>
                </c:pt>
                <c:pt idx="543">
                  <c:v>2.5789999999999997</c:v>
                </c:pt>
                <c:pt idx="544">
                  <c:v>2.5789999999999997</c:v>
                </c:pt>
                <c:pt idx="545">
                  <c:v>2.5789999999999997</c:v>
                </c:pt>
                <c:pt idx="546">
                  <c:v>2.5789999999999997</c:v>
                </c:pt>
                <c:pt idx="547">
                  <c:v>2.5789999999999997</c:v>
                </c:pt>
                <c:pt idx="548">
                  <c:v>2.5789999999999997</c:v>
                </c:pt>
                <c:pt idx="549">
                  <c:v>2.5789999999999997</c:v>
                </c:pt>
                <c:pt idx="550">
                  <c:v>2.5789999999999997</c:v>
                </c:pt>
                <c:pt idx="551">
                  <c:v>2.5789999999999997</c:v>
                </c:pt>
                <c:pt idx="552">
                  <c:v>2.5789999999999997</c:v>
                </c:pt>
                <c:pt idx="553">
                  <c:v>2.5789999999999997</c:v>
                </c:pt>
                <c:pt idx="554">
                  <c:v>2.5789999999999997</c:v>
                </c:pt>
                <c:pt idx="555">
                  <c:v>2.5789999999999997</c:v>
                </c:pt>
                <c:pt idx="556">
                  <c:v>2.5789999999999997</c:v>
                </c:pt>
                <c:pt idx="557">
                  <c:v>2.5789999999999997</c:v>
                </c:pt>
                <c:pt idx="558">
                  <c:v>2.5789999999999997</c:v>
                </c:pt>
                <c:pt idx="559">
                  <c:v>2.5789999999999997</c:v>
                </c:pt>
                <c:pt idx="560">
                  <c:v>2.5789999999999997</c:v>
                </c:pt>
                <c:pt idx="561">
                  <c:v>2.5789999999999997</c:v>
                </c:pt>
                <c:pt idx="562">
                  <c:v>2.5789999999999997</c:v>
                </c:pt>
                <c:pt idx="563">
                  <c:v>2.5789999999999997</c:v>
                </c:pt>
                <c:pt idx="564">
                  <c:v>2.5789999999999997</c:v>
                </c:pt>
                <c:pt idx="565">
                  <c:v>2.5789999999999997</c:v>
                </c:pt>
                <c:pt idx="566">
                  <c:v>2.5789999999999997</c:v>
                </c:pt>
                <c:pt idx="567">
                  <c:v>2.5789999999999997</c:v>
                </c:pt>
                <c:pt idx="568">
                  <c:v>2.5789999999999997</c:v>
                </c:pt>
                <c:pt idx="569">
                  <c:v>2.5789999999999997</c:v>
                </c:pt>
                <c:pt idx="570">
                  <c:v>2.5789999999999997</c:v>
                </c:pt>
                <c:pt idx="571">
                  <c:v>2.5789999999999997</c:v>
                </c:pt>
                <c:pt idx="572">
                  <c:v>2.5789999999999997</c:v>
                </c:pt>
                <c:pt idx="573">
                  <c:v>2.5789999999999997</c:v>
                </c:pt>
                <c:pt idx="574">
                  <c:v>2.5789999999999997</c:v>
                </c:pt>
                <c:pt idx="575">
                  <c:v>2.5789999999999997</c:v>
                </c:pt>
                <c:pt idx="576">
                  <c:v>2.5789999999999997</c:v>
                </c:pt>
                <c:pt idx="577">
                  <c:v>2.5789999999999997</c:v>
                </c:pt>
                <c:pt idx="578">
                  <c:v>2.5789999999999997</c:v>
                </c:pt>
                <c:pt idx="579">
                  <c:v>2.5789999999999997</c:v>
                </c:pt>
                <c:pt idx="580">
                  <c:v>2.5789999999999997</c:v>
                </c:pt>
                <c:pt idx="581">
                  <c:v>2.5789999999999997</c:v>
                </c:pt>
                <c:pt idx="582">
                  <c:v>2.5789999999999997</c:v>
                </c:pt>
                <c:pt idx="583">
                  <c:v>2.5789999999999997</c:v>
                </c:pt>
                <c:pt idx="584">
                  <c:v>2.5789999999999997</c:v>
                </c:pt>
                <c:pt idx="585">
                  <c:v>2.5789999999999997</c:v>
                </c:pt>
                <c:pt idx="586">
                  <c:v>2.5789999999999997</c:v>
                </c:pt>
                <c:pt idx="587">
                  <c:v>2.5789999999999997</c:v>
                </c:pt>
                <c:pt idx="588">
                  <c:v>2.5789999999999997</c:v>
                </c:pt>
                <c:pt idx="589">
                  <c:v>2.5789999999999997</c:v>
                </c:pt>
                <c:pt idx="590">
                  <c:v>2.5789999999999997</c:v>
                </c:pt>
                <c:pt idx="591">
                  <c:v>2.5789999999999997</c:v>
                </c:pt>
                <c:pt idx="592">
                  <c:v>2.5789999999999997</c:v>
                </c:pt>
                <c:pt idx="593">
                  <c:v>2.5789999999999997</c:v>
                </c:pt>
                <c:pt idx="594">
                  <c:v>2.5789999999999997</c:v>
                </c:pt>
                <c:pt idx="595">
                  <c:v>2.5789999999999997</c:v>
                </c:pt>
                <c:pt idx="596">
                  <c:v>2.5789999999999997</c:v>
                </c:pt>
                <c:pt idx="597">
                  <c:v>2.5789999999999997</c:v>
                </c:pt>
                <c:pt idx="598">
                  <c:v>2.5789999999999997</c:v>
                </c:pt>
                <c:pt idx="599">
                  <c:v>2.5789999999999997</c:v>
                </c:pt>
                <c:pt idx="600">
                  <c:v>2.5789999999999997</c:v>
                </c:pt>
                <c:pt idx="601">
                  <c:v>2.5789999999999997</c:v>
                </c:pt>
                <c:pt idx="602">
                  <c:v>2.5789999999999997</c:v>
                </c:pt>
                <c:pt idx="603">
                  <c:v>2.5789999999999997</c:v>
                </c:pt>
                <c:pt idx="604">
                  <c:v>2.5789999999999997</c:v>
                </c:pt>
                <c:pt idx="605">
                  <c:v>2.5789999999999997</c:v>
                </c:pt>
                <c:pt idx="606">
                  <c:v>2.5789999999999997</c:v>
                </c:pt>
                <c:pt idx="607">
                  <c:v>2.5789999999999997</c:v>
                </c:pt>
                <c:pt idx="608">
                  <c:v>2.5789999999999997</c:v>
                </c:pt>
                <c:pt idx="609">
                  <c:v>2.5789999999999997</c:v>
                </c:pt>
                <c:pt idx="610">
                  <c:v>2.5789999999999997</c:v>
                </c:pt>
                <c:pt idx="611">
                  <c:v>2.5789999999999997</c:v>
                </c:pt>
                <c:pt idx="612">
                  <c:v>2.5789999999999997</c:v>
                </c:pt>
                <c:pt idx="613">
                  <c:v>2.5789999999999997</c:v>
                </c:pt>
                <c:pt idx="614">
                  <c:v>2.5789999999999997</c:v>
                </c:pt>
                <c:pt idx="615">
                  <c:v>2.5789999999999997</c:v>
                </c:pt>
                <c:pt idx="616">
                  <c:v>2.5789999999999997</c:v>
                </c:pt>
                <c:pt idx="617">
                  <c:v>2.5789999999999997</c:v>
                </c:pt>
                <c:pt idx="618">
                  <c:v>2.5789999999999997</c:v>
                </c:pt>
                <c:pt idx="619">
                  <c:v>2.5789999999999997</c:v>
                </c:pt>
                <c:pt idx="620">
                  <c:v>2.5789999999999997</c:v>
                </c:pt>
                <c:pt idx="621">
                  <c:v>2.5789999999999997</c:v>
                </c:pt>
                <c:pt idx="622">
                  <c:v>2.5789999999999997</c:v>
                </c:pt>
                <c:pt idx="623">
                  <c:v>2.5789999999999997</c:v>
                </c:pt>
                <c:pt idx="624">
                  <c:v>2.5789999999999997</c:v>
                </c:pt>
                <c:pt idx="625">
                  <c:v>2.5789999999999997</c:v>
                </c:pt>
                <c:pt idx="626">
                  <c:v>2.5789999999999997</c:v>
                </c:pt>
                <c:pt idx="627">
                  <c:v>2.5789999999999997</c:v>
                </c:pt>
                <c:pt idx="628">
                  <c:v>2.5789999999999997</c:v>
                </c:pt>
                <c:pt idx="629">
                  <c:v>2.5789999999999997</c:v>
                </c:pt>
                <c:pt idx="630">
                  <c:v>2.5789999999999997</c:v>
                </c:pt>
                <c:pt idx="631">
                  <c:v>2.5789999999999997</c:v>
                </c:pt>
                <c:pt idx="632">
                  <c:v>2.5789999999999997</c:v>
                </c:pt>
                <c:pt idx="633">
                  <c:v>2.5789999999999997</c:v>
                </c:pt>
                <c:pt idx="634">
                  <c:v>2.5789999999999997</c:v>
                </c:pt>
                <c:pt idx="635">
                  <c:v>2.5789999999999997</c:v>
                </c:pt>
                <c:pt idx="636">
                  <c:v>2.5789999999999997</c:v>
                </c:pt>
                <c:pt idx="637">
                  <c:v>2.5789999999999997</c:v>
                </c:pt>
                <c:pt idx="638">
                  <c:v>2.5789999999999997</c:v>
                </c:pt>
                <c:pt idx="639">
                  <c:v>2.5789999999999997</c:v>
                </c:pt>
                <c:pt idx="640">
                  <c:v>2.5789999999999997</c:v>
                </c:pt>
                <c:pt idx="641">
                  <c:v>2.5789999999999997</c:v>
                </c:pt>
                <c:pt idx="642">
                  <c:v>2.5789999999999997</c:v>
                </c:pt>
                <c:pt idx="643">
                  <c:v>2.5789999999999997</c:v>
                </c:pt>
                <c:pt idx="644">
                  <c:v>2.5789999999999997</c:v>
                </c:pt>
                <c:pt idx="645">
                  <c:v>2.5789999999999997</c:v>
                </c:pt>
                <c:pt idx="646">
                  <c:v>2.5789999999999997</c:v>
                </c:pt>
                <c:pt idx="647">
                  <c:v>2.5789999999999997</c:v>
                </c:pt>
                <c:pt idx="648">
                  <c:v>2.5789999999999997</c:v>
                </c:pt>
                <c:pt idx="649">
                  <c:v>2.5789999999999997</c:v>
                </c:pt>
                <c:pt idx="650">
                  <c:v>2.5789999999999997</c:v>
                </c:pt>
                <c:pt idx="651">
                  <c:v>2.5789999999999997</c:v>
                </c:pt>
                <c:pt idx="652">
                  <c:v>2.5789999999999997</c:v>
                </c:pt>
                <c:pt idx="653">
                  <c:v>2.5789999999999997</c:v>
                </c:pt>
                <c:pt idx="654">
                  <c:v>2.5789999999999997</c:v>
                </c:pt>
                <c:pt idx="655">
                  <c:v>2.5789999999999997</c:v>
                </c:pt>
                <c:pt idx="656">
                  <c:v>2.5789999999999997</c:v>
                </c:pt>
                <c:pt idx="657">
                  <c:v>2.5789999999999997</c:v>
                </c:pt>
                <c:pt idx="658">
                  <c:v>2.5789999999999997</c:v>
                </c:pt>
                <c:pt idx="659">
                  <c:v>2.5789999999999997</c:v>
                </c:pt>
                <c:pt idx="660">
                  <c:v>2.5789999999999997</c:v>
                </c:pt>
                <c:pt idx="661">
                  <c:v>2.5789999999999997</c:v>
                </c:pt>
                <c:pt idx="662">
                  <c:v>2.5789999999999997</c:v>
                </c:pt>
                <c:pt idx="663">
                  <c:v>2.5789999999999997</c:v>
                </c:pt>
                <c:pt idx="664">
                  <c:v>2.5789999999999997</c:v>
                </c:pt>
                <c:pt idx="665">
                  <c:v>2.5789999999999997</c:v>
                </c:pt>
                <c:pt idx="666">
                  <c:v>2.5789999999999997</c:v>
                </c:pt>
                <c:pt idx="667">
                  <c:v>2.5789999999999997</c:v>
                </c:pt>
                <c:pt idx="668">
                  <c:v>2.5789999999999997</c:v>
                </c:pt>
                <c:pt idx="669">
                  <c:v>2.5789999999999997</c:v>
                </c:pt>
                <c:pt idx="670">
                  <c:v>2.5789999999999997</c:v>
                </c:pt>
                <c:pt idx="671">
                  <c:v>2.5789999999999997</c:v>
                </c:pt>
                <c:pt idx="672">
                  <c:v>2.5789999999999997</c:v>
                </c:pt>
                <c:pt idx="673">
                  <c:v>2.5789999999999997</c:v>
                </c:pt>
                <c:pt idx="674">
                  <c:v>2.5789999999999997</c:v>
                </c:pt>
                <c:pt idx="675">
                  <c:v>2.5789999999999997</c:v>
                </c:pt>
                <c:pt idx="676">
                  <c:v>2.5789999999999997</c:v>
                </c:pt>
                <c:pt idx="677">
                  <c:v>2.5789999999999997</c:v>
                </c:pt>
                <c:pt idx="678">
                  <c:v>2.5789999999999997</c:v>
                </c:pt>
                <c:pt idx="679">
                  <c:v>2.5789999999999997</c:v>
                </c:pt>
                <c:pt idx="680">
                  <c:v>2.5789999999999997</c:v>
                </c:pt>
                <c:pt idx="681">
                  <c:v>2.5789999999999997</c:v>
                </c:pt>
                <c:pt idx="682">
                  <c:v>2.5789999999999997</c:v>
                </c:pt>
                <c:pt idx="683">
                  <c:v>2.5789999999999997</c:v>
                </c:pt>
                <c:pt idx="684">
                  <c:v>2.5789999999999997</c:v>
                </c:pt>
                <c:pt idx="685">
                  <c:v>2.5789999999999997</c:v>
                </c:pt>
                <c:pt idx="686">
                  <c:v>2.5789999999999997</c:v>
                </c:pt>
                <c:pt idx="687">
                  <c:v>2.5789999999999997</c:v>
                </c:pt>
                <c:pt idx="688">
                  <c:v>2.5789999999999997</c:v>
                </c:pt>
                <c:pt idx="689">
                  <c:v>2.5789999999999997</c:v>
                </c:pt>
                <c:pt idx="690">
                  <c:v>2.5789999999999997</c:v>
                </c:pt>
                <c:pt idx="691">
                  <c:v>2.5789999999999997</c:v>
                </c:pt>
                <c:pt idx="692">
                  <c:v>2.5789999999999997</c:v>
                </c:pt>
                <c:pt idx="693">
                  <c:v>2.5789999999999997</c:v>
                </c:pt>
                <c:pt idx="694">
                  <c:v>2.5789999999999997</c:v>
                </c:pt>
                <c:pt idx="695">
                  <c:v>2.5789999999999997</c:v>
                </c:pt>
                <c:pt idx="696">
                  <c:v>2.5789999999999997</c:v>
                </c:pt>
                <c:pt idx="697">
                  <c:v>2.5789999999999997</c:v>
                </c:pt>
                <c:pt idx="698">
                  <c:v>2.5789999999999997</c:v>
                </c:pt>
                <c:pt idx="699">
                  <c:v>2.5789999999999997</c:v>
                </c:pt>
                <c:pt idx="700">
                  <c:v>2.5789999999999997</c:v>
                </c:pt>
                <c:pt idx="701">
                  <c:v>2.5789999999999997</c:v>
                </c:pt>
                <c:pt idx="702">
                  <c:v>2.5789999999999997</c:v>
                </c:pt>
                <c:pt idx="703">
                  <c:v>2.5789999999999997</c:v>
                </c:pt>
                <c:pt idx="704">
                  <c:v>2.5789999999999997</c:v>
                </c:pt>
                <c:pt idx="705">
                  <c:v>2.5789999999999997</c:v>
                </c:pt>
                <c:pt idx="706">
                  <c:v>2.5789999999999997</c:v>
                </c:pt>
                <c:pt idx="707">
                  <c:v>2.5789999999999997</c:v>
                </c:pt>
                <c:pt idx="708">
                  <c:v>2.5789999999999997</c:v>
                </c:pt>
                <c:pt idx="709">
                  <c:v>2.5789999999999997</c:v>
                </c:pt>
                <c:pt idx="710">
                  <c:v>2.5789999999999997</c:v>
                </c:pt>
                <c:pt idx="711">
                  <c:v>2.5789999999999997</c:v>
                </c:pt>
                <c:pt idx="712">
                  <c:v>2.5789999999999997</c:v>
                </c:pt>
                <c:pt idx="713">
                  <c:v>2.5789999999999997</c:v>
                </c:pt>
                <c:pt idx="714">
                  <c:v>2.5789999999999997</c:v>
                </c:pt>
                <c:pt idx="715">
                  <c:v>2.5789999999999997</c:v>
                </c:pt>
                <c:pt idx="716">
                  <c:v>2.5789999999999997</c:v>
                </c:pt>
                <c:pt idx="717">
                  <c:v>2.5789999999999997</c:v>
                </c:pt>
                <c:pt idx="718">
                  <c:v>2.5789999999999997</c:v>
                </c:pt>
                <c:pt idx="719">
                  <c:v>2.5789999999999997</c:v>
                </c:pt>
                <c:pt idx="720">
                  <c:v>2.5789999999999997</c:v>
                </c:pt>
                <c:pt idx="721">
                  <c:v>2.5789999999999997</c:v>
                </c:pt>
                <c:pt idx="722">
                  <c:v>2.5789999999999997</c:v>
                </c:pt>
                <c:pt idx="723">
                  <c:v>2.7104999999999997</c:v>
                </c:pt>
                <c:pt idx="724">
                  <c:v>2.7104999999999997</c:v>
                </c:pt>
                <c:pt idx="725">
                  <c:v>2.7104999999999997</c:v>
                </c:pt>
                <c:pt idx="726">
                  <c:v>2.7104999999999997</c:v>
                </c:pt>
                <c:pt idx="727">
                  <c:v>2.7939999999999996</c:v>
                </c:pt>
                <c:pt idx="728">
                  <c:v>2.7939999999999996</c:v>
                </c:pt>
                <c:pt idx="729">
                  <c:v>2.7939999999999996</c:v>
                </c:pt>
                <c:pt idx="730">
                  <c:v>2.7939999999999996</c:v>
                </c:pt>
                <c:pt idx="731">
                  <c:v>2.7939999999999996</c:v>
                </c:pt>
                <c:pt idx="732">
                  <c:v>2.7939999999999996</c:v>
                </c:pt>
                <c:pt idx="733">
                  <c:v>2.7939999999999996</c:v>
                </c:pt>
                <c:pt idx="734">
                  <c:v>2.7939999999999996</c:v>
                </c:pt>
                <c:pt idx="735">
                  <c:v>2.7939999999999996</c:v>
                </c:pt>
                <c:pt idx="736">
                  <c:v>2.7939999999999996</c:v>
                </c:pt>
                <c:pt idx="737">
                  <c:v>2.7939999999999996</c:v>
                </c:pt>
                <c:pt idx="738">
                  <c:v>2.7939999999999996</c:v>
                </c:pt>
                <c:pt idx="739">
                  <c:v>2.7939999999999996</c:v>
                </c:pt>
                <c:pt idx="740">
                  <c:v>2.7939999999999996</c:v>
                </c:pt>
                <c:pt idx="741">
                  <c:v>2.7939999999999996</c:v>
                </c:pt>
                <c:pt idx="742">
                  <c:v>2.7939999999999996</c:v>
                </c:pt>
                <c:pt idx="743">
                  <c:v>2.9255</c:v>
                </c:pt>
                <c:pt idx="744">
                  <c:v>2.9255</c:v>
                </c:pt>
                <c:pt idx="745">
                  <c:v>2.9255</c:v>
                </c:pt>
                <c:pt idx="746">
                  <c:v>2.9255</c:v>
                </c:pt>
                <c:pt idx="747">
                  <c:v>2.9255</c:v>
                </c:pt>
                <c:pt idx="748">
                  <c:v>2.9255</c:v>
                </c:pt>
                <c:pt idx="749">
                  <c:v>2.9255</c:v>
                </c:pt>
                <c:pt idx="750">
                  <c:v>2.9255</c:v>
                </c:pt>
                <c:pt idx="751">
                  <c:v>2.9255</c:v>
                </c:pt>
                <c:pt idx="752">
                  <c:v>2.9255</c:v>
                </c:pt>
                <c:pt idx="753">
                  <c:v>2.9255</c:v>
                </c:pt>
                <c:pt idx="754">
                  <c:v>2.9255</c:v>
                </c:pt>
                <c:pt idx="755">
                  <c:v>2.9255</c:v>
                </c:pt>
                <c:pt idx="756">
                  <c:v>3.0569999999999999</c:v>
                </c:pt>
                <c:pt idx="757">
                  <c:v>3.0569999999999999</c:v>
                </c:pt>
                <c:pt idx="758">
                  <c:v>3.0569999999999999</c:v>
                </c:pt>
                <c:pt idx="759">
                  <c:v>3.0569999999999999</c:v>
                </c:pt>
                <c:pt idx="760">
                  <c:v>3.0569999999999999</c:v>
                </c:pt>
                <c:pt idx="761">
                  <c:v>3.0569999999999999</c:v>
                </c:pt>
                <c:pt idx="762">
                  <c:v>3.14</c:v>
                </c:pt>
                <c:pt idx="763">
                  <c:v>3.14</c:v>
                </c:pt>
                <c:pt idx="764">
                  <c:v>3.14</c:v>
                </c:pt>
                <c:pt idx="765">
                  <c:v>3.14</c:v>
                </c:pt>
                <c:pt idx="766">
                  <c:v>3.2720000000000002</c:v>
                </c:pt>
                <c:pt idx="767">
                  <c:v>3.2720000000000002</c:v>
                </c:pt>
                <c:pt idx="768">
                  <c:v>3.2720000000000002</c:v>
                </c:pt>
                <c:pt idx="769">
                  <c:v>3.2720000000000002</c:v>
                </c:pt>
                <c:pt idx="770">
                  <c:v>3.2720000000000002</c:v>
                </c:pt>
                <c:pt idx="771">
                  <c:v>3.2720000000000002</c:v>
                </c:pt>
                <c:pt idx="772">
                  <c:v>3.2720000000000002</c:v>
                </c:pt>
                <c:pt idx="773">
                  <c:v>3.3555000000000001</c:v>
                </c:pt>
                <c:pt idx="774">
                  <c:v>3.3555000000000001</c:v>
                </c:pt>
                <c:pt idx="775">
                  <c:v>3.4870000000000001</c:v>
                </c:pt>
                <c:pt idx="776">
                  <c:v>3.4870000000000001</c:v>
                </c:pt>
                <c:pt idx="777">
                  <c:v>3.4870000000000001</c:v>
                </c:pt>
                <c:pt idx="778">
                  <c:v>3.4870000000000001</c:v>
                </c:pt>
                <c:pt idx="779">
                  <c:v>3.4870000000000001</c:v>
                </c:pt>
                <c:pt idx="780">
                  <c:v>3.4870000000000001</c:v>
                </c:pt>
                <c:pt idx="781">
                  <c:v>3.4870000000000001</c:v>
                </c:pt>
                <c:pt idx="782">
                  <c:v>3.5705</c:v>
                </c:pt>
                <c:pt idx="783">
                  <c:v>3.702</c:v>
                </c:pt>
                <c:pt idx="784">
                  <c:v>3.702</c:v>
                </c:pt>
                <c:pt idx="785">
                  <c:v>3.702</c:v>
                </c:pt>
                <c:pt idx="786">
                  <c:v>3.702</c:v>
                </c:pt>
                <c:pt idx="787">
                  <c:v>3.702</c:v>
                </c:pt>
                <c:pt idx="788">
                  <c:v>3.702</c:v>
                </c:pt>
                <c:pt idx="789">
                  <c:v>3.702</c:v>
                </c:pt>
                <c:pt idx="790">
                  <c:v>3.9165000000000001</c:v>
                </c:pt>
                <c:pt idx="791">
                  <c:v>3.9165000000000001</c:v>
                </c:pt>
                <c:pt idx="792">
                  <c:v>3.9165000000000001</c:v>
                </c:pt>
                <c:pt idx="793">
                  <c:v>3.9165000000000001</c:v>
                </c:pt>
                <c:pt idx="794">
                  <c:v>3.9165000000000001</c:v>
                </c:pt>
                <c:pt idx="795">
                  <c:v>3.9165000000000001</c:v>
                </c:pt>
                <c:pt idx="796">
                  <c:v>3.9165000000000001</c:v>
                </c:pt>
                <c:pt idx="797">
                  <c:v>4</c:v>
                </c:pt>
                <c:pt idx="798">
                  <c:v>4.1315</c:v>
                </c:pt>
                <c:pt idx="799">
                  <c:v>4.1315</c:v>
                </c:pt>
                <c:pt idx="800">
                  <c:v>4.1315</c:v>
                </c:pt>
                <c:pt idx="801">
                  <c:v>4.1315</c:v>
                </c:pt>
                <c:pt idx="802">
                  <c:v>4.1315</c:v>
                </c:pt>
                <c:pt idx="803">
                  <c:v>4.1315</c:v>
                </c:pt>
                <c:pt idx="804">
                  <c:v>4.2149999999999999</c:v>
                </c:pt>
                <c:pt idx="805">
                  <c:v>4.3464999999999998</c:v>
                </c:pt>
                <c:pt idx="806">
                  <c:v>4.3464999999999998</c:v>
                </c:pt>
                <c:pt idx="807">
                  <c:v>4.3464999999999998</c:v>
                </c:pt>
                <c:pt idx="808">
                  <c:v>4.3464999999999998</c:v>
                </c:pt>
                <c:pt idx="809">
                  <c:v>4.3464999999999998</c:v>
                </c:pt>
                <c:pt idx="810">
                  <c:v>4.4295</c:v>
                </c:pt>
                <c:pt idx="811">
                  <c:v>4.4295</c:v>
                </c:pt>
                <c:pt idx="812">
                  <c:v>4.4295</c:v>
                </c:pt>
                <c:pt idx="813">
                  <c:v>4.5609999999999999</c:v>
                </c:pt>
                <c:pt idx="814">
                  <c:v>4.5609999999999999</c:v>
                </c:pt>
                <c:pt idx="815">
                  <c:v>4.5609999999999999</c:v>
                </c:pt>
                <c:pt idx="816">
                  <c:v>4.5609999999999999</c:v>
                </c:pt>
                <c:pt idx="817">
                  <c:v>4.6444999999999999</c:v>
                </c:pt>
                <c:pt idx="818">
                  <c:v>4.6444999999999999</c:v>
                </c:pt>
                <c:pt idx="819">
                  <c:v>4.6444999999999999</c:v>
                </c:pt>
                <c:pt idx="820">
                  <c:v>4.7765000000000004</c:v>
                </c:pt>
                <c:pt idx="821">
                  <c:v>4.7765000000000004</c:v>
                </c:pt>
                <c:pt idx="822">
                  <c:v>4.7765000000000004</c:v>
                </c:pt>
                <c:pt idx="823">
                  <c:v>4.7765000000000004</c:v>
                </c:pt>
                <c:pt idx="824">
                  <c:v>4.8599999999999994</c:v>
                </c:pt>
                <c:pt idx="825">
                  <c:v>4.8599999999999994</c:v>
                </c:pt>
                <c:pt idx="826">
                  <c:v>4.8599999999999994</c:v>
                </c:pt>
                <c:pt idx="827">
                  <c:v>4.9915000000000003</c:v>
                </c:pt>
                <c:pt idx="828">
                  <c:v>4.9915000000000003</c:v>
                </c:pt>
                <c:pt idx="829">
                  <c:v>4.9915000000000003</c:v>
                </c:pt>
                <c:pt idx="830">
                  <c:v>5.0745000000000005</c:v>
                </c:pt>
                <c:pt idx="831">
                  <c:v>5.0745000000000005</c:v>
                </c:pt>
                <c:pt idx="832">
                  <c:v>5.0745000000000005</c:v>
                </c:pt>
                <c:pt idx="833">
                  <c:v>5.0745000000000005</c:v>
                </c:pt>
                <c:pt idx="834">
                  <c:v>5.2059999999999995</c:v>
                </c:pt>
                <c:pt idx="835">
                  <c:v>5.2059999999999995</c:v>
                </c:pt>
                <c:pt idx="836">
                  <c:v>5.2059999999999995</c:v>
                </c:pt>
                <c:pt idx="837">
                  <c:v>5.2895000000000003</c:v>
                </c:pt>
                <c:pt idx="838">
                  <c:v>5.2895000000000003</c:v>
                </c:pt>
                <c:pt idx="839">
                  <c:v>5.2895000000000003</c:v>
                </c:pt>
                <c:pt idx="840">
                  <c:v>5.2895000000000003</c:v>
                </c:pt>
                <c:pt idx="841">
                  <c:v>5.4209999999999994</c:v>
                </c:pt>
                <c:pt idx="842">
                  <c:v>5.4209999999999994</c:v>
                </c:pt>
                <c:pt idx="843">
                  <c:v>5.4209999999999994</c:v>
                </c:pt>
                <c:pt idx="844">
                  <c:v>5.5045000000000002</c:v>
                </c:pt>
                <c:pt idx="845">
                  <c:v>5.5045000000000002</c:v>
                </c:pt>
                <c:pt idx="846">
                  <c:v>5.5045000000000002</c:v>
                </c:pt>
                <c:pt idx="847">
                  <c:v>5.5045000000000002</c:v>
                </c:pt>
                <c:pt idx="848">
                  <c:v>5.6360000000000001</c:v>
                </c:pt>
                <c:pt idx="849">
                  <c:v>5.6360000000000001</c:v>
                </c:pt>
                <c:pt idx="850">
                  <c:v>5.7190000000000003</c:v>
                </c:pt>
                <c:pt idx="851">
                  <c:v>5.7190000000000003</c:v>
                </c:pt>
                <c:pt idx="852">
                  <c:v>5.7190000000000003</c:v>
                </c:pt>
                <c:pt idx="853">
                  <c:v>5.7190000000000003</c:v>
                </c:pt>
                <c:pt idx="854">
                  <c:v>5.7190000000000003</c:v>
                </c:pt>
                <c:pt idx="855">
                  <c:v>5.8505000000000003</c:v>
                </c:pt>
                <c:pt idx="856">
                  <c:v>5.8505000000000003</c:v>
                </c:pt>
                <c:pt idx="857">
                  <c:v>5.9340000000000002</c:v>
                </c:pt>
                <c:pt idx="858">
                  <c:v>5.9340000000000002</c:v>
                </c:pt>
                <c:pt idx="859">
                  <c:v>5.9340000000000002</c:v>
                </c:pt>
                <c:pt idx="860">
                  <c:v>5.9340000000000002</c:v>
                </c:pt>
                <c:pt idx="861">
                  <c:v>6.0659999999999998</c:v>
                </c:pt>
                <c:pt idx="862">
                  <c:v>6.0659999999999998</c:v>
                </c:pt>
                <c:pt idx="863">
                  <c:v>6.1494999999999997</c:v>
                </c:pt>
                <c:pt idx="864">
                  <c:v>6.1494999999999997</c:v>
                </c:pt>
                <c:pt idx="865">
                  <c:v>6.1494999999999997</c:v>
                </c:pt>
                <c:pt idx="866">
                  <c:v>6.2809999999999997</c:v>
                </c:pt>
                <c:pt idx="867">
                  <c:v>6.2809999999999997</c:v>
                </c:pt>
                <c:pt idx="868">
                  <c:v>6.2809999999999997</c:v>
                </c:pt>
                <c:pt idx="869">
                  <c:v>6.4954999999999998</c:v>
                </c:pt>
                <c:pt idx="870">
                  <c:v>6.4954999999999998</c:v>
                </c:pt>
                <c:pt idx="871">
                  <c:v>6.4954999999999998</c:v>
                </c:pt>
                <c:pt idx="872">
                  <c:v>6.4954999999999998</c:v>
                </c:pt>
                <c:pt idx="873">
                  <c:v>6.6269999999999998</c:v>
                </c:pt>
                <c:pt idx="874">
                  <c:v>6.7104999999999997</c:v>
                </c:pt>
                <c:pt idx="875">
                  <c:v>6.8419999999999996</c:v>
                </c:pt>
                <c:pt idx="876">
                  <c:v>6.8419999999999996</c:v>
                </c:pt>
                <c:pt idx="877">
                  <c:v>6.8419999999999996</c:v>
                </c:pt>
                <c:pt idx="878">
                  <c:v>7.0569999999999995</c:v>
                </c:pt>
                <c:pt idx="879">
                  <c:v>7.0569999999999995</c:v>
                </c:pt>
                <c:pt idx="880">
                  <c:v>7.1890000000000001</c:v>
                </c:pt>
                <c:pt idx="881">
                  <c:v>7.2720000000000002</c:v>
                </c:pt>
                <c:pt idx="882">
                  <c:v>7.4035000000000002</c:v>
                </c:pt>
                <c:pt idx="883">
                  <c:v>7.4870000000000001</c:v>
                </c:pt>
                <c:pt idx="884">
                  <c:v>7.6185</c:v>
                </c:pt>
                <c:pt idx="885">
                  <c:v>7.6185</c:v>
                </c:pt>
                <c:pt idx="886">
                  <c:v>7.8334999999999999</c:v>
                </c:pt>
                <c:pt idx="887">
                  <c:v>7.8334999999999999</c:v>
                </c:pt>
                <c:pt idx="888">
                  <c:v>8.048</c:v>
                </c:pt>
                <c:pt idx="889">
                  <c:v>8.1795000000000009</c:v>
                </c:pt>
                <c:pt idx="890">
                  <c:v>8.2629999999999999</c:v>
                </c:pt>
                <c:pt idx="891">
                  <c:v>8.4779999999999998</c:v>
                </c:pt>
                <c:pt idx="892">
                  <c:v>8.61</c:v>
                </c:pt>
                <c:pt idx="893">
                  <c:v>8.6930000000000014</c:v>
                </c:pt>
                <c:pt idx="894">
                  <c:v>8.9080000000000013</c:v>
                </c:pt>
                <c:pt idx="895">
                  <c:v>9.0395000000000003</c:v>
                </c:pt>
                <c:pt idx="896">
                  <c:v>9.2545000000000002</c:v>
                </c:pt>
                <c:pt idx="897">
                  <c:v>9.4690000000000012</c:v>
                </c:pt>
                <c:pt idx="898">
                  <c:v>9.8994999999999997</c:v>
                </c:pt>
                <c:pt idx="899">
                  <c:v>10.114000000000001</c:v>
                </c:pt>
                <c:pt idx="900">
                  <c:v>10.544</c:v>
                </c:pt>
                <c:pt idx="901">
                  <c:v>10.7585</c:v>
                </c:pt>
                <c:pt idx="902">
                  <c:v>11.189</c:v>
                </c:pt>
                <c:pt idx="903">
                  <c:v>11.618500000000001</c:v>
                </c:pt>
                <c:pt idx="904">
                  <c:v>12.048</c:v>
                </c:pt>
                <c:pt idx="905">
                  <c:v>12.346499999999999</c:v>
                </c:pt>
                <c:pt idx="906">
                  <c:v>12.7765</c:v>
                </c:pt>
                <c:pt idx="907">
                  <c:v>13.0745</c:v>
                </c:pt>
                <c:pt idx="908">
                  <c:v>13.5045</c:v>
                </c:pt>
                <c:pt idx="909">
                  <c:v>14.017499999999998</c:v>
                </c:pt>
                <c:pt idx="910">
                  <c:v>14.4475</c:v>
                </c:pt>
                <c:pt idx="911">
                  <c:v>14.829000000000001</c:v>
                </c:pt>
                <c:pt idx="912">
                  <c:v>15.342000000000001</c:v>
                </c:pt>
                <c:pt idx="913">
                  <c:v>15.855499999999999</c:v>
                </c:pt>
                <c:pt idx="914">
                  <c:v>16.368499999999997</c:v>
                </c:pt>
                <c:pt idx="915">
                  <c:v>16.666499999999999</c:v>
                </c:pt>
                <c:pt idx="916">
                  <c:v>17.311</c:v>
                </c:pt>
                <c:pt idx="917">
                  <c:v>17.693000000000001</c:v>
                </c:pt>
                <c:pt idx="918">
                  <c:v>18.123000000000001</c:v>
                </c:pt>
                <c:pt idx="919">
                  <c:v>18.635999999999999</c:v>
                </c:pt>
                <c:pt idx="920">
                  <c:v>18.933999999999997</c:v>
                </c:pt>
                <c:pt idx="921">
                  <c:v>19.530999999999999</c:v>
                </c:pt>
                <c:pt idx="922">
                  <c:v>19.9605</c:v>
                </c:pt>
                <c:pt idx="923">
                  <c:v>20.473500000000001</c:v>
                </c:pt>
                <c:pt idx="924">
                  <c:v>20.771999999999998</c:v>
                </c:pt>
                <c:pt idx="925">
                  <c:v>21.284999999999997</c:v>
                </c:pt>
                <c:pt idx="926">
                  <c:v>21.798000000000002</c:v>
                </c:pt>
                <c:pt idx="927">
                  <c:v>22.096499999999999</c:v>
                </c:pt>
                <c:pt idx="928">
                  <c:v>22.61</c:v>
                </c:pt>
                <c:pt idx="929">
                  <c:v>22.908000000000001</c:v>
                </c:pt>
                <c:pt idx="930">
                  <c:v>23.337499999999999</c:v>
                </c:pt>
                <c:pt idx="931">
                  <c:v>23.636000000000003</c:v>
                </c:pt>
                <c:pt idx="932">
                  <c:v>24.017499999999998</c:v>
                </c:pt>
                <c:pt idx="933">
                  <c:v>24.447499999999998</c:v>
                </c:pt>
                <c:pt idx="934">
                  <c:v>24.7455</c:v>
                </c:pt>
                <c:pt idx="935">
                  <c:v>25.258499999999998</c:v>
                </c:pt>
                <c:pt idx="936">
                  <c:v>25.557000000000002</c:v>
                </c:pt>
                <c:pt idx="937">
                  <c:v>25.771999999999998</c:v>
                </c:pt>
                <c:pt idx="938">
                  <c:v>26.201999999999998</c:v>
                </c:pt>
                <c:pt idx="939">
                  <c:v>26.5</c:v>
                </c:pt>
                <c:pt idx="940">
                  <c:v>26.881500000000003</c:v>
                </c:pt>
                <c:pt idx="941">
                  <c:v>27.096499999999999</c:v>
                </c:pt>
                <c:pt idx="942">
                  <c:v>27.394500000000001</c:v>
                </c:pt>
                <c:pt idx="943">
                  <c:v>27.692999999999998</c:v>
                </c:pt>
                <c:pt idx="944">
                  <c:v>27.908000000000001</c:v>
                </c:pt>
                <c:pt idx="945">
                  <c:v>28.2895</c:v>
                </c:pt>
                <c:pt idx="946">
                  <c:v>28.5045</c:v>
                </c:pt>
                <c:pt idx="947">
                  <c:v>28.934000000000001</c:v>
                </c:pt>
                <c:pt idx="948">
                  <c:v>29.1495</c:v>
                </c:pt>
                <c:pt idx="949">
                  <c:v>29.447500000000002</c:v>
                </c:pt>
                <c:pt idx="950">
                  <c:v>29.7455</c:v>
                </c:pt>
                <c:pt idx="951">
                  <c:v>30.044</c:v>
                </c:pt>
                <c:pt idx="952">
                  <c:v>30.341999999999999</c:v>
                </c:pt>
                <c:pt idx="953">
                  <c:v>30.557000000000002</c:v>
                </c:pt>
                <c:pt idx="954">
                  <c:v>30.855499999999999</c:v>
                </c:pt>
                <c:pt idx="955">
                  <c:v>31.070499999999999</c:v>
                </c:pt>
                <c:pt idx="956">
                  <c:v>31.368500000000001</c:v>
                </c:pt>
                <c:pt idx="957">
                  <c:v>31.666499999999999</c:v>
                </c:pt>
                <c:pt idx="958">
                  <c:v>31.881499999999999</c:v>
                </c:pt>
                <c:pt idx="959">
                  <c:v>32.179500000000004</c:v>
                </c:pt>
                <c:pt idx="960">
                  <c:v>32.394500000000001</c:v>
                </c:pt>
                <c:pt idx="961">
                  <c:v>32.692999999999998</c:v>
                </c:pt>
                <c:pt idx="962">
                  <c:v>32.908000000000001</c:v>
                </c:pt>
                <c:pt idx="963">
                  <c:v>33.289500000000004</c:v>
                </c:pt>
                <c:pt idx="964">
                  <c:v>33.5045</c:v>
                </c:pt>
                <c:pt idx="965">
                  <c:v>33.718999999999994</c:v>
                </c:pt>
                <c:pt idx="966">
                  <c:v>33.802499999999995</c:v>
                </c:pt>
                <c:pt idx="967">
                  <c:v>34.232500000000002</c:v>
                </c:pt>
                <c:pt idx="968">
                  <c:v>34.364000000000004</c:v>
                </c:pt>
                <c:pt idx="969">
                  <c:v>34.447500000000005</c:v>
                </c:pt>
                <c:pt idx="970">
                  <c:v>34.662500000000001</c:v>
                </c:pt>
                <c:pt idx="971">
                  <c:v>34.876999999999995</c:v>
                </c:pt>
                <c:pt idx="972">
                  <c:v>35.008499999999998</c:v>
                </c:pt>
                <c:pt idx="973">
                  <c:v>35.14</c:v>
                </c:pt>
                <c:pt idx="974">
                  <c:v>35.271999999999998</c:v>
                </c:pt>
                <c:pt idx="975">
                  <c:v>35.403499999999994</c:v>
                </c:pt>
                <c:pt idx="976">
                  <c:v>35.320499999999996</c:v>
                </c:pt>
                <c:pt idx="977">
                  <c:v>35.451999999999998</c:v>
                </c:pt>
                <c:pt idx="978">
                  <c:v>35.5</c:v>
                </c:pt>
                <c:pt idx="979">
                  <c:v>35.631500000000003</c:v>
                </c:pt>
                <c:pt idx="980">
                  <c:v>35.763000000000005</c:v>
                </c:pt>
                <c:pt idx="981">
                  <c:v>35.811</c:v>
                </c:pt>
                <c:pt idx="982">
                  <c:v>35.942999999999998</c:v>
                </c:pt>
                <c:pt idx="983">
                  <c:v>35.86</c:v>
                </c:pt>
                <c:pt idx="984">
                  <c:v>35.991500000000002</c:v>
                </c:pt>
                <c:pt idx="985">
                  <c:v>36.123000000000005</c:v>
                </c:pt>
                <c:pt idx="986">
                  <c:v>36.170999999999999</c:v>
                </c:pt>
                <c:pt idx="987">
                  <c:v>36.302499999999995</c:v>
                </c:pt>
                <c:pt idx="988">
                  <c:v>36.302499999999995</c:v>
                </c:pt>
                <c:pt idx="989">
                  <c:v>36.433999999999997</c:v>
                </c:pt>
                <c:pt idx="990">
                  <c:v>36.482500000000002</c:v>
                </c:pt>
                <c:pt idx="991">
                  <c:v>36.614000000000004</c:v>
                </c:pt>
                <c:pt idx="992">
                  <c:v>36.7455</c:v>
                </c:pt>
                <c:pt idx="993">
                  <c:v>36.7455</c:v>
                </c:pt>
                <c:pt idx="994">
                  <c:v>36.793999999999997</c:v>
                </c:pt>
                <c:pt idx="995">
                  <c:v>36.9255</c:v>
                </c:pt>
                <c:pt idx="996">
                  <c:v>36.9255</c:v>
                </c:pt>
                <c:pt idx="997">
                  <c:v>37.057000000000002</c:v>
                </c:pt>
                <c:pt idx="998">
                  <c:v>37.105499999999999</c:v>
                </c:pt>
                <c:pt idx="999">
                  <c:v>37.105499999999999</c:v>
                </c:pt>
                <c:pt idx="1000">
                  <c:v>37.236999999999995</c:v>
                </c:pt>
                <c:pt idx="1001">
                  <c:v>37.236999999999995</c:v>
                </c:pt>
                <c:pt idx="1002">
                  <c:v>37.368499999999997</c:v>
                </c:pt>
                <c:pt idx="1003">
                  <c:v>37.284999999999997</c:v>
                </c:pt>
                <c:pt idx="1004">
                  <c:v>37.284999999999997</c:v>
                </c:pt>
                <c:pt idx="1005">
                  <c:v>37.284999999999997</c:v>
                </c:pt>
                <c:pt idx="1006">
                  <c:v>37.416499999999999</c:v>
                </c:pt>
                <c:pt idx="1007">
                  <c:v>37.416499999999999</c:v>
                </c:pt>
                <c:pt idx="1008">
                  <c:v>37.416499999999999</c:v>
                </c:pt>
                <c:pt idx="1009">
                  <c:v>37.416499999999999</c:v>
                </c:pt>
                <c:pt idx="1010">
                  <c:v>37.333500000000001</c:v>
                </c:pt>
                <c:pt idx="1011">
                  <c:v>37.333500000000001</c:v>
                </c:pt>
                <c:pt idx="1012">
                  <c:v>37.333500000000001</c:v>
                </c:pt>
                <c:pt idx="1013">
                  <c:v>37.333500000000001</c:v>
                </c:pt>
                <c:pt idx="1014">
                  <c:v>37.333500000000001</c:v>
                </c:pt>
                <c:pt idx="1015">
                  <c:v>37.333500000000001</c:v>
                </c:pt>
                <c:pt idx="1016">
                  <c:v>37.333500000000001</c:v>
                </c:pt>
                <c:pt idx="1017">
                  <c:v>37.25</c:v>
                </c:pt>
                <c:pt idx="1018">
                  <c:v>37.118499999999997</c:v>
                </c:pt>
                <c:pt idx="1019">
                  <c:v>37.118499999999997</c:v>
                </c:pt>
                <c:pt idx="1020">
                  <c:v>37.118499999999997</c:v>
                </c:pt>
                <c:pt idx="1021">
                  <c:v>37.118499999999997</c:v>
                </c:pt>
                <c:pt idx="1022">
                  <c:v>37.118499999999997</c:v>
                </c:pt>
                <c:pt idx="1023">
                  <c:v>36.986999999999995</c:v>
                </c:pt>
                <c:pt idx="1024">
                  <c:v>36.986999999999995</c:v>
                </c:pt>
                <c:pt idx="1025">
                  <c:v>36.986999999999995</c:v>
                </c:pt>
                <c:pt idx="1026">
                  <c:v>36.986999999999995</c:v>
                </c:pt>
                <c:pt idx="1027">
                  <c:v>36.986999999999995</c:v>
                </c:pt>
                <c:pt idx="1028">
                  <c:v>36.771999999999998</c:v>
                </c:pt>
                <c:pt idx="1029">
                  <c:v>36.771999999999998</c:v>
                </c:pt>
                <c:pt idx="1030">
                  <c:v>36.771999999999998</c:v>
                </c:pt>
                <c:pt idx="1031">
                  <c:v>36.771999999999998</c:v>
                </c:pt>
                <c:pt idx="1032">
                  <c:v>36.771999999999998</c:v>
                </c:pt>
                <c:pt idx="1033">
                  <c:v>36.771999999999998</c:v>
                </c:pt>
                <c:pt idx="1034">
                  <c:v>36.64</c:v>
                </c:pt>
                <c:pt idx="1035">
                  <c:v>36.64</c:v>
                </c:pt>
                <c:pt idx="1036">
                  <c:v>36.64</c:v>
                </c:pt>
                <c:pt idx="1037">
                  <c:v>36.64</c:v>
                </c:pt>
                <c:pt idx="1038">
                  <c:v>36.64</c:v>
                </c:pt>
                <c:pt idx="1039">
                  <c:v>36.64</c:v>
                </c:pt>
                <c:pt idx="1040">
                  <c:v>36.557000000000002</c:v>
                </c:pt>
                <c:pt idx="1041">
                  <c:v>36.557000000000002</c:v>
                </c:pt>
                <c:pt idx="1042">
                  <c:v>36.4255</c:v>
                </c:pt>
                <c:pt idx="1043">
                  <c:v>36.4255</c:v>
                </c:pt>
                <c:pt idx="1044">
                  <c:v>36.4255</c:v>
                </c:pt>
                <c:pt idx="1045">
                  <c:v>36.4255</c:v>
                </c:pt>
                <c:pt idx="1046">
                  <c:v>36.4255</c:v>
                </c:pt>
                <c:pt idx="1047">
                  <c:v>36.4255</c:v>
                </c:pt>
                <c:pt idx="1048">
                  <c:v>36.4255</c:v>
                </c:pt>
                <c:pt idx="1049">
                  <c:v>36.4255</c:v>
                </c:pt>
                <c:pt idx="1050">
                  <c:v>36.293999999999997</c:v>
                </c:pt>
                <c:pt idx="1051">
                  <c:v>36.293999999999997</c:v>
                </c:pt>
                <c:pt idx="1052">
                  <c:v>36.210499999999996</c:v>
                </c:pt>
                <c:pt idx="1053">
                  <c:v>36.210499999999996</c:v>
                </c:pt>
                <c:pt idx="1054">
                  <c:v>36.210499999999996</c:v>
                </c:pt>
                <c:pt idx="1055">
                  <c:v>36.210499999999996</c:v>
                </c:pt>
                <c:pt idx="1056">
                  <c:v>36.210499999999996</c:v>
                </c:pt>
                <c:pt idx="1057">
                  <c:v>36.210499999999996</c:v>
                </c:pt>
                <c:pt idx="1058">
                  <c:v>36.210499999999996</c:v>
                </c:pt>
                <c:pt idx="1059">
                  <c:v>36.210499999999996</c:v>
                </c:pt>
                <c:pt idx="1060">
                  <c:v>36.079000000000001</c:v>
                </c:pt>
                <c:pt idx="1061">
                  <c:v>36.079000000000001</c:v>
                </c:pt>
                <c:pt idx="1062">
                  <c:v>36.079000000000001</c:v>
                </c:pt>
                <c:pt idx="1063">
                  <c:v>36.079000000000001</c:v>
                </c:pt>
                <c:pt idx="1064">
                  <c:v>36.079000000000001</c:v>
                </c:pt>
                <c:pt idx="1065">
                  <c:v>36.079000000000001</c:v>
                </c:pt>
                <c:pt idx="1066">
                  <c:v>35.9955</c:v>
                </c:pt>
                <c:pt idx="1067">
                  <c:v>35.9955</c:v>
                </c:pt>
                <c:pt idx="1068">
                  <c:v>35.9955</c:v>
                </c:pt>
                <c:pt idx="1069">
                  <c:v>35.9955</c:v>
                </c:pt>
                <c:pt idx="1070">
                  <c:v>35.9955</c:v>
                </c:pt>
                <c:pt idx="1071">
                  <c:v>35.864000000000004</c:v>
                </c:pt>
                <c:pt idx="1072">
                  <c:v>35.864000000000004</c:v>
                </c:pt>
                <c:pt idx="1073">
                  <c:v>35.864000000000004</c:v>
                </c:pt>
                <c:pt idx="1074">
                  <c:v>35.864000000000004</c:v>
                </c:pt>
                <c:pt idx="1075">
                  <c:v>35.864000000000004</c:v>
                </c:pt>
                <c:pt idx="1076">
                  <c:v>35.864000000000004</c:v>
                </c:pt>
                <c:pt idx="1077">
                  <c:v>35.864000000000004</c:v>
                </c:pt>
                <c:pt idx="1078">
                  <c:v>35.864000000000004</c:v>
                </c:pt>
                <c:pt idx="1079">
                  <c:v>35.864000000000004</c:v>
                </c:pt>
                <c:pt idx="1080">
                  <c:v>35.864000000000004</c:v>
                </c:pt>
                <c:pt idx="1081">
                  <c:v>35.864000000000004</c:v>
                </c:pt>
                <c:pt idx="1082">
                  <c:v>35.864000000000004</c:v>
                </c:pt>
                <c:pt idx="1083">
                  <c:v>35.864000000000004</c:v>
                </c:pt>
                <c:pt idx="1084">
                  <c:v>35.864000000000004</c:v>
                </c:pt>
                <c:pt idx="1085">
                  <c:v>35.864000000000004</c:v>
                </c:pt>
                <c:pt idx="1086">
                  <c:v>35.732500000000002</c:v>
                </c:pt>
                <c:pt idx="1087">
                  <c:v>35.732500000000002</c:v>
                </c:pt>
                <c:pt idx="1088">
                  <c:v>35.732500000000002</c:v>
                </c:pt>
                <c:pt idx="1089">
                  <c:v>35.732500000000002</c:v>
                </c:pt>
                <c:pt idx="1090">
                  <c:v>35.732500000000002</c:v>
                </c:pt>
                <c:pt idx="1091">
                  <c:v>35.732500000000002</c:v>
                </c:pt>
                <c:pt idx="1092">
                  <c:v>35.732500000000002</c:v>
                </c:pt>
                <c:pt idx="1093">
                  <c:v>35.732500000000002</c:v>
                </c:pt>
                <c:pt idx="1094">
                  <c:v>35.649500000000003</c:v>
                </c:pt>
                <c:pt idx="1095">
                  <c:v>35.649500000000003</c:v>
                </c:pt>
                <c:pt idx="1096">
                  <c:v>35.649500000000003</c:v>
                </c:pt>
                <c:pt idx="1097">
                  <c:v>35.649500000000003</c:v>
                </c:pt>
                <c:pt idx="1098">
                  <c:v>35.649500000000003</c:v>
                </c:pt>
                <c:pt idx="1099">
                  <c:v>35.649500000000003</c:v>
                </c:pt>
                <c:pt idx="1100">
                  <c:v>35.649500000000003</c:v>
                </c:pt>
                <c:pt idx="1101">
                  <c:v>35.649500000000003</c:v>
                </c:pt>
                <c:pt idx="1102">
                  <c:v>35.649500000000003</c:v>
                </c:pt>
                <c:pt idx="1103">
                  <c:v>35.649500000000003</c:v>
                </c:pt>
                <c:pt idx="1104">
                  <c:v>35.649500000000003</c:v>
                </c:pt>
                <c:pt idx="1105">
                  <c:v>35.649500000000003</c:v>
                </c:pt>
                <c:pt idx="1106">
                  <c:v>35.649500000000003</c:v>
                </c:pt>
                <c:pt idx="1107">
                  <c:v>35.649500000000003</c:v>
                </c:pt>
                <c:pt idx="1108">
                  <c:v>35.649500000000003</c:v>
                </c:pt>
                <c:pt idx="1109">
                  <c:v>35.649500000000003</c:v>
                </c:pt>
                <c:pt idx="1110">
                  <c:v>35.517499999999998</c:v>
                </c:pt>
                <c:pt idx="1111">
                  <c:v>35.517499999999998</c:v>
                </c:pt>
                <c:pt idx="1112">
                  <c:v>35.517499999999998</c:v>
                </c:pt>
                <c:pt idx="1113">
                  <c:v>35.517499999999998</c:v>
                </c:pt>
                <c:pt idx="1114">
                  <c:v>35.517499999999998</c:v>
                </c:pt>
                <c:pt idx="1115">
                  <c:v>35.517499999999998</c:v>
                </c:pt>
                <c:pt idx="1116">
                  <c:v>35.517499999999998</c:v>
                </c:pt>
                <c:pt idx="1117">
                  <c:v>35.517499999999998</c:v>
                </c:pt>
                <c:pt idx="1118">
                  <c:v>35.517499999999998</c:v>
                </c:pt>
                <c:pt idx="1119">
                  <c:v>35.517499999999998</c:v>
                </c:pt>
                <c:pt idx="1120">
                  <c:v>35.517499999999998</c:v>
                </c:pt>
                <c:pt idx="1121">
                  <c:v>35.517499999999998</c:v>
                </c:pt>
                <c:pt idx="1122">
                  <c:v>35.517499999999998</c:v>
                </c:pt>
                <c:pt idx="1123">
                  <c:v>35.517499999999998</c:v>
                </c:pt>
                <c:pt idx="1124">
                  <c:v>35.517499999999998</c:v>
                </c:pt>
                <c:pt idx="1125">
                  <c:v>35.517499999999998</c:v>
                </c:pt>
                <c:pt idx="1126">
                  <c:v>35.517499999999998</c:v>
                </c:pt>
                <c:pt idx="1127">
                  <c:v>35.517499999999998</c:v>
                </c:pt>
                <c:pt idx="1128">
                  <c:v>35.517499999999998</c:v>
                </c:pt>
                <c:pt idx="1129">
                  <c:v>35.517499999999998</c:v>
                </c:pt>
                <c:pt idx="1130">
                  <c:v>35.517499999999998</c:v>
                </c:pt>
                <c:pt idx="1131">
                  <c:v>35.517499999999998</c:v>
                </c:pt>
                <c:pt idx="1132">
                  <c:v>35.517499999999998</c:v>
                </c:pt>
                <c:pt idx="1133">
                  <c:v>35.517499999999998</c:v>
                </c:pt>
                <c:pt idx="1134">
                  <c:v>35.517499999999998</c:v>
                </c:pt>
                <c:pt idx="1135">
                  <c:v>35.517499999999998</c:v>
                </c:pt>
                <c:pt idx="1136">
                  <c:v>35.517499999999998</c:v>
                </c:pt>
                <c:pt idx="1137">
                  <c:v>35.433999999999997</c:v>
                </c:pt>
                <c:pt idx="1138">
                  <c:v>35.433999999999997</c:v>
                </c:pt>
                <c:pt idx="1139">
                  <c:v>35.433999999999997</c:v>
                </c:pt>
                <c:pt idx="1140">
                  <c:v>35.433999999999997</c:v>
                </c:pt>
                <c:pt idx="1141">
                  <c:v>35.433999999999997</c:v>
                </c:pt>
                <c:pt idx="1142">
                  <c:v>35.433999999999997</c:v>
                </c:pt>
                <c:pt idx="1143">
                  <c:v>35.433999999999997</c:v>
                </c:pt>
                <c:pt idx="1144">
                  <c:v>35.433999999999997</c:v>
                </c:pt>
                <c:pt idx="1145">
                  <c:v>35.302499999999995</c:v>
                </c:pt>
                <c:pt idx="1146">
                  <c:v>35.302499999999995</c:v>
                </c:pt>
                <c:pt idx="1147">
                  <c:v>35.302499999999995</c:v>
                </c:pt>
                <c:pt idx="1148">
                  <c:v>35.302499999999995</c:v>
                </c:pt>
                <c:pt idx="1149">
                  <c:v>35.302499999999995</c:v>
                </c:pt>
                <c:pt idx="1150">
                  <c:v>35.302499999999995</c:v>
                </c:pt>
                <c:pt idx="1151">
                  <c:v>35.302499999999995</c:v>
                </c:pt>
                <c:pt idx="1152">
                  <c:v>35.302499999999995</c:v>
                </c:pt>
                <c:pt idx="1153">
                  <c:v>35.302499999999995</c:v>
                </c:pt>
                <c:pt idx="1154">
                  <c:v>35.302499999999995</c:v>
                </c:pt>
                <c:pt idx="1155">
                  <c:v>35.302499999999995</c:v>
                </c:pt>
                <c:pt idx="1156">
                  <c:v>35.302499999999995</c:v>
                </c:pt>
                <c:pt idx="1157">
                  <c:v>35.302499999999995</c:v>
                </c:pt>
                <c:pt idx="1158">
                  <c:v>35.302499999999995</c:v>
                </c:pt>
                <c:pt idx="1159">
                  <c:v>35.302499999999995</c:v>
                </c:pt>
                <c:pt idx="1160">
                  <c:v>35.302499999999995</c:v>
                </c:pt>
                <c:pt idx="1161">
                  <c:v>35.302499999999995</c:v>
                </c:pt>
                <c:pt idx="1162">
                  <c:v>35.302499999999995</c:v>
                </c:pt>
                <c:pt idx="1163">
                  <c:v>35.302499999999995</c:v>
                </c:pt>
                <c:pt idx="1164">
                  <c:v>35.302499999999995</c:v>
                </c:pt>
                <c:pt idx="1165">
                  <c:v>35.302499999999995</c:v>
                </c:pt>
                <c:pt idx="1166">
                  <c:v>35.302499999999995</c:v>
                </c:pt>
                <c:pt idx="1167">
                  <c:v>35.302499999999995</c:v>
                </c:pt>
                <c:pt idx="1168">
                  <c:v>35.302499999999995</c:v>
                </c:pt>
                <c:pt idx="1169">
                  <c:v>35.302499999999995</c:v>
                </c:pt>
                <c:pt idx="1170">
                  <c:v>35.302499999999995</c:v>
                </c:pt>
                <c:pt idx="1171">
                  <c:v>35.302499999999995</c:v>
                </c:pt>
                <c:pt idx="1172">
                  <c:v>35.302499999999995</c:v>
                </c:pt>
                <c:pt idx="1173">
                  <c:v>35.302499999999995</c:v>
                </c:pt>
                <c:pt idx="1174">
                  <c:v>35.302499999999995</c:v>
                </c:pt>
                <c:pt idx="1175">
                  <c:v>35.302499999999995</c:v>
                </c:pt>
                <c:pt idx="1176">
                  <c:v>35.302499999999995</c:v>
                </c:pt>
                <c:pt idx="1177">
                  <c:v>35.302499999999995</c:v>
                </c:pt>
                <c:pt idx="1178">
                  <c:v>35.302499999999995</c:v>
                </c:pt>
                <c:pt idx="1179">
                  <c:v>35.302499999999995</c:v>
                </c:pt>
                <c:pt idx="1180">
                  <c:v>35.302499999999995</c:v>
                </c:pt>
                <c:pt idx="1181">
                  <c:v>35.302499999999995</c:v>
                </c:pt>
                <c:pt idx="1182">
                  <c:v>35.302499999999995</c:v>
                </c:pt>
                <c:pt idx="1183">
                  <c:v>35.302499999999995</c:v>
                </c:pt>
                <c:pt idx="1184">
                  <c:v>35.302499999999995</c:v>
                </c:pt>
                <c:pt idx="1185">
                  <c:v>35.302499999999995</c:v>
                </c:pt>
                <c:pt idx="1186">
                  <c:v>35.170999999999999</c:v>
                </c:pt>
                <c:pt idx="1187">
                  <c:v>35.087499999999999</c:v>
                </c:pt>
                <c:pt idx="1188">
                  <c:v>35.087499999999999</c:v>
                </c:pt>
                <c:pt idx="1189">
                  <c:v>35.087499999999999</c:v>
                </c:pt>
                <c:pt idx="1190">
                  <c:v>35.087499999999999</c:v>
                </c:pt>
                <c:pt idx="1191">
                  <c:v>35.087499999999999</c:v>
                </c:pt>
                <c:pt idx="1192">
                  <c:v>35.087499999999999</c:v>
                </c:pt>
                <c:pt idx="1193">
                  <c:v>35.087499999999999</c:v>
                </c:pt>
                <c:pt idx="1194">
                  <c:v>35.087499999999999</c:v>
                </c:pt>
                <c:pt idx="1195">
                  <c:v>35.087499999999999</c:v>
                </c:pt>
                <c:pt idx="1196">
                  <c:v>35.087499999999999</c:v>
                </c:pt>
                <c:pt idx="1197">
                  <c:v>35.087499999999999</c:v>
                </c:pt>
                <c:pt idx="1198">
                  <c:v>35.087499999999999</c:v>
                </c:pt>
                <c:pt idx="1199">
                  <c:v>35.087499999999999</c:v>
                </c:pt>
                <c:pt idx="1200">
                  <c:v>35.087499999999999</c:v>
                </c:pt>
                <c:pt idx="1201">
                  <c:v>35.087499999999999</c:v>
                </c:pt>
                <c:pt idx="1202">
                  <c:v>35.087499999999999</c:v>
                </c:pt>
                <c:pt idx="1203">
                  <c:v>35.087499999999999</c:v>
                </c:pt>
                <c:pt idx="1204">
                  <c:v>35.087499999999999</c:v>
                </c:pt>
                <c:pt idx="1205">
                  <c:v>35.087499999999999</c:v>
                </c:pt>
                <c:pt idx="1206">
                  <c:v>35.087499999999999</c:v>
                </c:pt>
                <c:pt idx="1207">
                  <c:v>35.087499999999999</c:v>
                </c:pt>
                <c:pt idx="1208">
                  <c:v>35.087499999999999</c:v>
                </c:pt>
                <c:pt idx="1209">
                  <c:v>35.087499999999999</c:v>
                </c:pt>
                <c:pt idx="1210">
                  <c:v>35.087499999999999</c:v>
                </c:pt>
                <c:pt idx="1211">
                  <c:v>35.087499999999999</c:v>
                </c:pt>
                <c:pt idx="1212">
                  <c:v>35.087499999999999</c:v>
                </c:pt>
                <c:pt idx="1213">
                  <c:v>35.087499999999999</c:v>
                </c:pt>
                <c:pt idx="1214">
                  <c:v>35.087499999999999</c:v>
                </c:pt>
                <c:pt idx="1215">
                  <c:v>35.087499999999999</c:v>
                </c:pt>
                <c:pt idx="1216">
                  <c:v>35.087499999999999</c:v>
                </c:pt>
                <c:pt idx="1217">
                  <c:v>35.087499999999999</c:v>
                </c:pt>
                <c:pt idx="1218">
                  <c:v>35.087499999999999</c:v>
                </c:pt>
                <c:pt idx="1219">
                  <c:v>35.087499999999999</c:v>
                </c:pt>
                <c:pt idx="1220">
                  <c:v>35.087499999999999</c:v>
                </c:pt>
                <c:pt idx="1221">
                  <c:v>35.087499999999999</c:v>
                </c:pt>
                <c:pt idx="1222">
                  <c:v>35.087499999999999</c:v>
                </c:pt>
                <c:pt idx="1223">
                  <c:v>35.087499999999999</c:v>
                </c:pt>
                <c:pt idx="1224">
                  <c:v>35.087499999999999</c:v>
                </c:pt>
                <c:pt idx="1225">
                  <c:v>35.087499999999999</c:v>
                </c:pt>
                <c:pt idx="1226">
                  <c:v>35.087499999999999</c:v>
                </c:pt>
                <c:pt idx="1227">
                  <c:v>35.087499999999999</c:v>
                </c:pt>
                <c:pt idx="1228">
                  <c:v>35.087499999999999</c:v>
                </c:pt>
                <c:pt idx="1229">
                  <c:v>35.087499999999999</c:v>
                </c:pt>
                <c:pt idx="1230">
                  <c:v>35.087499999999999</c:v>
                </c:pt>
                <c:pt idx="1231">
                  <c:v>35.087499999999999</c:v>
                </c:pt>
                <c:pt idx="1232">
                  <c:v>35.087499999999999</c:v>
                </c:pt>
                <c:pt idx="1233">
                  <c:v>35.087499999999999</c:v>
                </c:pt>
                <c:pt idx="1234">
                  <c:v>35.087499999999999</c:v>
                </c:pt>
                <c:pt idx="1235">
                  <c:v>35.087499999999999</c:v>
                </c:pt>
                <c:pt idx="1236">
                  <c:v>35.087499999999999</c:v>
                </c:pt>
                <c:pt idx="1237">
                  <c:v>35.087499999999999</c:v>
                </c:pt>
                <c:pt idx="1238">
                  <c:v>35.087499999999999</c:v>
                </c:pt>
                <c:pt idx="1239">
                  <c:v>35.087499999999999</c:v>
                </c:pt>
                <c:pt idx="1240">
                  <c:v>34.956000000000003</c:v>
                </c:pt>
                <c:pt idx="1241">
                  <c:v>34.956000000000003</c:v>
                </c:pt>
                <c:pt idx="1242">
                  <c:v>34.956000000000003</c:v>
                </c:pt>
                <c:pt idx="1243">
                  <c:v>34.956000000000003</c:v>
                </c:pt>
                <c:pt idx="1244">
                  <c:v>34.956000000000003</c:v>
                </c:pt>
                <c:pt idx="1245">
                  <c:v>34.873000000000005</c:v>
                </c:pt>
                <c:pt idx="1246">
                  <c:v>34.873000000000005</c:v>
                </c:pt>
                <c:pt idx="1247">
                  <c:v>34.873000000000005</c:v>
                </c:pt>
                <c:pt idx="1248">
                  <c:v>34.873000000000005</c:v>
                </c:pt>
                <c:pt idx="1249">
                  <c:v>34.873000000000005</c:v>
                </c:pt>
                <c:pt idx="1250">
                  <c:v>34.873000000000005</c:v>
                </c:pt>
                <c:pt idx="1251">
                  <c:v>34.873000000000005</c:v>
                </c:pt>
                <c:pt idx="1252">
                  <c:v>34.873000000000005</c:v>
                </c:pt>
                <c:pt idx="1253">
                  <c:v>34.873000000000005</c:v>
                </c:pt>
                <c:pt idx="1254">
                  <c:v>34.873000000000005</c:v>
                </c:pt>
                <c:pt idx="1255">
                  <c:v>34.873000000000005</c:v>
                </c:pt>
                <c:pt idx="1256">
                  <c:v>34.873000000000005</c:v>
                </c:pt>
                <c:pt idx="1257">
                  <c:v>34.873000000000005</c:v>
                </c:pt>
                <c:pt idx="1258">
                  <c:v>34.873000000000005</c:v>
                </c:pt>
                <c:pt idx="1259">
                  <c:v>34.873000000000005</c:v>
                </c:pt>
                <c:pt idx="1260">
                  <c:v>34.873000000000005</c:v>
                </c:pt>
                <c:pt idx="1261">
                  <c:v>34.873000000000005</c:v>
                </c:pt>
                <c:pt idx="1262">
                  <c:v>34.873000000000005</c:v>
                </c:pt>
                <c:pt idx="1263">
                  <c:v>34.873000000000005</c:v>
                </c:pt>
                <c:pt idx="1264">
                  <c:v>34.873000000000005</c:v>
                </c:pt>
                <c:pt idx="1265">
                  <c:v>34.873000000000005</c:v>
                </c:pt>
                <c:pt idx="1266">
                  <c:v>34.873000000000005</c:v>
                </c:pt>
                <c:pt idx="1267">
                  <c:v>34.873000000000005</c:v>
                </c:pt>
                <c:pt idx="1268">
                  <c:v>34.873000000000005</c:v>
                </c:pt>
                <c:pt idx="1269">
                  <c:v>34.873000000000005</c:v>
                </c:pt>
                <c:pt idx="1270">
                  <c:v>34.873000000000005</c:v>
                </c:pt>
                <c:pt idx="1271">
                  <c:v>34.873000000000005</c:v>
                </c:pt>
                <c:pt idx="1272">
                  <c:v>34.873000000000005</c:v>
                </c:pt>
                <c:pt idx="1273">
                  <c:v>34.873000000000005</c:v>
                </c:pt>
                <c:pt idx="1274">
                  <c:v>34.873000000000005</c:v>
                </c:pt>
                <c:pt idx="1275">
                  <c:v>34.873000000000005</c:v>
                </c:pt>
                <c:pt idx="1276">
                  <c:v>34.873000000000005</c:v>
                </c:pt>
                <c:pt idx="1277">
                  <c:v>34.873000000000005</c:v>
                </c:pt>
                <c:pt idx="1278">
                  <c:v>34.873000000000005</c:v>
                </c:pt>
                <c:pt idx="1279">
                  <c:v>34.873000000000005</c:v>
                </c:pt>
                <c:pt idx="1280">
                  <c:v>34.873000000000005</c:v>
                </c:pt>
                <c:pt idx="1281">
                  <c:v>34.873000000000005</c:v>
                </c:pt>
                <c:pt idx="1282">
                  <c:v>34.873000000000005</c:v>
                </c:pt>
                <c:pt idx="1283">
                  <c:v>34.873000000000005</c:v>
                </c:pt>
                <c:pt idx="1284">
                  <c:v>34.873000000000005</c:v>
                </c:pt>
                <c:pt idx="1285">
                  <c:v>34.873000000000005</c:v>
                </c:pt>
                <c:pt idx="1286">
                  <c:v>34.873000000000005</c:v>
                </c:pt>
                <c:pt idx="1287">
                  <c:v>34.873000000000005</c:v>
                </c:pt>
                <c:pt idx="1288">
                  <c:v>34.873000000000005</c:v>
                </c:pt>
                <c:pt idx="1289">
                  <c:v>34.873000000000005</c:v>
                </c:pt>
                <c:pt idx="1290">
                  <c:v>34.873000000000005</c:v>
                </c:pt>
                <c:pt idx="1291">
                  <c:v>34.873000000000005</c:v>
                </c:pt>
                <c:pt idx="1292">
                  <c:v>34.873000000000005</c:v>
                </c:pt>
                <c:pt idx="1293">
                  <c:v>34.873000000000005</c:v>
                </c:pt>
                <c:pt idx="1294">
                  <c:v>34.873000000000005</c:v>
                </c:pt>
                <c:pt idx="1295">
                  <c:v>34.873000000000005</c:v>
                </c:pt>
                <c:pt idx="1296">
                  <c:v>34.873000000000005</c:v>
                </c:pt>
                <c:pt idx="1297">
                  <c:v>34.873000000000005</c:v>
                </c:pt>
                <c:pt idx="1298">
                  <c:v>34.873000000000005</c:v>
                </c:pt>
                <c:pt idx="1299">
                  <c:v>34.873000000000005</c:v>
                </c:pt>
                <c:pt idx="1300">
                  <c:v>34.873000000000005</c:v>
                </c:pt>
                <c:pt idx="1301">
                  <c:v>34.873000000000005</c:v>
                </c:pt>
                <c:pt idx="1302">
                  <c:v>34.873000000000005</c:v>
                </c:pt>
                <c:pt idx="1303">
                  <c:v>34.873000000000005</c:v>
                </c:pt>
                <c:pt idx="1304">
                  <c:v>34.873000000000005</c:v>
                </c:pt>
                <c:pt idx="1305">
                  <c:v>34.873000000000005</c:v>
                </c:pt>
                <c:pt idx="1306">
                  <c:v>34.873000000000005</c:v>
                </c:pt>
                <c:pt idx="1307">
                  <c:v>34.873000000000005</c:v>
                </c:pt>
                <c:pt idx="1308">
                  <c:v>34.873000000000005</c:v>
                </c:pt>
                <c:pt idx="1309">
                  <c:v>34.873000000000005</c:v>
                </c:pt>
                <c:pt idx="1310">
                  <c:v>34.873000000000005</c:v>
                </c:pt>
                <c:pt idx="1311">
                  <c:v>34.741500000000002</c:v>
                </c:pt>
                <c:pt idx="1312">
                  <c:v>34.741500000000002</c:v>
                </c:pt>
                <c:pt idx="1313">
                  <c:v>34.741500000000002</c:v>
                </c:pt>
                <c:pt idx="1314">
                  <c:v>34.741500000000002</c:v>
                </c:pt>
                <c:pt idx="1315">
                  <c:v>34.741500000000002</c:v>
                </c:pt>
                <c:pt idx="1316">
                  <c:v>34.741500000000002</c:v>
                </c:pt>
                <c:pt idx="1317">
                  <c:v>34.741500000000002</c:v>
                </c:pt>
                <c:pt idx="1318">
                  <c:v>34.741500000000002</c:v>
                </c:pt>
                <c:pt idx="1319">
                  <c:v>34.658000000000001</c:v>
                </c:pt>
                <c:pt idx="1320">
                  <c:v>34.658000000000001</c:v>
                </c:pt>
                <c:pt idx="1321">
                  <c:v>34.658000000000001</c:v>
                </c:pt>
                <c:pt idx="1322">
                  <c:v>34.658000000000001</c:v>
                </c:pt>
                <c:pt idx="1323">
                  <c:v>34.658000000000001</c:v>
                </c:pt>
                <c:pt idx="1324">
                  <c:v>34.658000000000001</c:v>
                </c:pt>
                <c:pt idx="1325">
                  <c:v>34.658000000000001</c:v>
                </c:pt>
                <c:pt idx="1326">
                  <c:v>34.658000000000001</c:v>
                </c:pt>
                <c:pt idx="1327">
                  <c:v>34.658000000000001</c:v>
                </c:pt>
                <c:pt idx="1328">
                  <c:v>34.658000000000001</c:v>
                </c:pt>
                <c:pt idx="1329">
                  <c:v>34.658000000000001</c:v>
                </c:pt>
                <c:pt idx="1330">
                  <c:v>34.658000000000001</c:v>
                </c:pt>
                <c:pt idx="1331">
                  <c:v>34.658000000000001</c:v>
                </c:pt>
                <c:pt idx="1332">
                  <c:v>34.658000000000001</c:v>
                </c:pt>
                <c:pt idx="1333">
                  <c:v>34.658000000000001</c:v>
                </c:pt>
                <c:pt idx="1334">
                  <c:v>34.658000000000001</c:v>
                </c:pt>
                <c:pt idx="1335">
                  <c:v>34.658000000000001</c:v>
                </c:pt>
                <c:pt idx="1336">
                  <c:v>34.658000000000001</c:v>
                </c:pt>
                <c:pt idx="1337">
                  <c:v>34.658000000000001</c:v>
                </c:pt>
                <c:pt idx="1338">
                  <c:v>34.658000000000001</c:v>
                </c:pt>
                <c:pt idx="1339">
                  <c:v>34.658000000000001</c:v>
                </c:pt>
                <c:pt idx="1340">
                  <c:v>34.658000000000001</c:v>
                </c:pt>
                <c:pt idx="1341">
                  <c:v>34.658000000000001</c:v>
                </c:pt>
                <c:pt idx="1342">
                  <c:v>34.658000000000001</c:v>
                </c:pt>
                <c:pt idx="1343">
                  <c:v>34.658000000000001</c:v>
                </c:pt>
                <c:pt idx="1344">
                  <c:v>34.658000000000001</c:v>
                </c:pt>
                <c:pt idx="1345">
                  <c:v>34.658000000000001</c:v>
                </c:pt>
                <c:pt idx="1346">
                  <c:v>34.658000000000001</c:v>
                </c:pt>
                <c:pt idx="1347">
                  <c:v>34.658000000000001</c:v>
                </c:pt>
                <c:pt idx="1348">
                  <c:v>34.658000000000001</c:v>
                </c:pt>
                <c:pt idx="1349">
                  <c:v>34.658000000000001</c:v>
                </c:pt>
                <c:pt idx="1350">
                  <c:v>34.658000000000001</c:v>
                </c:pt>
                <c:pt idx="1351">
                  <c:v>34.658000000000001</c:v>
                </c:pt>
                <c:pt idx="1352">
                  <c:v>34.658000000000001</c:v>
                </c:pt>
                <c:pt idx="1353">
                  <c:v>34.658000000000001</c:v>
                </c:pt>
                <c:pt idx="1354">
                  <c:v>34.658000000000001</c:v>
                </c:pt>
                <c:pt idx="1355">
                  <c:v>34.658000000000001</c:v>
                </c:pt>
                <c:pt idx="1356">
                  <c:v>34.658000000000001</c:v>
                </c:pt>
                <c:pt idx="1357">
                  <c:v>34.658000000000001</c:v>
                </c:pt>
                <c:pt idx="1358">
                  <c:v>34.658000000000001</c:v>
                </c:pt>
                <c:pt idx="1359">
                  <c:v>34.658000000000001</c:v>
                </c:pt>
                <c:pt idx="1360">
                  <c:v>34.658000000000001</c:v>
                </c:pt>
                <c:pt idx="1361">
                  <c:v>34.658000000000001</c:v>
                </c:pt>
                <c:pt idx="1362">
                  <c:v>34.658000000000001</c:v>
                </c:pt>
                <c:pt idx="1363">
                  <c:v>34.658000000000001</c:v>
                </c:pt>
                <c:pt idx="1364">
                  <c:v>34.658000000000001</c:v>
                </c:pt>
                <c:pt idx="1365">
                  <c:v>34.658000000000001</c:v>
                </c:pt>
                <c:pt idx="1366">
                  <c:v>34.658000000000001</c:v>
                </c:pt>
                <c:pt idx="1367">
                  <c:v>34.658000000000001</c:v>
                </c:pt>
                <c:pt idx="1368">
                  <c:v>34.658000000000001</c:v>
                </c:pt>
                <c:pt idx="1369">
                  <c:v>34.658000000000001</c:v>
                </c:pt>
                <c:pt idx="1370">
                  <c:v>34.658000000000001</c:v>
                </c:pt>
                <c:pt idx="1371">
                  <c:v>34.658000000000001</c:v>
                </c:pt>
                <c:pt idx="1372">
                  <c:v>34.658000000000001</c:v>
                </c:pt>
                <c:pt idx="1373">
                  <c:v>34.658000000000001</c:v>
                </c:pt>
                <c:pt idx="1374">
                  <c:v>34.658000000000001</c:v>
                </c:pt>
                <c:pt idx="1375">
                  <c:v>34.658000000000001</c:v>
                </c:pt>
                <c:pt idx="1376">
                  <c:v>34.658000000000001</c:v>
                </c:pt>
                <c:pt idx="1377">
                  <c:v>34.658000000000001</c:v>
                </c:pt>
                <c:pt idx="1378">
                  <c:v>34.658000000000001</c:v>
                </c:pt>
                <c:pt idx="1379">
                  <c:v>34.658000000000001</c:v>
                </c:pt>
                <c:pt idx="1380">
                  <c:v>34.658000000000001</c:v>
                </c:pt>
                <c:pt idx="1381">
                  <c:v>34.658000000000001</c:v>
                </c:pt>
                <c:pt idx="1382">
                  <c:v>34.658000000000001</c:v>
                </c:pt>
                <c:pt idx="1383">
                  <c:v>34.658000000000001</c:v>
                </c:pt>
                <c:pt idx="1384">
                  <c:v>34.658000000000001</c:v>
                </c:pt>
                <c:pt idx="1385">
                  <c:v>34.658000000000001</c:v>
                </c:pt>
                <c:pt idx="1386">
                  <c:v>34.658000000000001</c:v>
                </c:pt>
                <c:pt idx="1387">
                  <c:v>34.658000000000001</c:v>
                </c:pt>
                <c:pt idx="1388">
                  <c:v>34.658000000000001</c:v>
                </c:pt>
                <c:pt idx="1389">
                  <c:v>34.658000000000001</c:v>
                </c:pt>
                <c:pt idx="1390">
                  <c:v>34.658000000000001</c:v>
                </c:pt>
                <c:pt idx="1391">
                  <c:v>34.658000000000001</c:v>
                </c:pt>
                <c:pt idx="1392">
                  <c:v>34.658000000000001</c:v>
                </c:pt>
                <c:pt idx="1393">
                  <c:v>34.658000000000001</c:v>
                </c:pt>
                <c:pt idx="1394">
                  <c:v>34.658000000000001</c:v>
                </c:pt>
                <c:pt idx="1395">
                  <c:v>34.658000000000001</c:v>
                </c:pt>
                <c:pt idx="1396">
                  <c:v>34.658000000000001</c:v>
                </c:pt>
                <c:pt idx="1397">
                  <c:v>34.658000000000001</c:v>
                </c:pt>
                <c:pt idx="1398">
                  <c:v>34.658000000000001</c:v>
                </c:pt>
                <c:pt idx="1399">
                  <c:v>34.658000000000001</c:v>
                </c:pt>
                <c:pt idx="1400">
                  <c:v>34.658000000000001</c:v>
                </c:pt>
                <c:pt idx="1401">
                  <c:v>34.658000000000001</c:v>
                </c:pt>
                <c:pt idx="1402">
                  <c:v>34.658000000000001</c:v>
                </c:pt>
                <c:pt idx="1403">
                  <c:v>34.658000000000001</c:v>
                </c:pt>
                <c:pt idx="1404">
                  <c:v>34.526499999999999</c:v>
                </c:pt>
                <c:pt idx="1405">
                  <c:v>34.526499999999999</c:v>
                </c:pt>
                <c:pt idx="1406">
                  <c:v>34.526499999999999</c:v>
                </c:pt>
                <c:pt idx="1407">
                  <c:v>34.526499999999999</c:v>
                </c:pt>
                <c:pt idx="1408">
                  <c:v>34.526499999999999</c:v>
                </c:pt>
                <c:pt idx="1409">
                  <c:v>34.526499999999999</c:v>
                </c:pt>
                <c:pt idx="1410">
                  <c:v>34.526499999999999</c:v>
                </c:pt>
                <c:pt idx="1411">
                  <c:v>34.442999999999998</c:v>
                </c:pt>
                <c:pt idx="1412">
                  <c:v>34.442999999999998</c:v>
                </c:pt>
                <c:pt idx="1413">
                  <c:v>34.442999999999998</c:v>
                </c:pt>
                <c:pt idx="1414">
                  <c:v>34.442999999999998</c:v>
                </c:pt>
                <c:pt idx="1415">
                  <c:v>34.442999999999998</c:v>
                </c:pt>
                <c:pt idx="1416">
                  <c:v>34.442999999999998</c:v>
                </c:pt>
                <c:pt idx="1417">
                  <c:v>34.442999999999998</c:v>
                </c:pt>
                <c:pt idx="1418">
                  <c:v>34.442999999999998</c:v>
                </c:pt>
                <c:pt idx="1419">
                  <c:v>34.442999999999998</c:v>
                </c:pt>
                <c:pt idx="1420">
                  <c:v>34.442999999999998</c:v>
                </c:pt>
                <c:pt idx="1421">
                  <c:v>34.442999999999998</c:v>
                </c:pt>
                <c:pt idx="1422">
                  <c:v>34.442999999999998</c:v>
                </c:pt>
                <c:pt idx="1423">
                  <c:v>34.442999999999998</c:v>
                </c:pt>
                <c:pt idx="1424">
                  <c:v>34.442999999999998</c:v>
                </c:pt>
                <c:pt idx="1425">
                  <c:v>34.442999999999998</c:v>
                </c:pt>
                <c:pt idx="1426">
                  <c:v>34.442999999999998</c:v>
                </c:pt>
                <c:pt idx="1427">
                  <c:v>34.442999999999998</c:v>
                </c:pt>
                <c:pt idx="1428">
                  <c:v>34.442999999999998</c:v>
                </c:pt>
                <c:pt idx="1429">
                  <c:v>34.442999999999998</c:v>
                </c:pt>
                <c:pt idx="1430">
                  <c:v>34.442999999999998</c:v>
                </c:pt>
                <c:pt idx="1431">
                  <c:v>34.442999999999998</c:v>
                </c:pt>
                <c:pt idx="1432">
                  <c:v>34.442999999999998</c:v>
                </c:pt>
                <c:pt idx="1433">
                  <c:v>34.442999999999998</c:v>
                </c:pt>
                <c:pt idx="1434">
                  <c:v>34.442999999999998</c:v>
                </c:pt>
                <c:pt idx="1435">
                  <c:v>34.442999999999998</c:v>
                </c:pt>
                <c:pt idx="1436">
                  <c:v>34.442999999999998</c:v>
                </c:pt>
                <c:pt idx="1437">
                  <c:v>34.442999999999998</c:v>
                </c:pt>
                <c:pt idx="1438">
                  <c:v>34.442999999999998</c:v>
                </c:pt>
                <c:pt idx="1439">
                  <c:v>34.442999999999998</c:v>
                </c:pt>
                <c:pt idx="1440">
                  <c:v>34.442999999999998</c:v>
                </c:pt>
                <c:pt idx="1441">
                  <c:v>34.442999999999998</c:v>
                </c:pt>
                <c:pt idx="1442">
                  <c:v>34.442999999999998</c:v>
                </c:pt>
                <c:pt idx="1443">
                  <c:v>34.442999999999998</c:v>
                </c:pt>
                <c:pt idx="1444">
                  <c:v>34.442999999999998</c:v>
                </c:pt>
                <c:pt idx="1445">
                  <c:v>34.442999999999998</c:v>
                </c:pt>
                <c:pt idx="1446">
                  <c:v>34.442999999999998</c:v>
                </c:pt>
                <c:pt idx="1447">
                  <c:v>34.442999999999998</c:v>
                </c:pt>
                <c:pt idx="1448">
                  <c:v>34.442999999999998</c:v>
                </c:pt>
                <c:pt idx="1449">
                  <c:v>34.442999999999998</c:v>
                </c:pt>
                <c:pt idx="1450">
                  <c:v>34.442999999999998</c:v>
                </c:pt>
                <c:pt idx="1451">
                  <c:v>34.442999999999998</c:v>
                </c:pt>
                <c:pt idx="1452">
                  <c:v>34.442999999999998</c:v>
                </c:pt>
                <c:pt idx="1453">
                  <c:v>34.442999999999998</c:v>
                </c:pt>
                <c:pt idx="1454">
                  <c:v>34.442999999999998</c:v>
                </c:pt>
                <c:pt idx="1455">
                  <c:v>34.442999999999998</c:v>
                </c:pt>
                <c:pt idx="1456">
                  <c:v>34.442999999999998</c:v>
                </c:pt>
                <c:pt idx="1457">
                  <c:v>34.442999999999998</c:v>
                </c:pt>
                <c:pt idx="1458">
                  <c:v>34.442999999999998</c:v>
                </c:pt>
                <c:pt idx="1459">
                  <c:v>34.442999999999998</c:v>
                </c:pt>
                <c:pt idx="1460">
                  <c:v>34.442999999999998</c:v>
                </c:pt>
                <c:pt idx="1461">
                  <c:v>34.442999999999998</c:v>
                </c:pt>
                <c:pt idx="1462">
                  <c:v>34.442999999999998</c:v>
                </c:pt>
                <c:pt idx="1463">
                  <c:v>34.442999999999998</c:v>
                </c:pt>
                <c:pt idx="1464">
                  <c:v>34.442999999999998</c:v>
                </c:pt>
                <c:pt idx="1465">
                  <c:v>34.442999999999998</c:v>
                </c:pt>
                <c:pt idx="1466">
                  <c:v>34.442999999999998</c:v>
                </c:pt>
                <c:pt idx="1467">
                  <c:v>34.442999999999998</c:v>
                </c:pt>
                <c:pt idx="1468">
                  <c:v>34.442999999999998</c:v>
                </c:pt>
                <c:pt idx="1469">
                  <c:v>34.442999999999998</c:v>
                </c:pt>
                <c:pt idx="1470">
                  <c:v>34.442999999999998</c:v>
                </c:pt>
                <c:pt idx="1471">
                  <c:v>34.442999999999998</c:v>
                </c:pt>
                <c:pt idx="1472">
                  <c:v>34.442999999999998</c:v>
                </c:pt>
                <c:pt idx="1473">
                  <c:v>34.442999999999998</c:v>
                </c:pt>
                <c:pt idx="1474">
                  <c:v>34.442999999999998</c:v>
                </c:pt>
                <c:pt idx="1475">
                  <c:v>34.442999999999998</c:v>
                </c:pt>
                <c:pt idx="1476">
                  <c:v>34.442999999999998</c:v>
                </c:pt>
                <c:pt idx="1477">
                  <c:v>34.442999999999998</c:v>
                </c:pt>
                <c:pt idx="1478">
                  <c:v>34.442999999999998</c:v>
                </c:pt>
                <c:pt idx="1479">
                  <c:v>34.442999999999998</c:v>
                </c:pt>
                <c:pt idx="1480">
                  <c:v>34.442999999999998</c:v>
                </c:pt>
                <c:pt idx="1481">
                  <c:v>34.442999999999998</c:v>
                </c:pt>
                <c:pt idx="1482">
                  <c:v>34.442999999999998</c:v>
                </c:pt>
                <c:pt idx="1483">
                  <c:v>34.442999999999998</c:v>
                </c:pt>
                <c:pt idx="1484">
                  <c:v>34.442999999999998</c:v>
                </c:pt>
                <c:pt idx="1485">
                  <c:v>34.442999999999998</c:v>
                </c:pt>
                <c:pt idx="1486">
                  <c:v>34.442999999999998</c:v>
                </c:pt>
                <c:pt idx="1487">
                  <c:v>34.442999999999998</c:v>
                </c:pt>
                <c:pt idx="1488">
                  <c:v>34.442999999999998</c:v>
                </c:pt>
                <c:pt idx="1489">
                  <c:v>34.442999999999998</c:v>
                </c:pt>
                <c:pt idx="1490">
                  <c:v>34.442999999999998</c:v>
                </c:pt>
                <c:pt idx="1491">
                  <c:v>34.442999999999998</c:v>
                </c:pt>
                <c:pt idx="1492">
                  <c:v>34.442999999999998</c:v>
                </c:pt>
                <c:pt idx="1493">
                  <c:v>34.442999999999998</c:v>
                </c:pt>
                <c:pt idx="1494">
                  <c:v>34.442999999999998</c:v>
                </c:pt>
                <c:pt idx="1495">
                  <c:v>34.442999999999998</c:v>
                </c:pt>
                <c:pt idx="1496">
                  <c:v>34.442999999999998</c:v>
                </c:pt>
                <c:pt idx="1497">
                  <c:v>34.442999999999998</c:v>
                </c:pt>
                <c:pt idx="1498">
                  <c:v>34.442999999999998</c:v>
                </c:pt>
                <c:pt idx="1499">
                  <c:v>34.442999999999998</c:v>
                </c:pt>
                <c:pt idx="1500">
                  <c:v>34.442999999999998</c:v>
                </c:pt>
                <c:pt idx="1501">
                  <c:v>34.442999999999998</c:v>
                </c:pt>
                <c:pt idx="1502">
                  <c:v>34.442999999999998</c:v>
                </c:pt>
                <c:pt idx="1503">
                  <c:v>34.442999999999998</c:v>
                </c:pt>
                <c:pt idx="1504">
                  <c:v>34.442999999999998</c:v>
                </c:pt>
                <c:pt idx="1505">
                  <c:v>34.442999999999998</c:v>
                </c:pt>
                <c:pt idx="1506">
                  <c:v>34.442999999999998</c:v>
                </c:pt>
                <c:pt idx="1507">
                  <c:v>34.442999999999998</c:v>
                </c:pt>
                <c:pt idx="1508">
                  <c:v>34.442999999999998</c:v>
                </c:pt>
                <c:pt idx="1509">
                  <c:v>34.442999999999998</c:v>
                </c:pt>
                <c:pt idx="1510">
                  <c:v>34.442999999999998</c:v>
                </c:pt>
                <c:pt idx="1511">
                  <c:v>34.442999999999998</c:v>
                </c:pt>
                <c:pt idx="1512">
                  <c:v>34.442999999999998</c:v>
                </c:pt>
                <c:pt idx="1513">
                  <c:v>34.442999999999998</c:v>
                </c:pt>
                <c:pt idx="1514">
                  <c:v>34.442999999999998</c:v>
                </c:pt>
                <c:pt idx="1515">
                  <c:v>34.442999999999998</c:v>
                </c:pt>
                <c:pt idx="1516">
                  <c:v>34.442999999999998</c:v>
                </c:pt>
                <c:pt idx="1517">
                  <c:v>34.442999999999998</c:v>
                </c:pt>
                <c:pt idx="1518">
                  <c:v>34.442999999999998</c:v>
                </c:pt>
                <c:pt idx="1519">
                  <c:v>34.442999999999998</c:v>
                </c:pt>
                <c:pt idx="1520">
                  <c:v>34.442999999999998</c:v>
                </c:pt>
                <c:pt idx="1521">
                  <c:v>34.442999999999998</c:v>
                </c:pt>
                <c:pt idx="1522">
                  <c:v>34.442999999999998</c:v>
                </c:pt>
                <c:pt idx="1523">
                  <c:v>34.442999999999998</c:v>
                </c:pt>
                <c:pt idx="1524">
                  <c:v>34.442999999999998</c:v>
                </c:pt>
                <c:pt idx="1525">
                  <c:v>34.311</c:v>
                </c:pt>
                <c:pt idx="1526">
                  <c:v>34.311</c:v>
                </c:pt>
                <c:pt idx="1527">
                  <c:v>34.311</c:v>
                </c:pt>
                <c:pt idx="1528">
                  <c:v>34.311</c:v>
                </c:pt>
                <c:pt idx="1529">
                  <c:v>34.311</c:v>
                </c:pt>
                <c:pt idx="1530">
                  <c:v>34.228000000000002</c:v>
                </c:pt>
                <c:pt idx="1531">
                  <c:v>34.228000000000002</c:v>
                </c:pt>
                <c:pt idx="1532">
                  <c:v>34.228000000000002</c:v>
                </c:pt>
                <c:pt idx="1533">
                  <c:v>34.228000000000002</c:v>
                </c:pt>
                <c:pt idx="1534">
                  <c:v>34.228000000000002</c:v>
                </c:pt>
                <c:pt idx="1535">
                  <c:v>34.228000000000002</c:v>
                </c:pt>
                <c:pt idx="1536">
                  <c:v>34.228000000000002</c:v>
                </c:pt>
                <c:pt idx="1537">
                  <c:v>34.228000000000002</c:v>
                </c:pt>
                <c:pt idx="1538">
                  <c:v>34.228000000000002</c:v>
                </c:pt>
                <c:pt idx="1539">
                  <c:v>34.228000000000002</c:v>
                </c:pt>
                <c:pt idx="1540">
                  <c:v>34.228000000000002</c:v>
                </c:pt>
                <c:pt idx="1541">
                  <c:v>34.228000000000002</c:v>
                </c:pt>
                <c:pt idx="1542">
                  <c:v>34.228000000000002</c:v>
                </c:pt>
                <c:pt idx="1543">
                  <c:v>34.228000000000002</c:v>
                </c:pt>
                <c:pt idx="1544">
                  <c:v>34.228000000000002</c:v>
                </c:pt>
                <c:pt idx="1545">
                  <c:v>34.228000000000002</c:v>
                </c:pt>
                <c:pt idx="1546">
                  <c:v>34.228000000000002</c:v>
                </c:pt>
                <c:pt idx="1547">
                  <c:v>34.228000000000002</c:v>
                </c:pt>
                <c:pt idx="1548">
                  <c:v>34.228000000000002</c:v>
                </c:pt>
                <c:pt idx="1549">
                  <c:v>34.228000000000002</c:v>
                </c:pt>
                <c:pt idx="1550">
                  <c:v>34.228000000000002</c:v>
                </c:pt>
                <c:pt idx="1551">
                  <c:v>34.228000000000002</c:v>
                </c:pt>
                <c:pt idx="1552">
                  <c:v>34.228000000000002</c:v>
                </c:pt>
                <c:pt idx="1553">
                  <c:v>34.228000000000002</c:v>
                </c:pt>
                <c:pt idx="1554">
                  <c:v>34.228000000000002</c:v>
                </c:pt>
                <c:pt idx="1555">
                  <c:v>34.228000000000002</c:v>
                </c:pt>
                <c:pt idx="1556">
                  <c:v>34.228000000000002</c:v>
                </c:pt>
                <c:pt idx="1557">
                  <c:v>34.228000000000002</c:v>
                </c:pt>
                <c:pt idx="1558">
                  <c:v>34.228000000000002</c:v>
                </c:pt>
                <c:pt idx="1559">
                  <c:v>34.228000000000002</c:v>
                </c:pt>
                <c:pt idx="1560">
                  <c:v>34.228000000000002</c:v>
                </c:pt>
                <c:pt idx="1561">
                  <c:v>34.228000000000002</c:v>
                </c:pt>
                <c:pt idx="1562">
                  <c:v>34.228000000000002</c:v>
                </c:pt>
                <c:pt idx="1563">
                  <c:v>34.228000000000002</c:v>
                </c:pt>
                <c:pt idx="1564">
                  <c:v>34.228000000000002</c:v>
                </c:pt>
                <c:pt idx="1565">
                  <c:v>34.228000000000002</c:v>
                </c:pt>
                <c:pt idx="1566">
                  <c:v>34.228000000000002</c:v>
                </c:pt>
                <c:pt idx="1567">
                  <c:v>34.228000000000002</c:v>
                </c:pt>
                <c:pt idx="1568">
                  <c:v>34.228000000000002</c:v>
                </c:pt>
                <c:pt idx="1569">
                  <c:v>34.228000000000002</c:v>
                </c:pt>
                <c:pt idx="1570">
                  <c:v>34.228000000000002</c:v>
                </c:pt>
                <c:pt idx="1571">
                  <c:v>34.228000000000002</c:v>
                </c:pt>
                <c:pt idx="1572">
                  <c:v>34.228000000000002</c:v>
                </c:pt>
                <c:pt idx="1573">
                  <c:v>34.228000000000002</c:v>
                </c:pt>
                <c:pt idx="1574">
                  <c:v>34.228000000000002</c:v>
                </c:pt>
                <c:pt idx="1575">
                  <c:v>34.228000000000002</c:v>
                </c:pt>
                <c:pt idx="1576">
                  <c:v>34.228000000000002</c:v>
                </c:pt>
                <c:pt idx="1577">
                  <c:v>34.228000000000002</c:v>
                </c:pt>
                <c:pt idx="1578">
                  <c:v>34.228000000000002</c:v>
                </c:pt>
                <c:pt idx="1579">
                  <c:v>34.228000000000002</c:v>
                </c:pt>
                <c:pt idx="1580">
                  <c:v>34.228000000000002</c:v>
                </c:pt>
                <c:pt idx="1581">
                  <c:v>34.228000000000002</c:v>
                </c:pt>
                <c:pt idx="1582">
                  <c:v>34.228000000000002</c:v>
                </c:pt>
                <c:pt idx="1583">
                  <c:v>34.228000000000002</c:v>
                </c:pt>
                <c:pt idx="1584">
                  <c:v>34.228000000000002</c:v>
                </c:pt>
                <c:pt idx="1585">
                  <c:v>34.228000000000002</c:v>
                </c:pt>
                <c:pt idx="1586">
                  <c:v>34.228000000000002</c:v>
                </c:pt>
                <c:pt idx="1587">
                  <c:v>34.228000000000002</c:v>
                </c:pt>
                <c:pt idx="1588">
                  <c:v>34.228000000000002</c:v>
                </c:pt>
                <c:pt idx="1589">
                  <c:v>34.228000000000002</c:v>
                </c:pt>
                <c:pt idx="1590">
                  <c:v>34.228000000000002</c:v>
                </c:pt>
                <c:pt idx="1591">
                  <c:v>34.228000000000002</c:v>
                </c:pt>
                <c:pt idx="1592">
                  <c:v>34.228000000000002</c:v>
                </c:pt>
                <c:pt idx="1593">
                  <c:v>34.228000000000002</c:v>
                </c:pt>
                <c:pt idx="1594">
                  <c:v>34.228000000000002</c:v>
                </c:pt>
                <c:pt idx="1595">
                  <c:v>34.228000000000002</c:v>
                </c:pt>
                <c:pt idx="1596">
                  <c:v>34.228000000000002</c:v>
                </c:pt>
                <c:pt idx="1597">
                  <c:v>34.228000000000002</c:v>
                </c:pt>
                <c:pt idx="1598">
                  <c:v>34.228000000000002</c:v>
                </c:pt>
                <c:pt idx="1599">
                  <c:v>34.228000000000002</c:v>
                </c:pt>
                <c:pt idx="1600">
                  <c:v>34.228000000000002</c:v>
                </c:pt>
                <c:pt idx="1601">
                  <c:v>34.228000000000002</c:v>
                </c:pt>
                <c:pt idx="1602">
                  <c:v>34.228000000000002</c:v>
                </c:pt>
                <c:pt idx="1603">
                  <c:v>34.228000000000002</c:v>
                </c:pt>
                <c:pt idx="1604">
                  <c:v>34.228000000000002</c:v>
                </c:pt>
                <c:pt idx="1605">
                  <c:v>34.228000000000002</c:v>
                </c:pt>
                <c:pt idx="1606">
                  <c:v>34.228000000000002</c:v>
                </c:pt>
                <c:pt idx="1607">
                  <c:v>34.228000000000002</c:v>
                </c:pt>
                <c:pt idx="1608">
                  <c:v>34.228000000000002</c:v>
                </c:pt>
                <c:pt idx="1609">
                  <c:v>34.228000000000002</c:v>
                </c:pt>
                <c:pt idx="1610">
                  <c:v>34.228000000000002</c:v>
                </c:pt>
                <c:pt idx="1611">
                  <c:v>34.228000000000002</c:v>
                </c:pt>
                <c:pt idx="1612">
                  <c:v>34.228000000000002</c:v>
                </c:pt>
                <c:pt idx="1613">
                  <c:v>34.228000000000002</c:v>
                </c:pt>
                <c:pt idx="1614">
                  <c:v>34.228000000000002</c:v>
                </c:pt>
                <c:pt idx="1615">
                  <c:v>34.228000000000002</c:v>
                </c:pt>
                <c:pt idx="1616">
                  <c:v>34.228000000000002</c:v>
                </c:pt>
                <c:pt idx="1617">
                  <c:v>34.228000000000002</c:v>
                </c:pt>
                <c:pt idx="1618">
                  <c:v>34.228000000000002</c:v>
                </c:pt>
                <c:pt idx="1619">
                  <c:v>34.228000000000002</c:v>
                </c:pt>
                <c:pt idx="1620">
                  <c:v>34.228000000000002</c:v>
                </c:pt>
                <c:pt idx="1621">
                  <c:v>34.228000000000002</c:v>
                </c:pt>
                <c:pt idx="1622">
                  <c:v>34.228000000000002</c:v>
                </c:pt>
                <c:pt idx="1623">
                  <c:v>34.228000000000002</c:v>
                </c:pt>
                <c:pt idx="1624">
                  <c:v>34.228000000000002</c:v>
                </c:pt>
                <c:pt idx="1625">
                  <c:v>34.228000000000002</c:v>
                </c:pt>
                <c:pt idx="1626">
                  <c:v>34.228000000000002</c:v>
                </c:pt>
                <c:pt idx="1627">
                  <c:v>34.228000000000002</c:v>
                </c:pt>
                <c:pt idx="1628">
                  <c:v>34.228000000000002</c:v>
                </c:pt>
                <c:pt idx="1629">
                  <c:v>34.228000000000002</c:v>
                </c:pt>
                <c:pt idx="1630">
                  <c:v>34.228000000000002</c:v>
                </c:pt>
                <c:pt idx="1631">
                  <c:v>34.228000000000002</c:v>
                </c:pt>
                <c:pt idx="1632">
                  <c:v>34.228000000000002</c:v>
                </c:pt>
                <c:pt idx="1633">
                  <c:v>34.228000000000002</c:v>
                </c:pt>
                <c:pt idx="1634">
                  <c:v>34.228000000000002</c:v>
                </c:pt>
                <c:pt idx="1635">
                  <c:v>34.228000000000002</c:v>
                </c:pt>
                <c:pt idx="1636">
                  <c:v>34.228000000000002</c:v>
                </c:pt>
                <c:pt idx="1637">
                  <c:v>34.228000000000002</c:v>
                </c:pt>
                <c:pt idx="1638">
                  <c:v>34.228000000000002</c:v>
                </c:pt>
                <c:pt idx="1639">
                  <c:v>34.228000000000002</c:v>
                </c:pt>
                <c:pt idx="1640">
                  <c:v>34.228000000000002</c:v>
                </c:pt>
                <c:pt idx="1641">
                  <c:v>34.228000000000002</c:v>
                </c:pt>
                <c:pt idx="1642">
                  <c:v>34.228000000000002</c:v>
                </c:pt>
                <c:pt idx="1643">
                  <c:v>34.228000000000002</c:v>
                </c:pt>
                <c:pt idx="1644">
                  <c:v>34.228000000000002</c:v>
                </c:pt>
                <c:pt idx="1645">
                  <c:v>34.228000000000002</c:v>
                </c:pt>
                <c:pt idx="1646">
                  <c:v>34.228000000000002</c:v>
                </c:pt>
                <c:pt idx="1647">
                  <c:v>34.228000000000002</c:v>
                </c:pt>
                <c:pt idx="1648">
                  <c:v>34.228000000000002</c:v>
                </c:pt>
                <c:pt idx="1649">
                  <c:v>34.228000000000002</c:v>
                </c:pt>
                <c:pt idx="1650">
                  <c:v>34.228000000000002</c:v>
                </c:pt>
                <c:pt idx="1651">
                  <c:v>34.228000000000002</c:v>
                </c:pt>
                <c:pt idx="1652">
                  <c:v>34.228000000000002</c:v>
                </c:pt>
                <c:pt idx="1653">
                  <c:v>34.228000000000002</c:v>
                </c:pt>
                <c:pt idx="1654">
                  <c:v>34.228000000000002</c:v>
                </c:pt>
                <c:pt idx="1655">
                  <c:v>34.228000000000002</c:v>
                </c:pt>
                <c:pt idx="1656">
                  <c:v>34.228000000000002</c:v>
                </c:pt>
                <c:pt idx="1657">
                  <c:v>34.228000000000002</c:v>
                </c:pt>
                <c:pt idx="1658">
                  <c:v>34.228000000000002</c:v>
                </c:pt>
                <c:pt idx="1659">
                  <c:v>34.228000000000002</c:v>
                </c:pt>
                <c:pt idx="1660">
                  <c:v>34.228000000000002</c:v>
                </c:pt>
                <c:pt idx="1661">
                  <c:v>34.228000000000002</c:v>
                </c:pt>
                <c:pt idx="1662">
                  <c:v>34.228000000000002</c:v>
                </c:pt>
                <c:pt idx="1663">
                  <c:v>34.228000000000002</c:v>
                </c:pt>
                <c:pt idx="1664">
                  <c:v>34.228000000000002</c:v>
                </c:pt>
                <c:pt idx="1665">
                  <c:v>34.228000000000002</c:v>
                </c:pt>
                <c:pt idx="1666">
                  <c:v>34.228000000000002</c:v>
                </c:pt>
                <c:pt idx="1667">
                  <c:v>34.228000000000002</c:v>
                </c:pt>
                <c:pt idx="1668">
                  <c:v>34.228000000000002</c:v>
                </c:pt>
                <c:pt idx="1669">
                  <c:v>34.228000000000002</c:v>
                </c:pt>
                <c:pt idx="1670">
                  <c:v>34.228000000000002</c:v>
                </c:pt>
                <c:pt idx="1671">
                  <c:v>34.228000000000002</c:v>
                </c:pt>
                <c:pt idx="1672">
                  <c:v>34.228000000000002</c:v>
                </c:pt>
                <c:pt idx="1673">
                  <c:v>34.228000000000002</c:v>
                </c:pt>
                <c:pt idx="1674">
                  <c:v>34.144500000000001</c:v>
                </c:pt>
                <c:pt idx="1675">
                  <c:v>34.144500000000001</c:v>
                </c:pt>
                <c:pt idx="1676">
                  <c:v>34.144500000000001</c:v>
                </c:pt>
                <c:pt idx="1677">
                  <c:v>34.144500000000001</c:v>
                </c:pt>
                <c:pt idx="1678">
                  <c:v>34.144500000000001</c:v>
                </c:pt>
                <c:pt idx="1679">
                  <c:v>34.144500000000001</c:v>
                </c:pt>
                <c:pt idx="1680">
                  <c:v>34.144500000000001</c:v>
                </c:pt>
                <c:pt idx="1681">
                  <c:v>34.144500000000001</c:v>
                </c:pt>
                <c:pt idx="1682">
                  <c:v>34.144500000000001</c:v>
                </c:pt>
                <c:pt idx="1683">
                  <c:v>34.144500000000001</c:v>
                </c:pt>
                <c:pt idx="1684">
                  <c:v>34.144500000000001</c:v>
                </c:pt>
                <c:pt idx="1685">
                  <c:v>34.013000000000005</c:v>
                </c:pt>
                <c:pt idx="1686">
                  <c:v>34.013000000000005</c:v>
                </c:pt>
                <c:pt idx="1687">
                  <c:v>34.013000000000005</c:v>
                </c:pt>
                <c:pt idx="1688">
                  <c:v>34.013000000000005</c:v>
                </c:pt>
                <c:pt idx="1689">
                  <c:v>34.013000000000005</c:v>
                </c:pt>
                <c:pt idx="1690">
                  <c:v>34.013000000000005</c:v>
                </c:pt>
                <c:pt idx="1691">
                  <c:v>34.013000000000005</c:v>
                </c:pt>
                <c:pt idx="1692">
                  <c:v>34.013000000000005</c:v>
                </c:pt>
                <c:pt idx="1693">
                  <c:v>34.013000000000005</c:v>
                </c:pt>
                <c:pt idx="1694">
                  <c:v>34.013000000000005</c:v>
                </c:pt>
                <c:pt idx="1695">
                  <c:v>34.013000000000005</c:v>
                </c:pt>
                <c:pt idx="1696">
                  <c:v>34.013000000000005</c:v>
                </c:pt>
                <c:pt idx="1697">
                  <c:v>34.013000000000005</c:v>
                </c:pt>
                <c:pt idx="1698">
                  <c:v>34.013000000000005</c:v>
                </c:pt>
                <c:pt idx="1699">
                  <c:v>34.013000000000005</c:v>
                </c:pt>
                <c:pt idx="1700">
                  <c:v>34.013000000000005</c:v>
                </c:pt>
                <c:pt idx="1701">
                  <c:v>34.013000000000005</c:v>
                </c:pt>
                <c:pt idx="1702">
                  <c:v>34.013000000000005</c:v>
                </c:pt>
                <c:pt idx="1703">
                  <c:v>34.013000000000005</c:v>
                </c:pt>
                <c:pt idx="1704">
                  <c:v>34.013000000000005</c:v>
                </c:pt>
                <c:pt idx="1705">
                  <c:v>34.013000000000005</c:v>
                </c:pt>
                <c:pt idx="1706">
                  <c:v>34.013000000000005</c:v>
                </c:pt>
                <c:pt idx="1707">
                  <c:v>34.013000000000005</c:v>
                </c:pt>
                <c:pt idx="1708">
                  <c:v>34.013000000000005</c:v>
                </c:pt>
                <c:pt idx="1709">
                  <c:v>34.013000000000005</c:v>
                </c:pt>
                <c:pt idx="1710">
                  <c:v>34.013000000000005</c:v>
                </c:pt>
                <c:pt idx="1711">
                  <c:v>34.013000000000005</c:v>
                </c:pt>
                <c:pt idx="1712">
                  <c:v>34.013000000000005</c:v>
                </c:pt>
                <c:pt idx="1713">
                  <c:v>34.013000000000005</c:v>
                </c:pt>
                <c:pt idx="1714">
                  <c:v>34.013000000000005</c:v>
                </c:pt>
                <c:pt idx="1715">
                  <c:v>34.013000000000005</c:v>
                </c:pt>
                <c:pt idx="1716">
                  <c:v>34.013000000000005</c:v>
                </c:pt>
                <c:pt idx="1717">
                  <c:v>34.013000000000005</c:v>
                </c:pt>
                <c:pt idx="1718">
                  <c:v>34.013000000000005</c:v>
                </c:pt>
                <c:pt idx="1719">
                  <c:v>34.013000000000005</c:v>
                </c:pt>
                <c:pt idx="1720">
                  <c:v>34.013000000000005</c:v>
                </c:pt>
                <c:pt idx="1721">
                  <c:v>34.013000000000005</c:v>
                </c:pt>
                <c:pt idx="1722">
                  <c:v>34.013000000000005</c:v>
                </c:pt>
                <c:pt idx="1723">
                  <c:v>34.013000000000005</c:v>
                </c:pt>
                <c:pt idx="1724">
                  <c:v>34.096500000000006</c:v>
                </c:pt>
                <c:pt idx="1725">
                  <c:v>34.096500000000006</c:v>
                </c:pt>
                <c:pt idx="1726">
                  <c:v>34.096500000000006</c:v>
                </c:pt>
                <c:pt idx="1727">
                  <c:v>34.096500000000006</c:v>
                </c:pt>
                <c:pt idx="1728">
                  <c:v>34.096500000000006</c:v>
                </c:pt>
                <c:pt idx="1729">
                  <c:v>34.096500000000006</c:v>
                </c:pt>
                <c:pt idx="1730">
                  <c:v>34.096500000000006</c:v>
                </c:pt>
                <c:pt idx="1731">
                  <c:v>34.096500000000006</c:v>
                </c:pt>
                <c:pt idx="1732">
                  <c:v>34.096500000000006</c:v>
                </c:pt>
                <c:pt idx="1733">
                  <c:v>34.096500000000006</c:v>
                </c:pt>
                <c:pt idx="1734">
                  <c:v>34.179500000000004</c:v>
                </c:pt>
                <c:pt idx="1735">
                  <c:v>34.179500000000004</c:v>
                </c:pt>
                <c:pt idx="1736">
                  <c:v>34.179500000000004</c:v>
                </c:pt>
                <c:pt idx="1737">
                  <c:v>34.179500000000004</c:v>
                </c:pt>
                <c:pt idx="1738">
                  <c:v>34.179500000000004</c:v>
                </c:pt>
                <c:pt idx="1739">
                  <c:v>34.263000000000005</c:v>
                </c:pt>
                <c:pt idx="1740">
                  <c:v>34.263000000000005</c:v>
                </c:pt>
                <c:pt idx="1741">
                  <c:v>34.263000000000005</c:v>
                </c:pt>
                <c:pt idx="1742">
                  <c:v>34.263000000000005</c:v>
                </c:pt>
                <c:pt idx="1743">
                  <c:v>34.346500000000006</c:v>
                </c:pt>
                <c:pt idx="1744">
                  <c:v>34.346500000000006</c:v>
                </c:pt>
                <c:pt idx="1745">
                  <c:v>34.346500000000006</c:v>
                </c:pt>
                <c:pt idx="1746">
                  <c:v>34.429500000000004</c:v>
                </c:pt>
                <c:pt idx="1747">
                  <c:v>34.429500000000004</c:v>
                </c:pt>
                <c:pt idx="1748">
                  <c:v>34.429500000000004</c:v>
                </c:pt>
                <c:pt idx="1749">
                  <c:v>34.513000000000005</c:v>
                </c:pt>
                <c:pt idx="1750">
                  <c:v>34.513000000000005</c:v>
                </c:pt>
                <c:pt idx="1751">
                  <c:v>34.596500000000006</c:v>
                </c:pt>
                <c:pt idx="1752">
                  <c:v>34.596500000000006</c:v>
                </c:pt>
                <c:pt idx="1753">
                  <c:v>34.679500000000004</c:v>
                </c:pt>
                <c:pt idx="1754">
                  <c:v>34.679500000000004</c:v>
                </c:pt>
                <c:pt idx="1755">
                  <c:v>34.763000000000005</c:v>
                </c:pt>
                <c:pt idx="1756">
                  <c:v>34.763000000000005</c:v>
                </c:pt>
                <c:pt idx="1757">
                  <c:v>34.846500000000006</c:v>
                </c:pt>
                <c:pt idx="1758">
                  <c:v>34.846500000000006</c:v>
                </c:pt>
                <c:pt idx="1759">
                  <c:v>34.929500000000004</c:v>
                </c:pt>
                <c:pt idx="1760">
                  <c:v>34.929500000000004</c:v>
                </c:pt>
                <c:pt idx="1761">
                  <c:v>35.013000000000005</c:v>
                </c:pt>
                <c:pt idx="1762">
                  <c:v>35.096500000000006</c:v>
                </c:pt>
                <c:pt idx="1763">
                  <c:v>35.096500000000006</c:v>
                </c:pt>
                <c:pt idx="1764">
                  <c:v>35.179500000000004</c:v>
                </c:pt>
                <c:pt idx="1765">
                  <c:v>35.263000000000005</c:v>
                </c:pt>
                <c:pt idx="1766">
                  <c:v>35.346500000000006</c:v>
                </c:pt>
                <c:pt idx="1767">
                  <c:v>35.346500000000006</c:v>
                </c:pt>
                <c:pt idx="1768">
                  <c:v>35.429500000000004</c:v>
                </c:pt>
                <c:pt idx="1769">
                  <c:v>35.513000000000005</c:v>
                </c:pt>
                <c:pt idx="1770">
                  <c:v>35.728000000000002</c:v>
                </c:pt>
                <c:pt idx="1771">
                  <c:v>35.811</c:v>
                </c:pt>
                <c:pt idx="1772">
                  <c:v>35.811</c:v>
                </c:pt>
                <c:pt idx="1773">
                  <c:v>35.894500000000001</c:v>
                </c:pt>
                <c:pt idx="1774">
                  <c:v>35.978000000000002</c:v>
                </c:pt>
                <c:pt idx="1775">
                  <c:v>36.061</c:v>
                </c:pt>
                <c:pt idx="1776">
                  <c:v>36.144500000000001</c:v>
                </c:pt>
                <c:pt idx="1777">
                  <c:v>36.311</c:v>
                </c:pt>
                <c:pt idx="1778">
                  <c:v>36.526499999999999</c:v>
                </c:pt>
                <c:pt idx="1779">
                  <c:v>36.61</c:v>
                </c:pt>
                <c:pt idx="1780">
                  <c:v>36.776499999999999</c:v>
                </c:pt>
                <c:pt idx="1781">
                  <c:v>36.86</c:v>
                </c:pt>
                <c:pt idx="1782">
                  <c:v>36.942999999999998</c:v>
                </c:pt>
                <c:pt idx="1783">
                  <c:v>37.241500000000002</c:v>
                </c:pt>
                <c:pt idx="1784">
                  <c:v>37.3245</c:v>
                </c:pt>
                <c:pt idx="1785">
                  <c:v>37.491500000000002</c:v>
                </c:pt>
                <c:pt idx="1786">
                  <c:v>37.5745</c:v>
                </c:pt>
                <c:pt idx="1787">
                  <c:v>37.789500000000004</c:v>
                </c:pt>
                <c:pt idx="1788">
                  <c:v>37.956000000000003</c:v>
                </c:pt>
                <c:pt idx="1789">
                  <c:v>38.039500000000004</c:v>
                </c:pt>
                <c:pt idx="1790">
                  <c:v>38.2545</c:v>
                </c:pt>
                <c:pt idx="1791">
                  <c:v>38.420999999999999</c:v>
                </c:pt>
                <c:pt idx="1792">
                  <c:v>38.5045</c:v>
                </c:pt>
                <c:pt idx="1793">
                  <c:v>38.718999999999994</c:v>
                </c:pt>
                <c:pt idx="1794">
                  <c:v>38.885999999999996</c:v>
                </c:pt>
                <c:pt idx="1795">
                  <c:v>39.100499999999997</c:v>
                </c:pt>
                <c:pt idx="1796">
                  <c:v>39.267499999999998</c:v>
                </c:pt>
                <c:pt idx="1797">
                  <c:v>39.482500000000002</c:v>
                </c:pt>
                <c:pt idx="1798">
                  <c:v>39.566000000000003</c:v>
                </c:pt>
                <c:pt idx="1799">
                  <c:v>39.531000000000006</c:v>
                </c:pt>
                <c:pt idx="1800">
                  <c:v>34.031000000000006</c:v>
                </c:pt>
                <c:pt idx="1801">
                  <c:v>21.329000000000001</c:v>
                </c:pt>
                <c:pt idx="1802">
                  <c:v>20.7455</c:v>
                </c:pt>
                <c:pt idx="1803">
                  <c:v>20.876999999999999</c:v>
                </c:pt>
                <c:pt idx="1804">
                  <c:v>21.008499999999998</c:v>
                </c:pt>
                <c:pt idx="1805">
                  <c:v>21.008499999999998</c:v>
                </c:pt>
                <c:pt idx="1806">
                  <c:v>21.14</c:v>
                </c:pt>
                <c:pt idx="1807">
                  <c:v>21.271999999999998</c:v>
                </c:pt>
                <c:pt idx="1808">
                  <c:v>21.271999999999998</c:v>
                </c:pt>
                <c:pt idx="1809">
                  <c:v>21.403499999999998</c:v>
                </c:pt>
                <c:pt idx="1810">
                  <c:v>21.535</c:v>
                </c:pt>
                <c:pt idx="1811">
                  <c:v>21.666499999999999</c:v>
                </c:pt>
                <c:pt idx="1812">
                  <c:v>21.666499999999999</c:v>
                </c:pt>
                <c:pt idx="1813">
                  <c:v>21.797999999999998</c:v>
                </c:pt>
                <c:pt idx="1814">
                  <c:v>21.929500000000001</c:v>
                </c:pt>
                <c:pt idx="1815">
                  <c:v>22.061</c:v>
                </c:pt>
                <c:pt idx="1816">
                  <c:v>22.192999999999998</c:v>
                </c:pt>
                <c:pt idx="1817">
                  <c:v>22.3245</c:v>
                </c:pt>
                <c:pt idx="1818">
                  <c:v>22.3245</c:v>
                </c:pt>
                <c:pt idx="1819">
                  <c:v>22.456</c:v>
                </c:pt>
                <c:pt idx="1820">
                  <c:v>22.718999999999998</c:v>
                </c:pt>
                <c:pt idx="1821">
                  <c:v>22.8505</c:v>
                </c:pt>
                <c:pt idx="1822">
                  <c:v>22.982499999999998</c:v>
                </c:pt>
                <c:pt idx="1823">
                  <c:v>23.2455</c:v>
                </c:pt>
                <c:pt idx="1824">
                  <c:v>23.376999999999999</c:v>
                </c:pt>
                <c:pt idx="1825">
                  <c:v>23.64</c:v>
                </c:pt>
                <c:pt idx="1826">
                  <c:v>23.771999999999998</c:v>
                </c:pt>
                <c:pt idx="1827">
                  <c:v>24.035</c:v>
                </c:pt>
                <c:pt idx="1828">
                  <c:v>24.166499999999999</c:v>
                </c:pt>
                <c:pt idx="1829">
                  <c:v>24.297999999999998</c:v>
                </c:pt>
                <c:pt idx="1830">
                  <c:v>24.561</c:v>
                </c:pt>
                <c:pt idx="1831">
                  <c:v>24.692999999999998</c:v>
                </c:pt>
                <c:pt idx="1832">
                  <c:v>24.8245</c:v>
                </c:pt>
                <c:pt idx="1833">
                  <c:v>25.087499999999999</c:v>
                </c:pt>
                <c:pt idx="1834">
                  <c:v>25.218999999999998</c:v>
                </c:pt>
                <c:pt idx="1835">
                  <c:v>25.3505</c:v>
                </c:pt>
                <c:pt idx="1836">
                  <c:v>25.614000000000001</c:v>
                </c:pt>
                <c:pt idx="1837">
                  <c:v>25.7455</c:v>
                </c:pt>
                <c:pt idx="1838">
                  <c:v>26.008499999999998</c:v>
                </c:pt>
                <c:pt idx="1839">
                  <c:v>26.14</c:v>
                </c:pt>
                <c:pt idx="1840">
                  <c:v>26.271999999999998</c:v>
                </c:pt>
                <c:pt idx="1841">
                  <c:v>26.535</c:v>
                </c:pt>
                <c:pt idx="1842">
                  <c:v>26.666499999999999</c:v>
                </c:pt>
                <c:pt idx="1843">
                  <c:v>26.797999999999998</c:v>
                </c:pt>
                <c:pt idx="1844">
                  <c:v>26.797999999999998</c:v>
                </c:pt>
                <c:pt idx="1845">
                  <c:v>20.3505</c:v>
                </c:pt>
                <c:pt idx="1846">
                  <c:v>8.7500000000000022E-2</c:v>
                </c:pt>
                <c:pt idx="1847">
                  <c:v>-2.2810000000000001</c:v>
                </c:pt>
                <c:pt idx="1848">
                  <c:v>-2.2810000000000001</c:v>
                </c:pt>
                <c:pt idx="1849">
                  <c:v>-2.2810000000000001</c:v>
                </c:pt>
                <c:pt idx="1850">
                  <c:v>-2.2810000000000001</c:v>
                </c:pt>
                <c:pt idx="1851">
                  <c:v>-2.2810000000000001</c:v>
                </c:pt>
                <c:pt idx="1852">
                  <c:v>-2.2810000000000001</c:v>
                </c:pt>
                <c:pt idx="1853">
                  <c:v>-2.2810000000000001</c:v>
                </c:pt>
                <c:pt idx="1854">
                  <c:v>-2.2810000000000001</c:v>
                </c:pt>
                <c:pt idx="1855">
                  <c:v>-2.2810000000000001</c:v>
                </c:pt>
                <c:pt idx="1856">
                  <c:v>-2.2810000000000001</c:v>
                </c:pt>
                <c:pt idx="1857">
                  <c:v>-2.2810000000000001</c:v>
                </c:pt>
                <c:pt idx="1858">
                  <c:v>-2.2810000000000001</c:v>
                </c:pt>
                <c:pt idx="1859">
                  <c:v>-2.2810000000000001</c:v>
                </c:pt>
                <c:pt idx="1860">
                  <c:v>-2.2810000000000001</c:v>
                </c:pt>
                <c:pt idx="1861">
                  <c:v>-2.2810000000000001</c:v>
                </c:pt>
                <c:pt idx="1862">
                  <c:v>-2.2810000000000001</c:v>
                </c:pt>
                <c:pt idx="1863">
                  <c:v>-2.2810000000000001</c:v>
                </c:pt>
                <c:pt idx="1864">
                  <c:v>-2.2810000000000001</c:v>
                </c:pt>
                <c:pt idx="1865">
                  <c:v>-2.2810000000000001</c:v>
                </c:pt>
                <c:pt idx="1866">
                  <c:v>-2.2810000000000001</c:v>
                </c:pt>
                <c:pt idx="1867">
                  <c:v>-2.2810000000000001</c:v>
                </c:pt>
                <c:pt idx="1868">
                  <c:v>-2.2810000000000001</c:v>
                </c:pt>
                <c:pt idx="1869">
                  <c:v>-2.2810000000000001</c:v>
                </c:pt>
                <c:pt idx="1870">
                  <c:v>-2.2810000000000001</c:v>
                </c:pt>
                <c:pt idx="1871">
                  <c:v>-2.2810000000000001</c:v>
                </c:pt>
                <c:pt idx="1872">
                  <c:v>-2.2810000000000001</c:v>
                </c:pt>
                <c:pt idx="1873">
                  <c:v>-2.2810000000000001</c:v>
                </c:pt>
                <c:pt idx="1874">
                  <c:v>-2.2810000000000001</c:v>
                </c:pt>
                <c:pt idx="1875">
                  <c:v>-2.2810000000000001</c:v>
                </c:pt>
                <c:pt idx="1876">
                  <c:v>-2.2810000000000001</c:v>
                </c:pt>
                <c:pt idx="1877">
                  <c:v>-2.2810000000000001</c:v>
                </c:pt>
                <c:pt idx="1878">
                  <c:v>-2.2810000000000001</c:v>
                </c:pt>
                <c:pt idx="1879">
                  <c:v>-2.2810000000000001</c:v>
                </c:pt>
                <c:pt idx="1880">
                  <c:v>-2.2810000000000001</c:v>
                </c:pt>
                <c:pt idx="1881">
                  <c:v>-2.2810000000000001</c:v>
                </c:pt>
                <c:pt idx="1882">
                  <c:v>-2.2810000000000001</c:v>
                </c:pt>
                <c:pt idx="1883">
                  <c:v>-2.2810000000000001</c:v>
                </c:pt>
                <c:pt idx="1884">
                  <c:v>-2.2810000000000001</c:v>
                </c:pt>
                <c:pt idx="1885">
                  <c:v>-2.2810000000000001</c:v>
                </c:pt>
                <c:pt idx="1886">
                  <c:v>-2.2810000000000001</c:v>
                </c:pt>
                <c:pt idx="1887">
                  <c:v>-2.2810000000000001</c:v>
                </c:pt>
                <c:pt idx="1888">
                  <c:v>-2.2810000000000001</c:v>
                </c:pt>
                <c:pt idx="1889">
                  <c:v>-2.2810000000000001</c:v>
                </c:pt>
                <c:pt idx="1890">
                  <c:v>-2.2810000000000001</c:v>
                </c:pt>
                <c:pt idx="1891">
                  <c:v>-2.2810000000000001</c:v>
                </c:pt>
                <c:pt idx="1892">
                  <c:v>-2.2810000000000001</c:v>
                </c:pt>
                <c:pt idx="1893">
                  <c:v>-2.2810000000000001</c:v>
                </c:pt>
                <c:pt idx="1894">
                  <c:v>-2.2810000000000001</c:v>
                </c:pt>
                <c:pt idx="1895">
                  <c:v>-2.2810000000000001</c:v>
                </c:pt>
                <c:pt idx="1896">
                  <c:v>-2.2810000000000001</c:v>
                </c:pt>
                <c:pt idx="1897">
                  <c:v>-2.2810000000000001</c:v>
                </c:pt>
                <c:pt idx="1898">
                  <c:v>-2.2810000000000001</c:v>
                </c:pt>
                <c:pt idx="1899">
                  <c:v>-2.2810000000000001</c:v>
                </c:pt>
                <c:pt idx="1900">
                  <c:v>-2.2810000000000001</c:v>
                </c:pt>
                <c:pt idx="1901">
                  <c:v>-2.2810000000000001</c:v>
                </c:pt>
                <c:pt idx="1902">
                  <c:v>-2.2810000000000001</c:v>
                </c:pt>
                <c:pt idx="1903">
                  <c:v>-2.2810000000000001</c:v>
                </c:pt>
                <c:pt idx="1904">
                  <c:v>-2.2810000000000001</c:v>
                </c:pt>
                <c:pt idx="1905">
                  <c:v>-2.2810000000000001</c:v>
                </c:pt>
                <c:pt idx="1906">
                  <c:v>-2.2810000000000001</c:v>
                </c:pt>
                <c:pt idx="1907">
                  <c:v>-2.2810000000000001</c:v>
                </c:pt>
                <c:pt idx="1908">
                  <c:v>-2.2810000000000001</c:v>
                </c:pt>
                <c:pt idx="1909">
                  <c:v>-2.2810000000000001</c:v>
                </c:pt>
                <c:pt idx="1910">
                  <c:v>-2.2810000000000001</c:v>
                </c:pt>
                <c:pt idx="1911">
                  <c:v>-2.2810000000000001</c:v>
                </c:pt>
                <c:pt idx="1912">
                  <c:v>-2.2810000000000001</c:v>
                </c:pt>
                <c:pt idx="1913">
                  <c:v>-2.2810000000000001</c:v>
                </c:pt>
                <c:pt idx="1914">
                  <c:v>-2.2810000000000001</c:v>
                </c:pt>
                <c:pt idx="1915">
                  <c:v>-2.2810000000000001</c:v>
                </c:pt>
                <c:pt idx="1916">
                  <c:v>-2.2810000000000001</c:v>
                </c:pt>
                <c:pt idx="1917">
                  <c:v>-2.2810000000000001</c:v>
                </c:pt>
                <c:pt idx="1918">
                  <c:v>-2.2810000000000001</c:v>
                </c:pt>
                <c:pt idx="1919">
                  <c:v>-2.2810000000000001</c:v>
                </c:pt>
                <c:pt idx="1920">
                  <c:v>-2.2810000000000001</c:v>
                </c:pt>
                <c:pt idx="1921">
                  <c:v>-2.2810000000000001</c:v>
                </c:pt>
                <c:pt idx="1922">
                  <c:v>-2.2810000000000001</c:v>
                </c:pt>
                <c:pt idx="1923">
                  <c:v>-2.2810000000000001</c:v>
                </c:pt>
                <c:pt idx="1924">
                  <c:v>-2.2810000000000001</c:v>
                </c:pt>
                <c:pt idx="1925">
                  <c:v>-2.2810000000000001</c:v>
                </c:pt>
                <c:pt idx="1926">
                  <c:v>-2.2810000000000001</c:v>
                </c:pt>
                <c:pt idx="1927">
                  <c:v>-2.2810000000000001</c:v>
                </c:pt>
                <c:pt idx="1928">
                  <c:v>-2.2810000000000001</c:v>
                </c:pt>
                <c:pt idx="1929">
                  <c:v>-2.2810000000000001</c:v>
                </c:pt>
                <c:pt idx="1930">
                  <c:v>-2.2810000000000001</c:v>
                </c:pt>
                <c:pt idx="1931">
                  <c:v>-2.2810000000000001</c:v>
                </c:pt>
                <c:pt idx="1932">
                  <c:v>-2.2810000000000001</c:v>
                </c:pt>
                <c:pt idx="1933">
                  <c:v>-2.2810000000000001</c:v>
                </c:pt>
                <c:pt idx="1934">
                  <c:v>-2.2810000000000001</c:v>
                </c:pt>
                <c:pt idx="1935">
                  <c:v>-2.2810000000000001</c:v>
                </c:pt>
                <c:pt idx="1936">
                  <c:v>-2.2810000000000001</c:v>
                </c:pt>
                <c:pt idx="1937">
                  <c:v>-2.2810000000000001</c:v>
                </c:pt>
                <c:pt idx="1938">
                  <c:v>-2.2810000000000001</c:v>
                </c:pt>
                <c:pt idx="1939">
                  <c:v>-2.2810000000000001</c:v>
                </c:pt>
                <c:pt idx="1940">
                  <c:v>-2.2810000000000001</c:v>
                </c:pt>
                <c:pt idx="1941">
                  <c:v>-2.2810000000000001</c:v>
                </c:pt>
                <c:pt idx="1942">
                  <c:v>-2.2810000000000001</c:v>
                </c:pt>
                <c:pt idx="1943">
                  <c:v>-2.2810000000000001</c:v>
                </c:pt>
                <c:pt idx="1944">
                  <c:v>-2.2810000000000001</c:v>
                </c:pt>
                <c:pt idx="1945">
                  <c:v>-2.2810000000000001</c:v>
                </c:pt>
                <c:pt idx="1946">
                  <c:v>-2.2810000000000001</c:v>
                </c:pt>
                <c:pt idx="1947">
                  <c:v>-2.2810000000000001</c:v>
                </c:pt>
                <c:pt idx="1948">
                  <c:v>-2.2810000000000001</c:v>
                </c:pt>
                <c:pt idx="1949">
                  <c:v>-2.2810000000000001</c:v>
                </c:pt>
                <c:pt idx="1950">
                  <c:v>-2.2810000000000001</c:v>
                </c:pt>
                <c:pt idx="1951">
                  <c:v>-2.2810000000000001</c:v>
                </c:pt>
                <c:pt idx="1952">
                  <c:v>-2.2810000000000001</c:v>
                </c:pt>
                <c:pt idx="1953">
                  <c:v>-2.2810000000000001</c:v>
                </c:pt>
                <c:pt idx="1954">
                  <c:v>-2.2810000000000001</c:v>
                </c:pt>
                <c:pt idx="1955">
                  <c:v>-2.2810000000000001</c:v>
                </c:pt>
                <c:pt idx="1956">
                  <c:v>-2.2810000000000001</c:v>
                </c:pt>
                <c:pt idx="1957">
                  <c:v>-2.2810000000000001</c:v>
                </c:pt>
                <c:pt idx="1958">
                  <c:v>-2.2810000000000001</c:v>
                </c:pt>
                <c:pt idx="1959">
                  <c:v>-2.2810000000000001</c:v>
                </c:pt>
                <c:pt idx="1960">
                  <c:v>-2.2810000000000001</c:v>
                </c:pt>
                <c:pt idx="1961">
                  <c:v>-2.2810000000000001</c:v>
                </c:pt>
                <c:pt idx="1962">
                  <c:v>-2.2810000000000001</c:v>
                </c:pt>
                <c:pt idx="1963">
                  <c:v>-2.2810000000000001</c:v>
                </c:pt>
                <c:pt idx="1964">
                  <c:v>-2.2810000000000001</c:v>
                </c:pt>
                <c:pt idx="1965">
                  <c:v>-2.2810000000000001</c:v>
                </c:pt>
                <c:pt idx="1966">
                  <c:v>-2.2810000000000001</c:v>
                </c:pt>
                <c:pt idx="1967">
                  <c:v>-2.2810000000000001</c:v>
                </c:pt>
                <c:pt idx="1968">
                  <c:v>-2.2810000000000001</c:v>
                </c:pt>
                <c:pt idx="1969">
                  <c:v>-2.2810000000000001</c:v>
                </c:pt>
                <c:pt idx="1970">
                  <c:v>-2.2810000000000001</c:v>
                </c:pt>
                <c:pt idx="1971">
                  <c:v>-2.2810000000000001</c:v>
                </c:pt>
                <c:pt idx="1972">
                  <c:v>-2.2810000000000001</c:v>
                </c:pt>
                <c:pt idx="1973">
                  <c:v>-2.2810000000000001</c:v>
                </c:pt>
                <c:pt idx="1974">
                  <c:v>-2.2810000000000001</c:v>
                </c:pt>
                <c:pt idx="1975">
                  <c:v>-2.2810000000000001</c:v>
                </c:pt>
                <c:pt idx="1976">
                  <c:v>-2.2810000000000001</c:v>
                </c:pt>
                <c:pt idx="1977">
                  <c:v>-2.2810000000000001</c:v>
                </c:pt>
                <c:pt idx="1978">
                  <c:v>-2.2810000000000001</c:v>
                </c:pt>
                <c:pt idx="1979">
                  <c:v>-2.2810000000000001</c:v>
                </c:pt>
                <c:pt idx="1980">
                  <c:v>-2.2810000000000001</c:v>
                </c:pt>
                <c:pt idx="1981">
                  <c:v>-2.2810000000000001</c:v>
                </c:pt>
                <c:pt idx="1982">
                  <c:v>-2.2810000000000001</c:v>
                </c:pt>
                <c:pt idx="1983">
                  <c:v>-2.2810000000000001</c:v>
                </c:pt>
                <c:pt idx="1984">
                  <c:v>-2.2810000000000001</c:v>
                </c:pt>
                <c:pt idx="1985">
                  <c:v>-2.2810000000000001</c:v>
                </c:pt>
                <c:pt idx="1986">
                  <c:v>-2.2810000000000001</c:v>
                </c:pt>
                <c:pt idx="1987">
                  <c:v>-2.2810000000000001</c:v>
                </c:pt>
                <c:pt idx="1988">
                  <c:v>-2.2810000000000001</c:v>
                </c:pt>
                <c:pt idx="1989">
                  <c:v>-2.2810000000000001</c:v>
                </c:pt>
                <c:pt idx="1990">
                  <c:v>-2.2810000000000001</c:v>
                </c:pt>
                <c:pt idx="1991">
                  <c:v>-2.2810000000000001</c:v>
                </c:pt>
                <c:pt idx="1992">
                  <c:v>-2.2810000000000001</c:v>
                </c:pt>
                <c:pt idx="1993">
                  <c:v>-2.2810000000000001</c:v>
                </c:pt>
                <c:pt idx="1994">
                  <c:v>-2.2810000000000001</c:v>
                </c:pt>
                <c:pt idx="1995">
                  <c:v>-2.2810000000000001</c:v>
                </c:pt>
                <c:pt idx="1996">
                  <c:v>-2.2810000000000001</c:v>
                </c:pt>
                <c:pt idx="1997">
                  <c:v>-2.2810000000000001</c:v>
                </c:pt>
                <c:pt idx="1998">
                  <c:v>-2.2810000000000001</c:v>
                </c:pt>
                <c:pt idx="1999">
                  <c:v>-2.2810000000000001</c:v>
                </c:pt>
                <c:pt idx="2000">
                  <c:v>-2.2810000000000001</c:v>
                </c:pt>
                <c:pt idx="2001">
                  <c:v>-2.2810000000000001</c:v>
                </c:pt>
                <c:pt idx="2002">
                  <c:v>-2.2810000000000001</c:v>
                </c:pt>
                <c:pt idx="2003">
                  <c:v>-2.2810000000000001</c:v>
                </c:pt>
                <c:pt idx="2004">
                  <c:v>-2.2810000000000001</c:v>
                </c:pt>
                <c:pt idx="2005">
                  <c:v>-2.2810000000000001</c:v>
                </c:pt>
                <c:pt idx="2006">
                  <c:v>-2.2810000000000001</c:v>
                </c:pt>
                <c:pt idx="2007">
                  <c:v>-2.2810000000000001</c:v>
                </c:pt>
                <c:pt idx="2008">
                  <c:v>-2.2810000000000001</c:v>
                </c:pt>
                <c:pt idx="2009">
                  <c:v>-2.2810000000000001</c:v>
                </c:pt>
                <c:pt idx="2010">
                  <c:v>-2.2810000000000001</c:v>
                </c:pt>
                <c:pt idx="2011">
                  <c:v>-2.2810000000000001</c:v>
                </c:pt>
                <c:pt idx="2012">
                  <c:v>-2.2810000000000001</c:v>
                </c:pt>
                <c:pt idx="2013">
                  <c:v>-2.2810000000000001</c:v>
                </c:pt>
                <c:pt idx="2014">
                  <c:v>-2.2810000000000001</c:v>
                </c:pt>
                <c:pt idx="2015">
                  <c:v>-2.2810000000000001</c:v>
                </c:pt>
                <c:pt idx="2016">
                  <c:v>-2.2810000000000001</c:v>
                </c:pt>
                <c:pt idx="2017">
                  <c:v>-2.2810000000000001</c:v>
                </c:pt>
                <c:pt idx="2018">
                  <c:v>-2.2810000000000001</c:v>
                </c:pt>
                <c:pt idx="2019">
                  <c:v>-2.2810000000000001</c:v>
                </c:pt>
                <c:pt idx="2020">
                  <c:v>-2.2810000000000001</c:v>
                </c:pt>
                <c:pt idx="2021">
                  <c:v>-2.2810000000000001</c:v>
                </c:pt>
                <c:pt idx="2022">
                  <c:v>-2.2810000000000001</c:v>
                </c:pt>
                <c:pt idx="2023">
                  <c:v>-2.2810000000000001</c:v>
                </c:pt>
                <c:pt idx="2024">
                  <c:v>-2.2810000000000001</c:v>
                </c:pt>
                <c:pt idx="2025">
                  <c:v>-2.2810000000000001</c:v>
                </c:pt>
                <c:pt idx="2026">
                  <c:v>-2.2810000000000001</c:v>
                </c:pt>
                <c:pt idx="2027">
                  <c:v>-2.2810000000000001</c:v>
                </c:pt>
                <c:pt idx="2028">
                  <c:v>-2.2810000000000001</c:v>
                </c:pt>
                <c:pt idx="2029">
                  <c:v>-2.2810000000000001</c:v>
                </c:pt>
                <c:pt idx="2030">
                  <c:v>-2.2810000000000001</c:v>
                </c:pt>
                <c:pt idx="2031">
                  <c:v>-2.2810000000000001</c:v>
                </c:pt>
                <c:pt idx="2032">
                  <c:v>-2.2810000000000001</c:v>
                </c:pt>
                <c:pt idx="2033">
                  <c:v>-2.2810000000000001</c:v>
                </c:pt>
                <c:pt idx="2034">
                  <c:v>-2.2810000000000001</c:v>
                </c:pt>
                <c:pt idx="2035">
                  <c:v>-2.2810000000000001</c:v>
                </c:pt>
                <c:pt idx="2036">
                  <c:v>-2.2810000000000001</c:v>
                </c:pt>
                <c:pt idx="2037">
                  <c:v>-2.2810000000000001</c:v>
                </c:pt>
                <c:pt idx="2038">
                  <c:v>-2.2810000000000001</c:v>
                </c:pt>
                <c:pt idx="2039">
                  <c:v>-2.2810000000000001</c:v>
                </c:pt>
                <c:pt idx="2040">
                  <c:v>-2.2810000000000001</c:v>
                </c:pt>
                <c:pt idx="2041">
                  <c:v>-2.2810000000000001</c:v>
                </c:pt>
                <c:pt idx="2042">
                  <c:v>-2.2810000000000001</c:v>
                </c:pt>
                <c:pt idx="2043">
                  <c:v>-2.2810000000000001</c:v>
                </c:pt>
                <c:pt idx="2044">
                  <c:v>-2.2810000000000001</c:v>
                </c:pt>
                <c:pt idx="2045">
                  <c:v>-2.2810000000000001</c:v>
                </c:pt>
                <c:pt idx="2046">
                  <c:v>-2.2810000000000001</c:v>
                </c:pt>
                <c:pt idx="2047">
                  <c:v>-2.2810000000000001</c:v>
                </c:pt>
                <c:pt idx="2048">
                  <c:v>-2.2810000000000001</c:v>
                </c:pt>
                <c:pt idx="2049">
                  <c:v>-2.2810000000000001</c:v>
                </c:pt>
                <c:pt idx="2050">
                  <c:v>-2.2810000000000001</c:v>
                </c:pt>
                <c:pt idx="2051">
                  <c:v>-2.2810000000000001</c:v>
                </c:pt>
                <c:pt idx="2052">
                  <c:v>-2.2810000000000001</c:v>
                </c:pt>
                <c:pt idx="2053">
                  <c:v>-2.2810000000000001</c:v>
                </c:pt>
                <c:pt idx="2054">
                  <c:v>-2.2810000000000001</c:v>
                </c:pt>
                <c:pt idx="2055">
                  <c:v>-2.2810000000000001</c:v>
                </c:pt>
                <c:pt idx="2056">
                  <c:v>-2.2810000000000001</c:v>
                </c:pt>
                <c:pt idx="2057">
                  <c:v>-2.2810000000000001</c:v>
                </c:pt>
                <c:pt idx="2058">
                  <c:v>-2.2810000000000001</c:v>
                </c:pt>
                <c:pt idx="2059">
                  <c:v>-2.2810000000000001</c:v>
                </c:pt>
                <c:pt idx="2060">
                  <c:v>-2.2810000000000001</c:v>
                </c:pt>
                <c:pt idx="2061">
                  <c:v>-2.2810000000000001</c:v>
                </c:pt>
                <c:pt idx="2062">
                  <c:v>-2.2810000000000001</c:v>
                </c:pt>
                <c:pt idx="2063">
                  <c:v>-2.2810000000000001</c:v>
                </c:pt>
                <c:pt idx="2064">
                  <c:v>-2.2810000000000001</c:v>
                </c:pt>
                <c:pt idx="2065">
                  <c:v>-2.2810000000000001</c:v>
                </c:pt>
                <c:pt idx="2066">
                  <c:v>-2.2810000000000001</c:v>
                </c:pt>
                <c:pt idx="2067">
                  <c:v>-2.2810000000000001</c:v>
                </c:pt>
                <c:pt idx="2068">
                  <c:v>-2.2810000000000001</c:v>
                </c:pt>
                <c:pt idx="2069">
                  <c:v>-2.2810000000000001</c:v>
                </c:pt>
                <c:pt idx="2070">
                  <c:v>-2.2810000000000001</c:v>
                </c:pt>
                <c:pt idx="2071">
                  <c:v>-2.2810000000000001</c:v>
                </c:pt>
                <c:pt idx="2072">
                  <c:v>-2.2810000000000001</c:v>
                </c:pt>
                <c:pt idx="2073">
                  <c:v>-2.2810000000000001</c:v>
                </c:pt>
                <c:pt idx="2074">
                  <c:v>-2.2810000000000001</c:v>
                </c:pt>
                <c:pt idx="2075">
                  <c:v>-2.2810000000000001</c:v>
                </c:pt>
              </c:numCache>
            </c:numRef>
          </c:yVal>
          <c:smooth val="1"/>
          <c:extLst>
            <c:ext xmlns:c16="http://schemas.microsoft.com/office/drawing/2014/chart" uri="{C3380CC4-5D6E-409C-BE32-E72D297353CC}">
              <c16:uniqueId val="{00000000-5A8B-4D4B-97FD-877D547EFC85}"/>
            </c:ext>
          </c:extLst>
        </c:ser>
        <c:dLbls>
          <c:showLegendKey val="0"/>
          <c:showVal val="0"/>
          <c:showCatName val="0"/>
          <c:showSerName val="0"/>
          <c:showPercent val="0"/>
          <c:showBubbleSize val="0"/>
        </c:dLbls>
        <c:axId val="1757023952"/>
        <c:axId val="1757025392"/>
      </c:scatterChart>
      <c:valAx>
        <c:axId val="1757023952"/>
        <c:scaling>
          <c:orientation val="minMax"/>
          <c:max val="1.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800"/>
                  <a:t>Strain</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757025392"/>
        <c:crosses val="autoZero"/>
        <c:crossBetween val="midCat"/>
      </c:valAx>
      <c:valAx>
        <c:axId val="1757025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800"/>
                  <a:t>Stress (MPa)</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757023952"/>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000"/>
              <a:t>Average Carbon Fibre Non-Woven Bioresin Stress-Strain Curve</a:t>
            </a:r>
          </a:p>
        </c:rich>
      </c:tx>
      <c:overlay val="0"/>
      <c:spPr>
        <a:noFill/>
        <a:ln>
          <a:noFill/>
        </a:ln>
        <a:effectLst/>
      </c:spPr>
      <c:txPr>
        <a:bodyPr rot="0" spcFirstLastPara="1" vertOverflow="ellipsis" vert="horz" wrap="square" anchor="ctr" anchorCtr="1"/>
        <a:lstStyle/>
        <a:p>
          <a:pPr>
            <a:defRPr sz="10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'carbon non-woven bio'!$AB$25:$AB$1790</c:f>
              <c:numCache>
                <c:formatCode>General</c:formatCode>
                <c:ptCount val="1766"/>
                <c:pt idx="0">
                  <c:v>5.0000000000000001E-3</c:v>
                </c:pt>
                <c:pt idx="1">
                  <c:v>2.4999999999999996E-3</c:v>
                </c:pt>
                <c:pt idx="2">
                  <c:v>2E-3</c:v>
                </c:pt>
                <c:pt idx="3">
                  <c:v>2E-3</c:v>
                </c:pt>
                <c:pt idx="4">
                  <c:v>2.4999999999999996E-3</c:v>
                </c:pt>
                <c:pt idx="5">
                  <c:v>3.0000000000000001E-3</c:v>
                </c:pt>
                <c:pt idx="6">
                  <c:v>3.5000000000000001E-3</c:v>
                </c:pt>
                <c:pt idx="7">
                  <c:v>4.0000000000000001E-3</c:v>
                </c:pt>
                <c:pt idx="8">
                  <c:v>4.4999999999999997E-3</c:v>
                </c:pt>
                <c:pt idx="9">
                  <c:v>4.9999999999999992E-3</c:v>
                </c:pt>
                <c:pt idx="10">
                  <c:v>5.4999999999999997E-3</c:v>
                </c:pt>
                <c:pt idx="11">
                  <c:v>5.4999999999999997E-3</c:v>
                </c:pt>
                <c:pt idx="12">
                  <c:v>6.4999999999999997E-3</c:v>
                </c:pt>
                <c:pt idx="13">
                  <c:v>6.4999999999999997E-3</c:v>
                </c:pt>
                <c:pt idx="14">
                  <c:v>6.5000000000000006E-3</c:v>
                </c:pt>
                <c:pt idx="15">
                  <c:v>6.0000000000000001E-3</c:v>
                </c:pt>
                <c:pt idx="16">
                  <c:v>6.0000000000000001E-3</c:v>
                </c:pt>
                <c:pt idx="17">
                  <c:v>6.0000000000000001E-3</c:v>
                </c:pt>
                <c:pt idx="18">
                  <c:v>7.0000000000000001E-3</c:v>
                </c:pt>
                <c:pt idx="19">
                  <c:v>7.4999999999999997E-3</c:v>
                </c:pt>
                <c:pt idx="20">
                  <c:v>8.0000000000000002E-3</c:v>
                </c:pt>
                <c:pt idx="21">
                  <c:v>8.9999999999999993E-3</c:v>
                </c:pt>
                <c:pt idx="22">
                  <c:v>9.4999999999999998E-3</c:v>
                </c:pt>
                <c:pt idx="23">
                  <c:v>1.0500000000000001E-2</c:v>
                </c:pt>
                <c:pt idx="24">
                  <c:v>1.0999999999999999E-2</c:v>
                </c:pt>
                <c:pt idx="25">
                  <c:v>1.15E-2</c:v>
                </c:pt>
                <c:pt idx="26">
                  <c:v>1.2E-2</c:v>
                </c:pt>
                <c:pt idx="27">
                  <c:v>1.2E-2</c:v>
                </c:pt>
                <c:pt idx="28">
                  <c:v>1.2500000000000001E-2</c:v>
                </c:pt>
                <c:pt idx="29">
                  <c:v>1.2500000000000001E-2</c:v>
                </c:pt>
                <c:pt idx="30">
                  <c:v>1.2E-2</c:v>
                </c:pt>
                <c:pt idx="31">
                  <c:v>1.2E-2</c:v>
                </c:pt>
                <c:pt idx="32">
                  <c:v>1.2499999999999999E-2</c:v>
                </c:pt>
                <c:pt idx="33">
                  <c:v>1.2499999999999999E-2</c:v>
                </c:pt>
                <c:pt idx="34">
                  <c:v>1.2999999999999999E-2</c:v>
                </c:pt>
                <c:pt idx="35">
                  <c:v>1.2999999999999999E-2</c:v>
                </c:pt>
                <c:pt idx="36">
                  <c:v>1.35E-2</c:v>
                </c:pt>
                <c:pt idx="37">
                  <c:v>1.35E-2</c:v>
                </c:pt>
                <c:pt idx="38">
                  <c:v>1.3999999999999999E-2</c:v>
                </c:pt>
                <c:pt idx="39">
                  <c:v>1.3999999999999999E-2</c:v>
                </c:pt>
                <c:pt idx="40">
                  <c:v>1.4E-2</c:v>
                </c:pt>
                <c:pt idx="41">
                  <c:v>1.4E-2</c:v>
                </c:pt>
                <c:pt idx="42">
                  <c:v>1.4499999999999999E-2</c:v>
                </c:pt>
                <c:pt idx="43">
                  <c:v>1.4999999999999999E-2</c:v>
                </c:pt>
                <c:pt idx="44">
                  <c:v>1.4999999999999999E-2</c:v>
                </c:pt>
                <c:pt idx="45">
                  <c:v>1.55E-2</c:v>
                </c:pt>
                <c:pt idx="46">
                  <c:v>1.55E-2</c:v>
                </c:pt>
                <c:pt idx="47">
                  <c:v>1.5000000000000001E-2</c:v>
                </c:pt>
                <c:pt idx="48">
                  <c:v>1.5000000000000001E-2</c:v>
                </c:pt>
                <c:pt idx="49">
                  <c:v>1.55E-2</c:v>
                </c:pt>
                <c:pt idx="50">
                  <c:v>1.55E-2</c:v>
                </c:pt>
                <c:pt idx="51">
                  <c:v>1.55E-2</c:v>
                </c:pt>
                <c:pt idx="52">
                  <c:v>1.4999999999999999E-2</c:v>
                </c:pt>
                <c:pt idx="53">
                  <c:v>1.4999999999999999E-2</c:v>
                </c:pt>
                <c:pt idx="54">
                  <c:v>1.4999999999999999E-2</c:v>
                </c:pt>
                <c:pt idx="55">
                  <c:v>1.4999999999999999E-2</c:v>
                </c:pt>
                <c:pt idx="56">
                  <c:v>1.4999999999999999E-2</c:v>
                </c:pt>
                <c:pt idx="57">
                  <c:v>1.55E-2</c:v>
                </c:pt>
                <c:pt idx="58">
                  <c:v>1.6E-2</c:v>
                </c:pt>
                <c:pt idx="59">
                  <c:v>1.6500000000000001E-2</c:v>
                </c:pt>
                <c:pt idx="60">
                  <c:v>1.7000000000000001E-2</c:v>
                </c:pt>
                <c:pt idx="61">
                  <c:v>1.7499999999999998E-2</c:v>
                </c:pt>
                <c:pt idx="62">
                  <c:v>1.7999999999999999E-2</c:v>
                </c:pt>
                <c:pt idx="63">
                  <c:v>1.7999999999999999E-2</c:v>
                </c:pt>
                <c:pt idx="64">
                  <c:v>1.7999999999999999E-2</c:v>
                </c:pt>
                <c:pt idx="65">
                  <c:v>1.7999999999999999E-2</c:v>
                </c:pt>
                <c:pt idx="66">
                  <c:v>1.8499999999999999E-2</c:v>
                </c:pt>
                <c:pt idx="67">
                  <c:v>1.9E-2</c:v>
                </c:pt>
                <c:pt idx="68">
                  <c:v>1.9E-2</c:v>
                </c:pt>
                <c:pt idx="69">
                  <c:v>1.95E-2</c:v>
                </c:pt>
                <c:pt idx="70">
                  <c:v>1.95E-2</c:v>
                </c:pt>
                <c:pt idx="71">
                  <c:v>1.95E-2</c:v>
                </c:pt>
                <c:pt idx="72">
                  <c:v>1.95E-2</c:v>
                </c:pt>
                <c:pt idx="73">
                  <c:v>1.95E-2</c:v>
                </c:pt>
                <c:pt idx="74">
                  <c:v>1.9E-2</c:v>
                </c:pt>
                <c:pt idx="75">
                  <c:v>1.9E-2</c:v>
                </c:pt>
                <c:pt idx="76">
                  <c:v>1.9E-2</c:v>
                </c:pt>
                <c:pt idx="77">
                  <c:v>1.8499999999999999E-2</c:v>
                </c:pt>
                <c:pt idx="78">
                  <c:v>1.8000000000000002E-2</c:v>
                </c:pt>
                <c:pt idx="79">
                  <c:v>1.8000000000000002E-2</c:v>
                </c:pt>
                <c:pt idx="80">
                  <c:v>1.8000000000000002E-2</c:v>
                </c:pt>
                <c:pt idx="81">
                  <c:v>1.8499999999999999E-2</c:v>
                </c:pt>
                <c:pt idx="82">
                  <c:v>1.7999999999999999E-2</c:v>
                </c:pt>
                <c:pt idx="83">
                  <c:v>1.8499999999999999E-2</c:v>
                </c:pt>
                <c:pt idx="84">
                  <c:v>1.8499999999999999E-2</c:v>
                </c:pt>
                <c:pt idx="85">
                  <c:v>1.8499999999999999E-2</c:v>
                </c:pt>
                <c:pt idx="86">
                  <c:v>1.8499999999999999E-2</c:v>
                </c:pt>
                <c:pt idx="87">
                  <c:v>1.9E-2</c:v>
                </c:pt>
                <c:pt idx="88">
                  <c:v>1.9E-2</c:v>
                </c:pt>
                <c:pt idx="89">
                  <c:v>1.8499999999999999E-2</c:v>
                </c:pt>
                <c:pt idx="90">
                  <c:v>1.8499999999999999E-2</c:v>
                </c:pt>
                <c:pt idx="91">
                  <c:v>1.8000000000000002E-2</c:v>
                </c:pt>
                <c:pt idx="92">
                  <c:v>1.8500000000000003E-2</c:v>
                </c:pt>
                <c:pt idx="93">
                  <c:v>1.9E-2</c:v>
                </c:pt>
                <c:pt idx="94">
                  <c:v>1.9E-2</c:v>
                </c:pt>
                <c:pt idx="95">
                  <c:v>1.9E-2</c:v>
                </c:pt>
                <c:pt idx="96">
                  <c:v>1.9E-2</c:v>
                </c:pt>
                <c:pt idx="97">
                  <c:v>1.9E-2</c:v>
                </c:pt>
                <c:pt idx="98">
                  <c:v>1.9E-2</c:v>
                </c:pt>
                <c:pt idx="99">
                  <c:v>1.9000000000000003E-2</c:v>
                </c:pt>
                <c:pt idx="100">
                  <c:v>1.8500000000000003E-2</c:v>
                </c:pt>
                <c:pt idx="101">
                  <c:v>1.9E-2</c:v>
                </c:pt>
                <c:pt idx="102">
                  <c:v>1.9E-2</c:v>
                </c:pt>
                <c:pt idx="103">
                  <c:v>1.9E-2</c:v>
                </c:pt>
                <c:pt idx="104">
                  <c:v>1.9E-2</c:v>
                </c:pt>
                <c:pt idx="105">
                  <c:v>1.8500000000000003E-2</c:v>
                </c:pt>
                <c:pt idx="106">
                  <c:v>1.8500000000000003E-2</c:v>
                </c:pt>
                <c:pt idx="107">
                  <c:v>1.9E-2</c:v>
                </c:pt>
                <c:pt idx="108">
                  <c:v>1.9E-2</c:v>
                </c:pt>
                <c:pt idx="109">
                  <c:v>1.9E-2</c:v>
                </c:pt>
                <c:pt idx="110">
                  <c:v>1.9E-2</c:v>
                </c:pt>
                <c:pt idx="111">
                  <c:v>1.9E-2</c:v>
                </c:pt>
                <c:pt idx="112">
                  <c:v>1.9E-2</c:v>
                </c:pt>
                <c:pt idx="113">
                  <c:v>1.9E-2</c:v>
                </c:pt>
                <c:pt idx="114">
                  <c:v>1.9E-2</c:v>
                </c:pt>
                <c:pt idx="115">
                  <c:v>1.9E-2</c:v>
                </c:pt>
                <c:pt idx="116">
                  <c:v>1.9E-2</c:v>
                </c:pt>
                <c:pt idx="117">
                  <c:v>1.9E-2</c:v>
                </c:pt>
                <c:pt idx="118">
                  <c:v>1.9E-2</c:v>
                </c:pt>
                <c:pt idx="119">
                  <c:v>1.9E-2</c:v>
                </c:pt>
                <c:pt idx="120">
                  <c:v>1.95E-2</c:v>
                </c:pt>
                <c:pt idx="121">
                  <c:v>1.95E-2</c:v>
                </c:pt>
                <c:pt idx="122">
                  <c:v>1.95E-2</c:v>
                </c:pt>
                <c:pt idx="123">
                  <c:v>0.02</c:v>
                </c:pt>
                <c:pt idx="124">
                  <c:v>1.95E-2</c:v>
                </c:pt>
                <c:pt idx="125">
                  <c:v>1.95E-2</c:v>
                </c:pt>
                <c:pt idx="126">
                  <c:v>1.9E-2</c:v>
                </c:pt>
                <c:pt idx="127">
                  <c:v>1.9E-2</c:v>
                </c:pt>
                <c:pt idx="128">
                  <c:v>1.9E-2</c:v>
                </c:pt>
                <c:pt idx="129">
                  <c:v>1.95E-2</c:v>
                </c:pt>
                <c:pt idx="130">
                  <c:v>1.95E-2</c:v>
                </c:pt>
                <c:pt idx="131">
                  <c:v>1.9E-2</c:v>
                </c:pt>
                <c:pt idx="132">
                  <c:v>1.9E-2</c:v>
                </c:pt>
                <c:pt idx="133">
                  <c:v>1.95E-2</c:v>
                </c:pt>
                <c:pt idx="134">
                  <c:v>0.02</c:v>
                </c:pt>
                <c:pt idx="135">
                  <c:v>0.02</c:v>
                </c:pt>
                <c:pt idx="136">
                  <c:v>1.95E-2</c:v>
                </c:pt>
                <c:pt idx="137">
                  <c:v>1.9E-2</c:v>
                </c:pt>
                <c:pt idx="138">
                  <c:v>1.9E-2</c:v>
                </c:pt>
                <c:pt idx="139">
                  <c:v>1.9E-2</c:v>
                </c:pt>
                <c:pt idx="140">
                  <c:v>1.95E-2</c:v>
                </c:pt>
                <c:pt idx="141">
                  <c:v>1.95E-2</c:v>
                </c:pt>
                <c:pt idx="142">
                  <c:v>0.02</c:v>
                </c:pt>
                <c:pt idx="143">
                  <c:v>0.02</c:v>
                </c:pt>
                <c:pt idx="144">
                  <c:v>0.02</c:v>
                </c:pt>
                <c:pt idx="145">
                  <c:v>0.02</c:v>
                </c:pt>
                <c:pt idx="146">
                  <c:v>0.02</c:v>
                </c:pt>
                <c:pt idx="147">
                  <c:v>0.02</c:v>
                </c:pt>
                <c:pt idx="148">
                  <c:v>2.0500000000000001E-2</c:v>
                </c:pt>
                <c:pt idx="149">
                  <c:v>0.02</c:v>
                </c:pt>
                <c:pt idx="150">
                  <c:v>1.95E-2</c:v>
                </c:pt>
                <c:pt idx="151">
                  <c:v>1.9E-2</c:v>
                </c:pt>
                <c:pt idx="152">
                  <c:v>1.9E-2</c:v>
                </c:pt>
                <c:pt idx="153">
                  <c:v>1.8499999999999999E-2</c:v>
                </c:pt>
                <c:pt idx="154">
                  <c:v>1.7999999999999999E-2</c:v>
                </c:pt>
                <c:pt idx="155">
                  <c:v>1.7000000000000001E-2</c:v>
                </c:pt>
                <c:pt idx="156">
                  <c:v>1.6500000000000001E-2</c:v>
                </c:pt>
                <c:pt idx="157">
                  <c:v>1.6500000000000001E-2</c:v>
                </c:pt>
                <c:pt idx="158">
                  <c:v>1.6500000000000001E-2</c:v>
                </c:pt>
                <c:pt idx="159">
                  <c:v>1.7500000000000002E-2</c:v>
                </c:pt>
                <c:pt idx="160">
                  <c:v>1.8000000000000002E-2</c:v>
                </c:pt>
                <c:pt idx="161">
                  <c:v>1.8500000000000003E-2</c:v>
                </c:pt>
                <c:pt idx="162">
                  <c:v>1.9000000000000003E-2</c:v>
                </c:pt>
                <c:pt idx="163">
                  <c:v>1.95E-2</c:v>
                </c:pt>
                <c:pt idx="164">
                  <c:v>1.95E-2</c:v>
                </c:pt>
                <c:pt idx="165">
                  <c:v>1.9000000000000003E-2</c:v>
                </c:pt>
                <c:pt idx="166">
                  <c:v>1.95E-2</c:v>
                </c:pt>
                <c:pt idx="167">
                  <c:v>1.95E-2</c:v>
                </c:pt>
                <c:pt idx="168">
                  <c:v>0.02</c:v>
                </c:pt>
                <c:pt idx="169">
                  <c:v>2.0499999999999997E-2</c:v>
                </c:pt>
                <c:pt idx="170">
                  <c:v>2.0499999999999997E-2</c:v>
                </c:pt>
                <c:pt idx="171">
                  <c:v>2.0500000000000001E-2</c:v>
                </c:pt>
                <c:pt idx="172">
                  <c:v>0.02</c:v>
                </c:pt>
                <c:pt idx="173">
                  <c:v>0.02</c:v>
                </c:pt>
                <c:pt idx="174">
                  <c:v>1.95E-2</c:v>
                </c:pt>
                <c:pt idx="175">
                  <c:v>0.02</c:v>
                </c:pt>
                <c:pt idx="176">
                  <c:v>1.95E-2</c:v>
                </c:pt>
                <c:pt idx="177">
                  <c:v>1.95E-2</c:v>
                </c:pt>
                <c:pt idx="178">
                  <c:v>1.9E-2</c:v>
                </c:pt>
                <c:pt idx="179">
                  <c:v>1.95E-2</c:v>
                </c:pt>
                <c:pt idx="180">
                  <c:v>1.95E-2</c:v>
                </c:pt>
                <c:pt idx="181">
                  <c:v>0.02</c:v>
                </c:pt>
                <c:pt idx="182">
                  <c:v>1.95E-2</c:v>
                </c:pt>
                <c:pt idx="183">
                  <c:v>1.95E-2</c:v>
                </c:pt>
                <c:pt idx="184">
                  <c:v>1.95E-2</c:v>
                </c:pt>
                <c:pt idx="185">
                  <c:v>1.95E-2</c:v>
                </c:pt>
                <c:pt idx="186">
                  <c:v>1.9999999999999997E-2</c:v>
                </c:pt>
                <c:pt idx="187">
                  <c:v>1.9999999999999997E-2</c:v>
                </c:pt>
                <c:pt idx="188">
                  <c:v>2.0499999999999997E-2</c:v>
                </c:pt>
                <c:pt idx="189">
                  <c:v>2.0499999999999997E-2</c:v>
                </c:pt>
                <c:pt idx="190">
                  <c:v>2.0499999999999997E-2</c:v>
                </c:pt>
                <c:pt idx="191">
                  <c:v>2.0999999999999998E-2</c:v>
                </c:pt>
                <c:pt idx="192">
                  <c:v>2.1499999999999998E-2</c:v>
                </c:pt>
                <c:pt idx="193">
                  <c:v>2.1999999999999999E-2</c:v>
                </c:pt>
                <c:pt idx="194">
                  <c:v>2.1499999999999998E-2</c:v>
                </c:pt>
                <c:pt idx="195">
                  <c:v>2.0999999999999998E-2</c:v>
                </c:pt>
                <c:pt idx="196">
                  <c:v>0.02</c:v>
                </c:pt>
                <c:pt idx="197">
                  <c:v>0.02</c:v>
                </c:pt>
                <c:pt idx="198">
                  <c:v>1.95E-2</c:v>
                </c:pt>
                <c:pt idx="199">
                  <c:v>1.95E-2</c:v>
                </c:pt>
                <c:pt idx="200">
                  <c:v>1.95E-2</c:v>
                </c:pt>
                <c:pt idx="201">
                  <c:v>1.9E-2</c:v>
                </c:pt>
                <c:pt idx="202">
                  <c:v>1.95E-2</c:v>
                </c:pt>
                <c:pt idx="203">
                  <c:v>1.95E-2</c:v>
                </c:pt>
                <c:pt idx="204">
                  <c:v>1.95E-2</c:v>
                </c:pt>
                <c:pt idx="205">
                  <c:v>0.02</c:v>
                </c:pt>
                <c:pt idx="206">
                  <c:v>0.02</c:v>
                </c:pt>
                <c:pt idx="207">
                  <c:v>0.02</c:v>
                </c:pt>
                <c:pt idx="208">
                  <c:v>1.95E-2</c:v>
                </c:pt>
                <c:pt idx="209">
                  <c:v>1.9E-2</c:v>
                </c:pt>
                <c:pt idx="210">
                  <c:v>1.9E-2</c:v>
                </c:pt>
                <c:pt idx="211">
                  <c:v>1.8500000000000003E-2</c:v>
                </c:pt>
                <c:pt idx="212">
                  <c:v>1.9000000000000003E-2</c:v>
                </c:pt>
                <c:pt idx="213">
                  <c:v>1.8500000000000003E-2</c:v>
                </c:pt>
                <c:pt idx="214">
                  <c:v>1.8500000000000003E-2</c:v>
                </c:pt>
                <c:pt idx="215">
                  <c:v>1.8500000000000003E-2</c:v>
                </c:pt>
                <c:pt idx="216">
                  <c:v>1.9000000000000003E-2</c:v>
                </c:pt>
                <c:pt idx="217">
                  <c:v>1.9000000000000003E-2</c:v>
                </c:pt>
                <c:pt idx="218">
                  <c:v>1.9000000000000003E-2</c:v>
                </c:pt>
                <c:pt idx="219">
                  <c:v>1.8500000000000003E-2</c:v>
                </c:pt>
                <c:pt idx="220">
                  <c:v>1.8000000000000002E-2</c:v>
                </c:pt>
                <c:pt idx="221">
                  <c:v>1.7999999999999999E-2</c:v>
                </c:pt>
                <c:pt idx="222">
                  <c:v>1.7999999999999999E-2</c:v>
                </c:pt>
                <c:pt idx="223">
                  <c:v>1.7000000000000001E-2</c:v>
                </c:pt>
                <c:pt idx="224">
                  <c:v>1.7000000000000001E-2</c:v>
                </c:pt>
                <c:pt idx="225">
                  <c:v>1.7000000000000001E-2</c:v>
                </c:pt>
                <c:pt idx="226">
                  <c:v>1.7500000000000002E-2</c:v>
                </c:pt>
                <c:pt idx="227">
                  <c:v>1.7000000000000001E-2</c:v>
                </c:pt>
                <c:pt idx="228">
                  <c:v>1.7500000000000002E-2</c:v>
                </c:pt>
                <c:pt idx="229">
                  <c:v>1.7500000000000002E-2</c:v>
                </c:pt>
                <c:pt idx="230">
                  <c:v>1.8000000000000002E-2</c:v>
                </c:pt>
                <c:pt idx="231">
                  <c:v>1.8000000000000002E-2</c:v>
                </c:pt>
                <c:pt idx="232">
                  <c:v>1.8000000000000002E-2</c:v>
                </c:pt>
                <c:pt idx="233">
                  <c:v>1.9000000000000003E-2</c:v>
                </c:pt>
                <c:pt idx="234">
                  <c:v>1.9000000000000003E-2</c:v>
                </c:pt>
                <c:pt idx="235">
                  <c:v>1.95E-2</c:v>
                </c:pt>
                <c:pt idx="236">
                  <c:v>1.9E-2</c:v>
                </c:pt>
                <c:pt idx="237">
                  <c:v>1.7999999999999999E-2</c:v>
                </c:pt>
                <c:pt idx="238">
                  <c:v>1.7500000000000002E-2</c:v>
                </c:pt>
                <c:pt idx="239">
                  <c:v>1.7500000000000002E-2</c:v>
                </c:pt>
                <c:pt idx="240">
                  <c:v>1.7000000000000001E-2</c:v>
                </c:pt>
                <c:pt idx="241">
                  <c:v>1.7500000000000002E-2</c:v>
                </c:pt>
                <c:pt idx="242">
                  <c:v>1.7999999999999999E-2</c:v>
                </c:pt>
                <c:pt idx="243">
                  <c:v>1.7500000000000002E-2</c:v>
                </c:pt>
                <c:pt idx="244">
                  <c:v>1.8000000000000002E-2</c:v>
                </c:pt>
                <c:pt idx="245">
                  <c:v>1.7500000000000002E-2</c:v>
                </c:pt>
                <c:pt idx="246">
                  <c:v>1.7500000000000002E-2</c:v>
                </c:pt>
                <c:pt idx="247">
                  <c:v>1.7500000000000002E-2</c:v>
                </c:pt>
                <c:pt idx="248">
                  <c:v>1.8000000000000002E-2</c:v>
                </c:pt>
                <c:pt idx="249">
                  <c:v>1.8000000000000002E-2</c:v>
                </c:pt>
                <c:pt idx="250">
                  <c:v>1.8000000000000002E-2</c:v>
                </c:pt>
                <c:pt idx="251">
                  <c:v>1.8499999999999999E-2</c:v>
                </c:pt>
                <c:pt idx="252">
                  <c:v>1.9E-2</c:v>
                </c:pt>
                <c:pt idx="253">
                  <c:v>1.9E-2</c:v>
                </c:pt>
                <c:pt idx="254">
                  <c:v>1.9E-2</c:v>
                </c:pt>
                <c:pt idx="255">
                  <c:v>1.9E-2</c:v>
                </c:pt>
                <c:pt idx="256">
                  <c:v>1.8500000000000003E-2</c:v>
                </c:pt>
                <c:pt idx="257">
                  <c:v>1.9000000000000003E-2</c:v>
                </c:pt>
                <c:pt idx="258">
                  <c:v>1.95E-2</c:v>
                </c:pt>
                <c:pt idx="259">
                  <c:v>1.95E-2</c:v>
                </c:pt>
                <c:pt idx="260">
                  <c:v>1.9000000000000003E-2</c:v>
                </c:pt>
                <c:pt idx="261">
                  <c:v>1.9E-2</c:v>
                </c:pt>
                <c:pt idx="262">
                  <c:v>1.9E-2</c:v>
                </c:pt>
                <c:pt idx="263">
                  <c:v>1.95E-2</c:v>
                </c:pt>
                <c:pt idx="264">
                  <c:v>0.02</c:v>
                </c:pt>
                <c:pt idx="265">
                  <c:v>0.02</c:v>
                </c:pt>
                <c:pt idx="266">
                  <c:v>2.0499999999999997E-2</c:v>
                </c:pt>
                <c:pt idx="267">
                  <c:v>2.0999999999999998E-2</c:v>
                </c:pt>
                <c:pt idx="268">
                  <c:v>2.1499999999999998E-2</c:v>
                </c:pt>
                <c:pt idx="269">
                  <c:v>2.0999999999999998E-2</c:v>
                </c:pt>
                <c:pt idx="270">
                  <c:v>2.0999999999999998E-2</c:v>
                </c:pt>
                <c:pt idx="271">
                  <c:v>2.1499999999999998E-2</c:v>
                </c:pt>
                <c:pt idx="272">
                  <c:v>2.1499999999999998E-2</c:v>
                </c:pt>
                <c:pt idx="273">
                  <c:v>2.0999999999999998E-2</c:v>
                </c:pt>
                <c:pt idx="274">
                  <c:v>2.0999999999999998E-2</c:v>
                </c:pt>
                <c:pt idx="275">
                  <c:v>2.0999999999999998E-2</c:v>
                </c:pt>
                <c:pt idx="276">
                  <c:v>2.0500000000000001E-2</c:v>
                </c:pt>
                <c:pt idx="277">
                  <c:v>0.02</c:v>
                </c:pt>
                <c:pt idx="278">
                  <c:v>1.95E-2</c:v>
                </c:pt>
                <c:pt idx="279">
                  <c:v>1.9E-2</c:v>
                </c:pt>
                <c:pt idx="280">
                  <c:v>1.95E-2</c:v>
                </c:pt>
                <c:pt idx="281">
                  <c:v>1.8499999999999999E-2</c:v>
                </c:pt>
                <c:pt idx="282">
                  <c:v>1.8500000000000003E-2</c:v>
                </c:pt>
                <c:pt idx="283">
                  <c:v>1.8000000000000002E-2</c:v>
                </c:pt>
                <c:pt idx="284">
                  <c:v>1.7500000000000002E-2</c:v>
                </c:pt>
                <c:pt idx="285">
                  <c:v>1.8000000000000002E-2</c:v>
                </c:pt>
                <c:pt idx="286">
                  <c:v>1.8000000000000002E-2</c:v>
                </c:pt>
                <c:pt idx="287">
                  <c:v>1.8000000000000002E-2</c:v>
                </c:pt>
                <c:pt idx="288">
                  <c:v>1.8000000000000002E-2</c:v>
                </c:pt>
                <c:pt idx="289">
                  <c:v>1.8499999999999999E-2</c:v>
                </c:pt>
                <c:pt idx="290">
                  <c:v>1.8499999999999999E-2</c:v>
                </c:pt>
                <c:pt idx="291">
                  <c:v>1.8499999999999999E-2</c:v>
                </c:pt>
                <c:pt idx="292">
                  <c:v>1.7999999999999999E-2</c:v>
                </c:pt>
                <c:pt idx="293">
                  <c:v>1.7499999999999998E-2</c:v>
                </c:pt>
                <c:pt idx="294">
                  <c:v>1.7499999999999998E-2</c:v>
                </c:pt>
                <c:pt idx="295">
                  <c:v>1.7499999999999998E-2</c:v>
                </c:pt>
                <c:pt idx="296">
                  <c:v>1.7499999999999998E-2</c:v>
                </c:pt>
                <c:pt idx="297">
                  <c:v>1.7999999999999999E-2</c:v>
                </c:pt>
                <c:pt idx="298">
                  <c:v>1.7500000000000002E-2</c:v>
                </c:pt>
                <c:pt idx="299">
                  <c:v>1.7500000000000002E-2</c:v>
                </c:pt>
                <c:pt idx="300">
                  <c:v>1.8000000000000002E-2</c:v>
                </c:pt>
                <c:pt idx="301">
                  <c:v>1.8499999999999999E-2</c:v>
                </c:pt>
                <c:pt idx="302">
                  <c:v>1.7999999999999999E-2</c:v>
                </c:pt>
                <c:pt idx="303">
                  <c:v>1.7500000000000002E-2</c:v>
                </c:pt>
                <c:pt idx="304">
                  <c:v>1.8000000000000002E-2</c:v>
                </c:pt>
                <c:pt idx="305">
                  <c:v>1.7500000000000002E-2</c:v>
                </c:pt>
                <c:pt idx="306">
                  <c:v>1.8500000000000003E-2</c:v>
                </c:pt>
                <c:pt idx="307">
                  <c:v>1.9E-2</c:v>
                </c:pt>
                <c:pt idx="308">
                  <c:v>1.9E-2</c:v>
                </c:pt>
                <c:pt idx="309">
                  <c:v>1.9E-2</c:v>
                </c:pt>
                <c:pt idx="310">
                  <c:v>1.9E-2</c:v>
                </c:pt>
                <c:pt idx="311">
                  <c:v>1.95E-2</c:v>
                </c:pt>
                <c:pt idx="312">
                  <c:v>1.9000000000000003E-2</c:v>
                </c:pt>
                <c:pt idx="313">
                  <c:v>1.9000000000000003E-2</c:v>
                </c:pt>
                <c:pt idx="314">
                  <c:v>1.8500000000000003E-2</c:v>
                </c:pt>
                <c:pt idx="315">
                  <c:v>1.8000000000000002E-2</c:v>
                </c:pt>
                <c:pt idx="316">
                  <c:v>1.8500000000000003E-2</c:v>
                </c:pt>
                <c:pt idx="317">
                  <c:v>1.8500000000000003E-2</c:v>
                </c:pt>
                <c:pt idx="318">
                  <c:v>1.8500000000000003E-2</c:v>
                </c:pt>
                <c:pt idx="319">
                  <c:v>1.8500000000000003E-2</c:v>
                </c:pt>
                <c:pt idx="320">
                  <c:v>1.8500000000000003E-2</c:v>
                </c:pt>
                <c:pt idx="321">
                  <c:v>1.7500000000000002E-2</c:v>
                </c:pt>
                <c:pt idx="322">
                  <c:v>1.7000000000000001E-2</c:v>
                </c:pt>
                <c:pt idx="323">
                  <c:v>1.6500000000000001E-2</c:v>
                </c:pt>
                <c:pt idx="324">
                  <c:v>1.55E-2</c:v>
                </c:pt>
                <c:pt idx="325">
                  <c:v>1.4999999999999999E-2</c:v>
                </c:pt>
                <c:pt idx="326">
                  <c:v>1.4E-2</c:v>
                </c:pt>
                <c:pt idx="327">
                  <c:v>1.4E-2</c:v>
                </c:pt>
                <c:pt idx="328">
                  <c:v>1.35E-2</c:v>
                </c:pt>
                <c:pt idx="329">
                  <c:v>1.3999999999999999E-2</c:v>
                </c:pt>
                <c:pt idx="330">
                  <c:v>1.4499999999999999E-2</c:v>
                </c:pt>
                <c:pt idx="331">
                  <c:v>1.55E-2</c:v>
                </c:pt>
                <c:pt idx="332">
                  <c:v>1.6E-2</c:v>
                </c:pt>
                <c:pt idx="333">
                  <c:v>1.6E-2</c:v>
                </c:pt>
                <c:pt idx="334">
                  <c:v>1.6500000000000001E-2</c:v>
                </c:pt>
                <c:pt idx="335">
                  <c:v>1.7500000000000002E-2</c:v>
                </c:pt>
                <c:pt idx="336">
                  <c:v>1.7000000000000001E-2</c:v>
                </c:pt>
                <c:pt idx="337">
                  <c:v>1.7000000000000001E-2</c:v>
                </c:pt>
                <c:pt idx="338">
                  <c:v>1.7000000000000001E-2</c:v>
                </c:pt>
                <c:pt idx="339">
                  <c:v>1.8000000000000002E-2</c:v>
                </c:pt>
                <c:pt idx="340">
                  <c:v>1.8499999999999999E-2</c:v>
                </c:pt>
                <c:pt idx="341">
                  <c:v>1.8499999999999999E-2</c:v>
                </c:pt>
                <c:pt idx="342">
                  <c:v>1.9E-2</c:v>
                </c:pt>
                <c:pt idx="343">
                  <c:v>1.9E-2</c:v>
                </c:pt>
                <c:pt idx="344">
                  <c:v>1.8000000000000002E-2</c:v>
                </c:pt>
                <c:pt idx="345">
                  <c:v>1.7500000000000002E-2</c:v>
                </c:pt>
                <c:pt idx="346">
                  <c:v>1.7000000000000001E-2</c:v>
                </c:pt>
                <c:pt idx="347">
                  <c:v>1.7500000000000002E-2</c:v>
                </c:pt>
                <c:pt idx="348">
                  <c:v>1.8000000000000002E-2</c:v>
                </c:pt>
                <c:pt idx="349">
                  <c:v>1.7500000000000002E-2</c:v>
                </c:pt>
                <c:pt idx="350">
                  <c:v>1.8000000000000002E-2</c:v>
                </c:pt>
                <c:pt idx="351">
                  <c:v>1.7500000000000002E-2</c:v>
                </c:pt>
                <c:pt idx="352">
                  <c:v>1.8499999999999999E-2</c:v>
                </c:pt>
                <c:pt idx="353">
                  <c:v>1.8499999999999999E-2</c:v>
                </c:pt>
                <c:pt idx="354">
                  <c:v>1.8499999999999999E-2</c:v>
                </c:pt>
                <c:pt idx="355">
                  <c:v>1.7999999999999999E-2</c:v>
                </c:pt>
                <c:pt idx="356">
                  <c:v>1.7000000000000001E-2</c:v>
                </c:pt>
                <c:pt idx="357">
                  <c:v>1.6500000000000001E-2</c:v>
                </c:pt>
                <c:pt idx="358">
                  <c:v>1.7000000000000001E-2</c:v>
                </c:pt>
                <c:pt idx="359">
                  <c:v>1.7000000000000001E-2</c:v>
                </c:pt>
                <c:pt idx="360">
                  <c:v>1.7500000000000002E-2</c:v>
                </c:pt>
                <c:pt idx="361">
                  <c:v>1.8000000000000002E-2</c:v>
                </c:pt>
                <c:pt idx="362">
                  <c:v>1.9E-2</c:v>
                </c:pt>
                <c:pt idx="363">
                  <c:v>1.95E-2</c:v>
                </c:pt>
                <c:pt idx="364">
                  <c:v>1.95E-2</c:v>
                </c:pt>
                <c:pt idx="365">
                  <c:v>1.95E-2</c:v>
                </c:pt>
                <c:pt idx="366">
                  <c:v>0.02</c:v>
                </c:pt>
                <c:pt idx="367">
                  <c:v>2.0500000000000001E-2</c:v>
                </c:pt>
                <c:pt idx="368">
                  <c:v>1.95E-2</c:v>
                </c:pt>
                <c:pt idx="369">
                  <c:v>1.95E-2</c:v>
                </c:pt>
                <c:pt idx="370">
                  <c:v>1.95E-2</c:v>
                </c:pt>
                <c:pt idx="371">
                  <c:v>1.95E-2</c:v>
                </c:pt>
                <c:pt idx="372">
                  <c:v>1.95E-2</c:v>
                </c:pt>
                <c:pt idx="373">
                  <c:v>1.9E-2</c:v>
                </c:pt>
                <c:pt idx="374">
                  <c:v>1.9E-2</c:v>
                </c:pt>
                <c:pt idx="375">
                  <c:v>1.9E-2</c:v>
                </c:pt>
                <c:pt idx="376">
                  <c:v>1.9E-2</c:v>
                </c:pt>
                <c:pt idx="377">
                  <c:v>1.9E-2</c:v>
                </c:pt>
                <c:pt idx="378">
                  <c:v>1.9E-2</c:v>
                </c:pt>
                <c:pt idx="379">
                  <c:v>1.95E-2</c:v>
                </c:pt>
                <c:pt idx="380">
                  <c:v>1.95E-2</c:v>
                </c:pt>
                <c:pt idx="381">
                  <c:v>1.95E-2</c:v>
                </c:pt>
                <c:pt idx="382">
                  <c:v>1.95E-2</c:v>
                </c:pt>
                <c:pt idx="383">
                  <c:v>1.95E-2</c:v>
                </c:pt>
                <c:pt idx="384">
                  <c:v>1.8499999999999999E-2</c:v>
                </c:pt>
                <c:pt idx="385">
                  <c:v>1.8499999999999999E-2</c:v>
                </c:pt>
                <c:pt idx="386">
                  <c:v>1.8000000000000002E-2</c:v>
                </c:pt>
                <c:pt idx="387">
                  <c:v>1.8500000000000003E-2</c:v>
                </c:pt>
                <c:pt idx="388">
                  <c:v>1.9E-2</c:v>
                </c:pt>
                <c:pt idx="389">
                  <c:v>1.95E-2</c:v>
                </c:pt>
                <c:pt idx="390">
                  <c:v>1.9999999999999997E-2</c:v>
                </c:pt>
                <c:pt idx="391">
                  <c:v>0.02</c:v>
                </c:pt>
                <c:pt idx="392">
                  <c:v>1.95E-2</c:v>
                </c:pt>
                <c:pt idx="393">
                  <c:v>1.95E-2</c:v>
                </c:pt>
                <c:pt idx="394">
                  <c:v>1.9E-2</c:v>
                </c:pt>
                <c:pt idx="395">
                  <c:v>1.9E-2</c:v>
                </c:pt>
                <c:pt idx="396">
                  <c:v>1.7999999999999999E-2</c:v>
                </c:pt>
                <c:pt idx="397">
                  <c:v>1.8499999999999999E-2</c:v>
                </c:pt>
                <c:pt idx="398">
                  <c:v>1.8000000000000002E-2</c:v>
                </c:pt>
                <c:pt idx="399">
                  <c:v>1.8500000000000003E-2</c:v>
                </c:pt>
                <c:pt idx="400">
                  <c:v>1.8500000000000003E-2</c:v>
                </c:pt>
                <c:pt idx="401">
                  <c:v>1.8499999999999999E-2</c:v>
                </c:pt>
                <c:pt idx="402">
                  <c:v>1.7999999999999999E-2</c:v>
                </c:pt>
                <c:pt idx="403">
                  <c:v>1.7500000000000002E-2</c:v>
                </c:pt>
                <c:pt idx="404">
                  <c:v>1.8000000000000002E-2</c:v>
                </c:pt>
                <c:pt idx="405">
                  <c:v>1.8000000000000002E-2</c:v>
                </c:pt>
                <c:pt idx="406">
                  <c:v>1.8499999999999999E-2</c:v>
                </c:pt>
                <c:pt idx="407">
                  <c:v>1.7999999999999999E-2</c:v>
                </c:pt>
                <c:pt idx="408">
                  <c:v>1.7999999999999999E-2</c:v>
                </c:pt>
                <c:pt idx="409">
                  <c:v>1.8499999999999999E-2</c:v>
                </c:pt>
                <c:pt idx="410">
                  <c:v>1.9E-2</c:v>
                </c:pt>
                <c:pt idx="411">
                  <c:v>1.9E-2</c:v>
                </c:pt>
                <c:pt idx="412">
                  <c:v>1.9000000000000003E-2</c:v>
                </c:pt>
                <c:pt idx="413">
                  <c:v>1.8500000000000003E-2</c:v>
                </c:pt>
                <c:pt idx="414">
                  <c:v>1.8500000000000003E-2</c:v>
                </c:pt>
                <c:pt idx="415">
                  <c:v>1.8500000000000003E-2</c:v>
                </c:pt>
                <c:pt idx="416">
                  <c:v>1.9000000000000003E-2</c:v>
                </c:pt>
                <c:pt idx="417">
                  <c:v>1.9000000000000003E-2</c:v>
                </c:pt>
                <c:pt idx="418">
                  <c:v>1.95E-2</c:v>
                </c:pt>
                <c:pt idx="419">
                  <c:v>1.9E-2</c:v>
                </c:pt>
                <c:pt idx="420">
                  <c:v>1.8499999999999999E-2</c:v>
                </c:pt>
                <c:pt idx="421">
                  <c:v>1.8499999999999999E-2</c:v>
                </c:pt>
                <c:pt idx="422">
                  <c:v>1.8000000000000002E-2</c:v>
                </c:pt>
                <c:pt idx="423">
                  <c:v>1.8000000000000002E-2</c:v>
                </c:pt>
                <c:pt idx="424">
                  <c:v>1.7500000000000002E-2</c:v>
                </c:pt>
                <c:pt idx="425">
                  <c:v>1.7500000000000002E-2</c:v>
                </c:pt>
                <c:pt idx="426">
                  <c:v>1.7500000000000002E-2</c:v>
                </c:pt>
                <c:pt idx="427">
                  <c:v>1.7500000000000002E-2</c:v>
                </c:pt>
                <c:pt idx="428">
                  <c:v>1.8000000000000002E-2</c:v>
                </c:pt>
                <c:pt idx="429">
                  <c:v>1.8000000000000002E-2</c:v>
                </c:pt>
                <c:pt idx="430">
                  <c:v>1.8500000000000003E-2</c:v>
                </c:pt>
                <c:pt idx="431">
                  <c:v>1.9E-2</c:v>
                </c:pt>
                <c:pt idx="432">
                  <c:v>1.9E-2</c:v>
                </c:pt>
                <c:pt idx="433">
                  <c:v>1.95E-2</c:v>
                </c:pt>
                <c:pt idx="434">
                  <c:v>2.0500000000000001E-2</c:v>
                </c:pt>
                <c:pt idx="435">
                  <c:v>2.0500000000000001E-2</c:v>
                </c:pt>
                <c:pt idx="436">
                  <c:v>0.02</c:v>
                </c:pt>
                <c:pt idx="437">
                  <c:v>2.0500000000000001E-2</c:v>
                </c:pt>
                <c:pt idx="438">
                  <c:v>0.02</c:v>
                </c:pt>
                <c:pt idx="439">
                  <c:v>2.0999999999999998E-2</c:v>
                </c:pt>
                <c:pt idx="440">
                  <c:v>2.0999999999999998E-2</c:v>
                </c:pt>
                <c:pt idx="441">
                  <c:v>2.0999999999999998E-2</c:v>
                </c:pt>
                <c:pt idx="442">
                  <c:v>2.0999999999999998E-2</c:v>
                </c:pt>
                <c:pt idx="443">
                  <c:v>2.1499999999999998E-2</c:v>
                </c:pt>
                <c:pt idx="444">
                  <c:v>2.1999999999999999E-2</c:v>
                </c:pt>
                <c:pt idx="445">
                  <c:v>2.1999999999999999E-2</c:v>
                </c:pt>
                <c:pt idx="446">
                  <c:v>2.2499999999999999E-2</c:v>
                </c:pt>
                <c:pt idx="447">
                  <c:v>2.1999999999999999E-2</c:v>
                </c:pt>
                <c:pt idx="448">
                  <c:v>2.1499999999999998E-2</c:v>
                </c:pt>
                <c:pt idx="449">
                  <c:v>2.0999999999999998E-2</c:v>
                </c:pt>
                <c:pt idx="450">
                  <c:v>1.9999999999999997E-2</c:v>
                </c:pt>
                <c:pt idx="451">
                  <c:v>1.9999999999999997E-2</c:v>
                </c:pt>
                <c:pt idx="452">
                  <c:v>2.0499999999999997E-2</c:v>
                </c:pt>
                <c:pt idx="453">
                  <c:v>2.0999999999999998E-2</c:v>
                </c:pt>
                <c:pt idx="454">
                  <c:v>2.0999999999999998E-2</c:v>
                </c:pt>
                <c:pt idx="455">
                  <c:v>2.0999999999999998E-2</c:v>
                </c:pt>
                <c:pt idx="456">
                  <c:v>2.0500000000000001E-2</c:v>
                </c:pt>
                <c:pt idx="457">
                  <c:v>2.0500000000000001E-2</c:v>
                </c:pt>
                <c:pt idx="458">
                  <c:v>2.0500000000000001E-2</c:v>
                </c:pt>
                <c:pt idx="459">
                  <c:v>2.0499999999999997E-2</c:v>
                </c:pt>
                <c:pt idx="460">
                  <c:v>2.0499999999999997E-2</c:v>
                </c:pt>
                <c:pt idx="461">
                  <c:v>2.1499999999999998E-2</c:v>
                </c:pt>
                <c:pt idx="462">
                  <c:v>2.1499999999999998E-2</c:v>
                </c:pt>
                <c:pt idx="463">
                  <c:v>2.1999999999999999E-2</c:v>
                </c:pt>
                <c:pt idx="464">
                  <c:v>2.2499999999999999E-2</c:v>
                </c:pt>
                <c:pt idx="465">
                  <c:v>2.3E-2</c:v>
                </c:pt>
                <c:pt idx="466">
                  <c:v>2.35E-2</c:v>
                </c:pt>
                <c:pt idx="467">
                  <c:v>2.3E-2</c:v>
                </c:pt>
                <c:pt idx="468">
                  <c:v>2.3E-2</c:v>
                </c:pt>
                <c:pt idx="469">
                  <c:v>2.3E-2</c:v>
                </c:pt>
                <c:pt idx="470">
                  <c:v>2.2499999999999999E-2</c:v>
                </c:pt>
                <c:pt idx="471">
                  <c:v>2.2499999999999999E-2</c:v>
                </c:pt>
                <c:pt idx="472">
                  <c:v>2.2499999999999999E-2</c:v>
                </c:pt>
                <c:pt idx="473">
                  <c:v>2.1999999999999999E-2</c:v>
                </c:pt>
                <c:pt idx="474">
                  <c:v>2.1999999999999999E-2</c:v>
                </c:pt>
                <c:pt idx="475">
                  <c:v>2.1499999999999998E-2</c:v>
                </c:pt>
                <c:pt idx="476">
                  <c:v>2.0999999999999998E-2</c:v>
                </c:pt>
                <c:pt idx="477">
                  <c:v>2.0999999999999998E-2</c:v>
                </c:pt>
                <c:pt idx="478">
                  <c:v>2.0499999999999997E-2</c:v>
                </c:pt>
                <c:pt idx="479">
                  <c:v>1.95E-2</c:v>
                </c:pt>
                <c:pt idx="480">
                  <c:v>1.95E-2</c:v>
                </c:pt>
                <c:pt idx="481">
                  <c:v>1.95E-2</c:v>
                </c:pt>
                <c:pt idx="482">
                  <c:v>0.02</c:v>
                </c:pt>
                <c:pt idx="483">
                  <c:v>2.0499999999999997E-2</c:v>
                </c:pt>
                <c:pt idx="484">
                  <c:v>2.0999999999999998E-2</c:v>
                </c:pt>
                <c:pt idx="485">
                  <c:v>2.0999999999999998E-2</c:v>
                </c:pt>
                <c:pt idx="486">
                  <c:v>2.0999999999999998E-2</c:v>
                </c:pt>
                <c:pt idx="487">
                  <c:v>2.0999999999999998E-2</c:v>
                </c:pt>
                <c:pt idx="488">
                  <c:v>2.0999999999999998E-2</c:v>
                </c:pt>
                <c:pt idx="489">
                  <c:v>2.1000000000000001E-2</c:v>
                </c:pt>
                <c:pt idx="490">
                  <c:v>2.0500000000000001E-2</c:v>
                </c:pt>
                <c:pt idx="491">
                  <c:v>2.0999999999999998E-2</c:v>
                </c:pt>
                <c:pt idx="492">
                  <c:v>2.0999999999999998E-2</c:v>
                </c:pt>
                <c:pt idx="493">
                  <c:v>2.1499999999999998E-2</c:v>
                </c:pt>
                <c:pt idx="494">
                  <c:v>2.1499999999999998E-2</c:v>
                </c:pt>
                <c:pt idx="495">
                  <c:v>2.1999999999999999E-2</c:v>
                </c:pt>
                <c:pt idx="496">
                  <c:v>2.1000000000000001E-2</c:v>
                </c:pt>
                <c:pt idx="497">
                  <c:v>0.02</c:v>
                </c:pt>
                <c:pt idx="498">
                  <c:v>1.9E-2</c:v>
                </c:pt>
                <c:pt idx="499">
                  <c:v>1.9E-2</c:v>
                </c:pt>
                <c:pt idx="500">
                  <c:v>1.9E-2</c:v>
                </c:pt>
                <c:pt idx="501">
                  <c:v>0.02</c:v>
                </c:pt>
                <c:pt idx="502">
                  <c:v>2.0499999999999997E-2</c:v>
                </c:pt>
                <c:pt idx="503">
                  <c:v>2.1499999999999998E-2</c:v>
                </c:pt>
                <c:pt idx="504">
                  <c:v>2.1499999999999998E-2</c:v>
                </c:pt>
                <c:pt idx="505">
                  <c:v>2.1999999999999999E-2</c:v>
                </c:pt>
                <c:pt idx="506">
                  <c:v>2.1999999999999999E-2</c:v>
                </c:pt>
                <c:pt idx="507">
                  <c:v>2.1999999999999999E-2</c:v>
                </c:pt>
                <c:pt idx="508">
                  <c:v>2.1499999999999998E-2</c:v>
                </c:pt>
                <c:pt idx="509">
                  <c:v>2.1499999999999998E-2</c:v>
                </c:pt>
                <c:pt idx="510">
                  <c:v>2.1999999999999999E-2</c:v>
                </c:pt>
                <c:pt idx="511">
                  <c:v>2.1999999999999999E-2</c:v>
                </c:pt>
                <c:pt idx="512">
                  <c:v>2.1999999999999999E-2</c:v>
                </c:pt>
                <c:pt idx="513">
                  <c:v>2.1999999999999999E-2</c:v>
                </c:pt>
                <c:pt idx="514">
                  <c:v>2.1999999999999999E-2</c:v>
                </c:pt>
                <c:pt idx="515">
                  <c:v>2.1999999999999999E-2</c:v>
                </c:pt>
                <c:pt idx="516">
                  <c:v>2.2499999999999999E-2</c:v>
                </c:pt>
                <c:pt idx="517">
                  <c:v>2.2499999999999999E-2</c:v>
                </c:pt>
                <c:pt idx="518">
                  <c:v>2.1999999999999999E-2</c:v>
                </c:pt>
                <c:pt idx="519">
                  <c:v>2.1499999999999998E-2</c:v>
                </c:pt>
                <c:pt idx="520">
                  <c:v>2.1000000000000001E-2</c:v>
                </c:pt>
                <c:pt idx="521">
                  <c:v>2.1999999999999999E-2</c:v>
                </c:pt>
                <c:pt idx="522">
                  <c:v>2.1999999999999999E-2</c:v>
                </c:pt>
                <c:pt idx="523">
                  <c:v>2.1999999999999999E-2</c:v>
                </c:pt>
                <c:pt idx="524">
                  <c:v>2.1999999999999999E-2</c:v>
                </c:pt>
                <c:pt idx="525">
                  <c:v>2.2499999999999999E-2</c:v>
                </c:pt>
                <c:pt idx="526">
                  <c:v>2.3E-2</c:v>
                </c:pt>
                <c:pt idx="527">
                  <c:v>2.3E-2</c:v>
                </c:pt>
                <c:pt idx="528">
                  <c:v>2.2499999999999999E-2</c:v>
                </c:pt>
                <c:pt idx="529">
                  <c:v>2.2499999999999999E-2</c:v>
                </c:pt>
                <c:pt idx="530">
                  <c:v>2.2499999999999999E-2</c:v>
                </c:pt>
                <c:pt idx="531">
                  <c:v>2.1999999999999999E-2</c:v>
                </c:pt>
                <c:pt idx="532">
                  <c:v>2.1499999999999998E-2</c:v>
                </c:pt>
                <c:pt idx="533">
                  <c:v>2.1499999999999998E-2</c:v>
                </c:pt>
                <c:pt idx="534">
                  <c:v>2.1999999999999999E-2</c:v>
                </c:pt>
                <c:pt idx="535">
                  <c:v>2.1999999999999999E-2</c:v>
                </c:pt>
                <c:pt idx="536">
                  <c:v>2.2499999999999999E-2</c:v>
                </c:pt>
                <c:pt idx="537">
                  <c:v>2.2499999999999999E-2</c:v>
                </c:pt>
                <c:pt idx="538">
                  <c:v>2.2499999999999999E-2</c:v>
                </c:pt>
                <c:pt idx="539">
                  <c:v>2.1999999999999999E-2</c:v>
                </c:pt>
                <c:pt idx="540">
                  <c:v>2.1999999999999999E-2</c:v>
                </c:pt>
                <c:pt idx="541">
                  <c:v>2.1999999999999999E-2</c:v>
                </c:pt>
                <c:pt idx="542">
                  <c:v>2.1499999999999998E-2</c:v>
                </c:pt>
                <c:pt idx="543">
                  <c:v>2.1999999999999999E-2</c:v>
                </c:pt>
                <c:pt idx="544">
                  <c:v>2.1999999999999999E-2</c:v>
                </c:pt>
                <c:pt idx="545">
                  <c:v>2.1999999999999999E-2</c:v>
                </c:pt>
                <c:pt idx="546">
                  <c:v>2.1999999999999999E-2</c:v>
                </c:pt>
                <c:pt idx="547">
                  <c:v>2.1999999999999999E-2</c:v>
                </c:pt>
                <c:pt idx="548">
                  <c:v>2.1999999999999999E-2</c:v>
                </c:pt>
                <c:pt idx="549">
                  <c:v>2.1499999999999998E-2</c:v>
                </c:pt>
                <c:pt idx="550">
                  <c:v>2.1499999999999998E-2</c:v>
                </c:pt>
                <c:pt idx="551">
                  <c:v>2.1499999999999998E-2</c:v>
                </c:pt>
                <c:pt idx="552">
                  <c:v>2.1999999999999999E-2</c:v>
                </c:pt>
                <c:pt idx="553">
                  <c:v>2.2499999999999999E-2</c:v>
                </c:pt>
                <c:pt idx="554">
                  <c:v>2.2499999999999999E-2</c:v>
                </c:pt>
                <c:pt idx="555">
                  <c:v>2.3E-2</c:v>
                </c:pt>
                <c:pt idx="556">
                  <c:v>2.35E-2</c:v>
                </c:pt>
                <c:pt idx="557">
                  <c:v>2.35E-2</c:v>
                </c:pt>
                <c:pt idx="558">
                  <c:v>2.3E-2</c:v>
                </c:pt>
                <c:pt idx="559">
                  <c:v>2.3E-2</c:v>
                </c:pt>
                <c:pt idx="560">
                  <c:v>2.3E-2</c:v>
                </c:pt>
                <c:pt idx="561">
                  <c:v>2.3E-2</c:v>
                </c:pt>
                <c:pt idx="562">
                  <c:v>2.3E-2</c:v>
                </c:pt>
                <c:pt idx="563">
                  <c:v>2.3E-2</c:v>
                </c:pt>
                <c:pt idx="564">
                  <c:v>2.3E-2</c:v>
                </c:pt>
                <c:pt idx="565">
                  <c:v>2.35E-2</c:v>
                </c:pt>
                <c:pt idx="566">
                  <c:v>2.35E-2</c:v>
                </c:pt>
                <c:pt idx="567">
                  <c:v>2.35E-2</c:v>
                </c:pt>
                <c:pt idx="568">
                  <c:v>2.35E-2</c:v>
                </c:pt>
                <c:pt idx="569">
                  <c:v>2.35E-2</c:v>
                </c:pt>
                <c:pt idx="570">
                  <c:v>2.35E-2</c:v>
                </c:pt>
                <c:pt idx="571">
                  <c:v>2.35E-2</c:v>
                </c:pt>
                <c:pt idx="572">
                  <c:v>2.3E-2</c:v>
                </c:pt>
                <c:pt idx="573">
                  <c:v>2.2499999999999999E-2</c:v>
                </c:pt>
                <c:pt idx="574">
                  <c:v>2.1999999999999999E-2</c:v>
                </c:pt>
                <c:pt idx="575">
                  <c:v>2.2499999999999999E-2</c:v>
                </c:pt>
                <c:pt idx="576">
                  <c:v>2.3E-2</c:v>
                </c:pt>
                <c:pt idx="577">
                  <c:v>2.2499999999999999E-2</c:v>
                </c:pt>
                <c:pt idx="578">
                  <c:v>2.2499999999999999E-2</c:v>
                </c:pt>
                <c:pt idx="579">
                  <c:v>2.2499999999999999E-2</c:v>
                </c:pt>
                <c:pt idx="580">
                  <c:v>2.3E-2</c:v>
                </c:pt>
                <c:pt idx="581">
                  <c:v>2.2499999999999999E-2</c:v>
                </c:pt>
                <c:pt idx="582">
                  <c:v>2.1999999999999999E-2</c:v>
                </c:pt>
                <c:pt idx="583">
                  <c:v>2.1499999999999998E-2</c:v>
                </c:pt>
                <c:pt idx="584">
                  <c:v>2.1000000000000001E-2</c:v>
                </c:pt>
                <c:pt idx="585">
                  <c:v>2.1000000000000001E-2</c:v>
                </c:pt>
                <c:pt idx="586">
                  <c:v>2.0500000000000001E-2</c:v>
                </c:pt>
                <c:pt idx="587">
                  <c:v>2.0999999999999998E-2</c:v>
                </c:pt>
                <c:pt idx="588">
                  <c:v>2.0999999999999998E-2</c:v>
                </c:pt>
                <c:pt idx="589">
                  <c:v>2.1999999999999999E-2</c:v>
                </c:pt>
                <c:pt idx="590">
                  <c:v>2.1999999999999999E-2</c:v>
                </c:pt>
                <c:pt idx="591">
                  <c:v>2.1499999999999998E-2</c:v>
                </c:pt>
                <c:pt idx="592">
                  <c:v>2.1999999999999999E-2</c:v>
                </c:pt>
                <c:pt idx="593">
                  <c:v>2.1999999999999999E-2</c:v>
                </c:pt>
                <c:pt idx="594">
                  <c:v>2.2499999999999999E-2</c:v>
                </c:pt>
                <c:pt idx="595">
                  <c:v>2.3E-2</c:v>
                </c:pt>
                <c:pt idx="596">
                  <c:v>2.3E-2</c:v>
                </c:pt>
                <c:pt idx="597">
                  <c:v>2.3E-2</c:v>
                </c:pt>
                <c:pt idx="598">
                  <c:v>2.1999999999999999E-2</c:v>
                </c:pt>
                <c:pt idx="599">
                  <c:v>2.1999999999999999E-2</c:v>
                </c:pt>
                <c:pt idx="600">
                  <c:v>2.1999999999999999E-2</c:v>
                </c:pt>
                <c:pt idx="601">
                  <c:v>2.1499999999999998E-2</c:v>
                </c:pt>
                <c:pt idx="602">
                  <c:v>2.1499999999999998E-2</c:v>
                </c:pt>
                <c:pt idx="603">
                  <c:v>2.2499999999999999E-2</c:v>
                </c:pt>
                <c:pt idx="604">
                  <c:v>2.1999999999999999E-2</c:v>
                </c:pt>
                <c:pt idx="605">
                  <c:v>2.1999999999999999E-2</c:v>
                </c:pt>
                <c:pt idx="606">
                  <c:v>2.1999999999999999E-2</c:v>
                </c:pt>
                <c:pt idx="607">
                  <c:v>2.1999999999999999E-2</c:v>
                </c:pt>
                <c:pt idx="608">
                  <c:v>2.2499999999999999E-2</c:v>
                </c:pt>
                <c:pt idx="609">
                  <c:v>2.2499999999999999E-2</c:v>
                </c:pt>
                <c:pt idx="610">
                  <c:v>2.2499999999999999E-2</c:v>
                </c:pt>
                <c:pt idx="611">
                  <c:v>2.3E-2</c:v>
                </c:pt>
                <c:pt idx="612">
                  <c:v>2.3E-2</c:v>
                </c:pt>
                <c:pt idx="613">
                  <c:v>2.35E-2</c:v>
                </c:pt>
                <c:pt idx="614">
                  <c:v>2.3E-2</c:v>
                </c:pt>
                <c:pt idx="615">
                  <c:v>2.2499999999999999E-2</c:v>
                </c:pt>
                <c:pt idx="616">
                  <c:v>2.1499999999999998E-2</c:v>
                </c:pt>
                <c:pt idx="617">
                  <c:v>2.1999999999999999E-2</c:v>
                </c:pt>
                <c:pt idx="618">
                  <c:v>2.2499999999999999E-2</c:v>
                </c:pt>
                <c:pt idx="619">
                  <c:v>2.3E-2</c:v>
                </c:pt>
                <c:pt idx="620">
                  <c:v>2.3E-2</c:v>
                </c:pt>
                <c:pt idx="621">
                  <c:v>2.35E-2</c:v>
                </c:pt>
                <c:pt idx="622">
                  <c:v>2.35E-2</c:v>
                </c:pt>
                <c:pt idx="623">
                  <c:v>2.4E-2</c:v>
                </c:pt>
                <c:pt idx="624">
                  <c:v>2.3E-2</c:v>
                </c:pt>
                <c:pt idx="625">
                  <c:v>2.3E-2</c:v>
                </c:pt>
                <c:pt idx="626">
                  <c:v>2.2499999999999999E-2</c:v>
                </c:pt>
                <c:pt idx="627">
                  <c:v>2.2499999999999999E-2</c:v>
                </c:pt>
                <c:pt idx="628">
                  <c:v>2.1999999999999999E-2</c:v>
                </c:pt>
                <c:pt idx="629">
                  <c:v>2.1499999999999998E-2</c:v>
                </c:pt>
                <c:pt idx="630">
                  <c:v>2.0999999999999998E-2</c:v>
                </c:pt>
                <c:pt idx="631">
                  <c:v>2.0999999999999998E-2</c:v>
                </c:pt>
                <c:pt idx="632">
                  <c:v>2.1999999999999999E-2</c:v>
                </c:pt>
                <c:pt idx="633">
                  <c:v>2.1999999999999999E-2</c:v>
                </c:pt>
                <c:pt idx="634">
                  <c:v>2.1999999999999999E-2</c:v>
                </c:pt>
                <c:pt idx="635">
                  <c:v>2.1499999999999998E-2</c:v>
                </c:pt>
                <c:pt idx="636">
                  <c:v>2.1000000000000001E-2</c:v>
                </c:pt>
                <c:pt idx="637">
                  <c:v>2.1000000000000001E-2</c:v>
                </c:pt>
                <c:pt idx="638">
                  <c:v>2.1000000000000001E-2</c:v>
                </c:pt>
                <c:pt idx="639">
                  <c:v>2.0500000000000001E-2</c:v>
                </c:pt>
                <c:pt idx="640">
                  <c:v>2.0999999999999998E-2</c:v>
                </c:pt>
                <c:pt idx="641">
                  <c:v>2.0999999999999998E-2</c:v>
                </c:pt>
                <c:pt idx="642">
                  <c:v>2.0999999999999998E-2</c:v>
                </c:pt>
                <c:pt idx="643">
                  <c:v>2.1499999999999998E-2</c:v>
                </c:pt>
                <c:pt idx="644">
                  <c:v>2.2499999999999999E-2</c:v>
                </c:pt>
                <c:pt idx="645">
                  <c:v>2.35E-2</c:v>
                </c:pt>
                <c:pt idx="646">
                  <c:v>2.35E-2</c:v>
                </c:pt>
                <c:pt idx="647">
                  <c:v>2.35E-2</c:v>
                </c:pt>
                <c:pt idx="648">
                  <c:v>2.35E-2</c:v>
                </c:pt>
                <c:pt idx="649">
                  <c:v>2.4500000000000001E-2</c:v>
                </c:pt>
                <c:pt idx="650">
                  <c:v>2.4500000000000001E-2</c:v>
                </c:pt>
                <c:pt idx="651">
                  <c:v>2.5500000000000002E-2</c:v>
                </c:pt>
                <c:pt idx="652">
                  <c:v>2.5500000000000002E-2</c:v>
                </c:pt>
                <c:pt idx="653">
                  <c:v>2.5999999999999999E-2</c:v>
                </c:pt>
                <c:pt idx="654">
                  <c:v>2.5999999999999999E-2</c:v>
                </c:pt>
                <c:pt idx="655">
                  <c:v>2.5999999999999999E-2</c:v>
                </c:pt>
                <c:pt idx="656">
                  <c:v>2.5500000000000002E-2</c:v>
                </c:pt>
                <c:pt idx="657">
                  <c:v>2.5000000000000001E-2</c:v>
                </c:pt>
                <c:pt idx="658">
                  <c:v>2.5000000000000001E-2</c:v>
                </c:pt>
                <c:pt idx="659">
                  <c:v>2.5000000000000001E-2</c:v>
                </c:pt>
                <c:pt idx="660">
                  <c:v>2.5000000000000001E-2</c:v>
                </c:pt>
                <c:pt idx="661">
                  <c:v>2.5000000000000001E-2</c:v>
                </c:pt>
                <c:pt idx="662">
                  <c:v>2.5000000000000001E-2</c:v>
                </c:pt>
                <c:pt idx="663">
                  <c:v>2.5000000000000001E-2</c:v>
                </c:pt>
                <c:pt idx="664">
                  <c:v>2.4500000000000001E-2</c:v>
                </c:pt>
                <c:pt idx="665">
                  <c:v>2.4500000000000001E-2</c:v>
                </c:pt>
                <c:pt idx="666">
                  <c:v>2.4500000000000001E-2</c:v>
                </c:pt>
                <c:pt idx="667">
                  <c:v>2.4500000000000001E-2</c:v>
                </c:pt>
                <c:pt idx="668">
                  <c:v>2.4500000000000001E-2</c:v>
                </c:pt>
                <c:pt idx="669">
                  <c:v>2.5000000000000001E-2</c:v>
                </c:pt>
                <c:pt idx="670">
                  <c:v>2.5500000000000002E-2</c:v>
                </c:pt>
                <c:pt idx="671">
                  <c:v>2.6500000000000003E-2</c:v>
                </c:pt>
                <c:pt idx="672">
                  <c:v>2.6999999999999996E-2</c:v>
                </c:pt>
                <c:pt idx="673">
                  <c:v>2.6999999999999996E-2</c:v>
                </c:pt>
                <c:pt idx="674">
                  <c:v>2.6999999999999996E-2</c:v>
                </c:pt>
                <c:pt idx="675">
                  <c:v>2.7999999999999997E-2</c:v>
                </c:pt>
                <c:pt idx="676">
                  <c:v>2.8499999999999998E-2</c:v>
                </c:pt>
                <c:pt idx="677">
                  <c:v>2.8499999999999998E-2</c:v>
                </c:pt>
                <c:pt idx="678">
                  <c:v>2.8499999999999998E-2</c:v>
                </c:pt>
                <c:pt idx="679">
                  <c:v>2.8499999999999998E-2</c:v>
                </c:pt>
                <c:pt idx="680">
                  <c:v>2.8999999999999998E-2</c:v>
                </c:pt>
                <c:pt idx="681">
                  <c:v>2.8999999999999998E-2</c:v>
                </c:pt>
                <c:pt idx="682">
                  <c:v>2.8999999999999998E-2</c:v>
                </c:pt>
                <c:pt idx="683">
                  <c:v>2.8499999999999998E-2</c:v>
                </c:pt>
                <c:pt idx="684">
                  <c:v>2.8499999999999998E-2</c:v>
                </c:pt>
                <c:pt idx="685">
                  <c:v>2.8499999999999998E-2</c:v>
                </c:pt>
                <c:pt idx="686">
                  <c:v>2.8499999999999998E-2</c:v>
                </c:pt>
                <c:pt idx="687">
                  <c:v>2.9499999999999998E-2</c:v>
                </c:pt>
                <c:pt idx="688">
                  <c:v>2.9499999999999998E-2</c:v>
                </c:pt>
                <c:pt idx="689">
                  <c:v>2.9499999999999998E-2</c:v>
                </c:pt>
                <c:pt idx="690">
                  <c:v>3.0499999999999999E-2</c:v>
                </c:pt>
                <c:pt idx="691">
                  <c:v>3.1E-2</c:v>
                </c:pt>
                <c:pt idx="692">
                  <c:v>3.1E-2</c:v>
                </c:pt>
                <c:pt idx="693">
                  <c:v>3.0499999999999999E-2</c:v>
                </c:pt>
                <c:pt idx="694">
                  <c:v>3.0499999999999999E-2</c:v>
                </c:pt>
                <c:pt idx="695">
                  <c:v>3.0499999999999999E-2</c:v>
                </c:pt>
                <c:pt idx="696">
                  <c:v>3.1E-2</c:v>
                </c:pt>
                <c:pt idx="697">
                  <c:v>3.2000000000000001E-2</c:v>
                </c:pt>
                <c:pt idx="698">
                  <c:v>3.2000000000000001E-2</c:v>
                </c:pt>
                <c:pt idx="699">
                  <c:v>3.2500000000000001E-2</c:v>
                </c:pt>
                <c:pt idx="700">
                  <c:v>3.2500000000000001E-2</c:v>
                </c:pt>
                <c:pt idx="701">
                  <c:v>3.3000000000000002E-2</c:v>
                </c:pt>
                <c:pt idx="702">
                  <c:v>3.2500000000000001E-2</c:v>
                </c:pt>
                <c:pt idx="703">
                  <c:v>3.2500000000000001E-2</c:v>
                </c:pt>
                <c:pt idx="704">
                  <c:v>3.2500000000000001E-2</c:v>
                </c:pt>
                <c:pt idx="705">
                  <c:v>3.2500000000000001E-2</c:v>
                </c:pt>
                <c:pt idx="706">
                  <c:v>3.3000000000000002E-2</c:v>
                </c:pt>
                <c:pt idx="707">
                  <c:v>3.3000000000000002E-2</c:v>
                </c:pt>
                <c:pt idx="708">
                  <c:v>3.2500000000000001E-2</c:v>
                </c:pt>
                <c:pt idx="709">
                  <c:v>3.2500000000000001E-2</c:v>
                </c:pt>
                <c:pt idx="710">
                  <c:v>3.3000000000000002E-2</c:v>
                </c:pt>
                <c:pt idx="711">
                  <c:v>3.3000000000000002E-2</c:v>
                </c:pt>
                <c:pt idx="712">
                  <c:v>3.3500000000000002E-2</c:v>
                </c:pt>
                <c:pt idx="713">
                  <c:v>3.3500000000000002E-2</c:v>
                </c:pt>
                <c:pt idx="714">
                  <c:v>3.4500000000000003E-2</c:v>
                </c:pt>
                <c:pt idx="715">
                  <c:v>3.5000000000000003E-2</c:v>
                </c:pt>
                <c:pt idx="716">
                  <c:v>3.6000000000000004E-2</c:v>
                </c:pt>
                <c:pt idx="717">
                  <c:v>3.6500000000000005E-2</c:v>
                </c:pt>
                <c:pt idx="718">
                  <c:v>3.6500000000000005E-2</c:v>
                </c:pt>
                <c:pt idx="719">
                  <c:v>3.6500000000000005E-2</c:v>
                </c:pt>
                <c:pt idx="720">
                  <c:v>3.7000000000000005E-2</c:v>
                </c:pt>
                <c:pt idx="721">
                  <c:v>3.7499999999999999E-2</c:v>
                </c:pt>
                <c:pt idx="722">
                  <c:v>3.7999999999999999E-2</c:v>
                </c:pt>
                <c:pt idx="723">
                  <c:v>3.7999999999999999E-2</c:v>
                </c:pt>
                <c:pt idx="724">
                  <c:v>3.9E-2</c:v>
                </c:pt>
                <c:pt idx="725">
                  <c:v>3.95E-2</c:v>
                </c:pt>
                <c:pt idx="726">
                  <c:v>4.1000000000000002E-2</c:v>
                </c:pt>
                <c:pt idx="727">
                  <c:v>4.1500000000000002E-2</c:v>
                </c:pt>
                <c:pt idx="728">
                  <c:v>4.2499999999999996E-2</c:v>
                </c:pt>
                <c:pt idx="729">
                  <c:v>4.3999999999999997E-2</c:v>
                </c:pt>
                <c:pt idx="730">
                  <c:v>4.4999999999999998E-2</c:v>
                </c:pt>
                <c:pt idx="731">
                  <c:v>4.5999999999999999E-2</c:v>
                </c:pt>
                <c:pt idx="732">
                  <c:v>4.5999999999999999E-2</c:v>
                </c:pt>
                <c:pt idx="733">
                  <c:v>4.7E-2</c:v>
                </c:pt>
                <c:pt idx="734">
                  <c:v>4.7500000000000001E-2</c:v>
                </c:pt>
                <c:pt idx="735">
                  <c:v>4.8499999999999995E-2</c:v>
                </c:pt>
                <c:pt idx="736">
                  <c:v>4.9500000000000002E-2</c:v>
                </c:pt>
                <c:pt idx="737">
                  <c:v>0.05</c:v>
                </c:pt>
                <c:pt idx="738">
                  <c:v>5.2000000000000005E-2</c:v>
                </c:pt>
                <c:pt idx="739">
                  <c:v>5.3500000000000006E-2</c:v>
                </c:pt>
                <c:pt idx="740">
                  <c:v>5.5500000000000001E-2</c:v>
                </c:pt>
                <c:pt idx="741">
                  <c:v>5.7999999999999996E-2</c:v>
                </c:pt>
                <c:pt idx="742">
                  <c:v>6.0499999999999998E-2</c:v>
                </c:pt>
                <c:pt idx="743">
                  <c:v>6.25E-2</c:v>
                </c:pt>
                <c:pt idx="744">
                  <c:v>6.5000000000000002E-2</c:v>
                </c:pt>
                <c:pt idx="745">
                  <c:v>6.6500000000000004E-2</c:v>
                </c:pt>
                <c:pt idx="746">
                  <c:v>6.9499999999999992E-2</c:v>
                </c:pt>
                <c:pt idx="747">
                  <c:v>7.1999999999999995E-2</c:v>
                </c:pt>
                <c:pt idx="748">
                  <c:v>7.4499999999999997E-2</c:v>
                </c:pt>
                <c:pt idx="749">
                  <c:v>7.6999999999999999E-2</c:v>
                </c:pt>
                <c:pt idx="750">
                  <c:v>7.9500000000000001E-2</c:v>
                </c:pt>
                <c:pt idx="751">
                  <c:v>8.249999999999999E-2</c:v>
                </c:pt>
                <c:pt idx="752">
                  <c:v>8.4999999999999992E-2</c:v>
                </c:pt>
                <c:pt idx="753">
                  <c:v>8.6999999999999994E-2</c:v>
                </c:pt>
                <c:pt idx="754">
                  <c:v>8.9499999999999996E-2</c:v>
                </c:pt>
                <c:pt idx="755">
                  <c:v>9.1999999999999998E-2</c:v>
                </c:pt>
                <c:pt idx="756">
                  <c:v>9.6000000000000002E-2</c:v>
                </c:pt>
                <c:pt idx="757">
                  <c:v>9.9000000000000005E-2</c:v>
                </c:pt>
                <c:pt idx="758">
                  <c:v>0.10199999999999999</c:v>
                </c:pt>
                <c:pt idx="759">
                  <c:v>0.1065</c:v>
                </c:pt>
                <c:pt idx="760">
                  <c:v>0.11</c:v>
                </c:pt>
                <c:pt idx="761">
                  <c:v>0.1145</c:v>
                </c:pt>
                <c:pt idx="762">
                  <c:v>0.11899999999999999</c:v>
                </c:pt>
                <c:pt idx="763">
                  <c:v>0.1235</c:v>
                </c:pt>
                <c:pt idx="764">
                  <c:v>0.128</c:v>
                </c:pt>
                <c:pt idx="765">
                  <c:v>0.13200000000000001</c:v>
                </c:pt>
                <c:pt idx="766">
                  <c:v>0.13650000000000001</c:v>
                </c:pt>
                <c:pt idx="767">
                  <c:v>0.14149999999999999</c:v>
                </c:pt>
                <c:pt idx="768">
                  <c:v>0.14599999999999999</c:v>
                </c:pt>
                <c:pt idx="769">
                  <c:v>0.152</c:v>
                </c:pt>
                <c:pt idx="770">
                  <c:v>0.157</c:v>
                </c:pt>
                <c:pt idx="771">
                  <c:v>0.16249999999999998</c:v>
                </c:pt>
                <c:pt idx="772">
                  <c:v>0.16849999999999998</c:v>
                </c:pt>
                <c:pt idx="773">
                  <c:v>0.17349999999999999</c:v>
                </c:pt>
                <c:pt idx="774">
                  <c:v>0.17849999999999999</c:v>
                </c:pt>
                <c:pt idx="775">
                  <c:v>0.1825</c:v>
                </c:pt>
                <c:pt idx="776">
                  <c:v>0.187</c:v>
                </c:pt>
                <c:pt idx="777">
                  <c:v>0.1925</c:v>
                </c:pt>
                <c:pt idx="778">
                  <c:v>0.19749999999999998</c:v>
                </c:pt>
                <c:pt idx="779">
                  <c:v>0.20349999999999999</c:v>
                </c:pt>
                <c:pt idx="780">
                  <c:v>0.20849999999999999</c:v>
                </c:pt>
                <c:pt idx="781">
                  <c:v>0.214</c:v>
                </c:pt>
                <c:pt idx="782">
                  <c:v>0.219</c:v>
                </c:pt>
                <c:pt idx="783">
                  <c:v>0.22450000000000001</c:v>
                </c:pt>
                <c:pt idx="784">
                  <c:v>0.23050000000000001</c:v>
                </c:pt>
                <c:pt idx="785">
                  <c:v>0.23650000000000002</c:v>
                </c:pt>
                <c:pt idx="786">
                  <c:v>0.24199999999999999</c:v>
                </c:pt>
                <c:pt idx="787">
                  <c:v>0.2485</c:v>
                </c:pt>
                <c:pt idx="788">
                  <c:v>0.2545</c:v>
                </c:pt>
                <c:pt idx="789">
                  <c:v>0.26</c:v>
                </c:pt>
                <c:pt idx="790">
                  <c:v>0.26600000000000001</c:v>
                </c:pt>
                <c:pt idx="791">
                  <c:v>0.27150000000000002</c:v>
                </c:pt>
                <c:pt idx="792">
                  <c:v>0.27700000000000002</c:v>
                </c:pt>
                <c:pt idx="793">
                  <c:v>0.28300000000000003</c:v>
                </c:pt>
                <c:pt idx="794">
                  <c:v>0.28849999999999998</c:v>
                </c:pt>
                <c:pt idx="795">
                  <c:v>0.29449999999999998</c:v>
                </c:pt>
                <c:pt idx="796">
                  <c:v>0.3</c:v>
                </c:pt>
                <c:pt idx="797">
                  <c:v>0.30599999999999999</c:v>
                </c:pt>
                <c:pt idx="798">
                  <c:v>0.3115</c:v>
                </c:pt>
                <c:pt idx="799">
                  <c:v>0.3175</c:v>
                </c:pt>
                <c:pt idx="800">
                  <c:v>0.32300000000000001</c:v>
                </c:pt>
                <c:pt idx="801">
                  <c:v>0.32850000000000001</c:v>
                </c:pt>
                <c:pt idx="802">
                  <c:v>0.33400000000000002</c:v>
                </c:pt>
                <c:pt idx="803">
                  <c:v>0.33949999999999997</c:v>
                </c:pt>
                <c:pt idx="804">
                  <c:v>0.34499999999999997</c:v>
                </c:pt>
                <c:pt idx="805">
                  <c:v>0.34949999999999998</c:v>
                </c:pt>
                <c:pt idx="806">
                  <c:v>0.35499999999999998</c:v>
                </c:pt>
                <c:pt idx="807">
                  <c:v>0.36</c:v>
                </c:pt>
                <c:pt idx="808">
                  <c:v>0.36499999999999999</c:v>
                </c:pt>
                <c:pt idx="809">
                  <c:v>0.37</c:v>
                </c:pt>
                <c:pt idx="810">
                  <c:v>0.375</c:v>
                </c:pt>
                <c:pt idx="811">
                  <c:v>0.38</c:v>
                </c:pt>
                <c:pt idx="812">
                  <c:v>0.38550000000000001</c:v>
                </c:pt>
                <c:pt idx="813">
                  <c:v>0.39100000000000001</c:v>
                </c:pt>
                <c:pt idx="814">
                  <c:v>0.39550000000000002</c:v>
                </c:pt>
                <c:pt idx="815">
                  <c:v>0.40050000000000002</c:v>
                </c:pt>
                <c:pt idx="816">
                  <c:v>0.40550000000000003</c:v>
                </c:pt>
                <c:pt idx="817">
                  <c:v>0.41049999999999998</c:v>
                </c:pt>
                <c:pt idx="818">
                  <c:v>0.32800000000000001</c:v>
                </c:pt>
                <c:pt idx="819">
                  <c:v>0.33950000000000002</c:v>
                </c:pt>
                <c:pt idx="820">
                  <c:v>0.35250000000000004</c:v>
                </c:pt>
                <c:pt idx="821">
                  <c:v>0.36399999999999999</c:v>
                </c:pt>
                <c:pt idx="822">
                  <c:v>0.377</c:v>
                </c:pt>
                <c:pt idx="823">
                  <c:v>0.38850000000000001</c:v>
                </c:pt>
                <c:pt idx="824">
                  <c:v>0.4</c:v>
                </c:pt>
                <c:pt idx="825">
                  <c:v>0.41150000000000003</c:v>
                </c:pt>
                <c:pt idx="826">
                  <c:v>0.42300000000000004</c:v>
                </c:pt>
                <c:pt idx="827">
                  <c:v>0.4345</c:v>
                </c:pt>
                <c:pt idx="828">
                  <c:v>0.44199999999999995</c:v>
                </c:pt>
                <c:pt idx="829">
                  <c:v>0.44599999999999995</c:v>
                </c:pt>
                <c:pt idx="830">
                  <c:v>0.44699999999999995</c:v>
                </c:pt>
                <c:pt idx="831">
                  <c:v>0.44950000000000001</c:v>
                </c:pt>
                <c:pt idx="832">
                  <c:v>0.45050000000000001</c:v>
                </c:pt>
                <c:pt idx="833">
                  <c:v>0.45199999999999996</c:v>
                </c:pt>
                <c:pt idx="834">
                  <c:v>0.45299999999999996</c:v>
                </c:pt>
                <c:pt idx="835">
                  <c:v>0.45399999999999996</c:v>
                </c:pt>
                <c:pt idx="836">
                  <c:v>0.45499999999999996</c:v>
                </c:pt>
                <c:pt idx="837">
                  <c:v>0.45650000000000002</c:v>
                </c:pt>
                <c:pt idx="838">
                  <c:v>0.45799999999999996</c:v>
                </c:pt>
                <c:pt idx="839">
                  <c:v>0.45899999999999996</c:v>
                </c:pt>
                <c:pt idx="840">
                  <c:v>0.46050000000000002</c:v>
                </c:pt>
                <c:pt idx="841">
                  <c:v>0.46050000000000002</c:v>
                </c:pt>
                <c:pt idx="842">
                  <c:v>0.46099999999999997</c:v>
                </c:pt>
                <c:pt idx="843">
                  <c:v>0.46199999999999997</c:v>
                </c:pt>
                <c:pt idx="844">
                  <c:v>0.46350000000000002</c:v>
                </c:pt>
                <c:pt idx="845">
                  <c:v>0.46299999999999997</c:v>
                </c:pt>
                <c:pt idx="846">
                  <c:v>0.46399999999999997</c:v>
                </c:pt>
                <c:pt idx="847">
                  <c:v>0.46550000000000002</c:v>
                </c:pt>
                <c:pt idx="848">
                  <c:v>0.46599999999999997</c:v>
                </c:pt>
                <c:pt idx="849">
                  <c:v>0.46750000000000003</c:v>
                </c:pt>
                <c:pt idx="850">
                  <c:v>0.46899999999999997</c:v>
                </c:pt>
                <c:pt idx="851">
                  <c:v>0.47099999999999997</c:v>
                </c:pt>
                <c:pt idx="852">
                  <c:v>0.47099999999999997</c:v>
                </c:pt>
                <c:pt idx="853">
                  <c:v>0.47199999999999998</c:v>
                </c:pt>
                <c:pt idx="854">
                  <c:v>0.47299999999999998</c:v>
                </c:pt>
                <c:pt idx="855">
                  <c:v>0.47449999999999998</c:v>
                </c:pt>
                <c:pt idx="856">
                  <c:v>0.47499999999999998</c:v>
                </c:pt>
                <c:pt idx="857">
                  <c:v>0.47499999999999998</c:v>
                </c:pt>
                <c:pt idx="858">
                  <c:v>0.47749999999999998</c:v>
                </c:pt>
                <c:pt idx="859">
                  <c:v>0.47899999999999998</c:v>
                </c:pt>
                <c:pt idx="860">
                  <c:v>0.47799999999999998</c:v>
                </c:pt>
                <c:pt idx="861">
                  <c:v>0.47899999999999998</c:v>
                </c:pt>
                <c:pt idx="862">
                  <c:v>0.48049999999999998</c:v>
                </c:pt>
                <c:pt idx="863">
                  <c:v>0.48149999999999998</c:v>
                </c:pt>
                <c:pt idx="864">
                  <c:v>0.48149999999999998</c:v>
                </c:pt>
                <c:pt idx="865">
                  <c:v>0.48299999999999998</c:v>
                </c:pt>
                <c:pt idx="866">
                  <c:v>0.48399999999999999</c:v>
                </c:pt>
                <c:pt idx="867">
                  <c:v>0.48499999999999999</c:v>
                </c:pt>
                <c:pt idx="868">
                  <c:v>0.48649999999999999</c:v>
                </c:pt>
                <c:pt idx="869">
                  <c:v>0.48649999999999999</c:v>
                </c:pt>
                <c:pt idx="870">
                  <c:v>0.48749999999999999</c:v>
                </c:pt>
                <c:pt idx="871">
                  <c:v>0.48849999999999999</c:v>
                </c:pt>
                <c:pt idx="872">
                  <c:v>0.48949999999999999</c:v>
                </c:pt>
                <c:pt idx="873">
                  <c:v>0.49</c:v>
                </c:pt>
                <c:pt idx="874">
                  <c:v>0.49099999999999999</c:v>
                </c:pt>
                <c:pt idx="875">
                  <c:v>0.49199999999999999</c:v>
                </c:pt>
                <c:pt idx="876">
                  <c:v>0.49349999999999994</c:v>
                </c:pt>
                <c:pt idx="877">
                  <c:v>0.49349999999999994</c:v>
                </c:pt>
                <c:pt idx="878">
                  <c:v>0.49449999999999994</c:v>
                </c:pt>
                <c:pt idx="879">
                  <c:v>0.495</c:v>
                </c:pt>
                <c:pt idx="880">
                  <c:v>0.496</c:v>
                </c:pt>
                <c:pt idx="881">
                  <c:v>0.497</c:v>
                </c:pt>
                <c:pt idx="882">
                  <c:v>0.498</c:v>
                </c:pt>
                <c:pt idx="883">
                  <c:v>0.49849999999999994</c:v>
                </c:pt>
                <c:pt idx="884">
                  <c:v>0.49749999999999994</c:v>
                </c:pt>
                <c:pt idx="885">
                  <c:v>0.498</c:v>
                </c:pt>
                <c:pt idx="886">
                  <c:v>0.49849999999999994</c:v>
                </c:pt>
                <c:pt idx="887">
                  <c:v>0.499</c:v>
                </c:pt>
                <c:pt idx="888">
                  <c:v>0.499</c:v>
                </c:pt>
                <c:pt idx="889">
                  <c:v>0.499</c:v>
                </c:pt>
                <c:pt idx="890">
                  <c:v>0.49949999999999994</c:v>
                </c:pt>
                <c:pt idx="891">
                  <c:v>0.5</c:v>
                </c:pt>
                <c:pt idx="892">
                  <c:v>0.499</c:v>
                </c:pt>
                <c:pt idx="893">
                  <c:v>0.5</c:v>
                </c:pt>
                <c:pt idx="894">
                  <c:v>0.50049999999999994</c:v>
                </c:pt>
                <c:pt idx="895">
                  <c:v>0.501</c:v>
                </c:pt>
                <c:pt idx="896">
                  <c:v>0.502</c:v>
                </c:pt>
                <c:pt idx="897">
                  <c:v>0.50249999999999995</c:v>
                </c:pt>
                <c:pt idx="898">
                  <c:v>0.503</c:v>
                </c:pt>
                <c:pt idx="899">
                  <c:v>0.503</c:v>
                </c:pt>
                <c:pt idx="900">
                  <c:v>0.503</c:v>
                </c:pt>
                <c:pt idx="901">
                  <c:v>0.503</c:v>
                </c:pt>
                <c:pt idx="902">
                  <c:v>0.50349999999999995</c:v>
                </c:pt>
                <c:pt idx="903">
                  <c:v>0.503</c:v>
                </c:pt>
                <c:pt idx="904">
                  <c:v>0.503</c:v>
                </c:pt>
                <c:pt idx="905">
                  <c:v>0.50349999999999995</c:v>
                </c:pt>
                <c:pt idx="906">
                  <c:v>0.50349999999999995</c:v>
                </c:pt>
                <c:pt idx="907">
                  <c:v>0.504</c:v>
                </c:pt>
                <c:pt idx="908">
                  <c:v>0.50349999999999995</c:v>
                </c:pt>
                <c:pt idx="909">
                  <c:v>0.50349999999999995</c:v>
                </c:pt>
                <c:pt idx="910">
                  <c:v>0.504</c:v>
                </c:pt>
                <c:pt idx="911">
                  <c:v>0.50349999999999995</c:v>
                </c:pt>
                <c:pt idx="912">
                  <c:v>0.503</c:v>
                </c:pt>
                <c:pt idx="913">
                  <c:v>0.50249999999999995</c:v>
                </c:pt>
                <c:pt idx="914">
                  <c:v>0.503</c:v>
                </c:pt>
                <c:pt idx="915">
                  <c:v>0.501</c:v>
                </c:pt>
                <c:pt idx="916">
                  <c:v>0.50149999999999995</c:v>
                </c:pt>
                <c:pt idx="917">
                  <c:v>0.502</c:v>
                </c:pt>
                <c:pt idx="918">
                  <c:v>0.502</c:v>
                </c:pt>
                <c:pt idx="919">
                  <c:v>0.50249999999999995</c:v>
                </c:pt>
                <c:pt idx="920">
                  <c:v>0.503</c:v>
                </c:pt>
                <c:pt idx="921">
                  <c:v>0.50349999999999995</c:v>
                </c:pt>
                <c:pt idx="922">
                  <c:v>0.504</c:v>
                </c:pt>
                <c:pt idx="923">
                  <c:v>0.504</c:v>
                </c:pt>
                <c:pt idx="924">
                  <c:v>0.504</c:v>
                </c:pt>
                <c:pt idx="925">
                  <c:v>0.50449999999999995</c:v>
                </c:pt>
                <c:pt idx="926">
                  <c:v>0.505</c:v>
                </c:pt>
                <c:pt idx="927">
                  <c:v>0.505</c:v>
                </c:pt>
                <c:pt idx="928">
                  <c:v>0.505</c:v>
                </c:pt>
                <c:pt idx="929">
                  <c:v>0.505</c:v>
                </c:pt>
                <c:pt idx="930">
                  <c:v>0.50449999999999995</c:v>
                </c:pt>
                <c:pt idx="931">
                  <c:v>0.50449999999999995</c:v>
                </c:pt>
                <c:pt idx="932">
                  <c:v>0.50449999999999995</c:v>
                </c:pt>
                <c:pt idx="933">
                  <c:v>0.505</c:v>
                </c:pt>
                <c:pt idx="934">
                  <c:v>0.505</c:v>
                </c:pt>
                <c:pt idx="935">
                  <c:v>0.50549999999999995</c:v>
                </c:pt>
                <c:pt idx="936">
                  <c:v>0.50600000000000001</c:v>
                </c:pt>
                <c:pt idx="937">
                  <c:v>0.50649999999999995</c:v>
                </c:pt>
                <c:pt idx="938">
                  <c:v>0.50700000000000001</c:v>
                </c:pt>
                <c:pt idx="939">
                  <c:v>0.50700000000000001</c:v>
                </c:pt>
                <c:pt idx="940">
                  <c:v>0.50749999999999995</c:v>
                </c:pt>
                <c:pt idx="941">
                  <c:v>0.50749999999999995</c:v>
                </c:pt>
                <c:pt idx="942">
                  <c:v>0.50800000000000001</c:v>
                </c:pt>
                <c:pt idx="943">
                  <c:v>0.50800000000000001</c:v>
                </c:pt>
                <c:pt idx="944">
                  <c:v>0.50849999999999995</c:v>
                </c:pt>
                <c:pt idx="945">
                  <c:v>0.50849999999999995</c:v>
                </c:pt>
                <c:pt idx="946">
                  <c:v>0.50900000000000001</c:v>
                </c:pt>
                <c:pt idx="947">
                  <c:v>0.50900000000000001</c:v>
                </c:pt>
                <c:pt idx="948">
                  <c:v>0.50949999999999995</c:v>
                </c:pt>
                <c:pt idx="949">
                  <c:v>0.51</c:v>
                </c:pt>
                <c:pt idx="950">
                  <c:v>0.51</c:v>
                </c:pt>
                <c:pt idx="951">
                  <c:v>0.51049999999999995</c:v>
                </c:pt>
                <c:pt idx="952">
                  <c:v>0.51049999999999995</c:v>
                </c:pt>
                <c:pt idx="953">
                  <c:v>0.51100000000000001</c:v>
                </c:pt>
                <c:pt idx="954">
                  <c:v>0.51100000000000001</c:v>
                </c:pt>
                <c:pt idx="955">
                  <c:v>0.51100000000000001</c:v>
                </c:pt>
                <c:pt idx="956">
                  <c:v>0.51149999999999995</c:v>
                </c:pt>
                <c:pt idx="957">
                  <c:v>0.51200000000000001</c:v>
                </c:pt>
                <c:pt idx="958">
                  <c:v>0.51249999999999996</c:v>
                </c:pt>
                <c:pt idx="959">
                  <c:v>0.51249999999999996</c:v>
                </c:pt>
                <c:pt idx="960">
                  <c:v>0.51249999999999996</c:v>
                </c:pt>
                <c:pt idx="961">
                  <c:v>0.51249999999999996</c:v>
                </c:pt>
                <c:pt idx="962">
                  <c:v>0.51300000000000001</c:v>
                </c:pt>
                <c:pt idx="963">
                  <c:v>0.51300000000000001</c:v>
                </c:pt>
                <c:pt idx="964">
                  <c:v>0.51349999999999996</c:v>
                </c:pt>
                <c:pt idx="965">
                  <c:v>0.51400000000000001</c:v>
                </c:pt>
                <c:pt idx="966">
                  <c:v>0.51400000000000001</c:v>
                </c:pt>
                <c:pt idx="967">
                  <c:v>0.51400000000000001</c:v>
                </c:pt>
                <c:pt idx="968">
                  <c:v>0.51449999999999996</c:v>
                </c:pt>
                <c:pt idx="969">
                  <c:v>0.51500000000000001</c:v>
                </c:pt>
                <c:pt idx="970">
                  <c:v>0.51500000000000001</c:v>
                </c:pt>
                <c:pt idx="971">
                  <c:v>0.51500000000000001</c:v>
                </c:pt>
                <c:pt idx="972">
                  <c:v>0.51549999999999996</c:v>
                </c:pt>
                <c:pt idx="973">
                  <c:v>0.51549999999999996</c:v>
                </c:pt>
                <c:pt idx="974">
                  <c:v>0.51600000000000001</c:v>
                </c:pt>
                <c:pt idx="975">
                  <c:v>0.5169999999999999</c:v>
                </c:pt>
                <c:pt idx="976">
                  <c:v>0.5169999999999999</c:v>
                </c:pt>
                <c:pt idx="977">
                  <c:v>0.51800000000000002</c:v>
                </c:pt>
                <c:pt idx="978">
                  <c:v>0.51800000000000002</c:v>
                </c:pt>
                <c:pt idx="979">
                  <c:v>0.51849999999999996</c:v>
                </c:pt>
                <c:pt idx="980">
                  <c:v>0.51899999999999991</c:v>
                </c:pt>
                <c:pt idx="981">
                  <c:v>0.51949999999999996</c:v>
                </c:pt>
                <c:pt idx="982">
                  <c:v>0.51949999999999996</c:v>
                </c:pt>
                <c:pt idx="983">
                  <c:v>0.51949999999999996</c:v>
                </c:pt>
                <c:pt idx="984">
                  <c:v>0.51949999999999996</c:v>
                </c:pt>
                <c:pt idx="985">
                  <c:v>0.52</c:v>
                </c:pt>
                <c:pt idx="986">
                  <c:v>0.52</c:v>
                </c:pt>
                <c:pt idx="987">
                  <c:v>0.52049999999999996</c:v>
                </c:pt>
                <c:pt idx="988">
                  <c:v>0.52099999999999991</c:v>
                </c:pt>
                <c:pt idx="989">
                  <c:v>0.52099999999999991</c:v>
                </c:pt>
                <c:pt idx="990">
                  <c:v>0.52099999999999991</c:v>
                </c:pt>
                <c:pt idx="991">
                  <c:v>0.52099999999999991</c:v>
                </c:pt>
                <c:pt idx="992">
                  <c:v>0.52099999999999991</c:v>
                </c:pt>
                <c:pt idx="993">
                  <c:v>0.52099999999999991</c:v>
                </c:pt>
                <c:pt idx="994">
                  <c:v>0.52099999999999991</c:v>
                </c:pt>
                <c:pt idx="995">
                  <c:v>0.52099999999999991</c:v>
                </c:pt>
                <c:pt idx="996">
                  <c:v>0.52200000000000002</c:v>
                </c:pt>
                <c:pt idx="997">
                  <c:v>0.52249999999999996</c:v>
                </c:pt>
                <c:pt idx="998">
                  <c:v>0.52299999999999991</c:v>
                </c:pt>
                <c:pt idx="999">
                  <c:v>0.52400000000000002</c:v>
                </c:pt>
                <c:pt idx="1000">
                  <c:v>0.52499999999999991</c:v>
                </c:pt>
                <c:pt idx="1001">
                  <c:v>0.52549999999999997</c:v>
                </c:pt>
                <c:pt idx="1002">
                  <c:v>0.52600000000000002</c:v>
                </c:pt>
                <c:pt idx="1003">
                  <c:v>0.52600000000000002</c:v>
                </c:pt>
                <c:pt idx="1004">
                  <c:v>0.52600000000000002</c:v>
                </c:pt>
                <c:pt idx="1005">
                  <c:v>0.52649999999999997</c:v>
                </c:pt>
                <c:pt idx="1006">
                  <c:v>0.52699999999999991</c:v>
                </c:pt>
                <c:pt idx="1007">
                  <c:v>0.52699999999999991</c:v>
                </c:pt>
                <c:pt idx="1008">
                  <c:v>0.52699999999999991</c:v>
                </c:pt>
                <c:pt idx="1009">
                  <c:v>0.52699999999999991</c:v>
                </c:pt>
                <c:pt idx="1010">
                  <c:v>0.52699999999999991</c:v>
                </c:pt>
                <c:pt idx="1011">
                  <c:v>0.52699999999999991</c:v>
                </c:pt>
                <c:pt idx="1012">
                  <c:v>0.52699999999999991</c:v>
                </c:pt>
                <c:pt idx="1013">
                  <c:v>0.52699999999999991</c:v>
                </c:pt>
                <c:pt idx="1014">
                  <c:v>0.52699999999999991</c:v>
                </c:pt>
                <c:pt idx="1015">
                  <c:v>0.52749999999999997</c:v>
                </c:pt>
                <c:pt idx="1016">
                  <c:v>0.52749999999999997</c:v>
                </c:pt>
                <c:pt idx="1017">
                  <c:v>0.52800000000000002</c:v>
                </c:pt>
                <c:pt idx="1018">
                  <c:v>0.52800000000000002</c:v>
                </c:pt>
                <c:pt idx="1019">
                  <c:v>0.52800000000000002</c:v>
                </c:pt>
                <c:pt idx="1020">
                  <c:v>0.52800000000000002</c:v>
                </c:pt>
                <c:pt idx="1021">
                  <c:v>0.52849999999999997</c:v>
                </c:pt>
                <c:pt idx="1022">
                  <c:v>0.52849999999999997</c:v>
                </c:pt>
                <c:pt idx="1023">
                  <c:v>0.52849999999999997</c:v>
                </c:pt>
                <c:pt idx="1024">
                  <c:v>0.52899999999999991</c:v>
                </c:pt>
                <c:pt idx="1025">
                  <c:v>0.52949999999999997</c:v>
                </c:pt>
                <c:pt idx="1026">
                  <c:v>0.53</c:v>
                </c:pt>
                <c:pt idx="1027">
                  <c:v>0.53049999999999997</c:v>
                </c:pt>
                <c:pt idx="1028">
                  <c:v>0.53049999999999997</c:v>
                </c:pt>
                <c:pt idx="1029">
                  <c:v>0.53099999999999992</c:v>
                </c:pt>
                <c:pt idx="1030">
                  <c:v>0.53099999999999992</c:v>
                </c:pt>
                <c:pt idx="1031">
                  <c:v>0.53099999999999992</c:v>
                </c:pt>
                <c:pt idx="1032">
                  <c:v>0.53099999999999992</c:v>
                </c:pt>
                <c:pt idx="1033">
                  <c:v>0.53149999999999997</c:v>
                </c:pt>
                <c:pt idx="1034">
                  <c:v>0.53149999999999997</c:v>
                </c:pt>
                <c:pt idx="1035">
                  <c:v>0.53200000000000003</c:v>
                </c:pt>
                <c:pt idx="1036">
                  <c:v>0.53249999999999997</c:v>
                </c:pt>
                <c:pt idx="1037">
                  <c:v>0.53299999999999992</c:v>
                </c:pt>
                <c:pt idx="1038">
                  <c:v>0.53299999999999992</c:v>
                </c:pt>
                <c:pt idx="1039">
                  <c:v>0.53299999999999992</c:v>
                </c:pt>
                <c:pt idx="1040">
                  <c:v>0.53349999999999997</c:v>
                </c:pt>
                <c:pt idx="1041">
                  <c:v>0.53349999999999997</c:v>
                </c:pt>
                <c:pt idx="1042">
                  <c:v>0.53400000000000003</c:v>
                </c:pt>
                <c:pt idx="1043">
                  <c:v>0.53449999999999998</c:v>
                </c:pt>
                <c:pt idx="1044">
                  <c:v>0.53499999999999992</c:v>
                </c:pt>
                <c:pt idx="1045">
                  <c:v>0.53499999999999992</c:v>
                </c:pt>
                <c:pt idx="1046">
                  <c:v>0.53499999999999992</c:v>
                </c:pt>
                <c:pt idx="1047">
                  <c:v>0.53499999999999992</c:v>
                </c:pt>
                <c:pt idx="1048">
                  <c:v>0.53499999999999992</c:v>
                </c:pt>
                <c:pt idx="1049">
                  <c:v>0.53499999999999992</c:v>
                </c:pt>
                <c:pt idx="1050">
                  <c:v>0.53499999999999992</c:v>
                </c:pt>
                <c:pt idx="1051">
                  <c:v>0.53499999999999992</c:v>
                </c:pt>
                <c:pt idx="1052">
                  <c:v>0.53600000000000003</c:v>
                </c:pt>
                <c:pt idx="1053">
                  <c:v>0.53600000000000003</c:v>
                </c:pt>
                <c:pt idx="1054">
                  <c:v>0.53699999999999992</c:v>
                </c:pt>
                <c:pt idx="1055">
                  <c:v>0.53749999999999998</c:v>
                </c:pt>
                <c:pt idx="1056">
                  <c:v>0.53800000000000003</c:v>
                </c:pt>
                <c:pt idx="1057">
                  <c:v>0.53849999999999998</c:v>
                </c:pt>
                <c:pt idx="1058">
                  <c:v>0.53849999999999998</c:v>
                </c:pt>
                <c:pt idx="1059">
                  <c:v>0.53899999999999992</c:v>
                </c:pt>
                <c:pt idx="1060">
                  <c:v>0.53899999999999992</c:v>
                </c:pt>
                <c:pt idx="1061">
                  <c:v>0.53949999999999998</c:v>
                </c:pt>
                <c:pt idx="1062">
                  <c:v>0.53949999999999998</c:v>
                </c:pt>
                <c:pt idx="1063">
                  <c:v>0.54</c:v>
                </c:pt>
                <c:pt idx="1064">
                  <c:v>0.54</c:v>
                </c:pt>
                <c:pt idx="1065">
                  <c:v>0.54049999999999998</c:v>
                </c:pt>
                <c:pt idx="1066">
                  <c:v>0.54099999999999993</c:v>
                </c:pt>
                <c:pt idx="1067">
                  <c:v>0.54149999999999998</c:v>
                </c:pt>
                <c:pt idx="1068">
                  <c:v>0.54149999999999998</c:v>
                </c:pt>
                <c:pt idx="1069">
                  <c:v>0.54149999999999998</c:v>
                </c:pt>
                <c:pt idx="1070">
                  <c:v>0.54200000000000004</c:v>
                </c:pt>
                <c:pt idx="1071">
                  <c:v>0.54200000000000004</c:v>
                </c:pt>
                <c:pt idx="1072">
                  <c:v>0.54299999999999993</c:v>
                </c:pt>
                <c:pt idx="1073">
                  <c:v>0.54299999999999993</c:v>
                </c:pt>
                <c:pt idx="1074">
                  <c:v>0.54400000000000004</c:v>
                </c:pt>
                <c:pt idx="1075">
                  <c:v>0.54400000000000004</c:v>
                </c:pt>
                <c:pt idx="1076">
                  <c:v>0.54499999999999993</c:v>
                </c:pt>
                <c:pt idx="1077">
                  <c:v>0.54549999999999998</c:v>
                </c:pt>
                <c:pt idx="1078">
                  <c:v>0.54600000000000004</c:v>
                </c:pt>
                <c:pt idx="1079">
                  <c:v>0.54600000000000004</c:v>
                </c:pt>
                <c:pt idx="1080">
                  <c:v>0.54649999999999999</c:v>
                </c:pt>
                <c:pt idx="1081">
                  <c:v>0.54649999999999999</c:v>
                </c:pt>
                <c:pt idx="1082">
                  <c:v>0.54699999999999993</c:v>
                </c:pt>
                <c:pt idx="1083">
                  <c:v>0.54699999999999993</c:v>
                </c:pt>
                <c:pt idx="1084">
                  <c:v>0.54749999999999999</c:v>
                </c:pt>
                <c:pt idx="1085">
                  <c:v>0.54800000000000004</c:v>
                </c:pt>
                <c:pt idx="1086">
                  <c:v>0.54800000000000004</c:v>
                </c:pt>
                <c:pt idx="1087">
                  <c:v>0.54849999999999999</c:v>
                </c:pt>
                <c:pt idx="1088">
                  <c:v>0.54849999999999999</c:v>
                </c:pt>
                <c:pt idx="1089">
                  <c:v>0.54849999999999999</c:v>
                </c:pt>
                <c:pt idx="1090">
                  <c:v>0.54849999999999999</c:v>
                </c:pt>
                <c:pt idx="1091">
                  <c:v>0.54800000000000004</c:v>
                </c:pt>
                <c:pt idx="1092">
                  <c:v>0.54800000000000004</c:v>
                </c:pt>
                <c:pt idx="1093">
                  <c:v>0.54800000000000004</c:v>
                </c:pt>
                <c:pt idx="1094">
                  <c:v>0.54800000000000004</c:v>
                </c:pt>
                <c:pt idx="1095">
                  <c:v>0.54800000000000004</c:v>
                </c:pt>
                <c:pt idx="1096">
                  <c:v>0.54800000000000004</c:v>
                </c:pt>
                <c:pt idx="1097">
                  <c:v>0.54800000000000004</c:v>
                </c:pt>
                <c:pt idx="1098">
                  <c:v>0.54800000000000004</c:v>
                </c:pt>
                <c:pt idx="1099">
                  <c:v>0.54849999999999999</c:v>
                </c:pt>
                <c:pt idx="1100">
                  <c:v>0.54899999999999993</c:v>
                </c:pt>
                <c:pt idx="1101">
                  <c:v>0.55000000000000004</c:v>
                </c:pt>
                <c:pt idx="1102">
                  <c:v>0.55049999999999999</c:v>
                </c:pt>
                <c:pt idx="1103">
                  <c:v>0.55099999999999993</c:v>
                </c:pt>
                <c:pt idx="1104">
                  <c:v>0.55149999999999999</c:v>
                </c:pt>
                <c:pt idx="1105">
                  <c:v>0.55149999999999999</c:v>
                </c:pt>
                <c:pt idx="1106">
                  <c:v>0.55200000000000005</c:v>
                </c:pt>
                <c:pt idx="1107">
                  <c:v>0.55249999999999999</c:v>
                </c:pt>
                <c:pt idx="1108">
                  <c:v>0.55299999999999994</c:v>
                </c:pt>
                <c:pt idx="1109">
                  <c:v>0.55299999999999994</c:v>
                </c:pt>
                <c:pt idx="1110">
                  <c:v>0.55349999999999999</c:v>
                </c:pt>
                <c:pt idx="1111">
                  <c:v>0.55400000000000005</c:v>
                </c:pt>
                <c:pt idx="1112">
                  <c:v>0.55400000000000005</c:v>
                </c:pt>
                <c:pt idx="1113">
                  <c:v>0.55400000000000005</c:v>
                </c:pt>
                <c:pt idx="1114">
                  <c:v>0.55449999999999999</c:v>
                </c:pt>
                <c:pt idx="1115">
                  <c:v>0.55499999999999994</c:v>
                </c:pt>
                <c:pt idx="1116">
                  <c:v>0.55499999999999994</c:v>
                </c:pt>
                <c:pt idx="1117">
                  <c:v>0.55499999999999994</c:v>
                </c:pt>
                <c:pt idx="1118">
                  <c:v>0.55549999999999999</c:v>
                </c:pt>
                <c:pt idx="1119">
                  <c:v>0.55549999999999999</c:v>
                </c:pt>
                <c:pt idx="1120">
                  <c:v>0.55549999999999999</c:v>
                </c:pt>
                <c:pt idx="1121">
                  <c:v>0.55600000000000005</c:v>
                </c:pt>
                <c:pt idx="1122">
                  <c:v>0.55600000000000005</c:v>
                </c:pt>
                <c:pt idx="1123">
                  <c:v>0.55649999999999999</c:v>
                </c:pt>
                <c:pt idx="1124">
                  <c:v>0.55699999999999994</c:v>
                </c:pt>
                <c:pt idx="1125">
                  <c:v>0.55699999999999994</c:v>
                </c:pt>
                <c:pt idx="1126">
                  <c:v>0.55699999999999994</c:v>
                </c:pt>
                <c:pt idx="1127">
                  <c:v>0.55699999999999994</c:v>
                </c:pt>
                <c:pt idx="1128">
                  <c:v>0.5575</c:v>
                </c:pt>
                <c:pt idx="1129">
                  <c:v>0.5575</c:v>
                </c:pt>
                <c:pt idx="1130">
                  <c:v>0.55800000000000005</c:v>
                </c:pt>
                <c:pt idx="1131">
                  <c:v>0.5585</c:v>
                </c:pt>
                <c:pt idx="1132">
                  <c:v>0.5585</c:v>
                </c:pt>
                <c:pt idx="1133">
                  <c:v>0.5585</c:v>
                </c:pt>
                <c:pt idx="1134">
                  <c:v>0.55899999999999994</c:v>
                </c:pt>
                <c:pt idx="1135">
                  <c:v>0.55899999999999994</c:v>
                </c:pt>
                <c:pt idx="1136">
                  <c:v>0.55899999999999994</c:v>
                </c:pt>
                <c:pt idx="1137">
                  <c:v>0.5595</c:v>
                </c:pt>
                <c:pt idx="1138">
                  <c:v>0.56000000000000005</c:v>
                </c:pt>
                <c:pt idx="1139">
                  <c:v>0.5605</c:v>
                </c:pt>
                <c:pt idx="1140">
                  <c:v>0.5605</c:v>
                </c:pt>
                <c:pt idx="1141">
                  <c:v>0.56099999999999994</c:v>
                </c:pt>
                <c:pt idx="1142">
                  <c:v>0.56099999999999994</c:v>
                </c:pt>
                <c:pt idx="1143">
                  <c:v>0.56099999999999994</c:v>
                </c:pt>
                <c:pt idx="1144">
                  <c:v>0.56099999999999994</c:v>
                </c:pt>
                <c:pt idx="1145">
                  <c:v>0.56099999999999994</c:v>
                </c:pt>
                <c:pt idx="1146">
                  <c:v>0.5615</c:v>
                </c:pt>
                <c:pt idx="1147">
                  <c:v>0.5615</c:v>
                </c:pt>
                <c:pt idx="1148">
                  <c:v>0.5615</c:v>
                </c:pt>
                <c:pt idx="1149">
                  <c:v>0.56200000000000006</c:v>
                </c:pt>
                <c:pt idx="1150">
                  <c:v>0.56200000000000006</c:v>
                </c:pt>
                <c:pt idx="1151">
                  <c:v>0.5625</c:v>
                </c:pt>
                <c:pt idx="1152">
                  <c:v>0.56299999999999994</c:v>
                </c:pt>
                <c:pt idx="1153">
                  <c:v>0.56299999999999994</c:v>
                </c:pt>
                <c:pt idx="1154">
                  <c:v>0.56299999999999994</c:v>
                </c:pt>
                <c:pt idx="1155">
                  <c:v>0.56399999999999995</c:v>
                </c:pt>
                <c:pt idx="1156">
                  <c:v>0.56399999999999995</c:v>
                </c:pt>
                <c:pt idx="1157">
                  <c:v>0.5645</c:v>
                </c:pt>
                <c:pt idx="1158">
                  <c:v>0.5645</c:v>
                </c:pt>
                <c:pt idx="1159">
                  <c:v>0.56499999999999995</c:v>
                </c:pt>
                <c:pt idx="1160">
                  <c:v>0.56499999999999995</c:v>
                </c:pt>
                <c:pt idx="1161">
                  <c:v>0.56499999999999995</c:v>
                </c:pt>
                <c:pt idx="1162">
                  <c:v>0.56499999999999995</c:v>
                </c:pt>
                <c:pt idx="1163">
                  <c:v>0.5645</c:v>
                </c:pt>
                <c:pt idx="1164">
                  <c:v>0.56399999999999995</c:v>
                </c:pt>
                <c:pt idx="1165">
                  <c:v>0.5645</c:v>
                </c:pt>
                <c:pt idx="1166">
                  <c:v>0.56499999999999995</c:v>
                </c:pt>
                <c:pt idx="1167">
                  <c:v>0.56599999999999995</c:v>
                </c:pt>
                <c:pt idx="1168">
                  <c:v>0.5665</c:v>
                </c:pt>
                <c:pt idx="1169">
                  <c:v>0.56699999999999995</c:v>
                </c:pt>
                <c:pt idx="1170">
                  <c:v>0.56799999999999995</c:v>
                </c:pt>
                <c:pt idx="1171">
                  <c:v>0.56850000000000001</c:v>
                </c:pt>
                <c:pt idx="1172">
                  <c:v>0.56899999999999995</c:v>
                </c:pt>
                <c:pt idx="1173">
                  <c:v>0.5694999999999999</c:v>
                </c:pt>
                <c:pt idx="1174">
                  <c:v>0.56999999999999995</c:v>
                </c:pt>
                <c:pt idx="1175">
                  <c:v>0.56999999999999995</c:v>
                </c:pt>
                <c:pt idx="1176">
                  <c:v>0.57050000000000001</c:v>
                </c:pt>
                <c:pt idx="1177">
                  <c:v>0.57050000000000001</c:v>
                </c:pt>
                <c:pt idx="1178">
                  <c:v>0.57050000000000001</c:v>
                </c:pt>
                <c:pt idx="1179">
                  <c:v>0.56999999999999995</c:v>
                </c:pt>
                <c:pt idx="1180">
                  <c:v>0.5694999999999999</c:v>
                </c:pt>
                <c:pt idx="1181">
                  <c:v>0.5694999999999999</c:v>
                </c:pt>
                <c:pt idx="1182">
                  <c:v>0.5694999999999999</c:v>
                </c:pt>
                <c:pt idx="1183">
                  <c:v>0.56999999999999995</c:v>
                </c:pt>
                <c:pt idx="1184">
                  <c:v>0.57050000000000001</c:v>
                </c:pt>
                <c:pt idx="1185">
                  <c:v>0.57050000000000001</c:v>
                </c:pt>
                <c:pt idx="1186">
                  <c:v>0.57099999999999995</c:v>
                </c:pt>
                <c:pt idx="1187">
                  <c:v>0.57099999999999995</c:v>
                </c:pt>
                <c:pt idx="1188">
                  <c:v>0.57099999999999995</c:v>
                </c:pt>
                <c:pt idx="1189">
                  <c:v>0.57099999999999995</c:v>
                </c:pt>
                <c:pt idx="1190">
                  <c:v>0.5714999999999999</c:v>
                </c:pt>
                <c:pt idx="1191">
                  <c:v>0.57199999999999995</c:v>
                </c:pt>
                <c:pt idx="1192">
                  <c:v>0.57250000000000001</c:v>
                </c:pt>
                <c:pt idx="1193">
                  <c:v>0.57299999999999995</c:v>
                </c:pt>
                <c:pt idx="1194">
                  <c:v>0.57299999999999995</c:v>
                </c:pt>
                <c:pt idx="1195">
                  <c:v>0.5734999999999999</c:v>
                </c:pt>
                <c:pt idx="1196">
                  <c:v>0.52499999999999991</c:v>
                </c:pt>
                <c:pt idx="1197">
                  <c:v>0.52600000000000002</c:v>
                </c:pt>
                <c:pt idx="1198">
                  <c:v>0.52600000000000002</c:v>
                </c:pt>
                <c:pt idx="1199">
                  <c:v>0.52800000000000002</c:v>
                </c:pt>
                <c:pt idx="1200">
                  <c:v>0.52899999999999991</c:v>
                </c:pt>
                <c:pt idx="1201">
                  <c:v>0.53</c:v>
                </c:pt>
                <c:pt idx="1202">
                  <c:v>0.53</c:v>
                </c:pt>
                <c:pt idx="1203">
                  <c:v>0.53099999999999992</c:v>
                </c:pt>
                <c:pt idx="1204">
                  <c:v>0.53299999999999992</c:v>
                </c:pt>
                <c:pt idx="1205">
                  <c:v>0.53299999999999992</c:v>
                </c:pt>
                <c:pt idx="1206">
                  <c:v>0.53400000000000003</c:v>
                </c:pt>
                <c:pt idx="1207">
                  <c:v>0.53400000000000003</c:v>
                </c:pt>
                <c:pt idx="1208">
                  <c:v>0.53400000000000003</c:v>
                </c:pt>
                <c:pt idx="1209">
                  <c:v>0.53400000000000003</c:v>
                </c:pt>
                <c:pt idx="1210">
                  <c:v>0.53400000000000003</c:v>
                </c:pt>
                <c:pt idx="1211">
                  <c:v>0.53400000000000003</c:v>
                </c:pt>
                <c:pt idx="1212">
                  <c:v>0.53400000000000003</c:v>
                </c:pt>
                <c:pt idx="1213">
                  <c:v>0.53400000000000003</c:v>
                </c:pt>
                <c:pt idx="1214">
                  <c:v>0.53400000000000003</c:v>
                </c:pt>
                <c:pt idx="1215">
                  <c:v>0.53400000000000003</c:v>
                </c:pt>
                <c:pt idx="1216">
                  <c:v>0.53400000000000003</c:v>
                </c:pt>
                <c:pt idx="1217">
                  <c:v>0.53400000000000003</c:v>
                </c:pt>
                <c:pt idx="1218">
                  <c:v>0.53400000000000003</c:v>
                </c:pt>
                <c:pt idx="1219">
                  <c:v>0.53400000000000003</c:v>
                </c:pt>
                <c:pt idx="1220">
                  <c:v>0.53400000000000003</c:v>
                </c:pt>
                <c:pt idx="1221">
                  <c:v>0.53299999999999992</c:v>
                </c:pt>
                <c:pt idx="1222">
                  <c:v>0.53299999999999992</c:v>
                </c:pt>
                <c:pt idx="1223">
                  <c:v>0.53299999999999992</c:v>
                </c:pt>
                <c:pt idx="1224">
                  <c:v>0.53299999999999992</c:v>
                </c:pt>
                <c:pt idx="1225">
                  <c:v>0.53299999999999992</c:v>
                </c:pt>
                <c:pt idx="1226">
                  <c:v>0.53299999999999992</c:v>
                </c:pt>
                <c:pt idx="1227">
                  <c:v>0.53299999999999992</c:v>
                </c:pt>
                <c:pt idx="1228">
                  <c:v>0.53299999999999992</c:v>
                </c:pt>
                <c:pt idx="1229">
                  <c:v>0.53299999999999992</c:v>
                </c:pt>
                <c:pt idx="1230">
                  <c:v>0.53299999999999992</c:v>
                </c:pt>
                <c:pt idx="1231">
                  <c:v>0.53299999999999992</c:v>
                </c:pt>
                <c:pt idx="1232">
                  <c:v>0.53299999999999992</c:v>
                </c:pt>
                <c:pt idx="1233">
                  <c:v>0.53299999999999992</c:v>
                </c:pt>
                <c:pt idx="1234">
                  <c:v>0.53299999999999992</c:v>
                </c:pt>
                <c:pt idx="1235">
                  <c:v>0.53299999999999992</c:v>
                </c:pt>
                <c:pt idx="1236">
                  <c:v>0.53299999999999992</c:v>
                </c:pt>
                <c:pt idx="1237">
                  <c:v>0.53299999999999992</c:v>
                </c:pt>
                <c:pt idx="1238">
                  <c:v>0.53299999999999992</c:v>
                </c:pt>
                <c:pt idx="1239">
                  <c:v>0.53299999999999992</c:v>
                </c:pt>
                <c:pt idx="1240">
                  <c:v>0.53299999999999992</c:v>
                </c:pt>
                <c:pt idx="1241">
                  <c:v>0.53299999999999992</c:v>
                </c:pt>
                <c:pt idx="1242">
                  <c:v>0.53299999999999992</c:v>
                </c:pt>
                <c:pt idx="1243">
                  <c:v>0.53299999999999992</c:v>
                </c:pt>
                <c:pt idx="1244">
                  <c:v>0.53299999999999992</c:v>
                </c:pt>
                <c:pt idx="1245">
                  <c:v>0.53299999999999992</c:v>
                </c:pt>
                <c:pt idx="1246">
                  <c:v>0.53299999999999992</c:v>
                </c:pt>
                <c:pt idx="1247">
                  <c:v>0.53299999999999992</c:v>
                </c:pt>
                <c:pt idx="1248">
                  <c:v>0.53299999999999992</c:v>
                </c:pt>
                <c:pt idx="1249">
                  <c:v>0.53299999999999992</c:v>
                </c:pt>
                <c:pt idx="1250">
                  <c:v>0.53299999999999992</c:v>
                </c:pt>
                <c:pt idx="1251">
                  <c:v>0.53299999999999992</c:v>
                </c:pt>
                <c:pt idx="1252">
                  <c:v>0.53299999999999992</c:v>
                </c:pt>
                <c:pt idx="1253">
                  <c:v>0.53299999999999992</c:v>
                </c:pt>
                <c:pt idx="1254">
                  <c:v>0.53299999999999992</c:v>
                </c:pt>
                <c:pt idx="1255">
                  <c:v>0.53299999999999992</c:v>
                </c:pt>
                <c:pt idx="1256">
                  <c:v>0.53299999999999992</c:v>
                </c:pt>
                <c:pt idx="1257">
                  <c:v>0.53299999999999992</c:v>
                </c:pt>
                <c:pt idx="1258">
                  <c:v>0.53299999999999992</c:v>
                </c:pt>
                <c:pt idx="1259">
                  <c:v>0.53299999999999992</c:v>
                </c:pt>
                <c:pt idx="1260">
                  <c:v>0.53299999999999992</c:v>
                </c:pt>
                <c:pt idx="1261">
                  <c:v>0.53299999999999992</c:v>
                </c:pt>
                <c:pt idx="1262">
                  <c:v>0.53299999999999992</c:v>
                </c:pt>
                <c:pt idx="1263">
                  <c:v>0.53299999999999992</c:v>
                </c:pt>
                <c:pt idx="1264">
                  <c:v>0.53299999999999992</c:v>
                </c:pt>
                <c:pt idx="1265">
                  <c:v>0.53299999999999992</c:v>
                </c:pt>
                <c:pt idx="1266">
                  <c:v>0.53299999999999992</c:v>
                </c:pt>
                <c:pt idx="1267">
                  <c:v>0.53299999999999992</c:v>
                </c:pt>
                <c:pt idx="1268">
                  <c:v>0.53299999999999992</c:v>
                </c:pt>
                <c:pt idx="1269">
                  <c:v>0.53299999999999992</c:v>
                </c:pt>
                <c:pt idx="1270">
                  <c:v>0.53299999999999992</c:v>
                </c:pt>
                <c:pt idx="1271">
                  <c:v>0.53299999999999992</c:v>
                </c:pt>
                <c:pt idx="1272">
                  <c:v>0.53299999999999992</c:v>
                </c:pt>
                <c:pt idx="1273">
                  <c:v>0.53299999999999992</c:v>
                </c:pt>
                <c:pt idx="1274">
                  <c:v>0.53299999999999992</c:v>
                </c:pt>
                <c:pt idx="1275">
                  <c:v>0.53299999999999992</c:v>
                </c:pt>
                <c:pt idx="1276">
                  <c:v>0.53299999999999992</c:v>
                </c:pt>
                <c:pt idx="1277">
                  <c:v>0.53299999999999992</c:v>
                </c:pt>
                <c:pt idx="1278">
                  <c:v>0.53299999999999992</c:v>
                </c:pt>
                <c:pt idx="1279">
                  <c:v>0.53299999999999992</c:v>
                </c:pt>
                <c:pt idx="1280">
                  <c:v>0.53299999999999992</c:v>
                </c:pt>
                <c:pt idx="1281">
                  <c:v>0.53299999999999992</c:v>
                </c:pt>
                <c:pt idx="1282">
                  <c:v>0.53299999999999992</c:v>
                </c:pt>
                <c:pt idx="1283">
                  <c:v>0.53299999999999992</c:v>
                </c:pt>
                <c:pt idx="1284">
                  <c:v>0.53299999999999992</c:v>
                </c:pt>
                <c:pt idx="1285">
                  <c:v>0.53299999999999992</c:v>
                </c:pt>
                <c:pt idx="1286">
                  <c:v>0.53299999999999992</c:v>
                </c:pt>
                <c:pt idx="1287">
                  <c:v>0.53299999999999992</c:v>
                </c:pt>
                <c:pt idx="1288">
                  <c:v>0.53299999999999992</c:v>
                </c:pt>
                <c:pt idx="1289">
                  <c:v>0.53299999999999992</c:v>
                </c:pt>
                <c:pt idx="1290">
                  <c:v>0.53299999999999992</c:v>
                </c:pt>
                <c:pt idx="1291">
                  <c:v>0.53299999999999992</c:v>
                </c:pt>
                <c:pt idx="1292">
                  <c:v>0.53299999999999992</c:v>
                </c:pt>
                <c:pt idx="1293">
                  <c:v>0.53299999999999992</c:v>
                </c:pt>
                <c:pt idx="1294">
                  <c:v>0.53299999999999992</c:v>
                </c:pt>
                <c:pt idx="1295">
                  <c:v>0.53299999999999992</c:v>
                </c:pt>
                <c:pt idx="1296">
                  <c:v>0.53299999999999992</c:v>
                </c:pt>
                <c:pt idx="1297">
                  <c:v>0.53299999999999992</c:v>
                </c:pt>
                <c:pt idx="1298">
                  <c:v>0.53299999999999992</c:v>
                </c:pt>
                <c:pt idx="1299">
                  <c:v>0.53299999999999992</c:v>
                </c:pt>
                <c:pt idx="1300">
                  <c:v>0.53299999999999992</c:v>
                </c:pt>
                <c:pt idx="1301">
                  <c:v>0.53299999999999992</c:v>
                </c:pt>
                <c:pt idx="1302">
                  <c:v>0.53299999999999992</c:v>
                </c:pt>
                <c:pt idx="1303">
                  <c:v>0.53299999999999992</c:v>
                </c:pt>
                <c:pt idx="1304">
                  <c:v>0.53299999999999992</c:v>
                </c:pt>
                <c:pt idx="1305">
                  <c:v>0.53299999999999992</c:v>
                </c:pt>
                <c:pt idx="1306">
                  <c:v>0.53299999999999992</c:v>
                </c:pt>
                <c:pt idx="1307">
                  <c:v>0.53299999999999992</c:v>
                </c:pt>
                <c:pt idx="1308">
                  <c:v>0.53299999999999992</c:v>
                </c:pt>
                <c:pt idx="1309">
                  <c:v>0.53299999999999992</c:v>
                </c:pt>
                <c:pt idx="1310">
                  <c:v>0.53299999999999992</c:v>
                </c:pt>
                <c:pt idx="1311">
                  <c:v>0.53299999999999992</c:v>
                </c:pt>
                <c:pt idx="1312">
                  <c:v>0.53299999999999992</c:v>
                </c:pt>
                <c:pt idx="1313">
                  <c:v>0.53299999999999992</c:v>
                </c:pt>
                <c:pt idx="1314">
                  <c:v>0.53299999999999992</c:v>
                </c:pt>
                <c:pt idx="1315">
                  <c:v>0.53299999999999992</c:v>
                </c:pt>
                <c:pt idx="1316">
                  <c:v>0.53299999999999992</c:v>
                </c:pt>
                <c:pt idx="1317">
                  <c:v>0.53299999999999992</c:v>
                </c:pt>
                <c:pt idx="1318">
                  <c:v>0.53299999999999992</c:v>
                </c:pt>
                <c:pt idx="1319">
                  <c:v>0.53299999999999992</c:v>
                </c:pt>
                <c:pt idx="1320">
                  <c:v>0.53299999999999992</c:v>
                </c:pt>
                <c:pt idx="1321">
                  <c:v>0.53299999999999992</c:v>
                </c:pt>
                <c:pt idx="1322">
                  <c:v>0.53299999999999992</c:v>
                </c:pt>
                <c:pt idx="1323">
                  <c:v>0.53299999999999992</c:v>
                </c:pt>
                <c:pt idx="1324">
                  <c:v>0.53299999999999992</c:v>
                </c:pt>
                <c:pt idx="1325">
                  <c:v>0.53299999999999992</c:v>
                </c:pt>
                <c:pt idx="1326">
                  <c:v>0.53299999999999992</c:v>
                </c:pt>
                <c:pt idx="1327">
                  <c:v>0.53299999999999992</c:v>
                </c:pt>
                <c:pt idx="1328">
                  <c:v>0.53299999999999992</c:v>
                </c:pt>
                <c:pt idx="1329">
                  <c:v>0.53299999999999992</c:v>
                </c:pt>
                <c:pt idx="1330">
                  <c:v>0.53299999999999992</c:v>
                </c:pt>
                <c:pt idx="1331">
                  <c:v>0.53299999999999992</c:v>
                </c:pt>
                <c:pt idx="1332">
                  <c:v>0.53299999999999992</c:v>
                </c:pt>
                <c:pt idx="1333">
                  <c:v>0.53299999999999992</c:v>
                </c:pt>
                <c:pt idx="1334">
                  <c:v>0.53299999999999992</c:v>
                </c:pt>
                <c:pt idx="1335">
                  <c:v>0.53299999999999992</c:v>
                </c:pt>
                <c:pt idx="1336">
                  <c:v>0.53299999999999992</c:v>
                </c:pt>
                <c:pt idx="1337">
                  <c:v>0.53299999999999992</c:v>
                </c:pt>
                <c:pt idx="1338">
                  <c:v>0.53299999999999992</c:v>
                </c:pt>
                <c:pt idx="1339">
                  <c:v>0.53299999999999992</c:v>
                </c:pt>
                <c:pt idx="1340">
                  <c:v>0.53299999999999992</c:v>
                </c:pt>
                <c:pt idx="1341">
                  <c:v>0.53299999999999992</c:v>
                </c:pt>
                <c:pt idx="1342">
                  <c:v>0.53299999999999992</c:v>
                </c:pt>
                <c:pt idx="1343">
                  <c:v>0.53299999999999992</c:v>
                </c:pt>
                <c:pt idx="1344">
                  <c:v>0.53299999999999992</c:v>
                </c:pt>
                <c:pt idx="1345">
                  <c:v>0.53299999999999992</c:v>
                </c:pt>
                <c:pt idx="1346">
                  <c:v>0.53299999999999992</c:v>
                </c:pt>
                <c:pt idx="1347">
                  <c:v>0.53299999999999992</c:v>
                </c:pt>
                <c:pt idx="1348">
                  <c:v>0.53299999999999992</c:v>
                </c:pt>
                <c:pt idx="1349">
                  <c:v>0.53299999999999992</c:v>
                </c:pt>
                <c:pt idx="1350">
                  <c:v>0.53299999999999992</c:v>
                </c:pt>
                <c:pt idx="1351">
                  <c:v>0.53299999999999992</c:v>
                </c:pt>
                <c:pt idx="1352">
                  <c:v>0.53299999999999992</c:v>
                </c:pt>
                <c:pt idx="1353">
                  <c:v>0.53299999999999992</c:v>
                </c:pt>
                <c:pt idx="1354">
                  <c:v>0.53299999999999992</c:v>
                </c:pt>
                <c:pt idx="1355">
                  <c:v>0.53299999999999992</c:v>
                </c:pt>
                <c:pt idx="1356">
                  <c:v>0.53299999999999992</c:v>
                </c:pt>
                <c:pt idx="1357">
                  <c:v>0.53299999999999992</c:v>
                </c:pt>
                <c:pt idx="1358">
                  <c:v>0.53299999999999992</c:v>
                </c:pt>
                <c:pt idx="1359">
                  <c:v>0.53299999999999992</c:v>
                </c:pt>
                <c:pt idx="1360">
                  <c:v>0.53299999999999992</c:v>
                </c:pt>
                <c:pt idx="1361">
                  <c:v>0.53299999999999992</c:v>
                </c:pt>
                <c:pt idx="1362">
                  <c:v>0.53299999999999992</c:v>
                </c:pt>
                <c:pt idx="1363">
                  <c:v>0.53299999999999992</c:v>
                </c:pt>
                <c:pt idx="1364">
                  <c:v>0.53299999999999992</c:v>
                </c:pt>
                <c:pt idx="1365">
                  <c:v>0.53299999999999992</c:v>
                </c:pt>
                <c:pt idx="1366">
                  <c:v>0.53299999999999992</c:v>
                </c:pt>
                <c:pt idx="1367">
                  <c:v>0.53299999999999992</c:v>
                </c:pt>
                <c:pt idx="1368">
                  <c:v>0.53299999999999992</c:v>
                </c:pt>
                <c:pt idx="1369">
                  <c:v>0.53299999999999992</c:v>
                </c:pt>
                <c:pt idx="1370">
                  <c:v>0.53299999999999992</c:v>
                </c:pt>
                <c:pt idx="1371">
                  <c:v>0.53299999999999992</c:v>
                </c:pt>
                <c:pt idx="1372">
                  <c:v>0.53299999999999992</c:v>
                </c:pt>
                <c:pt idx="1373">
                  <c:v>0.53299999999999992</c:v>
                </c:pt>
                <c:pt idx="1374">
                  <c:v>0.53299999999999992</c:v>
                </c:pt>
                <c:pt idx="1375">
                  <c:v>0.53299999999999992</c:v>
                </c:pt>
                <c:pt idx="1376">
                  <c:v>0.53299999999999992</c:v>
                </c:pt>
                <c:pt idx="1377">
                  <c:v>0.53299999999999992</c:v>
                </c:pt>
                <c:pt idx="1378">
                  <c:v>0.53299999999999992</c:v>
                </c:pt>
                <c:pt idx="1379">
                  <c:v>0.53299999999999992</c:v>
                </c:pt>
                <c:pt idx="1380">
                  <c:v>0.53299999999999992</c:v>
                </c:pt>
                <c:pt idx="1381">
                  <c:v>0.53299999999999992</c:v>
                </c:pt>
                <c:pt idx="1382">
                  <c:v>0.53299999999999992</c:v>
                </c:pt>
                <c:pt idx="1383">
                  <c:v>0.53299999999999992</c:v>
                </c:pt>
                <c:pt idx="1384">
                  <c:v>0.53299999999999992</c:v>
                </c:pt>
                <c:pt idx="1385">
                  <c:v>0.53299999999999992</c:v>
                </c:pt>
                <c:pt idx="1386">
                  <c:v>0.53299999999999992</c:v>
                </c:pt>
                <c:pt idx="1387">
                  <c:v>0.53299999999999992</c:v>
                </c:pt>
                <c:pt idx="1388">
                  <c:v>0.53299999999999992</c:v>
                </c:pt>
                <c:pt idx="1389">
                  <c:v>0.53299999999999992</c:v>
                </c:pt>
                <c:pt idx="1390">
                  <c:v>0.53299999999999992</c:v>
                </c:pt>
                <c:pt idx="1391">
                  <c:v>0.53299999999999992</c:v>
                </c:pt>
                <c:pt idx="1392">
                  <c:v>0.53299999999999992</c:v>
                </c:pt>
                <c:pt idx="1393">
                  <c:v>0.53299999999999992</c:v>
                </c:pt>
                <c:pt idx="1394">
                  <c:v>0.53299999999999992</c:v>
                </c:pt>
                <c:pt idx="1395">
                  <c:v>0.53299999999999992</c:v>
                </c:pt>
                <c:pt idx="1396">
                  <c:v>0.53299999999999992</c:v>
                </c:pt>
                <c:pt idx="1397">
                  <c:v>0.53299999999999992</c:v>
                </c:pt>
                <c:pt idx="1398">
                  <c:v>0.53299999999999992</c:v>
                </c:pt>
                <c:pt idx="1399">
                  <c:v>0.53299999999999992</c:v>
                </c:pt>
                <c:pt idx="1400">
                  <c:v>0.53299999999999992</c:v>
                </c:pt>
                <c:pt idx="1401">
                  <c:v>0.53299999999999992</c:v>
                </c:pt>
                <c:pt idx="1402">
                  <c:v>0.53299999999999992</c:v>
                </c:pt>
                <c:pt idx="1403">
                  <c:v>0.53299999999999992</c:v>
                </c:pt>
                <c:pt idx="1404">
                  <c:v>0.53299999999999992</c:v>
                </c:pt>
                <c:pt idx="1405">
                  <c:v>0.53299999999999992</c:v>
                </c:pt>
                <c:pt idx="1406">
                  <c:v>0.53299999999999992</c:v>
                </c:pt>
                <c:pt idx="1407">
                  <c:v>0.53299999999999992</c:v>
                </c:pt>
                <c:pt idx="1408">
                  <c:v>0.53299999999999992</c:v>
                </c:pt>
                <c:pt idx="1409">
                  <c:v>0.53299999999999992</c:v>
                </c:pt>
                <c:pt idx="1410">
                  <c:v>0.53299999999999992</c:v>
                </c:pt>
                <c:pt idx="1411">
                  <c:v>0.53299999999999992</c:v>
                </c:pt>
                <c:pt idx="1412">
                  <c:v>0.53299999999999992</c:v>
                </c:pt>
                <c:pt idx="1413">
                  <c:v>0.53299999999999992</c:v>
                </c:pt>
                <c:pt idx="1414">
                  <c:v>0.53299999999999992</c:v>
                </c:pt>
                <c:pt idx="1415">
                  <c:v>0.53299999999999992</c:v>
                </c:pt>
                <c:pt idx="1416">
                  <c:v>0.53299999999999992</c:v>
                </c:pt>
                <c:pt idx="1417">
                  <c:v>0.53299999999999992</c:v>
                </c:pt>
                <c:pt idx="1418">
                  <c:v>0.53299999999999992</c:v>
                </c:pt>
                <c:pt idx="1419">
                  <c:v>0.53299999999999992</c:v>
                </c:pt>
                <c:pt idx="1420">
                  <c:v>0.53299999999999992</c:v>
                </c:pt>
                <c:pt idx="1421">
                  <c:v>0.53299999999999992</c:v>
                </c:pt>
                <c:pt idx="1422">
                  <c:v>0.53299999999999992</c:v>
                </c:pt>
                <c:pt idx="1423">
                  <c:v>0.53299999999999992</c:v>
                </c:pt>
                <c:pt idx="1424">
                  <c:v>0.53299999999999992</c:v>
                </c:pt>
                <c:pt idx="1425">
                  <c:v>0.53299999999999992</c:v>
                </c:pt>
                <c:pt idx="1426">
                  <c:v>0.53299999999999992</c:v>
                </c:pt>
                <c:pt idx="1427">
                  <c:v>0.53299999999999992</c:v>
                </c:pt>
                <c:pt idx="1428">
                  <c:v>0.53299999999999992</c:v>
                </c:pt>
                <c:pt idx="1429">
                  <c:v>0.53299999999999992</c:v>
                </c:pt>
                <c:pt idx="1430">
                  <c:v>0.53299999999999992</c:v>
                </c:pt>
                <c:pt idx="1431">
                  <c:v>0.53299999999999992</c:v>
                </c:pt>
                <c:pt idx="1432">
                  <c:v>0.53299999999999992</c:v>
                </c:pt>
                <c:pt idx="1433">
                  <c:v>0.53299999999999992</c:v>
                </c:pt>
                <c:pt idx="1434">
                  <c:v>0.53299999999999992</c:v>
                </c:pt>
                <c:pt idx="1435">
                  <c:v>0.53299999999999992</c:v>
                </c:pt>
                <c:pt idx="1436">
                  <c:v>0.53299999999999992</c:v>
                </c:pt>
                <c:pt idx="1437">
                  <c:v>0.53299999999999992</c:v>
                </c:pt>
                <c:pt idx="1438">
                  <c:v>0.53299999999999992</c:v>
                </c:pt>
                <c:pt idx="1439">
                  <c:v>0.53299999999999992</c:v>
                </c:pt>
                <c:pt idx="1440">
                  <c:v>0.53299999999999992</c:v>
                </c:pt>
                <c:pt idx="1441">
                  <c:v>0.53299999999999992</c:v>
                </c:pt>
                <c:pt idx="1442">
                  <c:v>0.53299999999999992</c:v>
                </c:pt>
                <c:pt idx="1443">
                  <c:v>0.53299999999999992</c:v>
                </c:pt>
                <c:pt idx="1444">
                  <c:v>0.53299999999999992</c:v>
                </c:pt>
                <c:pt idx="1445">
                  <c:v>0.53299999999999992</c:v>
                </c:pt>
                <c:pt idx="1446">
                  <c:v>0.53299999999999992</c:v>
                </c:pt>
                <c:pt idx="1447">
                  <c:v>0.53299999999999992</c:v>
                </c:pt>
                <c:pt idx="1448">
                  <c:v>0.53299999999999992</c:v>
                </c:pt>
                <c:pt idx="1449">
                  <c:v>0.53299999999999992</c:v>
                </c:pt>
                <c:pt idx="1450">
                  <c:v>0.53299999999999992</c:v>
                </c:pt>
                <c:pt idx="1451">
                  <c:v>0.53299999999999992</c:v>
                </c:pt>
                <c:pt idx="1452">
                  <c:v>0.53299999999999992</c:v>
                </c:pt>
                <c:pt idx="1453">
                  <c:v>0.53299999999999992</c:v>
                </c:pt>
                <c:pt idx="1454">
                  <c:v>0.53299999999999992</c:v>
                </c:pt>
                <c:pt idx="1455">
                  <c:v>0.53299999999999992</c:v>
                </c:pt>
                <c:pt idx="1456">
                  <c:v>0.53299999999999992</c:v>
                </c:pt>
                <c:pt idx="1457">
                  <c:v>0.53299999999999992</c:v>
                </c:pt>
                <c:pt idx="1458">
                  <c:v>0.53299999999999992</c:v>
                </c:pt>
                <c:pt idx="1459">
                  <c:v>0.53299999999999992</c:v>
                </c:pt>
                <c:pt idx="1460">
                  <c:v>0.53299999999999992</c:v>
                </c:pt>
                <c:pt idx="1461">
                  <c:v>0.53299999999999992</c:v>
                </c:pt>
                <c:pt idx="1462">
                  <c:v>0.53299999999999992</c:v>
                </c:pt>
                <c:pt idx="1463">
                  <c:v>0.53299999999999992</c:v>
                </c:pt>
                <c:pt idx="1464">
                  <c:v>0.53299999999999992</c:v>
                </c:pt>
                <c:pt idx="1465">
                  <c:v>0.53299999999999992</c:v>
                </c:pt>
                <c:pt idx="1466">
                  <c:v>0.53299999999999992</c:v>
                </c:pt>
                <c:pt idx="1467">
                  <c:v>0.53299999999999992</c:v>
                </c:pt>
                <c:pt idx="1468">
                  <c:v>0.53299999999999992</c:v>
                </c:pt>
                <c:pt idx="1469">
                  <c:v>0.53299999999999992</c:v>
                </c:pt>
                <c:pt idx="1470">
                  <c:v>0.53299999999999992</c:v>
                </c:pt>
                <c:pt idx="1471">
                  <c:v>0.53299999999999992</c:v>
                </c:pt>
                <c:pt idx="1472">
                  <c:v>0.53299999999999992</c:v>
                </c:pt>
                <c:pt idx="1473">
                  <c:v>0.53299999999999992</c:v>
                </c:pt>
                <c:pt idx="1474">
                  <c:v>0.53299999999999992</c:v>
                </c:pt>
                <c:pt idx="1475">
                  <c:v>0.53299999999999992</c:v>
                </c:pt>
                <c:pt idx="1476">
                  <c:v>0.53299999999999992</c:v>
                </c:pt>
                <c:pt idx="1477">
                  <c:v>0.53299999999999992</c:v>
                </c:pt>
                <c:pt idx="1478">
                  <c:v>0.53299999999999992</c:v>
                </c:pt>
                <c:pt idx="1479">
                  <c:v>0.53299999999999992</c:v>
                </c:pt>
                <c:pt idx="1480">
                  <c:v>0.53299999999999992</c:v>
                </c:pt>
                <c:pt idx="1481">
                  <c:v>0.53299999999999992</c:v>
                </c:pt>
                <c:pt idx="1482">
                  <c:v>0.53299999999999992</c:v>
                </c:pt>
                <c:pt idx="1483">
                  <c:v>0.53299999999999992</c:v>
                </c:pt>
                <c:pt idx="1484">
                  <c:v>0.53299999999999992</c:v>
                </c:pt>
                <c:pt idx="1485">
                  <c:v>0.53299999999999992</c:v>
                </c:pt>
                <c:pt idx="1486">
                  <c:v>0.53299999999999992</c:v>
                </c:pt>
                <c:pt idx="1487">
                  <c:v>0.53299999999999992</c:v>
                </c:pt>
                <c:pt idx="1488">
                  <c:v>0.53299999999999992</c:v>
                </c:pt>
                <c:pt idx="1489">
                  <c:v>0.53299999999999992</c:v>
                </c:pt>
                <c:pt idx="1490">
                  <c:v>0.53299999999999992</c:v>
                </c:pt>
                <c:pt idx="1491">
                  <c:v>0.53299999999999992</c:v>
                </c:pt>
                <c:pt idx="1492">
                  <c:v>0.53299999999999992</c:v>
                </c:pt>
                <c:pt idx="1493">
                  <c:v>0.53299999999999992</c:v>
                </c:pt>
                <c:pt idx="1494">
                  <c:v>0.53299999999999992</c:v>
                </c:pt>
                <c:pt idx="1495">
                  <c:v>0.53299999999999992</c:v>
                </c:pt>
                <c:pt idx="1496">
                  <c:v>0.53299999999999992</c:v>
                </c:pt>
                <c:pt idx="1497">
                  <c:v>0.53299999999999992</c:v>
                </c:pt>
                <c:pt idx="1498">
                  <c:v>0.53299999999999992</c:v>
                </c:pt>
                <c:pt idx="1499">
                  <c:v>0.53299999999999992</c:v>
                </c:pt>
                <c:pt idx="1500">
                  <c:v>0.53299999999999992</c:v>
                </c:pt>
                <c:pt idx="1501">
                  <c:v>0.53299999999999992</c:v>
                </c:pt>
                <c:pt idx="1502">
                  <c:v>0.53299999999999992</c:v>
                </c:pt>
                <c:pt idx="1503">
                  <c:v>0.53299999999999992</c:v>
                </c:pt>
                <c:pt idx="1504">
                  <c:v>0.53299999999999992</c:v>
                </c:pt>
                <c:pt idx="1505">
                  <c:v>0.53299999999999992</c:v>
                </c:pt>
                <c:pt idx="1506">
                  <c:v>0.53299999999999992</c:v>
                </c:pt>
                <c:pt idx="1507">
                  <c:v>0.53299999999999992</c:v>
                </c:pt>
                <c:pt idx="1508">
                  <c:v>0.53299999999999992</c:v>
                </c:pt>
                <c:pt idx="1509">
                  <c:v>0.53299999999999992</c:v>
                </c:pt>
                <c:pt idx="1510">
                  <c:v>0.53299999999999992</c:v>
                </c:pt>
                <c:pt idx="1511">
                  <c:v>0.53299999999999992</c:v>
                </c:pt>
                <c:pt idx="1512">
                  <c:v>0.53299999999999992</c:v>
                </c:pt>
                <c:pt idx="1513">
                  <c:v>0.53299999999999992</c:v>
                </c:pt>
                <c:pt idx="1514">
                  <c:v>0.53299999999999992</c:v>
                </c:pt>
                <c:pt idx="1515">
                  <c:v>0.53299999999999992</c:v>
                </c:pt>
                <c:pt idx="1516">
                  <c:v>0.53299999999999992</c:v>
                </c:pt>
                <c:pt idx="1517">
                  <c:v>0.53299999999999992</c:v>
                </c:pt>
                <c:pt idx="1518">
                  <c:v>0.53299999999999992</c:v>
                </c:pt>
                <c:pt idx="1519">
                  <c:v>0.53299999999999992</c:v>
                </c:pt>
                <c:pt idx="1520">
                  <c:v>0.53299999999999992</c:v>
                </c:pt>
                <c:pt idx="1521">
                  <c:v>0.53299999999999992</c:v>
                </c:pt>
                <c:pt idx="1522">
                  <c:v>0.53299999999999992</c:v>
                </c:pt>
                <c:pt idx="1523">
                  <c:v>0.53299999999999992</c:v>
                </c:pt>
                <c:pt idx="1524">
                  <c:v>0.53299999999999992</c:v>
                </c:pt>
                <c:pt idx="1525">
                  <c:v>0.53299999999999992</c:v>
                </c:pt>
                <c:pt idx="1526">
                  <c:v>0.53299999999999992</c:v>
                </c:pt>
                <c:pt idx="1527">
                  <c:v>0.53299999999999992</c:v>
                </c:pt>
                <c:pt idx="1528">
                  <c:v>0.53299999999999992</c:v>
                </c:pt>
                <c:pt idx="1529">
                  <c:v>0.53299999999999992</c:v>
                </c:pt>
                <c:pt idx="1530">
                  <c:v>0.53299999999999992</c:v>
                </c:pt>
                <c:pt idx="1531">
                  <c:v>0.53299999999999992</c:v>
                </c:pt>
                <c:pt idx="1532">
                  <c:v>0.53299999999999992</c:v>
                </c:pt>
                <c:pt idx="1533">
                  <c:v>0.53299999999999992</c:v>
                </c:pt>
                <c:pt idx="1534">
                  <c:v>0.53299999999999992</c:v>
                </c:pt>
                <c:pt idx="1535">
                  <c:v>0.53299999999999992</c:v>
                </c:pt>
                <c:pt idx="1536">
                  <c:v>0.53299999999999992</c:v>
                </c:pt>
                <c:pt idx="1537">
                  <c:v>0.53299999999999992</c:v>
                </c:pt>
                <c:pt idx="1538">
                  <c:v>0.53299999999999992</c:v>
                </c:pt>
                <c:pt idx="1539">
                  <c:v>0.53299999999999992</c:v>
                </c:pt>
                <c:pt idx="1540">
                  <c:v>0.53299999999999992</c:v>
                </c:pt>
                <c:pt idx="1541">
                  <c:v>0.53299999999999992</c:v>
                </c:pt>
                <c:pt idx="1542">
                  <c:v>0.53299999999999992</c:v>
                </c:pt>
                <c:pt idx="1543">
                  <c:v>0.53299999999999992</c:v>
                </c:pt>
                <c:pt idx="1544">
                  <c:v>0.53299999999999992</c:v>
                </c:pt>
                <c:pt idx="1545">
                  <c:v>0.53299999999999992</c:v>
                </c:pt>
                <c:pt idx="1546">
                  <c:v>0.53299999999999992</c:v>
                </c:pt>
                <c:pt idx="1547">
                  <c:v>0.53299999999999992</c:v>
                </c:pt>
                <c:pt idx="1548">
                  <c:v>0.53299999999999992</c:v>
                </c:pt>
                <c:pt idx="1549">
                  <c:v>0.53299999999999992</c:v>
                </c:pt>
                <c:pt idx="1550">
                  <c:v>0.53299999999999992</c:v>
                </c:pt>
                <c:pt idx="1551">
                  <c:v>0.53299999999999992</c:v>
                </c:pt>
                <c:pt idx="1552">
                  <c:v>0.53299999999999992</c:v>
                </c:pt>
                <c:pt idx="1553">
                  <c:v>0.53299999999999992</c:v>
                </c:pt>
                <c:pt idx="1554">
                  <c:v>0.53299999999999992</c:v>
                </c:pt>
                <c:pt idx="1555">
                  <c:v>0.53299999999999992</c:v>
                </c:pt>
                <c:pt idx="1556">
                  <c:v>0.53299999999999992</c:v>
                </c:pt>
                <c:pt idx="1557">
                  <c:v>0.53299999999999992</c:v>
                </c:pt>
                <c:pt idx="1558">
                  <c:v>0.53299999999999992</c:v>
                </c:pt>
                <c:pt idx="1559">
                  <c:v>0.53299999999999992</c:v>
                </c:pt>
                <c:pt idx="1560">
                  <c:v>0.53299999999999992</c:v>
                </c:pt>
                <c:pt idx="1561">
                  <c:v>0.53299999999999992</c:v>
                </c:pt>
                <c:pt idx="1562">
                  <c:v>0.53299999999999992</c:v>
                </c:pt>
                <c:pt idx="1563">
                  <c:v>0.53299999999999992</c:v>
                </c:pt>
                <c:pt idx="1564">
                  <c:v>0.53299999999999992</c:v>
                </c:pt>
                <c:pt idx="1565">
                  <c:v>0.53299999999999992</c:v>
                </c:pt>
                <c:pt idx="1566">
                  <c:v>0.53299999999999992</c:v>
                </c:pt>
                <c:pt idx="1567">
                  <c:v>0.53299999999999992</c:v>
                </c:pt>
                <c:pt idx="1568">
                  <c:v>0.53299999999999992</c:v>
                </c:pt>
                <c:pt idx="1569">
                  <c:v>0.53299999999999992</c:v>
                </c:pt>
                <c:pt idx="1570">
                  <c:v>0.53299999999999992</c:v>
                </c:pt>
                <c:pt idx="1571">
                  <c:v>0.53299999999999992</c:v>
                </c:pt>
                <c:pt idx="1572">
                  <c:v>0.53299999999999992</c:v>
                </c:pt>
                <c:pt idx="1573">
                  <c:v>0.53299999999999992</c:v>
                </c:pt>
                <c:pt idx="1574">
                  <c:v>0.53299999999999992</c:v>
                </c:pt>
                <c:pt idx="1575">
                  <c:v>0.53299999999999992</c:v>
                </c:pt>
                <c:pt idx="1576">
                  <c:v>0.53299999999999992</c:v>
                </c:pt>
                <c:pt idx="1577">
                  <c:v>0.53299999999999992</c:v>
                </c:pt>
                <c:pt idx="1578">
                  <c:v>0.53299999999999992</c:v>
                </c:pt>
                <c:pt idx="1579">
                  <c:v>0.53299999999999992</c:v>
                </c:pt>
                <c:pt idx="1580">
                  <c:v>0.53299999999999992</c:v>
                </c:pt>
                <c:pt idx="1581">
                  <c:v>0.53299999999999992</c:v>
                </c:pt>
                <c:pt idx="1582">
                  <c:v>0.53299999999999992</c:v>
                </c:pt>
                <c:pt idx="1583">
                  <c:v>0.53299999999999992</c:v>
                </c:pt>
                <c:pt idx="1584">
                  <c:v>0.53299999999999992</c:v>
                </c:pt>
                <c:pt idx="1585">
                  <c:v>0.53299999999999992</c:v>
                </c:pt>
                <c:pt idx="1586">
                  <c:v>0.53299999999999992</c:v>
                </c:pt>
                <c:pt idx="1587">
                  <c:v>0.53299999999999992</c:v>
                </c:pt>
                <c:pt idx="1588">
                  <c:v>0.53299999999999992</c:v>
                </c:pt>
                <c:pt idx="1589">
                  <c:v>0.53299999999999992</c:v>
                </c:pt>
                <c:pt idx="1590">
                  <c:v>0.53499999999999992</c:v>
                </c:pt>
                <c:pt idx="1591">
                  <c:v>0.53499999999999992</c:v>
                </c:pt>
                <c:pt idx="1592">
                  <c:v>0.53600000000000003</c:v>
                </c:pt>
                <c:pt idx="1593">
                  <c:v>0.53699999999999992</c:v>
                </c:pt>
                <c:pt idx="1594">
                  <c:v>0.53699999999999992</c:v>
                </c:pt>
                <c:pt idx="1595">
                  <c:v>0.53800000000000003</c:v>
                </c:pt>
                <c:pt idx="1596">
                  <c:v>0.54</c:v>
                </c:pt>
                <c:pt idx="1597">
                  <c:v>0.54099999999999993</c:v>
                </c:pt>
                <c:pt idx="1598">
                  <c:v>0.54200000000000004</c:v>
                </c:pt>
                <c:pt idx="1599">
                  <c:v>0.54499999999999993</c:v>
                </c:pt>
                <c:pt idx="1600">
                  <c:v>0.54600000000000004</c:v>
                </c:pt>
                <c:pt idx="1601">
                  <c:v>0.54699999999999993</c:v>
                </c:pt>
                <c:pt idx="1602">
                  <c:v>0.55000000000000004</c:v>
                </c:pt>
                <c:pt idx="1603">
                  <c:v>0.55099999999999993</c:v>
                </c:pt>
                <c:pt idx="1604">
                  <c:v>0.55299999999999994</c:v>
                </c:pt>
                <c:pt idx="1605">
                  <c:v>0.55499999999999994</c:v>
                </c:pt>
                <c:pt idx="1606">
                  <c:v>0.55699999999999994</c:v>
                </c:pt>
                <c:pt idx="1607">
                  <c:v>0.56000000000000005</c:v>
                </c:pt>
                <c:pt idx="1608">
                  <c:v>0.56200000000000006</c:v>
                </c:pt>
                <c:pt idx="1609">
                  <c:v>0.56499999999999995</c:v>
                </c:pt>
                <c:pt idx="1610">
                  <c:v>0.56699999999999995</c:v>
                </c:pt>
                <c:pt idx="1611">
                  <c:v>0.57000000000000006</c:v>
                </c:pt>
                <c:pt idx="1612">
                  <c:v>0.57200000000000006</c:v>
                </c:pt>
                <c:pt idx="1613">
                  <c:v>0.57600000000000007</c:v>
                </c:pt>
                <c:pt idx="1614">
                  <c:v>0.57800000000000007</c:v>
                </c:pt>
                <c:pt idx="1615">
                  <c:v>0.58200000000000007</c:v>
                </c:pt>
                <c:pt idx="1616">
                  <c:v>0.58499999999999996</c:v>
                </c:pt>
                <c:pt idx="1617">
                  <c:v>0.58800000000000008</c:v>
                </c:pt>
                <c:pt idx="1618">
                  <c:v>0.59099999999999997</c:v>
                </c:pt>
                <c:pt idx="1619">
                  <c:v>0.59499999999999997</c:v>
                </c:pt>
                <c:pt idx="1620">
                  <c:v>0.59799999999999998</c:v>
                </c:pt>
                <c:pt idx="1621">
                  <c:v>0.60199999999999998</c:v>
                </c:pt>
                <c:pt idx="1622">
                  <c:v>0.60599999999999998</c:v>
                </c:pt>
                <c:pt idx="1623">
                  <c:v>0.61</c:v>
                </c:pt>
                <c:pt idx="1624">
                  <c:v>0.61499999999999999</c:v>
                </c:pt>
                <c:pt idx="1625">
                  <c:v>0.61799999999999999</c:v>
                </c:pt>
                <c:pt idx="1626">
                  <c:v>0.622</c:v>
                </c:pt>
                <c:pt idx="1627">
                  <c:v>0.627</c:v>
                </c:pt>
                <c:pt idx="1628">
                  <c:v>0.63100000000000001</c:v>
                </c:pt>
                <c:pt idx="1629">
                  <c:v>0.63600000000000001</c:v>
                </c:pt>
                <c:pt idx="1630">
                  <c:v>0.64</c:v>
                </c:pt>
                <c:pt idx="1631">
                  <c:v>0.64500000000000002</c:v>
                </c:pt>
                <c:pt idx="1632">
                  <c:v>0.65</c:v>
                </c:pt>
                <c:pt idx="1633">
                  <c:v>0.65500000000000003</c:v>
                </c:pt>
                <c:pt idx="1634">
                  <c:v>0.65999999999999992</c:v>
                </c:pt>
                <c:pt idx="1635">
                  <c:v>0.66500000000000004</c:v>
                </c:pt>
                <c:pt idx="1636">
                  <c:v>0.66999999999999993</c:v>
                </c:pt>
                <c:pt idx="1637">
                  <c:v>0.67599999999999993</c:v>
                </c:pt>
                <c:pt idx="1638">
                  <c:v>0.68100000000000005</c:v>
                </c:pt>
                <c:pt idx="1639">
                  <c:v>0.68599999999999994</c:v>
                </c:pt>
                <c:pt idx="1640">
                  <c:v>0.69199999999999995</c:v>
                </c:pt>
                <c:pt idx="1641">
                  <c:v>0.69700000000000006</c:v>
                </c:pt>
                <c:pt idx="1642">
                  <c:v>0.70300000000000007</c:v>
                </c:pt>
                <c:pt idx="1643">
                  <c:v>0.71</c:v>
                </c:pt>
                <c:pt idx="1644">
                  <c:v>0.71599999999999997</c:v>
                </c:pt>
                <c:pt idx="1645">
                  <c:v>0.72199999999999998</c:v>
                </c:pt>
                <c:pt idx="1646">
                  <c:v>0.72699999999999998</c:v>
                </c:pt>
                <c:pt idx="1647">
                  <c:v>0.73499999999999999</c:v>
                </c:pt>
                <c:pt idx="1648">
                  <c:v>0.74099999999999999</c:v>
                </c:pt>
                <c:pt idx="1649">
                  <c:v>0.747</c:v>
                </c:pt>
                <c:pt idx="1650">
                  <c:v>0.755</c:v>
                </c:pt>
                <c:pt idx="1651">
                  <c:v>0.76100000000000001</c:v>
                </c:pt>
                <c:pt idx="1652">
                  <c:v>0.76700000000000002</c:v>
                </c:pt>
                <c:pt idx="1653">
                  <c:v>0.77500000000000002</c:v>
                </c:pt>
                <c:pt idx="1654">
                  <c:v>0.78200000000000003</c:v>
                </c:pt>
                <c:pt idx="1655">
                  <c:v>0.78800000000000003</c:v>
                </c:pt>
                <c:pt idx="1656">
                  <c:v>0.79600000000000004</c:v>
                </c:pt>
                <c:pt idx="1657">
                  <c:v>0.80300000000000005</c:v>
                </c:pt>
                <c:pt idx="1658">
                  <c:v>0.81100000000000005</c:v>
                </c:pt>
                <c:pt idx="1659">
                  <c:v>0.81799999999999995</c:v>
                </c:pt>
                <c:pt idx="1660">
                  <c:v>0.82599999999999996</c:v>
                </c:pt>
                <c:pt idx="1661">
                  <c:v>0.83499999999999996</c:v>
                </c:pt>
                <c:pt idx="1662">
                  <c:v>0.84199999999999997</c:v>
                </c:pt>
                <c:pt idx="1663">
                  <c:v>0.85</c:v>
                </c:pt>
                <c:pt idx="1664">
                  <c:v>0.85799999999999998</c:v>
                </c:pt>
                <c:pt idx="1665">
                  <c:v>0.86599999999999999</c:v>
                </c:pt>
                <c:pt idx="1666">
                  <c:v>0.875</c:v>
                </c:pt>
                <c:pt idx="1667">
                  <c:v>0.88300000000000001</c:v>
                </c:pt>
                <c:pt idx="1668">
                  <c:v>0.89100000000000001</c:v>
                </c:pt>
                <c:pt idx="1669">
                  <c:v>0.90100000000000002</c:v>
                </c:pt>
                <c:pt idx="1670">
                  <c:v>0.90800000000000003</c:v>
                </c:pt>
                <c:pt idx="1671">
                  <c:v>0.91700000000000004</c:v>
                </c:pt>
                <c:pt idx="1672">
                  <c:v>0.92700000000000005</c:v>
                </c:pt>
                <c:pt idx="1673">
                  <c:v>0.93600000000000005</c:v>
                </c:pt>
                <c:pt idx="1674">
                  <c:v>0.94499999999999995</c:v>
                </c:pt>
                <c:pt idx="1675">
                  <c:v>0.95499999999999996</c:v>
                </c:pt>
                <c:pt idx="1676">
                  <c:v>0.96299999999999997</c:v>
                </c:pt>
                <c:pt idx="1677">
                  <c:v>0.97299999999999998</c:v>
                </c:pt>
                <c:pt idx="1678">
                  <c:v>0.98199999999999998</c:v>
                </c:pt>
                <c:pt idx="1679">
                  <c:v>0.99199999999999999</c:v>
                </c:pt>
                <c:pt idx="1680">
                  <c:v>1.002</c:v>
                </c:pt>
                <c:pt idx="1681">
                  <c:v>1.0110000000000001</c:v>
                </c:pt>
                <c:pt idx="1682">
                  <c:v>1.0209999999999999</c:v>
                </c:pt>
                <c:pt idx="1683">
                  <c:v>1.0310000000000001</c:v>
                </c:pt>
                <c:pt idx="1684">
                  <c:v>1.0409999999999999</c:v>
                </c:pt>
                <c:pt idx="1685">
                  <c:v>1.052</c:v>
                </c:pt>
                <c:pt idx="1686">
                  <c:v>1.0620000000000001</c:v>
                </c:pt>
                <c:pt idx="1687">
                  <c:v>1.0720000000000001</c:v>
                </c:pt>
                <c:pt idx="1688">
                  <c:v>1.0819999999999999</c:v>
                </c:pt>
                <c:pt idx="1689">
                  <c:v>1.0920000000000001</c:v>
                </c:pt>
                <c:pt idx="1690">
                  <c:v>1.1019999999999999</c:v>
                </c:pt>
                <c:pt idx="1691">
                  <c:v>1.1120000000000001</c:v>
                </c:pt>
                <c:pt idx="1692">
                  <c:v>1.1219999999999999</c:v>
                </c:pt>
                <c:pt idx="1693">
                  <c:v>1.1320000000000001</c:v>
                </c:pt>
                <c:pt idx="1694">
                  <c:v>1.1419999999999999</c:v>
                </c:pt>
                <c:pt idx="1695">
                  <c:v>1.1520000000000001</c:v>
                </c:pt>
                <c:pt idx="1696">
                  <c:v>1.1619999999999999</c:v>
                </c:pt>
                <c:pt idx="1697">
                  <c:v>1.1720000000000002</c:v>
                </c:pt>
                <c:pt idx="1698">
                  <c:v>1.1819999999999999</c:v>
                </c:pt>
                <c:pt idx="1699">
                  <c:v>1.1930000000000001</c:v>
                </c:pt>
                <c:pt idx="1700">
                  <c:v>1.202</c:v>
                </c:pt>
                <c:pt idx="1701">
                  <c:v>1.2130000000000001</c:v>
                </c:pt>
                <c:pt idx="1702">
                  <c:v>1.2229999999999999</c:v>
                </c:pt>
                <c:pt idx="1703">
                  <c:v>1.232</c:v>
                </c:pt>
                <c:pt idx="1704">
                  <c:v>1.2429999999999999</c:v>
                </c:pt>
                <c:pt idx="1705">
                  <c:v>1.2530000000000001</c:v>
                </c:pt>
                <c:pt idx="1706">
                  <c:v>1.2629999999999999</c:v>
                </c:pt>
                <c:pt idx="1707">
                  <c:v>1.2730000000000001</c:v>
                </c:pt>
                <c:pt idx="1708">
                  <c:v>1.2829999999999999</c:v>
                </c:pt>
                <c:pt idx="1709">
                  <c:v>1.2930000000000001</c:v>
                </c:pt>
                <c:pt idx="1710">
                  <c:v>1.3029999999999999</c:v>
                </c:pt>
                <c:pt idx="1711">
                  <c:v>1.3130000000000002</c:v>
                </c:pt>
                <c:pt idx="1712">
                  <c:v>1.323</c:v>
                </c:pt>
                <c:pt idx="1713">
                  <c:v>1.3330000000000002</c:v>
                </c:pt>
                <c:pt idx="1714">
                  <c:v>1.343</c:v>
                </c:pt>
                <c:pt idx="1715">
                  <c:v>1.3530000000000002</c:v>
                </c:pt>
                <c:pt idx="1716">
                  <c:v>1.363</c:v>
                </c:pt>
                <c:pt idx="1717">
                  <c:v>1.3730000000000002</c:v>
                </c:pt>
                <c:pt idx="1718">
                  <c:v>1.383</c:v>
                </c:pt>
                <c:pt idx="1719">
                  <c:v>1.3929999999999998</c:v>
                </c:pt>
                <c:pt idx="1720">
                  <c:v>1.403</c:v>
                </c:pt>
                <c:pt idx="1721">
                  <c:v>1.4140000000000001</c:v>
                </c:pt>
                <c:pt idx="1722">
                  <c:v>1.423</c:v>
                </c:pt>
                <c:pt idx="1723">
                  <c:v>1.4329999999999998</c:v>
                </c:pt>
                <c:pt idx="1724">
                  <c:v>1.444</c:v>
                </c:pt>
                <c:pt idx="1725">
                  <c:v>1.4540000000000002</c:v>
                </c:pt>
                <c:pt idx="1726">
                  <c:v>1.464</c:v>
                </c:pt>
                <c:pt idx="1727">
                  <c:v>1.4740000000000002</c:v>
                </c:pt>
                <c:pt idx="1728">
                  <c:v>1.484</c:v>
                </c:pt>
                <c:pt idx="1729">
                  <c:v>1.4940000000000002</c:v>
                </c:pt>
                <c:pt idx="1730">
                  <c:v>1.504</c:v>
                </c:pt>
                <c:pt idx="1731">
                  <c:v>1.5139999999999998</c:v>
                </c:pt>
                <c:pt idx="1732">
                  <c:v>1.524</c:v>
                </c:pt>
                <c:pt idx="1733">
                  <c:v>1.5339999999999998</c:v>
                </c:pt>
                <c:pt idx="1734">
                  <c:v>1.544</c:v>
                </c:pt>
                <c:pt idx="1735">
                  <c:v>1.5539999999999998</c:v>
                </c:pt>
                <c:pt idx="1736">
                  <c:v>1.5640000000000001</c:v>
                </c:pt>
                <c:pt idx="1737">
                  <c:v>1.5760000000000001</c:v>
                </c:pt>
                <c:pt idx="1738">
                  <c:v>1.5840000000000001</c:v>
                </c:pt>
                <c:pt idx="1739">
                  <c:v>1.5960000000000001</c:v>
                </c:pt>
                <c:pt idx="1740">
                  <c:v>1.6059999999999999</c:v>
                </c:pt>
                <c:pt idx="1741">
                  <c:v>1.6160000000000001</c:v>
                </c:pt>
                <c:pt idx="1742">
                  <c:v>1.6259999999999999</c:v>
                </c:pt>
                <c:pt idx="1743">
                  <c:v>1.6360000000000001</c:v>
                </c:pt>
                <c:pt idx="1744">
                  <c:v>1.6459999999999999</c:v>
                </c:pt>
                <c:pt idx="1745">
                  <c:v>1.6560000000000001</c:v>
                </c:pt>
                <c:pt idx="1746">
                  <c:v>1.6659999999999999</c:v>
                </c:pt>
                <c:pt idx="1747">
                  <c:v>1.6760000000000002</c:v>
                </c:pt>
                <c:pt idx="1748">
                  <c:v>1.6859999999999999</c:v>
                </c:pt>
                <c:pt idx="1749">
                  <c:v>1.6920000000000002</c:v>
                </c:pt>
                <c:pt idx="1750">
                  <c:v>1.702</c:v>
                </c:pt>
                <c:pt idx="1751">
                  <c:v>1.7120000000000002</c:v>
                </c:pt>
                <c:pt idx="1752">
                  <c:v>1.722</c:v>
                </c:pt>
                <c:pt idx="1753">
                  <c:v>1.7320000000000002</c:v>
                </c:pt>
                <c:pt idx="1754">
                  <c:v>1.742</c:v>
                </c:pt>
                <c:pt idx="1755">
                  <c:v>1.7519999999999998</c:v>
                </c:pt>
                <c:pt idx="1756">
                  <c:v>1.762</c:v>
                </c:pt>
                <c:pt idx="1757">
                  <c:v>1.7719999999999998</c:v>
                </c:pt>
                <c:pt idx="1758">
                  <c:v>1.782</c:v>
                </c:pt>
                <c:pt idx="1759">
                  <c:v>1.7919999999999998</c:v>
                </c:pt>
                <c:pt idx="1760">
                  <c:v>1.802</c:v>
                </c:pt>
                <c:pt idx="1761">
                  <c:v>1.8119999999999998</c:v>
                </c:pt>
                <c:pt idx="1762">
                  <c:v>1.823</c:v>
                </c:pt>
                <c:pt idx="1763">
                  <c:v>1.8330000000000002</c:v>
                </c:pt>
                <c:pt idx="1764">
                  <c:v>1.8439999999999999</c:v>
                </c:pt>
                <c:pt idx="1765">
                  <c:v>1.8559999999999999</c:v>
                </c:pt>
              </c:numCache>
            </c:numRef>
          </c:xVal>
          <c:yVal>
            <c:numRef>
              <c:f>'carbon non-woven bio'!$AA$25:$AA$1790</c:f>
              <c:numCache>
                <c:formatCode>General</c:formatCode>
                <c:ptCount val="1766"/>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0.19450000000000001</c:v>
                </c:pt>
                <c:pt idx="19">
                  <c:v>0.19450000000000001</c:v>
                </c:pt>
                <c:pt idx="20">
                  <c:v>0.19450000000000001</c:v>
                </c:pt>
                <c:pt idx="21">
                  <c:v>0.19450000000000001</c:v>
                </c:pt>
                <c:pt idx="22">
                  <c:v>0.19450000000000001</c:v>
                </c:pt>
                <c:pt idx="23">
                  <c:v>0.19450000000000001</c:v>
                </c:pt>
                <c:pt idx="24">
                  <c:v>0.19450000000000001</c:v>
                </c:pt>
                <c:pt idx="25">
                  <c:v>0.19450000000000001</c:v>
                </c:pt>
                <c:pt idx="26">
                  <c:v>0.19450000000000001</c:v>
                </c:pt>
                <c:pt idx="27">
                  <c:v>0.27750000000000002</c:v>
                </c:pt>
                <c:pt idx="28">
                  <c:v>0.27750000000000002</c:v>
                </c:pt>
                <c:pt idx="29">
                  <c:v>0.38850000000000001</c:v>
                </c:pt>
                <c:pt idx="30">
                  <c:v>0.38850000000000001</c:v>
                </c:pt>
                <c:pt idx="31">
                  <c:v>0.38850000000000001</c:v>
                </c:pt>
                <c:pt idx="32">
                  <c:v>0.38850000000000001</c:v>
                </c:pt>
                <c:pt idx="33">
                  <c:v>0.47199999999999998</c:v>
                </c:pt>
                <c:pt idx="34">
                  <c:v>0.47199999999999998</c:v>
                </c:pt>
                <c:pt idx="35">
                  <c:v>0.47199999999999998</c:v>
                </c:pt>
                <c:pt idx="36">
                  <c:v>0.58350000000000002</c:v>
                </c:pt>
                <c:pt idx="37">
                  <c:v>0.58350000000000002</c:v>
                </c:pt>
                <c:pt idx="38">
                  <c:v>0.58350000000000002</c:v>
                </c:pt>
                <c:pt idx="39">
                  <c:v>0.66700000000000004</c:v>
                </c:pt>
                <c:pt idx="40">
                  <c:v>0.66700000000000004</c:v>
                </c:pt>
                <c:pt idx="41">
                  <c:v>0.66700000000000004</c:v>
                </c:pt>
                <c:pt idx="42">
                  <c:v>0.77800000000000002</c:v>
                </c:pt>
                <c:pt idx="43">
                  <c:v>0.77800000000000002</c:v>
                </c:pt>
                <c:pt idx="44">
                  <c:v>0.86099999999999999</c:v>
                </c:pt>
                <c:pt idx="45">
                  <c:v>0.86099999999999999</c:v>
                </c:pt>
                <c:pt idx="46">
                  <c:v>0.86099999999999999</c:v>
                </c:pt>
                <c:pt idx="47">
                  <c:v>0.97199999999999998</c:v>
                </c:pt>
                <c:pt idx="48">
                  <c:v>0.97199999999999998</c:v>
                </c:pt>
                <c:pt idx="49">
                  <c:v>1.0554999999999999</c:v>
                </c:pt>
                <c:pt idx="50">
                  <c:v>1.0554999999999999</c:v>
                </c:pt>
                <c:pt idx="51">
                  <c:v>1.0554999999999999</c:v>
                </c:pt>
                <c:pt idx="52">
                  <c:v>1.1665000000000001</c:v>
                </c:pt>
                <c:pt idx="53">
                  <c:v>1.1665000000000001</c:v>
                </c:pt>
                <c:pt idx="54">
                  <c:v>1.1665000000000001</c:v>
                </c:pt>
                <c:pt idx="55">
                  <c:v>1.25</c:v>
                </c:pt>
                <c:pt idx="56">
                  <c:v>1.3614999999999999</c:v>
                </c:pt>
                <c:pt idx="57">
                  <c:v>1.3614999999999999</c:v>
                </c:pt>
                <c:pt idx="58">
                  <c:v>1.3614999999999999</c:v>
                </c:pt>
                <c:pt idx="59">
                  <c:v>1.3614999999999999</c:v>
                </c:pt>
                <c:pt idx="60">
                  <c:v>1.5554999999999999</c:v>
                </c:pt>
                <c:pt idx="61">
                  <c:v>1.5554999999999999</c:v>
                </c:pt>
                <c:pt idx="62">
                  <c:v>1.5554999999999999</c:v>
                </c:pt>
                <c:pt idx="63">
                  <c:v>1.5554999999999999</c:v>
                </c:pt>
                <c:pt idx="64">
                  <c:v>1.6665000000000001</c:v>
                </c:pt>
                <c:pt idx="65">
                  <c:v>1.6665000000000001</c:v>
                </c:pt>
                <c:pt idx="66">
                  <c:v>1.6665000000000001</c:v>
                </c:pt>
                <c:pt idx="67">
                  <c:v>1.75</c:v>
                </c:pt>
                <c:pt idx="68">
                  <c:v>1.75</c:v>
                </c:pt>
                <c:pt idx="69">
                  <c:v>1.861</c:v>
                </c:pt>
                <c:pt idx="70">
                  <c:v>1.861</c:v>
                </c:pt>
                <c:pt idx="71">
                  <c:v>1.861</c:v>
                </c:pt>
                <c:pt idx="72">
                  <c:v>1.861</c:v>
                </c:pt>
                <c:pt idx="73">
                  <c:v>1.972</c:v>
                </c:pt>
                <c:pt idx="74">
                  <c:v>1.972</c:v>
                </c:pt>
                <c:pt idx="75">
                  <c:v>1.972</c:v>
                </c:pt>
                <c:pt idx="76">
                  <c:v>1.972</c:v>
                </c:pt>
                <c:pt idx="77">
                  <c:v>1.972</c:v>
                </c:pt>
                <c:pt idx="78">
                  <c:v>2.1669999999999998</c:v>
                </c:pt>
                <c:pt idx="79">
                  <c:v>2.1669999999999998</c:v>
                </c:pt>
                <c:pt idx="80">
                  <c:v>2.1669999999999998</c:v>
                </c:pt>
                <c:pt idx="81">
                  <c:v>2.1669999999999998</c:v>
                </c:pt>
                <c:pt idx="82">
                  <c:v>2.278</c:v>
                </c:pt>
                <c:pt idx="83">
                  <c:v>2.278</c:v>
                </c:pt>
                <c:pt idx="84">
                  <c:v>2.278</c:v>
                </c:pt>
                <c:pt idx="85">
                  <c:v>2.278</c:v>
                </c:pt>
                <c:pt idx="86">
                  <c:v>2.278</c:v>
                </c:pt>
                <c:pt idx="87">
                  <c:v>2.3890000000000002</c:v>
                </c:pt>
                <c:pt idx="88">
                  <c:v>2.3890000000000002</c:v>
                </c:pt>
                <c:pt idx="89">
                  <c:v>2.3890000000000002</c:v>
                </c:pt>
                <c:pt idx="90">
                  <c:v>2.3890000000000002</c:v>
                </c:pt>
                <c:pt idx="91">
                  <c:v>2.3890000000000002</c:v>
                </c:pt>
                <c:pt idx="92">
                  <c:v>2.5</c:v>
                </c:pt>
                <c:pt idx="93">
                  <c:v>2.5</c:v>
                </c:pt>
                <c:pt idx="94">
                  <c:v>2.5</c:v>
                </c:pt>
                <c:pt idx="95">
                  <c:v>2.5</c:v>
                </c:pt>
                <c:pt idx="96">
                  <c:v>2.5</c:v>
                </c:pt>
                <c:pt idx="97">
                  <c:v>2.6114999999999999</c:v>
                </c:pt>
                <c:pt idx="98">
                  <c:v>2.6114999999999999</c:v>
                </c:pt>
                <c:pt idx="99">
                  <c:v>2.6114999999999999</c:v>
                </c:pt>
                <c:pt idx="100">
                  <c:v>2.6114999999999999</c:v>
                </c:pt>
                <c:pt idx="101">
                  <c:v>2.6114999999999999</c:v>
                </c:pt>
                <c:pt idx="102">
                  <c:v>2.6114999999999999</c:v>
                </c:pt>
                <c:pt idx="103">
                  <c:v>2.6114999999999999</c:v>
                </c:pt>
                <c:pt idx="104">
                  <c:v>2.7225000000000001</c:v>
                </c:pt>
                <c:pt idx="105">
                  <c:v>2.7225000000000001</c:v>
                </c:pt>
                <c:pt idx="106">
                  <c:v>2.7225000000000001</c:v>
                </c:pt>
                <c:pt idx="107">
                  <c:v>2.7225000000000001</c:v>
                </c:pt>
                <c:pt idx="108">
                  <c:v>2.7225000000000001</c:v>
                </c:pt>
                <c:pt idx="109">
                  <c:v>2.7225000000000001</c:v>
                </c:pt>
                <c:pt idx="110">
                  <c:v>2.7225000000000001</c:v>
                </c:pt>
                <c:pt idx="111">
                  <c:v>2.7225000000000001</c:v>
                </c:pt>
                <c:pt idx="112">
                  <c:v>2.8334999999999999</c:v>
                </c:pt>
                <c:pt idx="113">
                  <c:v>2.8334999999999999</c:v>
                </c:pt>
                <c:pt idx="114">
                  <c:v>2.8334999999999999</c:v>
                </c:pt>
                <c:pt idx="115">
                  <c:v>2.8334999999999999</c:v>
                </c:pt>
                <c:pt idx="116">
                  <c:v>2.8334999999999999</c:v>
                </c:pt>
                <c:pt idx="117">
                  <c:v>2.8334999999999999</c:v>
                </c:pt>
                <c:pt idx="118">
                  <c:v>2.8334999999999999</c:v>
                </c:pt>
                <c:pt idx="119">
                  <c:v>2.8334999999999999</c:v>
                </c:pt>
                <c:pt idx="120">
                  <c:v>2.8334999999999999</c:v>
                </c:pt>
                <c:pt idx="121">
                  <c:v>2.8334999999999999</c:v>
                </c:pt>
                <c:pt idx="122">
                  <c:v>2.8334999999999999</c:v>
                </c:pt>
                <c:pt idx="123">
                  <c:v>2.9445000000000001</c:v>
                </c:pt>
                <c:pt idx="124">
                  <c:v>2.9445000000000001</c:v>
                </c:pt>
                <c:pt idx="125">
                  <c:v>2.9445000000000001</c:v>
                </c:pt>
                <c:pt idx="126">
                  <c:v>2.9445000000000001</c:v>
                </c:pt>
                <c:pt idx="127">
                  <c:v>2.9445000000000001</c:v>
                </c:pt>
                <c:pt idx="128">
                  <c:v>2.9445000000000001</c:v>
                </c:pt>
                <c:pt idx="129">
                  <c:v>2.9445000000000001</c:v>
                </c:pt>
                <c:pt idx="130">
                  <c:v>2.9445000000000001</c:v>
                </c:pt>
                <c:pt idx="131">
                  <c:v>2.9445000000000001</c:v>
                </c:pt>
                <c:pt idx="132">
                  <c:v>2.9445000000000001</c:v>
                </c:pt>
                <c:pt idx="133">
                  <c:v>2.9445000000000001</c:v>
                </c:pt>
                <c:pt idx="134">
                  <c:v>2.9445000000000001</c:v>
                </c:pt>
                <c:pt idx="135">
                  <c:v>2.9445000000000001</c:v>
                </c:pt>
                <c:pt idx="136">
                  <c:v>2.9445000000000001</c:v>
                </c:pt>
                <c:pt idx="137">
                  <c:v>2.9445000000000001</c:v>
                </c:pt>
                <c:pt idx="138">
                  <c:v>2.9445000000000001</c:v>
                </c:pt>
                <c:pt idx="139">
                  <c:v>2.9445000000000001</c:v>
                </c:pt>
                <c:pt idx="140">
                  <c:v>2.9445000000000001</c:v>
                </c:pt>
                <c:pt idx="141">
                  <c:v>2.9445000000000001</c:v>
                </c:pt>
                <c:pt idx="142">
                  <c:v>2.9445000000000001</c:v>
                </c:pt>
                <c:pt idx="143">
                  <c:v>2.9445000000000001</c:v>
                </c:pt>
                <c:pt idx="144">
                  <c:v>2.9445000000000001</c:v>
                </c:pt>
                <c:pt idx="145">
                  <c:v>2.9445000000000001</c:v>
                </c:pt>
                <c:pt idx="146">
                  <c:v>2.9445000000000001</c:v>
                </c:pt>
                <c:pt idx="147">
                  <c:v>2.9445000000000001</c:v>
                </c:pt>
                <c:pt idx="148">
                  <c:v>2.9445000000000001</c:v>
                </c:pt>
                <c:pt idx="149">
                  <c:v>2.9445000000000001</c:v>
                </c:pt>
                <c:pt idx="150">
                  <c:v>2.9445000000000001</c:v>
                </c:pt>
                <c:pt idx="151">
                  <c:v>2.9445000000000001</c:v>
                </c:pt>
                <c:pt idx="152">
                  <c:v>2.9445000000000001</c:v>
                </c:pt>
                <c:pt idx="153">
                  <c:v>2.9445000000000001</c:v>
                </c:pt>
                <c:pt idx="154">
                  <c:v>2.9445000000000001</c:v>
                </c:pt>
                <c:pt idx="155">
                  <c:v>2.9445000000000001</c:v>
                </c:pt>
                <c:pt idx="156">
                  <c:v>2.9445000000000001</c:v>
                </c:pt>
                <c:pt idx="157">
                  <c:v>2.9445000000000001</c:v>
                </c:pt>
                <c:pt idx="158">
                  <c:v>2.9445000000000001</c:v>
                </c:pt>
                <c:pt idx="159">
                  <c:v>2.9445000000000001</c:v>
                </c:pt>
                <c:pt idx="160">
                  <c:v>2.9445000000000001</c:v>
                </c:pt>
                <c:pt idx="161">
                  <c:v>2.9445000000000001</c:v>
                </c:pt>
                <c:pt idx="162">
                  <c:v>2.9445000000000001</c:v>
                </c:pt>
                <c:pt idx="163">
                  <c:v>2.9445000000000001</c:v>
                </c:pt>
                <c:pt idx="164">
                  <c:v>2.9445000000000001</c:v>
                </c:pt>
                <c:pt idx="165">
                  <c:v>2.9445000000000001</c:v>
                </c:pt>
                <c:pt idx="166">
                  <c:v>2.9445000000000001</c:v>
                </c:pt>
                <c:pt idx="167">
                  <c:v>2.9445000000000001</c:v>
                </c:pt>
                <c:pt idx="168">
                  <c:v>2.9445000000000001</c:v>
                </c:pt>
                <c:pt idx="169">
                  <c:v>2.9445000000000001</c:v>
                </c:pt>
                <c:pt idx="170">
                  <c:v>2.9445000000000001</c:v>
                </c:pt>
                <c:pt idx="171">
                  <c:v>2.9445000000000001</c:v>
                </c:pt>
                <c:pt idx="172">
                  <c:v>2.9445000000000001</c:v>
                </c:pt>
                <c:pt idx="173">
                  <c:v>2.9445000000000001</c:v>
                </c:pt>
                <c:pt idx="174">
                  <c:v>2.9445000000000001</c:v>
                </c:pt>
                <c:pt idx="175">
                  <c:v>2.9445000000000001</c:v>
                </c:pt>
                <c:pt idx="176">
                  <c:v>2.9445000000000001</c:v>
                </c:pt>
                <c:pt idx="177">
                  <c:v>2.9445000000000001</c:v>
                </c:pt>
                <c:pt idx="178">
                  <c:v>2.9445000000000001</c:v>
                </c:pt>
                <c:pt idx="179">
                  <c:v>2.9445000000000001</c:v>
                </c:pt>
                <c:pt idx="180">
                  <c:v>2.9445000000000001</c:v>
                </c:pt>
                <c:pt idx="181">
                  <c:v>2.9445000000000001</c:v>
                </c:pt>
                <c:pt idx="182">
                  <c:v>2.9445000000000001</c:v>
                </c:pt>
                <c:pt idx="183">
                  <c:v>2.9445000000000001</c:v>
                </c:pt>
                <c:pt idx="184">
                  <c:v>2.9445000000000001</c:v>
                </c:pt>
                <c:pt idx="185">
                  <c:v>2.9445000000000001</c:v>
                </c:pt>
                <c:pt idx="186">
                  <c:v>2.9445000000000001</c:v>
                </c:pt>
                <c:pt idx="187">
                  <c:v>2.9445000000000001</c:v>
                </c:pt>
                <c:pt idx="188">
                  <c:v>2.9445000000000001</c:v>
                </c:pt>
                <c:pt idx="189">
                  <c:v>2.9445000000000001</c:v>
                </c:pt>
                <c:pt idx="190">
                  <c:v>2.9445000000000001</c:v>
                </c:pt>
                <c:pt idx="191">
                  <c:v>2.9445000000000001</c:v>
                </c:pt>
                <c:pt idx="192">
                  <c:v>2.9445000000000001</c:v>
                </c:pt>
                <c:pt idx="193">
                  <c:v>2.9445000000000001</c:v>
                </c:pt>
                <c:pt idx="194">
                  <c:v>2.9445000000000001</c:v>
                </c:pt>
                <c:pt idx="195">
                  <c:v>2.9445000000000001</c:v>
                </c:pt>
                <c:pt idx="196">
                  <c:v>2.9445000000000001</c:v>
                </c:pt>
                <c:pt idx="197">
                  <c:v>2.9445000000000001</c:v>
                </c:pt>
                <c:pt idx="198">
                  <c:v>2.9445000000000001</c:v>
                </c:pt>
                <c:pt idx="199">
                  <c:v>2.9445000000000001</c:v>
                </c:pt>
                <c:pt idx="200">
                  <c:v>2.9445000000000001</c:v>
                </c:pt>
                <c:pt idx="201">
                  <c:v>2.9445000000000001</c:v>
                </c:pt>
                <c:pt idx="202">
                  <c:v>2.9445000000000001</c:v>
                </c:pt>
                <c:pt idx="203">
                  <c:v>2.9445000000000001</c:v>
                </c:pt>
                <c:pt idx="204">
                  <c:v>2.9445000000000001</c:v>
                </c:pt>
                <c:pt idx="205">
                  <c:v>2.9445000000000001</c:v>
                </c:pt>
                <c:pt idx="206">
                  <c:v>2.9445000000000001</c:v>
                </c:pt>
                <c:pt idx="207">
                  <c:v>2.9445000000000001</c:v>
                </c:pt>
                <c:pt idx="208">
                  <c:v>2.9445000000000001</c:v>
                </c:pt>
                <c:pt idx="209">
                  <c:v>2.9445000000000001</c:v>
                </c:pt>
                <c:pt idx="210">
                  <c:v>2.9445000000000001</c:v>
                </c:pt>
                <c:pt idx="211">
                  <c:v>2.9445000000000001</c:v>
                </c:pt>
                <c:pt idx="212">
                  <c:v>2.9445000000000001</c:v>
                </c:pt>
                <c:pt idx="213">
                  <c:v>2.9445000000000001</c:v>
                </c:pt>
                <c:pt idx="214">
                  <c:v>2.9445000000000001</c:v>
                </c:pt>
                <c:pt idx="215">
                  <c:v>2.9445000000000001</c:v>
                </c:pt>
                <c:pt idx="216">
                  <c:v>2.9445000000000001</c:v>
                </c:pt>
                <c:pt idx="217">
                  <c:v>2.9445000000000001</c:v>
                </c:pt>
                <c:pt idx="218">
                  <c:v>2.9445000000000001</c:v>
                </c:pt>
                <c:pt idx="219">
                  <c:v>2.9445000000000001</c:v>
                </c:pt>
                <c:pt idx="220">
                  <c:v>2.9445000000000001</c:v>
                </c:pt>
                <c:pt idx="221">
                  <c:v>2.9445000000000001</c:v>
                </c:pt>
                <c:pt idx="222">
                  <c:v>2.9445000000000001</c:v>
                </c:pt>
                <c:pt idx="223">
                  <c:v>2.9445000000000001</c:v>
                </c:pt>
                <c:pt idx="224">
                  <c:v>2.9445000000000001</c:v>
                </c:pt>
                <c:pt idx="225">
                  <c:v>2.9445000000000001</c:v>
                </c:pt>
                <c:pt idx="226">
                  <c:v>2.9445000000000001</c:v>
                </c:pt>
                <c:pt idx="227">
                  <c:v>2.9445000000000001</c:v>
                </c:pt>
                <c:pt idx="228">
                  <c:v>2.9445000000000001</c:v>
                </c:pt>
                <c:pt idx="229">
                  <c:v>2.9445000000000001</c:v>
                </c:pt>
                <c:pt idx="230">
                  <c:v>2.9445000000000001</c:v>
                </c:pt>
                <c:pt idx="231">
                  <c:v>2.9445000000000001</c:v>
                </c:pt>
                <c:pt idx="232">
                  <c:v>2.9445000000000001</c:v>
                </c:pt>
                <c:pt idx="233">
                  <c:v>2.9445000000000001</c:v>
                </c:pt>
                <c:pt idx="234">
                  <c:v>2.9445000000000001</c:v>
                </c:pt>
                <c:pt idx="235">
                  <c:v>2.9445000000000001</c:v>
                </c:pt>
                <c:pt idx="236">
                  <c:v>2.9445000000000001</c:v>
                </c:pt>
                <c:pt idx="237">
                  <c:v>2.9445000000000001</c:v>
                </c:pt>
                <c:pt idx="238">
                  <c:v>2.9445000000000001</c:v>
                </c:pt>
                <c:pt idx="239">
                  <c:v>2.9445000000000001</c:v>
                </c:pt>
                <c:pt idx="240">
                  <c:v>2.9445000000000001</c:v>
                </c:pt>
                <c:pt idx="241">
                  <c:v>2.9445000000000001</c:v>
                </c:pt>
                <c:pt idx="242">
                  <c:v>2.9445000000000001</c:v>
                </c:pt>
                <c:pt idx="243">
                  <c:v>2.9445000000000001</c:v>
                </c:pt>
                <c:pt idx="244">
                  <c:v>2.9445000000000001</c:v>
                </c:pt>
                <c:pt idx="245">
                  <c:v>2.9445000000000001</c:v>
                </c:pt>
                <c:pt idx="246">
                  <c:v>2.9445000000000001</c:v>
                </c:pt>
                <c:pt idx="247">
                  <c:v>2.9445000000000001</c:v>
                </c:pt>
                <c:pt idx="248">
                  <c:v>2.9445000000000001</c:v>
                </c:pt>
                <c:pt idx="249">
                  <c:v>2.9445000000000001</c:v>
                </c:pt>
                <c:pt idx="250">
                  <c:v>2.9445000000000001</c:v>
                </c:pt>
                <c:pt idx="251">
                  <c:v>2.9445000000000001</c:v>
                </c:pt>
                <c:pt idx="252">
                  <c:v>2.9445000000000001</c:v>
                </c:pt>
                <c:pt idx="253">
                  <c:v>2.9445000000000001</c:v>
                </c:pt>
                <c:pt idx="254">
                  <c:v>2.9445000000000001</c:v>
                </c:pt>
                <c:pt idx="255">
                  <c:v>2.9445000000000001</c:v>
                </c:pt>
                <c:pt idx="256">
                  <c:v>2.9445000000000001</c:v>
                </c:pt>
                <c:pt idx="257">
                  <c:v>2.9445000000000001</c:v>
                </c:pt>
                <c:pt idx="258">
                  <c:v>2.9445000000000001</c:v>
                </c:pt>
                <c:pt idx="259">
                  <c:v>2.9445000000000001</c:v>
                </c:pt>
                <c:pt idx="260">
                  <c:v>2.9445000000000001</c:v>
                </c:pt>
                <c:pt idx="261">
                  <c:v>2.9445000000000001</c:v>
                </c:pt>
                <c:pt idx="262">
                  <c:v>2.9445000000000001</c:v>
                </c:pt>
                <c:pt idx="263">
                  <c:v>2.9445000000000001</c:v>
                </c:pt>
                <c:pt idx="264">
                  <c:v>2.9445000000000001</c:v>
                </c:pt>
                <c:pt idx="265">
                  <c:v>2.9445000000000001</c:v>
                </c:pt>
                <c:pt idx="266">
                  <c:v>2.9445000000000001</c:v>
                </c:pt>
                <c:pt idx="267">
                  <c:v>2.9445000000000001</c:v>
                </c:pt>
                <c:pt idx="268">
                  <c:v>2.9445000000000001</c:v>
                </c:pt>
                <c:pt idx="269">
                  <c:v>2.9445000000000001</c:v>
                </c:pt>
                <c:pt idx="270">
                  <c:v>2.9445000000000001</c:v>
                </c:pt>
                <c:pt idx="271">
                  <c:v>2.9445000000000001</c:v>
                </c:pt>
                <c:pt idx="272">
                  <c:v>2.9445000000000001</c:v>
                </c:pt>
                <c:pt idx="273">
                  <c:v>2.9445000000000001</c:v>
                </c:pt>
                <c:pt idx="274">
                  <c:v>2.9445000000000001</c:v>
                </c:pt>
                <c:pt idx="275">
                  <c:v>2.9445000000000001</c:v>
                </c:pt>
                <c:pt idx="276">
                  <c:v>2.9445000000000001</c:v>
                </c:pt>
                <c:pt idx="277">
                  <c:v>2.9445000000000001</c:v>
                </c:pt>
                <c:pt idx="278">
                  <c:v>2.9445000000000001</c:v>
                </c:pt>
                <c:pt idx="279">
                  <c:v>2.9445000000000001</c:v>
                </c:pt>
                <c:pt idx="280">
                  <c:v>2.9445000000000001</c:v>
                </c:pt>
                <c:pt idx="281">
                  <c:v>2.9445000000000001</c:v>
                </c:pt>
                <c:pt idx="282">
                  <c:v>2.9445000000000001</c:v>
                </c:pt>
                <c:pt idx="283">
                  <c:v>2.9445000000000001</c:v>
                </c:pt>
                <c:pt idx="284">
                  <c:v>2.9445000000000001</c:v>
                </c:pt>
                <c:pt idx="285">
                  <c:v>2.9445000000000001</c:v>
                </c:pt>
                <c:pt idx="286">
                  <c:v>2.9445000000000001</c:v>
                </c:pt>
                <c:pt idx="287">
                  <c:v>2.9445000000000001</c:v>
                </c:pt>
                <c:pt idx="288">
                  <c:v>2.9445000000000001</c:v>
                </c:pt>
                <c:pt idx="289">
                  <c:v>2.9445000000000001</c:v>
                </c:pt>
                <c:pt idx="290">
                  <c:v>2.9445000000000001</c:v>
                </c:pt>
                <c:pt idx="291">
                  <c:v>2.9445000000000001</c:v>
                </c:pt>
                <c:pt idx="292">
                  <c:v>2.9445000000000001</c:v>
                </c:pt>
                <c:pt idx="293">
                  <c:v>2.9445000000000001</c:v>
                </c:pt>
                <c:pt idx="294">
                  <c:v>2.9445000000000001</c:v>
                </c:pt>
                <c:pt idx="295">
                  <c:v>2.9445000000000001</c:v>
                </c:pt>
                <c:pt idx="296">
                  <c:v>2.9445000000000001</c:v>
                </c:pt>
                <c:pt idx="297">
                  <c:v>2.9445000000000001</c:v>
                </c:pt>
                <c:pt idx="298">
                  <c:v>2.9445000000000001</c:v>
                </c:pt>
                <c:pt idx="299">
                  <c:v>2.9445000000000001</c:v>
                </c:pt>
                <c:pt idx="300">
                  <c:v>2.9445000000000001</c:v>
                </c:pt>
                <c:pt idx="301">
                  <c:v>2.9445000000000001</c:v>
                </c:pt>
                <c:pt idx="302">
                  <c:v>2.9445000000000001</c:v>
                </c:pt>
                <c:pt idx="303">
                  <c:v>2.9445000000000001</c:v>
                </c:pt>
                <c:pt idx="304">
                  <c:v>2.9445000000000001</c:v>
                </c:pt>
                <c:pt idx="305">
                  <c:v>2.9445000000000001</c:v>
                </c:pt>
                <c:pt idx="306">
                  <c:v>2.9445000000000001</c:v>
                </c:pt>
                <c:pt idx="307">
                  <c:v>2.9445000000000001</c:v>
                </c:pt>
                <c:pt idx="308">
                  <c:v>2.9445000000000001</c:v>
                </c:pt>
                <c:pt idx="309">
                  <c:v>2.9445000000000001</c:v>
                </c:pt>
                <c:pt idx="310">
                  <c:v>2.9445000000000001</c:v>
                </c:pt>
                <c:pt idx="311">
                  <c:v>2.9445000000000001</c:v>
                </c:pt>
                <c:pt idx="312">
                  <c:v>2.9445000000000001</c:v>
                </c:pt>
                <c:pt idx="313">
                  <c:v>2.9445000000000001</c:v>
                </c:pt>
                <c:pt idx="314">
                  <c:v>2.9445000000000001</c:v>
                </c:pt>
                <c:pt idx="315">
                  <c:v>2.9445000000000001</c:v>
                </c:pt>
                <c:pt idx="316">
                  <c:v>2.9445000000000001</c:v>
                </c:pt>
                <c:pt idx="317">
                  <c:v>2.9445000000000001</c:v>
                </c:pt>
                <c:pt idx="318">
                  <c:v>2.9445000000000001</c:v>
                </c:pt>
                <c:pt idx="319">
                  <c:v>2.9445000000000001</c:v>
                </c:pt>
                <c:pt idx="320">
                  <c:v>2.9445000000000001</c:v>
                </c:pt>
                <c:pt idx="321">
                  <c:v>2.9445000000000001</c:v>
                </c:pt>
                <c:pt idx="322">
                  <c:v>2.9445000000000001</c:v>
                </c:pt>
                <c:pt idx="323">
                  <c:v>2.9445000000000001</c:v>
                </c:pt>
                <c:pt idx="324">
                  <c:v>2.9445000000000001</c:v>
                </c:pt>
                <c:pt idx="325">
                  <c:v>2.9445000000000001</c:v>
                </c:pt>
                <c:pt idx="326">
                  <c:v>2.9445000000000001</c:v>
                </c:pt>
                <c:pt idx="327">
                  <c:v>2.9445000000000001</c:v>
                </c:pt>
                <c:pt idx="328">
                  <c:v>2.9445000000000001</c:v>
                </c:pt>
                <c:pt idx="329">
                  <c:v>2.9445000000000001</c:v>
                </c:pt>
                <c:pt idx="330">
                  <c:v>2.9445000000000001</c:v>
                </c:pt>
                <c:pt idx="331">
                  <c:v>2.9445000000000001</c:v>
                </c:pt>
                <c:pt idx="332">
                  <c:v>2.9445000000000001</c:v>
                </c:pt>
                <c:pt idx="333">
                  <c:v>2.9445000000000001</c:v>
                </c:pt>
                <c:pt idx="334">
                  <c:v>2.9445000000000001</c:v>
                </c:pt>
                <c:pt idx="335">
                  <c:v>2.9445000000000001</c:v>
                </c:pt>
                <c:pt idx="336">
                  <c:v>2.9445000000000001</c:v>
                </c:pt>
                <c:pt idx="337">
                  <c:v>2.9445000000000001</c:v>
                </c:pt>
                <c:pt idx="338">
                  <c:v>2.9445000000000001</c:v>
                </c:pt>
                <c:pt idx="339">
                  <c:v>2.9445000000000001</c:v>
                </c:pt>
                <c:pt idx="340">
                  <c:v>2.9445000000000001</c:v>
                </c:pt>
                <c:pt idx="341">
                  <c:v>2.9445000000000001</c:v>
                </c:pt>
                <c:pt idx="342">
                  <c:v>2.9445000000000001</c:v>
                </c:pt>
                <c:pt idx="343">
                  <c:v>2.9445000000000001</c:v>
                </c:pt>
                <c:pt idx="344">
                  <c:v>2.9445000000000001</c:v>
                </c:pt>
                <c:pt idx="345">
                  <c:v>2.9445000000000001</c:v>
                </c:pt>
                <c:pt idx="346">
                  <c:v>2.9445000000000001</c:v>
                </c:pt>
                <c:pt idx="347">
                  <c:v>2.9445000000000001</c:v>
                </c:pt>
                <c:pt idx="348">
                  <c:v>2.9445000000000001</c:v>
                </c:pt>
                <c:pt idx="349">
                  <c:v>2.9445000000000001</c:v>
                </c:pt>
                <c:pt idx="350">
                  <c:v>2.9445000000000001</c:v>
                </c:pt>
                <c:pt idx="351">
                  <c:v>2.9445000000000001</c:v>
                </c:pt>
                <c:pt idx="352">
                  <c:v>2.9445000000000001</c:v>
                </c:pt>
                <c:pt idx="353">
                  <c:v>2.9445000000000001</c:v>
                </c:pt>
                <c:pt idx="354">
                  <c:v>2.9445000000000001</c:v>
                </c:pt>
                <c:pt idx="355">
                  <c:v>2.9445000000000001</c:v>
                </c:pt>
                <c:pt idx="356">
                  <c:v>2.9445000000000001</c:v>
                </c:pt>
                <c:pt idx="357">
                  <c:v>2.9445000000000001</c:v>
                </c:pt>
                <c:pt idx="358">
                  <c:v>2.9445000000000001</c:v>
                </c:pt>
                <c:pt idx="359">
                  <c:v>2.9445000000000001</c:v>
                </c:pt>
                <c:pt idx="360">
                  <c:v>2.9445000000000001</c:v>
                </c:pt>
                <c:pt idx="361">
                  <c:v>2.9445000000000001</c:v>
                </c:pt>
                <c:pt idx="362">
                  <c:v>2.9445000000000001</c:v>
                </c:pt>
                <c:pt idx="363">
                  <c:v>2.9445000000000001</c:v>
                </c:pt>
                <c:pt idx="364">
                  <c:v>2.9445000000000001</c:v>
                </c:pt>
                <c:pt idx="365">
                  <c:v>2.9445000000000001</c:v>
                </c:pt>
                <c:pt idx="366">
                  <c:v>2.9445000000000001</c:v>
                </c:pt>
                <c:pt idx="367">
                  <c:v>2.9445000000000001</c:v>
                </c:pt>
                <c:pt idx="368">
                  <c:v>2.9445000000000001</c:v>
                </c:pt>
                <c:pt idx="369">
                  <c:v>2.9445000000000001</c:v>
                </c:pt>
                <c:pt idx="370">
                  <c:v>2.9445000000000001</c:v>
                </c:pt>
                <c:pt idx="371">
                  <c:v>2.9445000000000001</c:v>
                </c:pt>
                <c:pt idx="372">
                  <c:v>2.9445000000000001</c:v>
                </c:pt>
                <c:pt idx="373">
                  <c:v>2.9445000000000001</c:v>
                </c:pt>
                <c:pt idx="374">
                  <c:v>2.9445000000000001</c:v>
                </c:pt>
                <c:pt idx="375">
                  <c:v>2.9445000000000001</c:v>
                </c:pt>
                <c:pt idx="376">
                  <c:v>2.9445000000000001</c:v>
                </c:pt>
                <c:pt idx="377">
                  <c:v>2.9445000000000001</c:v>
                </c:pt>
                <c:pt idx="378">
                  <c:v>2.9445000000000001</c:v>
                </c:pt>
                <c:pt idx="379">
                  <c:v>2.9445000000000001</c:v>
                </c:pt>
                <c:pt idx="380">
                  <c:v>2.9445000000000001</c:v>
                </c:pt>
                <c:pt idx="381">
                  <c:v>2.9445000000000001</c:v>
                </c:pt>
                <c:pt idx="382">
                  <c:v>2.9445000000000001</c:v>
                </c:pt>
                <c:pt idx="383">
                  <c:v>2.9445000000000001</c:v>
                </c:pt>
                <c:pt idx="384">
                  <c:v>2.9445000000000001</c:v>
                </c:pt>
                <c:pt idx="385">
                  <c:v>2.9445000000000001</c:v>
                </c:pt>
                <c:pt idx="386">
                  <c:v>2.9445000000000001</c:v>
                </c:pt>
                <c:pt idx="387">
                  <c:v>2.9445000000000001</c:v>
                </c:pt>
                <c:pt idx="388">
                  <c:v>2.9445000000000001</c:v>
                </c:pt>
                <c:pt idx="389">
                  <c:v>2.9445000000000001</c:v>
                </c:pt>
                <c:pt idx="390">
                  <c:v>2.9445000000000001</c:v>
                </c:pt>
                <c:pt idx="391">
                  <c:v>2.9445000000000001</c:v>
                </c:pt>
                <c:pt idx="392">
                  <c:v>2.9445000000000001</c:v>
                </c:pt>
                <c:pt idx="393">
                  <c:v>2.9445000000000001</c:v>
                </c:pt>
                <c:pt idx="394">
                  <c:v>2.9445000000000001</c:v>
                </c:pt>
                <c:pt idx="395">
                  <c:v>2.9445000000000001</c:v>
                </c:pt>
                <c:pt idx="396">
                  <c:v>2.9445000000000001</c:v>
                </c:pt>
                <c:pt idx="397">
                  <c:v>2.9445000000000001</c:v>
                </c:pt>
                <c:pt idx="398">
                  <c:v>2.9445000000000001</c:v>
                </c:pt>
                <c:pt idx="399">
                  <c:v>2.9445000000000001</c:v>
                </c:pt>
                <c:pt idx="400">
                  <c:v>2.9445000000000001</c:v>
                </c:pt>
                <c:pt idx="401">
                  <c:v>2.9445000000000001</c:v>
                </c:pt>
                <c:pt idx="402">
                  <c:v>2.9445000000000001</c:v>
                </c:pt>
                <c:pt idx="403">
                  <c:v>2.9445000000000001</c:v>
                </c:pt>
                <c:pt idx="404">
                  <c:v>2.9445000000000001</c:v>
                </c:pt>
                <c:pt idx="405">
                  <c:v>2.9445000000000001</c:v>
                </c:pt>
                <c:pt idx="406">
                  <c:v>2.9445000000000001</c:v>
                </c:pt>
                <c:pt idx="407">
                  <c:v>2.9445000000000001</c:v>
                </c:pt>
                <c:pt idx="408">
                  <c:v>2.9445000000000001</c:v>
                </c:pt>
                <c:pt idx="409">
                  <c:v>2.9445000000000001</c:v>
                </c:pt>
                <c:pt idx="410">
                  <c:v>2.9445000000000001</c:v>
                </c:pt>
                <c:pt idx="411">
                  <c:v>2.9445000000000001</c:v>
                </c:pt>
                <c:pt idx="412">
                  <c:v>2.9445000000000001</c:v>
                </c:pt>
                <c:pt idx="413">
                  <c:v>2.9445000000000001</c:v>
                </c:pt>
                <c:pt idx="414">
                  <c:v>2.9445000000000001</c:v>
                </c:pt>
                <c:pt idx="415">
                  <c:v>2.9445000000000001</c:v>
                </c:pt>
                <c:pt idx="416">
                  <c:v>2.9445000000000001</c:v>
                </c:pt>
                <c:pt idx="417">
                  <c:v>2.9445000000000001</c:v>
                </c:pt>
                <c:pt idx="418">
                  <c:v>2.9445000000000001</c:v>
                </c:pt>
                <c:pt idx="419">
                  <c:v>2.9445000000000001</c:v>
                </c:pt>
                <c:pt idx="420">
                  <c:v>2.9445000000000001</c:v>
                </c:pt>
                <c:pt idx="421">
                  <c:v>2.9445000000000001</c:v>
                </c:pt>
                <c:pt idx="422">
                  <c:v>2.9445000000000001</c:v>
                </c:pt>
                <c:pt idx="423">
                  <c:v>2.9445000000000001</c:v>
                </c:pt>
                <c:pt idx="424">
                  <c:v>2.9445000000000001</c:v>
                </c:pt>
                <c:pt idx="425">
                  <c:v>2.9445000000000001</c:v>
                </c:pt>
                <c:pt idx="426">
                  <c:v>2.9445000000000001</c:v>
                </c:pt>
                <c:pt idx="427">
                  <c:v>2.9445000000000001</c:v>
                </c:pt>
                <c:pt idx="428">
                  <c:v>2.9445000000000001</c:v>
                </c:pt>
                <c:pt idx="429">
                  <c:v>2.9445000000000001</c:v>
                </c:pt>
                <c:pt idx="430">
                  <c:v>2.9445000000000001</c:v>
                </c:pt>
                <c:pt idx="431">
                  <c:v>2.9445000000000001</c:v>
                </c:pt>
                <c:pt idx="432">
                  <c:v>2.9445000000000001</c:v>
                </c:pt>
                <c:pt idx="433">
                  <c:v>2.9445000000000001</c:v>
                </c:pt>
                <c:pt idx="434">
                  <c:v>2.9445000000000001</c:v>
                </c:pt>
                <c:pt idx="435">
                  <c:v>2.9445000000000001</c:v>
                </c:pt>
                <c:pt idx="436">
                  <c:v>2.9445000000000001</c:v>
                </c:pt>
                <c:pt idx="437">
                  <c:v>2.9445000000000001</c:v>
                </c:pt>
                <c:pt idx="438">
                  <c:v>2.9445000000000001</c:v>
                </c:pt>
                <c:pt idx="439">
                  <c:v>2.9445000000000001</c:v>
                </c:pt>
                <c:pt idx="440">
                  <c:v>2.9445000000000001</c:v>
                </c:pt>
                <c:pt idx="441">
                  <c:v>2.9445000000000001</c:v>
                </c:pt>
                <c:pt idx="442">
                  <c:v>2.9445000000000001</c:v>
                </c:pt>
                <c:pt idx="443">
                  <c:v>2.9445000000000001</c:v>
                </c:pt>
                <c:pt idx="444">
                  <c:v>2.9445000000000001</c:v>
                </c:pt>
                <c:pt idx="445">
                  <c:v>2.9445000000000001</c:v>
                </c:pt>
                <c:pt idx="446">
                  <c:v>2.9445000000000001</c:v>
                </c:pt>
                <c:pt idx="447">
                  <c:v>2.9445000000000001</c:v>
                </c:pt>
                <c:pt idx="448">
                  <c:v>2.9445000000000001</c:v>
                </c:pt>
                <c:pt idx="449">
                  <c:v>2.9445000000000001</c:v>
                </c:pt>
                <c:pt idx="450">
                  <c:v>2.9445000000000001</c:v>
                </c:pt>
                <c:pt idx="451">
                  <c:v>2.9445000000000001</c:v>
                </c:pt>
                <c:pt idx="452">
                  <c:v>2.9445000000000001</c:v>
                </c:pt>
                <c:pt idx="453">
                  <c:v>2.9445000000000001</c:v>
                </c:pt>
                <c:pt idx="454">
                  <c:v>2.9445000000000001</c:v>
                </c:pt>
                <c:pt idx="455">
                  <c:v>2.9445000000000001</c:v>
                </c:pt>
                <c:pt idx="456">
                  <c:v>2.9445000000000001</c:v>
                </c:pt>
                <c:pt idx="457">
                  <c:v>2.9445000000000001</c:v>
                </c:pt>
                <c:pt idx="458">
                  <c:v>2.9445000000000001</c:v>
                </c:pt>
                <c:pt idx="459">
                  <c:v>2.9445000000000001</c:v>
                </c:pt>
                <c:pt idx="460">
                  <c:v>2.9445000000000001</c:v>
                </c:pt>
                <c:pt idx="461">
                  <c:v>2.9445000000000001</c:v>
                </c:pt>
                <c:pt idx="462">
                  <c:v>2.9445000000000001</c:v>
                </c:pt>
                <c:pt idx="463">
                  <c:v>2.9445000000000001</c:v>
                </c:pt>
                <c:pt idx="464">
                  <c:v>2.9445000000000001</c:v>
                </c:pt>
                <c:pt idx="465">
                  <c:v>2.9445000000000001</c:v>
                </c:pt>
                <c:pt idx="466">
                  <c:v>2.9445000000000001</c:v>
                </c:pt>
                <c:pt idx="467">
                  <c:v>2.9445000000000001</c:v>
                </c:pt>
                <c:pt idx="468">
                  <c:v>2.9445000000000001</c:v>
                </c:pt>
                <c:pt idx="469">
                  <c:v>2.9445000000000001</c:v>
                </c:pt>
                <c:pt idx="470">
                  <c:v>2.9445000000000001</c:v>
                </c:pt>
                <c:pt idx="471">
                  <c:v>2.9445000000000001</c:v>
                </c:pt>
                <c:pt idx="472">
                  <c:v>2.9445000000000001</c:v>
                </c:pt>
                <c:pt idx="473">
                  <c:v>2.9445000000000001</c:v>
                </c:pt>
                <c:pt idx="474">
                  <c:v>2.9445000000000001</c:v>
                </c:pt>
                <c:pt idx="475">
                  <c:v>2.9445000000000001</c:v>
                </c:pt>
                <c:pt idx="476">
                  <c:v>2.9445000000000001</c:v>
                </c:pt>
                <c:pt idx="477">
                  <c:v>2.9445000000000001</c:v>
                </c:pt>
                <c:pt idx="478">
                  <c:v>2.9445000000000001</c:v>
                </c:pt>
                <c:pt idx="479">
                  <c:v>2.9445000000000001</c:v>
                </c:pt>
                <c:pt idx="480">
                  <c:v>2.9445000000000001</c:v>
                </c:pt>
                <c:pt idx="481">
                  <c:v>2.9445000000000001</c:v>
                </c:pt>
                <c:pt idx="482">
                  <c:v>2.9445000000000001</c:v>
                </c:pt>
                <c:pt idx="483">
                  <c:v>2.9445000000000001</c:v>
                </c:pt>
                <c:pt idx="484">
                  <c:v>2.9445000000000001</c:v>
                </c:pt>
                <c:pt idx="485">
                  <c:v>2.9445000000000001</c:v>
                </c:pt>
                <c:pt idx="486">
                  <c:v>2.9445000000000001</c:v>
                </c:pt>
                <c:pt idx="487">
                  <c:v>2.9445000000000001</c:v>
                </c:pt>
                <c:pt idx="488">
                  <c:v>2.9445000000000001</c:v>
                </c:pt>
                <c:pt idx="489">
                  <c:v>2.9445000000000001</c:v>
                </c:pt>
                <c:pt idx="490">
                  <c:v>2.9445000000000001</c:v>
                </c:pt>
                <c:pt idx="491">
                  <c:v>2.9445000000000001</c:v>
                </c:pt>
                <c:pt idx="492">
                  <c:v>2.9445000000000001</c:v>
                </c:pt>
                <c:pt idx="493">
                  <c:v>2.9445000000000001</c:v>
                </c:pt>
                <c:pt idx="494">
                  <c:v>2.9445000000000001</c:v>
                </c:pt>
                <c:pt idx="495">
                  <c:v>2.9445000000000001</c:v>
                </c:pt>
                <c:pt idx="496">
                  <c:v>2.9445000000000001</c:v>
                </c:pt>
                <c:pt idx="497">
                  <c:v>2.9445000000000001</c:v>
                </c:pt>
                <c:pt idx="498">
                  <c:v>2.9445000000000001</c:v>
                </c:pt>
                <c:pt idx="499">
                  <c:v>2.9445000000000001</c:v>
                </c:pt>
                <c:pt idx="500">
                  <c:v>2.9445000000000001</c:v>
                </c:pt>
                <c:pt idx="501">
                  <c:v>2.9445000000000001</c:v>
                </c:pt>
                <c:pt idx="502">
                  <c:v>2.9445000000000001</c:v>
                </c:pt>
                <c:pt idx="503">
                  <c:v>2.9445000000000001</c:v>
                </c:pt>
                <c:pt idx="504">
                  <c:v>2.9445000000000001</c:v>
                </c:pt>
                <c:pt idx="505">
                  <c:v>2.9445000000000001</c:v>
                </c:pt>
                <c:pt idx="506">
                  <c:v>2.9445000000000001</c:v>
                </c:pt>
                <c:pt idx="507">
                  <c:v>2.9445000000000001</c:v>
                </c:pt>
                <c:pt idx="508">
                  <c:v>2.9445000000000001</c:v>
                </c:pt>
                <c:pt idx="509">
                  <c:v>2.9445000000000001</c:v>
                </c:pt>
                <c:pt idx="510">
                  <c:v>2.9445000000000001</c:v>
                </c:pt>
                <c:pt idx="511">
                  <c:v>2.9445000000000001</c:v>
                </c:pt>
                <c:pt idx="512">
                  <c:v>2.9445000000000001</c:v>
                </c:pt>
                <c:pt idx="513">
                  <c:v>2.9445000000000001</c:v>
                </c:pt>
                <c:pt idx="514">
                  <c:v>2.9445000000000001</c:v>
                </c:pt>
                <c:pt idx="515">
                  <c:v>2.9445000000000001</c:v>
                </c:pt>
                <c:pt idx="516">
                  <c:v>2.9445000000000001</c:v>
                </c:pt>
                <c:pt idx="517">
                  <c:v>2.9445000000000001</c:v>
                </c:pt>
                <c:pt idx="518">
                  <c:v>2.9445000000000001</c:v>
                </c:pt>
                <c:pt idx="519">
                  <c:v>2.9445000000000001</c:v>
                </c:pt>
                <c:pt idx="520">
                  <c:v>2.9445000000000001</c:v>
                </c:pt>
                <c:pt idx="521">
                  <c:v>2.9445000000000001</c:v>
                </c:pt>
                <c:pt idx="522">
                  <c:v>2.9445000000000001</c:v>
                </c:pt>
                <c:pt idx="523">
                  <c:v>2.9445000000000001</c:v>
                </c:pt>
                <c:pt idx="524">
                  <c:v>2.9445000000000001</c:v>
                </c:pt>
                <c:pt idx="525">
                  <c:v>2.9445000000000001</c:v>
                </c:pt>
                <c:pt idx="526">
                  <c:v>2.9445000000000001</c:v>
                </c:pt>
                <c:pt idx="527">
                  <c:v>2.9445000000000001</c:v>
                </c:pt>
                <c:pt idx="528">
                  <c:v>2.9445000000000001</c:v>
                </c:pt>
                <c:pt idx="529">
                  <c:v>2.9445000000000001</c:v>
                </c:pt>
                <c:pt idx="530">
                  <c:v>2.9445000000000001</c:v>
                </c:pt>
                <c:pt idx="531">
                  <c:v>2.9445000000000001</c:v>
                </c:pt>
                <c:pt idx="532">
                  <c:v>2.9445000000000001</c:v>
                </c:pt>
                <c:pt idx="533">
                  <c:v>2.9445000000000001</c:v>
                </c:pt>
                <c:pt idx="534">
                  <c:v>2.9445000000000001</c:v>
                </c:pt>
                <c:pt idx="535">
                  <c:v>2.9445000000000001</c:v>
                </c:pt>
                <c:pt idx="536">
                  <c:v>2.9445000000000001</c:v>
                </c:pt>
                <c:pt idx="537">
                  <c:v>2.9445000000000001</c:v>
                </c:pt>
                <c:pt idx="538">
                  <c:v>2.9445000000000001</c:v>
                </c:pt>
                <c:pt idx="539">
                  <c:v>2.9445000000000001</c:v>
                </c:pt>
                <c:pt idx="540">
                  <c:v>2.9445000000000001</c:v>
                </c:pt>
                <c:pt idx="541">
                  <c:v>2.9445000000000001</c:v>
                </c:pt>
                <c:pt idx="542">
                  <c:v>2.9445000000000001</c:v>
                </c:pt>
                <c:pt idx="543">
                  <c:v>2.9445000000000001</c:v>
                </c:pt>
                <c:pt idx="544">
                  <c:v>2.9445000000000001</c:v>
                </c:pt>
                <c:pt idx="545">
                  <c:v>2.9445000000000001</c:v>
                </c:pt>
                <c:pt idx="546">
                  <c:v>2.9445000000000001</c:v>
                </c:pt>
                <c:pt idx="547">
                  <c:v>2.9445000000000001</c:v>
                </c:pt>
                <c:pt idx="548">
                  <c:v>2.9445000000000001</c:v>
                </c:pt>
                <c:pt idx="549">
                  <c:v>2.9445000000000001</c:v>
                </c:pt>
                <c:pt idx="550">
                  <c:v>2.9445000000000001</c:v>
                </c:pt>
                <c:pt idx="551">
                  <c:v>2.9445000000000001</c:v>
                </c:pt>
                <c:pt idx="552">
                  <c:v>2.9445000000000001</c:v>
                </c:pt>
                <c:pt idx="553">
                  <c:v>2.9445000000000001</c:v>
                </c:pt>
                <c:pt idx="554">
                  <c:v>2.9445000000000001</c:v>
                </c:pt>
                <c:pt idx="555">
                  <c:v>2.9445000000000001</c:v>
                </c:pt>
                <c:pt idx="556">
                  <c:v>2.9445000000000001</c:v>
                </c:pt>
                <c:pt idx="557">
                  <c:v>2.9445000000000001</c:v>
                </c:pt>
                <c:pt idx="558">
                  <c:v>2.9445000000000001</c:v>
                </c:pt>
                <c:pt idx="559">
                  <c:v>2.9445000000000001</c:v>
                </c:pt>
                <c:pt idx="560">
                  <c:v>2.9445000000000001</c:v>
                </c:pt>
                <c:pt idx="561">
                  <c:v>2.9445000000000001</c:v>
                </c:pt>
                <c:pt idx="562">
                  <c:v>2.9445000000000001</c:v>
                </c:pt>
                <c:pt idx="563">
                  <c:v>2.9445000000000001</c:v>
                </c:pt>
                <c:pt idx="564">
                  <c:v>2.9445000000000001</c:v>
                </c:pt>
                <c:pt idx="565">
                  <c:v>2.9445000000000001</c:v>
                </c:pt>
                <c:pt idx="566">
                  <c:v>2.9445000000000001</c:v>
                </c:pt>
                <c:pt idx="567">
                  <c:v>2.9445000000000001</c:v>
                </c:pt>
                <c:pt idx="568">
                  <c:v>2.9445000000000001</c:v>
                </c:pt>
                <c:pt idx="569">
                  <c:v>2.9445000000000001</c:v>
                </c:pt>
                <c:pt idx="570">
                  <c:v>2.9445000000000001</c:v>
                </c:pt>
                <c:pt idx="571">
                  <c:v>2.9445000000000001</c:v>
                </c:pt>
                <c:pt idx="572">
                  <c:v>2.9445000000000001</c:v>
                </c:pt>
                <c:pt idx="573">
                  <c:v>2.9445000000000001</c:v>
                </c:pt>
                <c:pt idx="574">
                  <c:v>2.9445000000000001</c:v>
                </c:pt>
                <c:pt idx="575">
                  <c:v>2.9445000000000001</c:v>
                </c:pt>
                <c:pt idx="576">
                  <c:v>2.9445000000000001</c:v>
                </c:pt>
                <c:pt idx="577">
                  <c:v>2.9445000000000001</c:v>
                </c:pt>
                <c:pt idx="578">
                  <c:v>2.9445000000000001</c:v>
                </c:pt>
                <c:pt idx="579">
                  <c:v>2.9445000000000001</c:v>
                </c:pt>
                <c:pt idx="580">
                  <c:v>2.9445000000000001</c:v>
                </c:pt>
                <c:pt idx="581">
                  <c:v>2.9445000000000001</c:v>
                </c:pt>
                <c:pt idx="582">
                  <c:v>2.9445000000000001</c:v>
                </c:pt>
                <c:pt idx="583">
                  <c:v>2.9445000000000001</c:v>
                </c:pt>
                <c:pt idx="584">
                  <c:v>2.9445000000000001</c:v>
                </c:pt>
                <c:pt idx="585">
                  <c:v>2.9445000000000001</c:v>
                </c:pt>
                <c:pt idx="586">
                  <c:v>2.9445000000000001</c:v>
                </c:pt>
                <c:pt idx="587">
                  <c:v>2.9445000000000001</c:v>
                </c:pt>
                <c:pt idx="588">
                  <c:v>2.9445000000000001</c:v>
                </c:pt>
                <c:pt idx="589">
                  <c:v>2.9445000000000001</c:v>
                </c:pt>
                <c:pt idx="590">
                  <c:v>2.9445000000000001</c:v>
                </c:pt>
                <c:pt idx="591">
                  <c:v>2.9445000000000001</c:v>
                </c:pt>
                <c:pt idx="592">
                  <c:v>2.9445000000000001</c:v>
                </c:pt>
                <c:pt idx="593">
                  <c:v>2.9445000000000001</c:v>
                </c:pt>
                <c:pt idx="594">
                  <c:v>2.9445000000000001</c:v>
                </c:pt>
                <c:pt idx="595">
                  <c:v>2.9445000000000001</c:v>
                </c:pt>
                <c:pt idx="596">
                  <c:v>2.9445000000000001</c:v>
                </c:pt>
                <c:pt idx="597">
                  <c:v>2.9445000000000001</c:v>
                </c:pt>
                <c:pt idx="598">
                  <c:v>2.9445000000000001</c:v>
                </c:pt>
                <c:pt idx="599">
                  <c:v>2.9445000000000001</c:v>
                </c:pt>
                <c:pt idx="600">
                  <c:v>2.9445000000000001</c:v>
                </c:pt>
                <c:pt idx="601">
                  <c:v>2.9445000000000001</c:v>
                </c:pt>
                <c:pt idx="602">
                  <c:v>2.9445000000000001</c:v>
                </c:pt>
                <c:pt idx="603">
                  <c:v>2.9445000000000001</c:v>
                </c:pt>
                <c:pt idx="604">
                  <c:v>2.9445000000000001</c:v>
                </c:pt>
                <c:pt idx="605">
                  <c:v>2.9445000000000001</c:v>
                </c:pt>
                <c:pt idx="606">
                  <c:v>2.9445000000000001</c:v>
                </c:pt>
                <c:pt idx="607">
                  <c:v>2.9445000000000001</c:v>
                </c:pt>
                <c:pt idx="608">
                  <c:v>2.9445000000000001</c:v>
                </c:pt>
                <c:pt idx="609">
                  <c:v>2.9445000000000001</c:v>
                </c:pt>
                <c:pt idx="610">
                  <c:v>2.9445000000000001</c:v>
                </c:pt>
                <c:pt idx="611">
                  <c:v>2.9445000000000001</c:v>
                </c:pt>
                <c:pt idx="612">
                  <c:v>2.9445000000000001</c:v>
                </c:pt>
                <c:pt idx="613">
                  <c:v>2.9445000000000001</c:v>
                </c:pt>
                <c:pt idx="614">
                  <c:v>2.9445000000000001</c:v>
                </c:pt>
                <c:pt idx="615">
                  <c:v>2.9445000000000001</c:v>
                </c:pt>
                <c:pt idx="616">
                  <c:v>2.9445000000000001</c:v>
                </c:pt>
                <c:pt idx="617">
                  <c:v>2.9445000000000001</c:v>
                </c:pt>
                <c:pt idx="618">
                  <c:v>2.9445000000000001</c:v>
                </c:pt>
                <c:pt idx="619">
                  <c:v>2.9445000000000001</c:v>
                </c:pt>
                <c:pt idx="620">
                  <c:v>2.9445000000000001</c:v>
                </c:pt>
                <c:pt idx="621">
                  <c:v>2.9445000000000001</c:v>
                </c:pt>
                <c:pt idx="622">
                  <c:v>2.9445000000000001</c:v>
                </c:pt>
                <c:pt idx="623">
                  <c:v>2.9445000000000001</c:v>
                </c:pt>
                <c:pt idx="624">
                  <c:v>2.9445000000000001</c:v>
                </c:pt>
                <c:pt idx="625">
                  <c:v>2.9445000000000001</c:v>
                </c:pt>
                <c:pt idx="626">
                  <c:v>2.9445000000000001</c:v>
                </c:pt>
                <c:pt idx="627">
                  <c:v>2.9445000000000001</c:v>
                </c:pt>
                <c:pt idx="628">
                  <c:v>2.9445000000000001</c:v>
                </c:pt>
                <c:pt idx="629">
                  <c:v>2.9445000000000001</c:v>
                </c:pt>
                <c:pt idx="630">
                  <c:v>2.9445000000000001</c:v>
                </c:pt>
                <c:pt idx="631">
                  <c:v>2.9445000000000001</c:v>
                </c:pt>
                <c:pt idx="632">
                  <c:v>2.9445000000000001</c:v>
                </c:pt>
                <c:pt idx="633">
                  <c:v>2.9445000000000001</c:v>
                </c:pt>
                <c:pt idx="634">
                  <c:v>2.9445000000000001</c:v>
                </c:pt>
                <c:pt idx="635">
                  <c:v>2.9445000000000001</c:v>
                </c:pt>
                <c:pt idx="636">
                  <c:v>2.9445000000000001</c:v>
                </c:pt>
                <c:pt idx="637">
                  <c:v>2.9445000000000001</c:v>
                </c:pt>
                <c:pt idx="638">
                  <c:v>2.9445000000000001</c:v>
                </c:pt>
                <c:pt idx="639">
                  <c:v>2.9445000000000001</c:v>
                </c:pt>
                <c:pt idx="640">
                  <c:v>2.9445000000000001</c:v>
                </c:pt>
                <c:pt idx="641">
                  <c:v>2.9445000000000001</c:v>
                </c:pt>
                <c:pt idx="642">
                  <c:v>2.9445000000000001</c:v>
                </c:pt>
                <c:pt idx="643">
                  <c:v>2.9445000000000001</c:v>
                </c:pt>
                <c:pt idx="644">
                  <c:v>2.9445000000000001</c:v>
                </c:pt>
                <c:pt idx="645">
                  <c:v>2.9445000000000001</c:v>
                </c:pt>
                <c:pt idx="646">
                  <c:v>2.9445000000000001</c:v>
                </c:pt>
                <c:pt idx="647">
                  <c:v>3.0275000000000003</c:v>
                </c:pt>
                <c:pt idx="648">
                  <c:v>3.0275000000000003</c:v>
                </c:pt>
                <c:pt idx="649">
                  <c:v>3.0275000000000003</c:v>
                </c:pt>
                <c:pt idx="650">
                  <c:v>3.0275000000000003</c:v>
                </c:pt>
                <c:pt idx="651">
                  <c:v>3.0275000000000003</c:v>
                </c:pt>
                <c:pt idx="652">
                  <c:v>3.0275000000000003</c:v>
                </c:pt>
                <c:pt idx="653">
                  <c:v>3.0275000000000003</c:v>
                </c:pt>
                <c:pt idx="654">
                  <c:v>3.0275000000000003</c:v>
                </c:pt>
                <c:pt idx="655">
                  <c:v>3.0275000000000003</c:v>
                </c:pt>
                <c:pt idx="656">
                  <c:v>3.0275000000000003</c:v>
                </c:pt>
                <c:pt idx="657">
                  <c:v>3.0275000000000003</c:v>
                </c:pt>
                <c:pt idx="658">
                  <c:v>3.0275000000000003</c:v>
                </c:pt>
                <c:pt idx="659">
                  <c:v>3.222</c:v>
                </c:pt>
                <c:pt idx="660">
                  <c:v>3.222</c:v>
                </c:pt>
                <c:pt idx="661">
                  <c:v>3.222</c:v>
                </c:pt>
                <c:pt idx="662">
                  <c:v>3.222</c:v>
                </c:pt>
                <c:pt idx="663">
                  <c:v>3.222</c:v>
                </c:pt>
                <c:pt idx="664">
                  <c:v>3.222</c:v>
                </c:pt>
                <c:pt idx="665">
                  <c:v>3.222</c:v>
                </c:pt>
                <c:pt idx="666">
                  <c:v>3.3054999999999999</c:v>
                </c:pt>
                <c:pt idx="667">
                  <c:v>3.3054999999999999</c:v>
                </c:pt>
                <c:pt idx="668">
                  <c:v>3.3054999999999999</c:v>
                </c:pt>
                <c:pt idx="669">
                  <c:v>3.3054999999999999</c:v>
                </c:pt>
                <c:pt idx="670">
                  <c:v>3.3054999999999999</c:v>
                </c:pt>
                <c:pt idx="671">
                  <c:v>3.3054999999999999</c:v>
                </c:pt>
                <c:pt idx="672">
                  <c:v>3.3885000000000001</c:v>
                </c:pt>
                <c:pt idx="673">
                  <c:v>3.3885000000000001</c:v>
                </c:pt>
                <c:pt idx="674">
                  <c:v>3.3885000000000001</c:v>
                </c:pt>
                <c:pt idx="675">
                  <c:v>3.3885000000000001</c:v>
                </c:pt>
                <c:pt idx="676">
                  <c:v>3.3885000000000001</c:v>
                </c:pt>
                <c:pt idx="677">
                  <c:v>3.3885000000000001</c:v>
                </c:pt>
                <c:pt idx="678">
                  <c:v>3.472</c:v>
                </c:pt>
                <c:pt idx="679">
                  <c:v>3.472</c:v>
                </c:pt>
                <c:pt idx="680">
                  <c:v>3.472</c:v>
                </c:pt>
                <c:pt idx="681">
                  <c:v>3.472</c:v>
                </c:pt>
                <c:pt idx="682">
                  <c:v>3.5554999999999999</c:v>
                </c:pt>
                <c:pt idx="683">
                  <c:v>3.5554999999999999</c:v>
                </c:pt>
                <c:pt idx="684">
                  <c:v>3.5554999999999999</c:v>
                </c:pt>
                <c:pt idx="685">
                  <c:v>3.5554999999999999</c:v>
                </c:pt>
                <c:pt idx="686">
                  <c:v>3.6385000000000001</c:v>
                </c:pt>
                <c:pt idx="687">
                  <c:v>3.6385000000000001</c:v>
                </c:pt>
                <c:pt idx="688">
                  <c:v>3.6385000000000001</c:v>
                </c:pt>
                <c:pt idx="689">
                  <c:v>3.6385000000000001</c:v>
                </c:pt>
                <c:pt idx="690">
                  <c:v>3.6385000000000001</c:v>
                </c:pt>
                <c:pt idx="691">
                  <c:v>3.8334999999999999</c:v>
                </c:pt>
                <c:pt idx="692">
                  <c:v>3.8334999999999999</c:v>
                </c:pt>
                <c:pt idx="693">
                  <c:v>3.8334999999999999</c:v>
                </c:pt>
                <c:pt idx="694">
                  <c:v>3.9169999999999998</c:v>
                </c:pt>
                <c:pt idx="695">
                  <c:v>3.9169999999999998</c:v>
                </c:pt>
                <c:pt idx="696">
                  <c:v>3.9169999999999998</c:v>
                </c:pt>
                <c:pt idx="697">
                  <c:v>3.9169999999999998</c:v>
                </c:pt>
                <c:pt idx="698">
                  <c:v>4</c:v>
                </c:pt>
                <c:pt idx="699">
                  <c:v>4</c:v>
                </c:pt>
                <c:pt idx="700">
                  <c:v>4</c:v>
                </c:pt>
                <c:pt idx="701">
                  <c:v>4.0834999999999999</c:v>
                </c:pt>
                <c:pt idx="702">
                  <c:v>4.0834999999999999</c:v>
                </c:pt>
                <c:pt idx="703">
                  <c:v>4.0834999999999999</c:v>
                </c:pt>
                <c:pt idx="704">
                  <c:v>4.0834999999999999</c:v>
                </c:pt>
                <c:pt idx="705">
                  <c:v>4.1669999999999998</c:v>
                </c:pt>
                <c:pt idx="706">
                  <c:v>4.1669999999999998</c:v>
                </c:pt>
                <c:pt idx="707">
                  <c:v>4.1669999999999998</c:v>
                </c:pt>
                <c:pt idx="708">
                  <c:v>4.3610000000000007</c:v>
                </c:pt>
                <c:pt idx="709">
                  <c:v>4.3610000000000007</c:v>
                </c:pt>
                <c:pt idx="710">
                  <c:v>4.3610000000000007</c:v>
                </c:pt>
                <c:pt idx="711">
                  <c:v>4.3610000000000007</c:v>
                </c:pt>
                <c:pt idx="712">
                  <c:v>4.4444999999999997</c:v>
                </c:pt>
                <c:pt idx="713">
                  <c:v>4.4444999999999997</c:v>
                </c:pt>
                <c:pt idx="714">
                  <c:v>4.4444999999999997</c:v>
                </c:pt>
                <c:pt idx="715">
                  <c:v>4.5280000000000005</c:v>
                </c:pt>
                <c:pt idx="716">
                  <c:v>4.5280000000000005</c:v>
                </c:pt>
                <c:pt idx="717">
                  <c:v>4.6389999999999993</c:v>
                </c:pt>
                <c:pt idx="718">
                  <c:v>4.6389999999999993</c:v>
                </c:pt>
                <c:pt idx="719">
                  <c:v>4.7219999999999995</c:v>
                </c:pt>
                <c:pt idx="720">
                  <c:v>4.7219999999999995</c:v>
                </c:pt>
                <c:pt idx="721">
                  <c:v>4.7219999999999995</c:v>
                </c:pt>
                <c:pt idx="722">
                  <c:v>4.8055000000000003</c:v>
                </c:pt>
                <c:pt idx="723">
                  <c:v>4.8055000000000003</c:v>
                </c:pt>
                <c:pt idx="724">
                  <c:v>4.9165000000000001</c:v>
                </c:pt>
                <c:pt idx="725">
                  <c:v>5</c:v>
                </c:pt>
                <c:pt idx="726">
                  <c:v>5</c:v>
                </c:pt>
                <c:pt idx="727">
                  <c:v>5.0830000000000002</c:v>
                </c:pt>
                <c:pt idx="728">
                  <c:v>5.0830000000000002</c:v>
                </c:pt>
                <c:pt idx="729">
                  <c:v>5.1665000000000001</c:v>
                </c:pt>
                <c:pt idx="730">
                  <c:v>5.2780000000000005</c:v>
                </c:pt>
                <c:pt idx="731">
                  <c:v>5.3614999999999995</c:v>
                </c:pt>
                <c:pt idx="732">
                  <c:v>5.3614999999999995</c:v>
                </c:pt>
                <c:pt idx="733">
                  <c:v>5.4444999999999997</c:v>
                </c:pt>
                <c:pt idx="734">
                  <c:v>5.5280000000000005</c:v>
                </c:pt>
                <c:pt idx="735">
                  <c:v>5.7225000000000001</c:v>
                </c:pt>
                <c:pt idx="736">
                  <c:v>5.8055000000000003</c:v>
                </c:pt>
                <c:pt idx="737">
                  <c:v>5.8889999999999993</c:v>
                </c:pt>
                <c:pt idx="738">
                  <c:v>6.0555000000000003</c:v>
                </c:pt>
                <c:pt idx="739">
                  <c:v>6.25</c:v>
                </c:pt>
                <c:pt idx="740">
                  <c:v>6.4165000000000001</c:v>
                </c:pt>
                <c:pt idx="741">
                  <c:v>6.5834999999999999</c:v>
                </c:pt>
                <c:pt idx="742">
                  <c:v>6.75</c:v>
                </c:pt>
                <c:pt idx="743">
                  <c:v>7.1110000000000007</c:v>
                </c:pt>
                <c:pt idx="744">
                  <c:v>7.3610000000000007</c:v>
                </c:pt>
                <c:pt idx="745">
                  <c:v>7.6110000000000007</c:v>
                </c:pt>
                <c:pt idx="746">
                  <c:v>7.9719999999999995</c:v>
                </c:pt>
                <c:pt idx="747">
                  <c:v>8.3055000000000003</c:v>
                </c:pt>
                <c:pt idx="748">
                  <c:v>8.6669999999999998</c:v>
                </c:pt>
                <c:pt idx="749">
                  <c:v>9</c:v>
                </c:pt>
                <c:pt idx="750">
                  <c:v>9.3335000000000008</c:v>
                </c:pt>
                <c:pt idx="751">
                  <c:v>9.8610000000000007</c:v>
                </c:pt>
                <c:pt idx="752">
                  <c:v>10.111000000000001</c:v>
                </c:pt>
                <c:pt idx="753">
                  <c:v>10.638999999999999</c:v>
                </c:pt>
                <c:pt idx="754">
                  <c:v>11.166499999999999</c:v>
                </c:pt>
                <c:pt idx="755">
                  <c:v>11.583</c:v>
                </c:pt>
                <c:pt idx="756">
                  <c:v>12.111500000000001</c:v>
                </c:pt>
                <c:pt idx="757">
                  <c:v>12.611500000000001</c:v>
                </c:pt>
                <c:pt idx="758">
                  <c:v>13.055499999999999</c:v>
                </c:pt>
                <c:pt idx="759">
                  <c:v>13.666499999999999</c:v>
                </c:pt>
                <c:pt idx="760">
                  <c:v>14.361000000000001</c:v>
                </c:pt>
                <c:pt idx="761">
                  <c:v>14.694500000000001</c:v>
                </c:pt>
                <c:pt idx="762">
                  <c:v>15.5</c:v>
                </c:pt>
                <c:pt idx="763">
                  <c:v>16.194499999999998</c:v>
                </c:pt>
                <c:pt idx="764">
                  <c:v>16.832999999999998</c:v>
                </c:pt>
                <c:pt idx="765">
                  <c:v>17.611499999999999</c:v>
                </c:pt>
                <c:pt idx="766">
                  <c:v>18.333500000000001</c:v>
                </c:pt>
                <c:pt idx="767">
                  <c:v>19.417000000000002</c:v>
                </c:pt>
                <c:pt idx="768">
                  <c:v>20.139000000000003</c:v>
                </c:pt>
                <c:pt idx="769">
                  <c:v>20.9725</c:v>
                </c:pt>
                <c:pt idx="770">
                  <c:v>22.055500000000002</c:v>
                </c:pt>
                <c:pt idx="771">
                  <c:v>22.860999999999997</c:v>
                </c:pt>
                <c:pt idx="772">
                  <c:v>23.694499999999998</c:v>
                </c:pt>
                <c:pt idx="773">
                  <c:v>24.972000000000001</c:v>
                </c:pt>
                <c:pt idx="774">
                  <c:v>25.694499999999998</c:v>
                </c:pt>
                <c:pt idx="775">
                  <c:v>26.611499999999999</c:v>
                </c:pt>
                <c:pt idx="776">
                  <c:v>27.666499999999999</c:v>
                </c:pt>
                <c:pt idx="777">
                  <c:v>28.722000000000001</c:v>
                </c:pt>
                <c:pt idx="778">
                  <c:v>29.75</c:v>
                </c:pt>
                <c:pt idx="779">
                  <c:v>30.694499999999998</c:v>
                </c:pt>
                <c:pt idx="780">
                  <c:v>31.9725</c:v>
                </c:pt>
                <c:pt idx="781">
                  <c:v>32.694500000000005</c:v>
                </c:pt>
                <c:pt idx="782">
                  <c:v>33.832999999999998</c:v>
                </c:pt>
                <c:pt idx="783">
                  <c:v>34.777500000000003</c:v>
                </c:pt>
                <c:pt idx="784">
                  <c:v>35.916499999999999</c:v>
                </c:pt>
                <c:pt idx="785">
                  <c:v>36.75</c:v>
                </c:pt>
                <c:pt idx="786">
                  <c:v>38.139000000000003</c:v>
                </c:pt>
                <c:pt idx="787">
                  <c:v>39.194500000000005</c:v>
                </c:pt>
                <c:pt idx="788">
                  <c:v>40.110999999999997</c:v>
                </c:pt>
                <c:pt idx="789">
                  <c:v>41.166499999999999</c:v>
                </c:pt>
                <c:pt idx="790">
                  <c:v>42.083500000000001</c:v>
                </c:pt>
                <c:pt idx="791">
                  <c:v>43.25</c:v>
                </c:pt>
                <c:pt idx="792">
                  <c:v>44.167000000000002</c:v>
                </c:pt>
                <c:pt idx="793">
                  <c:v>45.361499999999999</c:v>
                </c:pt>
                <c:pt idx="794">
                  <c:v>46.611000000000004</c:v>
                </c:pt>
                <c:pt idx="795">
                  <c:v>47.555499999999995</c:v>
                </c:pt>
                <c:pt idx="796">
                  <c:v>48.472000000000001</c:v>
                </c:pt>
                <c:pt idx="797">
                  <c:v>49.638999999999996</c:v>
                </c:pt>
                <c:pt idx="798">
                  <c:v>50.555500000000002</c:v>
                </c:pt>
                <c:pt idx="799">
                  <c:v>51.5</c:v>
                </c:pt>
                <c:pt idx="800">
                  <c:v>52.416499999999999</c:v>
                </c:pt>
                <c:pt idx="801">
                  <c:v>53.471999999999994</c:v>
                </c:pt>
                <c:pt idx="802">
                  <c:v>54.638999999999996</c:v>
                </c:pt>
                <c:pt idx="803">
                  <c:v>55.583500000000001</c:v>
                </c:pt>
                <c:pt idx="804">
                  <c:v>56.416499999999999</c:v>
                </c:pt>
                <c:pt idx="805">
                  <c:v>57.333500000000001</c:v>
                </c:pt>
                <c:pt idx="806">
                  <c:v>58.278000000000006</c:v>
                </c:pt>
                <c:pt idx="807">
                  <c:v>59.111499999999999</c:v>
                </c:pt>
                <c:pt idx="808">
                  <c:v>60.027500000000003</c:v>
                </c:pt>
                <c:pt idx="809">
                  <c:v>60.861000000000004</c:v>
                </c:pt>
                <c:pt idx="810">
                  <c:v>61.694499999999998</c:v>
                </c:pt>
                <c:pt idx="811">
                  <c:v>62.611000000000004</c:v>
                </c:pt>
                <c:pt idx="812">
                  <c:v>63.555499999999995</c:v>
                </c:pt>
                <c:pt idx="813">
                  <c:v>64.388999999999996</c:v>
                </c:pt>
                <c:pt idx="814">
                  <c:v>65.222000000000008</c:v>
                </c:pt>
                <c:pt idx="815">
                  <c:v>66.278000000000006</c:v>
                </c:pt>
                <c:pt idx="816">
                  <c:v>67.111500000000007</c:v>
                </c:pt>
                <c:pt idx="817">
                  <c:v>67.833500000000001</c:v>
                </c:pt>
                <c:pt idx="818">
                  <c:v>68.667000000000002</c:v>
                </c:pt>
                <c:pt idx="819">
                  <c:v>69.5</c:v>
                </c:pt>
                <c:pt idx="820">
                  <c:v>70.333500000000001</c:v>
                </c:pt>
                <c:pt idx="821">
                  <c:v>71.167000000000002</c:v>
                </c:pt>
                <c:pt idx="822">
                  <c:v>71.888999999999996</c:v>
                </c:pt>
                <c:pt idx="823">
                  <c:v>72.722499999999997</c:v>
                </c:pt>
                <c:pt idx="824">
                  <c:v>73.444500000000005</c:v>
                </c:pt>
                <c:pt idx="825">
                  <c:v>74.194500000000005</c:v>
                </c:pt>
                <c:pt idx="826">
                  <c:v>74.916499999999999</c:v>
                </c:pt>
                <c:pt idx="827">
                  <c:v>75.666499999999999</c:v>
                </c:pt>
                <c:pt idx="828">
                  <c:v>76.388499999999993</c:v>
                </c:pt>
                <c:pt idx="829">
                  <c:v>77.055499999999995</c:v>
                </c:pt>
                <c:pt idx="830">
                  <c:v>77.722499999999997</c:v>
                </c:pt>
                <c:pt idx="831">
                  <c:v>78.138499999999993</c:v>
                </c:pt>
                <c:pt idx="832">
                  <c:v>78.444500000000005</c:v>
                </c:pt>
                <c:pt idx="833">
                  <c:v>78.582999999999998</c:v>
                </c:pt>
                <c:pt idx="834">
                  <c:v>78.722499999999997</c:v>
                </c:pt>
                <c:pt idx="835">
                  <c:v>79.055499999999995</c:v>
                </c:pt>
                <c:pt idx="836">
                  <c:v>79.194500000000005</c:v>
                </c:pt>
                <c:pt idx="837">
                  <c:v>79.332999999999998</c:v>
                </c:pt>
                <c:pt idx="838">
                  <c:v>79.555499999999995</c:v>
                </c:pt>
                <c:pt idx="839">
                  <c:v>79.694500000000005</c:v>
                </c:pt>
                <c:pt idx="840">
                  <c:v>79.944500000000005</c:v>
                </c:pt>
                <c:pt idx="841">
                  <c:v>80.166499999999999</c:v>
                </c:pt>
                <c:pt idx="842">
                  <c:v>80.305499999999995</c:v>
                </c:pt>
                <c:pt idx="843">
                  <c:v>80.555499999999995</c:v>
                </c:pt>
                <c:pt idx="844">
                  <c:v>80.777999999999992</c:v>
                </c:pt>
                <c:pt idx="845">
                  <c:v>80.916499999999999</c:v>
                </c:pt>
                <c:pt idx="846">
                  <c:v>81.055499999999995</c:v>
                </c:pt>
                <c:pt idx="847">
                  <c:v>81.277500000000003</c:v>
                </c:pt>
                <c:pt idx="848">
                  <c:v>81.527999999999992</c:v>
                </c:pt>
                <c:pt idx="849">
                  <c:v>81.75</c:v>
                </c:pt>
                <c:pt idx="850">
                  <c:v>81.88900000000001</c:v>
                </c:pt>
                <c:pt idx="851">
                  <c:v>82.11099999999999</c:v>
                </c:pt>
                <c:pt idx="852">
                  <c:v>82.472000000000008</c:v>
                </c:pt>
                <c:pt idx="853">
                  <c:v>82.694500000000005</c:v>
                </c:pt>
                <c:pt idx="854">
                  <c:v>82.833500000000001</c:v>
                </c:pt>
                <c:pt idx="855">
                  <c:v>83.055499999999995</c:v>
                </c:pt>
                <c:pt idx="856">
                  <c:v>83.194500000000005</c:v>
                </c:pt>
                <c:pt idx="857">
                  <c:v>83.416499999999999</c:v>
                </c:pt>
                <c:pt idx="858">
                  <c:v>83.75</c:v>
                </c:pt>
                <c:pt idx="859">
                  <c:v>83.888499999999993</c:v>
                </c:pt>
                <c:pt idx="860">
                  <c:v>84.11099999999999</c:v>
                </c:pt>
                <c:pt idx="861">
                  <c:v>84.25</c:v>
                </c:pt>
                <c:pt idx="862">
                  <c:v>84.472499999999997</c:v>
                </c:pt>
                <c:pt idx="863">
                  <c:v>84.694500000000005</c:v>
                </c:pt>
                <c:pt idx="864">
                  <c:v>84.722000000000008</c:v>
                </c:pt>
                <c:pt idx="865">
                  <c:v>84.944500000000005</c:v>
                </c:pt>
                <c:pt idx="866">
                  <c:v>85.082999999999998</c:v>
                </c:pt>
                <c:pt idx="867">
                  <c:v>85.305499999999995</c:v>
                </c:pt>
                <c:pt idx="868">
                  <c:v>85.527500000000003</c:v>
                </c:pt>
                <c:pt idx="869">
                  <c:v>85.667000000000002</c:v>
                </c:pt>
                <c:pt idx="870">
                  <c:v>85.88900000000001</c:v>
                </c:pt>
                <c:pt idx="871">
                  <c:v>86</c:v>
                </c:pt>
                <c:pt idx="872">
                  <c:v>86.222499999999997</c:v>
                </c:pt>
                <c:pt idx="873">
                  <c:v>86.36099999999999</c:v>
                </c:pt>
                <c:pt idx="874">
                  <c:v>86.472000000000008</c:v>
                </c:pt>
                <c:pt idx="875">
                  <c:v>86.694500000000005</c:v>
                </c:pt>
                <c:pt idx="876">
                  <c:v>86.805499999999995</c:v>
                </c:pt>
                <c:pt idx="877">
                  <c:v>86.944500000000005</c:v>
                </c:pt>
                <c:pt idx="878">
                  <c:v>87.055499999999995</c:v>
                </c:pt>
                <c:pt idx="879">
                  <c:v>87.277500000000003</c:v>
                </c:pt>
                <c:pt idx="880">
                  <c:v>87.388499999999993</c:v>
                </c:pt>
                <c:pt idx="881">
                  <c:v>87.5</c:v>
                </c:pt>
                <c:pt idx="882">
                  <c:v>87.527999999999992</c:v>
                </c:pt>
                <c:pt idx="883">
                  <c:v>87.63900000000001</c:v>
                </c:pt>
                <c:pt idx="884">
                  <c:v>87.75</c:v>
                </c:pt>
                <c:pt idx="885">
                  <c:v>87.861500000000007</c:v>
                </c:pt>
                <c:pt idx="886">
                  <c:v>87.972499999999997</c:v>
                </c:pt>
                <c:pt idx="887">
                  <c:v>88</c:v>
                </c:pt>
                <c:pt idx="888">
                  <c:v>88.11099999999999</c:v>
                </c:pt>
                <c:pt idx="889">
                  <c:v>88.222000000000008</c:v>
                </c:pt>
                <c:pt idx="890">
                  <c:v>88.333500000000001</c:v>
                </c:pt>
                <c:pt idx="891">
                  <c:v>88.444500000000005</c:v>
                </c:pt>
                <c:pt idx="892">
                  <c:v>88.36099999999999</c:v>
                </c:pt>
                <c:pt idx="893">
                  <c:v>88.472000000000008</c:v>
                </c:pt>
                <c:pt idx="894">
                  <c:v>88.582999999999998</c:v>
                </c:pt>
                <c:pt idx="895">
                  <c:v>88.582999999999998</c:v>
                </c:pt>
                <c:pt idx="896">
                  <c:v>88.694500000000005</c:v>
                </c:pt>
                <c:pt idx="897">
                  <c:v>88.611500000000007</c:v>
                </c:pt>
                <c:pt idx="898">
                  <c:v>88.722499999999997</c:v>
                </c:pt>
                <c:pt idx="899">
                  <c:v>88.722499999999997</c:v>
                </c:pt>
                <c:pt idx="900">
                  <c:v>88.722499999999997</c:v>
                </c:pt>
                <c:pt idx="901">
                  <c:v>88.833500000000001</c:v>
                </c:pt>
                <c:pt idx="902">
                  <c:v>88.833500000000001</c:v>
                </c:pt>
                <c:pt idx="903">
                  <c:v>88.75</c:v>
                </c:pt>
                <c:pt idx="904">
                  <c:v>88.75</c:v>
                </c:pt>
                <c:pt idx="905">
                  <c:v>88.86099999999999</c:v>
                </c:pt>
                <c:pt idx="906">
                  <c:v>88.86099999999999</c:v>
                </c:pt>
                <c:pt idx="907">
                  <c:v>88.86099999999999</c:v>
                </c:pt>
                <c:pt idx="908">
                  <c:v>88.972000000000008</c:v>
                </c:pt>
                <c:pt idx="909">
                  <c:v>88.888499999999993</c:v>
                </c:pt>
                <c:pt idx="910">
                  <c:v>88.888499999999993</c:v>
                </c:pt>
                <c:pt idx="911">
                  <c:v>88.888499999999993</c:v>
                </c:pt>
                <c:pt idx="912">
                  <c:v>89</c:v>
                </c:pt>
                <c:pt idx="913">
                  <c:v>89</c:v>
                </c:pt>
                <c:pt idx="914">
                  <c:v>89</c:v>
                </c:pt>
                <c:pt idx="915">
                  <c:v>89.027999999999992</c:v>
                </c:pt>
                <c:pt idx="916">
                  <c:v>89.027999999999992</c:v>
                </c:pt>
                <c:pt idx="917">
                  <c:v>89.027999999999992</c:v>
                </c:pt>
                <c:pt idx="918">
                  <c:v>89.13900000000001</c:v>
                </c:pt>
                <c:pt idx="919">
                  <c:v>89.13900000000001</c:v>
                </c:pt>
                <c:pt idx="920">
                  <c:v>89.13900000000001</c:v>
                </c:pt>
                <c:pt idx="921">
                  <c:v>89.25</c:v>
                </c:pt>
                <c:pt idx="922">
                  <c:v>89.25</c:v>
                </c:pt>
                <c:pt idx="923">
                  <c:v>89.166499999999999</c:v>
                </c:pt>
                <c:pt idx="924">
                  <c:v>89.277999999999992</c:v>
                </c:pt>
                <c:pt idx="925">
                  <c:v>89.277999999999992</c:v>
                </c:pt>
                <c:pt idx="926">
                  <c:v>89.38900000000001</c:v>
                </c:pt>
                <c:pt idx="927">
                  <c:v>89.38900000000001</c:v>
                </c:pt>
                <c:pt idx="928">
                  <c:v>89.38900000000001</c:v>
                </c:pt>
                <c:pt idx="929">
                  <c:v>89.5</c:v>
                </c:pt>
                <c:pt idx="930">
                  <c:v>89.5</c:v>
                </c:pt>
                <c:pt idx="931">
                  <c:v>89.5</c:v>
                </c:pt>
                <c:pt idx="932">
                  <c:v>89.61099999999999</c:v>
                </c:pt>
                <c:pt idx="933">
                  <c:v>89.61099999999999</c:v>
                </c:pt>
                <c:pt idx="934">
                  <c:v>89.722000000000008</c:v>
                </c:pt>
                <c:pt idx="935">
                  <c:v>89.722000000000008</c:v>
                </c:pt>
                <c:pt idx="936">
                  <c:v>89.722000000000008</c:v>
                </c:pt>
                <c:pt idx="937">
                  <c:v>89.833500000000001</c:v>
                </c:pt>
                <c:pt idx="938">
                  <c:v>89.833500000000001</c:v>
                </c:pt>
                <c:pt idx="939">
                  <c:v>89.944500000000005</c:v>
                </c:pt>
                <c:pt idx="940">
                  <c:v>89.86099999999999</c:v>
                </c:pt>
                <c:pt idx="941">
                  <c:v>89.86099999999999</c:v>
                </c:pt>
                <c:pt idx="942">
                  <c:v>89.972000000000008</c:v>
                </c:pt>
                <c:pt idx="943">
                  <c:v>89.972000000000008</c:v>
                </c:pt>
                <c:pt idx="944">
                  <c:v>90.082999999999998</c:v>
                </c:pt>
                <c:pt idx="945">
                  <c:v>90.082999999999998</c:v>
                </c:pt>
                <c:pt idx="946">
                  <c:v>90.082999999999998</c:v>
                </c:pt>
                <c:pt idx="947">
                  <c:v>90.194500000000005</c:v>
                </c:pt>
                <c:pt idx="948">
                  <c:v>90.194500000000005</c:v>
                </c:pt>
                <c:pt idx="949">
                  <c:v>90.194500000000005</c:v>
                </c:pt>
                <c:pt idx="950">
                  <c:v>90.305499999999995</c:v>
                </c:pt>
                <c:pt idx="951">
                  <c:v>90.305499999999995</c:v>
                </c:pt>
                <c:pt idx="952">
                  <c:v>90.416499999999999</c:v>
                </c:pt>
                <c:pt idx="953">
                  <c:v>90.416499999999999</c:v>
                </c:pt>
                <c:pt idx="954">
                  <c:v>90.527500000000003</c:v>
                </c:pt>
                <c:pt idx="955">
                  <c:v>90.527500000000003</c:v>
                </c:pt>
                <c:pt idx="956">
                  <c:v>90.527500000000003</c:v>
                </c:pt>
                <c:pt idx="957">
                  <c:v>90.638499999999993</c:v>
                </c:pt>
                <c:pt idx="958">
                  <c:v>90.638499999999993</c:v>
                </c:pt>
                <c:pt idx="959">
                  <c:v>90.75</c:v>
                </c:pt>
                <c:pt idx="960">
                  <c:v>90.75</c:v>
                </c:pt>
                <c:pt idx="961">
                  <c:v>90.75</c:v>
                </c:pt>
                <c:pt idx="962">
                  <c:v>90.777999999999992</c:v>
                </c:pt>
                <c:pt idx="963">
                  <c:v>90.777999999999992</c:v>
                </c:pt>
                <c:pt idx="964">
                  <c:v>90.88900000000001</c:v>
                </c:pt>
                <c:pt idx="965">
                  <c:v>90.88900000000001</c:v>
                </c:pt>
                <c:pt idx="966">
                  <c:v>91</c:v>
                </c:pt>
                <c:pt idx="967">
                  <c:v>91</c:v>
                </c:pt>
                <c:pt idx="968">
                  <c:v>91</c:v>
                </c:pt>
                <c:pt idx="969">
                  <c:v>91.111500000000007</c:v>
                </c:pt>
                <c:pt idx="970">
                  <c:v>91.111500000000007</c:v>
                </c:pt>
                <c:pt idx="971">
                  <c:v>91.222499999999997</c:v>
                </c:pt>
                <c:pt idx="972">
                  <c:v>91.222499999999997</c:v>
                </c:pt>
                <c:pt idx="973">
                  <c:v>91.222499999999997</c:v>
                </c:pt>
                <c:pt idx="974">
                  <c:v>91.333500000000001</c:v>
                </c:pt>
                <c:pt idx="975">
                  <c:v>91.333500000000001</c:v>
                </c:pt>
                <c:pt idx="976">
                  <c:v>91.444500000000005</c:v>
                </c:pt>
                <c:pt idx="977">
                  <c:v>91.444500000000005</c:v>
                </c:pt>
                <c:pt idx="978">
                  <c:v>91.444500000000005</c:v>
                </c:pt>
                <c:pt idx="979">
                  <c:v>91.555499999999995</c:v>
                </c:pt>
                <c:pt idx="980">
                  <c:v>91.555499999999995</c:v>
                </c:pt>
                <c:pt idx="981">
                  <c:v>91.667000000000002</c:v>
                </c:pt>
                <c:pt idx="982">
                  <c:v>91.667000000000002</c:v>
                </c:pt>
                <c:pt idx="983">
                  <c:v>91.667000000000002</c:v>
                </c:pt>
                <c:pt idx="984">
                  <c:v>91.777999999999992</c:v>
                </c:pt>
                <c:pt idx="985">
                  <c:v>91.777999999999992</c:v>
                </c:pt>
                <c:pt idx="986">
                  <c:v>91.805499999999995</c:v>
                </c:pt>
                <c:pt idx="987">
                  <c:v>91.805499999999995</c:v>
                </c:pt>
                <c:pt idx="988">
                  <c:v>91.916499999999999</c:v>
                </c:pt>
                <c:pt idx="989">
                  <c:v>91.916499999999999</c:v>
                </c:pt>
                <c:pt idx="990">
                  <c:v>91.916499999999999</c:v>
                </c:pt>
                <c:pt idx="991">
                  <c:v>92.027999999999992</c:v>
                </c:pt>
                <c:pt idx="992">
                  <c:v>92.027999999999992</c:v>
                </c:pt>
                <c:pt idx="993">
                  <c:v>92.13900000000001</c:v>
                </c:pt>
                <c:pt idx="994">
                  <c:v>92.13900000000001</c:v>
                </c:pt>
                <c:pt idx="995">
                  <c:v>92.13900000000001</c:v>
                </c:pt>
                <c:pt idx="996">
                  <c:v>92.25</c:v>
                </c:pt>
                <c:pt idx="997">
                  <c:v>92.25</c:v>
                </c:pt>
                <c:pt idx="998">
                  <c:v>92.36099999999999</c:v>
                </c:pt>
                <c:pt idx="999">
                  <c:v>92.36099999999999</c:v>
                </c:pt>
                <c:pt idx="1000">
                  <c:v>92.36099999999999</c:v>
                </c:pt>
                <c:pt idx="1001">
                  <c:v>92.472000000000008</c:v>
                </c:pt>
                <c:pt idx="1002">
                  <c:v>92.472000000000008</c:v>
                </c:pt>
                <c:pt idx="1003">
                  <c:v>92.583500000000001</c:v>
                </c:pt>
                <c:pt idx="1004">
                  <c:v>92.583500000000001</c:v>
                </c:pt>
                <c:pt idx="1005">
                  <c:v>92.583500000000001</c:v>
                </c:pt>
                <c:pt idx="1006">
                  <c:v>92.694500000000005</c:v>
                </c:pt>
                <c:pt idx="1007">
                  <c:v>92.694500000000005</c:v>
                </c:pt>
                <c:pt idx="1008">
                  <c:v>92.805499999999995</c:v>
                </c:pt>
                <c:pt idx="1009">
                  <c:v>92.805499999999995</c:v>
                </c:pt>
                <c:pt idx="1010">
                  <c:v>92.805499999999995</c:v>
                </c:pt>
                <c:pt idx="1011">
                  <c:v>92.916499999999999</c:v>
                </c:pt>
                <c:pt idx="1012">
                  <c:v>92.916499999999999</c:v>
                </c:pt>
                <c:pt idx="1013">
                  <c:v>92.916499999999999</c:v>
                </c:pt>
                <c:pt idx="1014">
                  <c:v>93.027999999999992</c:v>
                </c:pt>
                <c:pt idx="1015">
                  <c:v>93.027999999999992</c:v>
                </c:pt>
                <c:pt idx="1016">
                  <c:v>93.13900000000001</c:v>
                </c:pt>
                <c:pt idx="1017">
                  <c:v>93.055499999999995</c:v>
                </c:pt>
                <c:pt idx="1018">
                  <c:v>93.055499999999995</c:v>
                </c:pt>
                <c:pt idx="1019">
                  <c:v>93.166499999999999</c:v>
                </c:pt>
                <c:pt idx="1020">
                  <c:v>93.166499999999999</c:v>
                </c:pt>
                <c:pt idx="1021">
                  <c:v>93.166499999999999</c:v>
                </c:pt>
                <c:pt idx="1022">
                  <c:v>93.277500000000003</c:v>
                </c:pt>
                <c:pt idx="1023">
                  <c:v>93.277500000000003</c:v>
                </c:pt>
                <c:pt idx="1024">
                  <c:v>93.388499999999993</c:v>
                </c:pt>
                <c:pt idx="1025">
                  <c:v>93.388499999999993</c:v>
                </c:pt>
                <c:pt idx="1026">
                  <c:v>93.388499999999993</c:v>
                </c:pt>
                <c:pt idx="1027">
                  <c:v>93.5</c:v>
                </c:pt>
                <c:pt idx="1028">
                  <c:v>93.5</c:v>
                </c:pt>
                <c:pt idx="1029">
                  <c:v>93.5</c:v>
                </c:pt>
                <c:pt idx="1030">
                  <c:v>93.61099999999999</c:v>
                </c:pt>
                <c:pt idx="1031">
                  <c:v>93.61099999999999</c:v>
                </c:pt>
                <c:pt idx="1032">
                  <c:v>93.722000000000008</c:v>
                </c:pt>
                <c:pt idx="1033">
                  <c:v>93.722000000000008</c:v>
                </c:pt>
                <c:pt idx="1034">
                  <c:v>93.722000000000008</c:v>
                </c:pt>
                <c:pt idx="1035">
                  <c:v>93.832999999999998</c:v>
                </c:pt>
                <c:pt idx="1036">
                  <c:v>93.832999999999998</c:v>
                </c:pt>
                <c:pt idx="1037">
                  <c:v>93.832999999999998</c:v>
                </c:pt>
                <c:pt idx="1038">
                  <c:v>93.944500000000005</c:v>
                </c:pt>
                <c:pt idx="1039">
                  <c:v>93.944500000000005</c:v>
                </c:pt>
                <c:pt idx="1040">
                  <c:v>94.055499999999995</c:v>
                </c:pt>
                <c:pt idx="1041">
                  <c:v>94.055499999999995</c:v>
                </c:pt>
                <c:pt idx="1042">
                  <c:v>94.055499999999995</c:v>
                </c:pt>
                <c:pt idx="1043">
                  <c:v>94.166499999999999</c:v>
                </c:pt>
                <c:pt idx="1044">
                  <c:v>94.166499999999999</c:v>
                </c:pt>
                <c:pt idx="1045">
                  <c:v>94.277500000000003</c:v>
                </c:pt>
                <c:pt idx="1046">
                  <c:v>94.277500000000003</c:v>
                </c:pt>
                <c:pt idx="1047">
                  <c:v>94.388499999999993</c:v>
                </c:pt>
                <c:pt idx="1048">
                  <c:v>94.388499999999993</c:v>
                </c:pt>
                <c:pt idx="1049">
                  <c:v>94.388499999999993</c:v>
                </c:pt>
                <c:pt idx="1050">
                  <c:v>94.5</c:v>
                </c:pt>
                <c:pt idx="1051">
                  <c:v>94.5</c:v>
                </c:pt>
                <c:pt idx="1052">
                  <c:v>94.61099999999999</c:v>
                </c:pt>
                <c:pt idx="1053">
                  <c:v>94.61099999999999</c:v>
                </c:pt>
                <c:pt idx="1054">
                  <c:v>94.63900000000001</c:v>
                </c:pt>
                <c:pt idx="1055">
                  <c:v>94.63900000000001</c:v>
                </c:pt>
                <c:pt idx="1056">
                  <c:v>94.63900000000001</c:v>
                </c:pt>
                <c:pt idx="1057">
                  <c:v>94.75</c:v>
                </c:pt>
                <c:pt idx="1058">
                  <c:v>94.75</c:v>
                </c:pt>
                <c:pt idx="1059">
                  <c:v>94.861500000000007</c:v>
                </c:pt>
                <c:pt idx="1060">
                  <c:v>94.861500000000007</c:v>
                </c:pt>
                <c:pt idx="1061">
                  <c:v>94.972499999999997</c:v>
                </c:pt>
                <c:pt idx="1062">
                  <c:v>94.972499999999997</c:v>
                </c:pt>
                <c:pt idx="1063">
                  <c:v>94.972499999999997</c:v>
                </c:pt>
                <c:pt idx="1064">
                  <c:v>95.083500000000001</c:v>
                </c:pt>
                <c:pt idx="1065">
                  <c:v>95.083500000000001</c:v>
                </c:pt>
                <c:pt idx="1066">
                  <c:v>95.194500000000005</c:v>
                </c:pt>
                <c:pt idx="1067">
                  <c:v>95.194500000000005</c:v>
                </c:pt>
                <c:pt idx="1068">
                  <c:v>95.194500000000005</c:v>
                </c:pt>
                <c:pt idx="1069">
                  <c:v>95.305499999999995</c:v>
                </c:pt>
                <c:pt idx="1070">
                  <c:v>95.305499999999995</c:v>
                </c:pt>
                <c:pt idx="1071">
                  <c:v>95.417000000000002</c:v>
                </c:pt>
                <c:pt idx="1072">
                  <c:v>95.417000000000002</c:v>
                </c:pt>
                <c:pt idx="1073">
                  <c:v>95.527999999999992</c:v>
                </c:pt>
                <c:pt idx="1074">
                  <c:v>95.527999999999992</c:v>
                </c:pt>
                <c:pt idx="1075">
                  <c:v>95.527999999999992</c:v>
                </c:pt>
                <c:pt idx="1076">
                  <c:v>95.63900000000001</c:v>
                </c:pt>
                <c:pt idx="1077">
                  <c:v>95.63900000000001</c:v>
                </c:pt>
                <c:pt idx="1078">
                  <c:v>95.75</c:v>
                </c:pt>
                <c:pt idx="1079">
                  <c:v>95.75</c:v>
                </c:pt>
                <c:pt idx="1080">
                  <c:v>95.75</c:v>
                </c:pt>
                <c:pt idx="1081">
                  <c:v>95.861500000000007</c:v>
                </c:pt>
                <c:pt idx="1082">
                  <c:v>95.861500000000007</c:v>
                </c:pt>
                <c:pt idx="1083">
                  <c:v>95.972499999999997</c:v>
                </c:pt>
                <c:pt idx="1084">
                  <c:v>95.972499999999997</c:v>
                </c:pt>
                <c:pt idx="1085">
                  <c:v>95.972499999999997</c:v>
                </c:pt>
                <c:pt idx="1086">
                  <c:v>96.083500000000001</c:v>
                </c:pt>
                <c:pt idx="1087">
                  <c:v>96.083500000000001</c:v>
                </c:pt>
                <c:pt idx="1088">
                  <c:v>96.083500000000001</c:v>
                </c:pt>
                <c:pt idx="1089">
                  <c:v>96.194500000000005</c:v>
                </c:pt>
                <c:pt idx="1090">
                  <c:v>96.194500000000005</c:v>
                </c:pt>
                <c:pt idx="1091">
                  <c:v>96.305499999999995</c:v>
                </c:pt>
                <c:pt idx="1092">
                  <c:v>96.305499999999995</c:v>
                </c:pt>
                <c:pt idx="1093">
                  <c:v>96.305499999999995</c:v>
                </c:pt>
                <c:pt idx="1094">
                  <c:v>96.333500000000001</c:v>
                </c:pt>
                <c:pt idx="1095">
                  <c:v>96.333500000000001</c:v>
                </c:pt>
                <c:pt idx="1096">
                  <c:v>96.333500000000001</c:v>
                </c:pt>
                <c:pt idx="1097">
                  <c:v>96.444500000000005</c:v>
                </c:pt>
                <c:pt idx="1098">
                  <c:v>96.444500000000005</c:v>
                </c:pt>
                <c:pt idx="1099">
                  <c:v>96.444500000000005</c:v>
                </c:pt>
                <c:pt idx="1100">
                  <c:v>96.555499999999995</c:v>
                </c:pt>
                <c:pt idx="1101">
                  <c:v>96.555499999999995</c:v>
                </c:pt>
                <c:pt idx="1102">
                  <c:v>96.555499999999995</c:v>
                </c:pt>
                <c:pt idx="1103">
                  <c:v>96.666499999999999</c:v>
                </c:pt>
                <c:pt idx="1104">
                  <c:v>96.666499999999999</c:v>
                </c:pt>
                <c:pt idx="1105">
                  <c:v>96.666499999999999</c:v>
                </c:pt>
                <c:pt idx="1106">
                  <c:v>96.777999999999992</c:v>
                </c:pt>
                <c:pt idx="1107">
                  <c:v>96.777999999999992</c:v>
                </c:pt>
                <c:pt idx="1108">
                  <c:v>96.777999999999992</c:v>
                </c:pt>
                <c:pt idx="1109">
                  <c:v>96.88900000000001</c:v>
                </c:pt>
                <c:pt idx="1110">
                  <c:v>96.88900000000001</c:v>
                </c:pt>
                <c:pt idx="1111">
                  <c:v>97</c:v>
                </c:pt>
                <c:pt idx="1112">
                  <c:v>97</c:v>
                </c:pt>
                <c:pt idx="1113">
                  <c:v>97</c:v>
                </c:pt>
                <c:pt idx="1114">
                  <c:v>97.11099999999999</c:v>
                </c:pt>
                <c:pt idx="1115">
                  <c:v>97.11099999999999</c:v>
                </c:pt>
                <c:pt idx="1116">
                  <c:v>97.11099999999999</c:v>
                </c:pt>
                <c:pt idx="1117">
                  <c:v>97.222000000000008</c:v>
                </c:pt>
                <c:pt idx="1118">
                  <c:v>97.222000000000008</c:v>
                </c:pt>
                <c:pt idx="1119">
                  <c:v>97.222000000000008</c:v>
                </c:pt>
                <c:pt idx="1120">
                  <c:v>97.333500000000001</c:v>
                </c:pt>
                <c:pt idx="1121">
                  <c:v>97.333500000000001</c:v>
                </c:pt>
                <c:pt idx="1122">
                  <c:v>97.333500000000001</c:v>
                </c:pt>
                <c:pt idx="1123">
                  <c:v>97.444500000000005</c:v>
                </c:pt>
                <c:pt idx="1124">
                  <c:v>97.444500000000005</c:v>
                </c:pt>
                <c:pt idx="1125">
                  <c:v>97.444500000000005</c:v>
                </c:pt>
                <c:pt idx="1126">
                  <c:v>97.555499999999995</c:v>
                </c:pt>
                <c:pt idx="1127">
                  <c:v>97.555499999999995</c:v>
                </c:pt>
                <c:pt idx="1128">
                  <c:v>97.555499999999995</c:v>
                </c:pt>
                <c:pt idx="1129">
                  <c:v>97.666499999999999</c:v>
                </c:pt>
                <c:pt idx="1130">
                  <c:v>97.666499999999999</c:v>
                </c:pt>
                <c:pt idx="1131">
                  <c:v>97.666499999999999</c:v>
                </c:pt>
                <c:pt idx="1132">
                  <c:v>97.777999999999992</c:v>
                </c:pt>
                <c:pt idx="1133">
                  <c:v>97.777999999999992</c:v>
                </c:pt>
                <c:pt idx="1134">
                  <c:v>97.88900000000001</c:v>
                </c:pt>
                <c:pt idx="1135">
                  <c:v>97.88900000000001</c:v>
                </c:pt>
                <c:pt idx="1136">
                  <c:v>97.88900000000001</c:v>
                </c:pt>
                <c:pt idx="1137">
                  <c:v>98</c:v>
                </c:pt>
                <c:pt idx="1138">
                  <c:v>98</c:v>
                </c:pt>
                <c:pt idx="1139">
                  <c:v>98.11099999999999</c:v>
                </c:pt>
                <c:pt idx="1140">
                  <c:v>98.11099999999999</c:v>
                </c:pt>
                <c:pt idx="1141">
                  <c:v>98.11099999999999</c:v>
                </c:pt>
                <c:pt idx="1142">
                  <c:v>98.138499999999993</c:v>
                </c:pt>
                <c:pt idx="1143">
                  <c:v>98.138499999999993</c:v>
                </c:pt>
                <c:pt idx="1144">
                  <c:v>98.138499999999993</c:v>
                </c:pt>
                <c:pt idx="1145">
                  <c:v>98.25</c:v>
                </c:pt>
                <c:pt idx="1146">
                  <c:v>98.25</c:v>
                </c:pt>
                <c:pt idx="1147">
                  <c:v>98.36099999999999</c:v>
                </c:pt>
                <c:pt idx="1148">
                  <c:v>98.36099999999999</c:v>
                </c:pt>
                <c:pt idx="1149">
                  <c:v>98.36099999999999</c:v>
                </c:pt>
                <c:pt idx="1150">
                  <c:v>98.472000000000008</c:v>
                </c:pt>
                <c:pt idx="1151">
                  <c:v>98.472000000000008</c:v>
                </c:pt>
                <c:pt idx="1152">
                  <c:v>98.582999999999998</c:v>
                </c:pt>
                <c:pt idx="1153">
                  <c:v>98.582999999999998</c:v>
                </c:pt>
                <c:pt idx="1154">
                  <c:v>98.582999999999998</c:v>
                </c:pt>
                <c:pt idx="1155">
                  <c:v>98.694500000000005</c:v>
                </c:pt>
                <c:pt idx="1156">
                  <c:v>98.694500000000005</c:v>
                </c:pt>
                <c:pt idx="1157">
                  <c:v>98.805499999999995</c:v>
                </c:pt>
                <c:pt idx="1158">
                  <c:v>98.805499999999995</c:v>
                </c:pt>
                <c:pt idx="1159">
                  <c:v>98.805499999999995</c:v>
                </c:pt>
                <c:pt idx="1160">
                  <c:v>98.916499999999999</c:v>
                </c:pt>
                <c:pt idx="1161">
                  <c:v>98.916499999999999</c:v>
                </c:pt>
                <c:pt idx="1162">
                  <c:v>98.916499999999999</c:v>
                </c:pt>
                <c:pt idx="1163">
                  <c:v>99.027500000000003</c:v>
                </c:pt>
                <c:pt idx="1164">
                  <c:v>99.027500000000003</c:v>
                </c:pt>
                <c:pt idx="1165">
                  <c:v>99.138499999999993</c:v>
                </c:pt>
                <c:pt idx="1166">
                  <c:v>99.138499999999993</c:v>
                </c:pt>
                <c:pt idx="1167">
                  <c:v>99.138499999999993</c:v>
                </c:pt>
                <c:pt idx="1168">
                  <c:v>99.25</c:v>
                </c:pt>
                <c:pt idx="1169">
                  <c:v>99.25</c:v>
                </c:pt>
                <c:pt idx="1170">
                  <c:v>99.36099999999999</c:v>
                </c:pt>
                <c:pt idx="1171">
                  <c:v>99.36099999999999</c:v>
                </c:pt>
                <c:pt idx="1172">
                  <c:v>99.472000000000008</c:v>
                </c:pt>
                <c:pt idx="1173">
                  <c:v>99.472000000000008</c:v>
                </c:pt>
                <c:pt idx="1174">
                  <c:v>99.472000000000008</c:v>
                </c:pt>
                <c:pt idx="1175">
                  <c:v>99.582999999999998</c:v>
                </c:pt>
                <c:pt idx="1176">
                  <c:v>99.582999999999998</c:v>
                </c:pt>
                <c:pt idx="1177">
                  <c:v>99.694500000000005</c:v>
                </c:pt>
                <c:pt idx="1178">
                  <c:v>99.694500000000005</c:v>
                </c:pt>
                <c:pt idx="1179">
                  <c:v>99.694500000000005</c:v>
                </c:pt>
                <c:pt idx="1180">
                  <c:v>99.805499999999995</c:v>
                </c:pt>
                <c:pt idx="1181">
                  <c:v>99.805499999999995</c:v>
                </c:pt>
                <c:pt idx="1182">
                  <c:v>99.916499999999999</c:v>
                </c:pt>
                <c:pt idx="1183">
                  <c:v>99.916499999999999</c:v>
                </c:pt>
                <c:pt idx="1184">
                  <c:v>100.0275</c:v>
                </c:pt>
                <c:pt idx="1185">
                  <c:v>100.0275</c:v>
                </c:pt>
                <c:pt idx="1186">
                  <c:v>100.0275</c:v>
                </c:pt>
                <c:pt idx="1187">
                  <c:v>100.13849999999999</c:v>
                </c:pt>
                <c:pt idx="1188">
                  <c:v>100.13849999999999</c:v>
                </c:pt>
                <c:pt idx="1189">
                  <c:v>100.25</c:v>
                </c:pt>
                <c:pt idx="1190">
                  <c:v>100.167</c:v>
                </c:pt>
                <c:pt idx="1191">
                  <c:v>100.167</c:v>
                </c:pt>
                <c:pt idx="1192">
                  <c:v>100.27799999999999</c:v>
                </c:pt>
                <c:pt idx="1193">
                  <c:v>100.27799999999999</c:v>
                </c:pt>
                <c:pt idx="1194">
                  <c:v>100.38900000000001</c:v>
                </c:pt>
                <c:pt idx="1195">
                  <c:v>100.38900000000001</c:v>
                </c:pt>
                <c:pt idx="1196">
                  <c:v>100.5</c:v>
                </c:pt>
                <c:pt idx="1197">
                  <c:v>100.5</c:v>
                </c:pt>
                <c:pt idx="1198">
                  <c:v>100.5</c:v>
                </c:pt>
                <c:pt idx="1199">
                  <c:v>100.61150000000001</c:v>
                </c:pt>
                <c:pt idx="1200">
                  <c:v>100.61150000000001</c:v>
                </c:pt>
                <c:pt idx="1201">
                  <c:v>100.7225</c:v>
                </c:pt>
                <c:pt idx="1202">
                  <c:v>100.7225</c:v>
                </c:pt>
                <c:pt idx="1203">
                  <c:v>100.8335</c:v>
                </c:pt>
                <c:pt idx="1204">
                  <c:v>100.8335</c:v>
                </c:pt>
                <c:pt idx="1205">
                  <c:v>100.8335</c:v>
                </c:pt>
                <c:pt idx="1206">
                  <c:v>100.94450000000001</c:v>
                </c:pt>
                <c:pt idx="1207">
                  <c:v>100.94450000000001</c:v>
                </c:pt>
                <c:pt idx="1208">
                  <c:v>101.05549999999999</c:v>
                </c:pt>
                <c:pt idx="1209">
                  <c:v>101.05549999999999</c:v>
                </c:pt>
                <c:pt idx="1210">
                  <c:v>101.05549999999999</c:v>
                </c:pt>
                <c:pt idx="1211">
                  <c:v>101.167</c:v>
                </c:pt>
                <c:pt idx="1212">
                  <c:v>101.167</c:v>
                </c:pt>
                <c:pt idx="1213">
                  <c:v>101.167</c:v>
                </c:pt>
                <c:pt idx="1214">
                  <c:v>101.27799999999999</c:v>
                </c:pt>
                <c:pt idx="1215">
                  <c:v>101.27799999999999</c:v>
                </c:pt>
                <c:pt idx="1216">
                  <c:v>101.27799999999999</c:v>
                </c:pt>
                <c:pt idx="1217">
                  <c:v>101.38900000000001</c:v>
                </c:pt>
                <c:pt idx="1218">
                  <c:v>101.38900000000001</c:v>
                </c:pt>
                <c:pt idx="1219">
                  <c:v>101.38900000000001</c:v>
                </c:pt>
                <c:pt idx="1220">
                  <c:v>101.38900000000001</c:v>
                </c:pt>
                <c:pt idx="1221">
                  <c:v>101.5</c:v>
                </c:pt>
                <c:pt idx="1222">
                  <c:v>101.5</c:v>
                </c:pt>
                <c:pt idx="1223">
                  <c:v>101.5</c:v>
                </c:pt>
                <c:pt idx="1224">
                  <c:v>101.5</c:v>
                </c:pt>
                <c:pt idx="1225">
                  <c:v>101.5</c:v>
                </c:pt>
                <c:pt idx="1226">
                  <c:v>101.5</c:v>
                </c:pt>
                <c:pt idx="1227">
                  <c:v>101.61150000000001</c:v>
                </c:pt>
                <c:pt idx="1228">
                  <c:v>101.61150000000001</c:v>
                </c:pt>
                <c:pt idx="1229">
                  <c:v>101.61150000000001</c:v>
                </c:pt>
                <c:pt idx="1230">
                  <c:v>101.61150000000001</c:v>
                </c:pt>
                <c:pt idx="1231">
                  <c:v>101.61150000000001</c:v>
                </c:pt>
                <c:pt idx="1232">
                  <c:v>101.61150000000001</c:v>
                </c:pt>
                <c:pt idx="1233">
                  <c:v>101.61150000000001</c:v>
                </c:pt>
                <c:pt idx="1234">
                  <c:v>101.61150000000001</c:v>
                </c:pt>
                <c:pt idx="1235">
                  <c:v>101.7225</c:v>
                </c:pt>
                <c:pt idx="1236">
                  <c:v>101.7225</c:v>
                </c:pt>
                <c:pt idx="1237">
                  <c:v>101.7225</c:v>
                </c:pt>
                <c:pt idx="1238">
                  <c:v>101.7225</c:v>
                </c:pt>
                <c:pt idx="1239">
                  <c:v>101.7225</c:v>
                </c:pt>
                <c:pt idx="1240">
                  <c:v>101.7225</c:v>
                </c:pt>
                <c:pt idx="1241">
                  <c:v>101.7225</c:v>
                </c:pt>
                <c:pt idx="1242">
                  <c:v>101.7225</c:v>
                </c:pt>
                <c:pt idx="1243">
                  <c:v>101.7225</c:v>
                </c:pt>
                <c:pt idx="1244">
                  <c:v>101.7225</c:v>
                </c:pt>
                <c:pt idx="1245">
                  <c:v>101.7225</c:v>
                </c:pt>
                <c:pt idx="1246">
                  <c:v>101.7225</c:v>
                </c:pt>
                <c:pt idx="1247">
                  <c:v>101.7225</c:v>
                </c:pt>
                <c:pt idx="1248">
                  <c:v>101.61150000000001</c:v>
                </c:pt>
                <c:pt idx="1249">
                  <c:v>101.61150000000001</c:v>
                </c:pt>
                <c:pt idx="1250">
                  <c:v>101.52799999999999</c:v>
                </c:pt>
                <c:pt idx="1251">
                  <c:v>101.52799999999999</c:v>
                </c:pt>
                <c:pt idx="1252">
                  <c:v>101.52799999999999</c:v>
                </c:pt>
                <c:pt idx="1253">
                  <c:v>101.52799999999999</c:v>
                </c:pt>
                <c:pt idx="1254">
                  <c:v>101.52799999999999</c:v>
                </c:pt>
                <c:pt idx="1255">
                  <c:v>101.52799999999999</c:v>
                </c:pt>
                <c:pt idx="1256">
                  <c:v>101.52799999999999</c:v>
                </c:pt>
                <c:pt idx="1257">
                  <c:v>101.4165</c:v>
                </c:pt>
                <c:pt idx="1258">
                  <c:v>101.4165</c:v>
                </c:pt>
                <c:pt idx="1259">
                  <c:v>101.4165</c:v>
                </c:pt>
                <c:pt idx="1260">
                  <c:v>101.4165</c:v>
                </c:pt>
                <c:pt idx="1261">
                  <c:v>101.4165</c:v>
                </c:pt>
                <c:pt idx="1262">
                  <c:v>101.4165</c:v>
                </c:pt>
                <c:pt idx="1263">
                  <c:v>101.4165</c:v>
                </c:pt>
                <c:pt idx="1264">
                  <c:v>101.4165</c:v>
                </c:pt>
                <c:pt idx="1265">
                  <c:v>101.30549999999999</c:v>
                </c:pt>
                <c:pt idx="1266">
                  <c:v>101.30549999999999</c:v>
                </c:pt>
                <c:pt idx="1267">
                  <c:v>101.30549999999999</c:v>
                </c:pt>
                <c:pt idx="1268">
                  <c:v>101.30549999999999</c:v>
                </c:pt>
                <c:pt idx="1269">
                  <c:v>101.30549999999999</c:v>
                </c:pt>
                <c:pt idx="1270">
                  <c:v>101.30549999999999</c:v>
                </c:pt>
                <c:pt idx="1271">
                  <c:v>101.30549999999999</c:v>
                </c:pt>
                <c:pt idx="1272">
                  <c:v>101.30549999999999</c:v>
                </c:pt>
                <c:pt idx="1273">
                  <c:v>101.30549999999999</c:v>
                </c:pt>
                <c:pt idx="1274">
                  <c:v>101.30549999999999</c:v>
                </c:pt>
                <c:pt idx="1275">
                  <c:v>101.19450000000001</c:v>
                </c:pt>
                <c:pt idx="1276">
                  <c:v>101.19450000000001</c:v>
                </c:pt>
                <c:pt idx="1277">
                  <c:v>101.19450000000001</c:v>
                </c:pt>
                <c:pt idx="1278">
                  <c:v>101.19450000000001</c:v>
                </c:pt>
                <c:pt idx="1279">
                  <c:v>101.19450000000001</c:v>
                </c:pt>
                <c:pt idx="1280">
                  <c:v>101.19450000000001</c:v>
                </c:pt>
                <c:pt idx="1281">
                  <c:v>101.19450000000001</c:v>
                </c:pt>
                <c:pt idx="1282">
                  <c:v>101.19450000000001</c:v>
                </c:pt>
                <c:pt idx="1283">
                  <c:v>101.19450000000001</c:v>
                </c:pt>
                <c:pt idx="1284">
                  <c:v>101.19450000000001</c:v>
                </c:pt>
                <c:pt idx="1285">
                  <c:v>101.19450000000001</c:v>
                </c:pt>
                <c:pt idx="1286">
                  <c:v>101.19450000000001</c:v>
                </c:pt>
                <c:pt idx="1287">
                  <c:v>101.0835</c:v>
                </c:pt>
                <c:pt idx="1288">
                  <c:v>101.0835</c:v>
                </c:pt>
                <c:pt idx="1289">
                  <c:v>101.0835</c:v>
                </c:pt>
                <c:pt idx="1290">
                  <c:v>101.0835</c:v>
                </c:pt>
                <c:pt idx="1291">
                  <c:v>101.0835</c:v>
                </c:pt>
                <c:pt idx="1292">
                  <c:v>101.0835</c:v>
                </c:pt>
                <c:pt idx="1293">
                  <c:v>101.0835</c:v>
                </c:pt>
                <c:pt idx="1294">
                  <c:v>101.0835</c:v>
                </c:pt>
                <c:pt idx="1295">
                  <c:v>101.0835</c:v>
                </c:pt>
                <c:pt idx="1296">
                  <c:v>101.0835</c:v>
                </c:pt>
                <c:pt idx="1297">
                  <c:v>101.0835</c:v>
                </c:pt>
                <c:pt idx="1298">
                  <c:v>101.0835</c:v>
                </c:pt>
                <c:pt idx="1299">
                  <c:v>101.0835</c:v>
                </c:pt>
                <c:pt idx="1300">
                  <c:v>100.97200000000001</c:v>
                </c:pt>
                <c:pt idx="1301">
                  <c:v>100.97200000000001</c:v>
                </c:pt>
                <c:pt idx="1302">
                  <c:v>100.97200000000001</c:v>
                </c:pt>
                <c:pt idx="1303">
                  <c:v>100.97200000000001</c:v>
                </c:pt>
                <c:pt idx="1304">
                  <c:v>100.97200000000001</c:v>
                </c:pt>
                <c:pt idx="1305">
                  <c:v>100.97200000000001</c:v>
                </c:pt>
                <c:pt idx="1306">
                  <c:v>100.97200000000001</c:v>
                </c:pt>
                <c:pt idx="1307">
                  <c:v>100.97200000000001</c:v>
                </c:pt>
                <c:pt idx="1308">
                  <c:v>100.97200000000001</c:v>
                </c:pt>
                <c:pt idx="1309">
                  <c:v>100.97200000000001</c:v>
                </c:pt>
                <c:pt idx="1310">
                  <c:v>100.97200000000001</c:v>
                </c:pt>
                <c:pt idx="1311">
                  <c:v>100.97200000000001</c:v>
                </c:pt>
                <c:pt idx="1312">
                  <c:v>100.97200000000001</c:v>
                </c:pt>
                <c:pt idx="1313">
                  <c:v>100.97200000000001</c:v>
                </c:pt>
                <c:pt idx="1314">
                  <c:v>100.86099999999999</c:v>
                </c:pt>
                <c:pt idx="1315">
                  <c:v>100.86099999999999</c:v>
                </c:pt>
                <c:pt idx="1316">
                  <c:v>100.86099999999999</c:v>
                </c:pt>
                <c:pt idx="1317">
                  <c:v>100.86099999999999</c:v>
                </c:pt>
                <c:pt idx="1318">
                  <c:v>100.86099999999999</c:v>
                </c:pt>
                <c:pt idx="1319">
                  <c:v>100.7775</c:v>
                </c:pt>
                <c:pt idx="1320">
                  <c:v>100.7775</c:v>
                </c:pt>
                <c:pt idx="1321">
                  <c:v>100.7775</c:v>
                </c:pt>
                <c:pt idx="1322">
                  <c:v>100.7775</c:v>
                </c:pt>
                <c:pt idx="1323">
                  <c:v>100.7775</c:v>
                </c:pt>
                <c:pt idx="1324">
                  <c:v>100.7775</c:v>
                </c:pt>
                <c:pt idx="1325">
                  <c:v>100.7775</c:v>
                </c:pt>
                <c:pt idx="1326">
                  <c:v>100.7775</c:v>
                </c:pt>
                <c:pt idx="1327">
                  <c:v>100.7775</c:v>
                </c:pt>
                <c:pt idx="1328">
                  <c:v>100.7775</c:v>
                </c:pt>
                <c:pt idx="1329">
                  <c:v>100.7775</c:v>
                </c:pt>
                <c:pt idx="1330">
                  <c:v>100.6665</c:v>
                </c:pt>
                <c:pt idx="1331">
                  <c:v>100.6665</c:v>
                </c:pt>
                <c:pt idx="1332">
                  <c:v>100.6665</c:v>
                </c:pt>
                <c:pt idx="1333">
                  <c:v>100.6665</c:v>
                </c:pt>
                <c:pt idx="1334">
                  <c:v>100.6665</c:v>
                </c:pt>
                <c:pt idx="1335">
                  <c:v>100.6665</c:v>
                </c:pt>
                <c:pt idx="1336">
                  <c:v>100.6665</c:v>
                </c:pt>
                <c:pt idx="1337">
                  <c:v>100.6665</c:v>
                </c:pt>
                <c:pt idx="1338">
                  <c:v>100.6665</c:v>
                </c:pt>
                <c:pt idx="1339">
                  <c:v>100.6665</c:v>
                </c:pt>
                <c:pt idx="1340">
                  <c:v>100.6665</c:v>
                </c:pt>
                <c:pt idx="1341">
                  <c:v>100.6665</c:v>
                </c:pt>
                <c:pt idx="1342">
                  <c:v>100.6665</c:v>
                </c:pt>
                <c:pt idx="1343">
                  <c:v>100.6665</c:v>
                </c:pt>
                <c:pt idx="1344">
                  <c:v>100.6665</c:v>
                </c:pt>
                <c:pt idx="1345">
                  <c:v>100.6665</c:v>
                </c:pt>
                <c:pt idx="1346">
                  <c:v>100.6665</c:v>
                </c:pt>
                <c:pt idx="1347">
                  <c:v>100.55549999999999</c:v>
                </c:pt>
                <c:pt idx="1348">
                  <c:v>100.55549999999999</c:v>
                </c:pt>
                <c:pt idx="1349">
                  <c:v>100.55549999999999</c:v>
                </c:pt>
                <c:pt idx="1350">
                  <c:v>100.55549999999999</c:v>
                </c:pt>
                <c:pt idx="1351">
                  <c:v>100.55549999999999</c:v>
                </c:pt>
                <c:pt idx="1352">
                  <c:v>100.55549999999999</c:v>
                </c:pt>
                <c:pt idx="1353">
                  <c:v>100.55549999999999</c:v>
                </c:pt>
                <c:pt idx="1354">
                  <c:v>100.55549999999999</c:v>
                </c:pt>
                <c:pt idx="1355">
                  <c:v>100.55549999999999</c:v>
                </c:pt>
                <c:pt idx="1356">
                  <c:v>100.55549999999999</c:v>
                </c:pt>
                <c:pt idx="1357">
                  <c:v>100.55549999999999</c:v>
                </c:pt>
                <c:pt idx="1358">
                  <c:v>100.55549999999999</c:v>
                </c:pt>
                <c:pt idx="1359">
                  <c:v>100.55549999999999</c:v>
                </c:pt>
                <c:pt idx="1360">
                  <c:v>100.55549999999999</c:v>
                </c:pt>
                <c:pt idx="1361">
                  <c:v>100.55549999999999</c:v>
                </c:pt>
                <c:pt idx="1362">
                  <c:v>100.55549999999999</c:v>
                </c:pt>
                <c:pt idx="1363">
                  <c:v>100.55549999999999</c:v>
                </c:pt>
                <c:pt idx="1364">
                  <c:v>100.55549999999999</c:v>
                </c:pt>
                <c:pt idx="1365">
                  <c:v>100.55549999999999</c:v>
                </c:pt>
                <c:pt idx="1366">
                  <c:v>100.55549999999999</c:v>
                </c:pt>
                <c:pt idx="1367">
                  <c:v>100.44450000000001</c:v>
                </c:pt>
                <c:pt idx="1368">
                  <c:v>100.44450000000001</c:v>
                </c:pt>
                <c:pt idx="1369">
                  <c:v>100.44450000000001</c:v>
                </c:pt>
                <c:pt idx="1370">
                  <c:v>100.44450000000001</c:v>
                </c:pt>
                <c:pt idx="1371">
                  <c:v>100.44450000000001</c:v>
                </c:pt>
                <c:pt idx="1372">
                  <c:v>100.44450000000001</c:v>
                </c:pt>
                <c:pt idx="1373">
                  <c:v>100.44450000000001</c:v>
                </c:pt>
                <c:pt idx="1374">
                  <c:v>100.44450000000001</c:v>
                </c:pt>
                <c:pt idx="1375">
                  <c:v>100.44450000000001</c:v>
                </c:pt>
                <c:pt idx="1376">
                  <c:v>100.44450000000001</c:v>
                </c:pt>
                <c:pt idx="1377">
                  <c:v>100.44450000000001</c:v>
                </c:pt>
                <c:pt idx="1378">
                  <c:v>100.44450000000001</c:v>
                </c:pt>
                <c:pt idx="1379">
                  <c:v>100.44450000000001</c:v>
                </c:pt>
                <c:pt idx="1380">
                  <c:v>100.44450000000001</c:v>
                </c:pt>
                <c:pt idx="1381">
                  <c:v>100.44450000000001</c:v>
                </c:pt>
                <c:pt idx="1382">
                  <c:v>100.44450000000001</c:v>
                </c:pt>
                <c:pt idx="1383">
                  <c:v>100.44450000000001</c:v>
                </c:pt>
                <c:pt idx="1384">
                  <c:v>100.44450000000001</c:v>
                </c:pt>
                <c:pt idx="1385">
                  <c:v>100.44450000000001</c:v>
                </c:pt>
                <c:pt idx="1386">
                  <c:v>100.44450000000001</c:v>
                </c:pt>
                <c:pt idx="1387">
                  <c:v>100.44450000000001</c:v>
                </c:pt>
                <c:pt idx="1388">
                  <c:v>100.44450000000001</c:v>
                </c:pt>
                <c:pt idx="1389">
                  <c:v>100.44450000000001</c:v>
                </c:pt>
                <c:pt idx="1390">
                  <c:v>100.333</c:v>
                </c:pt>
                <c:pt idx="1391">
                  <c:v>100.333</c:v>
                </c:pt>
                <c:pt idx="1392">
                  <c:v>100.333</c:v>
                </c:pt>
                <c:pt idx="1393">
                  <c:v>100.333</c:v>
                </c:pt>
                <c:pt idx="1394">
                  <c:v>100.333</c:v>
                </c:pt>
                <c:pt idx="1395">
                  <c:v>100.333</c:v>
                </c:pt>
                <c:pt idx="1396">
                  <c:v>100.333</c:v>
                </c:pt>
                <c:pt idx="1397">
                  <c:v>100.333</c:v>
                </c:pt>
                <c:pt idx="1398">
                  <c:v>100.333</c:v>
                </c:pt>
                <c:pt idx="1399">
                  <c:v>100.333</c:v>
                </c:pt>
                <c:pt idx="1400">
                  <c:v>100.25</c:v>
                </c:pt>
                <c:pt idx="1401">
                  <c:v>100.25</c:v>
                </c:pt>
                <c:pt idx="1402">
                  <c:v>100.25</c:v>
                </c:pt>
                <c:pt idx="1403">
                  <c:v>100.25</c:v>
                </c:pt>
                <c:pt idx="1404">
                  <c:v>100.25</c:v>
                </c:pt>
                <c:pt idx="1405">
                  <c:v>100.25</c:v>
                </c:pt>
                <c:pt idx="1406">
                  <c:v>100.25</c:v>
                </c:pt>
                <c:pt idx="1407">
                  <c:v>100.25</c:v>
                </c:pt>
                <c:pt idx="1408">
                  <c:v>100.25</c:v>
                </c:pt>
                <c:pt idx="1409">
                  <c:v>100.25</c:v>
                </c:pt>
                <c:pt idx="1410">
                  <c:v>100.25</c:v>
                </c:pt>
                <c:pt idx="1411">
                  <c:v>100.25</c:v>
                </c:pt>
                <c:pt idx="1412">
                  <c:v>100.25</c:v>
                </c:pt>
                <c:pt idx="1413">
                  <c:v>100.25</c:v>
                </c:pt>
                <c:pt idx="1414">
                  <c:v>100.25</c:v>
                </c:pt>
                <c:pt idx="1415">
                  <c:v>100.25</c:v>
                </c:pt>
                <c:pt idx="1416">
                  <c:v>100.13900000000001</c:v>
                </c:pt>
                <c:pt idx="1417">
                  <c:v>100.13900000000001</c:v>
                </c:pt>
                <c:pt idx="1418">
                  <c:v>100.13900000000001</c:v>
                </c:pt>
                <c:pt idx="1419">
                  <c:v>100.13900000000001</c:v>
                </c:pt>
                <c:pt idx="1420">
                  <c:v>100.13900000000001</c:v>
                </c:pt>
                <c:pt idx="1421">
                  <c:v>100.13900000000001</c:v>
                </c:pt>
                <c:pt idx="1422">
                  <c:v>100.13900000000001</c:v>
                </c:pt>
                <c:pt idx="1423">
                  <c:v>100.13900000000001</c:v>
                </c:pt>
                <c:pt idx="1424">
                  <c:v>100.13900000000001</c:v>
                </c:pt>
                <c:pt idx="1425">
                  <c:v>100.13900000000001</c:v>
                </c:pt>
                <c:pt idx="1426">
                  <c:v>100.13900000000001</c:v>
                </c:pt>
                <c:pt idx="1427">
                  <c:v>100.13900000000001</c:v>
                </c:pt>
                <c:pt idx="1428">
                  <c:v>100.13900000000001</c:v>
                </c:pt>
                <c:pt idx="1429">
                  <c:v>100.13900000000001</c:v>
                </c:pt>
                <c:pt idx="1430">
                  <c:v>100.13900000000001</c:v>
                </c:pt>
                <c:pt idx="1431">
                  <c:v>100.13900000000001</c:v>
                </c:pt>
                <c:pt idx="1432">
                  <c:v>100.13900000000001</c:v>
                </c:pt>
                <c:pt idx="1433">
                  <c:v>100.13900000000001</c:v>
                </c:pt>
                <c:pt idx="1434">
                  <c:v>100.13900000000001</c:v>
                </c:pt>
                <c:pt idx="1435">
                  <c:v>100.13900000000001</c:v>
                </c:pt>
                <c:pt idx="1436">
                  <c:v>100.13900000000001</c:v>
                </c:pt>
                <c:pt idx="1437">
                  <c:v>100.13900000000001</c:v>
                </c:pt>
                <c:pt idx="1438">
                  <c:v>100.13900000000001</c:v>
                </c:pt>
                <c:pt idx="1439">
                  <c:v>100.13900000000001</c:v>
                </c:pt>
                <c:pt idx="1440">
                  <c:v>100.13900000000001</c:v>
                </c:pt>
                <c:pt idx="1441">
                  <c:v>100.13900000000001</c:v>
                </c:pt>
                <c:pt idx="1442">
                  <c:v>100.02799999999999</c:v>
                </c:pt>
                <c:pt idx="1443">
                  <c:v>100.02799999999999</c:v>
                </c:pt>
                <c:pt idx="1444">
                  <c:v>100.02799999999999</c:v>
                </c:pt>
                <c:pt idx="1445">
                  <c:v>100.02799999999999</c:v>
                </c:pt>
                <c:pt idx="1446">
                  <c:v>100.02799999999999</c:v>
                </c:pt>
                <c:pt idx="1447">
                  <c:v>100.02799999999999</c:v>
                </c:pt>
                <c:pt idx="1448">
                  <c:v>100.02799999999999</c:v>
                </c:pt>
                <c:pt idx="1449">
                  <c:v>100.02799999999999</c:v>
                </c:pt>
                <c:pt idx="1450">
                  <c:v>100.02799999999999</c:v>
                </c:pt>
                <c:pt idx="1451">
                  <c:v>100.02799999999999</c:v>
                </c:pt>
                <c:pt idx="1452">
                  <c:v>100.02799999999999</c:v>
                </c:pt>
                <c:pt idx="1453">
                  <c:v>100.02799999999999</c:v>
                </c:pt>
                <c:pt idx="1454">
                  <c:v>100.02799999999999</c:v>
                </c:pt>
                <c:pt idx="1455">
                  <c:v>100.02799999999999</c:v>
                </c:pt>
                <c:pt idx="1456">
                  <c:v>100.02799999999999</c:v>
                </c:pt>
                <c:pt idx="1457">
                  <c:v>100.02799999999999</c:v>
                </c:pt>
                <c:pt idx="1458">
                  <c:v>100.02799999999999</c:v>
                </c:pt>
                <c:pt idx="1459">
                  <c:v>100.02799999999999</c:v>
                </c:pt>
                <c:pt idx="1460">
                  <c:v>100.02799999999999</c:v>
                </c:pt>
                <c:pt idx="1461">
                  <c:v>100.02799999999999</c:v>
                </c:pt>
                <c:pt idx="1462">
                  <c:v>100.02799999999999</c:v>
                </c:pt>
                <c:pt idx="1463">
                  <c:v>100.02799999999999</c:v>
                </c:pt>
                <c:pt idx="1464">
                  <c:v>100.02799999999999</c:v>
                </c:pt>
                <c:pt idx="1465">
                  <c:v>100.02799999999999</c:v>
                </c:pt>
                <c:pt idx="1466">
                  <c:v>100.02799999999999</c:v>
                </c:pt>
                <c:pt idx="1467">
                  <c:v>100.02799999999999</c:v>
                </c:pt>
                <c:pt idx="1468">
                  <c:v>100.02799999999999</c:v>
                </c:pt>
                <c:pt idx="1469">
                  <c:v>100.02799999999999</c:v>
                </c:pt>
                <c:pt idx="1470">
                  <c:v>100.02799999999999</c:v>
                </c:pt>
                <c:pt idx="1471">
                  <c:v>100.02799999999999</c:v>
                </c:pt>
                <c:pt idx="1472">
                  <c:v>100.02799999999999</c:v>
                </c:pt>
                <c:pt idx="1473">
                  <c:v>99.917000000000002</c:v>
                </c:pt>
                <c:pt idx="1474">
                  <c:v>99.917000000000002</c:v>
                </c:pt>
                <c:pt idx="1475">
                  <c:v>99.917000000000002</c:v>
                </c:pt>
                <c:pt idx="1476">
                  <c:v>99.917000000000002</c:v>
                </c:pt>
                <c:pt idx="1477">
                  <c:v>99.917000000000002</c:v>
                </c:pt>
                <c:pt idx="1478">
                  <c:v>99.917000000000002</c:v>
                </c:pt>
                <c:pt idx="1479">
                  <c:v>99.917000000000002</c:v>
                </c:pt>
                <c:pt idx="1480">
                  <c:v>99.917000000000002</c:v>
                </c:pt>
                <c:pt idx="1481">
                  <c:v>99.917000000000002</c:v>
                </c:pt>
                <c:pt idx="1482">
                  <c:v>99.917000000000002</c:v>
                </c:pt>
                <c:pt idx="1483">
                  <c:v>99.917000000000002</c:v>
                </c:pt>
                <c:pt idx="1484">
                  <c:v>99.917000000000002</c:v>
                </c:pt>
                <c:pt idx="1485">
                  <c:v>99.917000000000002</c:v>
                </c:pt>
                <c:pt idx="1486">
                  <c:v>99.917000000000002</c:v>
                </c:pt>
                <c:pt idx="1487">
                  <c:v>99.917000000000002</c:v>
                </c:pt>
                <c:pt idx="1488">
                  <c:v>99.917000000000002</c:v>
                </c:pt>
                <c:pt idx="1489">
                  <c:v>99.917000000000002</c:v>
                </c:pt>
                <c:pt idx="1490">
                  <c:v>99.917000000000002</c:v>
                </c:pt>
                <c:pt idx="1491">
                  <c:v>99.833500000000001</c:v>
                </c:pt>
                <c:pt idx="1492">
                  <c:v>99.833500000000001</c:v>
                </c:pt>
                <c:pt idx="1493">
                  <c:v>99.833500000000001</c:v>
                </c:pt>
                <c:pt idx="1494">
                  <c:v>99.833500000000001</c:v>
                </c:pt>
                <c:pt idx="1495">
                  <c:v>99.833500000000001</c:v>
                </c:pt>
                <c:pt idx="1496">
                  <c:v>99.833500000000001</c:v>
                </c:pt>
                <c:pt idx="1497">
                  <c:v>99.833500000000001</c:v>
                </c:pt>
                <c:pt idx="1498">
                  <c:v>99.833500000000001</c:v>
                </c:pt>
                <c:pt idx="1499">
                  <c:v>99.833500000000001</c:v>
                </c:pt>
                <c:pt idx="1500">
                  <c:v>99.833500000000001</c:v>
                </c:pt>
                <c:pt idx="1501">
                  <c:v>99.833500000000001</c:v>
                </c:pt>
                <c:pt idx="1502">
                  <c:v>99.833500000000001</c:v>
                </c:pt>
                <c:pt idx="1503">
                  <c:v>99.833500000000001</c:v>
                </c:pt>
                <c:pt idx="1504">
                  <c:v>99.833500000000001</c:v>
                </c:pt>
                <c:pt idx="1505">
                  <c:v>99.833500000000001</c:v>
                </c:pt>
                <c:pt idx="1506">
                  <c:v>99.833500000000001</c:v>
                </c:pt>
                <c:pt idx="1507">
                  <c:v>99.833500000000001</c:v>
                </c:pt>
                <c:pt idx="1508">
                  <c:v>99.722000000000008</c:v>
                </c:pt>
                <c:pt idx="1509">
                  <c:v>99.722000000000008</c:v>
                </c:pt>
                <c:pt idx="1510">
                  <c:v>99.722000000000008</c:v>
                </c:pt>
                <c:pt idx="1511">
                  <c:v>99.722000000000008</c:v>
                </c:pt>
                <c:pt idx="1512">
                  <c:v>99.722000000000008</c:v>
                </c:pt>
                <c:pt idx="1513">
                  <c:v>99.722000000000008</c:v>
                </c:pt>
                <c:pt idx="1514">
                  <c:v>99.722000000000008</c:v>
                </c:pt>
                <c:pt idx="1515">
                  <c:v>99.722000000000008</c:v>
                </c:pt>
                <c:pt idx="1516">
                  <c:v>99.722000000000008</c:v>
                </c:pt>
                <c:pt idx="1517">
                  <c:v>99.722000000000008</c:v>
                </c:pt>
                <c:pt idx="1518">
                  <c:v>99.722000000000008</c:v>
                </c:pt>
                <c:pt idx="1519">
                  <c:v>99.722000000000008</c:v>
                </c:pt>
                <c:pt idx="1520">
                  <c:v>99.722000000000008</c:v>
                </c:pt>
                <c:pt idx="1521">
                  <c:v>99.722000000000008</c:v>
                </c:pt>
                <c:pt idx="1522">
                  <c:v>99.722000000000008</c:v>
                </c:pt>
                <c:pt idx="1523">
                  <c:v>99.722000000000008</c:v>
                </c:pt>
                <c:pt idx="1524">
                  <c:v>99.722000000000008</c:v>
                </c:pt>
                <c:pt idx="1525">
                  <c:v>99.722000000000008</c:v>
                </c:pt>
                <c:pt idx="1526">
                  <c:v>99.722000000000008</c:v>
                </c:pt>
                <c:pt idx="1527">
                  <c:v>99.722000000000008</c:v>
                </c:pt>
                <c:pt idx="1528">
                  <c:v>99.722000000000008</c:v>
                </c:pt>
                <c:pt idx="1529">
                  <c:v>99.722000000000008</c:v>
                </c:pt>
                <c:pt idx="1530">
                  <c:v>99.722000000000008</c:v>
                </c:pt>
                <c:pt idx="1531">
                  <c:v>99.722000000000008</c:v>
                </c:pt>
                <c:pt idx="1532">
                  <c:v>99.722000000000008</c:v>
                </c:pt>
                <c:pt idx="1533">
                  <c:v>99.722000000000008</c:v>
                </c:pt>
                <c:pt idx="1534">
                  <c:v>99.722000000000008</c:v>
                </c:pt>
                <c:pt idx="1535">
                  <c:v>99.722000000000008</c:v>
                </c:pt>
                <c:pt idx="1536">
                  <c:v>99.722000000000008</c:v>
                </c:pt>
                <c:pt idx="1537">
                  <c:v>99.722000000000008</c:v>
                </c:pt>
                <c:pt idx="1538">
                  <c:v>99.722000000000008</c:v>
                </c:pt>
                <c:pt idx="1539">
                  <c:v>99.722000000000008</c:v>
                </c:pt>
                <c:pt idx="1540">
                  <c:v>99.722000000000008</c:v>
                </c:pt>
                <c:pt idx="1541">
                  <c:v>99.722000000000008</c:v>
                </c:pt>
                <c:pt idx="1542">
                  <c:v>99.722000000000008</c:v>
                </c:pt>
                <c:pt idx="1543">
                  <c:v>99.722000000000008</c:v>
                </c:pt>
                <c:pt idx="1544">
                  <c:v>99.722000000000008</c:v>
                </c:pt>
                <c:pt idx="1545">
                  <c:v>99.722000000000008</c:v>
                </c:pt>
                <c:pt idx="1546">
                  <c:v>99.722000000000008</c:v>
                </c:pt>
                <c:pt idx="1547">
                  <c:v>99.722000000000008</c:v>
                </c:pt>
                <c:pt idx="1548">
                  <c:v>99.722000000000008</c:v>
                </c:pt>
                <c:pt idx="1549">
                  <c:v>99.61099999999999</c:v>
                </c:pt>
                <c:pt idx="1550">
                  <c:v>99.61099999999999</c:v>
                </c:pt>
                <c:pt idx="1551">
                  <c:v>99.61099999999999</c:v>
                </c:pt>
                <c:pt idx="1552">
                  <c:v>99.61099999999999</c:v>
                </c:pt>
                <c:pt idx="1553">
                  <c:v>99.61099999999999</c:v>
                </c:pt>
                <c:pt idx="1554">
                  <c:v>99.61099999999999</c:v>
                </c:pt>
                <c:pt idx="1555">
                  <c:v>99.61099999999999</c:v>
                </c:pt>
                <c:pt idx="1556">
                  <c:v>99.61099999999999</c:v>
                </c:pt>
                <c:pt idx="1557">
                  <c:v>99.61099999999999</c:v>
                </c:pt>
                <c:pt idx="1558">
                  <c:v>99.61099999999999</c:v>
                </c:pt>
                <c:pt idx="1559">
                  <c:v>99.61099999999999</c:v>
                </c:pt>
                <c:pt idx="1560">
                  <c:v>99.61099999999999</c:v>
                </c:pt>
                <c:pt idx="1561">
                  <c:v>99.61099999999999</c:v>
                </c:pt>
                <c:pt idx="1562">
                  <c:v>99.61099999999999</c:v>
                </c:pt>
                <c:pt idx="1563">
                  <c:v>99.61099999999999</c:v>
                </c:pt>
                <c:pt idx="1564">
                  <c:v>99.61099999999999</c:v>
                </c:pt>
                <c:pt idx="1565">
                  <c:v>99.61099999999999</c:v>
                </c:pt>
                <c:pt idx="1566">
                  <c:v>99.61099999999999</c:v>
                </c:pt>
                <c:pt idx="1567">
                  <c:v>99.61099999999999</c:v>
                </c:pt>
                <c:pt idx="1568">
                  <c:v>99.61099999999999</c:v>
                </c:pt>
                <c:pt idx="1569">
                  <c:v>99.61099999999999</c:v>
                </c:pt>
                <c:pt idx="1570">
                  <c:v>99.61099999999999</c:v>
                </c:pt>
                <c:pt idx="1571">
                  <c:v>99.61099999999999</c:v>
                </c:pt>
                <c:pt idx="1572">
                  <c:v>99.61099999999999</c:v>
                </c:pt>
                <c:pt idx="1573">
                  <c:v>99.61099999999999</c:v>
                </c:pt>
                <c:pt idx="1574">
                  <c:v>99.61099999999999</c:v>
                </c:pt>
                <c:pt idx="1575">
                  <c:v>99.61099999999999</c:v>
                </c:pt>
                <c:pt idx="1576">
                  <c:v>99.61099999999999</c:v>
                </c:pt>
                <c:pt idx="1577">
                  <c:v>99.61099999999999</c:v>
                </c:pt>
                <c:pt idx="1578">
                  <c:v>99.61099999999999</c:v>
                </c:pt>
                <c:pt idx="1579">
                  <c:v>99.61099999999999</c:v>
                </c:pt>
                <c:pt idx="1580">
                  <c:v>99.61099999999999</c:v>
                </c:pt>
                <c:pt idx="1581">
                  <c:v>99.61099999999999</c:v>
                </c:pt>
                <c:pt idx="1582">
                  <c:v>99.61099999999999</c:v>
                </c:pt>
                <c:pt idx="1583">
                  <c:v>99.61099999999999</c:v>
                </c:pt>
                <c:pt idx="1584">
                  <c:v>99.61099999999999</c:v>
                </c:pt>
                <c:pt idx="1585">
                  <c:v>99.61099999999999</c:v>
                </c:pt>
                <c:pt idx="1586">
                  <c:v>99.61099999999999</c:v>
                </c:pt>
                <c:pt idx="1587">
                  <c:v>99.61099999999999</c:v>
                </c:pt>
                <c:pt idx="1588">
                  <c:v>99.61099999999999</c:v>
                </c:pt>
                <c:pt idx="1589">
                  <c:v>99.61099999999999</c:v>
                </c:pt>
                <c:pt idx="1590">
                  <c:v>99.61099999999999</c:v>
                </c:pt>
                <c:pt idx="1591">
                  <c:v>99.61099999999999</c:v>
                </c:pt>
                <c:pt idx="1592">
                  <c:v>99.61099999999999</c:v>
                </c:pt>
                <c:pt idx="1593">
                  <c:v>99.61099999999999</c:v>
                </c:pt>
                <c:pt idx="1594">
                  <c:v>99.61099999999999</c:v>
                </c:pt>
                <c:pt idx="1595">
                  <c:v>99.61099999999999</c:v>
                </c:pt>
                <c:pt idx="1596">
                  <c:v>99.5</c:v>
                </c:pt>
                <c:pt idx="1597">
                  <c:v>99.5</c:v>
                </c:pt>
                <c:pt idx="1598">
                  <c:v>99.5</c:v>
                </c:pt>
                <c:pt idx="1599">
                  <c:v>99.5</c:v>
                </c:pt>
                <c:pt idx="1600">
                  <c:v>99.5</c:v>
                </c:pt>
                <c:pt idx="1601">
                  <c:v>99.5</c:v>
                </c:pt>
                <c:pt idx="1602">
                  <c:v>99.583500000000001</c:v>
                </c:pt>
                <c:pt idx="1603">
                  <c:v>99.583500000000001</c:v>
                </c:pt>
                <c:pt idx="1604">
                  <c:v>99.583500000000001</c:v>
                </c:pt>
                <c:pt idx="1605">
                  <c:v>99.583500000000001</c:v>
                </c:pt>
                <c:pt idx="1606">
                  <c:v>99.666499999999999</c:v>
                </c:pt>
                <c:pt idx="1607">
                  <c:v>99.666499999999999</c:v>
                </c:pt>
                <c:pt idx="1608">
                  <c:v>99.666499999999999</c:v>
                </c:pt>
                <c:pt idx="1609">
                  <c:v>99.75</c:v>
                </c:pt>
                <c:pt idx="1610">
                  <c:v>99.75</c:v>
                </c:pt>
                <c:pt idx="1611">
                  <c:v>99.833500000000001</c:v>
                </c:pt>
                <c:pt idx="1612">
                  <c:v>99.833500000000001</c:v>
                </c:pt>
                <c:pt idx="1613">
                  <c:v>99.916499999999999</c:v>
                </c:pt>
                <c:pt idx="1614">
                  <c:v>99.916499999999999</c:v>
                </c:pt>
                <c:pt idx="1615">
                  <c:v>100</c:v>
                </c:pt>
                <c:pt idx="1616">
                  <c:v>100.0835</c:v>
                </c:pt>
                <c:pt idx="1617">
                  <c:v>100.0835</c:v>
                </c:pt>
                <c:pt idx="1618">
                  <c:v>100.1665</c:v>
                </c:pt>
                <c:pt idx="1619">
                  <c:v>100.25</c:v>
                </c:pt>
                <c:pt idx="1620">
                  <c:v>100.3335</c:v>
                </c:pt>
                <c:pt idx="1621">
                  <c:v>100.4165</c:v>
                </c:pt>
                <c:pt idx="1622">
                  <c:v>100.5</c:v>
                </c:pt>
                <c:pt idx="1623">
                  <c:v>100.5835</c:v>
                </c:pt>
                <c:pt idx="1624">
                  <c:v>100.75</c:v>
                </c:pt>
                <c:pt idx="1625">
                  <c:v>100.9165</c:v>
                </c:pt>
                <c:pt idx="1626">
                  <c:v>101.0835</c:v>
                </c:pt>
                <c:pt idx="1627">
                  <c:v>101.3335</c:v>
                </c:pt>
                <c:pt idx="1628">
                  <c:v>101.5835</c:v>
                </c:pt>
                <c:pt idx="1629">
                  <c:v>101.8335</c:v>
                </c:pt>
                <c:pt idx="1630">
                  <c:v>102.0835</c:v>
                </c:pt>
                <c:pt idx="1631">
                  <c:v>102.3335</c:v>
                </c:pt>
                <c:pt idx="1632">
                  <c:v>102.6665</c:v>
                </c:pt>
                <c:pt idx="1633">
                  <c:v>102.9165</c:v>
                </c:pt>
                <c:pt idx="1634">
                  <c:v>103.1665</c:v>
                </c:pt>
                <c:pt idx="1635">
                  <c:v>103.5</c:v>
                </c:pt>
                <c:pt idx="1636">
                  <c:v>103.75</c:v>
                </c:pt>
                <c:pt idx="1637">
                  <c:v>104.0835</c:v>
                </c:pt>
                <c:pt idx="1638">
                  <c:v>104.4165</c:v>
                </c:pt>
                <c:pt idx="1639">
                  <c:v>104.75</c:v>
                </c:pt>
                <c:pt idx="1640">
                  <c:v>105.0835</c:v>
                </c:pt>
                <c:pt idx="1641">
                  <c:v>105.4165</c:v>
                </c:pt>
                <c:pt idx="1642">
                  <c:v>105.6665</c:v>
                </c:pt>
                <c:pt idx="1643">
                  <c:v>106.0835</c:v>
                </c:pt>
                <c:pt idx="1644">
                  <c:v>106.4165</c:v>
                </c:pt>
                <c:pt idx="1645">
                  <c:v>106.63900000000001</c:v>
                </c:pt>
                <c:pt idx="1646">
                  <c:v>106.9725</c:v>
                </c:pt>
                <c:pt idx="1647">
                  <c:v>107.30549999999999</c:v>
                </c:pt>
                <c:pt idx="1648">
                  <c:v>107.7225</c:v>
                </c:pt>
                <c:pt idx="1649">
                  <c:v>108.13900000000001</c:v>
                </c:pt>
                <c:pt idx="1650">
                  <c:v>108.38900000000001</c:v>
                </c:pt>
                <c:pt idx="1651">
                  <c:v>108.80549999999999</c:v>
                </c:pt>
                <c:pt idx="1652">
                  <c:v>109.13900000000001</c:v>
                </c:pt>
                <c:pt idx="1653">
                  <c:v>109.4725</c:v>
                </c:pt>
                <c:pt idx="1654">
                  <c:v>109.88900000000001</c:v>
                </c:pt>
                <c:pt idx="1655">
                  <c:v>110.2225</c:v>
                </c:pt>
                <c:pt idx="1656">
                  <c:v>110.63900000000001</c:v>
                </c:pt>
                <c:pt idx="1657">
                  <c:v>110.9725</c:v>
                </c:pt>
                <c:pt idx="1658">
                  <c:v>111.30549999999999</c:v>
                </c:pt>
                <c:pt idx="1659">
                  <c:v>111.80549999999999</c:v>
                </c:pt>
                <c:pt idx="1660">
                  <c:v>112.13900000000001</c:v>
                </c:pt>
                <c:pt idx="1661">
                  <c:v>112.38900000000001</c:v>
                </c:pt>
                <c:pt idx="1662">
                  <c:v>112.88900000000001</c:v>
                </c:pt>
                <c:pt idx="1663">
                  <c:v>113.2225</c:v>
                </c:pt>
                <c:pt idx="1664">
                  <c:v>113.55549999999999</c:v>
                </c:pt>
                <c:pt idx="1665">
                  <c:v>113.88900000000001</c:v>
                </c:pt>
                <c:pt idx="1666">
                  <c:v>114.38900000000001</c:v>
                </c:pt>
                <c:pt idx="1667">
                  <c:v>114.7225</c:v>
                </c:pt>
                <c:pt idx="1668">
                  <c:v>115.05549999999999</c:v>
                </c:pt>
                <c:pt idx="1669">
                  <c:v>115.38900000000001</c:v>
                </c:pt>
                <c:pt idx="1670">
                  <c:v>115.7225</c:v>
                </c:pt>
                <c:pt idx="1671">
                  <c:v>116.2225</c:v>
                </c:pt>
                <c:pt idx="1672">
                  <c:v>116.55549999999999</c:v>
                </c:pt>
                <c:pt idx="1673">
                  <c:v>116.88900000000001</c:v>
                </c:pt>
                <c:pt idx="1674">
                  <c:v>117.2225</c:v>
                </c:pt>
                <c:pt idx="1675">
                  <c:v>117.55549999999999</c:v>
                </c:pt>
                <c:pt idx="1676">
                  <c:v>118.05549999999999</c:v>
                </c:pt>
                <c:pt idx="1677">
                  <c:v>118.38900000000001</c:v>
                </c:pt>
                <c:pt idx="1678">
                  <c:v>118.7225</c:v>
                </c:pt>
                <c:pt idx="1679">
                  <c:v>119.13900000000001</c:v>
                </c:pt>
                <c:pt idx="1680">
                  <c:v>119.4725</c:v>
                </c:pt>
                <c:pt idx="1681">
                  <c:v>119.80549999999999</c:v>
                </c:pt>
                <c:pt idx="1682">
                  <c:v>120.38900000000001</c:v>
                </c:pt>
                <c:pt idx="1683">
                  <c:v>120.80549999999999</c:v>
                </c:pt>
                <c:pt idx="1684">
                  <c:v>121.13900000000001</c:v>
                </c:pt>
                <c:pt idx="1685">
                  <c:v>121.55549999999999</c:v>
                </c:pt>
                <c:pt idx="1686">
                  <c:v>121.9725</c:v>
                </c:pt>
                <c:pt idx="1687">
                  <c:v>122.30549999999999</c:v>
                </c:pt>
                <c:pt idx="1688">
                  <c:v>122.7225</c:v>
                </c:pt>
                <c:pt idx="1689">
                  <c:v>123.30549999999999</c:v>
                </c:pt>
                <c:pt idx="1690">
                  <c:v>123.63900000000001</c:v>
                </c:pt>
                <c:pt idx="1691">
                  <c:v>124.05549999999999</c:v>
                </c:pt>
                <c:pt idx="1692">
                  <c:v>124.38900000000001</c:v>
                </c:pt>
                <c:pt idx="1693">
                  <c:v>124.80549999999999</c:v>
                </c:pt>
                <c:pt idx="1694">
                  <c:v>125.13900000000001</c:v>
                </c:pt>
                <c:pt idx="1695">
                  <c:v>125.55549999999999</c:v>
                </c:pt>
                <c:pt idx="1696">
                  <c:v>125.88900000000001</c:v>
                </c:pt>
                <c:pt idx="1697">
                  <c:v>126.2225</c:v>
                </c:pt>
                <c:pt idx="1698">
                  <c:v>126.63900000000001</c:v>
                </c:pt>
                <c:pt idx="1699">
                  <c:v>126.9725</c:v>
                </c:pt>
                <c:pt idx="1700">
                  <c:v>127.30549999999999</c:v>
                </c:pt>
                <c:pt idx="1701">
                  <c:v>127.80549999999999</c:v>
                </c:pt>
                <c:pt idx="1702">
                  <c:v>128.2225</c:v>
                </c:pt>
                <c:pt idx="1703">
                  <c:v>128.55549999999999</c:v>
                </c:pt>
                <c:pt idx="1704">
                  <c:v>128.88900000000001</c:v>
                </c:pt>
                <c:pt idx="1705">
                  <c:v>129.2225</c:v>
                </c:pt>
                <c:pt idx="1706">
                  <c:v>129.63900000000001</c:v>
                </c:pt>
                <c:pt idx="1707">
                  <c:v>129.9725</c:v>
                </c:pt>
                <c:pt idx="1708">
                  <c:v>130.19450000000001</c:v>
                </c:pt>
                <c:pt idx="1709">
                  <c:v>130.52799999999999</c:v>
                </c:pt>
                <c:pt idx="1710">
                  <c:v>130.94450000000001</c:v>
                </c:pt>
                <c:pt idx="1711">
                  <c:v>131.27799999999999</c:v>
                </c:pt>
                <c:pt idx="1712">
                  <c:v>131.61150000000001</c:v>
                </c:pt>
                <c:pt idx="1713">
                  <c:v>131.94450000000001</c:v>
                </c:pt>
                <c:pt idx="1714">
                  <c:v>132.36150000000001</c:v>
                </c:pt>
                <c:pt idx="1715">
                  <c:v>132.69450000000001</c:v>
                </c:pt>
                <c:pt idx="1716">
                  <c:v>133.02799999999999</c:v>
                </c:pt>
                <c:pt idx="1717">
                  <c:v>133.44450000000001</c:v>
                </c:pt>
                <c:pt idx="1718">
                  <c:v>133.77799999999999</c:v>
                </c:pt>
                <c:pt idx="1719">
                  <c:v>134.11150000000001</c:v>
                </c:pt>
                <c:pt idx="1720">
                  <c:v>134.52799999999999</c:v>
                </c:pt>
                <c:pt idx="1721">
                  <c:v>134.86150000000001</c:v>
                </c:pt>
                <c:pt idx="1722">
                  <c:v>135.19450000000001</c:v>
                </c:pt>
                <c:pt idx="1723">
                  <c:v>135.61150000000001</c:v>
                </c:pt>
                <c:pt idx="1724">
                  <c:v>135.94450000000001</c:v>
                </c:pt>
                <c:pt idx="1725">
                  <c:v>136.27799999999999</c:v>
                </c:pt>
                <c:pt idx="1726">
                  <c:v>136.61150000000001</c:v>
                </c:pt>
                <c:pt idx="1727">
                  <c:v>137.19450000000001</c:v>
                </c:pt>
                <c:pt idx="1728">
                  <c:v>137.52799999999999</c:v>
                </c:pt>
                <c:pt idx="1729">
                  <c:v>137.86150000000001</c:v>
                </c:pt>
                <c:pt idx="1730">
                  <c:v>138.19450000000001</c:v>
                </c:pt>
                <c:pt idx="1731">
                  <c:v>138.52799999999999</c:v>
                </c:pt>
                <c:pt idx="1732">
                  <c:v>138.86150000000001</c:v>
                </c:pt>
                <c:pt idx="1733">
                  <c:v>139.19450000000001</c:v>
                </c:pt>
                <c:pt idx="1734">
                  <c:v>139.52799999999999</c:v>
                </c:pt>
                <c:pt idx="1735">
                  <c:v>139.86150000000001</c:v>
                </c:pt>
                <c:pt idx="1736">
                  <c:v>140.11150000000001</c:v>
                </c:pt>
                <c:pt idx="1737">
                  <c:v>140.44450000000001</c:v>
                </c:pt>
                <c:pt idx="1738">
                  <c:v>140.77799999999999</c:v>
                </c:pt>
                <c:pt idx="1739">
                  <c:v>141.02799999999999</c:v>
                </c:pt>
                <c:pt idx="1740">
                  <c:v>141.36150000000001</c:v>
                </c:pt>
                <c:pt idx="1741">
                  <c:v>141.69450000000001</c:v>
                </c:pt>
                <c:pt idx="1742">
                  <c:v>141.94450000000001</c:v>
                </c:pt>
                <c:pt idx="1743">
                  <c:v>142.27799999999999</c:v>
                </c:pt>
                <c:pt idx="1744">
                  <c:v>142.61150000000001</c:v>
                </c:pt>
                <c:pt idx="1745">
                  <c:v>142.86150000000001</c:v>
                </c:pt>
                <c:pt idx="1746">
                  <c:v>143.19450000000001</c:v>
                </c:pt>
                <c:pt idx="1747">
                  <c:v>143.44450000000001</c:v>
                </c:pt>
                <c:pt idx="1748">
                  <c:v>143.77799999999999</c:v>
                </c:pt>
                <c:pt idx="1749">
                  <c:v>144.11150000000001</c:v>
                </c:pt>
                <c:pt idx="1750">
                  <c:v>144.36150000000001</c:v>
                </c:pt>
                <c:pt idx="1751">
                  <c:v>144.61150000000001</c:v>
                </c:pt>
                <c:pt idx="1752">
                  <c:v>144.86150000000001</c:v>
                </c:pt>
                <c:pt idx="1753">
                  <c:v>145.11150000000001</c:v>
                </c:pt>
                <c:pt idx="1754">
                  <c:v>145.44450000000001</c:v>
                </c:pt>
                <c:pt idx="1755">
                  <c:v>145.77799999999999</c:v>
                </c:pt>
                <c:pt idx="1756">
                  <c:v>146.11150000000001</c:v>
                </c:pt>
                <c:pt idx="1757">
                  <c:v>146.44450000000001</c:v>
                </c:pt>
                <c:pt idx="1758">
                  <c:v>146.77799999999999</c:v>
                </c:pt>
                <c:pt idx="1759">
                  <c:v>147.11150000000001</c:v>
                </c:pt>
                <c:pt idx="1760">
                  <c:v>147.44450000000001</c:v>
                </c:pt>
                <c:pt idx="1761">
                  <c:v>147.77799999999999</c:v>
                </c:pt>
                <c:pt idx="1762">
                  <c:v>148.19450000000001</c:v>
                </c:pt>
                <c:pt idx="1763">
                  <c:v>148.52799999999999</c:v>
                </c:pt>
                <c:pt idx="1764">
                  <c:v>147.52799999999999</c:v>
                </c:pt>
                <c:pt idx="1765">
                  <c:v>117.44450000000001</c:v>
                </c:pt>
              </c:numCache>
            </c:numRef>
          </c:yVal>
          <c:smooth val="1"/>
          <c:extLst>
            <c:ext xmlns:c16="http://schemas.microsoft.com/office/drawing/2014/chart" uri="{C3380CC4-5D6E-409C-BE32-E72D297353CC}">
              <c16:uniqueId val="{00000000-5A5D-2C4E-BCDF-87A0233EAFF6}"/>
            </c:ext>
          </c:extLst>
        </c:ser>
        <c:dLbls>
          <c:showLegendKey val="0"/>
          <c:showVal val="0"/>
          <c:showCatName val="0"/>
          <c:showSerName val="0"/>
          <c:showPercent val="0"/>
          <c:showBubbleSize val="0"/>
        </c:dLbls>
        <c:axId val="290607280"/>
        <c:axId val="290607760"/>
      </c:scatterChart>
      <c:valAx>
        <c:axId val="2906072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800"/>
                  <a:t>Strain</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290607760"/>
        <c:crosses val="autoZero"/>
        <c:crossBetween val="midCat"/>
      </c:valAx>
      <c:valAx>
        <c:axId val="2906077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800"/>
                  <a:t>Stress (MPa)</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290607280"/>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C6E8C3-5C59-44BF-B388-A8A115F495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1201</TotalTime>
  <Pages>24</Pages>
  <Words>5112</Words>
  <Characters>30678</Characters>
  <Application>Microsoft Office Word</Application>
  <DocSecurity>0</DocSecurity>
  <Lines>1095</Lines>
  <Paragraphs>458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Bathgate (2408566)</dc:creator>
  <cp:keywords/>
  <dc:description/>
  <cp:lastModifiedBy>Hannah Bathgate (2408566)</cp:lastModifiedBy>
  <cp:revision>325</cp:revision>
  <dcterms:created xsi:type="dcterms:W3CDTF">2025-12-12T16:29:00Z</dcterms:created>
  <dcterms:modified xsi:type="dcterms:W3CDTF">2026-04-26T03:49:00Z</dcterms:modified>
</cp:coreProperties>
</file>