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24D8654" wp14:paraId="5E5787A5" wp14:textId="26579308">
      <w:pPr>
        <w:rPr>
          <w:sz w:val="36"/>
          <w:szCs w:val="36"/>
        </w:rPr>
      </w:pPr>
      <w:r w:rsidRPr="324D8654" w:rsidR="0775F7D2">
        <w:rPr>
          <w:sz w:val="36"/>
          <w:szCs w:val="36"/>
        </w:rPr>
        <w:t>Group work part 2</w:t>
      </w:r>
    </w:p>
    <w:p w:rsidR="363D1502" w:rsidP="324D8654" w:rsidRDefault="363D1502" w14:paraId="204AF585" w14:textId="341E64AF">
      <w:pPr>
        <w:pStyle w:val="Normal"/>
        <w:spacing w:before="240" w:beforeAutospacing="off" w:after="240" w:afterAutospacing="off"/>
      </w:pPr>
      <w:r w:rsidRPr="324D8654" w:rsidR="363D1502">
        <w:rPr>
          <w:rFonts w:ascii="Aptos" w:hAnsi="Aptos" w:eastAsia="Aptos" w:cs="Aptos"/>
          <w:noProof w:val="0"/>
          <w:sz w:val="28"/>
          <w:szCs w:val="28"/>
          <w:lang w:val="en-GB"/>
        </w:rPr>
        <w:t xml:space="preserve">Working as a team of four needed open communication, respect for one another, and a common dedication to </w:t>
      </w:r>
      <w:r w:rsidRPr="324D8654" w:rsidR="363D1502">
        <w:rPr>
          <w:rFonts w:ascii="Aptos" w:hAnsi="Aptos" w:eastAsia="Aptos" w:cs="Aptos"/>
          <w:noProof w:val="0"/>
          <w:sz w:val="28"/>
          <w:szCs w:val="28"/>
          <w:lang w:val="en-GB"/>
        </w:rPr>
        <w:t>accomplishing</w:t>
      </w:r>
      <w:r w:rsidRPr="324D8654" w:rsidR="363D1502">
        <w:rPr>
          <w:rFonts w:ascii="Aptos" w:hAnsi="Aptos" w:eastAsia="Aptos" w:cs="Aptos"/>
          <w:noProof w:val="0"/>
          <w:sz w:val="28"/>
          <w:szCs w:val="28"/>
          <w:lang w:val="en-GB"/>
        </w:rPr>
        <w:t xml:space="preserve"> the project's </w:t>
      </w:r>
      <w:r w:rsidRPr="324D8654" w:rsidR="363D1502">
        <w:rPr>
          <w:rFonts w:ascii="Aptos" w:hAnsi="Aptos" w:eastAsia="Aptos" w:cs="Aptos"/>
          <w:noProof w:val="0"/>
          <w:sz w:val="28"/>
          <w:szCs w:val="28"/>
          <w:lang w:val="en-GB"/>
        </w:rPr>
        <w:t>objectives</w:t>
      </w:r>
      <w:r w:rsidRPr="324D8654" w:rsidR="363D1502">
        <w:rPr>
          <w:rFonts w:ascii="Aptos" w:hAnsi="Aptos" w:eastAsia="Aptos" w:cs="Aptos"/>
          <w:noProof w:val="0"/>
          <w:sz w:val="28"/>
          <w:szCs w:val="28"/>
          <w:lang w:val="en-GB"/>
        </w:rPr>
        <w:t xml:space="preserve">. We created a welcoming workplace where everyone felt free to share ideas right away. We made sure that everyone knew their roles and duties, which kept us focused and organised. Regular in-person and virtual meetings allowed us to discuss progress, exchange information, and resolve any issues that arose. We were able to stay </w:t>
      </w:r>
      <w:r w:rsidRPr="324D8654" w:rsidR="363D1502">
        <w:rPr>
          <w:rFonts w:ascii="Aptos" w:hAnsi="Aptos" w:eastAsia="Aptos" w:cs="Aptos"/>
          <w:noProof w:val="0"/>
          <w:sz w:val="28"/>
          <w:szCs w:val="28"/>
          <w:lang w:val="en-GB"/>
        </w:rPr>
        <w:t>in sync</w:t>
      </w:r>
      <w:r w:rsidRPr="324D8654" w:rsidR="363D1502">
        <w:rPr>
          <w:rFonts w:ascii="Aptos" w:hAnsi="Aptos" w:eastAsia="Aptos" w:cs="Aptos"/>
          <w:noProof w:val="0"/>
          <w:sz w:val="28"/>
          <w:szCs w:val="28"/>
          <w:lang w:val="en-GB"/>
        </w:rPr>
        <w:t xml:space="preserve"> and make sure that nobody felt left behind because to this constant communication. </w:t>
      </w:r>
    </w:p>
    <w:p w:rsidR="363D1502" w:rsidP="324D8654" w:rsidRDefault="363D1502" w14:paraId="2AF7FD20" w14:textId="2DCF79BB">
      <w:pPr>
        <w:pStyle w:val="Normal"/>
        <w:spacing w:before="240" w:beforeAutospacing="off" w:after="240" w:afterAutospacing="off"/>
      </w:pPr>
      <w:r w:rsidRPr="324D8654" w:rsidR="363D1502">
        <w:rPr>
          <w:rFonts w:ascii="Aptos" w:hAnsi="Aptos" w:eastAsia="Aptos" w:cs="Aptos"/>
          <w:noProof w:val="0"/>
          <w:sz w:val="28"/>
          <w:szCs w:val="28"/>
          <w:lang w:val="en-GB"/>
        </w:rPr>
        <w:t xml:space="preserve">We took an organised approach to project management in terms of working procedures. Initially, we divided the work into more digestible chunks and distributed it according to each person's interests and strengths. One member, for instance, concentrated on research, another on writing, a third on design or presentation, and a fourth on editing and final review. We tracked progress and enabled real-time participation by using shared web tools like collaborative documents. Another crucial habit that helped us stay on track and lessen last-minute stress was setting internal deadlines. </w:t>
      </w:r>
      <w:r w:rsidRPr="324D8654" w:rsidR="363D1502">
        <w:rPr>
          <w:rFonts w:ascii="Aptos" w:hAnsi="Aptos" w:eastAsia="Aptos" w:cs="Aptos"/>
          <w:noProof w:val="0"/>
          <w:sz w:val="28"/>
          <w:szCs w:val="28"/>
          <w:lang w:val="en-GB"/>
        </w:rPr>
        <w:t>In order to</w:t>
      </w:r>
      <w:r w:rsidRPr="324D8654" w:rsidR="363D1502">
        <w:rPr>
          <w:rFonts w:ascii="Aptos" w:hAnsi="Aptos" w:eastAsia="Aptos" w:cs="Aptos"/>
          <w:noProof w:val="0"/>
          <w:sz w:val="28"/>
          <w:szCs w:val="28"/>
          <w:lang w:val="en-GB"/>
        </w:rPr>
        <w:t xml:space="preserve"> preserve consistency and quality throughout the project, we also routinely evaluated each other's work. </w:t>
      </w:r>
    </w:p>
    <w:p w:rsidR="363D1502" w:rsidP="324D8654" w:rsidRDefault="363D1502" w14:paraId="0E2F1B38" w14:textId="73CDF77A">
      <w:pPr>
        <w:pStyle w:val="Normal"/>
        <w:spacing w:before="240" w:beforeAutospacing="off" w:after="240" w:afterAutospacing="off"/>
      </w:pPr>
      <w:r w:rsidRPr="324D8654" w:rsidR="363D1502">
        <w:rPr>
          <w:rFonts w:ascii="Aptos" w:hAnsi="Aptos" w:eastAsia="Aptos" w:cs="Aptos"/>
          <w:noProof w:val="0"/>
          <w:sz w:val="28"/>
          <w:szCs w:val="28"/>
          <w:lang w:val="en-GB"/>
        </w:rPr>
        <w:t xml:space="preserve">Like any collective project, there were some disagreements. These mostly came up when choosing how to display our findings or which concepts to prioritise. However, because they forced us to consider our choices more carefully, these arguments were typically constructive rather than detrimental. We realised that having a variety of viewpoints could really improve the conclusion since it allowed us to </w:t>
      </w:r>
      <w:r w:rsidRPr="324D8654" w:rsidR="363D1502">
        <w:rPr>
          <w:rFonts w:ascii="Aptos" w:hAnsi="Aptos" w:eastAsia="Aptos" w:cs="Aptos"/>
          <w:noProof w:val="0"/>
          <w:sz w:val="28"/>
          <w:szCs w:val="28"/>
          <w:lang w:val="en-GB"/>
        </w:rPr>
        <w:t>take into account</w:t>
      </w:r>
      <w:r w:rsidRPr="324D8654" w:rsidR="363D1502">
        <w:rPr>
          <w:rFonts w:ascii="Aptos" w:hAnsi="Aptos" w:eastAsia="Aptos" w:cs="Aptos"/>
          <w:noProof w:val="0"/>
          <w:sz w:val="28"/>
          <w:szCs w:val="28"/>
          <w:lang w:val="en-GB"/>
        </w:rPr>
        <w:t xml:space="preserve"> a greater number of concepts and methods. </w:t>
      </w:r>
    </w:p>
    <w:p w:rsidR="363D1502" w:rsidP="324D8654" w:rsidRDefault="363D1502" w14:paraId="6FEE64E4" w14:textId="3CBB296C">
      <w:pPr>
        <w:pStyle w:val="Normal"/>
        <w:spacing w:before="240" w:beforeAutospacing="off" w:after="240" w:afterAutospacing="off"/>
      </w:pPr>
      <w:r w:rsidRPr="324D8654" w:rsidR="363D1502">
        <w:rPr>
          <w:rFonts w:ascii="Aptos" w:hAnsi="Aptos" w:eastAsia="Aptos" w:cs="Aptos"/>
          <w:noProof w:val="0"/>
          <w:sz w:val="28"/>
          <w:szCs w:val="28"/>
          <w:lang w:val="en-GB"/>
        </w:rPr>
        <w:t xml:space="preserve">We concentrated on courteous and honest communication to handle these discrepancies. We carefully listened to each other without interjecting or discounting ideas, and each group member was given the chance to present their point of view. When conflicts arose, we </w:t>
      </w:r>
      <w:r w:rsidRPr="324D8654" w:rsidR="363D1502">
        <w:rPr>
          <w:rFonts w:ascii="Aptos" w:hAnsi="Aptos" w:eastAsia="Aptos" w:cs="Aptos"/>
          <w:noProof w:val="0"/>
          <w:sz w:val="28"/>
          <w:szCs w:val="28"/>
          <w:lang w:val="en-GB"/>
        </w:rPr>
        <w:t>made an effort</w:t>
      </w:r>
      <w:r w:rsidRPr="324D8654" w:rsidR="363D1502">
        <w:rPr>
          <w:rFonts w:ascii="Aptos" w:hAnsi="Aptos" w:eastAsia="Aptos" w:cs="Aptos"/>
          <w:noProof w:val="0"/>
          <w:sz w:val="28"/>
          <w:szCs w:val="28"/>
          <w:lang w:val="en-GB"/>
        </w:rPr>
        <w:t xml:space="preserve"> to reach a consensus or include aspects of several recommendations. We employed democratic decision-making processes, such voting, to guarantee justice when a clear consensus could not be </w:t>
      </w:r>
      <w:r w:rsidRPr="324D8654" w:rsidR="363D1502">
        <w:rPr>
          <w:rFonts w:ascii="Aptos" w:hAnsi="Aptos" w:eastAsia="Aptos" w:cs="Aptos"/>
          <w:noProof w:val="0"/>
          <w:sz w:val="28"/>
          <w:szCs w:val="28"/>
          <w:lang w:val="en-GB"/>
        </w:rPr>
        <w:t>established</w:t>
      </w:r>
      <w:r w:rsidRPr="324D8654" w:rsidR="363D1502">
        <w:rPr>
          <w:rFonts w:ascii="Aptos" w:hAnsi="Aptos" w:eastAsia="Aptos" w:cs="Aptos"/>
          <w:noProof w:val="0"/>
          <w:sz w:val="28"/>
          <w:szCs w:val="28"/>
          <w:lang w:val="en-GB"/>
        </w:rPr>
        <w:t xml:space="preserve">. This strategy made sure that everyone felt heard and appreciated while also preventing conflict from getting worse. </w:t>
      </w:r>
    </w:p>
    <w:p w:rsidR="363D1502" w:rsidP="324D8654" w:rsidRDefault="363D1502" w14:paraId="6F40862D" w14:textId="3EE43B97">
      <w:pPr>
        <w:pStyle w:val="Normal"/>
        <w:spacing w:before="240" w:beforeAutospacing="off" w:after="240" w:afterAutospacing="off"/>
      </w:pPr>
      <w:r w:rsidRPr="324D8654" w:rsidR="363D1502">
        <w:rPr>
          <w:rFonts w:ascii="Aptos" w:hAnsi="Aptos" w:eastAsia="Aptos" w:cs="Aptos"/>
          <w:noProof w:val="0"/>
          <w:sz w:val="28"/>
          <w:szCs w:val="28"/>
          <w:lang w:val="en-GB"/>
        </w:rPr>
        <w:t xml:space="preserve">A crucial </w:t>
      </w:r>
      <w:r w:rsidRPr="324D8654" w:rsidR="363D1502">
        <w:rPr>
          <w:rFonts w:ascii="Aptos" w:hAnsi="Aptos" w:eastAsia="Aptos" w:cs="Aptos"/>
          <w:noProof w:val="0"/>
          <w:sz w:val="28"/>
          <w:szCs w:val="28"/>
          <w:lang w:val="en-GB"/>
        </w:rPr>
        <w:t>component</w:t>
      </w:r>
      <w:r w:rsidRPr="324D8654" w:rsidR="363D1502">
        <w:rPr>
          <w:rFonts w:ascii="Aptos" w:hAnsi="Aptos" w:eastAsia="Aptos" w:cs="Aptos"/>
          <w:noProof w:val="0"/>
          <w:sz w:val="28"/>
          <w:szCs w:val="28"/>
          <w:lang w:val="en-GB"/>
        </w:rPr>
        <w:t xml:space="preserve"> of our cooperation was </w:t>
      </w:r>
      <w:r w:rsidRPr="324D8654" w:rsidR="363D1502">
        <w:rPr>
          <w:rFonts w:ascii="Aptos" w:hAnsi="Aptos" w:eastAsia="Aptos" w:cs="Aptos"/>
          <w:noProof w:val="0"/>
          <w:sz w:val="28"/>
          <w:szCs w:val="28"/>
          <w:lang w:val="en-GB"/>
        </w:rPr>
        <w:t>assisting</w:t>
      </w:r>
      <w:r w:rsidRPr="324D8654" w:rsidR="363D1502">
        <w:rPr>
          <w:rFonts w:ascii="Aptos" w:hAnsi="Aptos" w:eastAsia="Aptos" w:cs="Aptos"/>
          <w:noProof w:val="0"/>
          <w:sz w:val="28"/>
          <w:szCs w:val="28"/>
          <w:lang w:val="en-GB"/>
        </w:rPr>
        <w:t xml:space="preserve"> with efficient decision-making. We ensured that choices were not influenced by personal tastes but rather by data, research, and the project's overall goals. We weighed the advantages and disadvantages of many possibilities during conversations and </w:t>
      </w:r>
      <w:r w:rsidRPr="324D8654" w:rsidR="363D1502">
        <w:rPr>
          <w:rFonts w:ascii="Aptos" w:hAnsi="Aptos" w:eastAsia="Aptos" w:cs="Aptos"/>
          <w:noProof w:val="0"/>
          <w:sz w:val="28"/>
          <w:szCs w:val="28"/>
          <w:lang w:val="en-GB"/>
        </w:rPr>
        <w:t>took into account</w:t>
      </w:r>
      <w:r w:rsidRPr="324D8654" w:rsidR="363D1502">
        <w:rPr>
          <w:rFonts w:ascii="Aptos" w:hAnsi="Aptos" w:eastAsia="Aptos" w:cs="Aptos"/>
          <w:noProof w:val="0"/>
          <w:sz w:val="28"/>
          <w:szCs w:val="28"/>
          <w:lang w:val="en-GB"/>
        </w:rPr>
        <w:t xml:space="preserve"> how each decision might affect the outcome. </w:t>
      </w:r>
      <w:r w:rsidRPr="324D8654" w:rsidR="363D1502">
        <w:rPr>
          <w:rFonts w:ascii="Aptos" w:hAnsi="Aptos" w:eastAsia="Aptos" w:cs="Aptos"/>
          <w:noProof w:val="0"/>
          <w:sz w:val="28"/>
          <w:szCs w:val="28"/>
          <w:lang w:val="en-GB"/>
        </w:rPr>
        <w:t>In order to</w:t>
      </w:r>
      <w:r w:rsidRPr="324D8654" w:rsidR="363D1502">
        <w:rPr>
          <w:rFonts w:ascii="Aptos" w:hAnsi="Aptos" w:eastAsia="Aptos" w:cs="Aptos"/>
          <w:noProof w:val="0"/>
          <w:sz w:val="28"/>
          <w:szCs w:val="28"/>
          <w:lang w:val="en-GB"/>
        </w:rPr>
        <w:t xml:space="preserve"> make sure that our choices continued to be in line with our </w:t>
      </w:r>
      <w:r w:rsidRPr="324D8654" w:rsidR="363D1502">
        <w:rPr>
          <w:rFonts w:ascii="Aptos" w:hAnsi="Aptos" w:eastAsia="Aptos" w:cs="Aptos"/>
          <w:noProof w:val="0"/>
          <w:sz w:val="28"/>
          <w:szCs w:val="28"/>
          <w:lang w:val="en-GB"/>
        </w:rPr>
        <w:t>objectives</w:t>
      </w:r>
      <w:r w:rsidRPr="324D8654" w:rsidR="363D1502">
        <w:rPr>
          <w:rFonts w:ascii="Aptos" w:hAnsi="Aptos" w:eastAsia="Aptos" w:cs="Aptos"/>
          <w:noProof w:val="0"/>
          <w:sz w:val="28"/>
          <w:szCs w:val="28"/>
          <w:lang w:val="en-GB"/>
        </w:rPr>
        <w:t xml:space="preserve">, we also reviewed our original </w:t>
      </w:r>
      <w:r w:rsidRPr="324D8654" w:rsidR="363D1502">
        <w:rPr>
          <w:rFonts w:ascii="Aptos" w:hAnsi="Aptos" w:eastAsia="Aptos" w:cs="Aptos"/>
          <w:noProof w:val="0"/>
          <w:sz w:val="28"/>
          <w:szCs w:val="28"/>
          <w:lang w:val="en-GB"/>
        </w:rPr>
        <w:t>objectives</w:t>
      </w:r>
      <w:r w:rsidRPr="324D8654" w:rsidR="363D1502">
        <w:rPr>
          <w:rFonts w:ascii="Aptos" w:hAnsi="Aptos" w:eastAsia="Aptos" w:cs="Aptos"/>
          <w:noProof w:val="0"/>
          <w:sz w:val="28"/>
          <w:szCs w:val="28"/>
          <w:lang w:val="en-GB"/>
        </w:rPr>
        <w:t xml:space="preserve">. Here, effective communication was crucial since it enabled us to both explain our thinking and come to well-informed conclusions. </w:t>
      </w:r>
    </w:p>
    <w:p w:rsidR="363D1502" w:rsidP="324D8654" w:rsidRDefault="363D1502" w14:paraId="338CA07C" w14:textId="63BDF481">
      <w:pPr>
        <w:pStyle w:val="Normal"/>
        <w:spacing w:before="240" w:beforeAutospacing="off" w:after="240" w:afterAutospacing="off"/>
      </w:pPr>
      <w:r w:rsidRPr="324D8654" w:rsidR="363D1502">
        <w:rPr>
          <w:rFonts w:ascii="Aptos" w:hAnsi="Aptos" w:eastAsia="Aptos" w:cs="Aptos"/>
          <w:noProof w:val="0"/>
          <w:sz w:val="28"/>
          <w:szCs w:val="28"/>
          <w:lang w:val="en-GB"/>
        </w:rPr>
        <w:t xml:space="preserve">Additionally, the effectiveness of our group depended heavily on accountability and trust. We relied on one another to meet deadlines, and each member was accountable for finishing the duties they were given on time. When someone was having trouble, the group as a whole offered assistance, whether it was in the form of workload assistance or constructive criticism. Our group dynamic was improved and our teamwork was boosted by this sense of shared responsibility. </w:t>
      </w:r>
    </w:p>
    <w:p w:rsidR="363D1502" w:rsidP="324D8654" w:rsidRDefault="363D1502" w14:paraId="416C16E9" w14:textId="4389529D">
      <w:pPr>
        <w:pStyle w:val="Normal"/>
      </w:pPr>
      <w:r w:rsidRPr="324D8654" w:rsidR="363D1502">
        <w:rPr>
          <w:rFonts w:ascii="Aptos" w:hAnsi="Aptos" w:eastAsia="Aptos" w:cs="Aptos"/>
          <w:noProof w:val="0"/>
          <w:sz w:val="28"/>
          <w:szCs w:val="28"/>
          <w:lang w:val="en-GB"/>
        </w:rPr>
        <w:t>All things considered, communication, organization, and respect for one another were the cornerstones of our successful teamwork. We were able to create a unified and excellent group project by encouraging inclusive decision-making and constructively handling dispute.</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91B0C1"/>
    <w:rsid w:val="0775F7D2"/>
    <w:rsid w:val="1705987A"/>
    <w:rsid w:val="2812D681"/>
    <w:rsid w:val="30CB796D"/>
    <w:rsid w:val="324D8654"/>
    <w:rsid w:val="363D1502"/>
    <w:rsid w:val="5D980EBF"/>
    <w:rsid w:val="5E91B0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1B0C1"/>
  <w15:chartTrackingRefBased/>
  <w15:docId w15:val="{C4C1475A-F243-4E1C-A3DB-7A156B4B08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Cian Williams (2506038)</dc:creator>
  <keywords/>
  <dc:description/>
  <lastModifiedBy>Cian Williams (2506038)</lastModifiedBy>
  <revision>2</revision>
  <dcterms:created xsi:type="dcterms:W3CDTF">2026-04-01T19:45:06.8571849Z</dcterms:created>
  <dcterms:modified xsi:type="dcterms:W3CDTF">2026-04-01T19:50:15.7565508Z</dcterms:modified>
</coreProperties>
</file>