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5FA16" w14:textId="03F7401C" w:rsidR="00BA2CCA" w:rsidRPr="00A271C9" w:rsidRDefault="00BA2CCA" w:rsidP="00BA2CCA">
      <w:pPr>
        <w:pStyle w:val="NormalWeb"/>
        <w:spacing w:beforeAutospacing="0" w:afterAutospacing="0" w:line="480" w:lineRule="auto"/>
        <w:contextualSpacing/>
      </w:pPr>
      <w:r w:rsidRPr="00A271C9">
        <w:t>Student</w:t>
      </w:r>
      <w:r w:rsidR="002D5C50">
        <w:t>'</w:t>
      </w:r>
      <w:r w:rsidRPr="00A271C9">
        <w:t>s Name</w:t>
      </w:r>
      <w:r w:rsidR="00E9214A">
        <w:t>: MERIARD LAMAJ</w:t>
      </w:r>
      <w:r w:rsidR="00A85306">
        <w:t xml:space="preserve"> (</w:t>
      </w:r>
      <w:r w:rsidR="00DF697E">
        <w:t>2124045)</w:t>
      </w:r>
    </w:p>
    <w:p w14:paraId="7D57DDC1" w14:textId="4A16651E" w:rsidR="00BA2CCA" w:rsidRPr="00A271C9" w:rsidRDefault="00BA2CCA" w:rsidP="00BA2CCA">
      <w:pPr>
        <w:pStyle w:val="NormalWeb"/>
        <w:spacing w:beforeAutospacing="0" w:afterAutospacing="0" w:line="480" w:lineRule="auto"/>
        <w:contextualSpacing/>
      </w:pPr>
      <w:r w:rsidRPr="00A271C9">
        <w:t>Instructor</w:t>
      </w:r>
      <w:r w:rsidR="002D5C50">
        <w:t>'</w:t>
      </w:r>
      <w:r w:rsidRPr="00A271C9">
        <w:t xml:space="preserve">s </w:t>
      </w:r>
      <w:proofErr w:type="spellStart"/>
      <w:proofErr w:type="gramStart"/>
      <w:r w:rsidRPr="00A271C9">
        <w:t>Name</w:t>
      </w:r>
      <w:r w:rsidR="00E9214A">
        <w:t>:SYLVIA</w:t>
      </w:r>
      <w:proofErr w:type="spellEnd"/>
      <w:proofErr w:type="gramEnd"/>
      <w:r w:rsidR="00E9214A">
        <w:t xml:space="preserve"> HOFFMAN</w:t>
      </w:r>
    </w:p>
    <w:p w14:paraId="2EE3250F" w14:textId="114A1331" w:rsidR="00BA2CCA" w:rsidRPr="00A271C9" w:rsidRDefault="00BA2CCA" w:rsidP="00BA2CCA">
      <w:pPr>
        <w:pStyle w:val="NormalWeb"/>
        <w:spacing w:beforeAutospacing="0" w:afterAutospacing="0" w:line="480" w:lineRule="auto"/>
        <w:contextualSpacing/>
      </w:pPr>
      <w:proofErr w:type="gramStart"/>
      <w:r w:rsidRPr="00A271C9">
        <w:t xml:space="preserve">Course </w:t>
      </w:r>
      <w:r w:rsidR="00E9214A">
        <w:t>:</w:t>
      </w:r>
      <w:proofErr w:type="gramEnd"/>
      <w:r w:rsidR="00E9214A">
        <w:t xml:space="preserve"> ACADEMIC</w:t>
      </w:r>
      <w:r w:rsidR="00B56C0B">
        <w:t xml:space="preserve"> &amp; EMPLOYABILITY</w:t>
      </w:r>
      <w:r w:rsidR="00E9214A">
        <w:t xml:space="preserve"> SKILLS</w:t>
      </w:r>
    </w:p>
    <w:p w14:paraId="25287E2A" w14:textId="091935C5" w:rsidR="00BA2CCA" w:rsidRDefault="00BA2CCA" w:rsidP="00BA2CCA">
      <w:pPr>
        <w:pStyle w:val="NormalWeb"/>
        <w:spacing w:beforeAutospacing="0" w:afterAutospacing="0" w:line="480" w:lineRule="auto"/>
        <w:contextualSpacing/>
      </w:pPr>
      <w:r w:rsidRPr="00A271C9">
        <w:t>Date</w:t>
      </w:r>
      <w:r w:rsidR="00E9214A">
        <w:t xml:space="preserve"> </w:t>
      </w:r>
      <w:r w:rsidR="00F043D2">
        <w:t>:27/05/2022</w:t>
      </w:r>
    </w:p>
    <w:p w14:paraId="4F4D2AA9" w14:textId="1D7CC509" w:rsidR="00172432" w:rsidRPr="00BA2CCA" w:rsidRDefault="00C34B13" w:rsidP="00BA2CCA">
      <w:pPr>
        <w:pStyle w:val="NormalWeb"/>
        <w:spacing w:beforeAutospacing="0" w:afterAutospacing="0" w:line="480" w:lineRule="auto"/>
        <w:contextualSpacing/>
        <w:jc w:val="center"/>
      </w:pPr>
      <w:r w:rsidRPr="003B45FC">
        <w:t>Task 2: Report</w:t>
      </w:r>
    </w:p>
    <w:p w14:paraId="2F7F2A60" w14:textId="141DA4BF" w:rsidR="00C34B13" w:rsidRPr="003B45FC" w:rsidRDefault="00D1499A" w:rsidP="002B18A6">
      <w:pPr>
        <w:spacing w:after="0" w:line="480" w:lineRule="auto"/>
        <w:rPr>
          <w:rFonts w:ascii="Times New Roman" w:hAnsi="Times New Roman" w:cs="Times New Roman"/>
          <w:sz w:val="24"/>
          <w:szCs w:val="24"/>
        </w:rPr>
      </w:pPr>
      <w:r w:rsidRPr="003B45FC">
        <w:rPr>
          <w:rFonts w:ascii="Times New Roman" w:hAnsi="Times New Roman" w:cs="Times New Roman"/>
          <w:sz w:val="24"/>
          <w:szCs w:val="24"/>
        </w:rPr>
        <w:t>Gibbs' Reflective Cycle is a cyclical model of reflection that is often used</w:t>
      </w:r>
      <w:r w:rsidR="009E7E4A">
        <w:rPr>
          <w:rFonts w:ascii="Times New Roman" w:hAnsi="Times New Roman" w:cs="Times New Roman"/>
          <w:sz w:val="24"/>
          <w:szCs w:val="24"/>
        </w:rPr>
        <w:t xml:space="preserve"> in academics</w:t>
      </w:r>
      <w:r w:rsidRPr="003B45FC">
        <w:rPr>
          <w:rFonts w:ascii="Times New Roman" w:hAnsi="Times New Roman" w:cs="Times New Roman"/>
          <w:sz w:val="24"/>
          <w:szCs w:val="24"/>
        </w:rPr>
        <w:t>. Gibbs meticulously outlines each of the six procedures for evaluating an event. Writing is a process that involves many stages, including the expression of thoughts and ideas and the evaluation of those ideas by others. In 1988, Graham Gibbs created the Gibbs' Reflective Cycle to aid people in learning from life experiences</w:t>
      </w:r>
      <w:r w:rsidR="00714D91" w:rsidRPr="003B45FC">
        <w:rPr>
          <w:rFonts w:ascii="Times New Roman" w:hAnsi="Times New Roman" w:cs="Times New Roman"/>
          <w:sz w:val="24"/>
          <w:szCs w:val="24"/>
        </w:rPr>
        <w:t xml:space="preserve"> (</w:t>
      </w:r>
      <w:proofErr w:type="spellStart"/>
      <w:r w:rsidR="00714D91" w:rsidRPr="003B45FC">
        <w:rPr>
          <w:rFonts w:ascii="Times New Roman" w:hAnsi="Times New Roman" w:cs="Times New Roman"/>
          <w:sz w:val="24"/>
          <w:szCs w:val="24"/>
          <w:shd w:val="clear" w:color="auto" w:fill="FFFFFF"/>
        </w:rPr>
        <w:t>Adeani</w:t>
      </w:r>
      <w:proofErr w:type="spellEnd"/>
      <w:r w:rsidR="00714D91" w:rsidRPr="003B45FC">
        <w:rPr>
          <w:rFonts w:ascii="Times New Roman" w:hAnsi="Times New Roman" w:cs="Times New Roman"/>
          <w:sz w:val="24"/>
          <w:szCs w:val="24"/>
          <w:shd w:val="clear" w:color="auto" w:fill="FFFFFF"/>
        </w:rPr>
        <w:t xml:space="preserve">, </w:t>
      </w:r>
      <w:proofErr w:type="spellStart"/>
      <w:r w:rsidR="00714D91" w:rsidRPr="003B45FC">
        <w:rPr>
          <w:rFonts w:ascii="Times New Roman" w:hAnsi="Times New Roman" w:cs="Times New Roman"/>
          <w:sz w:val="24"/>
          <w:szCs w:val="24"/>
          <w:shd w:val="clear" w:color="auto" w:fill="FFFFFF"/>
        </w:rPr>
        <w:t>Febriani</w:t>
      </w:r>
      <w:proofErr w:type="spellEnd"/>
      <w:r w:rsidR="00714D91" w:rsidRPr="003B45FC">
        <w:rPr>
          <w:rFonts w:ascii="Times New Roman" w:hAnsi="Times New Roman" w:cs="Times New Roman"/>
          <w:sz w:val="24"/>
          <w:szCs w:val="24"/>
          <w:shd w:val="clear" w:color="auto" w:fill="FFFFFF"/>
        </w:rPr>
        <w:t xml:space="preserve">, &amp; </w:t>
      </w:r>
      <w:proofErr w:type="spellStart"/>
      <w:r w:rsidR="00714D91" w:rsidRPr="003B45FC">
        <w:rPr>
          <w:rFonts w:ascii="Times New Roman" w:hAnsi="Times New Roman" w:cs="Times New Roman"/>
          <w:sz w:val="24"/>
          <w:szCs w:val="24"/>
          <w:shd w:val="clear" w:color="auto" w:fill="FFFFFF"/>
        </w:rPr>
        <w:t>Syafryadin</w:t>
      </w:r>
      <w:proofErr w:type="spellEnd"/>
      <w:r w:rsidR="00714D91" w:rsidRPr="003B45FC">
        <w:rPr>
          <w:rFonts w:ascii="Times New Roman" w:hAnsi="Times New Roman" w:cs="Times New Roman"/>
          <w:sz w:val="24"/>
          <w:szCs w:val="24"/>
          <w:shd w:val="clear" w:color="auto" w:fill="FFFFFF"/>
        </w:rPr>
        <w:t xml:space="preserve"> 139</w:t>
      </w:r>
      <w:r w:rsidR="00714D91" w:rsidRPr="003B45FC">
        <w:rPr>
          <w:rFonts w:ascii="Times New Roman" w:hAnsi="Times New Roman" w:cs="Times New Roman"/>
          <w:sz w:val="24"/>
          <w:szCs w:val="24"/>
        </w:rPr>
        <w:t>)</w:t>
      </w:r>
      <w:r w:rsidRPr="003B45FC">
        <w:rPr>
          <w:rFonts w:ascii="Times New Roman" w:hAnsi="Times New Roman" w:cs="Times New Roman"/>
          <w:sz w:val="24"/>
          <w:szCs w:val="24"/>
        </w:rPr>
        <w:t>. G</w:t>
      </w:r>
      <w:r w:rsidR="009E7E4A">
        <w:rPr>
          <w:rFonts w:ascii="Times New Roman" w:hAnsi="Times New Roman" w:cs="Times New Roman"/>
          <w:sz w:val="24"/>
          <w:szCs w:val="24"/>
        </w:rPr>
        <w:t>raham Gibbs inspired the model frequently used in reflection and designing future improvements</w:t>
      </w:r>
      <w:r w:rsidRPr="003B45FC">
        <w:rPr>
          <w:rFonts w:ascii="Times New Roman" w:hAnsi="Times New Roman" w:cs="Times New Roman"/>
          <w:sz w:val="24"/>
          <w:szCs w:val="24"/>
        </w:rPr>
        <w:t xml:space="preserve">. Individuals may benefit significantly from repeated encounters with this framework </w:t>
      </w:r>
      <w:r w:rsidR="003B45FC" w:rsidRPr="003B45FC">
        <w:rPr>
          <w:rFonts w:ascii="Times New Roman" w:hAnsi="Times New Roman" w:cs="Times New Roman"/>
          <w:sz w:val="24"/>
          <w:szCs w:val="24"/>
        </w:rPr>
        <w:t xml:space="preserve">because it examines events and helps them </w:t>
      </w:r>
      <w:r w:rsidRPr="003B45FC">
        <w:rPr>
          <w:rFonts w:ascii="Times New Roman" w:hAnsi="Times New Roman" w:cs="Times New Roman"/>
          <w:sz w:val="24"/>
          <w:szCs w:val="24"/>
        </w:rPr>
        <w:t>learn from both successes and failures.</w:t>
      </w:r>
      <w:r w:rsidR="009E7E4A">
        <w:rPr>
          <w:rFonts w:ascii="Times New Roman" w:hAnsi="Times New Roman" w:cs="Times New Roman"/>
          <w:sz w:val="24"/>
          <w:szCs w:val="24"/>
        </w:rPr>
        <w:t xml:space="preserve"> </w:t>
      </w:r>
      <w:r w:rsidRPr="003B45FC">
        <w:rPr>
          <w:rFonts w:ascii="Times New Roman" w:hAnsi="Times New Roman" w:cs="Times New Roman"/>
          <w:sz w:val="24"/>
          <w:szCs w:val="24"/>
        </w:rPr>
        <w:t>Additionally, it may be used to anticipate future events. Adopting this approach is a very effective strategy for overcoming a difficult obstacle. There</w:t>
      </w:r>
      <w:r w:rsidR="009E7E4A">
        <w:rPr>
          <w:rFonts w:ascii="Times New Roman" w:hAnsi="Times New Roman" w:cs="Times New Roman"/>
          <w:sz w:val="24"/>
          <w:szCs w:val="24"/>
        </w:rPr>
        <w:t xml:space="preserve"> are two conditions to consider,</w:t>
      </w:r>
      <w:r w:rsidRPr="003B45FC">
        <w:rPr>
          <w:rFonts w:ascii="Times New Roman" w:hAnsi="Times New Roman" w:cs="Times New Roman"/>
          <w:sz w:val="24"/>
          <w:szCs w:val="24"/>
        </w:rPr>
        <w:t xml:space="preserve"> </w:t>
      </w:r>
      <w:r w:rsidR="009E7E4A">
        <w:rPr>
          <w:rFonts w:ascii="Times New Roman" w:hAnsi="Times New Roman" w:cs="Times New Roman"/>
          <w:sz w:val="24"/>
          <w:szCs w:val="24"/>
        </w:rPr>
        <w:t xml:space="preserve">a </w:t>
      </w:r>
      <w:r w:rsidRPr="003B45FC">
        <w:rPr>
          <w:rFonts w:ascii="Times New Roman" w:hAnsi="Times New Roman" w:cs="Times New Roman"/>
          <w:sz w:val="24"/>
          <w:szCs w:val="24"/>
        </w:rPr>
        <w:t>one-of-a-kind</w:t>
      </w:r>
      <w:r w:rsidR="009E7E4A">
        <w:rPr>
          <w:rFonts w:ascii="Times New Roman" w:hAnsi="Times New Roman" w:cs="Times New Roman"/>
          <w:sz w:val="24"/>
          <w:szCs w:val="24"/>
        </w:rPr>
        <w:t xml:space="preserve"> event</w:t>
      </w:r>
      <w:r w:rsidRPr="003B45FC">
        <w:rPr>
          <w:rFonts w:ascii="Times New Roman" w:hAnsi="Times New Roman" w:cs="Times New Roman"/>
          <w:sz w:val="24"/>
          <w:szCs w:val="24"/>
        </w:rPr>
        <w:t xml:space="preserve"> and </w:t>
      </w:r>
      <w:r w:rsidR="009E7E4A">
        <w:rPr>
          <w:rFonts w:ascii="Times New Roman" w:hAnsi="Times New Roman" w:cs="Times New Roman"/>
          <w:sz w:val="24"/>
          <w:szCs w:val="24"/>
        </w:rPr>
        <w:t xml:space="preserve">a </w:t>
      </w:r>
      <w:r w:rsidRPr="003B45FC">
        <w:rPr>
          <w:rFonts w:ascii="Times New Roman" w:hAnsi="Times New Roman" w:cs="Times New Roman"/>
          <w:sz w:val="24"/>
          <w:szCs w:val="24"/>
        </w:rPr>
        <w:t>recurring</w:t>
      </w:r>
      <w:r w:rsidR="009E7E4A">
        <w:rPr>
          <w:rFonts w:ascii="Times New Roman" w:hAnsi="Times New Roman" w:cs="Times New Roman"/>
          <w:sz w:val="24"/>
          <w:szCs w:val="24"/>
        </w:rPr>
        <w:t xml:space="preserve"> one</w:t>
      </w:r>
      <w:r w:rsidR="00714D91" w:rsidRPr="003B45FC">
        <w:rPr>
          <w:rFonts w:ascii="Times New Roman" w:hAnsi="Times New Roman" w:cs="Times New Roman"/>
          <w:sz w:val="24"/>
          <w:szCs w:val="24"/>
        </w:rPr>
        <w:t xml:space="preserve"> (</w:t>
      </w:r>
      <w:proofErr w:type="spellStart"/>
      <w:r w:rsidR="00714D91" w:rsidRPr="003B45FC">
        <w:rPr>
          <w:rFonts w:ascii="Times New Roman" w:hAnsi="Times New Roman" w:cs="Times New Roman"/>
          <w:sz w:val="24"/>
          <w:szCs w:val="24"/>
          <w:shd w:val="clear" w:color="auto" w:fill="FFFFFF"/>
        </w:rPr>
        <w:t>Sekarwinahyu</w:t>
      </w:r>
      <w:proofErr w:type="spellEnd"/>
      <w:r w:rsidR="00714D91" w:rsidRPr="003B45FC">
        <w:rPr>
          <w:rFonts w:ascii="Times New Roman" w:hAnsi="Times New Roman" w:cs="Times New Roman"/>
          <w:sz w:val="24"/>
          <w:szCs w:val="24"/>
          <w:shd w:val="clear" w:color="auto" w:fill="FFFFFF"/>
        </w:rPr>
        <w:t xml:space="preserve"> et al. 67</w:t>
      </w:r>
      <w:r w:rsidR="00714D91" w:rsidRPr="003B45FC">
        <w:rPr>
          <w:rFonts w:ascii="Times New Roman" w:hAnsi="Times New Roman" w:cs="Times New Roman"/>
          <w:sz w:val="24"/>
          <w:szCs w:val="24"/>
        </w:rPr>
        <w:t>)</w:t>
      </w:r>
      <w:r w:rsidRPr="003B45FC">
        <w:rPr>
          <w:rFonts w:ascii="Times New Roman" w:hAnsi="Times New Roman" w:cs="Times New Roman"/>
          <w:sz w:val="24"/>
          <w:szCs w:val="24"/>
        </w:rPr>
        <w:t>.</w:t>
      </w:r>
      <w:r w:rsidR="009E7E4A">
        <w:rPr>
          <w:rFonts w:ascii="Times New Roman" w:hAnsi="Times New Roman" w:cs="Times New Roman"/>
          <w:sz w:val="24"/>
          <w:szCs w:val="24"/>
        </w:rPr>
        <w:t xml:space="preserve"> Gibb</w:t>
      </w:r>
      <w:r w:rsidR="002D5C50">
        <w:rPr>
          <w:rFonts w:ascii="Times New Roman" w:hAnsi="Times New Roman" w:cs="Times New Roman"/>
          <w:sz w:val="24"/>
          <w:szCs w:val="24"/>
        </w:rPr>
        <w:t>'</w:t>
      </w:r>
      <w:r w:rsidR="009E7E4A">
        <w:rPr>
          <w:rFonts w:ascii="Times New Roman" w:hAnsi="Times New Roman" w:cs="Times New Roman"/>
          <w:sz w:val="24"/>
          <w:szCs w:val="24"/>
        </w:rPr>
        <w:t xml:space="preserve">s model is a systematic model of examining past experiences and predicting the future course of action. </w:t>
      </w:r>
    </w:p>
    <w:p w14:paraId="3682E383" w14:textId="23D3682D" w:rsidR="00C34B13" w:rsidRPr="009E7E4A" w:rsidRDefault="003B45FC" w:rsidP="009E7E4A">
      <w:pPr>
        <w:spacing w:after="0" w:line="480" w:lineRule="auto"/>
        <w:jc w:val="center"/>
        <w:rPr>
          <w:rFonts w:ascii="Times New Roman" w:hAnsi="Times New Roman" w:cs="Times New Roman"/>
          <w:b/>
          <w:sz w:val="24"/>
          <w:szCs w:val="24"/>
        </w:rPr>
      </w:pPr>
      <w:r w:rsidRPr="009E7E4A">
        <w:rPr>
          <w:rFonts w:ascii="Times New Roman" w:hAnsi="Times New Roman" w:cs="Times New Roman"/>
          <w:b/>
          <w:sz w:val="24"/>
          <w:szCs w:val="24"/>
        </w:rPr>
        <w:t>Gibbs</w:t>
      </w:r>
      <w:r w:rsidR="002D5C50">
        <w:rPr>
          <w:rFonts w:ascii="Times New Roman" w:hAnsi="Times New Roman" w:cs="Times New Roman"/>
          <w:b/>
          <w:sz w:val="24"/>
          <w:szCs w:val="24"/>
        </w:rPr>
        <w:t>'</w:t>
      </w:r>
      <w:r w:rsidRPr="009E7E4A">
        <w:rPr>
          <w:rFonts w:ascii="Times New Roman" w:hAnsi="Times New Roman" w:cs="Times New Roman"/>
          <w:b/>
          <w:sz w:val="24"/>
          <w:szCs w:val="24"/>
        </w:rPr>
        <w:t>s</w:t>
      </w:r>
      <w:r w:rsidR="004E0EC0" w:rsidRPr="009E7E4A">
        <w:rPr>
          <w:rFonts w:ascii="Times New Roman" w:hAnsi="Times New Roman" w:cs="Times New Roman"/>
          <w:b/>
          <w:sz w:val="24"/>
          <w:szCs w:val="24"/>
        </w:rPr>
        <w:t xml:space="preserve"> </w:t>
      </w:r>
      <w:r w:rsidR="009E7E4A" w:rsidRPr="009E7E4A">
        <w:rPr>
          <w:rFonts w:ascii="Times New Roman" w:hAnsi="Times New Roman" w:cs="Times New Roman"/>
          <w:b/>
          <w:sz w:val="24"/>
          <w:szCs w:val="24"/>
        </w:rPr>
        <w:t xml:space="preserve">Reflection </w:t>
      </w:r>
      <w:r w:rsidRPr="009E7E4A">
        <w:rPr>
          <w:rFonts w:ascii="Times New Roman" w:hAnsi="Times New Roman" w:cs="Times New Roman"/>
          <w:b/>
          <w:sz w:val="24"/>
          <w:szCs w:val="24"/>
        </w:rPr>
        <w:t xml:space="preserve">Model </w:t>
      </w:r>
      <w:r w:rsidR="009E7E4A">
        <w:rPr>
          <w:rFonts w:ascii="Times New Roman" w:hAnsi="Times New Roman" w:cs="Times New Roman"/>
          <w:b/>
          <w:sz w:val="24"/>
          <w:szCs w:val="24"/>
        </w:rPr>
        <w:t>o</w:t>
      </w:r>
      <w:r w:rsidR="009E7E4A" w:rsidRPr="009E7E4A">
        <w:rPr>
          <w:rFonts w:ascii="Times New Roman" w:hAnsi="Times New Roman" w:cs="Times New Roman"/>
          <w:b/>
          <w:sz w:val="24"/>
          <w:szCs w:val="24"/>
        </w:rPr>
        <w:t>n Time Management</w:t>
      </w:r>
    </w:p>
    <w:p w14:paraId="53718D59" w14:textId="4F6FD8C4" w:rsidR="009E7E4A" w:rsidRDefault="009E7E4A" w:rsidP="009E7E4A">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If one</w:t>
      </w:r>
      <w:r w:rsidR="00D1499A" w:rsidRPr="003B45FC">
        <w:rPr>
          <w:rFonts w:ascii="Times New Roman" w:hAnsi="Times New Roman" w:cs="Times New Roman"/>
          <w:sz w:val="24"/>
          <w:szCs w:val="24"/>
        </w:rPr>
        <w:t xml:space="preserve"> want</w:t>
      </w:r>
      <w:r>
        <w:rPr>
          <w:rFonts w:ascii="Times New Roman" w:hAnsi="Times New Roman" w:cs="Times New Roman"/>
          <w:sz w:val="24"/>
          <w:szCs w:val="24"/>
        </w:rPr>
        <w:t>s</w:t>
      </w:r>
      <w:r w:rsidR="00D1499A" w:rsidRPr="003B45FC">
        <w:rPr>
          <w:rFonts w:ascii="Times New Roman" w:hAnsi="Times New Roman" w:cs="Times New Roman"/>
          <w:sz w:val="24"/>
          <w:szCs w:val="24"/>
        </w:rPr>
        <w:t xml:space="preserve"> to live a productive life, </w:t>
      </w:r>
      <w:r>
        <w:rPr>
          <w:rFonts w:ascii="Times New Roman" w:hAnsi="Times New Roman" w:cs="Times New Roman"/>
          <w:sz w:val="24"/>
          <w:szCs w:val="24"/>
        </w:rPr>
        <w:t>one</w:t>
      </w:r>
      <w:r w:rsidR="00D1499A" w:rsidRPr="003B45FC">
        <w:rPr>
          <w:rFonts w:ascii="Times New Roman" w:hAnsi="Times New Roman" w:cs="Times New Roman"/>
          <w:sz w:val="24"/>
          <w:szCs w:val="24"/>
        </w:rPr>
        <w:t xml:space="preserve"> must </w:t>
      </w:r>
      <w:r>
        <w:rPr>
          <w:rFonts w:ascii="Times New Roman" w:hAnsi="Times New Roman" w:cs="Times New Roman"/>
          <w:sz w:val="24"/>
          <w:szCs w:val="24"/>
        </w:rPr>
        <w:t>know how to manage their</w:t>
      </w:r>
      <w:r w:rsidR="00D1499A" w:rsidRPr="003B45FC">
        <w:rPr>
          <w:rFonts w:ascii="Times New Roman" w:hAnsi="Times New Roman" w:cs="Times New Roman"/>
          <w:sz w:val="24"/>
          <w:szCs w:val="24"/>
        </w:rPr>
        <w:t xml:space="preserve"> time effectively. </w:t>
      </w:r>
      <w:r w:rsidR="002D5C50">
        <w:rPr>
          <w:rFonts w:ascii="Times New Roman" w:hAnsi="Times New Roman" w:cs="Times New Roman"/>
          <w:sz w:val="24"/>
          <w:szCs w:val="24"/>
        </w:rPr>
        <w:t>To be quite candid, I have always struggled with time management and organization</w:t>
      </w:r>
      <w:r w:rsidR="00D1499A" w:rsidRPr="003B45FC">
        <w:rPr>
          <w:rFonts w:ascii="Times New Roman" w:hAnsi="Times New Roman" w:cs="Times New Roman"/>
          <w:sz w:val="24"/>
          <w:szCs w:val="24"/>
        </w:rPr>
        <w:t xml:space="preserve">. By the time I entered college, this issue had deteriorated to the point that it was a significant hindrance. Attending a time management lecture was valuable in this situation since it introduced me to </w:t>
      </w:r>
      <w:r w:rsidR="003B45FC">
        <w:rPr>
          <w:rFonts w:ascii="Times New Roman" w:hAnsi="Times New Roman" w:cs="Times New Roman"/>
          <w:sz w:val="24"/>
          <w:szCs w:val="24"/>
        </w:rPr>
        <w:t>various</w:t>
      </w:r>
      <w:r w:rsidR="00D1499A" w:rsidRPr="003B45FC">
        <w:rPr>
          <w:rFonts w:ascii="Times New Roman" w:hAnsi="Times New Roman" w:cs="Times New Roman"/>
          <w:sz w:val="24"/>
          <w:szCs w:val="24"/>
        </w:rPr>
        <w:t xml:space="preserve"> time management components such as planning, </w:t>
      </w:r>
      <w:r>
        <w:rPr>
          <w:rFonts w:ascii="Times New Roman" w:hAnsi="Times New Roman" w:cs="Times New Roman"/>
          <w:sz w:val="24"/>
          <w:szCs w:val="24"/>
        </w:rPr>
        <w:t xml:space="preserve">SMART targets, and an important </w:t>
      </w:r>
      <w:r>
        <w:rPr>
          <w:rFonts w:ascii="Times New Roman" w:hAnsi="Times New Roman" w:cs="Times New Roman"/>
          <w:sz w:val="24"/>
          <w:szCs w:val="24"/>
        </w:rPr>
        <w:lastRenderedPageBreak/>
        <w:t xml:space="preserve">or </w:t>
      </w:r>
      <w:r w:rsidR="00D1499A" w:rsidRPr="003B45FC">
        <w:rPr>
          <w:rFonts w:ascii="Times New Roman" w:hAnsi="Times New Roman" w:cs="Times New Roman"/>
          <w:sz w:val="24"/>
          <w:szCs w:val="24"/>
        </w:rPr>
        <w:t>urgent matrix. Finding a time management strategy that fits your aims and lifestyle is critical for success</w:t>
      </w:r>
      <w:r w:rsidR="00714D91" w:rsidRPr="003B45FC">
        <w:rPr>
          <w:rFonts w:ascii="Times New Roman" w:hAnsi="Times New Roman" w:cs="Times New Roman"/>
          <w:sz w:val="24"/>
          <w:szCs w:val="24"/>
        </w:rPr>
        <w:t xml:space="preserve"> (</w:t>
      </w:r>
      <w:r w:rsidR="00714D91" w:rsidRPr="003B45FC">
        <w:rPr>
          <w:rFonts w:ascii="Times New Roman" w:hAnsi="Times New Roman" w:cs="Times New Roman"/>
          <w:sz w:val="24"/>
          <w:szCs w:val="24"/>
          <w:shd w:val="clear" w:color="auto" w:fill="FFFFFF"/>
        </w:rPr>
        <w:t xml:space="preserve">Ahmad </w:t>
      </w:r>
      <w:proofErr w:type="spellStart"/>
      <w:r w:rsidR="00714D91" w:rsidRPr="003B45FC">
        <w:rPr>
          <w:rFonts w:ascii="Times New Roman" w:hAnsi="Times New Roman" w:cs="Times New Roman"/>
          <w:sz w:val="24"/>
          <w:szCs w:val="24"/>
          <w:shd w:val="clear" w:color="auto" w:fill="FFFFFF"/>
        </w:rPr>
        <w:t>Uzir</w:t>
      </w:r>
      <w:proofErr w:type="spellEnd"/>
      <w:r w:rsidR="00714D91" w:rsidRPr="003B45FC">
        <w:rPr>
          <w:rFonts w:ascii="Times New Roman" w:hAnsi="Times New Roman" w:cs="Times New Roman"/>
          <w:sz w:val="24"/>
          <w:szCs w:val="24"/>
          <w:shd w:val="clear" w:color="auto" w:fill="FFFFFF"/>
        </w:rPr>
        <w:t xml:space="preserve"> 7</w:t>
      </w:r>
      <w:r w:rsidR="003B45FC" w:rsidRPr="003B45FC">
        <w:rPr>
          <w:rFonts w:ascii="Times New Roman" w:hAnsi="Times New Roman" w:cs="Times New Roman"/>
          <w:sz w:val="24"/>
          <w:szCs w:val="24"/>
          <w:shd w:val="clear" w:color="auto" w:fill="FFFFFF"/>
        </w:rPr>
        <w:t>o</w:t>
      </w:r>
      <w:r w:rsidR="00714D91" w:rsidRPr="003B45FC">
        <w:rPr>
          <w:rFonts w:ascii="Times New Roman" w:hAnsi="Times New Roman" w:cs="Times New Roman"/>
          <w:sz w:val="24"/>
          <w:szCs w:val="24"/>
        </w:rPr>
        <w:t>)</w:t>
      </w:r>
      <w:r w:rsidR="00D1499A" w:rsidRPr="003B45FC">
        <w:rPr>
          <w:rFonts w:ascii="Times New Roman" w:hAnsi="Times New Roman" w:cs="Times New Roman"/>
          <w:sz w:val="24"/>
          <w:szCs w:val="24"/>
        </w:rPr>
        <w:t xml:space="preserve">. A </w:t>
      </w:r>
      <w:r w:rsidR="003B45FC">
        <w:rPr>
          <w:rFonts w:ascii="Times New Roman" w:hAnsi="Times New Roman" w:cs="Times New Roman"/>
          <w:sz w:val="24"/>
          <w:szCs w:val="24"/>
        </w:rPr>
        <w:t>successful time management system</w:t>
      </w:r>
      <w:r w:rsidR="00D1499A" w:rsidRPr="003B45FC">
        <w:rPr>
          <w:rFonts w:ascii="Times New Roman" w:hAnsi="Times New Roman" w:cs="Times New Roman"/>
          <w:sz w:val="24"/>
          <w:szCs w:val="24"/>
        </w:rPr>
        <w:t xml:space="preserve"> will reflect your</w:t>
      </w:r>
      <w:r>
        <w:rPr>
          <w:rFonts w:ascii="Times New Roman" w:hAnsi="Times New Roman" w:cs="Times New Roman"/>
          <w:sz w:val="24"/>
          <w:szCs w:val="24"/>
        </w:rPr>
        <w:t xml:space="preserve"> unique personality qualities and </w:t>
      </w:r>
      <w:r w:rsidR="00D1499A" w:rsidRPr="003B45FC">
        <w:rPr>
          <w:rFonts w:ascii="Times New Roman" w:hAnsi="Times New Roman" w:cs="Times New Roman"/>
          <w:sz w:val="24"/>
          <w:szCs w:val="24"/>
        </w:rPr>
        <w:t xml:space="preserve">what you like and avoid when you feel energetic or exhausted, the kind of work you perform, and your </w:t>
      </w:r>
      <w:r w:rsidR="003B45FC">
        <w:rPr>
          <w:rFonts w:ascii="Times New Roman" w:hAnsi="Times New Roman" w:cs="Times New Roman"/>
          <w:sz w:val="24"/>
          <w:szCs w:val="24"/>
        </w:rPr>
        <w:t>non-work</w:t>
      </w:r>
      <w:r w:rsidR="00D1499A" w:rsidRPr="003B45FC">
        <w:rPr>
          <w:rFonts w:ascii="Times New Roman" w:hAnsi="Times New Roman" w:cs="Times New Roman"/>
          <w:sz w:val="24"/>
          <w:szCs w:val="24"/>
        </w:rPr>
        <w:t xml:space="preserve"> activities</w:t>
      </w:r>
      <w:r>
        <w:rPr>
          <w:rFonts w:ascii="Times New Roman" w:hAnsi="Times New Roman" w:cs="Times New Roman"/>
          <w:sz w:val="24"/>
          <w:szCs w:val="24"/>
        </w:rPr>
        <w:t xml:space="preserve"> </w:t>
      </w:r>
      <w:r w:rsidR="00D1499A" w:rsidRPr="003B45FC">
        <w:rPr>
          <w:rFonts w:ascii="Times New Roman" w:hAnsi="Times New Roman" w:cs="Times New Roman"/>
          <w:sz w:val="24"/>
          <w:szCs w:val="24"/>
        </w:rPr>
        <w:t xml:space="preserve">and will support you in </w:t>
      </w:r>
      <w:r>
        <w:rPr>
          <w:rFonts w:ascii="Times New Roman" w:hAnsi="Times New Roman" w:cs="Times New Roman"/>
          <w:sz w:val="24"/>
          <w:szCs w:val="24"/>
        </w:rPr>
        <w:t xml:space="preserve">accomplishing your goals. I learned that </w:t>
      </w:r>
      <w:r w:rsidR="002D5C50">
        <w:rPr>
          <w:rFonts w:ascii="Times New Roman" w:hAnsi="Times New Roman" w:cs="Times New Roman"/>
          <w:sz w:val="24"/>
          <w:szCs w:val="24"/>
        </w:rPr>
        <w:t>no specific approach or practice is</w:t>
      </w:r>
      <w:r>
        <w:rPr>
          <w:rFonts w:ascii="Times New Roman" w:hAnsi="Times New Roman" w:cs="Times New Roman"/>
          <w:sz w:val="24"/>
          <w:szCs w:val="24"/>
        </w:rPr>
        <w:t xml:space="preserve"> recommended to avoid time wastage</w:t>
      </w:r>
      <w:r w:rsidR="002D5C50">
        <w:rPr>
          <w:rFonts w:ascii="Times New Roman" w:hAnsi="Times New Roman" w:cs="Times New Roman"/>
          <w:sz w:val="24"/>
          <w:szCs w:val="24"/>
        </w:rPr>
        <w:t>. That</w:t>
      </w:r>
      <w:r w:rsidR="00D1499A" w:rsidRPr="003B45FC">
        <w:rPr>
          <w:rFonts w:ascii="Times New Roman" w:hAnsi="Times New Roman" w:cs="Times New Roman"/>
          <w:sz w:val="24"/>
          <w:szCs w:val="24"/>
        </w:rPr>
        <w:t xml:space="preserve"> </w:t>
      </w:r>
      <w:r w:rsidR="003B45FC">
        <w:rPr>
          <w:rFonts w:ascii="Times New Roman" w:hAnsi="Times New Roman" w:cs="Times New Roman"/>
          <w:sz w:val="24"/>
          <w:szCs w:val="24"/>
        </w:rPr>
        <w:t>does not</w:t>
      </w:r>
      <w:r w:rsidR="00D1499A" w:rsidRPr="003B45FC">
        <w:rPr>
          <w:rFonts w:ascii="Times New Roman" w:hAnsi="Times New Roman" w:cs="Times New Roman"/>
          <w:sz w:val="24"/>
          <w:szCs w:val="24"/>
        </w:rPr>
        <w:t xml:space="preserve"> suggest that a strategy that works for your closest buddy or business partner will work for you or your organization.</w:t>
      </w:r>
    </w:p>
    <w:p w14:paraId="43B4A38C" w14:textId="184EB107" w:rsidR="009E7E4A" w:rsidRDefault="002D5C50" w:rsidP="009E7E4A">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From entry-level employees just getting started to solopreneurs up to the CEO, everyone in the organization</w:t>
      </w:r>
      <w:r w:rsidR="009E7E4A">
        <w:rPr>
          <w:rFonts w:ascii="Times New Roman" w:hAnsi="Times New Roman" w:cs="Times New Roman"/>
          <w:sz w:val="24"/>
          <w:szCs w:val="24"/>
        </w:rPr>
        <w:t xml:space="preserve"> </w:t>
      </w:r>
      <w:r w:rsidR="003B45FC">
        <w:rPr>
          <w:rFonts w:ascii="Times New Roman" w:hAnsi="Times New Roman" w:cs="Times New Roman"/>
          <w:sz w:val="24"/>
          <w:szCs w:val="24"/>
        </w:rPr>
        <w:t>must</w:t>
      </w:r>
      <w:r w:rsidR="009E7E4A">
        <w:rPr>
          <w:rFonts w:ascii="Times New Roman" w:hAnsi="Times New Roman" w:cs="Times New Roman"/>
          <w:sz w:val="24"/>
          <w:szCs w:val="24"/>
        </w:rPr>
        <w:t xml:space="preserve"> manage</w:t>
      </w:r>
      <w:r w:rsidR="00D1499A" w:rsidRPr="003B45FC">
        <w:rPr>
          <w:rFonts w:ascii="Times New Roman" w:hAnsi="Times New Roman" w:cs="Times New Roman"/>
          <w:sz w:val="24"/>
          <w:szCs w:val="24"/>
        </w:rPr>
        <w:t xml:space="preserve"> their time effectively. </w:t>
      </w:r>
      <w:r w:rsidR="009E7E4A">
        <w:rPr>
          <w:rFonts w:ascii="Times New Roman" w:hAnsi="Times New Roman" w:cs="Times New Roman"/>
          <w:sz w:val="24"/>
          <w:szCs w:val="24"/>
        </w:rPr>
        <w:t>I had a feeling that e</w:t>
      </w:r>
      <w:r w:rsidR="00D1499A" w:rsidRPr="003B45FC">
        <w:rPr>
          <w:rFonts w:ascii="Times New Roman" w:hAnsi="Times New Roman" w:cs="Times New Roman"/>
          <w:sz w:val="24"/>
          <w:szCs w:val="24"/>
        </w:rPr>
        <w:t xml:space="preserve">mployees are aware that they are being asked to work after-hours, on weekends, or even on holidays. </w:t>
      </w:r>
      <w:r w:rsidR="009E7E4A">
        <w:rPr>
          <w:rFonts w:ascii="Times New Roman" w:hAnsi="Times New Roman" w:cs="Times New Roman"/>
          <w:sz w:val="24"/>
          <w:szCs w:val="24"/>
        </w:rPr>
        <w:t>My evaluation of the experience was that t</w:t>
      </w:r>
      <w:r w:rsidR="00D1499A" w:rsidRPr="003B45FC">
        <w:rPr>
          <w:rFonts w:ascii="Times New Roman" w:hAnsi="Times New Roman" w:cs="Times New Roman"/>
          <w:sz w:val="24"/>
          <w:szCs w:val="24"/>
        </w:rPr>
        <w:t xml:space="preserve">he most common time management errors are a failure to comprehend what </w:t>
      </w:r>
      <w:proofErr w:type="gramStart"/>
      <w:r w:rsidR="00D1499A" w:rsidRPr="003B45FC">
        <w:rPr>
          <w:rFonts w:ascii="Times New Roman" w:hAnsi="Times New Roman" w:cs="Times New Roman"/>
          <w:sz w:val="24"/>
          <w:szCs w:val="24"/>
        </w:rPr>
        <w:t>has to</w:t>
      </w:r>
      <w:proofErr w:type="gramEnd"/>
      <w:r w:rsidR="00D1499A" w:rsidRPr="003B45FC">
        <w:rPr>
          <w:rFonts w:ascii="Times New Roman" w:hAnsi="Times New Roman" w:cs="Times New Roman"/>
          <w:sz w:val="24"/>
          <w:szCs w:val="24"/>
        </w:rPr>
        <w:t xml:space="preserve"> be done, a failure to plan, and a failure to prioritize activities. Selecting simple tasks first, being sidetracked by distractions, saying yes too often, failing to delegate, failing to establish targets, failing to take breaks or construct buffers, and delaying are just a few of the behaviors that contribute</w:t>
      </w:r>
      <w:r w:rsidR="009E7E4A">
        <w:rPr>
          <w:rFonts w:ascii="Times New Roman" w:hAnsi="Times New Roman" w:cs="Times New Roman"/>
          <w:sz w:val="24"/>
          <w:szCs w:val="24"/>
        </w:rPr>
        <w:t>d</w:t>
      </w:r>
      <w:r w:rsidR="00D1499A" w:rsidRPr="003B45FC">
        <w:rPr>
          <w:rFonts w:ascii="Times New Roman" w:hAnsi="Times New Roman" w:cs="Times New Roman"/>
          <w:sz w:val="24"/>
          <w:szCs w:val="24"/>
        </w:rPr>
        <w:t xml:space="preserve"> to poor time management. </w:t>
      </w:r>
    </w:p>
    <w:p w14:paraId="287C647E" w14:textId="56EB2BFF" w:rsidR="009E7E4A" w:rsidRDefault="00D1499A" w:rsidP="009E7E4A">
      <w:pPr>
        <w:spacing w:after="0" w:line="480" w:lineRule="auto"/>
        <w:ind w:firstLine="720"/>
        <w:rPr>
          <w:rFonts w:ascii="Times New Roman" w:hAnsi="Times New Roman" w:cs="Times New Roman"/>
          <w:sz w:val="24"/>
          <w:szCs w:val="24"/>
        </w:rPr>
      </w:pPr>
      <w:r w:rsidRPr="003B45FC">
        <w:rPr>
          <w:rFonts w:ascii="Times New Roman" w:hAnsi="Times New Roman" w:cs="Times New Roman"/>
          <w:sz w:val="24"/>
          <w:szCs w:val="24"/>
        </w:rPr>
        <w:t>Despite the simplicity of the concept, allocating time, eliminating distractions, breaking major activities down into smaller ones, and concentrating on minor ones are all effective ways to fight procrastination. According to the American Psychological Association, working too hard or too long reduces productivity and increases the risk of burnout</w:t>
      </w:r>
      <w:r w:rsidR="009E7E4A">
        <w:rPr>
          <w:rFonts w:ascii="Times New Roman" w:hAnsi="Times New Roman" w:cs="Times New Roman"/>
          <w:sz w:val="24"/>
          <w:szCs w:val="24"/>
        </w:rPr>
        <w:t xml:space="preserve"> (</w:t>
      </w:r>
      <w:proofErr w:type="spellStart"/>
      <w:r w:rsidR="009E7E4A" w:rsidRPr="003B45FC">
        <w:rPr>
          <w:rFonts w:ascii="Times New Roman" w:hAnsi="Times New Roman" w:cs="Times New Roman"/>
          <w:sz w:val="24"/>
          <w:szCs w:val="24"/>
          <w:shd w:val="clear" w:color="auto" w:fill="FFFFFF"/>
        </w:rPr>
        <w:t>Saurwein</w:t>
      </w:r>
      <w:proofErr w:type="spellEnd"/>
      <w:r w:rsidR="009E7E4A" w:rsidRPr="003B45FC">
        <w:rPr>
          <w:rFonts w:ascii="Times New Roman" w:hAnsi="Times New Roman" w:cs="Times New Roman"/>
          <w:sz w:val="24"/>
          <w:szCs w:val="24"/>
          <w:shd w:val="clear" w:color="auto" w:fill="FFFFFF"/>
        </w:rPr>
        <w:t xml:space="preserve">, </w:t>
      </w:r>
      <w:proofErr w:type="spellStart"/>
      <w:r w:rsidR="009E7E4A" w:rsidRPr="003B45FC">
        <w:rPr>
          <w:rFonts w:ascii="Times New Roman" w:hAnsi="Times New Roman" w:cs="Times New Roman"/>
          <w:sz w:val="24"/>
          <w:szCs w:val="24"/>
          <w:shd w:val="clear" w:color="auto" w:fill="FFFFFF"/>
        </w:rPr>
        <w:t>Pauzenberger</w:t>
      </w:r>
      <w:proofErr w:type="spellEnd"/>
      <w:r w:rsidR="009E7E4A" w:rsidRPr="003B45FC">
        <w:rPr>
          <w:rFonts w:ascii="Times New Roman" w:hAnsi="Times New Roman" w:cs="Times New Roman"/>
          <w:sz w:val="24"/>
          <w:szCs w:val="24"/>
          <w:shd w:val="clear" w:color="auto" w:fill="FFFFFF"/>
        </w:rPr>
        <w:t>, &amp; Xu 195</w:t>
      </w:r>
      <w:r w:rsidR="009E7E4A">
        <w:rPr>
          <w:rFonts w:ascii="Times New Roman" w:hAnsi="Times New Roman" w:cs="Times New Roman"/>
          <w:sz w:val="24"/>
          <w:szCs w:val="24"/>
        </w:rPr>
        <w:t>). I learned to s</w:t>
      </w:r>
      <w:r w:rsidRPr="003B45FC">
        <w:rPr>
          <w:rFonts w:ascii="Times New Roman" w:hAnsi="Times New Roman" w:cs="Times New Roman"/>
          <w:sz w:val="24"/>
          <w:szCs w:val="24"/>
        </w:rPr>
        <w:t xml:space="preserve">chedule pauses and </w:t>
      </w:r>
      <w:r w:rsidR="009E7E4A">
        <w:rPr>
          <w:rFonts w:ascii="Times New Roman" w:hAnsi="Times New Roman" w:cs="Times New Roman"/>
          <w:sz w:val="24"/>
          <w:szCs w:val="24"/>
        </w:rPr>
        <w:t>buffer</w:t>
      </w:r>
      <w:r w:rsidRPr="003B45FC">
        <w:rPr>
          <w:rFonts w:ascii="Times New Roman" w:hAnsi="Times New Roman" w:cs="Times New Roman"/>
          <w:sz w:val="24"/>
          <w:szCs w:val="24"/>
        </w:rPr>
        <w:t xml:space="preserve"> time between activities on </w:t>
      </w:r>
      <w:r w:rsidR="009E7E4A">
        <w:rPr>
          <w:rFonts w:ascii="Times New Roman" w:hAnsi="Times New Roman" w:cs="Times New Roman"/>
          <w:sz w:val="24"/>
          <w:szCs w:val="24"/>
        </w:rPr>
        <w:t>my</w:t>
      </w:r>
      <w:r w:rsidRPr="003B45FC">
        <w:rPr>
          <w:rFonts w:ascii="Times New Roman" w:hAnsi="Times New Roman" w:cs="Times New Roman"/>
          <w:sz w:val="24"/>
          <w:szCs w:val="24"/>
        </w:rPr>
        <w:t xml:space="preserve"> schedule</w:t>
      </w:r>
      <w:r w:rsidR="003B45FC" w:rsidRPr="003B45FC">
        <w:rPr>
          <w:rFonts w:ascii="Times New Roman" w:hAnsi="Times New Roman" w:cs="Times New Roman"/>
          <w:sz w:val="24"/>
          <w:szCs w:val="24"/>
        </w:rPr>
        <w:t xml:space="preserve"> (</w:t>
      </w:r>
      <w:r w:rsidR="003B45FC" w:rsidRPr="003B45FC">
        <w:rPr>
          <w:rFonts w:ascii="Times New Roman" w:hAnsi="Times New Roman" w:cs="Times New Roman"/>
          <w:sz w:val="24"/>
          <w:szCs w:val="24"/>
          <w:shd w:val="clear" w:color="auto" w:fill="FFFFFF"/>
        </w:rPr>
        <w:t>Adams &amp; Blair 13</w:t>
      </w:r>
      <w:r w:rsidR="003B45FC" w:rsidRPr="003B45FC">
        <w:rPr>
          <w:rFonts w:ascii="Times New Roman" w:hAnsi="Times New Roman" w:cs="Times New Roman"/>
          <w:sz w:val="24"/>
          <w:szCs w:val="24"/>
        </w:rPr>
        <w:t>)</w:t>
      </w:r>
      <w:r w:rsidRPr="003B45FC">
        <w:rPr>
          <w:rFonts w:ascii="Times New Roman" w:hAnsi="Times New Roman" w:cs="Times New Roman"/>
          <w:sz w:val="24"/>
          <w:szCs w:val="24"/>
        </w:rPr>
        <w:t xml:space="preserve">. Knowing what you and your team must do may provide a psychological lift while also simplifying time and resource allocation. </w:t>
      </w:r>
      <w:r w:rsidR="009E7E4A">
        <w:rPr>
          <w:rFonts w:ascii="Times New Roman" w:hAnsi="Times New Roman" w:cs="Times New Roman"/>
          <w:sz w:val="24"/>
          <w:szCs w:val="24"/>
        </w:rPr>
        <w:t>I resolved to ascertain that I</w:t>
      </w:r>
      <w:r w:rsidRPr="003B45FC">
        <w:rPr>
          <w:rFonts w:ascii="Times New Roman" w:hAnsi="Times New Roman" w:cs="Times New Roman"/>
          <w:sz w:val="24"/>
          <w:szCs w:val="24"/>
        </w:rPr>
        <w:t xml:space="preserve"> understand exactly what must be accomplished and when it must be accomplished.</w:t>
      </w:r>
    </w:p>
    <w:p w14:paraId="4FC805CD" w14:textId="7B9E5A71" w:rsidR="00D1499A" w:rsidRPr="003B45FC" w:rsidRDefault="00D1499A" w:rsidP="009E7E4A">
      <w:pPr>
        <w:spacing w:after="0" w:line="480" w:lineRule="auto"/>
        <w:ind w:firstLine="720"/>
        <w:rPr>
          <w:rFonts w:ascii="Times New Roman" w:hAnsi="Times New Roman" w:cs="Times New Roman"/>
          <w:sz w:val="24"/>
          <w:szCs w:val="24"/>
        </w:rPr>
      </w:pPr>
      <w:r w:rsidRPr="003B45FC">
        <w:rPr>
          <w:rFonts w:ascii="Times New Roman" w:hAnsi="Times New Roman" w:cs="Times New Roman"/>
          <w:sz w:val="24"/>
          <w:szCs w:val="24"/>
        </w:rPr>
        <w:lastRenderedPageBreak/>
        <w:t>It</w:t>
      </w:r>
      <w:r w:rsidR="009E7E4A">
        <w:rPr>
          <w:rFonts w:ascii="Times New Roman" w:hAnsi="Times New Roman" w:cs="Times New Roman"/>
          <w:sz w:val="24"/>
          <w:szCs w:val="24"/>
        </w:rPr>
        <w:t xml:space="preserve"> i</w:t>
      </w:r>
      <w:r w:rsidRPr="003B45FC">
        <w:rPr>
          <w:rFonts w:ascii="Times New Roman" w:hAnsi="Times New Roman" w:cs="Times New Roman"/>
          <w:sz w:val="24"/>
          <w:szCs w:val="24"/>
        </w:rPr>
        <w:t>s futile to work on improving your time management abilitie</w:t>
      </w:r>
      <w:r w:rsidR="00052A38">
        <w:rPr>
          <w:rFonts w:ascii="Times New Roman" w:hAnsi="Times New Roman" w:cs="Times New Roman"/>
          <w:sz w:val="24"/>
          <w:szCs w:val="24"/>
        </w:rPr>
        <w:t>s if you have no idea where you a</w:t>
      </w:r>
      <w:r w:rsidRPr="003B45FC">
        <w:rPr>
          <w:rFonts w:ascii="Times New Roman" w:hAnsi="Times New Roman" w:cs="Times New Roman"/>
          <w:sz w:val="24"/>
          <w:szCs w:val="24"/>
        </w:rPr>
        <w:t xml:space="preserve">re going in life. Before you can be driven by the duties and obligations you intend to do with more </w:t>
      </w:r>
      <w:r w:rsidR="003B45FC">
        <w:rPr>
          <w:rFonts w:ascii="Times New Roman" w:hAnsi="Times New Roman" w:cs="Times New Roman"/>
          <w:sz w:val="24"/>
          <w:szCs w:val="24"/>
        </w:rPr>
        <w:t>skill</w:t>
      </w:r>
      <w:r w:rsidRPr="003B45FC">
        <w:rPr>
          <w:rFonts w:ascii="Times New Roman" w:hAnsi="Times New Roman" w:cs="Times New Roman"/>
          <w:sz w:val="24"/>
          <w:szCs w:val="24"/>
        </w:rPr>
        <w:t xml:space="preserve"> and grace, you must first develop a stronger sense of purpose and meaning in your life. Without a clear picture of where you want to go, you will have little chance of reaching your goals while still having fun</w:t>
      </w:r>
      <w:r w:rsidR="003B45FC" w:rsidRPr="003B45FC">
        <w:rPr>
          <w:rFonts w:ascii="Times New Roman" w:hAnsi="Times New Roman" w:cs="Times New Roman"/>
          <w:sz w:val="24"/>
          <w:szCs w:val="24"/>
        </w:rPr>
        <w:t xml:space="preserve"> (</w:t>
      </w:r>
      <w:proofErr w:type="spellStart"/>
      <w:r w:rsidR="003B45FC" w:rsidRPr="003B45FC">
        <w:rPr>
          <w:rFonts w:ascii="Times New Roman" w:hAnsi="Times New Roman" w:cs="Times New Roman"/>
          <w:sz w:val="24"/>
          <w:szCs w:val="24"/>
          <w:shd w:val="clear" w:color="auto" w:fill="FFFFFF"/>
        </w:rPr>
        <w:t>Saurwein</w:t>
      </w:r>
      <w:proofErr w:type="spellEnd"/>
      <w:r w:rsidR="003B45FC" w:rsidRPr="003B45FC">
        <w:rPr>
          <w:rFonts w:ascii="Times New Roman" w:hAnsi="Times New Roman" w:cs="Times New Roman"/>
          <w:sz w:val="24"/>
          <w:szCs w:val="24"/>
          <w:shd w:val="clear" w:color="auto" w:fill="FFFFFF"/>
        </w:rPr>
        <w:t xml:space="preserve">, </w:t>
      </w:r>
      <w:proofErr w:type="spellStart"/>
      <w:r w:rsidR="003B45FC" w:rsidRPr="003B45FC">
        <w:rPr>
          <w:rFonts w:ascii="Times New Roman" w:hAnsi="Times New Roman" w:cs="Times New Roman"/>
          <w:sz w:val="24"/>
          <w:szCs w:val="24"/>
          <w:shd w:val="clear" w:color="auto" w:fill="FFFFFF"/>
        </w:rPr>
        <w:t>Pauzenberger</w:t>
      </w:r>
      <w:proofErr w:type="spellEnd"/>
      <w:r w:rsidR="003B45FC" w:rsidRPr="003B45FC">
        <w:rPr>
          <w:rFonts w:ascii="Times New Roman" w:hAnsi="Times New Roman" w:cs="Times New Roman"/>
          <w:sz w:val="24"/>
          <w:szCs w:val="24"/>
          <w:shd w:val="clear" w:color="auto" w:fill="FFFFFF"/>
        </w:rPr>
        <w:t>, &amp; Xu 195</w:t>
      </w:r>
      <w:r w:rsidR="003B45FC" w:rsidRPr="003B45FC">
        <w:rPr>
          <w:rFonts w:ascii="Times New Roman" w:hAnsi="Times New Roman" w:cs="Times New Roman"/>
          <w:sz w:val="24"/>
          <w:szCs w:val="24"/>
        </w:rPr>
        <w:t>)</w:t>
      </w:r>
      <w:r w:rsidR="00052A38">
        <w:rPr>
          <w:rFonts w:ascii="Times New Roman" w:hAnsi="Times New Roman" w:cs="Times New Roman"/>
          <w:sz w:val="24"/>
          <w:szCs w:val="24"/>
        </w:rPr>
        <w:t xml:space="preserve">. The term </w:t>
      </w:r>
      <w:r w:rsidRPr="003B45FC">
        <w:rPr>
          <w:rFonts w:ascii="Times New Roman" w:hAnsi="Times New Roman" w:cs="Times New Roman"/>
          <w:sz w:val="24"/>
          <w:szCs w:val="24"/>
        </w:rPr>
        <w:t>visionary refers to those who achieve amazing feats in their lives</w:t>
      </w:r>
      <w:r w:rsidR="00052A38">
        <w:rPr>
          <w:rFonts w:ascii="Times New Roman" w:hAnsi="Times New Roman" w:cs="Times New Roman"/>
          <w:sz w:val="24"/>
          <w:szCs w:val="24"/>
        </w:rPr>
        <w:t xml:space="preserve"> and is crucial in time management</w:t>
      </w:r>
      <w:r w:rsidRPr="003B45FC">
        <w:rPr>
          <w:rFonts w:ascii="Times New Roman" w:hAnsi="Times New Roman" w:cs="Times New Roman"/>
          <w:sz w:val="24"/>
          <w:szCs w:val="24"/>
        </w:rPr>
        <w:t xml:space="preserve">. Individuals who want to accomplish their goals must plan properly and set short-term objectives that lead to long-term objectives. </w:t>
      </w:r>
      <w:r w:rsidR="00052A38">
        <w:rPr>
          <w:rFonts w:ascii="Times New Roman" w:hAnsi="Times New Roman" w:cs="Times New Roman"/>
          <w:sz w:val="24"/>
          <w:szCs w:val="24"/>
        </w:rPr>
        <w:t>In conclusion, w</w:t>
      </w:r>
      <w:r w:rsidRPr="003B45FC">
        <w:rPr>
          <w:rFonts w:ascii="Times New Roman" w:hAnsi="Times New Roman" w:cs="Times New Roman"/>
          <w:sz w:val="24"/>
          <w:szCs w:val="24"/>
        </w:rPr>
        <w:t>hen you contemplate the future, you will be more equipped and motivated to make the necessary efforts in the present to accomplish the results you want.</w:t>
      </w:r>
    </w:p>
    <w:p w14:paraId="60C110B2" w14:textId="4589BA97" w:rsidR="003E5AC1" w:rsidRPr="00052A38" w:rsidRDefault="003E5AC1" w:rsidP="00052A38">
      <w:pPr>
        <w:spacing w:after="0" w:line="480" w:lineRule="auto"/>
        <w:jc w:val="center"/>
        <w:rPr>
          <w:rFonts w:ascii="Times New Roman" w:hAnsi="Times New Roman" w:cs="Times New Roman"/>
          <w:b/>
          <w:sz w:val="24"/>
          <w:szCs w:val="24"/>
        </w:rPr>
      </w:pPr>
      <w:r w:rsidRPr="00052A38">
        <w:rPr>
          <w:rFonts w:ascii="Times New Roman" w:hAnsi="Times New Roman" w:cs="Times New Roman"/>
          <w:b/>
          <w:sz w:val="24"/>
          <w:szCs w:val="24"/>
        </w:rPr>
        <w:t>Gibbs Model of Reflection on Academic Writing</w:t>
      </w:r>
    </w:p>
    <w:p w14:paraId="3724B7CB" w14:textId="77777777" w:rsidR="00052A38" w:rsidRDefault="00D1499A" w:rsidP="00052A38">
      <w:pPr>
        <w:shd w:val="clear" w:color="auto" w:fill="FFFFFF"/>
        <w:spacing w:after="0" w:line="480" w:lineRule="auto"/>
        <w:ind w:firstLine="720"/>
        <w:rPr>
          <w:rStyle w:val="documentpreview"/>
          <w:rFonts w:ascii="Times New Roman" w:hAnsi="Times New Roman" w:cs="Times New Roman"/>
          <w:spacing w:val="-2"/>
          <w:sz w:val="24"/>
          <w:szCs w:val="24"/>
        </w:rPr>
      </w:pPr>
      <w:r w:rsidRPr="003B45FC">
        <w:rPr>
          <w:rStyle w:val="documentpreview"/>
          <w:rFonts w:ascii="Times New Roman" w:hAnsi="Times New Roman" w:cs="Times New Roman"/>
          <w:spacing w:val="-2"/>
          <w:sz w:val="24"/>
          <w:szCs w:val="24"/>
        </w:rPr>
        <w:t xml:space="preserve">Students learned how to do research, cite sources, and produce new ideas throughout this class, among other things. Investigating a wide range of conflicting viewpoints </w:t>
      </w:r>
      <w:proofErr w:type="gramStart"/>
      <w:r w:rsidRPr="003B45FC">
        <w:rPr>
          <w:rStyle w:val="documentpreview"/>
          <w:rFonts w:ascii="Times New Roman" w:hAnsi="Times New Roman" w:cs="Times New Roman"/>
          <w:spacing w:val="-2"/>
          <w:sz w:val="24"/>
          <w:szCs w:val="24"/>
        </w:rPr>
        <w:t>on the subject of my</w:t>
      </w:r>
      <w:proofErr w:type="gramEnd"/>
      <w:r w:rsidRPr="003B45FC">
        <w:rPr>
          <w:rStyle w:val="documentpreview"/>
          <w:rFonts w:ascii="Times New Roman" w:hAnsi="Times New Roman" w:cs="Times New Roman"/>
          <w:spacing w:val="-2"/>
          <w:sz w:val="24"/>
          <w:szCs w:val="24"/>
        </w:rPr>
        <w:t xml:space="preserve"> research paper was </w:t>
      </w:r>
      <w:r w:rsidR="00052A38">
        <w:rPr>
          <w:rStyle w:val="documentpreview"/>
          <w:rFonts w:ascii="Times New Roman" w:hAnsi="Times New Roman" w:cs="Times New Roman"/>
          <w:spacing w:val="-2"/>
          <w:sz w:val="24"/>
          <w:szCs w:val="24"/>
        </w:rPr>
        <w:t xml:space="preserve">difficult and time-consuming. </w:t>
      </w:r>
      <w:r w:rsidR="00052A38" w:rsidRPr="003B45FC">
        <w:rPr>
          <w:rStyle w:val="documentpreview"/>
          <w:rFonts w:ascii="Times New Roman" w:hAnsi="Times New Roman" w:cs="Times New Roman"/>
          <w:spacing w:val="-2"/>
          <w:sz w:val="24"/>
          <w:szCs w:val="24"/>
        </w:rPr>
        <w:t>T</w:t>
      </w:r>
      <w:r w:rsidRPr="003B45FC">
        <w:rPr>
          <w:rStyle w:val="documentpreview"/>
          <w:rFonts w:ascii="Times New Roman" w:hAnsi="Times New Roman" w:cs="Times New Roman"/>
          <w:spacing w:val="-2"/>
          <w:sz w:val="24"/>
          <w:szCs w:val="24"/>
        </w:rPr>
        <w:t>he</w:t>
      </w:r>
      <w:r w:rsidR="00052A38">
        <w:rPr>
          <w:rStyle w:val="documentpreview"/>
          <w:rFonts w:ascii="Times New Roman" w:hAnsi="Times New Roman" w:cs="Times New Roman"/>
          <w:spacing w:val="-2"/>
          <w:sz w:val="24"/>
          <w:szCs w:val="24"/>
        </w:rPr>
        <w:t xml:space="preserve"> </w:t>
      </w:r>
      <w:r w:rsidRPr="003B45FC">
        <w:rPr>
          <w:rStyle w:val="documentpreview"/>
          <w:rFonts w:ascii="Times New Roman" w:hAnsi="Times New Roman" w:cs="Times New Roman"/>
          <w:spacing w:val="-2"/>
          <w:sz w:val="24"/>
          <w:szCs w:val="24"/>
        </w:rPr>
        <w:t>research process</w:t>
      </w:r>
      <w:r w:rsidR="00052A38">
        <w:rPr>
          <w:rStyle w:val="documentpreview"/>
          <w:rFonts w:ascii="Times New Roman" w:hAnsi="Times New Roman" w:cs="Times New Roman"/>
          <w:spacing w:val="-2"/>
          <w:sz w:val="24"/>
          <w:szCs w:val="24"/>
        </w:rPr>
        <w:t xml:space="preserve"> and academic writing</w:t>
      </w:r>
      <w:r w:rsidRPr="003B45FC">
        <w:rPr>
          <w:rStyle w:val="documentpreview"/>
          <w:rFonts w:ascii="Times New Roman" w:hAnsi="Times New Roman" w:cs="Times New Roman"/>
          <w:spacing w:val="-2"/>
          <w:sz w:val="24"/>
          <w:szCs w:val="24"/>
        </w:rPr>
        <w:t xml:space="preserve"> affected my decision to adapt my writing style </w:t>
      </w:r>
      <w:r w:rsidR="00052A38">
        <w:rPr>
          <w:rStyle w:val="documentpreview"/>
          <w:rFonts w:ascii="Times New Roman" w:hAnsi="Times New Roman" w:cs="Times New Roman"/>
          <w:spacing w:val="-2"/>
          <w:sz w:val="24"/>
          <w:szCs w:val="24"/>
        </w:rPr>
        <w:t>for</w:t>
      </w:r>
      <w:r w:rsidRPr="003B45FC">
        <w:rPr>
          <w:rStyle w:val="documentpreview"/>
          <w:rFonts w:ascii="Times New Roman" w:hAnsi="Times New Roman" w:cs="Times New Roman"/>
          <w:spacing w:val="-2"/>
          <w:sz w:val="24"/>
          <w:szCs w:val="24"/>
        </w:rPr>
        <w:t xml:space="preserve"> this reflection essay. After </w:t>
      </w:r>
      <w:r w:rsidR="003B45FC">
        <w:rPr>
          <w:rStyle w:val="documentpreview"/>
          <w:rFonts w:ascii="Times New Roman" w:hAnsi="Times New Roman" w:cs="Times New Roman"/>
          <w:spacing w:val="-2"/>
          <w:sz w:val="24"/>
          <w:szCs w:val="24"/>
        </w:rPr>
        <w:t>a great</w:t>
      </w:r>
      <w:r w:rsidRPr="003B45FC">
        <w:rPr>
          <w:rStyle w:val="documentpreview"/>
          <w:rFonts w:ascii="Times New Roman" w:hAnsi="Times New Roman" w:cs="Times New Roman"/>
          <w:spacing w:val="-2"/>
          <w:sz w:val="24"/>
          <w:szCs w:val="24"/>
        </w:rPr>
        <w:t xml:space="preserve"> summer semester with p</w:t>
      </w:r>
      <w:r w:rsidR="00052A38">
        <w:rPr>
          <w:rStyle w:val="documentpreview"/>
          <w:rFonts w:ascii="Times New Roman" w:hAnsi="Times New Roman" w:cs="Times New Roman"/>
          <w:spacing w:val="-2"/>
          <w:sz w:val="24"/>
          <w:szCs w:val="24"/>
        </w:rPr>
        <w:t>lenty of material to pull on, I ha</w:t>
      </w:r>
      <w:r w:rsidRPr="003B45FC">
        <w:rPr>
          <w:rStyle w:val="documentpreview"/>
          <w:rFonts w:ascii="Times New Roman" w:hAnsi="Times New Roman" w:cs="Times New Roman"/>
          <w:spacing w:val="-2"/>
          <w:sz w:val="24"/>
          <w:szCs w:val="24"/>
        </w:rPr>
        <w:t>ve acquired a</w:t>
      </w:r>
      <w:r w:rsidR="00052A38">
        <w:rPr>
          <w:rStyle w:val="documentpreview"/>
          <w:rFonts w:ascii="Times New Roman" w:hAnsi="Times New Roman" w:cs="Times New Roman"/>
          <w:spacing w:val="-2"/>
          <w:sz w:val="24"/>
          <w:szCs w:val="24"/>
        </w:rPr>
        <w:t xml:space="preserve"> lot of knowledge for English, business, and other areas of formal writing</w:t>
      </w:r>
      <w:r w:rsidRPr="003B45FC">
        <w:rPr>
          <w:rStyle w:val="documentpreview"/>
          <w:rFonts w:ascii="Times New Roman" w:hAnsi="Times New Roman" w:cs="Times New Roman"/>
          <w:spacing w:val="-2"/>
          <w:sz w:val="24"/>
          <w:szCs w:val="24"/>
        </w:rPr>
        <w:t xml:space="preserve">. Because </w:t>
      </w:r>
      <w:r w:rsidR="003B45FC">
        <w:rPr>
          <w:rStyle w:val="documentpreview"/>
          <w:rFonts w:ascii="Times New Roman" w:hAnsi="Times New Roman" w:cs="Times New Roman"/>
          <w:spacing w:val="-2"/>
          <w:sz w:val="24"/>
          <w:szCs w:val="24"/>
        </w:rPr>
        <w:t>my research findings</w:t>
      </w:r>
      <w:r w:rsidRPr="003B45FC">
        <w:rPr>
          <w:rStyle w:val="documentpreview"/>
          <w:rFonts w:ascii="Times New Roman" w:hAnsi="Times New Roman" w:cs="Times New Roman"/>
          <w:spacing w:val="-2"/>
          <w:sz w:val="24"/>
          <w:szCs w:val="24"/>
        </w:rPr>
        <w:t xml:space="preserve"> were so significant to me, they influenc</w:t>
      </w:r>
      <w:r w:rsidR="00052A38">
        <w:rPr>
          <w:rStyle w:val="documentpreview"/>
          <w:rFonts w:ascii="Times New Roman" w:hAnsi="Times New Roman" w:cs="Times New Roman"/>
          <w:spacing w:val="-2"/>
          <w:sz w:val="24"/>
          <w:szCs w:val="24"/>
        </w:rPr>
        <w:t>ed every piece of my writing</w:t>
      </w:r>
      <w:r w:rsidRPr="003B45FC">
        <w:rPr>
          <w:rStyle w:val="documentpreview"/>
          <w:rFonts w:ascii="Times New Roman" w:hAnsi="Times New Roman" w:cs="Times New Roman"/>
          <w:spacing w:val="-2"/>
          <w:sz w:val="24"/>
          <w:szCs w:val="24"/>
        </w:rPr>
        <w:t xml:space="preserve">. </w:t>
      </w:r>
      <w:r w:rsidR="003B45FC" w:rsidRPr="003B45FC">
        <w:rPr>
          <w:rStyle w:val="documentpreview"/>
          <w:rFonts w:ascii="Times New Roman" w:hAnsi="Times New Roman" w:cs="Times New Roman"/>
          <w:spacing w:val="-2"/>
          <w:sz w:val="24"/>
          <w:szCs w:val="24"/>
        </w:rPr>
        <w:t>This writing style helps you bring attention to a certain subject by discussing and referring to other sources</w:t>
      </w:r>
      <w:r w:rsidR="00052A38">
        <w:rPr>
          <w:rStyle w:val="documentpreview"/>
          <w:rFonts w:ascii="Times New Roman" w:hAnsi="Times New Roman" w:cs="Times New Roman"/>
          <w:spacing w:val="-2"/>
          <w:sz w:val="24"/>
          <w:szCs w:val="24"/>
        </w:rPr>
        <w:t xml:space="preserve"> </w:t>
      </w:r>
      <w:r w:rsidR="00052A38" w:rsidRPr="003B45FC">
        <w:rPr>
          <w:rStyle w:val="documentpreview"/>
          <w:rFonts w:ascii="Times New Roman" w:hAnsi="Times New Roman" w:cs="Times New Roman"/>
          <w:spacing w:val="-2"/>
          <w:sz w:val="24"/>
          <w:szCs w:val="24"/>
        </w:rPr>
        <w:t>(</w:t>
      </w:r>
      <w:proofErr w:type="spellStart"/>
      <w:r w:rsidR="00052A38" w:rsidRPr="003B45FC">
        <w:rPr>
          <w:rFonts w:ascii="Times New Roman" w:hAnsi="Times New Roman" w:cs="Times New Roman"/>
          <w:sz w:val="24"/>
          <w:szCs w:val="24"/>
          <w:shd w:val="clear" w:color="auto" w:fill="FFFFFF"/>
        </w:rPr>
        <w:t>Ratnawati</w:t>
      </w:r>
      <w:proofErr w:type="spellEnd"/>
      <w:r w:rsidR="00052A38" w:rsidRPr="003B45FC">
        <w:rPr>
          <w:rFonts w:ascii="Times New Roman" w:hAnsi="Times New Roman" w:cs="Times New Roman"/>
          <w:sz w:val="24"/>
          <w:szCs w:val="24"/>
          <w:shd w:val="clear" w:color="auto" w:fill="FFFFFF"/>
        </w:rPr>
        <w:t xml:space="preserve">, </w:t>
      </w:r>
      <w:proofErr w:type="spellStart"/>
      <w:r w:rsidR="00052A38" w:rsidRPr="003B45FC">
        <w:rPr>
          <w:rFonts w:ascii="Times New Roman" w:hAnsi="Times New Roman" w:cs="Times New Roman"/>
          <w:sz w:val="24"/>
          <w:szCs w:val="24"/>
          <w:shd w:val="clear" w:color="auto" w:fill="FFFFFF"/>
        </w:rPr>
        <w:t>Faridah</w:t>
      </w:r>
      <w:proofErr w:type="spellEnd"/>
      <w:r w:rsidR="00052A38" w:rsidRPr="003B45FC">
        <w:rPr>
          <w:rFonts w:ascii="Times New Roman" w:hAnsi="Times New Roman" w:cs="Times New Roman"/>
          <w:sz w:val="24"/>
          <w:szCs w:val="24"/>
          <w:shd w:val="clear" w:color="auto" w:fill="FFFFFF"/>
        </w:rPr>
        <w:t xml:space="preserve">, </w:t>
      </w:r>
      <w:proofErr w:type="spellStart"/>
      <w:r w:rsidR="00052A38" w:rsidRPr="003B45FC">
        <w:rPr>
          <w:rFonts w:ascii="Times New Roman" w:hAnsi="Times New Roman" w:cs="Times New Roman"/>
          <w:sz w:val="24"/>
          <w:szCs w:val="24"/>
          <w:shd w:val="clear" w:color="auto" w:fill="FFFFFF"/>
        </w:rPr>
        <w:t>Anam</w:t>
      </w:r>
      <w:proofErr w:type="spellEnd"/>
      <w:r w:rsidR="00052A38" w:rsidRPr="003B45FC">
        <w:rPr>
          <w:rFonts w:ascii="Times New Roman" w:hAnsi="Times New Roman" w:cs="Times New Roman"/>
          <w:sz w:val="24"/>
          <w:szCs w:val="24"/>
          <w:shd w:val="clear" w:color="auto" w:fill="FFFFFF"/>
        </w:rPr>
        <w:t xml:space="preserve">, &amp; </w:t>
      </w:r>
      <w:proofErr w:type="spellStart"/>
      <w:r w:rsidR="00052A38" w:rsidRPr="003B45FC">
        <w:rPr>
          <w:rFonts w:ascii="Times New Roman" w:hAnsi="Times New Roman" w:cs="Times New Roman"/>
          <w:sz w:val="24"/>
          <w:szCs w:val="24"/>
          <w:shd w:val="clear" w:color="auto" w:fill="FFFFFF"/>
        </w:rPr>
        <w:t>Retnaningdyah</w:t>
      </w:r>
      <w:proofErr w:type="spellEnd"/>
      <w:r w:rsidR="00052A38" w:rsidRPr="003B45FC">
        <w:rPr>
          <w:rFonts w:ascii="Times New Roman" w:hAnsi="Times New Roman" w:cs="Times New Roman"/>
          <w:sz w:val="24"/>
          <w:szCs w:val="24"/>
          <w:shd w:val="clear" w:color="auto" w:fill="FFFFFF"/>
        </w:rPr>
        <w:t xml:space="preserve"> 194</w:t>
      </w:r>
      <w:r w:rsidR="00052A38" w:rsidRPr="003B45FC">
        <w:rPr>
          <w:rStyle w:val="documentpreview"/>
          <w:rFonts w:ascii="Times New Roman" w:hAnsi="Times New Roman" w:cs="Times New Roman"/>
          <w:spacing w:val="-2"/>
          <w:sz w:val="24"/>
          <w:szCs w:val="24"/>
        </w:rPr>
        <w:t>)</w:t>
      </w:r>
      <w:r w:rsidRPr="003B45FC">
        <w:rPr>
          <w:rStyle w:val="documentpreview"/>
          <w:rFonts w:ascii="Times New Roman" w:hAnsi="Times New Roman" w:cs="Times New Roman"/>
          <w:spacing w:val="-2"/>
          <w:sz w:val="24"/>
          <w:szCs w:val="24"/>
        </w:rPr>
        <w:t>.</w:t>
      </w:r>
      <w:r w:rsidR="00052A38">
        <w:rPr>
          <w:rStyle w:val="documentpreview"/>
          <w:rFonts w:ascii="Times New Roman" w:hAnsi="Times New Roman" w:cs="Times New Roman"/>
          <w:spacing w:val="-2"/>
          <w:sz w:val="24"/>
          <w:szCs w:val="24"/>
        </w:rPr>
        <w:t xml:space="preserve"> Academic writing skills are crucial to every student. </w:t>
      </w:r>
    </w:p>
    <w:p w14:paraId="727D20E6" w14:textId="1DEA072D" w:rsidR="00EE354A" w:rsidRDefault="00D1499A" w:rsidP="00EE354A">
      <w:pPr>
        <w:shd w:val="clear" w:color="auto" w:fill="FFFFFF"/>
        <w:spacing w:after="0" w:line="480" w:lineRule="auto"/>
        <w:ind w:firstLine="720"/>
        <w:rPr>
          <w:rStyle w:val="documentpreview"/>
          <w:rFonts w:ascii="Times New Roman" w:hAnsi="Times New Roman" w:cs="Times New Roman"/>
          <w:spacing w:val="-2"/>
          <w:sz w:val="24"/>
          <w:szCs w:val="24"/>
        </w:rPr>
      </w:pPr>
      <w:r w:rsidRPr="003B45FC">
        <w:rPr>
          <w:rStyle w:val="documentpreview"/>
          <w:rFonts w:ascii="Times New Roman" w:hAnsi="Times New Roman" w:cs="Times New Roman"/>
          <w:spacing w:val="-2"/>
          <w:sz w:val="24"/>
          <w:szCs w:val="24"/>
        </w:rPr>
        <w:t>I enrolled in this course</w:t>
      </w:r>
      <w:r w:rsidR="003B45FC">
        <w:rPr>
          <w:rStyle w:val="documentpreview"/>
          <w:rFonts w:ascii="Times New Roman" w:hAnsi="Times New Roman" w:cs="Times New Roman"/>
          <w:spacing w:val="-2"/>
          <w:sz w:val="24"/>
          <w:szCs w:val="24"/>
        </w:rPr>
        <w:t>,</w:t>
      </w:r>
      <w:r w:rsidRPr="003B45FC">
        <w:rPr>
          <w:rStyle w:val="documentpreview"/>
          <w:rFonts w:ascii="Times New Roman" w:hAnsi="Times New Roman" w:cs="Times New Roman"/>
          <w:spacing w:val="-2"/>
          <w:sz w:val="24"/>
          <w:szCs w:val="24"/>
        </w:rPr>
        <w:t xml:space="preserve"> </w:t>
      </w:r>
      <w:r w:rsidR="003B45FC">
        <w:rPr>
          <w:rStyle w:val="documentpreview"/>
          <w:rFonts w:ascii="Times New Roman" w:hAnsi="Times New Roman" w:cs="Times New Roman"/>
          <w:spacing w:val="-2"/>
          <w:sz w:val="24"/>
          <w:szCs w:val="24"/>
        </w:rPr>
        <w:t>to hosting</w:t>
      </w:r>
      <w:r w:rsidRPr="003B45FC">
        <w:rPr>
          <w:rStyle w:val="documentpreview"/>
          <w:rFonts w:ascii="Times New Roman" w:hAnsi="Times New Roman" w:cs="Times New Roman"/>
          <w:spacing w:val="-2"/>
          <w:sz w:val="24"/>
          <w:szCs w:val="24"/>
        </w:rPr>
        <w:t xml:space="preserve"> skills for university-leve</w:t>
      </w:r>
      <w:r w:rsidR="00052A38">
        <w:rPr>
          <w:rStyle w:val="documentpreview"/>
          <w:rFonts w:ascii="Times New Roman" w:hAnsi="Times New Roman" w:cs="Times New Roman"/>
          <w:spacing w:val="-2"/>
          <w:sz w:val="24"/>
          <w:szCs w:val="24"/>
        </w:rPr>
        <w:t xml:space="preserve">l projects. I am glad to note </w:t>
      </w:r>
      <w:r w:rsidRPr="003B45FC">
        <w:rPr>
          <w:rStyle w:val="documentpreview"/>
          <w:rFonts w:ascii="Times New Roman" w:hAnsi="Times New Roman" w:cs="Times New Roman"/>
          <w:spacing w:val="-2"/>
          <w:sz w:val="24"/>
          <w:szCs w:val="24"/>
        </w:rPr>
        <w:t>that I have accomplished my objective. While work</w:t>
      </w:r>
      <w:r w:rsidR="003B45FC">
        <w:rPr>
          <w:rStyle w:val="documentpreview"/>
          <w:rFonts w:ascii="Times New Roman" w:hAnsi="Times New Roman" w:cs="Times New Roman"/>
          <w:spacing w:val="-2"/>
          <w:sz w:val="24"/>
          <w:szCs w:val="24"/>
        </w:rPr>
        <w:t>in</w:t>
      </w:r>
      <w:r w:rsidRPr="003B45FC">
        <w:rPr>
          <w:rStyle w:val="documentpreview"/>
          <w:rFonts w:ascii="Times New Roman" w:hAnsi="Times New Roman" w:cs="Times New Roman"/>
          <w:spacing w:val="-2"/>
          <w:sz w:val="24"/>
          <w:szCs w:val="24"/>
        </w:rPr>
        <w:t xml:space="preserve">g </w:t>
      </w:r>
      <w:r w:rsidR="00052A38">
        <w:rPr>
          <w:rStyle w:val="documentpreview"/>
          <w:rFonts w:ascii="Times New Roman" w:hAnsi="Times New Roman" w:cs="Times New Roman"/>
          <w:spacing w:val="-2"/>
          <w:sz w:val="24"/>
          <w:szCs w:val="24"/>
        </w:rPr>
        <w:t>in my previous assignments</w:t>
      </w:r>
      <w:r w:rsidRPr="003B45FC">
        <w:rPr>
          <w:rStyle w:val="documentpreview"/>
          <w:rFonts w:ascii="Times New Roman" w:hAnsi="Times New Roman" w:cs="Times New Roman"/>
          <w:spacing w:val="-2"/>
          <w:sz w:val="24"/>
          <w:szCs w:val="24"/>
        </w:rPr>
        <w:t>, I gained experience writing essays and incorporating aca</w:t>
      </w:r>
      <w:r w:rsidR="00052A38">
        <w:rPr>
          <w:rStyle w:val="documentpreview"/>
          <w:rFonts w:ascii="Times New Roman" w:hAnsi="Times New Roman" w:cs="Times New Roman"/>
          <w:spacing w:val="-2"/>
          <w:sz w:val="24"/>
          <w:szCs w:val="24"/>
        </w:rPr>
        <w:t xml:space="preserve">demic references into them, </w:t>
      </w:r>
      <w:r w:rsidR="00EE354A">
        <w:rPr>
          <w:rStyle w:val="documentpreview"/>
          <w:rFonts w:ascii="Times New Roman" w:hAnsi="Times New Roman" w:cs="Times New Roman"/>
          <w:spacing w:val="-2"/>
          <w:sz w:val="24"/>
          <w:szCs w:val="24"/>
        </w:rPr>
        <w:t>especially</w:t>
      </w:r>
      <w:r w:rsidR="00052A38">
        <w:rPr>
          <w:rStyle w:val="documentpreview"/>
          <w:rFonts w:ascii="Times New Roman" w:hAnsi="Times New Roman" w:cs="Times New Roman"/>
          <w:spacing w:val="-2"/>
          <w:sz w:val="24"/>
          <w:szCs w:val="24"/>
        </w:rPr>
        <w:t xml:space="preserve"> MLA and </w:t>
      </w:r>
      <w:r w:rsidR="00052A38">
        <w:rPr>
          <w:rStyle w:val="documentpreview"/>
          <w:rFonts w:ascii="Times New Roman" w:hAnsi="Times New Roman" w:cs="Times New Roman"/>
          <w:spacing w:val="-2"/>
          <w:sz w:val="24"/>
          <w:szCs w:val="24"/>
        </w:rPr>
        <w:lastRenderedPageBreak/>
        <w:t>APA</w:t>
      </w:r>
      <w:r w:rsidRPr="003B45FC">
        <w:rPr>
          <w:rStyle w:val="documentpreview"/>
          <w:rFonts w:ascii="Times New Roman" w:hAnsi="Times New Roman" w:cs="Times New Roman"/>
          <w:spacing w:val="-2"/>
          <w:sz w:val="24"/>
          <w:szCs w:val="24"/>
        </w:rPr>
        <w:t xml:space="preserve">. The course's heavy focus on reading was vital since it emphasized the need </w:t>
      </w:r>
      <w:r w:rsidR="003B45FC">
        <w:rPr>
          <w:rStyle w:val="documentpreview"/>
          <w:rFonts w:ascii="Times New Roman" w:hAnsi="Times New Roman" w:cs="Times New Roman"/>
          <w:spacing w:val="-2"/>
          <w:sz w:val="24"/>
          <w:szCs w:val="24"/>
        </w:rPr>
        <w:t>for</w:t>
      </w:r>
      <w:r w:rsidRPr="003B45FC">
        <w:rPr>
          <w:rStyle w:val="documentpreview"/>
          <w:rFonts w:ascii="Times New Roman" w:hAnsi="Times New Roman" w:cs="Times New Roman"/>
          <w:spacing w:val="-2"/>
          <w:sz w:val="24"/>
          <w:szCs w:val="24"/>
        </w:rPr>
        <w:t xml:space="preserve"> critical reading and demonstrated how it </w:t>
      </w:r>
      <w:r w:rsidR="003B45FC">
        <w:rPr>
          <w:rStyle w:val="documentpreview"/>
          <w:rFonts w:ascii="Times New Roman" w:hAnsi="Times New Roman" w:cs="Times New Roman"/>
          <w:spacing w:val="-2"/>
          <w:sz w:val="24"/>
          <w:szCs w:val="24"/>
        </w:rPr>
        <w:t>might</w:t>
      </w:r>
      <w:r w:rsidRPr="003B45FC">
        <w:rPr>
          <w:rStyle w:val="documentpreview"/>
          <w:rFonts w:ascii="Times New Roman" w:hAnsi="Times New Roman" w:cs="Times New Roman"/>
          <w:spacing w:val="-2"/>
          <w:sz w:val="24"/>
          <w:szCs w:val="24"/>
        </w:rPr>
        <w:t xml:space="preserve"> benefit my studies</w:t>
      </w:r>
      <w:r w:rsidR="00EE354A">
        <w:rPr>
          <w:rStyle w:val="documentpreview"/>
          <w:rFonts w:ascii="Times New Roman" w:hAnsi="Times New Roman" w:cs="Times New Roman"/>
          <w:spacing w:val="-2"/>
          <w:sz w:val="24"/>
          <w:szCs w:val="24"/>
        </w:rPr>
        <w:t xml:space="preserve"> </w:t>
      </w:r>
      <w:r w:rsidR="00EE354A" w:rsidRPr="003B45FC">
        <w:rPr>
          <w:rStyle w:val="documentpreview"/>
          <w:rFonts w:ascii="Times New Roman" w:hAnsi="Times New Roman" w:cs="Times New Roman"/>
          <w:spacing w:val="-2"/>
          <w:sz w:val="24"/>
          <w:szCs w:val="24"/>
        </w:rPr>
        <w:t>(</w:t>
      </w:r>
      <w:proofErr w:type="spellStart"/>
      <w:r w:rsidR="00EE354A" w:rsidRPr="003B45FC">
        <w:rPr>
          <w:rFonts w:ascii="Times New Roman" w:hAnsi="Times New Roman" w:cs="Times New Roman"/>
          <w:sz w:val="24"/>
          <w:szCs w:val="24"/>
          <w:shd w:val="clear" w:color="auto" w:fill="FFFFFF"/>
        </w:rPr>
        <w:t>Navaz</w:t>
      </w:r>
      <w:proofErr w:type="spellEnd"/>
      <w:r w:rsidR="00EE354A" w:rsidRPr="003B45FC">
        <w:rPr>
          <w:rFonts w:ascii="Times New Roman" w:hAnsi="Times New Roman" w:cs="Times New Roman"/>
          <w:sz w:val="24"/>
          <w:szCs w:val="24"/>
          <w:shd w:val="clear" w:color="auto" w:fill="FFFFFF"/>
        </w:rPr>
        <w:t xml:space="preserve"> 6</w:t>
      </w:r>
      <w:r w:rsidR="00EE354A" w:rsidRPr="003B45FC">
        <w:rPr>
          <w:rStyle w:val="documentpreview"/>
          <w:rFonts w:ascii="Times New Roman" w:hAnsi="Times New Roman" w:cs="Times New Roman"/>
          <w:spacing w:val="-2"/>
          <w:sz w:val="24"/>
          <w:szCs w:val="24"/>
        </w:rPr>
        <w:t>)</w:t>
      </w:r>
      <w:r w:rsidRPr="003B45FC">
        <w:rPr>
          <w:rStyle w:val="documentpreview"/>
          <w:rFonts w:ascii="Times New Roman" w:hAnsi="Times New Roman" w:cs="Times New Roman"/>
          <w:spacing w:val="-2"/>
          <w:sz w:val="24"/>
          <w:szCs w:val="24"/>
        </w:rPr>
        <w:t xml:space="preserve">. While enrolled in the </w:t>
      </w:r>
      <w:r w:rsidR="003B45FC">
        <w:rPr>
          <w:rStyle w:val="documentpreview"/>
          <w:rFonts w:ascii="Times New Roman" w:hAnsi="Times New Roman" w:cs="Times New Roman"/>
          <w:spacing w:val="-2"/>
          <w:sz w:val="24"/>
          <w:szCs w:val="24"/>
        </w:rPr>
        <w:t>class</w:t>
      </w:r>
      <w:r w:rsidRPr="003B45FC">
        <w:rPr>
          <w:rStyle w:val="documentpreview"/>
          <w:rFonts w:ascii="Times New Roman" w:hAnsi="Times New Roman" w:cs="Times New Roman"/>
          <w:spacing w:val="-2"/>
          <w:sz w:val="24"/>
          <w:szCs w:val="24"/>
        </w:rPr>
        <w:t>, I was required to investigate a range of sources, engage in independent critical thinking</w:t>
      </w:r>
      <w:r w:rsidR="003B45FC">
        <w:rPr>
          <w:rStyle w:val="documentpreview"/>
          <w:rFonts w:ascii="Times New Roman" w:hAnsi="Times New Roman" w:cs="Times New Roman"/>
          <w:spacing w:val="-2"/>
          <w:sz w:val="24"/>
          <w:szCs w:val="24"/>
        </w:rPr>
        <w:t>, participate</w:t>
      </w:r>
      <w:r w:rsidRPr="003B45FC">
        <w:rPr>
          <w:rStyle w:val="documentpreview"/>
          <w:rFonts w:ascii="Times New Roman" w:hAnsi="Times New Roman" w:cs="Times New Roman"/>
          <w:spacing w:val="-2"/>
          <w:sz w:val="24"/>
          <w:szCs w:val="24"/>
        </w:rPr>
        <w:t xml:space="preserve"> in discussions about the material I was reading,</w:t>
      </w:r>
      <w:r w:rsidR="003B45FC">
        <w:rPr>
          <w:rStyle w:val="documentpreview"/>
          <w:rFonts w:ascii="Times New Roman" w:hAnsi="Times New Roman" w:cs="Times New Roman"/>
          <w:spacing w:val="-2"/>
          <w:sz w:val="24"/>
          <w:szCs w:val="24"/>
        </w:rPr>
        <w:t xml:space="preserve"> </w:t>
      </w:r>
      <w:r w:rsidR="00EE354A">
        <w:rPr>
          <w:rStyle w:val="documentpreview"/>
          <w:rFonts w:ascii="Times New Roman" w:hAnsi="Times New Roman" w:cs="Times New Roman"/>
          <w:spacing w:val="-2"/>
          <w:sz w:val="24"/>
          <w:szCs w:val="24"/>
        </w:rPr>
        <w:t>write</w:t>
      </w:r>
      <w:r w:rsidR="003B45FC">
        <w:rPr>
          <w:rStyle w:val="documentpreview"/>
          <w:rFonts w:ascii="Times New Roman" w:hAnsi="Times New Roman" w:cs="Times New Roman"/>
          <w:spacing w:val="-2"/>
          <w:sz w:val="24"/>
          <w:szCs w:val="24"/>
        </w:rPr>
        <w:t xml:space="preserve"> about</w:t>
      </w:r>
      <w:r w:rsidRPr="003B45FC">
        <w:rPr>
          <w:rStyle w:val="documentpreview"/>
          <w:rFonts w:ascii="Times New Roman" w:hAnsi="Times New Roman" w:cs="Times New Roman"/>
          <w:spacing w:val="-2"/>
          <w:sz w:val="24"/>
          <w:szCs w:val="24"/>
        </w:rPr>
        <w:t xml:space="preserve"> the information, and research. This course covers </w:t>
      </w:r>
      <w:proofErr w:type="gramStart"/>
      <w:r w:rsidRPr="003B45FC">
        <w:rPr>
          <w:rStyle w:val="documentpreview"/>
          <w:rFonts w:ascii="Times New Roman" w:hAnsi="Times New Roman" w:cs="Times New Roman"/>
          <w:spacing w:val="-2"/>
          <w:sz w:val="24"/>
          <w:szCs w:val="24"/>
        </w:rPr>
        <w:t>all of</w:t>
      </w:r>
      <w:proofErr w:type="gramEnd"/>
      <w:r w:rsidRPr="003B45FC">
        <w:rPr>
          <w:rStyle w:val="documentpreview"/>
          <w:rFonts w:ascii="Times New Roman" w:hAnsi="Times New Roman" w:cs="Times New Roman"/>
          <w:spacing w:val="-2"/>
          <w:sz w:val="24"/>
          <w:szCs w:val="24"/>
        </w:rPr>
        <w:t xml:space="preserve"> these </w:t>
      </w:r>
      <w:r w:rsidR="00EE354A">
        <w:rPr>
          <w:rStyle w:val="documentpreview"/>
          <w:rFonts w:ascii="Times New Roman" w:hAnsi="Times New Roman" w:cs="Times New Roman"/>
          <w:spacing w:val="-2"/>
          <w:sz w:val="24"/>
          <w:szCs w:val="24"/>
        </w:rPr>
        <w:t>topics on</w:t>
      </w:r>
      <w:r w:rsidRPr="003B45FC">
        <w:rPr>
          <w:rStyle w:val="documentpreview"/>
          <w:rFonts w:ascii="Times New Roman" w:hAnsi="Times New Roman" w:cs="Times New Roman"/>
          <w:spacing w:val="-2"/>
          <w:sz w:val="24"/>
          <w:szCs w:val="24"/>
        </w:rPr>
        <w:t xml:space="preserve"> how to write a successful academic essay, incorporate r</w:t>
      </w:r>
      <w:r w:rsidR="00EE354A">
        <w:rPr>
          <w:rStyle w:val="documentpreview"/>
          <w:rFonts w:ascii="Times New Roman" w:hAnsi="Times New Roman" w:cs="Times New Roman"/>
          <w:spacing w:val="-2"/>
          <w:sz w:val="24"/>
          <w:szCs w:val="24"/>
        </w:rPr>
        <w:t>hetorical strategies into the writing, and the academic sources and references</w:t>
      </w:r>
      <w:r w:rsidRPr="003B45FC">
        <w:rPr>
          <w:rStyle w:val="documentpreview"/>
          <w:rFonts w:ascii="Times New Roman" w:hAnsi="Times New Roman" w:cs="Times New Roman"/>
          <w:spacing w:val="-2"/>
          <w:sz w:val="24"/>
          <w:szCs w:val="24"/>
        </w:rPr>
        <w:t>.</w:t>
      </w:r>
      <w:r w:rsidR="00EE354A">
        <w:rPr>
          <w:rStyle w:val="documentpreview"/>
          <w:rFonts w:ascii="Times New Roman" w:hAnsi="Times New Roman" w:cs="Times New Roman"/>
          <w:spacing w:val="-2"/>
          <w:sz w:val="24"/>
          <w:szCs w:val="24"/>
        </w:rPr>
        <w:t xml:space="preserve"> </w:t>
      </w:r>
    </w:p>
    <w:p w14:paraId="10E60E58" w14:textId="547C3354" w:rsidR="00EE354A" w:rsidRDefault="00EE354A" w:rsidP="00EE354A">
      <w:pPr>
        <w:shd w:val="clear" w:color="auto" w:fill="FFFFFF"/>
        <w:spacing w:after="0" w:line="480" w:lineRule="auto"/>
        <w:ind w:firstLine="720"/>
        <w:rPr>
          <w:rStyle w:val="documentpreview"/>
          <w:rFonts w:ascii="Times New Roman" w:hAnsi="Times New Roman" w:cs="Times New Roman"/>
          <w:spacing w:val="-2"/>
          <w:sz w:val="24"/>
          <w:szCs w:val="24"/>
        </w:rPr>
      </w:pPr>
      <w:r>
        <w:rPr>
          <w:rStyle w:val="documentpreview"/>
          <w:rFonts w:ascii="Times New Roman" w:hAnsi="Times New Roman" w:cs="Times New Roman"/>
          <w:spacing w:val="-2"/>
          <w:sz w:val="24"/>
          <w:szCs w:val="24"/>
        </w:rPr>
        <w:t>The skills I ha</w:t>
      </w:r>
      <w:r w:rsidR="00D1499A" w:rsidRPr="003B45FC">
        <w:rPr>
          <w:rStyle w:val="documentpreview"/>
          <w:rFonts w:ascii="Times New Roman" w:hAnsi="Times New Roman" w:cs="Times New Roman"/>
          <w:spacing w:val="-2"/>
          <w:sz w:val="24"/>
          <w:szCs w:val="24"/>
        </w:rPr>
        <w:t xml:space="preserve">ve acquired in this course will </w:t>
      </w:r>
      <w:r w:rsidR="003B45FC">
        <w:rPr>
          <w:rStyle w:val="documentpreview"/>
          <w:rFonts w:ascii="Times New Roman" w:hAnsi="Times New Roman" w:cs="Times New Roman"/>
          <w:spacing w:val="-2"/>
          <w:sz w:val="24"/>
          <w:szCs w:val="24"/>
        </w:rPr>
        <w:t>benefit</w:t>
      </w:r>
      <w:r w:rsidR="00D1499A" w:rsidRPr="003B45FC">
        <w:rPr>
          <w:rStyle w:val="documentpreview"/>
          <w:rFonts w:ascii="Times New Roman" w:hAnsi="Times New Roman" w:cs="Times New Roman"/>
          <w:spacing w:val="-2"/>
          <w:sz w:val="24"/>
          <w:szCs w:val="24"/>
        </w:rPr>
        <w:t xml:space="preserve"> my future marketing</w:t>
      </w:r>
      <w:r>
        <w:rPr>
          <w:rStyle w:val="documentpreview"/>
          <w:rFonts w:ascii="Times New Roman" w:hAnsi="Times New Roman" w:cs="Times New Roman"/>
          <w:spacing w:val="-2"/>
          <w:sz w:val="24"/>
          <w:szCs w:val="24"/>
        </w:rPr>
        <w:t xml:space="preserve"> and business</w:t>
      </w:r>
      <w:r w:rsidR="00D1499A" w:rsidRPr="003B45FC">
        <w:rPr>
          <w:rStyle w:val="documentpreview"/>
          <w:rFonts w:ascii="Times New Roman" w:hAnsi="Times New Roman" w:cs="Times New Roman"/>
          <w:spacing w:val="-2"/>
          <w:sz w:val="24"/>
          <w:szCs w:val="24"/>
        </w:rPr>
        <w:t xml:space="preserve"> career. Additionally, it aided me in improving my essay-writing abilities, which would be important for my academic</w:t>
      </w:r>
      <w:r>
        <w:rPr>
          <w:rStyle w:val="documentpreview"/>
          <w:rFonts w:ascii="Times New Roman" w:hAnsi="Times New Roman" w:cs="Times New Roman"/>
          <w:spacing w:val="-2"/>
          <w:sz w:val="24"/>
          <w:szCs w:val="24"/>
        </w:rPr>
        <w:t xml:space="preserve"> achievement in university. The basic</w:t>
      </w:r>
      <w:r w:rsidR="00D1499A" w:rsidRPr="003B45FC">
        <w:rPr>
          <w:rStyle w:val="documentpreview"/>
          <w:rFonts w:ascii="Times New Roman" w:hAnsi="Times New Roman" w:cs="Times New Roman"/>
          <w:spacing w:val="-2"/>
          <w:sz w:val="24"/>
          <w:szCs w:val="24"/>
        </w:rPr>
        <w:t xml:space="preserve"> English course</w:t>
      </w:r>
      <w:r>
        <w:rPr>
          <w:rStyle w:val="documentpreview"/>
          <w:rFonts w:ascii="Times New Roman" w:hAnsi="Times New Roman" w:cs="Times New Roman"/>
          <w:spacing w:val="-2"/>
          <w:sz w:val="24"/>
          <w:szCs w:val="24"/>
        </w:rPr>
        <w:t>s</w:t>
      </w:r>
      <w:r w:rsidR="00D1499A" w:rsidRPr="003B45FC">
        <w:rPr>
          <w:rStyle w:val="documentpreview"/>
          <w:rFonts w:ascii="Times New Roman" w:hAnsi="Times New Roman" w:cs="Times New Roman"/>
          <w:spacing w:val="-2"/>
          <w:sz w:val="24"/>
          <w:szCs w:val="24"/>
        </w:rPr>
        <w:t xml:space="preserve"> taught me not just the power of written words, but also the critical importance of the reader hearing and comprehending what is being written. A </w:t>
      </w:r>
      <w:r w:rsidR="003B45FC">
        <w:rPr>
          <w:rStyle w:val="documentpreview"/>
          <w:rFonts w:ascii="Times New Roman" w:hAnsi="Times New Roman" w:cs="Times New Roman"/>
          <w:spacing w:val="-2"/>
          <w:sz w:val="24"/>
          <w:szCs w:val="24"/>
        </w:rPr>
        <w:t>crucial</w:t>
      </w:r>
      <w:r w:rsidR="00D1499A" w:rsidRPr="003B45FC">
        <w:rPr>
          <w:rStyle w:val="documentpreview"/>
          <w:rFonts w:ascii="Times New Roman" w:hAnsi="Times New Roman" w:cs="Times New Roman"/>
          <w:spacing w:val="-2"/>
          <w:sz w:val="24"/>
          <w:szCs w:val="24"/>
        </w:rPr>
        <w:t xml:space="preserve"> distinction between research and non-research writing is the use of narrative vs. non-narrative tone</w:t>
      </w:r>
      <w:r>
        <w:rPr>
          <w:rStyle w:val="documentpreview"/>
          <w:rFonts w:ascii="Times New Roman" w:hAnsi="Times New Roman" w:cs="Times New Roman"/>
          <w:spacing w:val="-2"/>
          <w:sz w:val="24"/>
          <w:szCs w:val="24"/>
        </w:rPr>
        <w:t xml:space="preserve"> </w:t>
      </w:r>
      <w:r w:rsidRPr="003B45FC">
        <w:rPr>
          <w:rStyle w:val="documentpreview"/>
          <w:rFonts w:ascii="Times New Roman" w:hAnsi="Times New Roman" w:cs="Times New Roman"/>
          <w:spacing w:val="-2"/>
          <w:sz w:val="24"/>
          <w:szCs w:val="24"/>
        </w:rPr>
        <w:t>(</w:t>
      </w:r>
      <w:proofErr w:type="spellStart"/>
      <w:r w:rsidRPr="003B45FC">
        <w:rPr>
          <w:rFonts w:ascii="Times New Roman" w:hAnsi="Times New Roman" w:cs="Times New Roman"/>
          <w:sz w:val="24"/>
          <w:szCs w:val="24"/>
          <w:shd w:val="clear" w:color="auto" w:fill="FFFFFF"/>
        </w:rPr>
        <w:t>Navaz</w:t>
      </w:r>
      <w:proofErr w:type="spellEnd"/>
      <w:r w:rsidRPr="003B45FC">
        <w:rPr>
          <w:rFonts w:ascii="Times New Roman" w:hAnsi="Times New Roman" w:cs="Times New Roman"/>
          <w:sz w:val="24"/>
          <w:szCs w:val="24"/>
          <w:shd w:val="clear" w:color="auto" w:fill="FFFFFF"/>
        </w:rPr>
        <w:t xml:space="preserve"> 6</w:t>
      </w:r>
      <w:r w:rsidRPr="003B45FC">
        <w:rPr>
          <w:rStyle w:val="documentpreview"/>
          <w:rFonts w:ascii="Times New Roman" w:hAnsi="Times New Roman" w:cs="Times New Roman"/>
          <w:spacing w:val="-2"/>
          <w:sz w:val="24"/>
          <w:szCs w:val="24"/>
        </w:rPr>
        <w:t>)</w:t>
      </w:r>
      <w:r w:rsidR="00D1499A" w:rsidRPr="003B45FC">
        <w:rPr>
          <w:rStyle w:val="documentpreview"/>
          <w:rFonts w:ascii="Times New Roman" w:hAnsi="Times New Roman" w:cs="Times New Roman"/>
          <w:spacing w:val="-2"/>
          <w:sz w:val="24"/>
          <w:szCs w:val="24"/>
        </w:rPr>
        <w:t xml:space="preserve">. Additionally, the widespread use of written language emphasizes its significance. Reading and interpreting literary works may educate us about our history, </w:t>
      </w:r>
      <w:r w:rsidR="003B45FC">
        <w:rPr>
          <w:rStyle w:val="documentpreview"/>
          <w:rFonts w:ascii="Times New Roman" w:hAnsi="Times New Roman" w:cs="Times New Roman"/>
          <w:spacing w:val="-2"/>
          <w:sz w:val="24"/>
          <w:szCs w:val="24"/>
        </w:rPr>
        <w:t xml:space="preserve">the </w:t>
      </w:r>
      <w:r w:rsidR="00D1499A" w:rsidRPr="003B45FC">
        <w:rPr>
          <w:rStyle w:val="documentpreview"/>
          <w:rFonts w:ascii="Times New Roman" w:hAnsi="Times New Roman" w:cs="Times New Roman"/>
          <w:spacing w:val="-2"/>
          <w:sz w:val="24"/>
          <w:szCs w:val="24"/>
        </w:rPr>
        <w:t xml:space="preserve">current </w:t>
      </w:r>
      <w:proofErr w:type="gramStart"/>
      <w:r w:rsidR="00D1499A" w:rsidRPr="003B45FC">
        <w:rPr>
          <w:rStyle w:val="documentpreview"/>
          <w:rFonts w:ascii="Times New Roman" w:hAnsi="Times New Roman" w:cs="Times New Roman"/>
          <w:spacing w:val="-2"/>
          <w:sz w:val="24"/>
          <w:szCs w:val="24"/>
        </w:rPr>
        <w:t>state of affairs</w:t>
      </w:r>
      <w:proofErr w:type="gramEnd"/>
      <w:r w:rsidR="00D1499A" w:rsidRPr="003B45FC">
        <w:rPr>
          <w:rStyle w:val="documentpreview"/>
          <w:rFonts w:ascii="Times New Roman" w:hAnsi="Times New Roman" w:cs="Times New Roman"/>
          <w:spacing w:val="-2"/>
          <w:sz w:val="24"/>
          <w:szCs w:val="24"/>
        </w:rPr>
        <w:t>, and the planet's future</w:t>
      </w:r>
      <w:r>
        <w:rPr>
          <w:rStyle w:val="documentpreview"/>
          <w:rFonts w:ascii="Times New Roman" w:hAnsi="Times New Roman" w:cs="Times New Roman"/>
          <w:spacing w:val="-2"/>
          <w:sz w:val="24"/>
          <w:szCs w:val="24"/>
        </w:rPr>
        <w:t xml:space="preserve"> </w:t>
      </w:r>
      <w:r w:rsidRPr="003B45FC">
        <w:rPr>
          <w:rStyle w:val="documentpreview"/>
          <w:rFonts w:ascii="Times New Roman" w:hAnsi="Times New Roman" w:cs="Times New Roman"/>
          <w:spacing w:val="-2"/>
          <w:sz w:val="24"/>
          <w:szCs w:val="24"/>
        </w:rPr>
        <w:t>(</w:t>
      </w:r>
      <w:proofErr w:type="spellStart"/>
      <w:r w:rsidRPr="003B45FC">
        <w:rPr>
          <w:rFonts w:ascii="Times New Roman" w:hAnsi="Times New Roman" w:cs="Times New Roman"/>
          <w:sz w:val="24"/>
          <w:szCs w:val="24"/>
          <w:shd w:val="clear" w:color="auto" w:fill="FFFFFF"/>
        </w:rPr>
        <w:t>Gochitashvili</w:t>
      </w:r>
      <w:proofErr w:type="spellEnd"/>
      <w:r w:rsidRPr="003B45FC">
        <w:rPr>
          <w:rFonts w:ascii="Times New Roman" w:hAnsi="Times New Roman" w:cs="Times New Roman"/>
          <w:sz w:val="24"/>
          <w:szCs w:val="24"/>
          <w:shd w:val="clear" w:color="auto" w:fill="FFFFFF"/>
        </w:rPr>
        <w:t xml:space="preserve"> &amp; </w:t>
      </w:r>
      <w:proofErr w:type="spellStart"/>
      <w:r w:rsidRPr="003B45FC">
        <w:rPr>
          <w:rFonts w:ascii="Times New Roman" w:hAnsi="Times New Roman" w:cs="Times New Roman"/>
          <w:sz w:val="24"/>
          <w:szCs w:val="24"/>
          <w:shd w:val="clear" w:color="auto" w:fill="FFFFFF"/>
        </w:rPr>
        <w:t>Shabashvili</w:t>
      </w:r>
      <w:proofErr w:type="spellEnd"/>
      <w:r w:rsidRPr="003B45FC">
        <w:rPr>
          <w:rFonts w:ascii="Times New Roman" w:hAnsi="Times New Roman" w:cs="Times New Roman"/>
          <w:sz w:val="24"/>
          <w:szCs w:val="24"/>
          <w:shd w:val="clear" w:color="auto" w:fill="FFFFFF"/>
        </w:rPr>
        <w:t xml:space="preserve"> 147</w:t>
      </w:r>
      <w:r w:rsidRPr="003B45FC">
        <w:rPr>
          <w:rStyle w:val="documentpreview"/>
          <w:rFonts w:ascii="Times New Roman" w:hAnsi="Times New Roman" w:cs="Times New Roman"/>
          <w:spacing w:val="-2"/>
          <w:sz w:val="24"/>
          <w:szCs w:val="24"/>
        </w:rPr>
        <w:t>)</w:t>
      </w:r>
      <w:r w:rsidR="00D1499A" w:rsidRPr="003B45FC">
        <w:rPr>
          <w:rStyle w:val="documentpreview"/>
          <w:rFonts w:ascii="Times New Roman" w:hAnsi="Times New Roman" w:cs="Times New Roman"/>
          <w:spacing w:val="-2"/>
          <w:sz w:val="24"/>
          <w:szCs w:val="24"/>
        </w:rPr>
        <w:t xml:space="preserve">. We have a better grasp of our forebears' lives and accomplishments in the past because of literary works. Today, reading literary works teaches us more about ourselves and </w:t>
      </w:r>
      <w:r w:rsidR="002D5C50">
        <w:rPr>
          <w:rStyle w:val="documentpreview"/>
          <w:rFonts w:ascii="Times New Roman" w:hAnsi="Times New Roman" w:cs="Times New Roman"/>
          <w:spacing w:val="-2"/>
          <w:sz w:val="24"/>
          <w:szCs w:val="24"/>
        </w:rPr>
        <w:t>our society</w:t>
      </w:r>
      <w:r>
        <w:rPr>
          <w:rStyle w:val="documentpreview"/>
          <w:rFonts w:ascii="Times New Roman" w:hAnsi="Times New Roman" w:cs="Times New Roman"/>
          <w:spacing w:val="-2"/>
          <w:sz w:val="24"/>
          <w:szCs w:val="24"/>
        </w:rPr>
        <w:t>. Academic writing skills predict</w:t>
      </w:r>
      <w:r w:rsidR="00D1499A" w:rsidRPr="003B45FC">
        <w:rPr>
          <w:rStyle w:val="documentpreview"/>
          <w:rFonts w:ascii="Times New Roman" w:hAnsi="Times New Roman" w:cs="Times New Roman"/>
          <w:spacing w:val="-2"/>
          <w:sz w:val="24"/>
          <w:szCs w:val="24"/>
        </w:rPr>
        <w:t xml:space="preserve"> the future and </w:t>
      </w:r>
      <w:r>
        <w:rPr>
          <w:rStyle w:val="documentpreview"/>
          <w:rFonts w:ascii="Times New Roman" w:hAnsi="Times New Roman" w:cs="Times New Roman"/>
          <w:spacing w:val="-2"/>
          <w:sz w:val="24"/>
          <w:szCs w:val="24"/>
        </w:rPr>
        <w:t>instill</w:t>
      </w:r>
      <w:r w:rsidR="00D1499A" w:rsidRPr="003B45FC">
        <w:rPr>
          <w:rStyle w:val="documentpreview"/>
          <w:rFonts w:ascii="Times New Roman" w:hAnsi="Times New Roman" w:cs="Times New Roman"/>
          <w:spacing w:val="-2"/>
          <w:sz w:val="24"/>
          <w:szCs w:val="24"/>
        </w:rPr>
        <w:t xml:space="preserve"> the confidence to confront the unknown with our shoulders back</w:t>
      </w:r>
      <w:r w:rsidR="003B45FC">
        <w:rPr>
          <w:rStyle w:val="documentpreview"/>
          <w:rFonts w:ascii="Times New Roman" w:hAnsi="Times New Roman" w:cs="Times New Roman"/>
          <w:spacing w:val="-2"/>
          <w:sz w:val="24"/>
          <w:szCs w:val="24"/>
        </w:rPr>
        <w:t>,</w:t>
      </w:r>
      <w:r w:rsidR="00D1499A" w:rsidRPr="003B45FC">
        <w:rPr>
          <w:rStyle w:val="documentpreview"/>
          <w:rFonts w:ascii="Times New Roman" w:hAnsi="Times New Roman" w:cs="Times New Roman"/>
          <w:spacing w:val="-2"/>
          <w:sz w:val="24"/>
          <w:szCs w:val="24"/>
        </w:rPr>
        <w:t xml:space="preserve"> and our heads held high</w:t>
      </w:r>
      <w:r>
        <w:rPr>
          <w:rStyle w:val="documentpreview"/>
          <w:rFonts w:ascii="Times New Roman" w:hAnsi="Times New Roman" w:cs="Times New Roman"/>
          <w:spacing w:val="-2"/>
          <w:sz w:val="24"/>
          <w:szCs w:val="24"/>
        </w:rPr>
        <w:t xml:space="preserve">. </w:t>
      </w:r>
    </w:p>
    <w:p w14:paraId="608BE789" w14:textId="0188D1B1" w:rsidR="004E0EC0" w:rsidRPr="003B45FC" w:rsidRDefault="003B45FC" w:rsidP="00EE354A">
      <w:pPr>
        <w:shd w:val="clear" w:color="auto" w:fill="FFFFFF"/>
        <w:spacing w:after="0" w:line="480" w:lineRule="auto"/>
        <w:ind w:firstLine="720"/>
        <w:rPr>
          <w:rStyle w:val="documentpreview"/>
          <w:rFonts w:ascii="Times New Roman" w:hAnsi="Times New Roman" w:cs="Times New Roman"/>
          <w:spacing w:val="-2"/>
          <w:sz w:val="24"/>
          <w:szCs w:val="24"/>
        </w:rPr>
      </w:pPr>
      <w:r>
        <w:rPr>
          <w:rStyle w:val="documentpreview"/>
          <w:rFonts w:ascii="Times New Roman" w:hAnsi="Times New Roman" w:cs="Times New Roman"/>
          <w:spacing w:val="-2"/>
          <w:sz w:val="24"/>
          <w:szCs w:val="24"/>
        </w:rPr>
        <w:t>The</w:t>
      </w:r>
      <w:r w:rsidR="00EE354A">
        <w:rPr>
          <w:rStyle w:val="documentpreview"/>
          <w:rFonts w:ascii="Times New Roman" w:hAnsi="Times New Roman" w:cs="Times New Roman"/>
          <w:spacing w:val="-2"/>
          <w:sz w:val="24"/>
          <w:szCs w:val="24"/>
        </w:rPr>
        <w:t xml:space="preserve"> instructor</w:t>
      </w:r>
      <w:r w:rsidR="002D5C50">
        <w:rPr>
          <w:rStyle w:val="documentpreview"/>
          <w:rFonts w:ascii="Times New Roman" w:hAnsi="Times New Roman" w:cs="Times New Roman"/>
          <w:spacing w:val="-2"/>
          <w:sz w:val="24"/>
          <w:szCs w:val="24"/>
        </w:rPr>
        <w:t>'</w:t>
      </w:r>
      <w:r w:rsidR="00EE354A">
        <w:rPr>
          <w:rStyle w:val="documentpreview"/>
          <w:rFonts w:ascii="Times New Roman" w:hAnsi="Times New Roman" w:cs="Times New Roman"/>
          <w:spacing w:val="-2"/>
          <w:sz w:val="24"/>
          <w:szCs w:val="24"/>
        </w:rPr>
        <w:t>s advice</w:t>
      </w:r>
      <w:r w:rsidR="00D1499A" w:rsidRPr="003B45FC">
        <w:rPr>
          <w:rStyle w:val="documentpreview"/>
          <w:rFonts w:ascii="Times New Roman" w:hAnsi="Times New Roman" w:cs="Times New Roman"/>
          <w:spacing w:val="-2"/>
          <w:sz w:val="24"/>
          <w:szCs w:val="24"/>
        </w:rPr>
        <w:t xml:space="preserve">, </w:t>
      </w:r>
      <w:r w:rsidR="002D5C50">
        <w:rPr>
          <w:rStyle w:val="documentpreview"/>
          <w:rFonts w:ascii="Times New Roman" w:hAnsi="Times New Roman" w:cs="Times New Roman"/>
          <w:spacing w:val="-2"/>
          <w:sz w:val="24"/>
          <w:szCs w:val="24"/>
        </w:rPr>
        <w:t>which I found quite beneficial</w:t>
      </w:r>
      <w:r w:rsidR="00D1499A" w:rsidRPr="003B45FC">
        <w:rPr>
          <w:rStyle w:val="documentpreview"/>
          <w:rFonts w:ascii="Times New Roman" w:hAnsi="Times New Roman" w:cs="Times New Roman"/>
          <w:spacing w:val="-2"/>
          <w:sz w:val="24"/>
          <w:szCs w:val="24"/>
        </w:rPr>
        <w:t xml:space="preserve"> was that I schedule my daily tasks and create a to-do list. As</w:t>
      </w:r>
      <w:r w:rsidR="00EE354A">
        <w:rPr>
          <w:rStyle w:val="documentpreview"/>
          <w:rFonts w:ascii="Times New Roman" w:hAnsi="Times New Roman" w:cs="Times New Roman"/>
          <w:spacing w:val="-2"/>
          <w:sz w:val="24"/>
          <w:szCs w:val="24"/>
        </w:rPr>
        <w:t xml:space="preserve"> a definition of specificity, I a</w:t>
      </w:r>
      <w:r w:rsidR="00D1499A" w:rsidRPr="003B45FC">
        <w:rPr>
          <w:rStyle w:val="documentpreview"/>
          <w:rFonts w:ascii="Times New Roman" w:hAnsi="Times New Roman" w:cs="Times New Roman"/>
          <w:spacing w:val="-2"/>
          <w:sz w:val="24"/>
          <w:szCs w:val="24"/>
        </w:rPr>
        <w:t xml:space="preserve">m pointing </w:t>
      </w:r>
      <w:r>
        <w:rPr>
          <w:rStyle w:val="documentpreview"/>
          <w:rFonts w:ascii="Times New Roman" w:hAnsi="Times New Roman" w:cs="Times New Roman"/>
          <w:spacing w:val="-2"/>
          <w:sz w:val="24"/>
          <w:szCs w:val="24"/>
        </w:rPr>
        <w:t>out</w:t>
      </w:r>
      <w:r w:rsidR="00D1499A" w:rsidRPr="003B45FC">
        <w:rPr>
          <w:rStyle w:val="documentpreview"/>
          <w:rFonts w:ascii="Times New Roman" w:hAnsi="Times New Roman" w:cs="Times New Roman"/>
          <w:spacing w:val="-2"/>
          <w:sz w:val="24"/>
          <w:szCs w:val="24"/>
        </w:rPr>
        <w:t xml:space="preserve"> that it is time- and nature-specific</w:t>
      </w:r>
      <w:r w:rsidRPr="003B45FC">
        <w:rPr>
          <w:rStyle w:val="documentpreview"/>
          <w:rFonts w:ascii="Times New Roman" w:hAnsi="Times New Roman" w:cs="Times New Roman"/>
          <w:spacing w:val="-2"/>
          <w:sz w:val="24"/>
          <w:szCs w:val="24"/>
        </w:rPr>
        <w:t xml:space="preserve"> (</w:t>
      </w:r>
      <w:r w:rsidRPr="003B45FC">
        <w:rPr>
          <w:rFonts w:ascii="Times New Roman" w:hAnsi="Times New Roman" w:cs="Times New Roman"/>
          <w:sz w:val="24"/>
          <w:szCs w:val="24"/>
          <w:shd w:val="clear" w:color="auto" w:fill="FFFFFF"/>
        </w:rPr>
        <w:t>Pollock &amp; Bono 629</w:t>
      </w:r>
      <w:r w:rsidRPr="003B45FC">
        <w:rPr>
          <w:rStyle w:val="documentpreview"/>
          <w:rFonts w:ascii="Times New Roman" w:hAnsi="Times New Roman" w:cs="Times New Roman"/>
          <w:spacing w:val="-2"/>
          <w:sz w:val="24"/>
          <w:szCs w:val="24"/>
        </w:rPr>
        <w:t>)</w:t>
      </w:r>
      <w:r w:rsidR="00D1499A" w:rsidRPr="003B45FC">
        <w:rPr>
          <w:rStyle w:val="documentpreview"/>
          <w:rFonts w:ascii="Times New Roman" w:hAnsi="Times New Roman" w:cs="Times New Roman"/>
          <w:spacing w:val="-2"/>
          <w:sz w:val="24"/>
          <w:szCs w:val="24"/>
        </w:rPr>
        <w:t xml:space="preserve">. </w:t>
      </w:r>
      <w:r>
        <w:rPr>
          <w:rStyle w:val="documentpreview"/>
          <w:rFonts w:ascii="Times New Roman" w:hAnsi="Times New Roman" w:cs="Times New Roman"/>
          <w:spacing w:val="-2"/>
          <w:sz w:val="24"/>
          <w:szCs w:val="24"/>
        </w:rPr>
        <w:t>Before</w:t>
      </w:r>
      <w:r w:rsidR="00D1499A" w:rsidRPr="003B45FC">
        <w:rPr>
          <w:rStyle w:val="documentpreview"/>
          <w:rFonts w:ascii="Times New Roman" w:hAnsi="Times New Roman" w:cs="Times New Roman"/>
          <w:spacing w:val="-2"/>
          <w:sz w:val="24"/>
          <w:szCs w:val="24"/>
        </w:rPr>
        <w:t xml:space="preserve"> this, I had never given much attention to the phrase SMART, which I had previously dismissed as a waste of </w:t>
      </w:r>
      <w:r>
        <w:rPr>
          <w:rStyle w:val="documentpreview"/>
          <w:rFonts w:ascii="Times New Roman" w:hAnsi="Times New Roman" w:cs="Times New Roman"/>
          <w:spacing w:val="-2"/>
          <w:sz w:val="24"/>
          <w:szCs w:val="24"/>
        </w:rPr>
        <w:t>time-based</w:t>
      </w:r>
      <w:r w:rsidR="00D1499A" w:rsidRPr="003B45FC">
        <w:rPr>
          <w:rStyle w:val="documentpreview"/>
          <w:rFonts w:ascii="Times New Roman" w:hAnsi="Times New Roman" w:cs="Times New Roman"/>
          <w:spacing w:val="-2"/>
          <w:sz w:val="24"/>
          <w:szCs w:val="24"/>
        </w:rPr>
        <w:t xml:space="preserve"> on my experiences with other time-management techniques. However, the lecture's illustration of this word or approach was </w:t>
      </w:r>
      <w:r w:rsidR="00D1499A" w:rsidRPr="003B45FC">
        <w:rPr>
          <w:rStyle w:val="documentpreview"/>
          <w:rFonts w:ascii="Times New Roman" w:hAnsi="Times New Roman" w:cs="Times New Roman"/>
          <w:spacing w:val="-2"/>
          <w:sz w:val="24"/>
          <w:szCs w:val="24"/>
        </w:rPr>
        <w:lastRenderedPageBreak/>
        <w:t xml:space="preserve">unique, and it assisted me </w:t>
      </w:r>
      <w:r>
        <w:rPr>
          <w:rStyle w:val="documentpreview"/>
          <w:rFonts w:ascii="Times New Roman" w:hAnsi="Times New Roman" w:cs="Times New Roman"/>
          <w:spacing w:val="-2"/>
          <w:sz w:val="24"/>
          <w:szCs w:val="24"/>
        </w:rPr>
        <w:t>put</w:t>
      </w:r>
      <w:r w:rsidR="00D1499A" w:rsidRPr="003B45FC">
        <w:rPr>
          <w:rStyle w:val="documentpreview"/>
          <w:rFonts w:ascii="Times New Roman" w:hAnsi="Times New Roman" w:cs="Times New Roman"/>
          <w:spacing w:val="-2"/>
          <w:sz w:val="24"/>
          <w:szCs w:val="24"/>
        </w:rPr>
        <w:t xml:space="preserve"> this concept into practice in my everyday life. Due to my failure to establish a deadline or timeframe while developing goals, I often waited until the clock struck midnight before commencing a project, only to abandon it or complete it half-heartedly. </w:t>
      </w:r>
      <w:r w:rsidR="00EE354A">
        <w:rPr>
          <w:rStyle w:val="documentpreview"/>
          <w:rFonts w:ascii="Times New Roman" w:hAnsi="Times New Roman" w:cs="Times New Roman"/>
          <w:spacing w:val="-2"/>
          <w:sz w:val="24"/>
          <w:szCs w:val="24"/>
        </w:rPr>
        <w:t>As a result of what I have learned about SMART goals, I ha</w:t>
      </w:r>
      <w:r w:rsidR="00D1499A" w:rsidRPr="003B45FC">
        <w:rPr>
          <w:rStyle w:val="documentpreview"/>
          <w:rFonts w:ascii="Times New Roman" w:hAnsi="Times New Roman" w:cs="Times New Roman"/>
          <w:spacing w:val="-2"/>
          <w:sz w:val="24"/>
          <w:szCs w:val="24"/>
        </w:rPr>
        <w:t xml:space="preserve">ve </w:t>
      </w:r>
      <w:r>
        <w:rPr>
          <w:rStyle w:val="documentpreview"/>
          <w:rFonts w:ascii="Times New Roman" w:hAnsi="Times New Roman" w:cs="Times New Roman"/>
          <w:spacing w:val="-2"/>
          <w:sz w:val="24"/>
          <w:szCs w:val="24"/>
        </w:rPr>
        <w:t>managed</w:t>
      </w:r>
      <w:r w:rsidR="00D1499A" w:rsidRPr="003B45FC">
        <w:rPr>
          <w:rStyle w:val="documentpreview"/>
          <w:rFonts w:ascii="Times New Roman" w:hAnsi="Times New Roman" w:cs="Times New Roman"/>
          <w:spacing w:val="-2"/>
          <w:sz w:val="24"/>
          <w:szCs w:val="24"/>
        </w:rPr>
        <w:t xml:space="preserve"> </w:t>
      </w:r>
      <w:r w:rsidR="00EE354A">
        <w:rPr>
          <w:rStyle w:val="documentpreview"/>
          <w:rFonts w:ascii="Times New Roman" w:hAnsi="Times New Roman" w:cs="Times New Roman"/>
          <w:spacing w:val="-2"/>
          <w:sz w:val="24"/>
          <w:szCs w:val="24"/>
        </w:rPr>
        <w:t>and</w:t>
      </w:r>
      <w:r w:rsidR="00D1499A" w:rsidRPr="003B45FC">
        <w:rPr>
          <w:rStyle w:val="documentpreview"/>
          <w:rFonts w:ascii="Times New Roman" w:hAnsi="Times New Roman" w:cs="Times New Roman"/>
          <w:spacing w:val="-2"/>
          <w:sz w:val="24"/>
          <w:szCs w:val="24"/>
        </w:rPr>
        <w:t xml:space="preserve"> </w:t>
      </w:r>
      <w:r>
        <w:rPr>
          <w:rStyle w:val="documentpreview"/>
          <w:rFonts w:ascii="Times New Roman" w:hAnsi="Times New Roman" w:cs="Times New Roman"/>
          <w:spacing w:val="-2"/>
          <w:sz w:val="24"/>
          <w:szCs w:val="24"/>
        </w:rPr>
        <w:t>included</w:t>
      </w:r>
      <w:r w:rsidR="00EE354A">
        <w:rPr>
          <w:rStyle w:val="documentpreview"/>
          <w:rFonts w:ascii="Times New Roman" w:hAnsi="Times New Roman" w:cs="Times New Roman"/>
          <w:spacing w:val="-2"/>
          <w:sz w:val="24"/>
          <w:szCs w:val="24"/>
        </w:rPr>
        <w:t xml:space="preserve"> a timeframe in event planning</w:t>
      </w:r>
      <w:r w:rsidR="00D1499A" w:rsidRPr="003B45FC">
        <w:rPr>
          <w:rStyle w:val="documentpreview"/>
          <w:rFonts w:ascii="Times New Roman" w:hAnsi="Times New Roman" w:cs="Times New Roman"/>
          <w:spacing w:val="-2"/>
          <w:sz w:val="24"/>
          <w:szCs w:val="24"/>
        </w:rPr>
        <w:t xml:space="preserve"> or </w:t>
      </w:r>
      <w:r w:rsidR="00EE354A">
        <w:rPr>
          <w:rStyle w:val="documentpreview"/>
          <w:rFonts w:ascii="Times New Roman" w:hAnsi="Times New Roman" w:cs="Times New Roman"/>
          <w:spacing w:val="-2"/>
          <w:sz w:val="24"/>
          <w:szCs w:val="24"/>
        </w:rPr>
        <w:t>assignments I ha</w:t>
      </w:r>
      <w:r w:rsidR="00D1499A" w:rsidRPr="003B45FC">
        <w:rPr>
          <w:rStyle w:val="documentpreview"/>
          <w:rFonts w:ascii="Times New Roman" w:hAnsi="Times New Roman" w:cs="Times New Roman"/>
          <w:spacing w:val="-2"/>
          <w:sz w:val="24"/>
          <w:szCs w:val="24"/>
        </w:rPr>
        <w:t>ve assigned to myself or my team.</w:t>
      </w:r>
    </w:p>
    <w:p w14:paraId="48955B9D" w14:textId="33446461" w:rsidR="004E0EC0" w:rsidRPr="00EE354A" w:rsidRDefault="003B45FC" w:rsidP="00EE354A">
      <w:pPr>
        <w:shd w:val="clear" w:color="auto" w:fill="FFFFFF"/>
        <w:spacing w:after="0" w:line="480" w:lineRule="auto"/>
        <w:jc w:val="center"/>
        <w:rPr>
          <w:rFonts w:ascii="Times New Roman" w:hAnsi="Times New Roman" w:cs="Times New Roman"/>
          <w:b/>
          <w:spacing w:val="-2"/>
          <w:sz w:val="24"/>
          <w:szCs w:val="24"/>
        </w:rPr>
      </w:pPr>
      <w:r w:rsidRPr="00EE354A">
        <w:rPr>
          <w:rFonts w:ascii="Times New Roman" w:hAnsi="Times New Roman" w:cs="Times New Roman"/>
          <w:b/>
          <w:spacing w:val="-2"/>
          <w:sz w:val="24"/>
          <w:szCs w:val="24"/>
        </w:rPr>
        <w:t>Gibbs</w:t>
      </w:r>
      <w:r w:rsidR="002D5C50">
        <w:rPr>
          <w:rFonts w:ascii="Times New Roman" w:hAnsi="Times New Roman" w:cs="Times New Roman"/>
          <w:b/>
          <w:spacing w:val="-2"/>
          <w:sz w:val="24"/>
          <w:szCs w:val="24"/>
        </w:rPr>
        <w:t>'</w:t>
      </w:r>
      <w:r w:rsidRPr="00EE354A">
        <w:rPr>
          <w:rFonts w:ascii="Times New Roman" w:hAnsi="Times New Roman" w:cs="Times New Roman"/>
          <w:b/>
          <w:spacing w:val="-2"/>
          <w:sz w:val="24"/>
          <w:szCs w:val="24"/>
        </w:rPr>
        <w:t>s</w:t>
      </w:r>
      <w:r w:rsidR="004E0EC0" w:rsidRPr="00EE354A">
        <w:rPr>
          <w:rFonts w:ascii="Times New Roman" w:hAnsi="Times New Roman" w:cs="Times New Roman"/>
          <w:b/>
          <w:spacing w:val="-2"/>
          <w:sz w:val="24"/>
          <w:szCs w:val="24"/>
        </w:rPr>
        <w:t xml:space="preserve"> </w:t>
      </w:r>
      <w:r w:rsidR="00741F8F">
        <w:rPr>
          <w:rFonts w:ascii="Times New Roman" w:hAnsi="Times New Roman" w:cs="Times New Roman"/>
          <w:b/>
          <w:spacing w:val="-2"/>
          <w:sz w:val="24"/>
          <w:szCs w:val="24"/>
        </w:rPr>
        <w:t>Model of Reflection o</w:t>
      </w:r>
      <w:r w:rsidR="00741F8F" w:rsidRPr="00EE354A">
        <w:rPr>
          <w:rFonts w:ascii="Times New Roman" w:hAnsi="Times New Roman" w:cs="Times New Roman"/>
          <w:b/>
          <w:spacing w:val="-2"/>
          <w:sz w:val="24"/>
          <w:szCs w:val="24"/>
        </w:rPr>
        <w:t xml:space="preserve">n Appropriate </w:t>
      </w:r>
      <w:r w:rsidR="003E5AC1" w:rsidRPr="00EE354A">
        <w:rPr>
          <w:rFonts w:ascii="Times New Roman" w:hAnsi="Times New Roman" w:cs="Times New Roman"/>
          <w:b/>
          <w:spacing w:val="-2"/>
          <w:sz w:val="24"/>
          <w:szCs w:val="24"/>
        </w:rPr>
        <w:t>Referencing</w:t>
      </w:r>
      <w:r w:rsidR="00741F8F">
        <w:rPr>
          <w:rFonts w:ascii="Times New Roman" w:hAnsi="Times New Roman" w:cs="Times New Roman"/>
          <w:b/>
          <w:spacing w:val="-2"/>
          <w:sz w:val="24"/>
          <w:szCs w:val="24"/>
        </w:rPr>
        <w:t xml:space="preserve"> </w:t>
      </w:r>
    </w:p>
    <w:p w14:paraId="76384C03" w14:textId="77777777" w:rsidR="00EE354A" w:rsidRDefault="00D1499A" w:rsidP="00EE354A">
      <w:pPr>
        <w:pStyle w:val="NormalWeb"/>
        <w:shd w:val="clear" w:color="auto" w:fill="FFFFFF"/>
        <w:spacing w:before="0" w:beforeAutospacing="0" w:after="0" w:afterAutospacing="0" w:line="480" w:lineRule="auto"/>
        <w:ind w:firstLine="720"/>
      </w:pPr>
      <w:r w:rsidRPr="003B45FC">
        <w:t>C</w:t>
      </w:r>
      <w:r w:rsidR="00EE354A">
        <w:t>itations and footnotes allow the student</w:t>
      </w:r>
      <w:r w:rsidRPr="003B45FC">
        <w:t xml:space="preserve"> to credit the work of other authors and rese</w:t>
      </w:r>
      <w:r w:rsidR="00EE354A">
        <w:t xml:space="preserve">archers who contributed to the </w:t>
      </w:r>
      <w:r w:rsidRPr="003B45FC">
        <w:t xml:space="preserve">study. Citations are needed for every university assignment that </w:t>
      </w:r>
      <w:r w:rsidR="003B45FC">
        <w:t>uses</w:t>
      </w:r>
      <w:r w:rsidRPr="003B45FC">
        <w:t xml:space="preserve"> another author's ideas, words, or research. Additionally, you may recognize and credit the authors whose words or </w:t>
      </w:r>
      <w:r w:rsidR="003B45FC">
        <w:t>pictures</w:t>
      </w:r>
      <w:r w:rsidRPr="003B45FC">
        <w:t xml:space="preserve"> you have plagiarized. Respecting intellectual property rights communicates to the professor whose work you are stealing that you are aware of and cherish </w:t>
      </w:r>
      <w:r w:rsidR="003B45FC">
        <w:t>their</w:t>
      </w:r>
      <w:r w:rsidRPr="003B45FC">
        <w:t xml:space="preserve"> intellectual property</w:t>
      </w:r>
      <w:r w:rsidR="003B45FC" w:rsidRPr="003B45FC">
        <w:t xml:space="preserve"> </w:t>
      </w:r>
      <w:r w:rsidR="003B45FC" w:rsidRPr="003B45FC">
        <w:rPr>
          <w:rStyle w:val="documentpreview"/>
          <w:spacing w:val="-2"/>
        </w:rPr>
        <w:t>(</w:t>
      </w:r>
      <w:r w:rsidR="003B45FC" w:rsidRPr="003B45FC">
        <w:rPr>
          <w:shd w:val="clear" w:color="auto" w:fill="FFFFFF"/>
        </w:rPr>
        <w:t>Pollock &amp; Bono 629</w:t>
      </w:r>
      <w:r w:rsidR="003B45FC" w:rsidRPr="003B45FC">
        <w:rPr>
          <w:rStyle w:val="documentpreview"/>
          <w:spacing w:val="-2"/>
        </w:rPr>
        <w:t>)</w:t>
      </w:r>
      <w:r w:rsidRPr="003B45FC">
        <w:t xml:space="preserve">. Students and faculty members have access to millions of previously published works that have been researched and written by other authors. All you </w:t>
      </w:r>
      <w:proofErr w:type="gramStart"/>
      <w:r w:rsidRPr="003B45FC">
        <w:t>have to</w:t>
      </w:r>
      <w:proofErr w:type="gramEnd"/>
      <w:r w:rsidRPr="003B45FC">
        <w:t xml:space="preserve"> do is express gratitude for their assistance in completing your assignment. That is all there is to it.</w:t>
      </w:r>
    </w:p>
    <w:p w14:paraId="3B62E894" w14:textId="77777777" w:rsidR="00E25AE2" w:rsidRDefault="00D1499A" w:rsidP="00E25AE2">
      <w:pPr>
        <w:pStyle w:val="NormalWeb"/>
        <w:shd w:val="clear" w:color="auto" w:fill="FFFFFF"/>
        <w:spacing w:before="0" w:beforeAutospacing="0" w:after="0" w:afterAutospacing="0" w:line="480" w:lineRule="auto"/>
        <w:ind w:firstLine="720"/>
      </w:pPr>
      <w:r w:rsidRPr="003B45FC">
        <w:t xml:space="preserve">It is conceivable that you may be asked to provide evidence to support your statements and allegations. This action is described as referencing. </w:t>
      </w:r>
      <w:r w:rsidR="00EE354A">
        <w:t xml:space="preserve">I previously did not appreciate the value of referencing until I attended this class. </w:t>
      </w:r>
      <w:r w:rsidRPr="003B45FC">
        <w:t>By reading about experts in your industry, you may demonstrate to your readers that you a</w:t>
      </w:r>
      <w:r w:rsidR="00EE354A">
        <w:t xml:space="preserve">re educated about the subject. I learned that I </w:t>
      </w:r>
      <w:r w:rsidRPr="003B45FC">
        <w:t xml:space="preserve">may utilize citations to map out </w:t>
      </w:r>
      <w:r w:rsidR="00EE354A">
        <w:t>my</w:t>
      </w:r>
      <w:r w:rsidRPr="003B45FC">
        <w:t xml:space="preserve"> subject's territory in the same manner that sailors use the night sky to navigate</w:t>
      </w:r>
      <w:r w:rsidR="00E25AE2">
        <w:t>, for instance. It is vital that y</w:t>
      </w:r>
      <w:r w:rsidR="003B45FC">
        <w:t>our references must</w:t>
      </w:r>
      <w:r w:rsidR="00E25AE2">
        <w:t xml:space="preserve"> </w:t>
      </w:r>
      <w:r w:rsidR="003B45FC">
        <w:t>be</w:t>
      </w:r>
      <w:r w:rsidR="00E25AE2">
        <w:t xml:space="preserve"> accurate and </w:t>
      </w:r>
      <w:proofErr w:type="gramStart"/>
      <w:r w:rsidR="00E25AE2">
        <w:t>up-to-date</w:t>
      </w:r>
      <w:proofErr w:type="gramEnd"/>
      <w:r w:rsidRPr="003B45FC">
        <w:t xml:space="preserve"> so that your readers can track down the source of the information you supply. The most efficient way to </w:t>
      </w:r>
      <w:r w:rsidRPr="003B45FC">
        <w:lastRenderedPageBreak/>
        <w:t xml:space="preserve">ensure that your </w:t>
      </w:r>
      <w:r w:rsidR="003B45FC">
        <w:t>concerns</w:t>
      </w:r>
      <w:r w:rsidRPr="003B45FC">
        <w:t xml:space="preserve"> are accurate is to keep track of all sources you use when reading and preparing for a project. By including references </w:t>
      </w:r>
      <w:r w:rsidR="003B45FC">
        <w:t>in</w:t>
      </w:r>
      <w:r w:rsidRPr="003B45FC">
        <w:t xml:space="preserve"> your work, you may make it stand out.</w:t>
      </w:r>
    </w:p>
    <w:p w14:paraId="4128707A" w14:textId="2E7F4295" w:rsidR="00D1499A" w:rsidRPr="003B45FC" w:rsidRDefault="00D1499A" w:rsidP="00E25AE2">
      <w:pPr>
        <w:pStyle w:val="NormalWeb"/>
        <w:shd w:val="clear" w:color="auto" w:fill="FFFFFF"/>
        <w:spacing w:before="0" w:beforeAutospacing="0" w:after="0" w:afterAutospacing="0" w:line="480" w:lineRule="auto"/>
        <w:ind w:firstLine="720"/>
      </w:pPr>
      <w:r w:rsidRPr="003B45FC">
        <w:t>Academic writings and projects must have citations. Your work is contextualized, the breadth and depth of your investigation are shown, and other academics' contr</w:t>
      </w:r>
      <w:r w:rsidR="00E25AE2">
        <w:t xml:space="preserve">ibutions are acknowledged. I learned to give </w:t>
      </w:r>
      <w:r w:rsidRPr="003B45FC">
        <w:t xml:space="preserve">credit to others </w:t>
      </w:r>
      <w:r w:rsidR="00E25AE2">
        <w:t>for any ideas or inspiration I</w:t>
      </w:r>
      <w:r w:rsidRPr="003B45FC">
        <w:t xml:space="preserve"> get from thei</w:t>
      </w:r>
      <w:r w:rsidR="00E25AE2">
        <w:t>r work. To avoid plagiarism, one</w:t>
      </w:r>
      <w:r w:rsidRPr="003B45FC">
        <w:t xml:space="preserve"> must be able to</w:t>
      </w:r>
      <w:r w:rsidR="00E25AE2">
        <w:t xml:space="preserve"> tell the difference between their</w:t>
      </w:r>
      <w:r w:rsidRPr="003B45FC">
        <w:t xml:space="preserve"> own and others' opinions. Proper reference enables you to easily identify which ideas are your own and which are the work of another</w:t>
      </w:r>
      <w:r w:rsidR="003B45FC" w:rsidRPr="003B45FC">
        <w:t xml:space="preserve"> </w:t>
      </w:r>
      <w:r w:rsidR="003B45FC" w:rsidRPr="003B45FC">
        <w:rPr>
          <w:rStyle w:val="documentpreview"/>
          <w:spacing w:val="-2"/>
        </w:rPr>
        <w:t>(</w:t>
      </w:r>
      <w:proofErr w:type="spellStart"/>
      <w:r w:rsidR="003B45FC" w:rsidRPr="003B45FC">
        <w:rPr>
          <w:shd w:val="clear" w:color="auto" w:fill="FFFFFF"/>
        </w:rPr>
        <w:t>Gochitashvili</w:t>
      </w:r>
      <w:proofErr w:type="spellEnd"/>
      <w:r w:rsidR="003B45FC" w:rsidRPr="003B45FC">
        <w:rPr>
          <w:shd w:val="clear" w:color="auto" w:fill="FFFFFF"/>
        </w:rPr>
        <w:t xml:space="preserve"> &amp; </w:t>
      </w:r>
      <w:proofErr w:type="spellStart"/>
      <w:r w:rsidR="003B45FC" w:rsidRPr="003B45FC">
        <w:rPr>
          <w:shd w:val="clear" w:color="auto" w:fill="FFFFFF"/>
        </w:rPr>
        <w:t>Shabashvili</w:t>
      </w:r>
      <w:proofErr w:type="spellEnd"/>
      <w:r w:rsidR="003B45FC" w:rsidRPr="003B45FC">
        <w:rPr>
          <w:shd w:val="clear" w:color="auto" w:fill="FFFFFF"/>
        </w:rPr>
        <w:t xml:space="preserve"> 147</w:t>
      </w:r>
      <w:r w:rsidR="003B45FC" w:rsidRPr="003B45FC">
        <w:rPr>
          <w:rStyle w:val="documentpreview"/>
          <w:spacing w:val="-2"/>
        </w:rPr>
        <w:t>)</w:t>
      </w:r>
      <w:r w:rsidRPr="003B45FC">
        <w:t xml:space="preserve">. Additionally, you will be able to demonstrate your knowledge of the topic and your ability to substantiate your claims with proof. </w:t>
      </w:r>
      <w:r w:rsidR="00E25AE2">
        <w:t>My plan is to use citations and references to</w:t>
      </w:r>
      <w:r w:rsidRPr="003B45FC">
        <w:t xml:space="preserve"> make it easier for others</w:t>
      </w:r>
      <w:r w:rsidR="00E25AE2">
        <w:t xml:space="preserve"> to locate the citations I </w:t>
      </w:r>
      <w:r w:rsidRPr="003B45FC">
        <w:t>utilized.</w:t>
      </w:r>
    </w:p>
    <w:p w14:paraId="5085397F" w14:textId="3E666886" w:rsidR="00D1499A" w:rsidRPr="00E25AE2" w:rsidRDefault="00D1499A" w:rsidP="00E25AE2">
      <w:pPr>
        <w:pStyle w:val="NormalWeb"/>
        <w:shd w:val="clear" w:color="auto" w:fill="FFFFFF"/>
        <w:spacing w:before="0" w:beforeAutospacing="0" w:after="0" w:afterAutospacing="0" w:line="480" w:lineRule="auto"/>
        <w:jc w:val="center"/>
        <w:rPr>
          <w:b/>
        </w:rPr>
      </w:pPr>
      <w:r w:rsidRPr="00E25AE2">
        <w:rPr>
          <w:b/>
        </w:rPr>
        <w:t xml:space="preserve">Reflection on </w:t>
      </w:r>
      <w:r w:rsidR="00741F8F">
        <w:rPr>
          <w:b/>
        </w:rPr>
        <w:t>Public Speaking and Giving a</w:t>
      </w:r>
      <w:r w:rsidR="00741F8F" w:rsidRPr="00E25AE2">
        <w:rPr>
          <w:b/>
        </w:rPr>
        <w:t xml:space="preserve"> Class Presentation</w:t>
      </w:r>
    </w:p>
    <w:p w14:paraId="6717FCC8" w14:textId="2D6CE7BB" w:rsidR="00E25AE2" w:rsidRDefault="002D5C50" w:rsidP="00E25AE2">
      <w:pPr>
        <w:pStyle w:val="NormalWeb"/>
        <w:shd w:val="clear" w:color="auto" w:fill="FFFFFF"/>
        <w:spacing w:before="0" w:beforeAutospacing="0" w:after="0" w:afterAutospacing="0" w:line="480" w:lineRule="auto"/>
        <w:ind w:firstLine="720"/>
      </w:pPr>
      <w:r>
        <w:t>I would not say I am the most confident person when it comes to public speaking</w:t>
      </w:r>
      <w:r w:rsidR="00E25AE2">
        <w:t>. It has</w:t>
      </w:r>
      <w:r w:rsidR="00714D91" w:rsidRPr="003B45FC">
        <w:t xml:space="preserve"> never been a subject that piqued my attention, and my academic achievement has never been exceptional. By and large, </w:t>
      </w:r>
      <w:r w:rsidR="00E25AE2">
        <w:t>I would no</w:t>
      </w:r>
      <w:r w:rsidR="003B45FC">
        <w:t>t say I like</w:t>
      </w:r>
      <w:r w:rsidR="00714D91" w:rsidRPr="003B45FC">
        <w:t xml:space="preserve"> having a huge aud</w:t>
      </w:r>
      <w:r w:rsidR="00E25AE2">
        <w:t>ience's attention, but when you a</w:t>
      </w:r>
      <w:r w:rsidR="00714D91" w:rsidRPr="003B45FC">
        <w:t>re making a speech, the whole audience is focused on you and watching your e</w:t>
      </w:r>
      <w:r w:rsidR="00E25AE2">
        <w:t>very move. I get worried when preparing for an exam, and I a</w:t>
      </w:r>
      <w:r w:rsidR="00714D91" w:rsidRPr="003B45FC">
        <w:t xml:space="preserve">m under a lot of pressure to do well. </w:t>
      </w:r>
      <w:r>
        <w:t>T</w:t>
      </w:r>
      <w:r w:rsidR="006574BD">
        <w:t xml:space="preserve">his course has been </w:t>
      </w:r>
      <w:r w:rsidR="00714D91" w:rsidRPr="003B45FC">
        <w:t>valuable in helping me overcome my fear of public speaking and improve my communication abilities</w:t>
      </w:r>
      <w:r w:rsidR="00E25AE2">
        <w:t xml:space="preserve"> in class presentations</w:t>
      </w:r>
      <w:r w:rsidR="00714D91" w:rsidRPr="003B45FC">
        <w:t>. When I viewed th</w:t>
      </w:r>
      <w:r w:rsidR="00E25AE2">
        <w:t>e curriculum for the 9</w:t>
      </w:r>
      <w:r w:rsidR="00E25AE2" w:rsidRPr="00E25AE2">
        <w:rPr>
          <w:vertAlign w:val="superscript"/>
        </w:rPr>
        <w:t>th</w:t>
      </w:r>
      <w:r w:rsidR="00E25AE2">
        <w:t xml:space="preserve"> week </w:t>
      </w:r>
      <w:r w:rsidR="00714D91" w:rsidRPr="003B45FC">
        <w:t>of class's spontaneous speaking</w:t>
      </w:r>
      <w:r w:rsidR="00E25AE2">
        <w:t xml:space="preserve"> in presentation</w:t>
      </w:r>
      <w:r w:rsidR="00714D91" w:rsidRPr="003B45FC">
        <w:t xml:space="preserve">, I knew something </w:t>
      </w:r>
      <w:r w:rsidR="003B45FC">
        <w:t>would</w:t>
      </w:r>
      <w:r w:rsidR="00714D91" w:rsidRPr="003B45FC">
        <w:t xml:space="preserve"> go badly wr</w:t>
      </w:r>
      <w:r w:rsidR="00E25AE2">
        <w:t xml:space="preserve">ong. </w:t>
      </w:r>
    </w:p>
    <w:p w14:paraId="64DE6AF9" w14:textId="77777777" w:rsidR="009105C6" w:rsidRDefault="00714D91" w:rsidP="009105C6">
      <w:pPr>
        <w:pStyle w:val="NormalWeb"/>
        <w:shd w:val="clear" w:color="auto" w:fill="FFFFFF"/>
        <w:spacing w:before="0" w:beforeAutospacing="0" w:after="0" w:afterAutospacing="0" w:line="480" w:lineRule="auto"/>
        <w:ind w:firstLine="720"/>
      </w:pPr>
      <w:r w:rsidRPr="003B45FC">
        <w:t>I was apprehensive since I had no idea when I would be asked to speak</w:t>
      </w:r>
      <w:r w:rsidR="00E25AE2">
        <w:t xml:space="preserve"> and present well in front of the whole class</w:t>
      </w:r>
      <w:r w:rsidRPr="003B45FC">
        <w:t xml:space="preserve">. However, it was obvious that I would be required to </w:t>
      </w:r>
      <w:r w:rsidR="003B45FC">
        <w:t>talk</w:t>
      </w:r>
      <w:r w:rsidRPr="003B45FC">
        <w:t xml:space="preserve"> </w:t>
      </w:r>
      <w:r w:rsidR="00E25AE2">
        <w:t>to the class and make my presentation.</w:t>
      </w:r>
      <w:r w:rsidRPr="003B45FC">
        <w:t xml:space="preserve"> </w:t>
      </w:r>
      <w:r w:rsidR="003B45FC" w:rsidRPr="003B45FC">
        <w:t xml:space="preserve">I took my time ascending to the stage immediately after being picked </w:t>
      </w:r>
      <w:r w:rsidR="003B45FC" w:rsidRPr="003B45FC">
        <w:lastRenderedPageBreak/>
        <w:t>to prevent the inevitable humiliation</w:t>
      </w:r>
      <w:r w:rsidRPr="003B45FC">
        <w:t>. I was asked if I liked cans or bottles for my favorite beverage container. I believe that drinking from a bottle rather than a can is superior, but I could</w:t>
      </w:r>
      <w:r w:rsidR="00E25AE2">
        <w:t xml:space="preserve"> </w:t>
      </w:r>
      <w:r w:rsidRPr="003B45FC">
        <w:t>n</w:t>
      </w:r>
      <w:r w:rsidR="00E25AE2">
        <w:t>o</w:t>
      </w:r>
      <w:r w:rsidRPr="003B45FC">
        <w:t>t articulate why. Despite my pain, I sought to make the most of the situation by concocting absurd sto</w:t>
      </w:r>
      <w:r w:rsidR="00E25AE2">
        <w:t>ries to pass the time. I could no</w:t>
      </w:r>
      <w:r w:rsidRPr="003B45FC">
        <w:t>t stop thinking about how better the speech may have been with more preparation time. When delivering an unscripted speech, you do not have the luxury of pre-planning.</w:t>
      </w:r>
    </w:p>
    <w:p w14:paraId="07BB91E7" w14:textId="5D320D59" w:rsidR="009105C6" w:rsidRDefault="00714D91" w:rsidP="009105C6">
      <w:pPr>
        <w:pStyle w:val="NormalWeb"/>
        <w:shd w:val="clear" w:color="auto" w:fill="FFFFFF"/>
        <w:spacing w:before="0" w:beforeAutospacing="0" w:after="0" w:afterAutospacing="0" w:line="480" w:lineRule="auto"/>
        <w:ind w:firstLine="720"/>
      </w:pPr>
      <w:r w:rsidRPr="003B45FC">
        <w:t xml:space="preserve">My ability to </w:t>
      </w:r>
      <w:r w:rsidR="003B45FC">
        <w:t>deliver a spontaneous</w:t>
      </w:r>
      <w:r w:rsidRPr="003B45FC">
        <w:t xml:space="preserve"> speech is the most cr</w:t>
      </w:r>
      <w:r w:rsidR="002D5C50">
        <w:t xml:space="preserve">itical area for improvement. My job requires that </w:t>
      </w:r>
      <w:r w:rsidRPr="003B45FC">
        <w:t>I be prepared to respond appropriately to all</w:t>
      </w:r>
      <w:r w:rsidR="009105C6">
        <w:t xml:space="preserve"> questions </w:t>
      </w:r>
      <w:r w:rsidRPr="003B45FC">
        <w:t xml:space="preserve">that my supervisor may throw at me. Although I would have like to offer another spontaneous speech, practice makes perfect, and I would have desired another attempt. The second area of improvement is maintaining a comfortable distance between myself and the podium. I believed that my </w:t>
      </w:r>
      <w:r w:rsidR="003B45FC">
        <w:t xml:space="preserve">gestures to engage the audience </w:t>
      </w:r>
      <w:r w:rsidR="003B45FC" w:rsidRPr="003B45FC">
        <w:t xml:space="preserve">were in the spontaneous and factual presentations </w:t>
      </w:r>
      <w:r w:rsidRPr="003B45FC">
        <w:t xml:space="preserve">I gave. We noticed that people pay more attention to your </w:t>
      </w:r>
      <w:r w:rsidR="009105C6">
        <w:t>body</w:t>
      </w:r>
      <w:r w:rsidRPr="003B45FC">
        <w:t xml:space="preserve"> movements than to the content of your presentation, which leads us to b</w:t>
      </w:r>
      <w:r w:rsidR="006574BD">
        <w:t xml:space="preserve">elieve that gestures are </w:t>
      </w:r>
      <w:r w:rsidRPr="003B45FC">
        <w:t xml:space="preserve">meaningful. Even if I had moved in any direction, the platform would have obscured any evidence of my presence. </w:t>
      </w:r>
    </w:p>
    <w:p w14:paraId="4BEC70AD" w14:textId="6F4B0308" w:rsidR="009105C6" w:rsidRDefault="00714D91" w:rsidP="009105C6">
      <w:pPr>
        <w:pStyle w:val="NormalWeb"/>
        <w:shd w:val="clear" w:color="auto" w:fill="FFFFFF"/>
        <w:spacing w:before="0" w:beforeAutospacing="0" w:after="0" w:afterAutospacing="0" w:line="480" w:lineRule="auto"/>
        <w:ind w:firstLine="720"/>
      </w:pPr>
      <w:r w:rsidRPr="003B45FC">
        <w:t xml:space="preserve">My comfort level in front of a crowd has been the most </w:t>
      </w:r>
      <w:r w:rsidR="003B45FC">
        <w:t>visible development area</w:t>
      </w:r>
      <w:r w:rsidRPr="003B45FC">
        <w:t xml:space="preserve"> for me over the </w:t>
      </w:r>
      <w:r w:rsidR="003B45FC">
        <w:t>many last</w:t>
      </w:r>
      <w:r w:rsidRPr="003B45FC">
        <w:t>. I had little experience speaking in front of an audience or delivering a presentation or speech in the years before the completion of this course</w:t>
      </w:r>
      <w:r w:rsidR="002D5C50">
        <w:t>. A</w:t>
      </w:r>
      <w:r w:rsidRPr="003B45FC">
        <w:t xml:space="preserve">s a result, I was always terrified whenever required to do so. With the experience gained via this training, I feel confident in declaring that I am </w:t>
      </w:r>
      <w:proofErr w:type="gramStart"/>
      <w:r w:rsidRPr="003B45FC">
        <w:t>fairly comfortable</w:t>
      </w:r>
      <w:proofErr w:type="gramEnd"/>
      <w:r w:rsidRPr="003B45FC">
        <w:t xml:space="preserve"> speaking in front of a group of people. </w:t>
      </w:r>
      <w:r w:rsidR="003B45FC">
        <w:t>Even though</w:t>
      </w:r>
      <w:r w:rsidRPr="003B45FC">
        <w:t xml:space="preserve"> we were in the middle of a routine </w:t>
      </w:r>
      <w:r w:rsidR="009105C6">
        <w:t>typical</w:t>
      </w:r>
      <w:r w:rsidR="003B45FC">
        <w:t xml:space="preserve"> </w:t>
      </w:r>
      <w:r w:rsidR="009105C6">
        <w:t>as</w:t>
      </w:r>
      <w:r w:rsidR="003B45FC">
        <w:t>sign</w:t>
      </w:r>
      <w:r w:rsidR="009105C6">
        <w:t>ment</w:t>
      </w:r>
      <w:r w:rsidRPr="003B45FC">
        <w:t xml:space="preserve">, I was often invited to contribute my opinions, which helped me feel more comfortable speaking in front of </w:t>
      </w:r>
      <w:r w:rsidR="003B45FC">
        <w:t>many</w:t>
      </w:r>
      <w:r w:rsidR="009105C6">
        <w:t xml:space="preserve"> people, including strangers</w:t>
      </w:r>
      <w:r w:rsidRPr="003B45FC">
        <w:t xml:space="preserve">. The </w:t>
      </w:r>
      <w:r w:rsidR="003B45FC">
        <w:t>actual presentation of</w:t>
      </w:r>
      <w:r w:rsidR="003B45FC" w:rsidRPr="003B45FC">
        <w:t xml:space="preserve"> my knowledge was relatively straightforward, providing that the </w:t>
      </w:r>
      <w:r w:rsidR="003B45FC" w:rsidRPr="003B45FC">
        <w:lastRenderedPageBreak/>
        <w:t xml:space="preserve">audience understood what I was saying, as I discovered when it came time to </w:t>
      </w:r>
      <w:r w:rsidRPr="003B45FC">
        <w:t>r</w:t>
      </w:r>
      <w:r w:rsidR="009105C6">
        <w:t>ead</w:t>
      </w:r>
      <w:r w:rsidRPr="003B45FC">
        <w:t xml:space="preserve"> my materials. Speaking in front of a group of people and teaching them is not </w:t>
      </w:r>
      <w:r w:rsidR="003B45FC">
        <w:t xml:space="preserve">difficult </w:t>
      </w:r>
      <w:r w:rsidRPr="003B45FC">
        <w:t>for so</w:t>
      </w:r>
      <w:r w:rsidR="009105C6">
        <w:t>meone who understands what they a</w:t>
      </w:r>
      <w:r w:rsidRPr="003B45FC">
        <w:t>re talking about, as they are confident</w:t>
      </w:r>
      <w:r w:rsidR="002D5C50">
        <w:t xml:space="preserve"> in their ability to do so. It</w:t>
      </w:r>
      <w:r w:rsidRPr="003B45FC">
        <w:t xml:space="preserve"> is the one significant talent I think I have significantly improved over the last year.</w:t>
      </w:r>
      <w:r w:rsidR="009105C6">
        <w:t xml:space="preserve"> </w:t>
      </w:r>
      <w:r w:rsidRPr="003B45FC">
        <w:t xml:space="preserve">Additionally, the quantity of eye contact I </w:t>
      </w:r>
      <w:r w:rsidR="003B45FC">
        <w:t>established</w:t>
      </w:r>
      <w:r w:rsidRPr="003B45FC">
        <w:t xml:space="preserve"> with the audience considerably increased. </w:t>
      </w:r>
    </w:p>
    <w:p w14:paraId="4665E30A" w14:textId="77777777" w:rsidR="009105C6" w:rsidRPr="009105C6" w:rsidRDefault="00714D91" w:rsidP="009105C6">
      <w:pPr>
        <w:pStyle w:val="NormalWeb"/>
        <w:shd w:val="clear" w:color="auto" w:fill="FFFFFF"/>
        <w:spacing w:before="0" w:beforeAutospacing="0" w:after="0" w:afterAutospacing="0" w:line="480" w:lineRule="auto"/>
        <w:jc w:val="center"/>
        <w:rPr>
          <w:b/>
        </w:rPr>
      </w:pPr>
      <w:r w:rsidRPr="009105C6">
        <w:rPr>
          <w:b/>
        </w:rPr>
        <w:t>Conclusion</w:t>
      </w:r>
    </w:p>
    <w:p w14:paraId="25F33479" w14:textId="25011DE7" w:rsidR="003B45FC" w:rsidRDefault="00714D91" w:rsidP="009105C6">
      <w:pPr>
        <w:pStyle w:val="NormalWeb"/>
        <w:shd w:val="clear" w:color="auto" w:fill="FFFFFF"/>
        <w:spacing w:before="0" w:beforeAutospacing="0" w:after="0" w:afterAutospacing="0" w:line="480" w:lineRule="auto"/>
        <w:ind w:firstLine="720"/>
      </w:pPr>
      <w:r w:rsidRPr="003B45FC">
        <w:t xml:space="preserve"> Regardless of my desire to get further public speaking experience, I was acutely aware of my inability to establish eye contact with my audience during presentations. I merely glanced at one area of the classroom or the back of the room. Additionally, the significant experience I received through this program taught me to scan the whole audience and not be afraid to look people in t</w:t>
      </w:r>
      <w:r w:rsidR="002D5C50">
        <w:t xml:space="preserve">he eye during conversations. </w:t>
      </w:r>
      <w:r w:rsidR="00A064F4">
        <w:t>I believe that e</w:t>
      </w:r>
      <w:r w:rsidR="002D5C50">
        <w:t>veryone’s</w:t>
      </w:r>
      <w:r w:rsidRPr="003B45FC">
        <w:t xml:space="preserve"> sub</w:t>
      </w:r>
      <w:r w:rsidR="00A064F4">
        <w:t xml:space="preserve">ject area expertise </w:t>
      </w:r>
      <w:r w:rsidR="002D5C50">
        <w:t xml:space="preserve">is inextricably linked to their </w:t>
      </w:r>
      <w:r w:rsidRPr="003B45FC">
        <w:t xml:space="preserve">capacity for successful communication. As a result, if you are knowledgeable about your topic, you will not need to consult your notes, letting you concentrate more on the audience. It has had a huge positive impact on my public speaking talents, and I am convinced that </w:t>
      </w:r>
      <w:r w:rsidR="003B45FC" w:rsidRPr="003B45FC">
        <w:t>I will have no difficulty making presentations in any of my future courses after finishing this course</w:t>
      </w:r>
      <w:r w:rsidRPr="003B45FC">
        <w:t xml:space="preserve">. </w:t>
      </w:r>
    </w:p>
    <w:p w14:paraId="4C5F733E" w14:textId="77777777" w:rsidR="009105C6" w:rsidRPr="003B45FC" w:rsidRDefault="009105C6" w:rsidP="009105C6">
      <w:pPr>
        <w:pStyle w:val="NormalWeb"/>
        <w:shd w:val="clear" w:color="auto" w:fill="FFFFFF"/>
        <w:spacing w:before="0" w:beforeAutospacing="0" w:after="0" w:afterAutospacing="0" w:line="480" w:lineRule="auto"/>
        <w:ind w:firstLine="720"/>
      </w:pPr>
    </w:p>
    <w:p w14:paraId="56E3F165" w14:textId="01285659" w:rsidR="003B45FC" w:rsidRPr="003B45FC" w:rsidRDefault="003B45FC" w:rsidP="003B45FC">
      <w:pPr>
        <w:pStyle w:val="NormalWeb"/>
        <w:shd w:val="clear" w:color="auto" w:fill="FFFFFF"/>
        <w:spacing w:before="0" w:beforeAutospacing="0" w:after="0" w:afterAutospacing="0" w:line="480" w:lineRule="auto"/>
      </w:pPr>
    </w:p>
    <w:p w14:paraId="5410B2DE" w14:textId="35ED3A8B" w:rsidR="003B45FC" w:rsidRPr="003B45FC" w:rsidRDefault="003B45FC" w:rsidP="003B45FC">
      <w:pPr>
        <w:pStyle w:val="NormalWeb"/>
        <w:shd w:val="clear" w:color="auto" w:fill="FFFFFF"/>
        <w:spacing w:before="0" w:beforeAutospacing="0" w:after="0" w:afterAutospacing="0" w:line="480" w:lineRule="auto"/>
      </w:pPr>
    </w:p>
    <w:p w14:paraId="2F843643" w14:textId="77777777" w:rsidR="006574BD" w:rsidRDefault="006574BD" w:rsidP="003B45FC">
      <w:pPr>
        <w:pStyle w:val="NormalWeb"/>
        <w:shd w:val="clear" w:color="auto" w:fill="FFFFFF"/>
        <w:spacing w:before="0" w:beforeAutospacing="0" w:after="0" w:afterAutospacing="0" w:line="480" w:lineRule="auto"/>
        <w:jc w:val="center"/>
      </w:pPr>
    </w:p>
    <w:p w14:paraId="7E226747" w14:textId="77777777" w:rsidR="006574BD" w:rsidRDefault="006574BD" w:rsidP="003B45FC">
      <w:pPr>
        <w:pStyle w:val="NormalWeb"/>
        <w:shd w:val="clear" w:color="auto" w:fill="FFFFFF"/>
        <w:spacing w:before="0" w:beforeAutospacing="0" w:after="0" w:afterAutospacing="0" w:line="480" w:lineRule="auto"/>
        <w:jc w:val="center"/>
      </w:pPr>
    </w:p>
    <w:p w14:paraId="2148B8A1" w14:textId="77777777" w:rsidR="00581783" w:rsidRDefault="00581783" w:rsidP="003B45FC">
      <w:pPr>
        <w:pStyle w:val="NormalWeb"/>
        <w:shd w:val="clear" w:color="auto" w:fill="FFFFFF"/>
        <w:spacing w:before="0" w:beforeAutospacing="0" w:after="0" w:afterAutospacing="0" w:line="480" w:lineRule="auto"/>
        <w:jc w:val="center"/>
      </w:pPr>
    </w:p>
    <w:p w14:paraId="3A9C3A52" w14:textId="77777777" w:rsidR="006574BD" w:rsidRDefault="006574BD" w:rsidP="003B45FC">
      <w:pPr>
        <w:pStyle w:val="NormalWeb"/>
        <w:shd w:val="clear" w:color="auto" w:fill="FFFFFF"/>
        <w:spacing w:before="0" w:beforeAutospacing="0" w:after="0" w:afterAutospacing="0" w:line="480" w:lineRule="auto"/>
        <w:jc w:val="center"/>
      </w:pPr>
    </w:p>
    <w:p w14:paraId="3E87A919" w14:textId="061D3978" w:rsidR="003B45FC" w:rsidRPr="006574BD" w:rsidRDefault="003B45FC" w:rsidP="003B45FC">
      <w:pPr>
        <w:pStyle w:val="NormalWeb"/>
        <w:shd w:val="clear" w:color="auto" w:fill="FFFFFF"/>
        <w:spacing w:before="0" w:beforeAutospacing="0" w:after="0" w:afterAutospacing="0" w:line="480" w:lineRule="auto"/>
        <w:jc w:val="center"/>
        <w:rPr>
          <w:b/>
        </w:rPr>
      </w:pPr>
      <w:r w:rsidRPr="006574BD">
        <w:rPr>
          <w:b/>
        </w:rPr>
        <w:lastRenderedPageBreak/>
        <w:t>Works Cited</w:t>
      </w:r>
    </w:p>
    <w:p w14:paraId="756EFD3E" w14:textId="60635E9E" w:rsidR="003B45FC" w:rsidRPr="003B45FC" w:rsidRDefault="003B45FC" w:rsidP="009105C6">
      <w:pPr>
        <w:spacing w:after="0" w:line="480" w:lineRule="auto"/>
        <w:ind w:left="720" w:hanging="720"/>
        <w:rPr>
          <w:rFonts w:ascii="Times New Roman" w:hAnsi="Times New Roman" w:cs="Times New Roman"/>
          <w:sz w:val="24"/>
          <w:szCs w:val="24"/>
          <w:shd w:val="clear" w:color="auto" w:fill="FFFFFF"/>
        </w:rPr>
      </w:pPr>
      <w:r w:rsidRPr="003B45FC">
        <w:rPr>
          <w:rFonts w:ascii="Times New Roman" w:hAnsi="Times New Roman" w:cs="Times New Roman"/>
          <w:sz w:val="24"/>
          <w:szCs w:val="24"/>
          <w:shd w:val="clear" w:color="auto" w:fill="FFFFFF"/>
        </w:rPr>
        <w:t>Adams, Richelle V., and Erik Blair. "Impact of time management behaviors on undergraduate engineering students</w:t>
      </w:r>
      <w:r w:rsidR="002D5C50">
        <w:rPr>
          <w:rFonts w:ascii="Times New Roman" w:hAnsi="Times New Roman" w:cs="Times New Roman"/>
          <w:sz w:val="24"/>
          <w:szCs w:val="24"/>
          <w:shd w:val="clear" w:color="auto" w:fill="FFFFFF"/>
        </w:rPr>
        <w:t>'</w:t>
      </w:r>
      <w:r w:rsidRPr="003B45FC">
        <w:rPr>
          <w:rFonts w:ascii="Times New Roman" w:hAnsi="Times New Roman" w:cs="Times New Roman"/>
          <w:sz w:val="24"/>
          <w:szCs w:val="24"/>
          <w:shd w:val="clear" w:color="auto" w:fill="FFFFFF"/>
        </w:rPr>
        <w:t xml:space="preserve"> performance." </w:t>
      </w:r>
      <w:r w:rsidRPr="003B45FC">
        <w:rPr>
          <w:rFonts w:ascii="Times New Roman" w:hAnsi="Times New Roman" w:cs="Times New Roman"/>
          <w:i/>
          <w:iCs/>
          <w:sz w:val="24"/>
          <w:szCs w:val="24"/>
          <w:shd w:val="clear" w:color="auto" w:fill="FFFFFF"/>
        </w:rPr>
        <w:t>Sage Open</w:t>
      </w:r>
      <w:r w:rsidRPr="003B45FC">
        <w:rPr>
          <w:rFonts w:ascii="Times New Roman" w:hAnsi="Times New Roman" w:cs="Times New Roman"/>
          <w:sz w:val="24"/>
          <w:szCs w:val="24"/>
          <w:shd w:val="clear" w:color="auto" w:fill="FFFFFF"/>
        </w:rPr>
        <w:t> 9.1 (2019): 2158244018824506, pp. 13-27.</w:t>
      </w:r>
    </w:p>
    <w:p w14:paraId="3DF63992" w14:textId="0F5FB3E1" w:rsidR="003B45FC" w:rsidRPr="003B45FC" w:rsidRDefault="003B45FC" w:rsidP="009105C6">
      <w:pPr>
        <w:spacing w:after="0" w:line="480" w:lineRule="auto"/>
        <w:ind w:left="720" w:hanging="720"/>
        <w:rPr>
          <w:rFonts w:ascii="Times New Roman" w:hAnsi="Times New Roman" w:cs="Times New Roman"/>
          <w:sz w:val="24"/>
          <w:szCs w:val="24"/>
          <w:shd w:val="clear" w:color="auto" w:fill="FFFFFF"/>
        </w:rPr>
      </w:pPr>
      <w:proofErr w:type="spellStart"/>
      <w:r w:rsidRPr="003B45FC">
        <w:rPr>
          <w:rFonts w:ascii="Times New Roman" w:hAnsi="Times New Roman" w:cs="Times New Roman"/>
          <w:sz w:val="24"/>
          <w:szCs w:val="24"/>
          <w:shd w:val="clear" w:color="auto" w:fill="FFFFFF"/>
        </w:rPr>
        <w:t>Adeani</w:t>
      </w:r>
      <w:proofErr w:type="spellEnd"/>
      <w:r w:rsidRPr="003B45FC">
        <w:rPr>
          <w:rFonts w:ascii="Times New Roman" w:hAnsi="Times New Roman" w:cs="Times New Roman"/>
          <w:sz w:val="24"/>
          <w:szCs w:val="24"/>
          <w:shd w:val="clear" w:color="auto" w:fill="FFFFFF"/>
        </w:rPr>
        <w:t xml:space="preserve">, </w:t>
      </w:r>
      <w:proofErr w:type="spellStart"/>
      <w:r w:rsidRPr="003B45FC">
        <w:rPr>
          <w:rFonts w:ascii="Times New Roman" w:hAnsi="Times New Roman" w:cs="Times New Roman"/>
          <w:sz w:val="24"/>
          <w:szCs w:val="24"/>
          <w:shd w:val="clear" w:color="auto" w:fill="FFFFFF"/>
        </w:rPr>
        <w:t>Ikin</w:t>
      </w:r>
      <w:proofErr w:type="spellEnd"/>
      <w:r w:rsidRPr="003B45FC">
        <w:rPr>
          <w:rFonts w:ascii="Times New Roman" w:hAnsi="Times New Roman" w:cs="Times New Roman"/>
          <w:sz w:val="24"/>
          <w:szCs w:val="24"/>
          <w:shd w:val="clear" w:color="auto" w:fill="FFFFFF"/>
        </w:rPr>
        <w:t xml:space="preserve"> </w:t>
      </w:r>
      <w:proofErr w:type="spellStart"/>
      <w:r w:rsidRPr="003B45FC">
        <w:rPr>
          <w:rFonts w:ascii="Times New Roman" w:hAnsi="Times New Roman" w:cs="Times New Roman"/>
          <w:sz w:val="24"/>
          <w:szCs w:val="24"/>
          <w:shd w:val="clear" w:color="auto" w:fill="FFFFFF"/>
        </w:rPr>
        <w:t>Syamsudin</w:t>
      </w:r>
      <w:proofErr w:type="spellEnd"/>
      <w:r w:rsidRPr="003B45FC">
        <w:rPr>
          <w:rFonts w:ascii="Times New Roman" w:hAnsi="Times New Roman" w:cs="Times New Roman"/>
          <w:sz w:val="24"/>
          <w:szCs w:val="24"/>
          <w:shd w:val="clear" w:color="auto" w:fill="FFFFFF"/>
        </w:rPr>
        <w:t xml:space="preserve">, R. Bunga </w:t>
      </w:r>
      <w:proofErr w:type="spellStart"/>
      <w:r w:rsidRPr="003B45FC">
        <w:rPr>
          <w:rFonts w:ascii="Times New Roman" w:hAnsi="Times New Roman" w:cs="Times New Roman"/>
          <w:sz w:val="24"/>
          <w:szCs w:val="24"/>
          <w:shd w:val="clear" w:color="auto" w:fill="FFFFFF"/>
        </w:rPr>
        <w:t>Febriani</w:t>
      </w:r>
      <w:proofErr w:type="spellEnd"/>
      <w:r w:rsidRPr="003B45FC">
        <w:rPr>
          <w:rFonts w:ascii="Times New Roman" w:hAnsi="Times New Roman" w:cs="Times New Roman"/>
          <w:sz w:val="24"/>
          <w:szCs w:val="24"/>
          <w:shd w:val="clear" w:color="auto" w:fill="FFFFFF"/>
        </w:rPr>
        <w:t xml:space="preserve">, and </w:t>
      </w:r>
      <w:proofErr w:type="spellStart"/>
      <w:r w:rsidRPr="003B45FC">
        <w:rPr>
          <w:rFonts w:ascii="Times New Roman" w:hAnsi="Times New Roman" w:cs="Times New Roman"/>
          <w:sz w:val="24"/>
          <w:szCs w:val="24"/>
          <w:shd w:val="clear" w:color="auto" w:fill="FFFFFF"/>
        </w:rPr>
        <w:t>Syafryadin</w:t>
      </w:r>
      <w:proofErr w:type="spellEnd"/>
      <w:r w:rsidRPr="003B45FC">
        <w:rPr>
          <w:rFonts w:ascii="Times New Roman" w:hAnsi="Times New Roman" w:cs="Times New Roman"/>
          <w:sz w:val="24"/>
          <w:szCs w:val="24"/>
          <w:shd w:val="clear" w:color="auto" w:fill="FFFFFF"/>
        </w:rPr>
        <w:t xml:space="preserve"> </w:t>
      </w:r>
      <w:proofErr w:type="spellStart"/>
      <w:r w:rsidRPr="003B45FC">
        <w:rPr>
          <w:rFonts w:ascii="Times New Roman" w:hAnsi="Times New Roman" w:cs="Times New Roman"/>
          <w:sz w:val="24"/>
          <w:szCs w:val="24"/>
          <w:shd w:val="clear" w:color="auto" w:fill="FFFFFF"/>
        </w:rPr>
        <w:t>Syafryadin</w:t>
      </w:r>
      <w:proofErr w:type="spellEnd"/>
      <w:r w:rsidRPr="003B45FC">
        <w:rPr>
          <w:rFonts w:ascii="Times New Roman" w:hAnsi="Times New Roman" w:cs="Times New Roman"/>
          <w:sz w:val="24"/>
          <w:szCs w:val="24"/>
          <w:shd w:val="clear" w:color="auto" w:fill="FFFFFF"/>
        </w:rPr>
        <w:t xml:space="preserve">. "Using </w:t>
      </w:r>
      <w:proofErr w:type="spellStart"/>
      <w:r w:rsidRPr="003B45FC">
        <w:rPr>
          <w:rFonts w:ascii="Times New Roman" w:hAnsi="Times New Roman" w:cs="Times New Roman"/>
          <w:sz w:val="24"/>
          <w:szCs w:val="24"/>
          <w:shd w:val="clear" w:color="auto" w:fill="FFFFFF"/>
        </w:rPr>
        <w:t>Gibbs</w:t>
      </w:r>
      <w:r w:rsidR="002D5C50">
        <w:rPr>
          <w:rFonts w:ascii="Times New Roman" w:hAnsi="Times New Roman" w:cs="Times New Roman"/>
          <w:sz w:val="24"/>
          <w:szCs w:val="24"/>
          <w:shd w:val="clear" w:color="auto" w:fill="FFFFFF"/>
        </w:rPr>
        <w:t>'</w:t>
      </w:r>
      <w:r w:rsidRPr="003B45FC">
        <w:rPr>
          <w:rFonts w:ascii="Times New Roman" w:hAnsi="Times New Roman" w:cs="Times New Roman"/>
          <w:sz w:val="24"/>
          <w:szCs w:val="24"/>
          <w:shd w:val="clear" w:color="auto" w:fill="FFFFFF"/>
        </w:rPr>
        <w:t>reflective</w:t>
      </w:r>
      <w:proofErr w:type="spellEnd"/>
      <w:r w:rsidRPr="003B45FC">
        <w:rPr>
          <w:rFonts w:ascii="Times New Roman" w:hAnsi="Times New Roman" w:cs="Times New Roman"/>
          <w:sz w:val="24"/>
          <w:szCs w:val="24"/>
          <w:shd w:val="clear" w:color="auto" w:fill="FFFFFF"/>
        </w:rPr>
        <w:t xml:space="preserve"> Cycle </w:t>
      </w:r>
      <w:proofErr w:type="gramStart"/>
      <w:r w:rsidRPr="003B45FC">
        <w:rPr>
          <w:rFonts w:ascii="Times New Roman" w:hAnsi="Times New Roman" w:cs="Times New Roman"/>
          <w:sz w:val="24"/>
          <w:szCs w:val="24"/>
          <w:shd w:val="clear" w:color="auto" w:fill="FFFFFF"/>
        </w:rPr>
        <w:t>In</w:t>
      </w:r>
      <w:proofErr w:type="gramEnd"/>
      <w:r w:rsidRPr="003B45FC">
        <w:rPr>
          <w:rFonts w:ascii="Times New Roman" w:hAnsi="Times New Roman" w:cs="Times New Roman"/>
          <w:sz w:val="24"/>
          <w:szCs w:val="24"/>
          <w:shd w:val="clear" w:color="auto" w:fill="FFFFFF"/>
        </w:rPr>
        <w:t xml:space="preserve"> Making Reflections Of Literary Analysis." </w:t>
      </w:r>
      <w:r w:rsidRPr="003B45FC">
        <w:rPr>
          <w:rFonts w:ascii="Times New Roman" w:hAnsi="Times New Roman" w:cs="Times New Roman"/>
          <w:i/>
          <w:iCs/>
          <w:sz w:val="24"/>
          <w:szCs w:val="24"/>
          <w:shd w:val="clear" w:color="auto" w:fill="FFFFFF"/>
        </w:rPr>
        <w:t>Indonesian EFL Journal</w:t>
      </w:r>
      <w:r w:rsidRPr="003B45FC">
        <w:rPr>
          <w:rFonts w:ascii="Times New Roman" w:hAnsi="Times New Roman" w:cs="Times New Roman"/>
          <w:sz w:val="24"/>
          <w:szCs w:val="24"/>
          <w:shd w:val="clear" w:color="auto" w:fill="FFFFFF"/>
        </w:rPr>
        <w:t> 6.2 (2020): 139-148.</w:t>
      </w:r>
    </w:p>
    <w:p w14:paraId="2A0B6E3B" w14:textId="77777777" w:rsidR="003B45FC" w:rsidRPr="003B45FC" w:rsidRDefault="003B45FC" w:rsidP="009105C6">
      <w:pPr>
        <w:spacing w:after="0" w:line="480" w:lineRule="auto"/>
        <w:ind w:left="720" w:hanging="720"/>
        <w:rPr>
          <w:rFonts w:ascii="Times New Roman" w:hAnsi="Times New Roman" w:cs="Times New Roman"/>
          <w:sz w:val="24"/>
          <w:szCs w:val="24"/>
          <w:shd w:val="clear" w:color="auto" w:fill="FFFFFF"/>
        </w:rPr>
      </w:pPr>
      <w:r w:rsidRPr="003B45FC">
        <w:rPr>
          <w:rFonts w:ascii="Times New Roman" w:hAnsi="Times New Roman" w:cs="Times New Roman"/>
          <w:sz w:val="24"/>
          <w:szCs w:val="24"/>
          <w:shd w:val="clear" w:color="auto" w:fill="FFFFFF"/>
        </w:rPr>
        <w:t xml:space="preserve">Ahmad </w:t>
      </w:r>
      <w:proofErr w:type="spellStart"/>
      <w:r w:rsidRPr="003B45FC">
        <w:rPr>
          <w:rFonts w:ascii="Times New Roman" w:hAnsi="Times New Roman" w:cs="Times New Roman"/>
          <w:sz w:val="24"/>
          <w:szCs w:val="24"/>
          <w:shd w:val="clear" w:color="auto" w:fill="FFFFFF"/>
        </w:rPr>
        <w:t>Uzir</w:t>
      </w:r>
      <w:proofErr w:type="spellEnd"/>
      <w:r w:rsidRPr="003B45FC">
        <w:rPr>
          <w:rFonts w:ascii="Times New Roman" w:hAnsi="Times New Roman" w:cs="Times New Roman"/>
          <w:sz w:val="24"/>
          <w:szCs w:val="24"/>
          <w:shd w:val="clear" w:color="auto" w:fill="FFFFFF"/>
        </w:rPr>
        <w:t xml:space="preserve">, </w:t>
      </w:r>
      <w:proofErr w:type="spellStart"/>
      <w:r w:rsidRPr="003B45FC">
        <w:rPr>
          <w:rFonts w:ascii="Times New Roman" w:hAnsi="Times New Roman" w:cs="Times New Roman"/>
          <w:sz w:val="24"/>
          <w:szCs w:val="24"/>
          <w:shd w:val="clear" w:color="auto" w:fill="FFFFFF"/>
        </w:rPr>
        <w:t>Nora'ayu</w:t>
      </w:r>
      <w:proofErr w:type="spellEnd"/>
      <w:r w:rsidRPr="003B45FC">
        <w:rPr>
          <w:rFonts w:ascii="Times New Roman" w:hAnsi="Times New Roman" w:cs="Times New Roman"/>
          <w:sz w:val="24"/>
          <w:szCs w:val="24"/>
          <w:shd w:val="clear" w:color="auto" w:fill="FFFFFF"/>
        </w:rPr>
        <w:t>, et al. "Analytics of time management strategies in a flipped classroom." </w:t>
      </w:r>
      <w:r w:rsidRPr="003B45FC">
        <w:rPr>
          <w:rFonts w:ascii="Times New Roman" w:hAnsi="Times New Roman" w:cs="Times New Roman"/>
          <w:i/>
          <w:iCs/>
          <w:sz w:val="24"/>
          <w:szCs w:val="24"/>
          <w:shd w:val="clear" w:color="auto" w:fill="FFFFFF"/>
        </w:rPr>
        <w:t>Journal of Computer Assisted Learning</w:t>
      </w:r>
      <w:r w:rsidRPr="003B45FC">
        <w:rPr>
          <w:rFonts w:ascii="Times New Roman" w:hAnsi="Times New Roman" w:cs="Times New Roman"/>
          <w:sz w:val="24"/>
          <w:szCs w:val="24"/>
          <w:shd w:val="clear" w:color="auto" w:fill="FFFFFF"/>
        </w:rPr>
        <w:t> 36.1 (2020): 70-88.</w:t>
      </w:r>
    </w:p>
    <w:p w14:paraId="13909F42" w14:textId="77777777" w:rsidR="003B45FC" w:rsidRPr="003B45FC" w:rsidRDefault="003B45FC" w:rsidP="009105C6">
      <w:pPr>
        <w:spacing w:after="0" w:line="480" w:lineRule="auto"/>
        <w:ind w:left="720" w:hanging="720"/>
        <w:rPr>
          <w:rFonts w:ascii="Times New Roman" w:hAnsi="Times New Roman" w:cs="Times New Roman"/>
          <w:sz w:val="24"/>
          <w:szCs w:val="24"/>
          <w:shd w:val="clear" w:color="auto" w:fill="FFFFFF"/>
        </w:rPr>
      </w:pPr>
      <w:proofErr w:type="spellStart"/>
      <w:r w:rsidRPr="003B45FC">
        <w:rPr>
          <w:rFonts w:ascii="Times New Roman" w:hAnsi="Times New Roman" w:cs="Times New Roman"/>
          <w:sz w:val="24"/>
          <w:szCs w:val="24"/>
          <w:shd w:val="clear" w:color="auto" w:fill="FFFFFF"/>
        </w:rPr>
        <w:t>Gochitashvili</w:t>
      </w:r>
      <w:proofErr w:type="spellEnd"/>
      <w:r w:rsidRPr="003B45FC">
        <w:rPr>
          <w:rFonts w:ascii="Times New Roman" w:hAnsi="Times New Roman" w:cs="Times New Roman"/>
          <w:sz w:val="24"/>
          <w:szCs w:val="24"/>
          <w:shd w:val="clear" w:color="auto" w:fill="FFFFFF"/>
        </w:rPr>
        <w:t xml:space="preserve">, </w:t>
      </w:r>
      <w:proofErr w:type="spellStart"/>
      <w:r w:rsidRPr="003B45FC">
        <w:rPr>
          <w:rFonts w:ascii="Times New Roman" w:hAnsi="Times New Roman" w:cs="Times New Roman"/>
          <w:sz w:val="24"/>
          <w:szCs w:val="24"/>
          <w:shd w:val="clear" w:color="auto" w:fill="FFFFFF"/>
        </w:rPr>
        <w:t>Ketevan</w:t>
      </w:r>
      <w:proofErr w:type="spellEnd"/>
      <w:r w:rsidRPr="003B45FC">
        <w:rPr>
          <w:rFonts w:ascii="Times New Roman" w:hAnsi="Times New Roman" w:cs="Times New Roman"/>
          <w:sz w:val="24"/>
          <w:szCs w:val="24"/>
          <w:shd w:val="clear" w:color="auto" w:fill="FFFFFF"/>
        </w:rPr>
        <w:t xml:space="preserve">, and </w:t>
      </w:r>
      <w:proofErr w:type="spellStart"/>
      <w:r w:rsidRPr="003B45FC">
        <w:rPr>
          <w:rFonts w:ascii="Times New Roman" w:hAnsi="Times New Roman" w:cs="Times New Roman"/>
          <w:sz w:val="24"/>
          <w:szCs w:val="24"/>
          <w:shd w:val="clear" w:color="auto" w:fill="FFFFFF"/>
        </w:rPr>
        <w:t>Giuli</w:t>
      </w:r>
      <w:proofErr w:type="spellEnd"/>
      <w:r w:rsidRPr="003B45FC">
        <w:rPr>
          <w:rFonts w:ascii="Times New Roman" w:hAnsi="Times New Roman" w:cs="Times New Roman"/>
          <w:sz w:val="24"/>
          <w:szCs w:val="24"/>
          <w:shd w:val="clear" w:color="auto" w:fill="FFFFFF"/>
        </w:rPr>
        <w:t xml:space="preserve"> </w:t>
      </w:r>
      <w:proofErr w:type="spellStart"/>
      <w:r w:rsidRPr="003B45FC">
        <w:rPr>
          <w:rFonts w:ascii="Times New Roman" w:hAnsi="Times New Roman" w:cs="Times New Roman"/>
          <w:sz w:val="24"/>
          <w:szCs w:val="24"/>
          <w:shd w:val="clear" w:color="auto" w:fill="FFFFFF"/>
        </w:rPr>
        <w:t>Shabashvili</w:t>
      </w:r>
      <w:proofErr w:type="spellEnd"/>
      <w:r w:rsidRPr="003B45FC">
        <w:rPr>
          <w:rFonts w:ascii="Times New Roman" w:hAnsi="Times New Roman" w:cs="Times New Roman"/>
          <w:sz w:val="24"/>
          <w:szCs w:val="24"/>
          <w:shd w:val="clear" w:color="auto" w:fill="FFFFFF"/>
        </w:rPr>
        <w:t>. "Importance and development of Critical Thinking in BA Academic Writing Course." </w:t>
      </w:r>
      <w:r w:rsidRPr="003B45FC">
        <w:rPr>
          <w:rFonts w:ascii="Times New Roman" w:hAnsi="Times New Roman" w:cs="Times New Roman"/>
          <w:i/>
          <w:iCs/>
          <w:sz w:val="24"/>
          <w:szCs w:val="24"/>
          <w:shd w:val="clear" w:color="auto" w:fill="FFFFFF"/>
        </w:rPr>
        <w:t>LANGUAGE AND CULTURE</w:t>
      </w:r>
      <w:r w:rsidRPr="003B45FC">
        <w:rPr>
          <w:rFonts w:ascii="Times New Roman" w:hAnsi="Times New Roman" w:cs="Times New Roman"/>
          <w:sz w:val="24"/>
          <w:szCs w:val="24"/>
          <w:shd w:val="clear" w:color="auto" w:fill="FFFFFF"/>
        </w:rPr>
        <w:t> 25 (2021), pp. 147-158.</w:t>
      </w:r>
    </w:p>
    <w:p w14:paraId="2E3A67F1" w14:textId="77777777" w:rsidR="003B45FC" w:rsidRPr="003B45FC" w:rsidRDefault="003B45FC" w:rsidP="009105C6">
      <w:pPr>
        <w:spacing w:after="0" w:line="480" w:lineRule="auto"/>
        <w:ind w:left="720" w:hanging="720"/>
        <w:rPr>
          <w:rFonts w:ascii="Times New Roman" w:hAnsi="Times New Roman" w:cs="Times New Roman"/>
          <w:sz w:val="24"/>
          <w:szCs w:val="24"/>
          <w:shd w:val="clear" w:color="auto" w:fill="FFFFFF"/>
        </w:rPr>
      </w:pPr>
      <w:proofErr w:type="spellStart"/>
      <w:r w:rsidRPr="003B45FC">
        <w:rPr>
          <w:rFonts w:ascii="Times New Roman" w:hAnsi="Times New Roman" w:cs="Times New Roman"/>
          <w:sz w:val="24"/>
          <w:szCs w:val="24"/>
          <w:shd w:val="clear" w:color="auto" w:fill="FFFFFF"/>
        </w:rPr>
        <w:t>Navaz</w:t>
      </w:r>
      <w:proofErr w:type="spellEnd"/>
      <w:r w:rsidRPr="003B45FC">
        <w:rPr>
          <w:rFonts w:ascii="Times New Roman" w:hAnsi="Times New Roman" w:cs="Times New Roman"/>
          <w:sz w:val="24"/>
          <w:szCs w:val="24"/>
          <w:shd w:val="clear" w:color="auto" w:fill="FFFFFF"/>
        </w:rPr>
        <w:t xml:space="preserve">, A. M. "Importance of learning grammar for academic writing: Difficulties faced by TESL students in academic writing." (2021), pp. 1-6. </w:t>
      </w:r>
    </w:p>
    <w:p w14:paraId="11B24E89" w14:textId="77777777" w:rsidR="003B45FC" w:rsidRPr="003B45FC" w:rsidRDefault="003B45FC" w:rsidP="009105C6">
      <w:pPr>
        <w:spacing w:after="0" w:line="480" w:lineRule="auto"/>
        <w:ind w:left="720" w:hanging="720"/>
        <w:rPr>
          <w:rFonts w:ascii="Times New Roman" w:hAnsi="Times New Roman" w:cs="Times New Roman"/>
          <w:sz w:val="24"/>
          <w:szCs w:val="24"/>
          <w:shd w:val="clear" w:color="auto" w:fill="FFFFFF"/>
        </w:rPr>
      </w:pPr>
      <w:r w:rsidRPr="003B45FC">
        <w:rPr>
          <w:rFonts w:ascii="Times New Roman" w:hAnsi="Times New Roman" w:cs="Times New Roman"/>
          <w:sz w:val="24"/>
          <w:szCs w:val="24"/>
          <w:shd w:val="clear" w:color="auto" w:fill="FFFFFF"/>
        </w:rPr>
        <w:t>Pollock, Timothy G., and Joyce E. Bono. "Being Scheherazade: The importance of storytelling in academic writing." </w:t>
      </w:r>
      <w:r w:rsidRPr="003B45FC">
        <w:rPr>
          <w:rFonts w:ascii="Times New Roman" w:hAnsi="Times New Roman" w:cs="Times New Roman"/>
          <w:i/>
          <w:iCs/>
          <w:sz w:val="24"/>
          <w:szCs w:val="24"/>
          <w:shd w:val="clear" w:color="auto" w:fill="FFFFFF"/>
        </w:rPr>
        <w:t>Academy of Management Journal</w:t>
      </w:r>
      <w:r w:rsidRPr="003B45FC">
        <w:rPr>
          <w:rFonts w:ascii="Times New Roman" w:hAnsi="Times New Roman" w:cs="Times New Roman"/>
          <w:sz w:val="24"/>
          <w:szCs w:val="24"/>
          <w:shd w:val="clear" w:color="auto" w:fill="FFFFFF"/>
        </w:rPr>
        <w:t> 56.3 (2013), pp. 629-634.</w:t>
      </w:r>
    </w:p>
    <w:p w14:paraId="007BAA47" w14:textId="77777777" w:rsidR="003B45FC" w:rsidRPr="003B45FC" w:rsidRDefault="003B45FC" w:rsidP="009105C6">
      <w:pPr>
        <w:spacing w:after="0" w:line="480" w:lineRule="auto"/>
        <w:ind w:left="720" w:hanging="720"/>
        <w:rPr>
          <w:rFonts w:ascii="Times New Roman" w:hAnsi="Times New Roman" w:cs="Times New Roman"/>
          <w:sz w:val="24"/>
          <w:szCs w:val="24"/>
          <w:shd w:val="clear" w:color="auto" w:fill="FFFFFF"/>
        </w:rPr>
      </w:pPr>
      <w:proofErr w:type="spellStart"/>
      <w:r w:rsidRPr="003B45FC">
        <w:rPr>
          <w:rFonts w:ascii="Times New Roman" w:hAnsi="Times New Roman" w:cs="Times New Roman"/>
          <w:sz w:val="24"/>
          <w:szCs w:val="24"/>
          <w:shd w:val="clear" w:color="auto" w:fill="FFFFFF"/>
        </w:rPr>
        <w:t>Ratnawati</w:t>
      </w:r>
      <w:proofErr w:type="spellEnd"/>
      <w:r w:rsidRPr="003B45FC">
        <w:rPr>
          <w:rFonts w:ascii="Times New Roman" w:hAnsi="Times New Roman" w:cs="Times New Roman"/>
          <w:sz w:val="24"/>
          <w:szCs w:val="24"/>
          <w:shd w:val="clear" w:color="auto" w:fill="FFFFFF"/>
        </w:rPr>
        <w:t xml:space="preserve">, </w:t>
      </w:r>
      <w:proofErr w:type="spellStart"/>
      <w:r w:rsidRPr="003B45FC">
        <w:rPr>
          <w:rFonts w:ascii="Times New Roman" w:hAnsi="Times New Roman" w:cs="Times New Roman"/>
          <w:sz w:val="24"/>
          <w:szCs w:val="24"/>
          <w:shd w:val="clear" w:color="auto" w:fill="FFFFFF"/>
        </w:rPr>
        <w:t>Ratnawati</w:t>
      </w:r>
      <w:proofErr w:type="spellEnd"/>
      <w:r w:rsidRPr="003B45FC">
        <w:rPr>
          <w:rFonts w:ascii="Times New Roman" w:hAnsi="Times New Roman" w:cs="Times New Roman"/>
          <w:sz w:val="24"/>
          <w:szCs w:val="24"/>
          <w:shd w:val="clear" w:color="auto" w:fill="FFFFFF"/>
        </w:rPr>
        <w:t>, et al. "Exploring academic writing needs of Indonesian EFL undergraduate students." </w:t>
      </w:r>
      <w:r w:rsidRPr="003B45FC">
        <w:rPr>
          <w:rFonts w:ascii="Times New Roman" w:hAnsi="Times New Roman" w:cs="Times New Roman"/>
          <w:i/>
          <w:iCs/>
          <w:sz w:val="24"/>
          <w:szCs w:val="24"/>
          <w:shd w:val="clear" w:color="auto" w:fill="FFFFFF"/>
        </w:rPr>
        <w:t>Arab World English Journal (AWEJ) Volume</w:t>
      </w:r>
      <w:r w:rsidRPr="003B45FC">
        <w:rPr>
          <w:rFonts w:ascii="Times New Roman" w:hAnsi="Times New Roman" w:cs="Times New Roman"/>
          <w:sz w:val="24"/>
          <w:szCs w:val="24"/>
          <w:shd w:val="clear" w:color="auto" w:fill="FFFFFF"/>
        </w:rPr>
        <w:t xml:space="preserve"> 9 (2018), pp. 124-137. </w:t>
      </w:r>
    </w:p>
    <w:p w14:paraId="2340045E" w14:textId="26240DE3" w:rsidR="003B45FC" w:rsidRPr="003B45FC" w:rsidRDefault="003B45FC" w:rsidP="009105C6">
      <w:pPr>
        <w:spacing w:after="0" w:line="480" w:lineRule="auto"/>
        <w:ind w:left="720" w:hanging="720"/>
        <w:rPr>
          <w:rFonts w:ascii="Times New Roman" w:hAnsi="Times New Roman" w:cs="Times New Roman"/>
          <w:sz w:val="24"/>
          <w:szCs w:val="24"/>
          <w:shd w:val="clear" w:color="auto" w:fill="FFFFFF"/>
        </w:rPr>
      </w:pPr>
      <w:proofErr w:type="spellStart"/>
      <w:r w:rsidRPr="003B45FC">
        <w:rPr>
          <w:rFonts w:ascii="Times New Roman" w:hAnsi="Times New Roman" w:cs="Times New Roman"/>
          <w:sz w:val="24"/>
          <w:szCs w:val="24"/>
          <w:shd w:val="clear" w:color="auto" w:fill="FFFFFF"/>
        </w:rPr>
        <w:t>Saurwein</w:t>
      </w:r>
      <w:proofErr w:type="spellEnd"/>
      <w:r w:rsidRPr="003B45FC">
        <w:rPr>
          <w:rFonts w:ascii="Times New Roman" w:hAnsi="Times New Roman" w:cs="Times New Roman"/>
          <w:sz w:val="24"/>
          <w:szCs w:val="24"/>
          <w:shd w:val="clear" w:color="auto" w:fill="FFFFFF"/>
        </w:rPr>
        <w:t xml:space="preserve">, Leena, Claudia </w:t>
      </w:r>
      <w:proofErr w:type="spellStart"/>
      <w:r w:rsidRPr="003B45FC">
        <w:rPr>
          <w:rFonts w:ascii="Times New Roman" w:hAnsi="Times New Roman" w:cs="Times New Roman"/>
          <w:sz w:val="24"/>
          <w:szCs w:val="24"/>
          <w:shd w:val="clear" w:color="auto" w:fill="FFFFFF"/>
        </w:rPr>
        <w:t>Pauzenberger</w:t>
      </w:r>
      <w:proofErr w:type="spellEnd"/>
      <w:r w:rsidRPr="003B45FC">
        <w:rPr>
          <w:rFonts w:ascii="Times New Roman" w:hAnsi="Times New Roman" w:cs="Times New Roman"/>
          <w:sz w:val="24"/>
          <w:szCs w:val="24"/>
          <w:shd w:val="clear" w:color="auto" w:fill="FFFFFF"/>
        </w:rPr>
        <w:t xml:space="preserve">, and Frank Hang Xu. "Are internationalization strategies and intercultural competence a fitted </w:t>
      </w:r>
      <w:proofErr w:type="gramStart"/>
      <w:r w:rsidRPr="003B45FC">
        <w:rPr>
          <w:rFonts w:ascii="Times New Roman" w:hAnsi="Times New Roman" w:cs="Times New Roman"/>
          <w:sz w:val="24"/>
          <w:szCs w:val="24"/>
          <w:shd w:val="clear" w:color="auto" w:fill="FFFFFF"/>
        </w:rPr>
        <w:t>glove?:</w:t>
      </w:r>
      <w:proofErr w:type="gramEnd"/>
      <w:r w:rsidRPr="003B45FC">
        <w:rPr>
          <w:rFonts w:ascii="Times New Roman" w:hAnsi="Times New Roman" w:cs="Times New Roman"/>
          <w:sz w:val="24"/>
          <w:szCs w:val="24"/>
          <w:shd w:val="clear" w:color="auto" w:fill="FFFFFF"/>
        </w:rPr>
        <w:t xml:space="preserve"> A case study of part-time management students</w:t>
      </w:r>
      <w:r w:rsidR="002D5C50">
        <w:rPr>
          <w:rFonts w:ascii="Times New Roman" w:hAnsi="Times New Roman" w:cs="Times New Roman"/>
          <w:sz w:val="24"/>
          <w:szCs w:val="24"/>
          <w:shd w:val="clear" w:color="auto" w:fill="FFFFFF"/>
        </w:rPr>
        <w:t>'</w:t>
      </w:r>
      <w:r w:rsidRPr="003B45FC">
        <w:rPr>
          <w:rFonts w:ascii="Times New Roman" w:hAnsi="Times New Roman" w:cs="Times New Roman"/>
          <w:sz w:val="24"/>
          <w:szCs w:val="24"/>
          <w:shd w:val="clear" w:color="auto" w:fill="FFFFFF"/>
        </w:rPr>
        <w:t xml:space="preserve"> learning experience through intercultural dialogue." </w:t>
      </w:r>
      <w:r w:rsidRPr="003B45FC">
        <w:rPr>
          <w:rFonts w:ascii="Times New Roman" w:hAnsi="Times New Roman" w:cs="Times New Roman"/>
          <w:i/>
          <w:iCs/>
          <w:sz w:val="24"/>
          <w:szCs w:val="24"/>
          <w:shd w:val="clear" w:color="auto" w:fill="FFFFFF"/>
        </w:rPr>
        <w:t>Educational Approaches to Internationalization through Intercultural Dialogue</w:t>
      </w:r>
      <w:r w:rsidRPr="003B45FC">
        <w:rPr>
          <w:rFonts w:ascii="Times New Roman" w:hAnsi="Times New Roman" w:cs="Times New Roman"/>
          <w:sz w:val="24"/>
          <w:szCs w:val="24"/>
          <w:shd w:val="clear" w:color="auto" w:fill="FFFFFF"/>
        </w:rPr>
        <w:t>. Routledge, 2019, pp. 195-208.</w:t>
      </w:r>
    </w:p>
    <w:p w14:paraId="69F441D2" w14:textId="2E73F121" w:rsidR="003B45FC" w:rsidRPr="003B45FC" w:rsidRDefault="003B45FC" w:rsidP="009105C6">
      <w:pPr>
        <w:spacing w:after="0" w:line="480" w:lineRule="auto"/>
        <w:ind w:left="720" w:hanging="720"/>
        <w:rPr>
          <w:rFonts w:ascii="Times New Roman" w:hAnsi="Times New Roman" w:cs="Times New Roman"/>
          <w:sz w:val="24"/>
          <w:szCs w:val="24"/>
          <w:shd w:val="clear" w:color="auto" w:fill="FFFFFF"/>
        </w:rPr>
      </w:pPr>
      <w:proofErr w:type="spellStart"/>
      <w:r w:rsidRPr="003B45FC">
        <w:rPr>
          <w:rFonts w:ascii="Times New Roman" w:hAnsi="Times New Roman" w:cs="Times New Roman"/>
          <w:sz w:val="24"/>
          <w:szCs w:val="24"/>
          <w:shd w:val="clear" w:color="auto" w:fill="FFFFFF"/>
        </w:rPr>
        <w:lastRenderedPageBreak/>
        <w:t>Sekarwinahyu</w:t>
      </w:r>
      <w:proofErr w:type="spellEnd"/>
      <w:r w:rsidRPr="003B45FC">
        <w:rPr>
          <w:rFonts w:ascii="Times New Roman" w:hAnsi="Times New Roman" w:cs="Times New Roman"/>
          <w:sz w:val="24"/>
          <w:szCs w:val="24"/>
          <w:shd w:val="clear" w:color="auto" w:fill="FFFFFF"/>
        </w:rPr>
        <w:t xml:space="preserve">, M., et al. "Development of </w:t>
      </w:r>
      <w:r>
        <w:rPr>
          <w:rFonts w:ascii="Times New Roman" w:hAnsi="Times New Roman" w:cs="Times New Roman"/>
          <w:sz w:val="24"/>
          <w:szCs w:val="24"/>
          <w:shd w:val="clear" w:color="auto" w:fill="FFFFFF"/>
        </w:rPr>
        <w:t>problem-based</w:t>
      </w:r>
      <w:r w:rsidRPr="003B45FC">
        <w:rPr>
          <w:rFonts w:ascii="Times New Roman" w:hAnsi="Times New Roman" w:cs="Times New Roman"/>
          <w:sz w:val="24"/>
          <w:szCs w:val="24"/>
          <w:shd w:val="clear" w:color="auto" w:fill="FFFFFF"/>
        </w:rPr>
        <w:t xml:space="preserve"> learning for </w:t>
      </w:r>
      <w:r>
        <w:rPr>
          <w:rFonts w:ascii="Times New Roman" w:hAnsi="Times New Roman" w:cs="Times New Roman"/>
          <w:sz w:val="24"/>
          <w:szCs w:val="24"/>
          <w:shd w:val="clear" w:color="auto" w:fill="FFFFFF"/>
        </w:rPr>
        <w:t xml:space="preserve">the </w:t>
      </w:r>
      <w:r w:rsidRPr="003B45FC">
        <w:rPr>
          <w:rFonts w:ascii="Times New Roman" w:hAnsi="Times New Roman" w:cs="Times New Roman"/>
          <w:sz w:val="24"/>
          <w:szCs w:val="24"/>
          <w:shd w:val="clear" w:color="auto" w:fill="FFFFFF"/>
        </w:rPr>
        <w:t>online tutorial program in plant development using Gibbs</w:t>
      </w:r>
      <w:r w:rsidR="002D5C50">
        <w:rPr>
          <w:rFonts w:ascii="Times New Roman" w:hAnsi="Times New Roman" w:cs="Times New Roman"/>
          <w:sz w:val="24"/>
          <w:szCs w:val="24"/>
          <w:shd w:val="clear" w:color="auto" w:fill="FFFFFF"/>
        </w:rPr>
        <w:t>'</w:t>
      </w:r>
      <w:r w:rsidRPr="003B45FC">
        <w:rPr>
          <w:rFonts w:ascii="Times New Roman" w:hAnsi="Times New Roman" w:cs="Times New Roman"/>
          <w:sz w:val="24"/>
          <w:szCs w:val="24"/>
          <w:shd w:val="clear" w:color="auto" w:fill="FFFFFF"/>
        </w:rPr>
        <w:t xml:space="preserve"> reflective cycle and e-portfolio to enhance reflective thinking skills." </w:t>
      </w:r>
      <w:r w:rsidRPr="003B45FC">
        <w:rPr>
          <w:rFonts w:ascii="Times New Roman" w:hAnsi="Times New Roman" w:cs="Times New Roman"/>
          <w:i/>
          <w:iCs/>
          <w:sz w:val="24"/>
          <w:szCs w:val="24"/>
          <w:shd w:val="clear" w:color="auto" w:fill="FFFFFF"/>
        </w:rPr>
        <w:t>Journal of Physics: Conference Series</w:t>
      </w:r>
      <w:r w:rsidRPr="003B45FC">
        <w:rPr>
          <w:rFonts w:ascii="Times New Roman" w:hAnsi="Times New Roman" w:cs="Times New Roman"/>
          <w:sz w:val="24"/>
          <w:szCs w:val="24"/>
          <w:shd w:val="clear" w:color="auto" w:fill="FFFFFF"/>
        </w:rPr>
        <w:t xml:space="preserve">. Vol. 1157. No. 2. IOP Publishing, 2019. Pp. 55-67. </w:t>
      </w:r>
    </w:p>
    <w:p w14:paraId="15D173B0" w14:textId="77777777" w:rsidR="003B45FC" w:rsidRPr="003B45FC" w:rsidRDefault="003B45FC" w:rsidP="009105C6">
      <w:pPr>
        <w:pStyle w:val="NormalWeb"/>
        <w:shd w:val="clear" w:color="auto" w:fill="FFFFFF"/>
        <w:spacing w:before="0" w:beforeAutospacing="0" w:after="0" w:afterAutospacing="0" w:line="480" w:lineRule="auto"/>
        <w:ind w:left="720" w:hanging="720"/>
      </w:pPr>
    </w:p>
    <w:sectPr w:rsidR="003B45FC" w:rsidRPr="003B45FC">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978FF" w14:textId="77777777" w:rsidR="00022121" w:rsidRDefault="00022121" w:rsidP="00663A0C">
      <w:pPr>
        <w:spacing w:after="0" w:line="240" w:lineRule="auto"/>
      </w:pPr>
      <w:r>
        <w:separator/>
      </w:r>
    </w:p>
  </w:endnote>
  <w:endnote w:type="continuationSeparator" w:id="0">
    <w:p w14:paraId="5053328C" w14:textId="77777777" w:rsidR="00022121" w:rsidRDefault="00022121" w:rsidP="00663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6542D" w14:textId="77777777" w:rsidR="00E9214A" w:rsidRDefault="00E921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30265" w14:textId="77777777" w:rsidR="00E9214A" w:rsidRDefault="00E921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D13A35" w14:textId="77777777" w:rsidR="00E9214A" w:rsidRDefault="00E921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F816D" w14:textId="77777777" w:rsidR="00022121" w:rsidRDefault="00022121" w:rsidP="00663A0C">
      <w:pPr>
        <w:spacing w:after="0" w:line="240" w:lineRule="auto"/>
      </w:pPr>
      <w:r>
        <w:separator/>
      </w:r>
    </w:p>
  </w:footnote>
  <w:footnote w:type="continuationSeparator" w:id="0">
    <w:p w14:paraId="5FA28CA9" w14:textId="77777777" w:rsidR="00022121" w:rsidRDefault="00022121" w:rsidP="00663A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7AF88C" w14:textId="77777777" w:rsidR="00E9214A" w:rsidRDefault="00E921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27D00" w14:textId="58F83D1D" w:rsidR="003D5F39" w:rsidRPr="008D7BFA" w:rsidRDefault="00EE354A">
    <w:pPr>
      <w:pStyle w:val="Header"/>
      <w:rPr>
        <w:rFonts w:ascii="Times New Roman" w:hAnsi="Times New Roman" w:cs="Times New Roman"/>
        <w:sz w:val="24"/>
        <w:szCs w:val="24"/>
      </w:rPr>
    </w:pPr>
    <w:r w:rsidRPr="008D7BFA">
      <w:rPr>
        <w:rFonts w:ascii="Times New Roman" w:hAnsi="Times New Roman" w:cs="Times New Roman"/>
        <w:sz w:val="24"/>
        <w:szCs w:val="24"/>
      </w:rPr>
      <w:ptab w:relativeTo="margin" w:alignment="center" w:leader="none"/>
    </w:r>
    <w:r w:rsidRPr="008D7BFA">
      <w:rPr>
        <w:rFonts w:ascii="Times New Roman" w:hAnsi="Times New Roman" w:cs="Times New Roman"/>
        <w:sz w:val="24"/>
        <w:szCs w:val="24"/>
      </w:rPr>
      <w:ptab w:relativeTo="margin" w:alignment="right" w:leader="none"/>
    </w:r>
    <w:r w:rsidR="00E9214A">
      <w:rPr>
        <w:rFonts w:ascii="Times New Roman" w:hAnsi="Times New Roman" w:cs="Times New Roman"/>
        <w:sz w:val="24"/>
        <w:szCs w:val="24"/>
      </w:rPr>
      <w:t>LAMAJ MERIARD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83A23E" w14:textId="77777777" w:rsidR="00E9214A" w:rsidRDefault="00E921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610EC"/>
    <w:multiLevelType w:val="multilevel"/>
    <w:tmpl w:val="E7928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622909"/>
    <w:multiLevelType w:val="hybridMultilevel"/>
    <w:tmpl w:val="FB5C7B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71554E8"/>
    <w:multiLevelType w:val="hybridMultilevel"/>
    <w:tmpl w:val="3C808F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A7A6E8B"/>
    <w:multiLevelType w:val="multilevel"/>
    <w:tmpl w:val="57CED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5817011">
    <w:abstractNumId w:val="2"/>
  </w:num>
  <w:num w:numId="2" w16cid:durableId="570696164">
    <w:abstractNumId w:val="1"/>
  </w:num>
  <w:num w:numId="3" w16cid:durableId="1560941059">
    <w:abstractNumId w:val="3"/>
  </w:num>
  <w:num w:numId="4" w16cid:durableId="1653833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wsjSxMLAwMjI1MzZX0lEKTi0uzszPAykwrAUAaTvtYCwAAAA="/>
  </w:docVars>
  <w:rsids>
    <w:rsidRoot w:val="009F0F62"/>
    <w:rsid w:val="00001B73"/>
    <w:rsid w:val="00022121"/>
    <w:rsid w:val="00052A38"/>
    <w:rsid w:val="00075507"/>
    <w:rsid w:val="000C04B9"/>
    <w:rsid w:val="0013130D"/>
    <w:rsid w:val="00172432"/>
    <w:rsid w:val="00186E52"/>
    <w:rsid w:val="001A6BC8"/>
    <w:rsid w:val="00297AFB"/>
    <w:rsid w:val="002B18A6"/>
    <w:rsid w:val="002D5C50"/>
    <w:rsid w:val="00333D11"/>
    <w:rsid w:val="003533E3"/>
    <w:rsid w:val="003B45FC"/>
    <w:rsid w:val="003B6F99"/>
    <w:rsid w:val="003D5F39"/>
    <w:rsid w:val="003E5AC1"/>
    <w:rsid w:val="004242A5"/>
    <w:rsid w:val="00432361"/>
    <w:rsid w:val="004625DE"/>
    <w:rsid w:val="004A4F31"/>
    <w:rsid w:val="004E0EC0"/>
    <w:rsid w:val="00581783"/>
    <w:rsid w:val="0058406E"/>
    <w:rsid w:val="00646C57"/>
    <w:rsid w:val="006574BD"/>
    <w:rsid w:val="006618B9"/>
    <w:rsid w:val="00663A0C"/>
    <w:rsid w:val="00664EC1"/>
    <w:rsid w:val="006B0B5E"/>
    <w:rsid w:val="00714D91"/>
    <w:rsid w:val="00741F8F"/>
    <w:rsid w:val="007E45D9"/>
    <w:rsid w:val="00884C61"/>
    <w:rsid w:val="008D7BFA"/>
    <w:rsid w:val="008E133D"/>
    <w:rsid w:val="009105C6"/>
    <w:rsid w:val="00974D52"/>
    <w:rsid w:val="009C147F"/>
    <w:rsid w:val="009E7E4A"/>
    <w:rsid w:val="009F0F62"/>
    <w:rsid w:val="00A064F4"/>
    <w:rsid w:val="00A20EC7"/>
    <w:rsid w:val="00A51D89"/>
    <w:rsid w:val="00A555DA"/>
    <w:rsid w:val="00A85306"/>
    <w:rsid w:val="00A90DB9"/>
    <w:rsid w:val="00AC39D7"/>
    <w:rsid w:val="00AD166F"/>
    <w:rsid w:val="00AF52A3"/>
    <w:rsid w:val="00B1250B"/>
    <w:rsid w:val="00B56C0B"/>
    <w:rsid w:val="00BA2CCA"/>
    <w:rsid w:val="00C34B13"/>
    <w:rsid w:val="00C45967"/>
    <w:rsid w:val="00C73D92"/>
    <w:rsid w:val="00C74792"/>
    <w:rsid w:val="00CB2410"/>
    <w:rsid w:val="00CD1C28"/>
    <w:rsid w:val="00D1499A"/>
    <w:rsid w:val="00DC358B"/>
    <w:rsid w:val="00DD454B"/>
    <w:rsid w:val="00DE7988"/>
    <w:rsid w:val="00DF62D5"/>
    <w:rsid w:val="00DF697E"/>
    <w:rsid w:val="00E25AE2"/>
    <w:rsid w:val="00E470E4"/>
    <w:rsid w:val="00E627A0"/>
    <w:rsid w:val="00E65616"/>
    <w:rsid w:val="00E73C4B"/>
    <w:rsid w:val="00E9214A"/>
    <w:rsid w:val="00EE354A"/>
    <w:rsid w:val="00F043D2"/>
    <w:rsid w:val="00F20452"/>
    <w:rsid w:val="00F23627"/>
    <w:rsid w:val="00F27AAF"/>
    <w:rsid w:val="00F322D2"/>
    <w:rsid w:val="00F5342C"/>
    <w:rsid w:val="00F8271C"/>
    <w:rsid w:val="00FA7119"/>
    <w:rsid w:val="00FB2829"/>
    <w:rsid w:val="00FB39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DA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34B1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4E0EC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4E0EC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3A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3A0C"/>
  </w:style>
  <w:style w:type="paragraph" w:styleId="Footer">
    <w:name w:val="footer"/>
    <w:basedOn w:val="Normal"/>
    <w:link w:val="FooterChar"/>
    <w:uiPriority w:val="99"/>
    <w:unhideWhenUsed/>
    <w:rsid w:val="00663A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3A0C"/>
  </w:style>
  <w:style w:type="paragraph" w:styleId="BalloonText">
    <w:name w:val="Balloon Text"/>
    <w:basedOn w:val="Normal"/>
    <w:link w:val="BalloonTextChar"/>
    <w:uiPriority w:val="99"/>
    <w:semiHidden/>
    <w:unhideWhenUsed/>
    <w:rsid w:val="00663A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3A0C"/>
    <w:rPr>
      <w:rFonts w:ascii="Tahoma" w:hAnsi="Tahoma" w:cs="Tahoma"/>
      <w:sz w:val="16"/>
      <w:szCs w:val="16"/>
    </w:rPr>
  </w:style>
  <w:style w:type="character" w:styleId="Emphasis">
    <w:name w:val="Emphasis"/>
    <w:basedOn w:val="DefaultParagraphFont"/>
    <w:uiPriority w:val="20"/>
    <w:qFormat/>
    <w:rsid w:val="00F5342C"/>
    <w:rPr>
      <w:i/>
      <w:iCs/>
    </w:rPr>
  </w:style>
  <w:style w:type="paragraph" w:styleId="ListParagraph">
    <w:name w:val="List Paragraph"/>
    <w:basedOn w:val="Normal"/>
    <w:uiPriority w:val="34"/>
    <w:qFormat/>
    <w:rsid w:val="009C147F"/>
    <w:pPr>
      <w:ind w:left="720"/>
      <w:contextualSpacing/>
    </w:pPr>
  </w:style>
  <w:style w:type="paragraph" w:styleId="NoSpacing">
    <w:name w:val="No Spacing"/>
    <w:uiPriority w:val="1"/>
    <w:qFormat/>
    <w:rsid w:val="009C147F"/>
    <w:pPr>
      <w:spacing w:after="0" w:line="240" w:lineRule="auto"/>
    </w:pPr>
  </w:style>
  <w:style w:type="character" w:styleId="Hyperlink">
    <w:name w:val="Hyperlink"/>
    <w:basedOn w:val="DefaultParagraphFont"/>
    <w:uiPriority w:val="99"/>
    <w:unhideWhenUsed/>
    <w:rsid w:val="00884C61"/>
    <w:rPr>
      <w:color w:val="0000FF" w:themeColor="hyperlink"/>
      <w:u w:val="single"/>
    </w:rPr>
  </w:style>
  <w:style w:type="character" w:customStyle="1" w:styleId="UnresolvedMention1">
    <w:name w:val="Unresolved Mention1"/>
    <w:basedOn w:val="DefaultParagraphFont"/>
    <w:uiPriority w:val="99"/>
    <w:semiHidden/>
    <w:unhideWhenUsed/>
    <w:rsid w:val="00FB39C5"/>
    <w:rPr>
      <w:color w:val="605E5C"/>
      <w:shd w:val="clear" w:color="auto" w:fill="E1DFDD"/>
    </w:rPr>
  </w:style>
  <w:style w:type="character" w:customStyle="1" w:styleId="Heading1Char">
    <w:name w:val="Heading 1 Char"/>
    <w:basedOn w:val="DefaultParagraphFont"/>
    <w:link w:val="Heading1"/>
    <w:uiPriority w:val="9"/>
    <w:rsid w:val="00C34B13"/>
    <w:rPr>
      <w:rFonts w:ascii="Times New Roman" w:eastAsia="Times New Roman" w:hAnsi="Times New Roman" w:cs="Times New Roman"/>
      <w:b/>
      <w:bCs/>
      <w:kern w:val="36"/>
      <w:sz w:val="48"/>
      <w:szCs w:val="48"/>
    </w:rPr>
  </w:style>
  <w:style w:type="paragraph" w:customStyle="1" w:styleId="lead">
    <w:name w:val="lead"/>
    <w:basedOn w:val="Normal"/>
    <w:rsid w:val="00C34B13"/>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nhideWhenUsed/>
    <w:rsid w:val="00C34B1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4E0EC0"/>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4E0EC0"/>
    <w:rPr>
      <w:rFonts w:asciiTheme="majorHAnsi" w:eastAsiaTheme="majorEastAsia" w:hAnsiTheme="majorHAnsi" w:cstheme="majorBidi"/>
      <w:color w:val="243F60" w:themeColor="accent1" w:themeShade="7F"/>
      <w:sz w:val="24"/>
      <w:szCs w:val="24"/>
    </w:rPr>
  </w:style>
  <w:style w:type="character" w:customStyle="1" w:styleId="documentpreview">
    <w:name w:val="document__preview"/>
    <w:basedOn w:val="DefaultParagraphFont"/>
    <w:rsid w:val="004E0EC0"/>
  </w:style>
  <w:style w:type="character" w:styleId="Strong">
    <w:name w:val="Strong"/>
    <w:basedOn w:val="DefaultParagraphFont"/>
    <w:uiPriority w:val="22"/>
    <w:qFormat/>
    <w:rsid w:val="003E5AC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713355">
      <w:bodyDiv w:val="1"/>
      <w:marLeft w:val="0"/>
      <w:marRight w:val="0"/>
      <w:marTop w:val="0"/>
      <w:marBottom w:val="0"/>
      <w:divBdr>
        <w:top w:val="none" w:sz="0" w:space="0" w:color="auto"/>
        <w:left w:val="none" w:sz="0" w:space="0" w:color="auto"/>
        <w:bottom w:val="none" w:sz="0" w:space="0" w:color="auto"/>
        <w:right w:val="none" w:sz="0" w:space="0" w:color="auto"/>
      </w:divBdr>
      <w:divsChild>
        <w:div w:id="1892187505">
          <w:marLeft w:val="0"/>
          <w:marRight w:val="0"/>
          <w:marTop w:val="0"/>
          <w:marBottom w:val="0"/>
          <w:divBdr>
            <w:top w:val="none" w:sz="0" w:space="0" w:color="auto"/>
            <w:left w:val="none" w:sz="0" w:space="0" w:color="auto"/>
            <w:bottom w:val="none" w:sz="0" w:space="0" w:color="auto"/>
            <w:right w:val="none" w:sz="0" w:space="0" w:color="auto"/>
          </w:divBdr>
        </w:div>
      </w:divsChild>
    </w:div>
    <w:div w:id="359553054">
      <w:bodyDiv w:val="1"/>
      <w:marLeft w:val="0"/>
      <w:marRight w:val="0"/>
      <w:marTop w:val="0"/>
      <w:marBottom w:val="0"/>
      <w:divBdr>
        <w:top w:val="none" w:sz="0" w:space="0" w:color="auto"/>
        <w:left w:val="none" w:sz="0" w:space="0" w:color="auto"/>
        <w:bottom w:val="none" w:sz="0" w:space="0" w:color="auto"/>
        <w:right w:val="none" w:sz="0" w:space="0" w:color="auto"/>
      </w:divBdr>
    </w:div>
    <w:div w:id="642470008">
      <w:bodyDiv w:val="1"/>
      <w:marLeft w:val="0"/>
      <w:marRight w:val="0"/>
      <w:marTop w:val="0"/>
      <w:marBottom w:val="0"/>
      <w:divBdr>
        <w:top w:val="none" w:sz="0" w:space="0" w:color="auto"/>
        <w:left w:val="none" w:sz="0" w:space="0" w:color="auto"/>
        <w:bottom w:val="none" w:sz="0" w:space="0" w:color="auto"/>
        <w:right w:val="none" w:sz="0" w:space="0" w:color="auto"/>
      </w:divBdr>
    </w:div>
    <w:div w:id="837765282">
      <w:bodyDiv w:val="1"/>
      <w:marLeft w:val="0"/>
      <w:marRight w:val="0"/>
      <w:marTop w:val="0"/>
      <w:marBottom w:val="0"/>
      <w:divBdr>
        <w:top w:val="none" w:sz="0" w:space="0" w:color="auto"/>
        <w:left w:val="none" w:sz="0" w:space="0" w:color="auto"/>
        <w:bottom w:val="none" w:sz="0" w:space="0" w:color="auto"/>
        <w:right w:val="none" w:sz="0" w:space="0" w:color="auto"/>
      </w:divBdr>
      <w:divsChild>
        <w:div w:id="1754157433">
          <w:marLeft w:val="0"/>
          <w:marRight w:val="0"/>
          <w:marTop w:val="0"/>
          <w:marBottom w:val="0"/>
          <w:divBdr>
            <w:top w:val="none" w:sz="0" w:space="0" w:color="auto"/>
            <w:left w:val="none" w:sz="0" w:space="0" w:color="auto"/>
            <w:bottom w:val="none" w:sz="0" w:space="0" w:color="auto"/>
            <w:right w:val="none" w:sz="0" w:space="0" w:color="auto"/>
          </w:divBdr>
        </w:div>
      </w:divsChild>
    </w:div>
    <w:div w:id="952517828">
      <w:bodyDiv w:val="1"/>
      <w:marLeft w:val="0"/>
      <w:marRight w:val="0"/>
      <w:marTop w:val="0"/>
      <w:marBottom w:val="0"/>
      <w:divBdr>
        <w:top w:val="none" w:sz="0" w:space="0" w:color="auto"/>
        <w:left w:val="none" w:sz="0" w:space="0" w:color="auto"/>
        <w:bottom w:val="none" w:sz="0" w:space="0" w:color="auto"/>
        <w:right w:val="none" w:sz="0" w:space="0" w:color="auto"/>
      </w:divBdr>
    </w:div>
    <w:div w:id="1087265611">
      <w:bodyDiv w:val="1"/>
      <w:marLeft w:val="0"/>
      <w:marRight w:val="0"/>
      <w:marTop w:val="0"/>
      <w:marBottom w:val="0"/>
      <w:divBdr>
        <w:top w:val="none" w:sz="0" w:space="0" w:color="auto"/>
        <w:left w:val="none" w:sz="0" w:space="0" w:color="auto"/>
        <w:bottom w:val="none" w:sz="0" w:space="0" w:color="auto"/>
        <w:right w:val="none" w:sz="0" w:space="0" w:color="auto"/>
      </w:divBdr>
    </w:div>
    <w:div w:id="1121805268">
      <w:bodyDiv w:val="1"/>
      <w:marLeft w:val="0"/>
      <w:marRight w:val="0"/>
      <w:marTop w:val="0"/>
      <w:marBottom w:val="0"/>
      <w:divBdr>
        <w:top w:val="none" w:sz="0" w:space="0" w:color="auto"/>
        <w:left w:val="none" w:sz="0" w:space="0" w:color="auto"/>
        <w:bottom w:val="none" w:sz="0" w:space="0" w:color="auto"/>
        <w:right w:val="none" w:sz="0" w:space="0" w:color="auto"/>
      </w:divBdr>
    </w:div>
    <w:div w:id="1305699119">
      <w:bodyDiv w:val="1"/>
      <w:marLeft w:val="0"/>
      <w:marRight w:val="0"/>
      <w:marTop w:val="0"/>
      <w:marBottom w:val="0"/>
      <w:divBdr>
        <w:top w:val="none" w:sz="0" w:space="0" w:color="auto"/>
        <w:left w:val="none" w:sz="0" w:space="0" w:color="auto"/>
        <w:bottom w:val="none" w:sz="0" w:space="0" w:color="auto"/>
        <w:right w:val="none" w:sz="0" w:space="0" w:color="auto"/>
      </w:divBdr>
      <w:divsChild>
        <w:div w:id="1800758908">
          <w:marLeft w:val="0"/>
          <w:marRight w:val="0"/>
          <w:marTop w:val="0"/>
          <w:marBottom w:val="0"/>
          <w:divBdr>
            <w:top w:val="none" w:sz="0" w:space="0" w:color="auto"/>
            <w:left w:val="none" w:sz="0" w:space="0" w:color="auto"/>
            <w:bottom w:val="none" w:sz="0" w:space="0" w:color="auto"/>
            <w:right w:val="none" w:sz="0" w:space="0" w:color="auto"/>
          </w:divBdr>
        </w:div>
      </w:divsChild>
    </w:div>
    <w:div w:id="1547908453">
      <w:bodyDiv w:val="1"/>
      <w:marLeft w:val="0"/>
      <w:marRight w:val="0"/>
      <w:marTop w:val="0"/>
      <w:marBottom w:val="0"/>
      <w:divBdr>
        <w:top w:val="none" w:sz="0" w:space="0" w:color="auto"/>
        <w:left w:val="none" w:sz="0" w:space="0" w:color="auto"/>
        <w:bottom w:val="none" w:sz="0" w:space="0" w:color="auto"/>
        <w:right w:val="none" w:sz="0" w:space="0" w:color="auto"/>
      </w:divBdr>
      <w:divsChild>
        <w:div w:id="1716812147">
          <w:marLeft w:val="0"/>
          <w:marRight w:val="0"/>
          <w:marTop w:val="0"/>
          <w:marBottom w:val="0"/>
          <w:divBdr>
            <w:top w:val="none" w:sz="0" w:space="0" w:color="auto"/>
            <w:left w:val="none" w:sz="0" w:space="0" w:color="auto"/>
            <w:bottom w:val="none" w:sz="0" w:space="0" w:color="auto"/>
            <w:right w:val="none" w:sz="0" w:space="0" w:color="auto"/>
          </w:divBdr>
          <w:divsChild>
            <w:div w:id="2023044710">
              <w:marLeft w:val="0"/>
              <w:marRight w:val="0"/>
              <w:marTop w:val="0"/>
              <w:marBottom w:val="0"/>
              <w:divBdr>
                <w:top w:val="none" w:sz="0" w:space="0" w:color="auto"/>
                <w:left w:val="none" w:sz="0" w:space="0" w:color="auto"/>
                <w:bottom w:val="none" w:sz="0" w:space="0" w:color="auto"/>
                <w:right w:val="none" w:sz="0" w:space="0" w:color="auto"/>
              </w:divBdr>
              <w:divsChild>
                <w:div w:id="1146052038">
                  <w:marLeft w:val="0"/>
                  <w:marRight w:val="0"/>
                  <w:marTop w:val="0"/>
                  <w:marBottom w:val="0"/>
                  <w:divBdr>
                    <w:top w:val="none" w:sz="0" w:space="0" w:color="auto"/>
                    <w:left w:val="none" w:sz="0" w:space="0" w:color="auto"/>
                    <w:bottom w:val="none" w:sz="0" w:space="0" w:color="auto"/>
                    <w:right w:val="none" w:sz="0" w:space="0" w:color="auto"/>
                  </w:divBdr>
                  <w:divsChild>
                    <w:div w:id="538392478">
                      <w:marLeft w:val="0"/>
                      <w:marRight w:val="0"/>
                      <w:marTop w:val="0"/>
                      <w:marBottom w:val="0"/>
                      <w:divBdr>
                        <w:top w:val="single" w:sz="6" w:space="0" w:color="E1E4E5"/>
                        <w:left w:val="single" w:sz="6" w:space="0" w:color="E1E4E5"/>
                        <w:bottom w:val="single" w:sz="6" w:space="0" w:color="E1E4E5"/>
                        <w:right w:val="single" w:sz="6" w:space="0" w:color="E1E4E5"/>
                      </w:divBdr>
                      <w:divsChild>
                        <w:div w:id="1950089891">
                          <w:marLeft w:val="0"/>
                          <w:marRight w:val="0"/>
                          <w:marTop w:val="0"/>
                          <w:marBottom w:val="0"/>
                          <w:divBdr>
                            <w:top w:val="none" w:sz="0" w:space="0" w:color="auto"/>
                            <w:left w:val="none" w:sz="0" w:space="0" w:color="auto"/>
                            <w:bottom w:val="none" w:sz="0" w:space="0" w:color="auto"/>
                            <w:right w:val="none" w:sz="0" w:space="0" w:color="auto"/>
                          </w:divBdr>
                          <w:divsChild>
                            <w:div w:id="492765837">
                              <w:marLeft w:val="0"/>
                              <w:marRight w:val="0"/>
                              <w:marTop w:val="0"/>
                              <w:marBottom w:val="0"/>
                              <w:divBdr>
                                <w:top w:val="none" w:sz="0" w:space="0" w:color="auto"/>
                                <w:left w:val="none" w:sz="0" w:space="0" w:color="auto"/>
                                <w:bottom w:val="none" w:sz="0" w:space="0" w:color="auto"/>
                                <w:right w:val="none" w:sz="0" w:space="0" w:color="auto"/>
                              </w:divBdr>
                              <w:divsChild>
                                <w:div w:id="184296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721479">
                          <w:marLeft w:val="0"/>
                          <w:marRight w:val="0"/>
                          <w:marTop w:val="0"/>
                          <w:marBottom w:val="0"/>
                          <w:divBdr>
                            <w:top w:val="single" w:sz="6" w:space="0" w:color="C2C8CC"/>
                            <w:left w:val="none" w:sz="0" w:space="0" w:color="auto"/>
                            <w:bottom w:val="none" w:sz="0" w:space="0" w:color="auto"/>
                            <w:right w:val="none" w:sz="0" w:space="0" w:color="auto"/>
                          </w:divBdr>
                        </w:div>
                        <w:div w:id="415640363">
                          <w:marLeft w:val="0"/>
                          <w:marRight w:val="0"/>
                          <w:marTop w:val="0"/>
                          <w:marBottom w:val="0"/>
                          <w:divBdr>
                            <w:top w:val="none" w:sz="0" w:space="0" w:color="auto"/>
                            <w:left w:val="none" w:sz="0" w:space="0" w:color="auto"/>
                            <w:bottom w:val="none" w:sz="0" w:space="0" w:color="auto"/>
                            <w:right w:val="none" w:sz="0" w:space="0" w:color="auto"/>
                          </w:divBdr>
                        </w:div>
                        <w:div w:id="1442871820">
                          <w:marLeft w:val="0"/>
                          <w:marRight w:val="0"/>
                          <w:marTop w:val="0"/>
                          <w:marBottom w:val="0"/>
                          <w:divBdr>
                            <w:top w:val="none" w:sz="0" w:space="0" w:color="auto"/>
                            <w:left w:val="none" w:sz="0" w:space="0" w:color="auto"/>
                            <w:bottom w:val="none" w:sz="0" w:space="0" w:color="auto"/>
                            <w:right w:val="none" w:sz="0" w:space="0" w:color="auto"/>
                          </w:divBdr>
                        </w:div>
                        <w:div w:id="989820441">
                          <w:marLeft w:val="0"/>
                          <w:marRight w:val="0"/>
                          <w:marTop w:val="0"/>
                          <w:marBottom w:val="0"/>
                          <w:divBdr>
                            <w:top w:val="none" w:sz="0" w:space="0" w:color="auto"/>
                            <w:left w:val="none" w:sz="0" w:space="0" w:color="auto"/>
                            <w:bottom w:val="none" w:sz="0" w:space="0" w:color="auto"/>
                            <w:right w:val="none" w:sz="0" w:space="0" w:color="auto"/>
                          </w:divBdr>
                        </w:div>
                        <w:div w:id="1839885835">
                          <w:marLeft w:val="0"/>
                          <w:marRight w:val="0"/>
                          <w:marTop w:val="0"/>
                          <w:marBottom w:val="0"/>
                          <w:divBdr>
                            <w:top w:val="none" w:sz="0" w:space="0" w:color="auto"/>
                            <w:left w:val="none" w:sz="0" w:space="0" w:color="auto"/>
                            <w:bottom w:val="none" w:sz="0" w:space="0" w:color="auto"/>
                            <w:right w:val="none" w:sz="0" w:space="0" w:color="auto"/>
                          </w:divBdr>
                        </w:div>
                        <w:div w:id="1901750174">
                          <w:marLeft w:val="0"/>
                          <w:marRight w:val="0"/>
                          <w:marTop w:val="0"/>
                          <w:marBottom w:val="0"/>
                          <w:divBdr>
                            <w:top w:val="none" w:sz="0" w:space="0" w:color="auto"/>
                            <w:left w:val="none" w:sz="0" w:space="0" w:color="auto"/>
                            <w:bottom w:val="none" w:sz="0" w:space="0" w:color="auto"/>
                            <w:right w:val="none" w:sz="0" w:space="0" w:color="auto"/>
                          </w:divBdr>
                        </w:div>
                        <w:div w:id="1121194775">
                          <w:marLeft w:val="0"/>
                          <w:marRight w:val="0"/>
                          <w:marTop w:val="0"/>
                          <w:marBottom w:val="0"/>
                          <w:divBdr>
                            <w:top w:val="none" w:sz="0" w:space="0" w:color="auto"/>
                            <w:left w:val="none" w:sz="0" w:space="0" w:color="auto"/>
                            <w:bottom w:val="none" w:sz="0" w:space="0" w:color="auto"/>
                            <w:right w:val="none" w:sz="0" w:space="0" w:color="auto"/>
                          </w:divBdr>
                        </w:div>
                        <w:div w:id="1527405366">
                          <w:marLeft w:val="0"/>
                          <w:marRight w:val="0"/>
                          <w:marTop w:val="0"/>
                          <w:marBottom w:val="0"/>
                          <w:divBdr>
                            <w:top w:val="none" w:sz="0" w:space="0" w:color="auto"/>
                            <w:left w:val="none" w:sz="0" w:space="0" w:color="auto"/>
                            <w:bottom w:val="none" w:sz="0" w:space="0" w:color="auto"/>
                            <w:right w:val="none" w:sz="0" w:space="0" w:color="auto"/>
                          </w:divBdr>
                        </w:div>
                        <w:div w:id="2057192495">
                          <w:marLeft w:val="0"/>
                          <w:marRight w:val="0"/>
                          <w:marTop w:val="0"/>
                          <w:marBottom w:val="0"/>
                          <w:divBdr>
                            <w:top w:val="none" w:sz="0" w:space="0" w:color="auto"/>
                            <w:left w:val="none" w:sz="0" w:space="0" w:color="auto"/>
                            <w:bottom w:val="none" w:sz="0" w:space="0" w:color="auto"/>
                            <w:right w:val="none" w:sz="0" w:space="0" w:color="auto"/>
                          </w:divBdr>
                        </w:div>
                        <w:div w:id="1891845293">
                          <w:marLeft w:val="0"/>
                          <w:marRight w:val="0"/>
                          <w:marTop w:val="0"/>
                          <w:marBottom w:val="0"/>
                          <w:divBdr>
                            <w:top w:val="none" w:sz="0" w:space="0" w:color="auto"/>
                            <w:left w:val="none" w:sz="0" w:space="0" w:color="auto"/>
                            <w:bottom w:val="none" w:sz="0" w:space="0" w:color="auto"/>
                            <w:right w:val="none" w:sz="0" w:space="0" w:color="auto"/>
                          </w:divBdr>
                        </w:div>
                        <w:div w:id="619338132">
                          <w:marLeft w:val="0"/>
                          <w:marRight w:val="0"/>
                          <w:marTop w:val="0"/>
                          <w:marBottom w:val="0"/>
                          <w:divBdr>
                            <w:top w:val="none" w:sz="0" w:space="0" w:color="auto"/>
                            <w:left w:val="none" w:sz="0" w:space="0" w:color="auto"/>
                            <w:bottom w:val="none" w:sz="0" w:space="0" w:color="auto"/>
                            <w:right w:val="none" w:sz="0" w:space="0" w:color="auto"/>
                          </w:divBdr>
                        </w:div>
                        <w:div w:id="1376659911">
                          <w:marLeft w:val="0"/>
                          <w:marRight w:val="0"/>
                          <w:marTop w:val="0"/>
                          <w:marBottom w:val="0"/>
                          <w:divBdr>
                            <w:top w:val="none" w:sz="0" w:space="0" w:color="auto"/>
                            <w:left w:val="none" w:sz="0" w:space="0" w:color="auto"/>
                            <w:bottom w:val="none" w:sz="0" w:space="0" w:color="auto"/>
                            <w:right w:val="none" w:sz="0" w:space="0" w:color="auto"/>
                          </w:divBdr>
                        </w:div>
                        <w:div w:id="1208105569">
                          <w:marLeft w:val="0"/>
                          <w:marRight w:val="0"/>
                          <w:marTop w:val="0"/>
                          <w:marBottom w:val="0"/>
                          <w:divBdr>
                            <w:top w:val="none" w:sz="0" w:space="0" w:color="auto"/>
                            <w:left w:val="none" w:sz="0" w:space="0" w:color="auto"/>
                            <w:bottom w:val="none" w:sz="0" w:space="0" w:color="auto"/>
                            <w:right w:val="none" w:sz="0" w:space="0" w:color="auto"/>
                          </w:divBdr>
                        </w:div>
                        <w:div w:id="1597401737">
                          <w:marLeft w:val="0"/>
                          <w:marRight w:val="0"/>
                          <w:marTop w:val="0"/>
                          <w:marBottom w:val="0"/>
                          <w:divBdr>
                            <w:top w:val="none" w:sz="0" w:space="0" w:color="auto"/>
                            <w:left w:val="none" w:sz="0" w:space="0" w:color="auto"/>
                            <w:bottom w:val="none" w:sz="0" w:space="0" w:color="auto"/>
                            <w:right w:val="none" w:sz="0" w:space="0" w:color="auto"/>
                          </w:divBdr>
                        </w:div>
                        <w:div w:id="1027096064">
                          <w:marLeft w:val="0"/>
                          <w:marRight w:val="0"/>
                          <w:marTop w:val="0"/>
                          <w:marBottom w:val="0"/>
                          <w:divBdr>
                            <w:top w:val="none" w:sz="0" w:space="0" w:color="auto"/>
                            <w:left w:val="none" w:sz="0" w:space="0" w:color="auto"/>
                            <w:bottom w:val="none" w:sz="0" w:space="0" w:color="auto"/>
                            <w:right w:val="none" w:sz="0" w:space="0" w:color="auto"/>
                          </w:divBdr>
                        </w:div>
                        <w:div w:id="1856533910">
                          <w:marLeft w:val="0"/>
                          <w:marRight w:val="0"/>
                          <w:marTop w:val="0"/>
                          <w:marBottom w:val="0"/>
                          <w:divBdr>
                            <w:top w:val="none" w:sz="0" w:space="0" w:color="auto"/>
                            <w:left w:val="none" w:sz="0" w:space="0" w:color="auto"/>
                            <w:bottom w:val="none" w:sz="0" w:space="0" w:color="auto"/>
                            <w:right w:val="none" w:sz="0" w:space="0" w:color="auto"/>
                          </w:divBdr>
                        </w:div>
                      </w:divsChild>
                    </w:div>
                    <w:div w:id="601955965">
                      <w:marLeft w:val="0"/>
                      <w:marRight w:val="0"/>
                      <w:marTop w:val="0"/>
                      <w:marBottom w:val="0"/>
                      <w:divBdr>
                        <w:top w:val="none" w:sz="0" w:space="0" w:color="auto"/>
                        <w:left w:val="none" w:sz="0" w:space="0" w:color="auto"/>
                        <w:bottom w:val="none" w:sz="0" w:space="0" w:color="auto"/>
                        <w:right w:val="none" w:sz="0" w:space="0" w:color="auto"/>
                      </w:divBdr>
                      <w:divsChild>
                        <w:div w:id="533617655">
                          <w:marLeft w:val="0"/>
                          <w:marRight w:val="0"/>
                          <w:marTop w:val="0"/>
                          <w:marBottom w:val="0"/>
                          <w:divBdr>
                            <w:top w:val="none" w:sz="0" w:space="0" w:color="auto"/>
                            <w:left w:val="none" w:sz="0" w:space="0" w:color="auto"/>
                            <w:bottom w:val="none" w:sz="0" w:space="0" w:color="auto"/>
                            <w:right w:val="none" w:sz="0" w:space="0" w:color="auto"/>
                          </w:divBdr>
                          <w:divsChild>
                            <w:div w:id="1816949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109738">
                  <w:marLeft w:val="0"/>
                  <w:marRight w:val="0"/>
                  <w:marTop w:val="0"/>
                  <w:marBottom w:val="0"/>
                  <w:divBdr>
                    <w:top w:val="none" w:sz="0" w:space="0" w:color="auto"/>
                    <w:left w:val="none" w:sz="0" w:space="0" w:color="auto"/>
                    <w:bottom w:val="none" w:sz="0" w:space="0" w:color="auto"/>
                    <w:right w:val="none" w:sz="0" w:space="0" w:color="auto"/>
                  </w:divBdr>
                  <w:divsChild>
                    <w:div w:id="1208757989">
                      <w:marLeft w:val="0"/>
                      <w:marRight w:val="0"/>
                      <w:marTop w:val="0"/>
                      <w:marBottom w:val="0"/>
                      <w:divBdr>
                        <w:top w:val="none" w:sz="0" w:space="0" w:color="auto"/>
                        <w:left w:val="none" w:sz="0" w:space="0" w:color="auto"/>
                        <w:bottom w:val="none" w:sz="0" w:space="0" w:color="auto"/>
                        <w:right w:val="none" w:sz="0" w:space="0" w:color="auto"/>
                      </w:divBdr>
                      <w:divsChild>
                        <w:div w:id="940379330">
                          <w:marLeft w:val="0"/>
                          <w:marRight w:val="0"/>
                          <w:marTop w:val="0"/>
                          <w:marBottom w:val="0"/>
                          <w:divBdr>
                            <w:top w:val="none" w:sz="0" w:space="0" w:color="auto"/>
                            <w:left w:val="none" w:sz="0" w:space="0" w:color="auto"/>
                            <w:bottom w:val="none" w:sz="0" w:space="0" w:color="auto"/>
                            <w:right w:val="none" w:sz="0" w:space="0" w:color="auto"/>
                          </w:divBdr>
                          <w:divsChild>
                            <w:div w:id="553005147">
                              <w:marLeft w:val="0"/>
                              <w:marRight w:val="0"/>
                              <w:marTop w:val="0"/>
                              <w:marBottom w:val="0"/>
                              <w:divBdr>
                                <w:top w:val="none" w:sz="0" w:space="0" w:color="auto"/>
                                <w:left w:val="none" w:sz="0" w:space="0" w:color="auto"/>
                                <w:bottom w:val="none" w:sz="0" w:space="0" w:color="auto"/>
                                <w:right w:val="none" w:sz="0" w:space="0" w:color="auto"/>
                              </w:divBdr>
                            </w:div>
                          </w:divsChild>
                        </w:div>
                        <w:div w:id="628509129">
                          <w:marLeft w:val="0"/>
                          <w:marRight w:val="0"/>
                          <w:marTop w:val="0"/>
                          <w:marBottom w:val="0"/>
                          <w:divBdr>
                            <w:top w:val="none" w:sz="0" w:space="0" w:color="auto"/>
                            <w:left w:val="none" w:sz="0" w:space="0" w:color="auto"/>
                            <w:bottom w:val="none" w:sz="0" w:space="0" w:color="auto"/>
                            <w:right w:val="none" w:sz="0" w:space="0" w:color="auto"/>
                          </w:divBdr>
                          <w:divsChild>
                            <w:div w:id="149822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1176841">
              <w:marLeft w:val="0"/>
              <w:marRight w:val="0"/>
              <w:marTop w:val="0"/>
              <w:marBottom w:val="0"/>
              <w:divBdr>
                <w:top w:val="none" w:sz="0" w:space="0" w:color="auto"/>
                <w:left w:val="none" w:sz="0" w:space="0" w:color="auto"/>
                <w:bottom w:val="none" w:sz="0" w:space="0" w:color="auto"/>
                <w:right w:val="none" w:sz="0" w:space="0" w:color="auto"/>
              </w:divBdr>
              <w:divsChild>
                <w:div w:id="1746495183">
                  <w:marLeft w:val="0"/>
                  <w:marRight w:val="0"/>
                  <w:marTop w:val="0"/>
                  <w:marBottom w:val="0"/>
                  <w:divBdr>
                    <w:top w:val="none" w:sz="0" w:space="0" w:color="auto"/>
                    <w:left w:val="none" w:sz="0" w:space="0" w:color="auto"/>
                    <w:bottom w:val="none" w:sz="0" w:space="0" w:color="auto"/>
                    <w:right w:val="none" w:sz="0" w:space="0" w:color="auto"/>
                  </w:divBdr>
                </w:div>
                <w:div w:id="1091046004">
                  <w:marLeft w:val="0"/>
                  <w:marRight w:val="0"/>
                  <w:marTop w:val="0"/>
                  <w:marBottom w:val="0"/>
                  <w:divBdr>
                    <w:top w:val="none" w:sz="0" w:space="0" w:color="auto"/>
                    <w:left w:val="none" w:sz="0" w:space="0" w:color="auto"/>
                    <w:bottom w:val="none" w:sz="0" w:space="0" w:color="auto"/>
                    <w:right w:val="none" w:sz="0" w:space="0" w:color="auto"/>
                  </w:divBdr>
                </w:div>
              </w:divsChild>
            </w:div>
            <w:div w:id="552160307">
              <w:marLeft w:val="0"/>
              <w:marRight w:val="0"/>
              <w:marTop w:val="0"/>
              <w:marBottom w:val="0"/>
              <w:divBdr>
                <w:top w:val="none" w:sz="0" w:space="0" w:color="auto"/>
                <w:left w:val="none" w:sz="0" w:space="0" w:color="auto"/>
                <w:bottom w:val="none" w:sz="0" w:space="0" w:color="auto"/>
                <w:right w:val="none" w:sz="0" w:space="0" w:color="auto"/>
              </w:divBdr>
              <w:divsChild>
                <w:div w:id="50660253">
                  <w:marLeft w:val="0"/>
                  <w:marRight w:val="0"/>
                  <w:marTop w:val="0"/>
                  <w:marBottom w:val="0"/>
                  <w:divBdr>
                    <w:top w:val="none" w:sz="0" w:space="0" w:color="auto"/>
                    <w:left w:val="none" w:sz="0" w:space="0" w:color="auto"/>
                    <w:bottom w:val="none" w:sz="0" w:space="0" w:color="auto"/>
                    <w:right w:val="none" w:sz="0" w:space="0" w:color="auto"/>
                  </w:divBdr>
                  <w:divsChild>
                    <w:div w:id="161317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643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1E9EBA-2F6A-4D0C-BE1C-E1874CAF2A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2558</Words>
  <Characters>14583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2022-04-21T15:57:00Z</dcterms:created>
  <dcterms:modified xsi:type="dcterms:W3CDTF">2022-04-27T20:55:00Z</dcterms:modified>
</cp:coreProperties>
</file>