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7612F" w14:textId="77777777" w:rsidR="007163F8" w:rsidRDefault="007163F8" w:rsidP="007163F8">
      <w:pPr>
        <w:keepNext/>
        <w:rPr>
          <w:rFonts w:ascii="Microsoft JhengHei" w:eastAsia="Microsoft JhengHei" w:hAnsi="Microsoft JhengHei" w:cs="Microsoft JhengHei"/>
          <w:noProof/>
          <w:sz w:val="144"/>
          <w:szCs w:val="144"/>
        </w:rPr>
      </w:pPr>
      <w:r>
        <w:t xml:space="preserve">                                                                                                            </w:t>
      </w:r>
      <w:r>
        <w:rPr>
          <w:rFonts w:ascii="Microsoft JhengHei" w:eastAsia="Microsoft JhengHei" w:hAnsi="Microsoft JhengHei" w:cs="Microsoft JhengHei" w:hint="eastAsia"/>
          <w:noProof/>
          <w:sz w:val="144"/>
          <w:szCs w:val="144"/>
        </w:rPr>
        <w:t xml:space="preserve"> </w:t>
      </w:r>
      <w:r>
        <w:rPr>
          <w:rFonts w:ascii="Microsoft JhengHei" w:eastAsia="Microsoft JhengHei" w:hAnsi="Microsoft JhengHei" w:cs="Microsoft JhengHei"/>
          <w:noProof/>
          <w:sz w:val="144"/>
          <w:szCs w:val="144"/>
        </w:rPr>
        <w:t xml:space="preserve">     </w:t>
      </w:r>
    </w:p>
    <w:p w14:paraId="2043539C" w14:textId="51EB4A0F" w:rsidR="00F6398C" w:rsidRPr="00F6398C" w:rsidRDefault="00F6398C" w:rsidP="007163F8">
      <w:pPr>
        <w:keepNext/>
        <w:rPr>
          <w:rFonts w:ascii="Microsoft JhengHei" w:eastAsia="Microsoft JhengHei" w:hAnsi="Microsoft JhengHei" w:cs="Microsoft JhengHei"/>
          <w:noProof/>
          <w:color w:val="FF0000"/>
          <w:sz w:val="144"/>
          <w:szCs w:val="144"/>
        </w:rPr>
      </w:pPr>
      <w:r w:rsidRPr="00F6398C">
        <w:rPr>
          <w:rFonts w:ascii="Microsoft JhengHei" w:eastAsia="Microsoft JhengHei" w:hAnsi="Microsoft JhengHei" w:cs="Microsoft JhengHei" w:hint="eastAsia"/>
          <w:noProof/>
          <w:color w:val="FF0000"/>
          <w:sz w:val="144"/>
          <w:szCs w:val="144"/>
        </w:rPr>
        <w:t>在使用火的情况下</w:t>
      </w:r>
    </w:p>
    <w:p w14:paraId="2AA5DA85" w14:textId="10428417" w:rsidR="007163F8" w:rsidRDefault="007163F8" w:rsidP="007163F8">
      <w:pPr>
        <w:keepNext/>
        <w:rPr>
          <w:rFonts w:ascii="Microsoft JhengHei" w:eastAsia="Microsoft JhengHei" w:hAnsi="Microsoft JhengHei" w:cs="Microsoft JhengHei"/>
          <w:noProof/>
          <w:sz w:val="144"/>
          <w:szCs w:val="144"/>
        </w:rPr>
      </w:pPr>
      <w:r>
        <w:rPr>
          <w:rFonts w:ascii="Microsoft JhengHei" w:eastAsia="Microsoft JhengHei" w:hAnsi="Microsoft JhengHei" w:cs="Microsoft JhengHei"/>
          <w:noProof/>
          <w:sz w:val="144"/>
          <w:szCs w:val="144"/>
        </w:rPr>
        <w:drawing>
          <wp:inline distT="0" distB="0" distL="0" distR="0" wp14:anchorId="62D22C90" wp14:editId="38CE6EB3">
            <wp:extent cx="5337009" cy="53370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 e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379" cy="5358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C92C7" w14:textId="0E5B25B9" w:rsidR="007163F8" w:rsidRPr="007163F8" w:rsidRDefault="007163F8" w:rsidP="007163F8">
      <w:pPr>
        <w:keepNext/>
        <w:rPr>
          <w:rFonts w:ascii="Aharoni" w:hAnsi="Aharoni" w:cs="Aharoni"/>
          <w:color w:val="FF0000"/>
          <w:sz w:val="144"/>
          <w:szCs w:val="144"/>
        </w:rPr>
      </w:pPr>
      <w:r>
        <w:rPr>
          <w:rFonts w:ascii="Microsoft JhengHei" w:eastAsia="Microsoft JhengHei" w:hAnsi="Microsoft JhengHei" w:cs="Microsoft JhengHei" w:hint="eastAsia"/>
          <w:noProof/>
          <w:sz w:val="144"/>
          <w:szCs w:val="144"/>
        </w:rPr>
        <w:t xml:space="preserve"> </w:t>
      </w:r>
      <w:r>
        <w:rPr>
          <w:rFonts w:ascii="Microsoft JhengHei" w:eastAsia="Microsoft JhengHei" w:hAnsi="Microsoft JhengHei" w:cs="Microsoft JhengHei"/>
          <w:noProof/>
          <w:sz w:val="144"/>
          <w:szCs w:val="144"/>
        </w:rPr>
        <w:t xml:space="preserve">       </w:t>
      </w:r>
      <w:r w:rsidRPr="007163F8">
        <w:rPr>
          <w:rFonts w:ascii="Aharoni" w:eastAsia="Microsoft JhengHei" w:hAnsi="Aharoni" w:cs="Aharoni" w:hint="cs"/>
          <w:noProof/>
          <w:color w:val="FF0000"/>
          <w:sz w:val="144"/>
          <w:szCs w:val="144"/>
        </w:rPr>
        <w:t>灭火器</w:t>
      </w:r>
    </w:p>
    <w:p w14:paraId="3E4D0FD4" w14:textId="69B7A652" w:rsidR="007163F8" w:rsidRPr="007163F8" w:rsidRDefault="007163F8" w:rsidP="007163F8">
      <w:pPr>
        <w:pStyle w:val="Caption"/>
        <w:keepNext/>
      </w:pPr>
    </w:p>
    <w:p w14:paraId="5CB31E74" w14:textId="32F724A8" w:rsidR="007163F8" w:rsidRPr="007163F8" w:rsidRDefault="00853CCF" w:rsidP="007163F8">
      <w:r>
        <w:t>Fire extinguisher to be use in case of fire, to be used by any person</w:t>
      </w:r>
      <w:bookmarkStart w:id="0" w:name="_GoBack"/>
      <w:bookmarkEnd w:id="0"/>
    </w:p>
    <w:sectPr w:rsidR="007163F8" w:rsidRPr="007163F8" w:rsidSect="007163F8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C48"/>
    <w:rsid w:val="007163F8"/>
    <w:rsid w:val="007175D3"/>
    <w:rsid w:val="00853CCF"/>
    <w:rsid w:val="00A07C48"/>
    <w:rsid w:val="00A75B47"/>
    <w:rsid w:val="00AB074F"/>
    <w:rsid w:val="00F6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4F229"/>
  <w15:chartTrackingRefBased/>
  <w15:docId w15:val="{CE3844D2-D387-4826-A93C-3932EE66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A07C4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shahzia Ahmed</dc:creator>
  <cp:keywords/>
  <dc:description/>
  <cp:lastModifiedBy>shahzia Ahmed</cp:lastModifiedBy>
  <cp:revision>3</cp:revision>
  <dcterms:created xsi:type="dcterms:W3CDTF">2019-11-28T10:27:00Z</dcterms:created>
  <dcterms:modified xsi:type="dcterms:W3CDTF">2019-11-28T13:22:00Z</dcterms:modified>
</cp:coreProperties>
</file>