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BB6A03" w14:textId="77777777" w:rsidR="00507994" w:rsidRDefault="00507994" w:rsidP="00507994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55BED4FB" wp14:editId="14FD904E">
            <wp:extent cx="1905000" cy="635000"/>
            <wp:effectExtent l="25400" t="25400" r="12700" b="1270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50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6DEC92A" w14:textId="77777777" w:rsidR="00507994" w:rsidRDefault="00507994" w:rsidP="00507994">
      <w:pPr>
        <w:pStyle w:val="NormalWeb"/>
        <w:spacing w:before="0" w:beforeAutospacing="0" w:after="0" w:afterAutospacing="0"/>
        <w:ind w:left="-180" w:right="-334"/>
      </w:pPr>
    </w:p>
    <w:p w14:paraId="2BD7FC18" w14:textId="77777777" w:rsidR="00507994" w:rsidRDefault="00507994" w:rsidP="00507994">
      <w:pPr>
        <w:pStyle w:val="NormalWeb"/>
        <w:spacing w:before="0" w:beforeAutospacing="0" w:after="0" w:afterAutospacing="0"/>
        <w:ind w:left="-180" w:right="-334"/>
      </w:pPr>
    </w:p>
    <w:p w14:paraId="17EEE22A" w14:textId="77777777" w:rsidR="00507994" w:rsidRDefault="00507994" w:rsidP="00507994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426716A3" w14:textId="77777777" w:rsidR="00507994" w:rsidRPr="00230F35" w:rsidRDefault="00507994" w:rsidP="00507994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07DC3998" w14:textId="77777777" w:rsidR="00507994" w:rsidRPr="00230F35" w:rsidRDefault="00507994" w:rsidP="00507994">
      <w:pPr>
        <w:rPr>
          <w:rFonts w:ascii="Arial" w:hAnsi="Arial" w:cs="Arial"/>
          <w:sz w:val="28"/>
          <w:szCs w:val="28"/>
          <w:lang w:val="cy-GB"/>
        </w:rPr>
      </w:pPr>
    </w:p>
    <w:p w14:paraId="269A2F8C" w14:textId="77777777" w:rsidR="00507994" w:rsidRDefault="00507994" w:rsidP="00507994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041ED199" w14:textId="77777777" w:rsidR="00507994" w:rsidRDefault="00507994" w:rsidP="00507994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507994" w:rsidRPr="00230F35" w14:paraId="2D9099AC" w14:textId="77777777" w:rsidTr="00A2728E">
        <w:trPr>
          <w:trHeight w:val="614"/>
        </w:trPr>
        <w:tc>
          <w:tcPr>
            <w:tcW w:w="8856" w:type="dxa"/>
            <w:gridSpan w:val="5"/>
          </w:tcPr>
          <w:p w14:paraId="2D5B95DA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507994" w:rsidRPr="00230F35" w14:paraId="5E2EAB29" w14:textId="77777777" w:rsidTr="00A2728E">
        <w:trPr>
          <w:trHeight w:val="718"/>
        </w:trPr>
        <w:tc>
          <w:tcPr>
            <w:tcW w:w="8856" w:type="dxa"/>
            <w:gridSpan w:val="5"/>
          </w:tcPr>
          <w:p w14:paraId="1F642E48" w14:textId="77777777" w:rsidR="00507994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ANNE JAMES</w:t>
            </w:r>
          </w:p>
          <w:p w14:paraId="61504EFB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0F2D051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>
              <w:rPr>
                <w:rFonts w:ascii="Arial" w:hAnsi="Arial" w:cs="Arial"/>
                <w:sz w:val="22"/>
                <w:szCs w:val="22"/>
              </w:rPr>
              <w:t>2005297@student.uwtsd.ac.uk</w:t>
            </w:r>
          </w:p>
        </w:tc>
      </w:tr>
      <w:tr w:rsidR="00507994" w:rsidRPr="00230F35" w14:paraId="13075B8E" w14:textId="77777777" w:rsidTr="00A2728E">
        <w:trPr>
          <w:trHeight w:val="849"/>
        </w:trPr>
        <w:tc>
          <w:tcPr>
            <w:tcW w:w="4788" w:type="dxa"/>
          </w:tcPr>
          <w:p w14:paraId="3F6927C6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HPCA7015</w:t>
            </w:r>
          </w:p>
          <w:p w14:paraId="4027B5A4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E701ED5" w14:textId="77777777" w:rsidR="00507994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FOUNDATIONS IN CULTURAL ASTRONOMY AND ASTROLOGY</w:t>
            </w:r>
          </w:p>
          <w:p w14:paraId="3E5BAB71" w14:textId="77777777" w:rsidR="00507994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DCCF4A0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1AD19184" w14:textId="77777777" w:rsidR="00507994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74C8444D" w14:textId="77777777" w:rsidR="00507994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1F12586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2005297</w:t>
            </w:r>
          </w:p>
        </w:tc>
        <w:tc>
          <w:tcPr>
            <w:tcW w:w="1802" w:type="dxa"/>
          </w:tcPr>
          <w:p w14:paraId="5B3960B7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434040EB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507994" w:rsidRPr="00230F35" w14:paraId="7A04477B" w14:textId="77777777" w:rsidTr="00A2728E">
        <w:trPr>
          <w:trHeight w:val="1139"/>
        </w:trPr>
        <w:tc>
          <w:tcPr>
            <w:tcW w:w="8856" w:type="dxa"/>
            <w:gridSpan w:val="5"/>
          </w:tcPr>
          <w:p w14:paraId="1C500472" w14:textId="77777777" w:rsidR="00507994" w:rsidRDefault="00507994" w:rsidP="00A2728E">
            <w:pPr>
              <w:rPr>
                <w:b/>
                <w:bCs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b/>
                <w:bCs/>
              </w:rPr>
              <w:t>Essay based on a Sky Journal</w:t>
            </w:r>
          </w:p>
          <w:p w14:paraId="44C7432F" w14:textId="77777777" w:rsidR="00507994" w:rsidRDefault="00507994" w:rsidP="00A2728E">
            <w:pPr>
              <w:rPr>
                <w:b/>
                <w:bCs/>
              </w:rPr>
            </w:pPr>
          </w:p>
          <w:p w14:paraId="2B693DA3" w14:textId="77777777" w:rsidR="00507994" w:rsidRDefault="00507994" w:rsidP="00A2728E">
            <w:pPr>
              <w:rPr>
                <w:b/>
                <w:bCs/>
              </w:rPr>
            </w:pPr>
            <w:r>
              <w:rPr>
                <w:b/>
                <w:bCs/>
              </w:rPr>
              <w:t>‘To think is to walk among clouds’. Discuss this statement From Alexandra Harris as it relates to your sky journal observations</w:t>
            </w:r>
          </w:p>
          <w:p w14:paraId="7F6E6EB4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A99DD16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BC36BD6" w14:textId="77777777" w:rsidR="00507994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30CB839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December 4th 2020</w:t>
            </w:r>
          </w:p>
        </w:tc>
      </w:tr>
      <w:tr w:rsidR="00507994" w:rsidRPr="00230F35" w14:paraId="1077D6D6" w14:textId="77777777" w:rsidTr="00A2728E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113745A7" w14:textId="77777777" w:rsidR="00507994" w:rsidRPr="00230F35" w:rsidRDefault="00507994" w:rsidP="00A2728E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595702">
              <w:rPr>
                <w:rFonts w:ascii="Segoe UI Symbol" w:hAnsi="Segoe UI Symbol" w:cs="Arial"/>
                <w:sz w:val="56"/>
                <w:szCs w:val="56"/>
                <w:vertAlign w:val="superscript"/>
              </w:rPr>
              <w:t>☒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3032F">
              <w:rPr>
                <w:rFonts w:ascii="Arial" w:hAnsi="Arial" w:cs="Arial"/>
                <w:sz w:val="22"/>
                <w:szCs w:val="22"/>
              </w:rPr>
            </w:r>
            <w:r w:rsidR="0003032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3032F">
              <w:rPr>
                <w:rFonts w:ascii="Arial" w:hAnsi="Arial" w:cs="Arial"/>
                <w:sz w:val="22"/>
                <w:szCs w:val="22"/>
              </w:rPr>
            </w:r>
            <w:r w:rsidR="0003032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3032F">
              <w:rPr>
                <w:rFonts w:ascii="Arial" w:hAnsi="Arial" w:cs="Arial"/>
                <w:sz w:val="22"/>
                <w:szCs w:val="22"/>
              </w:rPr>
            </w:r>
            <w:r w:rsidR="0003032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3032F">
              <w:rPr>
                <w:rFonts w:ascii="Arial" w:hAnsi="Arial" w:cs="Arial"/>
                <w:sz w:val="22"/>
                <w:szCs w:val="22"/>
              </w:rPr>
            </w:r>
            <w:r w:rsidR="0003032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3032F">
              <w:rPr>
                <w:rFonts w:ascii="Arial" w:hAnsi="Arial" w:cs="Arial"/>
                <w:sz w:val="22"/>
                <w:szCs w:val="22"/>
              </w:rPr>
            </w:r>
            <w:r w:rsidR="0003032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507994" w:rsidRPr="00230F35" w14:paraId="2374E6D4" w14:textId="77777777" w:rsidTr="00A2728E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607987F0" w14:textId="77777777" w:rsidR="00507994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3160E4DF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D38FAF4" w14:textId="77777777" w:rsidR="00507994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</w:t>
            </w:r>
            <w:r>
              <w:rPr>
                <w:rFonts w:ascii="Arial" w:hAnsi="Arial" w:cs="Arial"/>
                <w:sz w:val="22"/>
                <w:szCs w:val="22"/>
              </w:rPr>
              <w:t>Anne James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………………………………………………………</w:t>
            </w:r>
          </w:p>
          <w:p w14:paraId="3E004878" w14:textId="77777777" w:rsidR="00507994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2BE8F7BD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07994" w:rsidRPr="00230F35" w14:paraId="3861C616" w14:textId="77777777" w:rsidTr="00A2728E">
        <w:trPr>
          <w:trHeight w:val="3972"/>
        </w:trPr>
        <w:tc>
          <w:tcPr>
            <w:tcW w:w="8856" w:type="dxa"/>
            <w:gridSpan w:val="5"/>
          </w:tcPr>
          <w:p w14:paraId="56C80C56" w14:textId="77777777" w:rsidR="00507994" w:rsidRDefault="00507994" w:rsidP="00A2728E">
            <w:pPr>
              <w:rPr>
                <w:rFonts w:ascii="Arial" w:hAnsi="Arial"/>
                <w:b/>
              </w:rPr>
            </w:pPr>
          </w:p>
          <w:p w14:paraId="538E175B" w14:textId="77777777" w:rsidR="00507994" w:rsidRPr="00116CE6" w:rsidRDefault="00507994" w:rsidP="00A2728E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507994" w:rsidRPr="00116CE6" w14:paraId="101AE25C" w14:textId="77777777" w:rsidTr="00A2728E">
              <w:tc>
                <w:tcPr>
                  <w:tcW w:w="6970" w:type="dxa"/>
                </w:tcPr>
                <w:p w14:paraId="0D22EF47" w14:textId="77777777" w:rsidR="00507994" w:rsidRPr="00116CE6" w:rsidRDefault="00507994" w:rsidP="00A2728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0423BE1" w14:textId="77777777" w:rsidR="00507994" w:rsidRPr="00116CE6" w:rsidRDefault="00507994" w:rsidP="00A2728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57FFEC58" w14:textId="77777777" w:rsidR="00507994" w:rsidRPr="00116CE6" w:rsidRDefault="00507994" w:rsidP="00A2728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07994" w:rsidRPr="00116CE6" w14:paraId="728C5D18" w14:textId="77777777" w:rsidTr="00A2728E">
              <w:tc>
                <w:tcPr>
                  <w:tcW w:w="6970" w:type="dxa"/>
                </w:tcPr>
                <w:p w14:paraId="726A9698" w14:textId="77777777" w:rsidR="00507994" w:rsidRPr="00116CE6" w:rsidRDefault="00507994" w:rsidP="00A2728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E2047BE" w14:textId="77777777" w:rsidR="00507994" w:rsidRPr="00116CE6" w:rsidRDefault="00507994" w:rsidP="00A2728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376D2E0C" w14:textId="77777777" w:rsidR="00507994" w:rsidRPr="00116CE6" w:rsidRDefault="00507994" w:rsidP="00A2728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07994" w:rsidRPr="00116CE6" w14:paraId="31FB058C" w14:textId="77777777" w:rsidTr="00A2728E">
              <w:tc>
                <w:tcPr>
                  <w:tcW w:w="6970" w:type="dxa"/>
                </w:tcPr>
                <w:p w14:paraId="0DDC60A7" w14:textId="77777777" w:rsidR="00507994" w:rsidRPr="00116CE6" w:rsidRDefault="00507994" w:rsidP="00A2728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A748EC1" w14:textId="77777777" w:rsidR="00507994" w:rsidRPr="00116CE6" w:rsidRDefault="00507994" w:rsidP="00A2728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449562C5" w14:textId="77777777" w:rsidR="00507994" w:rsidRPr="00116CE6" w:rsidRDefault="00507994" w:rsidP="00A2728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07994" w:rsidRPr="00116CE6" w14:paraId="2F439121" w14:textId="77777777" w:rsidTr="00A2728E">
              <w:tc>
                <w:tcPr>
                  <w:tcW w:w="6970" w:type="dxa"/>
                </w:tcPr>
                <w:p w14:paraId="06108782" w14:textId="77777777" w:rsidR="00507994" w:rsidRDefault="00507994" w:rsidP="00A2728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32B29D1" w14:textId="77777777" w:rsidR="00507994" w:rsidRPr="00022345" w:rsidRDefault="00507994" w:rsidP="00A2728E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69F01B7A" w14:textId="77777777" w:rsidR="00507994" w:rsidRPr="00116CE6" w:rsidRDefault="00507994" w:rsidP="00A2728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3B5B0E62" w14:textId="77777777" w:rsidR="00507994" w:rsidRPr="00116CE6" w:rsidRDefault="00507994" w:rsidP="00A2728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4E237C6C" w14:textId="77777777" w:rsidR="00507994" w:rsidRDefault="00507994" w:rsidP="00A2728E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269287B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5742CA14" w14:textId="77777777" w:rsidR="00507994" w:rsidRDefault="00507994" w:rsidP="00A2728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84F4179" w14:textId="77777777" w:rsidR="00507994" w:rsidRDefault="00507994" w:rsidP="00A2728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38FA17D" w14:textId="77777777" w:rsidR="00507994" w:rsidRDefault="00507994" w:rsidP="00A2728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8330CC7" w14:textId="77777777" w:rsidR="00507994" w:rsidRDefault="00507994" w:rsidP="00A2728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97E1C5C" w14:textId="77777777" w:rsidR="00507994" w:rsidRDefault="00507994" w:rsidP="00A2728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12EF1B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3F6BB80C" w14:textId="77777777" w:rsidR="00507994" w:rsidRDefault="00507994" w:rsidP="00A2728E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2808B03" w14:textId="77777777" w:rsidR="00507994" w:rsidRPr="00001C3B" w:rsidRDefault="00507994" w:rsidP="00A2728E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7994" w:rsidRPr="00230F35" w14:paraId="1351B770" w14:textId="77777777" w:rsidTr="00A2728E">
        <w:trPr>
          <w:trHeight w:val="492"/>
        </w:trPr>
        <w:tc>
          <w:tcPr>
            <w:tcW w:w="6768" w:type="dxa"/>
            <w:gridSpan w:val="3"/>
          </w:tcPr>
          <w:p w14:paraId="19F90539" w14:textId="77777777" w:rsidR="00507994" w:rsidRPr="00230F35" w:rsidRDefault="00507994" w:rsidP="00A2728E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014A1D46" w14:textId="77777777" w:rsidR="00507994" w:rsidRPr="00230F35" w:rsidRDefault="00507994" w:rsidP="00A2728E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507994" w:rsidRPr="002F467C" w14:paraId="233F7E60" w14:textId="77777777" w:rsidTr="00A2728E">
        <w:tc>
          <w:tcPr>
            <w:tcW w:w="8856" w:type="dxa"/>
            <w:gridSpan w:val="5"/>
          </w:tcPr>
          <w:p w14:paraId="40F6EF39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5C443123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3F1E028D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D54B835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362BB30E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80E5D8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CFE6D6D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7B8E642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B664EF7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F01D2B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C9BC062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E302733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85CA0D3" w14:textId="77777777" w:rsidR="00507994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4929B90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66C625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CC4352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07994" w:rsidRPr="002F467C" w14:paraId="61D312E2" w14:textId="77777777" w:rsidTr="00A2728E">
        <w:trPr>
          <w:trHeight w:val="720"/>
        </w:trPr>
        <w:tc>
          <w:tcPr>
            <w:tcW w:w="5211" w:type="dxa"/>
            <w:gridSpan w:val="2"/>
          </w:tcPr>
          <w:p w14:paraId="55DFFDB1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0D1460D2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507994" w:rsidRPr="002F467C" w14:paraId="37250256" w14:textId="77777777" w:rsidTr="00A2728E">
        <w:trPr>
          <w:trHeight w:val="720"/>
        </w:trPr>
        <w:tc>
          <w:tcPr>
            <w:tcW w:w="8856" w:type="dxa"/>
            <w:gridSpan w:val="5"/>
          </w:tcPr>
          <w:p w14:paraId="79884396" w14:textId="77777777" w:rsidR="00507994" w:rsidRPr="00B34964" w:rsidRDefault="00507994" w:rsidP="00A2728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7B95C960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5B59B1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8CB1D9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8F7D72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CC26F4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4FF1C62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F0A8DA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08A9773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E0F1F6" w14:textId="77777777" w:rsidR="00507994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AF6CBF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BEB90F7" w14:textId="77777777" w:rsidR="00507994" w:rsidRPr="00230F35" w:rsidRDefault="00507994" w:rsidP="00A2728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07994" w:rsidRPr="002F467C" w14:paraId="6DD66A74" w14:textId="77777777" w:rsidTr="00A2728E">
        <w:trPr>
          <w:trHeight w:val="720"/>
        </w:trPr>
        <w:tc>
          <w:tcPr>
            <w:tcW w:w="5211" w:type="dxa"/>
            <w:gridSpan w:val="2"/>
          </w:tcPr>
          <w:p w14:paraId="21D77656" w14:textId="77777777" w:rsidR="00507994" w:rsidRPr="00230F35" w:rsidRDefault="00507994" w:rsidP="00A2728E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External Examiner’s Signature:</w:t>
            </w:r>
          </w:p>
        </w:tc>
        <w:tc>
          <w:tcPr>
            <w:tcW w:w="3645" w:type="dxa"/>
            <w:gridSpan w:val="3"/>
          </w:tcPr>
          <w:p w14:paraId="61E37398" w14:textId="77777777" w:rsidR="00507994" w:rsidRPr="00230F35" w:rsidRDefault="00507994" w:rsidP="00A2728E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72FE767A" w14:textId="0CC23940" w:rsidR="00EA3D8C" w:rsidRDefault="00EA3D8C">
      <w:pPr>
        <w:rPr>
          <w:b/>
          <w:bCs/>
        </w:rPr>
      </w:pPr>
    </w:p>
    <w:p w14:paraId="1C28AC04" w14:textId="77777777" w:rsidR="00507994" w:rsidRDefault="00507994">
      <w:pPr>
        <w:rPr>
          <w:b/>
          <w:bCs/>
        </w:rPr>
      </w:pPr>
    </w:p>
    <w:p w14:paraId="5ED0A8C9" w14:textId="77777777" w:rsidR="00507994" w:rsidRDefault="00507994">
      <w:pPr>
        <w:rPr>
          <w:b/>
          <w:bCs/>
        </w:rPr>
      </w:pPr>
    </w:p>
    <w:p w14:paraId="3560D0F3" w14:textId="77777777" w:rsidR="00507994" w:rsidRDefault="00507994">
      <w:pPr>
        <w:rPr>
          <w:b/>
          <w:bCs/>
        </w:rPr>
      </w:pPr>
    </w:p>
    <w:p w14:paraId="5E4658B5" w14:textId="77777777" w:rsidR="00507994" w:rsidRDefault="00507994">
      <w:pPr>
        <w:rPr>
          <w:b/>
          <w:bCs/>
        </w:rPr>
      </w:pPr>
    </w:p>
    <w:p w14:paraId="0644C9B4" w14:textId="77777777" w:rsidR="00507994" w:rsidRDefault="00507994">
      <w:pPr>
        <w:rPr>
          <w:b/>
          <w:bCs/>
        </w:rPr>
      </w:pPr>
    </w:p>
    <w:p w14:paraId="050DFFC7" w14:textId="77777777" w:rsidR="00507994" w:rsidRDefault="00507994">
      <w:pPr>
        <w:rPr>
          <w:b/>
          <w:bCs/>
        </w:rPr>
      </w:pPr>
    </w:p>
    <w:p w14:paraId="556D3854" w14:textId="77777777" w:rsidR="00507994" w:rsidRDefault="00507994">
      <w:pPr>
        <w:rPr>
          <w:b/>
          <w:bCs/>
        </w:rPr>
      </w:pPr>
    </w:p>
    <w:p w14:paraId="3614281D" w14:textId="77777777" w:rsidR="00507994" w:rsidRDefault="00507994">
      <w:pPr>
        <w:rPr>
          <w:b/>
          <w:bCs/>
        </w:rPr>
      </w:pPr>
    </w:p>
    <w:p w14:paraId="29EBAB89" w14:textId="77777777" w:rsidR="00507994" w:rsidRDefault="00507994">
      <w:pPr>
        <w:rPr>
          <w:b/>
          <w:bCs/>
        </w:rPr>
      </w:pPr>
    </w:p>
    <w:p w14:paraId="6549457B" w14:textId="77777777" w:rsidR="00507994" w:rsidRDefault="00507994">
      <w:pPr>
        <w:rPr>
          <w:b/>
          <w:bCs/>
        </w:rPr>
      </w:pPr>
    </w:p>
    <w:p w14:paraId="38BF40A3" w14:textId="77777777" w:rsidR="00507994" w:rsidRDefault="00507994">
      <w:pPr>
        <w:rPr>
          <w:b/>
          <w:bCs/>
        </w:rPr>
      </w:pPr>
    </w:p>
    <w:p w14:paraId="01CEE747" w14:textId="77777777" w:rsidR="00507994" w:rsidRDefault="00507994">
      <w:pPr>
        <w:rPr>
          <w:b/>
          <w:bCs/>
        </w:rPr>
      </w:pPr>
    </w:p>
    <w:p w14:paraId="6E3AE595" w14:textId="77777777" w:rsidR="00507994" w:rsidRDefault="00507994">
      <w:pPr>
        <w:rPr>
          <w:b/>
          <w:bCs/>
        </w:rPr>
      </w:pPr>
    </w:p>
    <w:p w14:paraId="1770E2BB" w14:textId="77777777" w:rsidR="00507994" w:rsidRDefault="00507994">
      <w:pPr>
        <w:rPr>
          <w:b/>
          <w:bCs/>
        </w:rPr>
      </w:pPr>
    </w:p>
    <w:p w14:paraId="65262348" w14:textId="77777777" w:rsidR="00507994" w:rsidRDefault="00507994">
      <w:pPr>
        <w:rPr>
          <w:b/>
          <w:bCs/>
        </w:rPr>
      </w:pPr>
    </w:p>
    <w:p w14:paraId="29A06250" w14:textId="77777777" w:rsidR="00507994" w:rsidRDefault="00507994">
      <w:pPr>
        <w:rPr>
          <w:b/>
          <w:bCs/>
        </w:rPr>
      </w:pPr>
    </w:p>
    <w:p w14:paraId="553AF961" w14:textId="77777777" w:rsidR="00507994" w:rsidRDefault="00507994">
      <w:pPr>
        <w:rPr>
          <w:b/>
          <w:bCs/>
        </w:rPr>
      </w:pPr>
    </w:p>
    <w:p w14:paraId="44919E00" w14:textId="77777777" w:rsidR="00507994" w:rsidRDefault="00507994">
      <w:pPr>
        <w:rPr>
          <w:b/>
          <w:bCs/>
        </w:rPr>
      </w:pPr>
    </w:p>
    <w:p w14:paraId="12E61750" w14:textId="77777777" w:rsidR="00507994" w:rsidRDefault="00507994">
      <w:pPr>
        <w:rPr>
          <w:b/>
          <w:bCs/>
        </w:rPr>
      </w:pPr>
    </w:p>
    <w:p w14:paraId="7CC27475" w14:textId="77777777" w:rsidR="00507994" w:rsidRDefault="00507994">
      <w:pPr>
        <w:rPr>
          <w:b/>
          <w:bCs/>
        </w:rPr>
      </w:pPr>
    </w:p>
    <w:p w14:paraId="0A455598" w14:textId="77777777" w:rsidR="00507994" w:rsidRDefault="00507994">
      <w:pPr>
        <w:rPr>
          <w:b/>
          <w:bCs/>
        </w:rPr>
      </w:pPr>
    </w:p>
    <w:p w14:paraId="690C4E2B" w14:textId="77777777" w:rsidR="00507994" w:rsidRDefault="00507994">
      <w:pPr>
        <w:rPr>
          <w:b/>
          <w:bCs/>
        </w:rPr>
      </w:pPr>
    </w:p>
    <w:p w14:paraId="111496F2" w14:textId="77777777" w:rsidR="00507994" w:rsidRDefault="00507994">
      <w:pPr>
        <w:rPr>
          <w:b/>
          <w:bCs/>
        </w:rPr>
      </w:pPr>
    </w:p>
    <w:p w14:paraId="49658D3F" w14:textId="77777777" w:rsidR="00507994" w:rsidRDefault="00507994">
      <w:pPr>
        <w:rPr>
          <w:b/>
          <w:bCs/>
        </w:rPr>
      </w:pPr>
    </w:p>
    <w:p w14:paraId="0DCA6B7B" w14:textId="77777777" w:rsidR="00507994" w:rsidRDefault="00507994">
      <w:pPr>
        <w:rPr>
          <w:b/>
          <w:bCs/>
        </w:rPr>
      </w:pPr>
    </w:p>
    <w:p w14:paraId="2C7B492A" w14:textId="77777777" w:rsidR="00507994" w:rsidRDefault="00507994">
      <w:pPr>
        <w:rPr>
          <w:b/>
          <w:bCs/>
        </w:rPr>
      </w:pPr>
    </w:p>
    <w:p w14:paraId="30C9F78A" w14:textId="77777777" w:rsidR="00507994" w:rsidRDefault="00507994">
      <w:pPr>
        <w:rPr>
          <w:b/>
          <w:bCs/>
        </w:rPr>
      </w:pPr>
    </w:p>
    <w:p w14:paraId="23217E97" w14:textId="77777777" w:rsidR="00507994" w:rsidRDefault="00507994">
      <w:pPr>
        <w:rPr>
          <w:b/>
          <w:bCs/>
        </w:rPr>
      </w:pPr>
    </w:p>
    <w:p w14:paraId="06E41E9D" w14:textId="77777777" w:rsidR="00507994" w:rsidRDefault="00507994">
      <w:pPr>
        <w:rPr>
          <w:b/>
          <w:bCs/>
        </w:rPr>
      </w:pPr>
    </w:p>
    <w:p w14:paraId="0F51DA4E" w14:textId="77777777" w:rsidR="00507994" w:rsidRDefault="00507994">
      <w:pPr>
        <w:rPr>
          <w:b/>
          <w:bCs/>
        </w:rPr>
      </w:pPr>
    </w:p>
    <w:p w14:paraId="2E6B8D2A" w14:textId="77777777" w:rsidR="00507994" w:rsidRDefault="00507994">
      <w:pPr>
        <w:rPr>
          <w:b/>
          <w:bCs/>
        </w:rPr>
      </w:pPr>
    </w:p>
    <w:p w14:paraId="53F4036D" w14:textId="77777777" w:rsidR="00507994" w:rsidRDefault="00507994">
      <w:pPr>
        <w:rPr>
          <w:b/>
          <w:bCs/>
        </w:rPr>
      </w:pPr>
    </w:p>
    <w:p w14:paraId="1A75E638" w14:textId="77777777" w:rsidR="00507994" w:rsidRDefault="00507994">
      <w:pPr>
        <w:rPr>
          <w:b/>
          <w:bCs/>
        </w:rPr>
      </w:pPr>
    </w:p>
    <w:p w14:paraId="023CD152" w14:textId="77777777" w:rsidR="00507994" w:rsidRDefault="00507994">
      <w:pPr>
        <w:rPr>
          <w:b/>
          <w:bCs/>
        </w:rPr>
      </w:pPr>
    </w:p>
    <w:p w14:paraId="421069FF" w14:textId="77777777" w:rsidR="00507994" w:rsidRDefault="00507994">
      <w:pPr>
        <w:rPr>
          <w:b/>
          <w:bCs/>
        </w:rPr>
      </w:pPr>
    </w:p>
    <w:p w14:paraId="62963075" w14:textId="77777777" w:rsidR="00507994" w:rsidRDefault="00507994">
      <w:pPr>
        <w:rPr>
          <w:b/>
          <w:bCs/>
        </w:rPr>
      </w:pPr>
    </w:p>
    <w:p w14:paraId="15C29554" w14:textId="77777777" w:rsidR="00507994" w:rsidRDefault="00507994">
      <w:pPr>
        <w:rPr>
          <w:b/>
          <w:bCs/>
        </w:rPr>
      </w:pPr>
    </w:p>
    <w:p w14:paraId="0163AB54" w14:textId="77777777" w:rsidR="00507994" w:rsidRDefault="00507994">
      <w:pPr>
        <w:rPr>
          <w:b/>
          <w:bCs/>
        </w:rPr>
      </w:pPr>
    </w:p>
    <w:p w14:paraId="72AACD1F" w14:textId="77777777" w:rsidR="00507994" w:rsidRDefault="00507994">
      <w:pPr>
        <w:rPr>
          <w:b/>
          <w:bCs/>
        </w:rPr>
      </w:pPr>
    </w:p>
    <w:p w14:paraId="20A24DC6" w14:textId="77777777" w:rsidR="00507994" w:rsidRDefault="00507994">
      <w:pPr>
        <w:rPr>
          <w:b/>
          <w:bCs/>
        </w:rPr>
      </w:pPr>
    </w:p>
    <w:p w14:paraId="2BED5C68" w14:textId="77777777" w:rsidR="00507994" w:rsidRDefault="00507994">
      <w:pPr>
        <w:rPr>
          <w:b/>
          <w:bCs/>
        </w:rPr>
      </w:pPr>
    </w:p>
    <w:p w14:paraId="121B0C04" w14:textId="0D8E6CB7" w:rsidR="00F07812" w:rsidRDefault="00F07812">
      <w:pPr>
        <w:rPr>
          <w:b/>
          <w:bCs/>
        </w:rPr>
      </w:pPr>
      <w:r>
        <w:rPr>
          <w:b/>
          <w:bCs/>
        </w:rPr>
        <w:lastRenderedPageBreak/>
        <w:t>Essay based on a Sky Journal</w:t>
      </w:r>
    </w:p>
    <w:p w14:paraId="7702EC59" w14:textId="77777777" w:rsidR="00DF6EE2" w:rsidRDefault="00DF6EE2">
      <w:pPr>
        <w:rPr>
          <w:b/>
          <w:bCs/>
        </w:rPr>
      </w:pPr>
    </w:p>
    <w:p w14:paraId="57CF2A8D" w14:textId="33F36841" w:rsidR="009E113D" w:rsidRDefault="008717A3">
      <w:pPr>
        <w:rPr>
          <w:b/>
          <w:bCs/>
        </w:rPr>
      </w:pPr>
      <w:r>
        <w:rPr>
          <w:b/>
          <w:bCs/>
        </w:rPr>
        <w:t>‘To think is to walk among clouds’. Discuss</w:t>
      </w:r>
      <w:r w:rsidR="00DF6EE2">
        <w:rPr>
          <w:b/>
          <w:bCs/>
        </w:rPr>
        <w:t xml:space="preserve"> </w:t>
      </w:r>
      <w:r>
        <w:rPr>
          <w:b/>
          <w:bCs/>
        </w:rPr>
        <w:t>this statement From Alexandra Harris as it relates to your sky journal observations</w:t>
      </w:r>
    </w:p>
    <w:p w14:paraId="1BF34275" w14:textId="5E4948DC" w:rsidR="00743735" w:rsidRPr="00743735" w:rsidRDefault="00743735"/>
    <w:p w14:paraId="3C7D0F44" w14:textId="5AA9037A" w:rsidR="00743735" w:rsidRPr="00743735" w:rsidRDefault="00743735">
      <w:r w:rsidRPr="00743735">
        <w:t>Word Count 2055</w:t>
      </w:r>
    </w:p>
    <w:p w14:paraId="60C75499" w14:textId="77777777" w:rsidR="00743735" w:rsidRDefault="00743735">
      <w:pPr>
        <w:rPr>
          <w:b/>
          <w:bCs/>
        </w:rPr>
      </w:pPr>
    </w:p>
    <w:p w14:paraId="175D5CAB" w14:textId="77777777" w:rsidR="00AD627C" w:rsidRDefault="00AD627C"/>
    <w:p w14:paraId="5CF6C7F8" w14:textId="30BA1473" w:rsidR="00920824" w:rsidRDefault="009E113D" w:rsidP="00920824">
      <w:r>
        <w:t xml:space="preserve">In this essay, I </w:t>
      </w:r>
      <w:r w:rsidR="005D5458">
        <w:t xml:space="preserve">shall </w:t>
      </w:r>
      <w:r w:rsidR="00EE4E95">
        <w:t>discuss</w:t>
      </w:r>
      <w:r w:rsidR="00AD627C">
        <w:t xml:space="preserve"> the cultural commentator Alexandra Harris’s comment that ‘To think is to walk among clouds’, made in her book </w:t>
      </w:r>
      <w:r w:rsidR="00AD627C" w:rsidRPr="00AD627C">
        <w:rPr>
          <w:i/>
          <w:iCs/>
        </w:rPr>
        <w:t>Weatherlands</w:t>
      </w:r>
      <w:r w:rsidR="00AD627C">
        <w:t xml:space="preserve"> (Thames and Hudson, London 2016)</w:t>
      </w:r>
      <w:r w:rsidR="00EE4E95">
        <w:t>.</w:t>
      </w:r>
      <w:r w:rsidR="002F0826">
        <w:rPr>
          <w:rStyle w:val="FootnoteReference"/>
        </w:rPr>
        <w:footnoteReference w:id="1"/>
      </w:r>
      <w:r w:rsidR="00EE4E95">
        <w:t xml:space="preserve"> My response will, in part, use </w:t>
      </w:r>
      <w:r w:rsidR="00AD627C">
        <w:t xml:space="preserve">my observations of the daytime sky from Sheffield, South Yorkshire, in November 2020. </w:t>
      </w:r>
      <w:r w:rsidR="005D5458">
        <w:t>In addition to</w:t>
      </w:r>
      <w:r w:rsidR="00AD627C">
        <w:t xml:space="preserve"> my </w:t>
      </w:r>
      <w:r w:rsidR="00C57F48">
        <w:t>observations,</w:t>
      </w:r>
      <w:r w:rsidR="00AD627C">
        <w:t xml:space="preserve"> I shall refer to different </w:t>
      </w:r>
      <w:r w:rsidR="005D5458">
        <w:t xml:space="preserve">sections </w:t>
      </w:r>
      <w:r w:rsidR="00AD627C">
        <w:t>of Harris’ book</w:t>
      </w:r>
      <w:r w:rsidR="00872277">
        <w:t xml:space="preserve">, </w:t>
      </w:r>
      <w:r w:rsidR="0040735C">
        <w:t xml:space="preserve">as well as </w:t>
      </w:r>
      <w:r w:rsidR="00C02F96">
        <w:t xml:space="preserve">to </w:t>
      </w:r>
      <w:r w:rsidR="0040735C">
        <w:t>the</w:t>
      </w:r>
      <w:r w:rsidR="005D5458">
        <w:t xml:space="preserve"> historian and mythographer Marina Warner’s article ‘Spirit visions: Faces in the clouds, or, Figuring the Impossible’ </w:t>
      </w:r>
      <w:r w:rsidR="005D5458" w:rsidRPr="00DA4FF0">
        <w:rPr>
          <w:i/>
          <w:iCs/>
        </w:rPr>
        <w:t>Raritan</w:t>
      </w:r>
      <w:r w:rsidR="005D5458">
        <w:t xml:space="preserve"> Volume 21 no 4, (Spring, 2002) pp 264-301</w:t>
      </w:r>
      <w:r w:rsidR="006E333F">
        <w:t xml:space="preserve">. </w:t>
      </w:r>
      <w:r w:rsidR="00070E47">
        <w:t>As well as these sources, I</w:t>
      </w:r>
      <w:r w:rsidR="006E333F">
        <w:t xml:space="preserve"> shall also include </w:t>
      </w:r>
      <w:r w:rsidR="00790FF7">
        <w:t xml:space="preserve">several </w:t>
      </w:r>
      <w:r w:rsidR="005D5458">
        <w:t xml:space="preserve">other references which </w:t>
      </w:r>
      <w:r w:rsidR="00920824">
        <w:t xml:space="preserve">I have found relevant. </w:t>
      </w:r>
      <w:r w:rsidR="00C6619D">
        <w:t xml:space="preserve">The essay will </w:t>
      </w:r>
      <w:r w:rsidR="0040735C">
        <w:t xml:space="preserve">also </w:t>
      </w:r>
      <w:r w:rsidR="00920824">
        <w:t>examine three themes</w:t>
      </w:r>
      <w:r w:rsidR="0021296B">
        <w:t xml:space="preserve"> </w:t>
      </w:r>
      <w:r w:rsidR="0040735C">
        <w:t>of clouds as thought</w:t>
      </w:r>
      <w:r w:rsidR="00920824">
        <w:t xml:space="preserve">: cloud appearances, shapes and colours; clouds and other sky phenomena; and clouds and the landscape. </w:t>
      </w:r>
      <w:r w:rsidR="00586537">
        <w:t>My reflexive basis is as</w:t>
      </w:r>
      <w:r w:rsidR="00EE477B">
        <w:t xml:space="preserve"> </w:t>
      </w:r>
      <w:r w:rsidR="00FB1856">
        <w:t>that of</w:t>
      </w:r>
      <w:r w:rsidR="00EE477B">
        <w:t xml:space="preserve"> white woman </w:t>
      </w:r>
      <w:r w:rsidR="00DF791B">
        <w:t xml:space="preserve">in her sixties, </w:t>
      </w:r>
      <w:r w:rsidR="00EE477B">
        <w:t xml:space="preserve">of Welsh, Italian and German descent, </w:t>
      </w:r>
      <w:r w:rsidR="00DF791B">
        <w:t xml:space="preserve">who is interested in how </w:t>
      </w:r>
      <w:r w:rsidR="00E76339">
        <w:t>ancient and early modern cultures</w:t>
      </w:r>
      <w:r w:rsidR="008B68D4">
        <w:t xml:space="preserve"> viewed sky phenomena but </w:t>
      </w:r>
      <w:r w:rsidR="00A16435">
        <w:t>has only</w:t>
      </w:r>
      <w:r w:rsidR="00DF791B">
        <w:t xml:space="preserve"> theoretical knowledge and very limited</w:t>
      </w:r>
      <w:r w:rsidR="008B68D4">
        <w:t xml:space="preserve"> experience </w:t>
      </w:r>
      <w:r w:rsidR="00DF791B">
        <w:t xml:space="preserve">of </w:t>
      </w:r>
      <w:r w:rsidR="007E1AE9">
        <w:t>sky watching in any structured way.</w:t>
      </w:r>
    </w:p>
    <w:p w14:paraId="3B25628E" w14:textId="77777777" w:rsidR="009E113D" w:rsidRDefault="009E113D">
      <w:pPr>
        <w:rPr>
          <w:b/>
          <w:bCs/>
        </w:rPr>
      </w:pPr>
    </w:p>
    <w:p w14:paraId="2D6DE9AB" w14:textId="77777777" w:rsidR="009E113D" w:rsidRDefault="009E113D">
      <w:pPr>
        <w:rPr>
          <w:b/>
          <w:bCs/>
        </w:rPr>
      </w:pPr>
    </w:p>
    <w:p w14:paraId="06FE18FC" w14:textId="2442B030" w:rsidR="00FB5759" w:rsidRPr="006E0C8F" w:rsidRDefault="00A56FBA">
      <w:pPr>
        <w:rPr>
          <w:b/>
          <w:bCs/>
        </w:rPr>
      </w:pPr>
      <w:r w:rsidRPr="006E0C8F">
        <w:rPr>
          <w:b/>
          <w:bCs/>
        </w:rPr>
        <w:t>Methodology</w:t>
      </w:r>
    </w:p>
    <w:p w14:paraId="399DEA6A" w14:textId="77777777" w:rsidR="00B92501" w:rsidRDefault="00B92501"/>
    <w:p w14:paraId="2DBCE4F0" w14:textId="000D07DC" w:rsidR="00A56FBA" w:rsidRDefault="00A56FBA">
      <w:r>
        <w:t xml:space="preserve">For seven consecutive days, I went into my garden at around </w:t>
      </w:r>
      <w:r w:rsidR="00930840">
        <w:t>two o’clock in the afternoon,</w:t>
      </w:r>
      <w:r>
        <w:t xml:space="preserve"> looked to the North-</w:t>
      </w:r>
      <w:r w:rsidR="00EE6D27">
        <w:t>N</w:t>
      </w:r>
      <w:r>
        <w:t xml:space="preserve">orth West and observed the sky for </w:t>
      </w:r>
      <w:r w:rsidR="007E1AE9">
        <w:t xml:space="preserve">at least </w:t>
      </w:r>
      <w:r>
        <w:t>thirty minutes</w:t>
      </w:r>
      <w:r w:rsidR="009E0D12">
        <w:t>, sometimes longer</w:t>
      </w:r>
      <w:r w:rsidR="00437916">
        <w:t xml:space="preserve">. This </w:t>
      </w:r>
      <w:r w:rsidR="00B06D86">
        <w:t>began on</w:t>
      </w:r>
      <w:r w:rsidR="002737B2">
        <w:t xml:space="preserve"> </w:t>
      </w:r>
      <w:r>
        <w:t>Tuesday 10</w:t>
      </w:r>
      <w:r w:rsidRPr="00A56FBA">
        <w:rPr>
          <w:vertAlign w:val="superscript"/>
        </w:rPr>
        <w:t>th</w:t>
      </w:r>
      <w:r>
        <w:t xml:space="preserve"> November and ended on Monday 16</w:t>
      </w:r>
      <w:r w:rsidRPr="00A56FBA">
        <w:rPr>
          <w:vertAlign w:val="superscript"/>
        </w:rPr>
        <w:t>th</w:t>
      </w:r>
      <w:r>
        <w:t xml:space="preserve">. During this </w:t>
      </w:r>
      <w:r w:rsidR="00C57F48">
        <w:t>period,</w:t>
      </w:r>
      <w:r w:rsidR="00C345E9">
        <w:t xml:space="preserve"> </w:t>
      </w:r>
      <w:r w:rsidR="00905F2C">
        <w:t xml:space="preserve">I took some photographs </w:t>
      </w:r>
      <w:r w:rsidR="000E1779">
        <w:t>both of the</w:t>
      </w:r>
      <w:r w:rsidR="00905F2C">
        <w:t xml:space="preserve"> sky</w:t>
      </w:r>
      <w:r w:rsidR="000E1779">
        <w:t xml:space="preserve"> and the immediate landscape</w:t>
      </w:r>
      <w:r w:rsidR="00905F2C">
        <w:t xml:space="preserve">, </w:t>
      </w:r>
      <w:r>
        <w:t xml:space="preserve">recorded my thoughts </w:t>
      </w:r>
      <w:r w:rsidR="00905F2C">
        <w:t>in a notebook</w:t>
      </w:r>
      <w:r>
        <w:t xml:space="preserve"> and </w:t>
      </w:r>
      <w:r w:rsidR="00F27C8D">
        <w:t xml:space="preserve">also </w:t>
      </w:r>
      <w:r>
        <w:t xml:space="preserve">made </w:t>
      </w:r>
      <w:r w:rsidR="00930840">
        <w:t xml:space="preserve">some </w:t>
      </w:r>
      <w:r>
        <w:t xml:space="preserve">sketches. </w:t>
      </w:r>
    </w:p>
    <w:p w14:paraId="5A8D3213" w14:textId="7A36A47E" w:rsidR="007D7872" w:rsidRDefault="007D7872">
      <w:pPr>
        <w:rPr>
          <w:color w:val="000000" w:themeColor="text1"/>
        </w:rPr>
      </w:pPr>
    </w:p>
    <w:p w14:paraId="1D517AA0" w14:textId="77777777" w:rsidR="00B92501" w:rsidRPr="007D7872" w:rsidRDefault="00B92501">
      <w:pPr>
        <w:rPr>
          <w:color w:val="000000" w:themeColor="text1"/>
        </w:rPr>
      </w:pPr>
    </w:p>
    <w:p w14:paraId="2DD6E51C" w14:textId="790F3820" w:rsidR="006E0C8F" w:rsidRDefault="006E0C8F">
      <w:r w:rsidRPr="006E0C8F">
        <w:rPr>
          <w:b/>
          <w:bCs/>
        </w:rPr>
        <w:t xml:space="preserve">Cloud </w:t>
      </w:r>
      <w:r>
        <w:rPr>
          <w:b/>
          <w:bCs/>
        </w:rPr>
        <w:t xml:space="preserve">appearances, </w:t>
      </w:r>
      <w:r w:rsidRPr="006E0C8F">
        <w:rPr>
          <w:b/>
          <w:bCs/>
        </w:rPr>
        <w:t>shapes and colours</w:t>
      </w:r>
    </w:p>
    <w:p w14:paraId="3495DB68" w14:textId="77777777" w:rsidR="007E1AE9" w:rsidRDefault="007E1AE9"/>
    <w:p w14:paraId="7ED5D0CE" w14:textId="608A282E" w:rsidR="00574693" w:rsidRDefault="00791474" w:rsidP="004113C9">
      <w:r>
        <w:t xml:space="preserve">Clouds </w:t>
      </w:r>
      <w:r w:rsidR="002A1449">
        <w:t xml:space="preserve">provide a </w:t>
      </w:r>
      <w:r w:rsidR="006F4376">
        <w:t xml:space="preserve">physical </w:t>
      </w:r>
      <w:r w:rsidR="002A1449">
        <w:t>paradigm of thought</w:t>
      </w:r>
      <w:r w:rsidR="00930840">
        <w:t>.</w:t>
      </w:r>
      <w:r w:rsidR="002A1449">
        <w:t xml:space="preserve"> </w:t>
      </w:r>
      <w:r w:rsidR="00930840">
        <w:t xml:space="preserve">As </w:t>
      </w:r>
      <w:r w:rsidR="006F4376">
        <w:t>material</w:t>
      </w:r>
      <w:r w:rsidR="002A1449">
        <w:t xml:space="preserve"> </w:t>
      </w:r>
      <w:r w:rsidR="00930840">
        <w:t>entities</w:t>
      </w:r>
      <w:r w:rsidR="006D613A">
        <w:t>, bodies of water vapour</w:t>
      </w:r>
      <w:r w:rsidR="00B75110">
        <w:t xml:space="preserve"> in the sky</w:t>
      </w:r>
      <w:r w:rsidR="006D613A">
        <w:t>,</w:t>
      </w:r>
      <w:r w:rsidR="002A1449">
        <w:t xml:space="preserve"> they </w:t>
      </w:r>
      <w:r>
        <w:t xml:space="preserve">are constantly </w:t>
      </w:r>
      <w:r w:rsidR="00470898">
        <w:t xml:space="preserve">present and </w:t>
      </w:r>
      <w:r>
        <w:t xml:space="preserve">available to </w:t>
      </w:r>
      <w:r w:rsidR="00B230DA">
        <w:t xml:space="preserve">watch, </w:t>
      </w:r>
      <w:r w:rsidR="002A1449">
        <w:t>study and examine</w:t>
      </w:r>
      <w:r w:rsidR="006D613A">
        <w:t>. Yet</w:t>
      </w:r>
      <w:r>
        <w:t xml:space="preserve"> the</w:t>
      </w:r>
      <w:r w:rsidR="000E30CD">
        <w:t xml:space="preserve">ir physical form </w:t>
      </w:r>
      <w:r w:rsidR="00A632B4">
        <w:t xml:space="preserve">varies </w:t>
      </w:r>
      <w:r w:rsidR="009C52B6">
        <w:t xml:space="preserve">from transparent to </w:t>
      </w:r>
      <w:r w:rsidR="00AB0AEB">
        <w:t>opaque,</w:t>
      </w:r>
      <w:r w:rsidR="00930840">
        <w:t xml:space="preserve"> </w:t>
      </w:r>
      <w:r w:rsidR="009C52B6">
        <w:t xml:space="preserve">they </w:t>
      </w:r>
      <w:r w:rsidR="00CB7920">
        <w:t>move as the wind takes them</w:t>
      </w:r>
      <w:r w:rsidR="00562DCB">
        <w:t>,</w:t>
      </w:r>
      <w:r w:rsidR="00AB0AEB">
        <w:t xml:space="preserve"> </w:t>
      </w:r>
      <w:r w:rsidR="009C52B6">
        <w:t xml:space="preserve">and they </w:t>
      </w:r>
      <w:r>
        <w:t>constantly chang</w:t>
      </w:r>
      <w:r w:rsidR="0021296B">
        <w:t>e</w:t>
      </w:r>
      <w:r>
        <w:t xml:space="preserve"> </w:t>
      </w:r>
      <w:r w:rsidR="002A1449">
        <w:t>and mutat</w:t>
      </w:r>
      <w:r w:rsidR="00562DCB">
        <w:t>e</w:t>
      </w:r>
      <w:r w:rsidR="002A1449">
        <w:t xml:space="preserve"> </w:t>
      </w:r>
      <w:r w:rsidR="006D613A">
        <w:t xml:space="preserve">in form just </w:t>
      </w:r>
      <w:r>
        <w:t xml:space="preserve">as thoughts do. </w:t>
      </w:r>
      <w:r w:rsidR="00FD7343">
        <w:t xml:space="preserve">After a week of watching, my observations have </w:t>
      </w:r>
      <w:r w:rsidR="00790FF7">
        <w:t>thoroughly supported</w:t>
      </w:r>
      <w:r w:rsidR="00FD7343">
        <w:t xml:space="preserve"> Harris’ statement. </w:t>
      </w:r>
      <w:r w:rsidR="0033275E">
        <w:t>While</w:t>
      </w:r>
      <w:r>
        <w:t xml:space="preserve"> </w:t>
      </w:r>
      <w:r w:rsidR="00B40468">
        <w:t>she makes</w:t>
      </w:r>
      <w:r w:rsidR="00EB1C92">
        <w:t xml:space="preserve"> </w:t>
      </w:r>
      <w:r w:rsidR="006E333F">
        <w:t xml:space="preserve">it </w:t>
      </w:r>
      <w:r w:rsidR="00574693">
        <w:t>in</w:t>
      </w:r>
      <w:r w:rsidR="0033275E">
        <w:t xml:space="preserve"> a section </w:t>
      </w:r>
      <w:r w:rsidR="007D5142">
        <w:t xml:space="preserve">of her book concerned with </w:t>
      </w:r>
      <w:r w:rsidR="00EB1C92">
        <w:t>Romantic literature and</w:t>
      </w:r>
      <w:r w:rsidR="0033275E">
        <w:t xml:space="preserve"> pictorial art, </w:t>
      </w:r>
      <w:r w:rsidR="007D5142">
        <w:t xml:space="preserve">at an earlier point </w:t>
      </w:r>
      <w:r w:rsidR="00574693">
        <w:t>she</w:t>
      </w:r>
      <w:r w:rsidR="00DE30F8">
        <w:t xml:space="preserve"> </w:t>
      </w:r>
      <w:r>
        <w:t>mentions an ancient Christian legend that Adam’s thoughts were created from clouds</w:t>
      </w:r>
      <w:r w:rsidR="00AB0AEB">
        <w:t xml:space="preserve">, </w:t>
      </w:r>
      <w:r w:rsidR="008013D3">
        <w:t xml:space="preserve">something </w:t>
      </w:r>
      <w:r w:rsidR="00EB1C92">
        <w:t xml:space="preserve">which identifies </w:t>
      </w:r>
      <w:r w:rsidR="00C81A5D">
        <w:t>human minds a</w:t>
      </w:r>
      <w:r w:rsidR="00EB1C92">
        <w:t>s</w:t>
      </w:r>
      <w:r w:rsidR="00C81A5D">
        <w:t xml:space="preserve"> changeable and </w:t>
      </w:r>
      <w:r w:rsidR="00AB0AEB">
        <w:t>less than divine.</w:t>
      </w:r>
      <w:r w:rsidR="00DE30F8">
        <w:rPr>
          <w:rStyle w:val="FootnoteReference"/>
        </w:rPr>
        <w:footnoteReference w:id="2"/>
      </w:r>
      <w:r>
        <w:t xml:space="preserve"> </w:t>
      </w:r>
      <w:r w:rsidR="009770EB">
        <w:t>Warner</w:t>
      </w:r>
      <w:r w:rsidR="004C365A">
        <w:t xml:space="preserve">, similarly, mentions that </w:t>
      </w:r>
      <w:r w:rsidR="00057481">
        <w:t xml:space="preserve">in Robert Kirk’s </w:t>
      </w:r>
      <w:r w:rsidR="00057481" w:rsidRPr="00057481">
        <w:rPr>
          <w:i/>
          <w:iCs/>
        </w:rPr>
        <w:t>Secret Commonwealth of Elves, Fauns and Fairies</w:t>
      </w:r>
      <w:r w:rsidR="00057481">
        <w:t xml:space="preserve">, </w:t>
      </w:r>
      <w:r w:rsidR="00B06D86">
        <w:lastRenderedPageBreak/>
        <w:t>fairies</w:t>
      </w:r>
      <w:r w:rsidR="008A440C">
        <w:t xml:space="preserve"> are imagined to have </w:t>
      </w:r>
      <w:r w:rsidR="00057481">
        <w:t>bodies compared with ‘condensed cloud’</w:t>
      </w:r>
      <w:r w:rsidR="004C365A">
        <w:t>.</w:t>
      </w:r>
      <w:r w:rsidR="00082656">
        <w:rPr>
          <w:rStyle w:val="FootnoteReference"/>
        </w:rPr>
        <w:footnoteReference w:id="3"/>
      </w:r>
      <w:r w:rsidR="003B63F3">
        <w:t xml:space="preserve"> </w:t>
      </w:r>
      <w:r w:rsidR="00EE7894">
        <w:t>Both ideas</w:t>
      </w:r>
      <w:r w:rsidR="001C31EC">
        <w:t xml:space="preserve">, of cloud minds </w:t>
      </w:r>
      <w:r w:rsidR="00F621DA">
        <w:t xml:space="preserve">especially but also cloud </w:t>
      </w:r>
      <w:r w:rsidR="001C31EC">
        <w:t>bodies,</w:t>
      </w:r>
      <w:r w:rsidR="00EE7894">
        <w:t xml:space="preserve"> often came to mind as I watched the sky. </w:t>
      </w:r>
    </w:p>
    <w:p w14:paraId="1D29C8BA" w14:textId="77777777" w:rsidR="00574693" w:rsidRDefault="00574693" w:rsidP="004113C9"/>
    <w:p w14:paraId="1051BD2E" w14:textId="5B3B96A4" w:rsidR="00C72C40" w:rsidRDefault="007E7425" w:rsidP="00C72C40">
      <w:r>
        <w:t>The appearance of clouds can vary</w:t>
      </w:r>
      <w:r w:rsidR="00795F9C">
        <w:t xml:space="preserve">: </w:t>
      </w:r>
      <w:r w:rsidR="00C00326">
        <w:t xml:space="preserve">at 2.20pm </w:t>
      </w:r>
      <w:r w:rsidR="00795F9C">
        <w:t>on November 15</w:t>
      </w:r>
      <w:r w:rsidR="00795F9C" w:rsidRPr="00795F9C">
        <w:rPr>
          <w:vertAlign w:val="superscript"/>
        </w:rPr>
        <w:t>th</w:t>
      </w:r>
      <w:r w:rsidR="00795F9C">
        <w:t xml:space="preserve">, for example, I was struck by </w:t>
      </w:r>
      <w:r w:rsidR="00C26681">
        <w:t>the</w:t>
      </w:r>
      <w:r w:rsidR="00795F9C">
        <w:t xml:space="preserve"> way that they ‘shine at the edges’ yet ‘seethe’ inside</w:t>
      </w:r>
      <w:r w:rsidR="00C00326">
        <w:t>.</w:t>
      </w:r>
      <w:r>
        <w:t xml:space="preserve"> </w:t>
      </w:r>
      <w:r w:rsidR="008013D3">
        <w:t xml:space="preserve">Their </w:t>
      </w:r>
      <w:r w:rsidR="00CE3566">
        <w:t>different shapes</w:t>
      </w:r>
      <w:r w:rsidR="00C72C40">
        <w:t xml:space="preserve">, </w:t>
      </w:r>
      <w:r w:rsidR="00D71A7C">
        <w:t xml:space="preserve">constant movement, </w:t>
      </w:r>
      <w:r w:rsidR="00C72C40">
        <w:t xml:space="preserve">and </w:t>
      </w:r>
      <w:r w:rsidR="00CE3566">
        <w:t xml:space="preserve">often changeable </w:t>
      </w:r>
      <w:r w:rsidR="00C72C40">
        <w:t>colours, has led to their use in divination</w:t>
      </w:r>
      <w:r w:rsidR="004D4AD1">
        <w:t xml:space="preserve">. For example, Mark Williams in his book </w:t>
      </w:r>
      <w:r w:rsidR="004D4AD1" w:rsidRPr="00F929BF">
        <w:rPr>
          <w:i/>
          <w:iCs/>
        </w:rPr>
        <w:t>Fiery Shapes</w:t>
      </w:r>
      <w:r w:rsidR="004D4AD1">
        <w:t xml:space="preserve"> describes a prediction made by the druid Cainnelsciath</w:t>
      </w:r>
      <w:r w:rsidR="00046E9E">
        <w:t xml:space="preserve"> which was </w:t>
      </w:r>
      <w:r w:rsidR="004D4AD1">
        <w:t>based on the differing colours</w:t>
      </w:r>
      <w:r w:rsidR="004D4AD1" w:rsidRPr="00750ED8">
        <w:rPr>
          <w:color w:val="000000" w:themeColor="text1"/>
        </w:rPr>
        <w:t xml:space="preserve"> of three clouds.</w:t>
      </w:r>
      <w:r w:rsidR="004D4AD1" w:rsidRPr="00750ED8">
        <w:rPr>
          <w:rStyle w:val="FootnoteReference"/>
          <w:color w:val="000000" w:themeColor="text1"/>
        </w:rPr>
        <w:footnoteReference w:id="4"/>
      </w:r>
      <w:r w:rsidR="004D4AD1" w:rsidRPr="00750ED8">
        <w:rPr>
          <w:color w:val="000000" w:themeColor="text1"/>
        </w:rPr>
        <w:t xml:space="preserve"> </w:t>
      </w:r>
      <w:r w:rsidR="00C72C40" w:rsidRPr="00750ED8">
        <w:rPr>
          <w:color w:val="000000" w:themeColor="text1"/>
        </w:rPr>
        <w:t xml:space="preserve">As </w:t>
      </w:r>
      <w:r w:rsidR="00E425C5">
        <w:rPr>
          <w:color w:val="000000" w:themeColor="text1"/>
        </w:rPr>
        <w:t xml:space="preserve">they reflect the sun above, they are </w:t>
      </w:r>
      <w:r w:rsidR="001C3E58">
        <w:rPr>
          <w:color w:val="000000" w:themeColor="text1"/>
        </w:rPr>
        <w:t xml:space="preserve">edged or </w:t>
      </w:r>
      <w:r w:rsidR="00E425C5">
        <w:rPr>
          <w:color w:val="000000" w:themeColor="text1"/>
        </w:rPr>
        <w:t>filled with light</w:t>
      </w:r>
      <w:r w:rsidR="00C72C40" w:rsidRPr="00750ED8">
        <w:rPr>
          <w:color w:val="000000" w:themeColor="text1"/>
        </w:rPr>
        <w:t xml:space="preserve">, </w:t>
      </w:r>
      <w:r w:rsidR="00FE5F9B">
        <w:rPr>
          <w:color w:val="000000" w:themeColor="text1"/>
        </w:rPr>
        <w:t xml:space="preserve">although </w:t>
      </w:r>
      <w:r w:rsidR="00C72C40">
        <w:t xml:space="preserve">in </w:t>
      </w:r>
      <w:r w:rsidR="00C72C40" w:rsidRPr="00470A3D">
        <w:rPr>
          <w:i/>
          <w:iCs/>
        </w:rPr>
        <w:t>Paradise Lost</w:t>
      </w:r>
      <w:r w:rsidR="00C72C40">
        <w:t xml:space="preserve">, </w:t>
      </w:r>
      <w:r w:rsidR="00046E9E">
        <w:t xml:space="preserve">John Milton wrote that </w:t>
      </w:r>
      <w:r w:rsidR="00C72C40">
        <w:t xml:space="preserve">light was created before the sun </w:t>
      </w:r>
      <w:r w:rsidR="00CE3566">
        <w:t xml:space="preserve">even </w:t>
      </w:r>
      <w:r w:rsidR="00C72C40">
        <w:t xml:space="preserve">came into existence, and </w:t>
      </w:r>
    </w:p>
    <w:p w14:paraId="1FC50319" w14:textId="77777777" w:rsidR="00161C99" w:rsidRDefault="00161C99" w:rsidP="00C72C40"/>
    <w:p w14:paraId="2AD33FB1" w14:textId="77777777" w:rsidR="00C72C40" w:rsidRDefault="00C72C40" w:rsidP="00C72C40">
      <w:r>
        <w:t xml:space="preserve">‘in a cloudy tabernacle </w:t>
      </w:r>
    </w:p>
    <w:p w14:paraId="053F22B3" w14:textId="77777777" w:rsidR="00C72C40" w:rsidRDefault="00C72C40" w:rsidP="00C72C40">
      <w:r>
        <w:t xml:space="preserve">Sojourned the while.’ </w:t>
      </w:r>
      <w:r>
        <w:rPr>
          <w:rStyle w:val="FootnoteReference"/>
        </w:rPr>
        <w:footnoteReference w:id="5"/>
      </w:r>
    </w:p>
    <w:p w14:paraId="001EDAED" w14:textId="77777777" w:rsidR="00C72C40" w:rsidRDefault="00C72C40" w:rsidP="004113C9"/>
    <w:p w14:paraId="193EA528" w14:textId="4D7A18AA" w:rsidR="004D4AD1" w:rsidRDefault="00C72C40" w:rsidP="004113C9">
      <w:r>
        <w:t>Clouds can also m</w:t>
      </w:r>
      <w:r w:rsidR="00E83DFE">
        <w:t>i</w:t>
      </w:r>
      <w:r>
        <w:t xml:space="preserve">slead or delude, </w:t>
      </w:r>
      <w:r w:rsidR="00F23258">
        <w:t xml:space="preserve">as Marina Warner shows </w:t>
      </w:r>
      <w:r w:rsidR="005011CB">
        <w:t xml:space="preserve">in referring to </w:t>
      </w:r>
      <w:r w:rsidR="00765086">
        <w:t xml:space="preserve">the Brocken Spectre, </w:t>
      </w:r>
      <w:r w:rsidR="00FD5B7F">
        <w:t xml:space="preserve">‘the famed conjunction between clouds, sky, and shadows’ which projects a vast and </w:t>
      </w:r>
      <w:r w:rsidR="00E83DFE">
        <w:t>frightening</w:t>
      </w:r>
      <w:r w:rsidR="00FD5B7F">
        <w:t>, yet completely artificial silhouette.</w:t>
      </w:r>
      <w:r w:rsidR="00F23258">
        <w:rPr>
          <w:rStyle w:val="FootnoteReference"/>
        </w:rPr>
        <w:footnoteReference w:id="6"/>
      </w:r>
      <w:r w:rsidR="00161C99">
        <w:t xml:space="preserve"> </w:t>
      </w:r>
      <w:r w:rsidR="00F74005">
        <w:t xml:space="preserve">Beyond this effect, she also examines the ways in which </w:t>
      </w:r>
      <w:r w:rsidR="00B06D86">
        <w:t>peoples’</w:t>
      </w:r>
      <w:r w:rsidR="00F74005">
        <w:t xml:space="preserve"> thoughts can themselves become clouded, as their </w:t>
      </w:r>
      <w:r w:rsidR="00AA2CF7">
        <w:t xml:space="preserve">imagination </w:t>
      </w:r>
      <w:r w:rsidR="0095517A">
        <w:t>project</w:t>
      </w:r>
      <w:r w:rsidR="00F74005">
        <w:t>s such</w:t>
      </w:r>
      <w:r w:rsidR="0095517A">
        <w:t xml:space="preserve"> </w:t>
      </w:r>
      <w:r w:rsidR="00492C66">
        <w:t xml:space="preserve">sacred or secular </w:t>
      </w:r>
      <w:r w:rsidR="0095517A">
        <w:t>visions</w:t>
      </w:r>
      <w:r w:rsidR="00412D07">
        <w:t xml:space="preserve"> as the</w:t>
      </w:r>
      <w:r w:rsidR="000A111B">
        <w:t xml:space="preserve"> wartime</w:t>
      </w:r>
      <w:r w:rsidR="00412D07">
        <w:t xml:space="preserve"> ‘Angels of Mons</w:t>
      </w:r>
      <w:r w:rsidR="006E333F">
        <w:t>’</w:t>
      </w:r>
      <w:r w:rsidR="0095517A">
        <w:t xml:space="preserve"> onto natural phenomena</w:t>
      </w:r>
      <w:r w:rsidR="000238E5">
        <w:t xml:space="preserve"> or simply </w:t>
      </w:r>
      <w:r w:rsidR="00AD285F">
        <w:t>fashions</w:t>
      </w:r>
      <w:r w:rsidR="000238E5">
        <w:t xml:space="preserve"> </w:t>
      </w:r>
      <w:r w:rsidR="00DE753C">
        <w:t>images to provid</w:t>
      </w:r>
      <w:r w:rsidR="000158EC">
        <w:t>e</w:t>
      </w:r>
      <w:r w:rsidR="00DE753C">
        <w:t xml:space="preserve"> a comforting meaning when there is none</w:t>
      </w:r>
      <w:r w:rsidR="0095517A">
        <w:t>.</w:t>
      </w:r>
      <w:r w:rsidR="0095517A">
        <w:rPr>
          <w:rStyle w:val="FootnoteReference"/>
        </w:rPr>
        <w:footnoteReference w:id="7"/>
      </w:r>
      <w:r w:rsidR="00F40401">
        <w:t xml:space="preserve"> </w:t>
      </w:r>
      <w:r w:rsidR="00016069">
        <w:t xml:space="preserve">The sight of the sun, partly hidden but shining through clouds, </w:t>
      </w:r>
      <w:r w:rsidR="004823A5">
        <w:t xml:space="preserve">can inspire thoughts of </w:t>
      </w:r>
      <w:r w:rsidR="00EF7CF3">
        <w:t xml:space="preserve">glory or peace, and </w:t>
      </w:r>
      <w:r w:rsidR="00F86BCA">
        <w:t>at 2.30</w:t>
      </w:r>
      <w:r w:rsidR="00397EA6">
        <w:t xml:space="preserve">pm </w:t>
      </w:r>
      <w:r w:rsidR="00EF7CF3">
        <w:t xml:space="preserve">on </w:t>
      </w:r>
      <w:r w:rsidR="00F40401">
        <w:t>November 15</w:t>
      </w:r>
      <w:r w:rsidR="00F40401" w:rsidRPr="00F40401">
        <w:rPr>
          <w:vertAlign w:val="superscript"/>
        </w:rPr>
        <w:t>th</w:t>
      </w:r>
      <w:r w:rsidR="00F40401">
        <w:t xml:space="preserve"> my observations included the fact that ‘a cloud with the sun at its centre </w:t>
      </w:r>
      <w:r w:rsidR="001E5D80">
        <w:t>seems to speak of godhead.’</w:t>
      </w:r>
      <w:r w:rsidR="004A459E">
        <w:t xml:space="preserve"> </w:t>
      </w:r>
      <w:r w:rsidR="00C26681">
        <w:t>Furthermore,</w:t>
      </w:r>
      <w:r w:rsidR="00DB5C35">
        <w:t xml:space="preserve"> a</w:t>
      </w:r>
      <w:r w:rsidR="004A459E">
        <w:t xml:space="preserve"> cloud, like a thought, can even be unsuitable for its time and place: </w:t>
      </w:r>
      <w:r w:rsidR="00A91956">
        <w:t xml:space="preserve">Ovid </w:t>
      </w:r>
      <w:r w:rsidR="00BA4536">
        <w:t>s</w:t>
      </w:r>
      <w:r w:rsidR="00A91956">
        <w:t xml:space="preserve">hows </w:t>
      </w:r>
      <w:r w:rsidR="00BA4536">
        <w:t xml:space="preserve">how </w:t>
      </w:r>
      <w:r w:rsidR="00A91956">
        <w:t xml:space="preserve">the cloud form Jupiter adopted to seduce Io </w:t>
      </w:r>
      <w:r w:rsidR="00BA4536">
        <w:t>during the day w</w:t>
      </w:r>
      <w:r w:rsidR="00A91956">
        <w:t xml:space="preserve">as </w:t>
      </w:r>
      <w:r w:rsidR="00BA4536">
        <w:t>far too dark, arousing Juno’s suspicions.</w:t>
      </w:r>
      <w:r w:rsidR="008E68C1">
        <w:rPr>
          <w:rStyle w:val="FootnoteReference"/>
        </w:rPr>
        <w:footnoteReference w:id="8"/>
      </w:r>
      <w:r w:rsidR="004A459E">
        <w:t xml:space="preserve"> </w:t>
      </w:r>
      <w:r w:rsidR="00473BC6">
        <w:t xml:space="preserve">Noting such a </w:t>
      </w:r>
      <w:r w:rsidR="00397EA6">
        <w:t xml:space="preserve">dark </w:t>
      </w:r>
      <w:r w:rsidR="00E748EE">
        <w:t>cloud at 2.30pm</w:t>
      </w:r>
      <w:r w:rsidR="00473BC6">
        <w:t xml:space="preserve"> on November 16</w:t>
      </w:r>
      <w:r w:rsidR="00473BC6" w:rsidRPr="00473BC6">
        <w:rPr>
          <w:vertAlign w:val="superscript"/>
        </w:rPr>
        <w:t>th</w:t>
      </w:r>
      <w:r w:rsidR="00473BC6">
        <w:t xml:space="preserve">, among </w:t>
      </w:r>
      <w:r w:rsidR="00C26681">
        <w:t>others</w:t>
      </w:r>
      <w:r w:rsidR="00473BC6">
        <w:t xml:space="preserve"> with ‘fluffy, ferny shapes’ </w:t>
      </w:r>
      <w:r w:rsidR="00344C4A">
        <w:t>I realised how deeply classical mythology is related to the sk</w:t>
      </w:r>
      <w:r w:rsidR="007A0152">
        <w:t xml:space="preserve">y and how it can condition the ways in which </w:t>
      </w:r>
      <w:r w:rsidR="00ED7CDF">
        <w:t>we relate to sky phenomena.</w:t>
      </w:r>
    </w:p>
    <w:p w14:paraId="676EF0ED" w14:textId="77777777" w:rsidR="004D4AD1" w:rsidRDefault="004D4AD1" w:rsidP="004113C9"/>
    <w:p w14:paraId="313DAF3C" w14:textId="47556AA9" w:rsidR="00744456" w:rsidRDefault="00E907B7" w:rsidP="004113C9">
      <w:r>
        <w:t>Again, on</w:t>
      </w:r>
      <w:r w:rsidR="00791474">
        <w:t xml:space="preserve"> November 10</w:t>
      </w:r>
      <w:r w:rsidR="00BE3D2F" w:rsidRPr="00E907B7">
        <w:rPr>
          <w:vertAlign w:val="superscript"/>
        </w:rPr>
        <w:t>th</w:t>
      </w:r>
      <w:r w:rsidR="00744456">
        <w:rPr>
          <w:vertAlign w:val="superscript"/>
        </w:rPr>
        <w:t>,</w:t>
      </w:r>
      <w:r w:rsidR="00791474">
        <w:t xml:space="preserve"> my first day</w:t>
      </w:r>
      <w:r w:rsidR="001D597A">
        <w:t xml:space="preserve"> of </w:t>
      </w:r>
      <w:r w:rsidR="00C279E8">
        <w:t>observation</w:t>
      </w:r>
      <w:r w:rsidR="00791474">
        <w:t xml:space="preserve">, I </w:t>
      </w:r>
      <w:r w:rsidR="00BE3D2F">
        <w:t xml:space="preserve">had </w:t>
      </w:r>
      <w:r w:rsidR="00791474">
        <w:t xml:space="preserve">noticed their ‘tattered’ look and </w:t>
      </w:r>
      <w:r w:rsidR="00930840">
        <w:t>that</w:t>
      </w:r>
      <w:r w:rsidR="00791474">
        <w:t xml:space="preserve"> ‘</w:t>
      </w:r>
      <w:r w:rsidR="00F23258">
        <w:t xml:space="preserve">no cloud is all one colour, light and dark move and separate, </w:t>
      </w:r>
      <w:r w:rsidR="00791474">
        <w:t>dark clouds move over light ones, with blocks, wisps and spider webs.’</w:t>
      </w:r>
      <w:r w:rsidR="00FD10E7">
        <w:t xml:space="preserve"> </w:t>
      </w:r>
      <w:r w:rsidR="00C279E8">
        <w:t xml:space="preserve">A dramatic example of </w:t>
      </w:r>
      <w:r w:rsidR="009425C9">
        <w:t xml:space="preserve">these </w:t>
      </w:r>
      <w:r w:rsidR="00750ED8">
        <w:t>clou</w:t>
      </w:r>
      <w:r w:rsidR="000038F1">
        <w:t xml:space="preserve">d </w:t>
      </w:r>
      <w:r w:rsidR="00750ED8">
        <w:t>layers</w:t>
      </w:r>
      <w:r w:rsidR="009425C9">
        <w:t xml:space="preserve"> </w:t>
      </w:r>
      <w:r w:rsidR="001C0B97">
        <w:t>seen at 2.20pm on</w:t>
      </w:r>
      <w:r w:rsidR="00744456">
        <w:t xml:space="preserve"> November 10</w:t>
      </w:r>
      <w:r w:rsidR="00744456" w:rsidRPr="00744456">
        <w:rPr>
          <w:vertAlign w:val="superscript"/>
        </w:rPr>
        <w:t>th</w:t>
      </w:r>
      <w:r w:rsidR="001C0B97">
        <w:t>, is</w:t>
      </w:r>
      <w:r w:rsidR="009425C9">
        <w:t xml:space="preserve"> </w:t>
      </w:r>
      <w:r w:rsidR="00C279E8">
        <w:t>shown</w:t>
      </w:r>
      <w:r w:rsidR="009425C9">
        <w:t xml:space="preserve"> here</w:t>
      </w:r>
      <w:r w:rsidR="00C279E8">
        <w:t xml:space="preserve">. </w:t>
      </w:r>
      <w:r w:rsidR="00FD10E7">
        <w:t xml:space="preserve">(Fig 1). </w:t>
      </w:r>
      <w:r w:rsidR="001D597A">
        <w:t xml:space="preserve">In this kind of </w:t>
      </w:r>
      <w:r w:rsidR="00693932">
        <w:t xml:space="preserve">interaction, </w:t>
      </w:r>
      <w:r w:rsidR="004D7A26">
        <w:t>e</w:t>
      </w:r>
      <w:r w:rsidR="001C0B97">
        <w:t xml:space="preserve">very </w:t>
      </w:r>
      <w:r w:rsidR="00693932">
        <w:lastRenderedPageBreak/>
        <w:t xml:space="preserve">different </w:t>
      </w:r>
      <w:r w:rsidR="00FD10E7">
        <w:t>layer of colour</w:t>
      </w:r>
      <w:r w:rsidR="00151191">
        <w:t xml:space="preserve"> </w:t>
      </w:r>
      <w:r w:rsidR="00693932">
        <w:t>reflect</w:t>
      </w:r>
      <w:r w:rsidR="004D7A26">
        <w:t>s changes in light and colour,</w:t>
      </w:r>
      <w:r w:rsidR="00693932">
        <w:t xml:space="preserve"> </w:t>
      </w:r>
      <w:r w:rsidR="004D7A26">
        <w:t>resembling alterations in</w:t>
      </w:r>
      <w:r w:rsidR="00693932">
        <w:t xml:space="preserve"> thoughts and moods</w:t>
      </w:r>
      <w:r w:rsidR="001D597A">
        <w:t>.</w:t>
      </w:r>
    </w:p>
    <w:p w14:paraId="195F8CBF" w14:textId="156DD2D3" w:rsidR="00B735C8" w:rsidRDefault="00E907B7" w:rsidP="004113C9">
      <w:r>
        <w:t xml:space="preserve"> </w:t>
      </w:r>
    </w:p>
    <w:p w14:paraId="4113B4E6" w14:textId="5D5BF0ED" w:rsidR="00245477" w:rsidRDefault="00245477" w:rsidP="004113C9">
      <w:r>
        <w:t xml:space="preserve">My observations and readings, taken together, give a clear indication that </w:t>
      </w:r>
      <w:r w:rsidR="00401A9D">
        <w:t>thoughts and cloud</w:t>
      </w:r>
      <w:r w:rsidR="00806049">
        <w:t>s</w:t>
      </w:r>
      <w:r w:rsidR="00B335BD">
        <w:t xml:space="preserve"> </w:t>
      </w:r>
      <w:r w:rsidR="00401A9D">
        <w:t xml:space="preserve">are very </w:t>
      </w:r>
      <w:r w:rsidR="00806049">
        <w:t>similar</w:t>
      </w:r>
      <w:r w:rsidR="00401A9D">
        <w:t xml:space="preserve">. </w:t>
      </w:r>
      <w:r w:rsidR="005B5FAA">
        <w:t>To see clouds move</w:t>
      </w:r>
      <w:r w:rsidR="00466457">
        <w:t xml:space="preserve"> and change</w:t>
      </w:r>
      <w:r w:rsidR="005B5FAA">
        <w:t xml:space="preserve"> is perhaps the closest </w:t>
      </w:r>
      <w:r w:rsidR="00466457">
        <w:t>possible representation of the process of thinking</w:t>
      </w:r>
      <w:r w:rsidR="00274E0D">
        <w:t xml:space="preserve">: </w:t>
      </w:r>
      <w:r w:rsidR="00432014">
        <w:t>the images and moods</w:t>
      </w:r>
      <w:r w:rsidR="00274E0D">
        <w:t xml:space="preserve"> which they have created for myself and for others watching them demonstrate </w:t>
      </w:r>
      <w:r w:rsidR="005F3304">
        <w:t>how easily this relationship evolves.</w:t>
      </w:r>
    </w:p>
    <w:p w14:paraId="08CDDED7" w14:textId="0E0E600D" w:rsidR="00E907B7" w:rsidRDefault="00E907B7" w:rsidP="004113C9"/>
    <w:p w14:paraId="52FFB8C7" w14:textId="0CA89ECE" w:rsidR="00181F76" w:rsidRDefault="00181F76" w:rsidP="004113C9">
      <w:r>
        <w:rPr>
          <w:noProof/>
        </w:rPr>
        <w:drawing>
          <wp:inline distT="0" distB="0" distL="0" distR="0" wp14:anchorId="3BE0EA3A" wp14:editId="48C4D03E">
            <wp:extent cx="5486400" cy="3657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7B04D" w14:textId="576CF4F0" w:rsidR="00D43428" w:rsidRPr="00141889" w:rsidRDefault="00E118BE" w:rsidP="004113C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24BD0" wp14:editId="317522C5">
                <wp:simplePos x="0" y="0"/>
                <wp:positionH relativeFrom="column">
                  <wp:posOffset>0</wp:posOffset>
                </wp:positionH>
                <wp:positionV relativeFrom="paragraph">
                  <wp:posOffset>85302</wp:posOffset>
                </wp:positionV>
                <wp:extent cx="5486400" cy="397933"/>
                <wp:effectExtent l="0" t="0" r="12700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3979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9352A9" w14:textId="77777777" w:rsidR="00E01C8D" w:rsidRDefault="00E118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118BE">
                              <w:rPr>
                                <w:sz w:val="20"/>
                                <w:szCs w:val="20"/>
                              </w:rPr>
                              <w:t xml:space="preserve">Figure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1: Cloud layers </w:t>
                            </w:r>
                            <w:r w:rsidR="00744456">
                              <w:rPr>
                                <w:sz w:val="20"/>
                                <w:szCs w:val="20"/>
                              </w:rPr>
                              <w:t>above the valley</w:t>
                            </w:r>
                            <w:r w:rsidR="00171722">
                              <w:rPr>
                                <w:sz w:val="20"/>
                                <w:szCs w:val="20"/>
                              </w:rPr>
                              <w:t>: view facing North-North West</w:t>
                            </w:r>
                            <w:r w:rsidR="0074445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November 10</w:t>
                            </w:r>
                            <w:r w:rsidRPr="00E118BE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2020</w:t>
                            </w:r>
                            <w:r w:rsidR="00744456">
                              <w:rPr>
                                <w:sz w:val="20"/>
                                <w:szCs w:val="20"/>
                              </w:rPr>
                              <w:t>, 2.20 pm</w:t>
                            </w:r>
                          </w:p>
                          <w:p w14:paraId="3AE51B6B" w14:textId="2B62B3AA" w:rsidR="00E118BE" w:rsidRPr="00E118BE" w:rsidRDefault="00E01C8D" w:rsidP="00E01C8D">
                            <w:pPr>
                              <w:ind w:left="5760" w:firstLine="72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44456" w:rsidRPr="00744456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Photo: Anne James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24B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.7pt;width:6in;height:3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" fillcolor="white [3201]" strokeweight=".5pt">
                <v:textbox>
                  <w:txbxContent>
                    <w:p w14:paraId="049352A9" w14:textId="77777777" w:rsidR="00E01C8D" w:rsidRDefault="00E118BE">
                      <w:pPr>
                        <w:rPr>
                          <w:sz w:val="20"/>
                          <w:szCs w:val="20"/>
                        </w:rPr>
                      </w:pPr>
                      <w:r w:rsidRPr="00E118BE">
                        <w:rPr>
                          <w:sz w:val="20"/>
                          <w:szCs w:val="20"/>
                        </w:rPr>
                        <w:t xml:space="preserve">Figure </w:t>
                      </w:r>
                      <w:r>
                        <w:rPr>
                          <w:sz w:val="20"/>
                          <w:szCs w:val="20"/>
                        </w:rPr>
                        <w:t xml:space="preserve">1: Cloud layers </w:t>
                      </w:r>
                      <w:r w:rsidR="00744456">
                        <w:rPr>
                          <w:sz w:val="20"/>
                          <w:szCs w:val="20"/>
                        </w:rPr>
                        <w:t>above the valley</w:t>
                      </w:r>
                      <w:r w:rsidR="00171722">
                        <w:rPr>
                          <w:sz w:val="20"/>
                          <w:szCs w:val="20"/>
                        </w:rPr>
                        <w:t>: view facing North-North West</w:t>
                      </w:r>
                      <w:r w:rsidR="00744456">
                        <w:rPr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sz w:val="20"/>
                          <w:szCs w:val="20"/>
                        </w:rPr>
                        <w:t>November 10</w:t>
                      </w:r>
                      <w:r w:rsidRPr="00E118BE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2020</w:t>
                      </w:r>
                      <w:r w:rsidR="00744456">
                        <w:rPr>
                          <w:sz w:val="20"/>
                          <w:szCs w:val="20"/>
                        </w:rPr>
                        <w:t>, 2.20 pm</w:t>
                      </w:r>
                    </w:p>
                    <w:p w14:paraId="3AE51B6B" w14:textId="2B62B3AA" w:rsidR="00E118BE" w:rsidRPr="00E118BE" w:rsidRDefault="00E01C8D" w:rsidP="00E01C8D">
                      <w:pPr>
                        <w:ind w:left="5760" w:firstLine="7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744456" w:rsidRPr="00744456">
                        <w:rPr>
                          <w:i/>
                          <w:iCs/>
                          <w:sz w:val="20"/>
                          <w:szCs w:val="20"/>
                        </w:rPr>
                        <w:t>Photo: Anne James</w:t>
                      </w:r>
                    </w:p>
                  </w:txbxContent>
                </v:textbox>
              </v:shape>
            </w:pict>
          </mc:Fallback>
        </mc:AlternateContent>
      </w:r>
    </w:p>
    <w:p w14:paraId="5550D02C" w14:textId="61444C15" w:rsidR="00675C56" w:rsidRPr="00675C56" w:rsidRDefault="00675C56" w:rsidP="004113C9">
      <w:pPr>
        <w:rPr>
          <w:b/>
          <w:bCs/>
        </w:rPr>
      </w:pPr>
      <w:r w:rsidRPr="00675C56">
        <w:rPr>
          <w:b/>
          <w:bCs/>
        </w:rPr>
        <w:t>Clouds and other sky phenomena</w:t>
      </w:r>
    </w:p>
    <w:p w14:paraId="4F4E0730" w14:textId="53E2831A" w:rsidR="00675C56" w:rsidRDefault="00675C56" w:rsidP="004113C9"/>
    <w:p w14:paraId="33CC6D5D" w14:textId="448C585C" w:rsidR="003B63F3" w:rsidRDefault="003B63F3" w:rsidP="004113C9"/>
    <w:p w14:paraId="57269783" w14:textId="7EC3E7CC" w:rsidR="003B63F3" w:rsidRPr="003B63F3" w:rsidRDefault="003B63F3" w:rsidP="004113C9">
      <w:pPr>
        <w:rPr>
          <w:b/>
          <w:bCs/>
        </w:rPr>
      </w:pPr>
      <w:r w:rsidRPr="003B63F3">
        <w:rPr>
          <w:b/>
          <w:bCs/>
        </w:rPr>
        <w:t>Clouds and other sky phenomena</w:t>
      </w:r>
    </w:p>
    <w:p w14:paraId="3CA07F1C" w14:textId="77777777" w:rsidR="003B63F3" w:rsidRDefault="003B63F3" w:rsidP="004113C9"/>
    <w:p w14:paraId="030ABF5E" w14:textId="2DA9EA99" w:rsidR="006B0954" w:rsidRDefault="00367EBB" w:rsidP="004113C9">
      <w:r>
        <w:t>Clouds</w:t>
      </w:r>
      <w:r w:rsidR="004D0813">
        <w:t xml:space="preserve"> are positioned between earth and sky: </w:t>
      </w:r>
      <w:r w:rsidR="003B2BB9">
        <w:t>for Aristotle</w:t>
      </w:r>
      <w:r w:rsidR="004D41D9">
        <w:t xml:space="preserve">, </w:t>
      </w:r>
      <w:r w:rsidR="00D34FD5">
        <w:t xml:space="preserve">they </w:t>
      </w:r>
      <w:r w:rsidR="00730DE0">
        <w:t xml:space="preserve">were created in and </w:t>
      </w:r>
      <w:r w:rsidR="003B2BB9">
        <w:t xml:space="preserve">occupied a </w:t>
      </w:r>
      <w:r w:rsidR="004C764D">
        <w:t xml:space="preserve">specific </w:t>
      </w:r>
      <w:r w:rsidR="00056C1D">
        <w:t xml:space="preserve">level </w:t>
      </w:r>
      <w:r w:rsidR="00E128EB">
        <w:t>between the heavens and earth where air and water mixed.</w:t>
      </w:r>
      <w:r w:rsidR="0058257E">
        <w:rPr>
          <w:rStyle w:val="FootnoteReference"/>
        </w:rPr>
        <w:footnoteReference w:id="9"/>
      </w:r>
      <w:r w:rsidR="00056C1D">
        <w:t xml:space="preserve"> </w:t>
      </w:r>
      <w:r w:rsidR="003A74EE">
        <w:t>In this position they</w:t>
      </w:r>
      <w:r>
        <w:t xml:space="preserve"> mediate light and warmth, just as th</w:t>
      </w:r>
      <w:r w:rsidR="002F78CD">
        <w:t xml:space="preserve">ought </w:t>
      </w:r>
      <w:r>
        <w:t xml:space="preserve">processes convert ideas into </w:t>
      </w:r>
      <w:r w:rsidR="00EB6260">
        <w:t>a</w:t>
      </w:r>
      <w:r w:rsidR="00E92BA7">
        <w:t xml:space="preserve"> comprehensible </w:t>
      </w:r>
      <w:r w:rsidR="00EB6260">
        <w:t xml:space="preserve">form. </w:t>
      </w:r>
      <w:r w:rsidR="00C26681">
        <w:t xml:space="preserve">Both may be intrusive: clouds can, more or less, obscure the day or night sky, frustrating </w:t>
      </w:r>
      <w:r w:rsidR="00C26681" w:rsidRPr="00B06D86">
        <w:rPr>
          <w:color w:val="000000" w:themeColor="text1"/>
        </w:rPr>
        <w:t xml:space="preserve">astronomers or participants in </w:t>
      </w:r>
      <w:r w:rsidR="00C26681">
        <w:rPr>
          <w:color w:val="000000" w:themeColor="text1"/>
        </w:rPr>
        <w:t>rituals for</w:t>
      </w:r>
      <w:r w:rsidR="00C26681" w:rsidRPr="00B06D86">
        <w:rPr>
          <w:color w:val="000000" w:themeColor="text1"/>
        </w:rPr>
        <w:t xml:space="preserve"> which a clear sky is vital</w:t>
      </w:r>
      <w:r w:rsidR="00C26681">
        <w:rPr>
          <w:color w:val="000000" w:themeColor="text1"/>
        </w:rPr>
        <w:t>,</w:t>
      </w:r>
      <w:r w:rsidR="00C26681" w:rsidRPr="00B06D86">
        <w:rPr>
          <w:color w:val="000000" w:themeColor="text1"/>
        </w:rPr>
        <w:t xml:space="preserve"> while thoughts can overshadow and inhibit more constructive behaviour. </w:t>
      </w:r>
      <w:r w:rsidR="00897FCE">
        <w:t>I</w:t>
      </w:r>
      <w:r w:rsidR="00BA3D93">
        <w:t xml:space="preserve">n Joni Mitchell’s song </w:t>
      </w:r>
      <w:r w:rsidR="00587FA8">
        <w:t>‘</w:t>
      </w:r>
      <w:r w:rsidR="00B61772">
        <w:t>Both Sides Now</w:t>
      </w:r>
      <w:r w:rsidR="00587FA8">
        <w:t>’</w:t>
      </w:r>
      <w:r w:rsidR="00897FCE">
        <w:t xml:space="preserve">, for example, </w:t>
      </w:r>
      <w:r w:rsidR="004276A5">
        <w:t>such</w:t>
      </w:r>
      <w:r w:rsidR="00221D7C">
        <w:t xml:space="preserve"> mental</w:t>
      </w:r>
      <w:r w:rsidR="00587FA8">
        <w:t xml:space="preserve"> </w:t>
      </w:r>
      <w:r w:rsidR="00897FCE">
        <w:t>clouds</w:t>
      </w:r>
      <w:r w:rsidR="009F1F58">
        <w:t xml:space="preserve"> are destructive, </w:t>
      </w:r>
      <w:r w:rsidR="00141889">
        <w:t>imp</w:t>
      </w:r>
      <w:r w:rsidR="00B06D86">
        <w:t>e</w:t>
      </w:r>
      <w:r w:rsidR="00141889">
        <w:t xml:space="preserve">ding </w:t>
      </w:r>
      <w:r w:rsidR="00897FCE">
        <w:t>‘so many things I could have done’</w:t>
      </w:r>
      <w:r w:rsidR="00587FA8">
        <w:t>.</w:t>
      </w:r>
      <w:r w:rsidR="00165042">
        <w:rPr>
          <w:rStyle w:val="FootnoteReference"/>
        </w:rPr>
        <w:footnoteReference w:id="10"/>
      </w:r>
      <w:r w:rsidR="00BA3D93">
        <w:t xml:space="preserve"> </w:t>
      </w:r>
      <w:r w:rsidR="00845CD0">
        <w:t>Yet c</w:t>
      </w:r>
      <w:r w:rsidR="00EC537F">
        <w:t xml:space="preserve">louds </w:t>
      </w:r>
      <w:r w:rsidR="008659C2">
        <w:t xml:space="preserve">are also protective, bringing </w:t>
      </w:r>
      <w:r w:rsidR="00B06D86">
        <w:t xml:space="preserve">the comforts of </w:t>
      </w:r>
      <w:r w:rsidR="008659C2">
        <w:t>rain and shade</w:t>
      </w:r>
      <w:r w:rsidR="00061C00">
        <w:t xml:space="preserve"> and hiding the fierce light of the sun. </w:t>
      </w:r>
      <w:r w:rsidR="00744456">
        <w:t>Importantly</w:t>
      </w:r>
      <w:r w:rsidR="00061C00">
        <w:t>, j</w:t>
      </w:r>
      <w:r w:rsidR="00845CD0">
        <w:t xml:space="preserve">ust as </w:t>
      </w:r>
      <w:r w:rsidR="00094D07">
        <w:t xml:space="preserve">thought </w:t>
      </w:r>
      <w:r w:rsidR="00B471E8">
        <w:t>process</w:t>
      </w:r>
      <w:r w:rsidR="00CA3D37">
        <w:t>es</w:t>
      </w:r>
      <w:r w:rsidR="00B471E8">
        <w:t xml:space="preserve"> </w:t>
      </w:r>
      <w:r w:rsidR="00094D07">
        <w:t xml:space="preserve">can </w:t>
      </w:r>
      <w:r w:rsidR="00107EE7">
        <w:t xml:space="preserve">help </w:t>
      </w:r>
      <w:r w:rsidR="00E83AAD">
        <w:t xml:space="preserve">shield </w:t>
      </w:r>
      <w:r w:rsidR="00B471E8">
        <w:t xml:space="preserve">a mind </w:t>
      </w:r>
      <w:r w:rsidR="00094D07">
        <w:t xml:space="preserve">from traumatic memories, </w:t>
      </w:r>
      <w:r w:rsidR="00675E8D">
        <w:t xml:space="preserve">so </w:t>
      </w:r>
      <w:r w:rsidR="001D0574">
        <w:t xml:space="preserve">clouds </w:t>
      </w:r>
      <w:r w:rsidR="00CA3D37">
        <w:t xml:space="preserve">in </w:t>
      </w:r>
      <w:r w:rsidR="00103505">
        <w:t xml:space="preserve">history or </w:t>
      </w:r>
      <w:r w:rsidR="00CA3D37">
        <w:t xml:space="preserve">mythology </w:t>
      </w:r>
      <w:r w:rsidR="00FF2011">
        <w:t>have been shown</w:t>
      </w:r>
      <w:r w:rsidR="004276A5">
        <w:t xml:space="preserve"> </w:t>
      </w:r>
      <w:r w:rsidR="00CA3D37">
        <w:lastRenderedPageBreak/>
        <w:t>conceal</w:t>
      </w:r>
      <w:r w:rsidR="00E83AAD">
        <w:t xml:space="preserve"> </w:t>
      </w:r>
      <w:r w:rsidR="00675E8D">
        <w:t>sights</w:t>
      </w:r>
      <w:r w:rsidR="00CA3D37">
        <w:t xml:space="preserve"> or events</w:t>
      </w:r>
      <w:r w:rsidR="00675E8D">
        <w:t xml:space="preserve">, both good and bad, which </w:t>
      </w:r>
      <w:r w:rsidR="00036E32">
        <w:t xml:space="preserve">would </w:t>
      </w:r>
      <w:r w:rsidR="00955D2E">
        <w:t xml:space="preserve">otherwise </w:t>
      </w:r>
      <w:r w:rsidR="00036E32">
        <w:t xml:space="preserve">be </w:t>
      </w:r>
      <w:r w:rsidR="00CA3D37">
        <w:t>beyond human ability to</w:t>
      </w:r>
      <w:r w:rsidR="00061C00">
        <w:t xml:space="preserve"> experience or process</w:t>
      </w:r>
      <w:r w:rsidR="00CA3D37">
        <w:t xml:space="preserve">. </w:t>
      </w:r>
      <w:r w:rsidR="00675E8D">
        <w:t xml:space="preserve">In </w:t>
      </w:r>
      <w:r w:rsidR="007C55A0">
        <w:t>Matthew’s Gospel</w:t>
      </w:r>
      <w:r w:rsidR="00675E8D">
        <w:t xml:space="preserve">, the Apostles </w:t>
      </w:r>
      <w:r w:rsidR="00856A4A">
        <w:t>attending</w:t>
      </w:r>
      <w:r w:rsidR="00675E8D">
        <w:t xml:space="preserve"> Christ’s Transfiguration </w:t>
      </w:r>
      <w:r w:rsidR="002C63CB">
        <w:t xml:space="preserve">had their </w:t>
      </w:r>
      <w:r w:rsidR="00061C00">
        <w:t>eyes</w:t>
      </w:r>
      <w:r w:rsidR="00E34E04">
        <w:t xml:space="preserve"> </w:t>
      </w:r>
      <w:r w:rsidR="00FD3AA8">
        <w:t>shielded</w:t>
      </w:r>
      <w:r w:rsidR="00675E8D">
        <w:t xml:space="preserve"> by a ‘bright cloud’ from</w:t>
      </w:r>
      <w:r w:rsidR="00FD3AA8">
        <w:t xml:space="preserve"> the sight of God</w:t>
      </w:r>
      <w:r w:rsidR="007C55A0">
        <w:t>, and heard only his voice</w:t>
      </w:r>
      <w:r w:rsidR="00D20C15">
        <w:t>.</w:t>
      </w:r>
      <w:r w:rsidR="00D20C15">
        <w:rPr>
          <w:rStyle w:val="FootnoteReference"/>
        </w:rPr>
        <w:footnoteReference w:id="11"/>
      </w:r>
      <w:r w:rsidR="00561F49">
        <w:t xml:space="preserve"> </w:t>
      </w:r>
      <w:r w:rsidR="00805ADB">
        <w:t xml:space="preserve">Livy, meanwhile, </w:t>
      </w:r>
      <w:r w:rsidR="00650F9C">
        <w:t xml:space="preserve">debated </w:t>
      </w:r>
      <w:r w:rsidR="00EF345E">
        <w:t xml:space="preserve">whether </w:t>
      </w:r>
      <w:r w:rsidR="00775E0A">
        <w:t xml:space="preserve">the death of </w:t>
      </w:r>
      <w:r w:rsidR="00EF345E">
        <w:t>Rome’s</w:t>
      </w:r>
      <w:r w:rsidR="00805ADB">
        <w:t xml:space="preserve"> founder </w:t>
      </w:r>
      <w:r w:rsidR="00B33309">
        <w:t>Romulus</w:t>
      </w:r>
      <w:r w:rsidR="00B66843">
        <w:t xml:space="preserve">, </w:t>
      </w:r>
      <w:r w:rsidR="00EF345E">
        <w:t>supposedly</w:t>
      </w:r>
      <w:r w:rsidR="00182F71">
        <w:t xml:space="preserve"> snatched </w:t>
      </w:r>
      <w:r w:rsidR="00DD7BA5">
        <w:t xml:space="preserve">up </w:t>
      </w:r>
      <w:r w:rsidR="00182F71">
        <w:t>to heaven</w:t>
      </w:r>
      <w:r w:rsidR="00B33309">
        <w:t xml:space="preserve"> </w:t>
      </w:r>
      <w:r w:rsidR="00805ADB">
        <w:t xml:space="preserve">in a thundercloud, </w:t>
      </w:r>
      <w:r w:rsidR="00775E0A">
        <w:t>was in fact a concealed murder</w:t>
      </w:r>
      <w:r w:rsidR="00196952">
        <w:t xml:space="preserve"> by his </w:t>
      </w:r>
      <w:r w:rsidR="000A0F5D">
        <w:t>rivals</w:t>
      </w:r>
      <w:r w:rsidR="00196952">
        <w:t>.</w:t>
      </w:r>
      <w:r w:rsidR="00196952">
        <w:rPr>
          <w:rStyle w:val="FootnoteReference"/>
        </w:rPr>
        <w:footnoteReference w:id="12"/>
      </w:r>
      <w:r w:rsidR="00196952">
        <w:t xml:space="preserve"> </w:t>
      </w:r>
      <w:r w:rsidR="00245F71">
        <w:t xml:space="preserve">At 2.15pm </w:t>
      </w:r>
      <w:r w:rsidR="003E4B69">
        <w:t xml:space="preserve">on </w:t>
      </w:r>
      <w:r w:rsidR="00245F71">
        <w:t>November 13</w:t>
      </w:r>
      <w:r w:rsidR="00245F71" w:rsidRPr="00245F71">
        <w:rPr>
          <w:vertAlign w:val="superscript"/>
        </w:rPr>
        <w:t>th</w:t>
      </w:r>
      <w:r w:rsidR="00245F71">
        <w:t xml:space="preserve">, a particularly cold day, </w:t>
      </w:r>
      <w:r w:rsidR="003F1D92">
        <w:t>I noticed th</w:t>
      </w:r>
      <w:r w:rsidR="00D82E31">
        <w:t>e vapour rise from my coffee cup, ‘dancing on the surface the</w:t>
      </w:r>
      <w:r w:rsidR="00431BD1">
        <w:t>n</w:t>
      </w:r>
      <w:r w:rsidR="00D82E31">
        <w:t xml:space="preserve"> seeming to fly away’ as </w:t>
      </w:r>
      <w:r w:rsidR="00460FA7">
        <w:t>especially</w:t>
      </w:r>
      <w:r w:rsidR="00D82E31">
        <w:t xml:space="preserve"> dark clouds floated overhead.</w:t>
      </w:r>
      <w:r w:rsidR="00431BD1">
        <w:t xml:space="preserve"> </w:t>
      </w:r>
      <w:r w:rsidR="00FA76B8">
        <w:t xml:space="preserve">Comparing this lively movement with the clouds above, it turned my attention to the extent which they ‘block the heavens’ </w:t>
      </w:r>
      <w:r w:rsidR="00A24DB5">
        <w:t xml:space="preserve">and mediate </w:t>
      </w:r>
      <w:r w:rsidR="00FC1A02">
        <w:t>the</w:t>
      </w:r>
      <w:r w:rsidR="007C0B4D">
        <w:t>ir</w:t>
      </w:r>
      <w:r w:rsidR="00FC1A02">
        <w:t xml:space="preserve"> light</w:t>
      </w:r>
      <w:r w:rsidR="003E4B69">
        <w:t>, while making me</w:t>
      </w:r>
      <w:r w:rsidR="009612AD">
        <w:t xml:space="preserve"> </w:t>
      </w:r>
      <w:r w:rsidR="003E4B69">
        <w:t>aware th</w:t>
      </w:r>
      <w:r w:rsidR="009612AD">
        <w:t>a</w:t>
      </w:r>
      <w:r w:rsidR="003E4B69">
        <w:t xml:space="preserve">t the clouds themselves </w:t>
      </w:r>
      <w:r w:rsidR="009612AD">
        <w:t>briefly seemed ominous</w:t>
      </w:r>
      <w:r w:rsidR="00FC1A02">
        <w:t>.</w:t>
      </w:r>
    </w:p>
    <w:p w14:paraId="19128835" w14:textId="1A723D94" w:rsidR="004C302E" w:rsidRDefault="004C302E" w:rsidP="004113C9"/>
    <w:p w14:paraId="2BB124FE" w14:textId="6C4556E5" w:rsidR="009F0EF0" w:rsidRDefault="006D613A" w:rsidP="004113C9">
      <w:r>
        <w:t xml:space="preserve">There is also </w:t>
      </w:r>
      <w:r w:rsidR="00011629">
        <w:t>an interesting</w:t>
      </w:r>
      <w:r w:rsidR="002A73D4">
        <w:t xml:space="preserve"> </w:t>
      </w:r>
      <w:r w:rsidR="00845EE2">
        <w:t xml:space="preserve">contrast between cloud and mist, </w:t>
      </w:r>
      <w:r w:rsidR="00FF328B">
        <w:t xml:space="preserve">a </w:t>
      </w:r>
      <w:r>
        <w:t xml:space="preserve">similar but generally </w:t>
      </w:r>
      <w:r w:rsidR="00FF328B">
        <w:t xml:space="preserve">thicker phenomenon which </w:t>
      </w:r>
      <w:r w:rsidR="00845EE2">
        <w:t>to Aristotle was ‘unproductive cloud’</w:t>
      </w:r>
      <w:r w:rsidR="000E30CD">
        <w:t>.</w:t>
      </w:r>
      <w:r w:rsidR="00845EE2">
        <w:rPr>
          <w:rStyle w:val="FootnoteReference"/>
        </w:rPr>
        <w:footnoteReference w:id="13"/>
      </w:r>
      <w:r w:rsidR="00845EE2">
        <w:t xml:space="preserve"> </w:t>
      </w:r>
      <w:r w:rsidR="008E640D">
        <w:t xml:space="preserve">Harris notes that the poet Keats, while unhappy </w:t>
      </w:r>
      <w:r w:rsidR="006625C8">
        <w:t>when surrounded by it, con</w:t>
      </w:r>
      <w:r w:rsidR="006D1E49">
        <w:t>s</w:t>
      </w:r>
      <w:r w:rsidR="006625C8">
        <w:t>idered</w:t>
      </w:r>
      <w:r w:rsidR="00607402">
        <w:t xml:space="preserve"> that it </w:t>
      </w:r>
      <w:r w:rsidR="00432DA9">
        <w:t xml:space="preserve">mirrored the mind’s </w:t>
      </w:r>
      <w:r w:rsidR="00971397">
        <w:t>life</w:t>
      </w:r>
      <w:r w:rsidR="00785E47">
        <w:t>.</w:t>
      </w:r>
      <w:r w:rsidR="007669DE">
        <w:rPr>
          <w:rStyle w:val="FootnoteReference"/>
        </w:rPr>
        <w:footnoteReference w:id="14"/>
      </w:r>
      <w:r w:rsidR="007669DE">
        <w:t xml:space="preserve"> </w:t>
      </w:r>
      <w:r w:rsidR="006625C8">
        <w:t>Yet it</w:t>
      </w:r>
      <w:r w:rsidR="00F5005A">
        <w:t xml:space="preserve"> also valid to </w:t>
      </w:r>
      <w:r w:rsidR="00CC5218">
        <w:t xml:space="preserve">compare the experience of being </w:t>
      </w:r>
      <w:r w:rsidR="006625C8">
        <w:t xml:space="preserve">encircled </w:t>
      </w:r>
      <w:r w:rsidR="00CC5218">
        <w:t xml:space="preserve">by mist with depression. </w:t>
      </w:r>
      <w:r w:rsidR="001620FA">
        <w:t xml:space="preserve">Whereas clouds generally </w:t>
      </w:r>
      <w:r w:rsidR="003B1D6E">
        <w:t xml:space="preserve">lie well </w:t>
      </w:r>
      <w:r w:rsidR="001620FA">
        <w:t xml:space="preserve">above </w:t>
      </w:r>
      <w:r w:rsidR="00BD48F8">
        <w:t xml:space="preserve">the ground over </w:t>
      </w:r>
      <w:r w:rsidR="001620FA">
        <w:t xml:space="preserve">all but the highest hills, mist </w:t>
      </w:r>
      <w:r w:rsidR="00BD48F8">
        <w:t xml:space="preserve">is far more </w:t>
      </w:r>
      <w:r w:rsidR="00772FD9">
        <w:t>pervasive</w:t>
      </w:r>
      <w:r w:rsidR="00BD48F8">
        <w:t xml:space="preserve">, descending to </w:t>
      </w:r>
      <w:r w:rsidR="0042085C">
        <w:t>ground level and obliterat</w:t>
      </w:r>
      <w:r w:rsidR="002E65B5">
        <w:t>ing</w:t>
      </w:r>
      <w:r w:rsidR="0042085C">
        <w:t xml:space="preserve"> </w:t>
      </w:r>
      <w:r w:rsidR="003F24F2">
        <w:t>any views</w:t>
      </w:r>
      <w:r w:rsidR="002E65B5">
        <w:t xml:space="preserve">. In the same way, depression </w:t>
      </w:r>
      <w:r w:rsidR="00AE4A6C">
        <w:t>invades the mind</w:t>
      </w:r>
      <w:r w:rsidR="009D32BB">
        <w:t>, fills it with desperation</w:t>
      </w:r>
      <w:r w:rsidR="00AE4A6C">
        <w:t xml:space="preserve"> and </w:t>
      </w:r>
      <w:r w:rsidR="00B44439">
        <w:t>restricts its capacity for</w:t>
      </w:r>
      <w:r w:rsidR="009D32BB">
        <w:t xml:space="preserve"> thought</w:t>
      </w:r>
      <w:r w:rsidR="00B44439">
        <w:t>.</w:t>
      </w:r>
      <w:r w:rsidR="009E68C6">
        <w:t xml:space="preserve"> On Saturday 14</w:t>
      </w:r>
      <w:r w:rsidR="009E68C6" w:rsidRPr="009E68C6">
        <w:rPr>
          <w:vertAlign w:val="superscript"/>
        </w:rPr>
        <w:t>th</w:t>
      </w:r>
      <w:r w:rsidR="009E68C6">
        <w:t xml:space="preserve"> November at 2.05 pm my experience was that ‘unlike clouds, mist </w:t>
      </w:r>
      <w:r w:rsidR="009E68C6" w:rsidRPr="009E68C6">
        <w:rPr>
          <w:u w:val="single"/>
        </w:rPr>
        <w:t>takes</w:t>
      </w:r>
      <w:r w:rsidR="009E68C6">
        <w:t xml:space="preserve"> the view’</w:t>
      </w:r>
      <w:r w:rsidR="005C2662">
        <w:t>.</w:t>
      </w:r>
    </w:p>
    <w:p w14:paraId="2BAD32CA" w14:textId="77777777" w:rsidR="00A550C5" w:rsidRDefault="00A550C5" w:rsidP="004113C9"/>
    <w:p w14:paraId="56A4C539" w14:textId="6A22DDA1" w:rsidR="006B0954" w:rsidRDefault="00C26681" w:rsidP="006B0954">
      <w:pPr>
        <w:rPr>
          <w:color w:val="000000" w:themeColor="text1"/>
        </w:rPr>
      </w:pPr>
      <w:r>
        <w:t xml:space="preserve">A </w:t>
      </w:r>
      <w:r w:rsidR="00FC0C96">
        <w:t>final</w:t>
      </w:r>
      <w:r w:rsidR="00753831">
        <w:t xml:space="preserve"> </w:t>
      </w:r>
      <w:r w:rsidR="00FC0C96">
        <w:t xml:space="preserve">but very visible </w:t>
      </w:r>
      <w:r w:rsidR="004F0C27">
        <w:t xml:space="preserve">sky </w:t>
      </w:r>
      <w:r w:rsidR="00753831">
        <w:t xml:space="preserve">phenomenon </w:t>
      </w:r>
      <w:r w:rsidR="009075B0">
        <w:t xml:space="preserve">is </w:t>
      </w:r>
      <w:r w:rsidR="00753831">
        <w:t>artificial</w:t>
      </w:r>
      <w:r w:rsidR="009C19FA">
        <w:t xml:space="preserve">, </w:t>
      </w:r>
      <w:r w:rsidR="004F0C27">
        <w:t xml:space="preserve">an aircraft’s </w:t>
      </w:r>
      <w:r w:rsidR="0083417B">
        <w:t>vapour</w:t>
      </w:r>
      <w:r w:rsidR="004F0C27">
        <w:t xml:space="preserve"> trail</w:t>
      </w:r>
      <w:r w:rsidR="0083417B">
        <w:t xml:space="preserve">. </w:t>
      </w:r>
      <w:r w:rsidR="00C1445A">
        <w:t xml:space="preserve">Like clouds, </w:t>
      </w:r>
      <w:r w:rsidR="0052579F">
        <w:t xml:space="preserve">but far more regular in shape, </w:t>
      </w:r>
      <w:r w:rsidR="004F0C27">
        <w:t>th</w:t>
      </w:r>
      <w:r w:rsidR="009075B0">
        <w:t>is</w:t>
      </w:r>
      <w:r w:rsidR="004F0C27">
        <w:t xml:space="preserve"> </w:t>
      </w:r>
      <w:r w:rsidR="00C1445A">
        <w:t>mainly comprise</w:t>
      </w:r>
      <w:r w:rsidR="009075B0">
        <w:t>s</w:t>
      </w:r>
      <w:r w:rsidR="00C1445A">
        <w:t xml:space="preserve"> water vapour</w:t>
      </w:r>
      <w:r w:rsidR="0052579F">
        <w:t>.</w:t>
      </w:r>
      <w:r w:rsidR="00D906B0">
        <w:t xml:space="preserve"> </w:t>
      </w:r>
      <w:r w:rsidR="0052579F">
        <w:t xml:space="preserve">With fewer aircraft flying </w:t>
      </w:r>
      <w:r w:rsidR="007C0B4D">
        <w:t xml:space="preserve">in recent months, </w:t>
      </w:r>
      <w:r w:rsidR="0052579F">
        <w:t xml:space="preserve">these trails </w:t>
      </w:r>
      <w:r w:rsidR="007C0B4D">
        <w:t xml:space="preserve">have </w:t>
      </w:r>
      <w:r w:rsidR="0052579F">
        <w:t>bec</w:t>
      </w:r>
      <w:r w:rsidR="007C0B4D">
        <w:t>o</w:t>
      </w:r>
      <w:r w:rsidR="0052579F">
        <w:t xml:space="preserve">me more noticeable, </w:t>
      </w:r>
      <w:r w:rsidR="0025373E">
        <w:t xml:space="preserve">and this example </w:t>
      </w:r>
      <w:r w:rsidR="007C0B4D">
        <w:t xml:space="preserve">from </w:t>
      </w:r>
      <w:r w:rsidR="0052579F">
        <w:t>November 12</w:t>
      </w:r>
      <w:r w:rsidR="0052579F" w:rsidRPr="0052579F">
        <w:rPr>
          <w:vertAlign w:val="superscript"/>
        </w:rPr>
        <w:t>th</w:t>
      </w:r>
      <w:r w:rsidR="0052579F">
        <w:t xml:space="preserve"> </w:t>
      </w:r>
      <w:r w:rsidR="007528D4">
        <w:t xml:space="preserve">at 3.25pm </w:t>
      </w:r>
      <w:r w:rsidR="0025373E">
        <w:t xml:space="preserve">has </w:t>
      </w:r>
      <w:r w:rsidR="0020411B">
        <w:t>almost the</w:t>
      </w:r>
      <w:r w:rsidR="0025373E">
        <w:t xml:space="preserve"> </w:t>
      </w:r>
      <w:r w:rsidR="00A136AA">
        <w:t xml:space="preserve">shocking </w:t>
      </w:r>
      <w:r w:rsidR="0020411B">
        <w:t xml:space="preserve">visual </w:t>
      </w:r>
      <w:r w:rsidR="00A136AA">
        <w:t>effect</w:t>
      </w:r>
      <w:r w:rsidR="0020411B">
        <w:t xml:space="preserve"> of a comet</w:t>
      </w:r>
      <w:r w:rsidR="00A136AA">
        <w:t>.</w:t>
      </w:r>
      <w:r w:rsidR="00AE370D">
        <w:t xml:space="preserve"> </w:t>
      </w:r>
      <w:r w:rsidR="00612587">
        <w:t xml:space="preserve">(Fig. </w:t>
      </w:r>
      <w:r w:rsidR="007528D4">
        <w:t>2</w:t>
      </w:r>
      <w:r w:rsidR="00612587">
        <w:t xml:space="preserve">) </w:t>
      </w:r>
      <w:r w:rsidR="0020411B">
        <w:t xml:space="preserve">The different shapes reflect the </w:t>
      </w:r>
      <w:r w:rsidR="00013112">
        <w:t>categorisations</w:t>
      </w:r>
      <w:r w:rsidR="0020411B">
        <w:t xml:space="preserve"> of </w:t>
      </w:r>
      <w:r w:rsidR="0037647B">
        <w:t>cloud</w:t>
      </w:r>
      <w:r w:rsidR="00EF0B56">
        <w:t xml:space="preserve"> shapes by the </w:t>
      </w:r>
      <w:r w:rsidR="0020411B">
        <w:t>Eighteenth-century artist</w:t>
      </w:r>
      <w:r w:rsidR="00EF0B56">
        <w:t xml:space="preserve"> John </w:t>
      </w:r>
      <w:r w:rsidR="00024B23">
        <w:t>C</w:t>
      </w:r>
      <w:r w:rsidR="00EF0B56">
        <w:t>ozens</w:t>
      </w:r>
      <w:r w:rsidR="008C3BC3">
        <w:t xml:space="preserve">. For </w:t>
      </w:r>
      <w:r w:rsidR="00024B23">
        <w:t xml:space="preserve">Harris this </w:t>
      </w:r>
      <w:r w:rsidR="00F65AFF">
        <w:t xml:space="preserve">is an artistic achievement, continued by such painters as Constable; for </w:t>
      </w:r>
      <w:r w:rsidR="00024B23">
        <w:t xml:space="preserve">Warner, </w:t>
      </w:r>
      <w:r w:rsidR="00F65AFF">
        <w:t xml:space="preserve">concerned with </w:t>
      </w:r>
      <w:r w:rsidR="009075B0">
        <w:t xml:space="preserve">the scientific representation of natural and spiritual phenomena, </w:t>
      </w:r>
      <w:r w:rsidR="0018575E">
        <w:t xml:space="preserve">it is more a matter of </w:t>
      </w:r>
      <w:r w:rsidR="003A0737">
        <w:t xml:space="preserve">removing self-deception by </w:t>
      </w:r>
      <w:r w:rsidR="008216EF">
        <w:t>rationalising nature, effectively a way of limiting and controlling thought.</w:t>
      </w:r>
      <w:r w:rsidR="006B0954" w:rsidRPr="00FA5326">
        <w:rPr>
          <w:rStyle w:val="FootnoteReference"/>
          <w:color w:val="000000" w:themeColor="text1"/>
        </w:rPr>
        <w:footnoteReference w:id="15"/>
      </w:r>
      <w:r w:rsidR="006B0954" w:rsidRPr="00FA5326">
        <w:rPr>
          <w:color w:val="000000" w:themeColor="text1"/>
        </w:rPr>
        <w:t xml:space="preserve"> </w:t>
      </w:r>
    </w:p>
    <w:p w14:paraId="672C3ED0" w14:textId="2772A913" w:rsidR="009B2B21" w:rsidRDefault="009B2B21" w:rsidP="006B0954">
      <w:pPr>
        <w:rPr>
          <w:color w:val="000000" w:themeColor="text1"/>
        </w:rPr>
      </w:pPr>
    </w:p>
    <w:p w14:paraId="638CE976" w14:textId="512A024C" w:rsidR="00691AB6" w:rsidRDefault="009B2B21" w:rsidP="00691AB6">
      <w:r>
        <w:rPr>
          <w:color w:val="000000" w:themeColor="text1"/>
        </w:rPr>
        <w:t xml:space="preserve">Clouds, and the sky phenomena which they </w:t>
      </w:r>
      <w:r w:rsidR="00295BAF">
        <w:rPr>
          <w:color w:val="000000" w:themeColor="text1"/>
        </w:rPr>
        <w:t>hid</w:t>
      </w:r>
      <w:r>
        <w:rPr>
          <w:color w:val="000000" w:themeColor="text1"/>
        </w:rPr>
        <w:t xml:space="preserve"> or revealed</w:t>
      </w:r>
      <w:r w:rsidR="00295BAF">
        <w:rPr>
          <w:color w:val="000000" w:themeColor="text1"/>
        </w:rPr>
        <w:t xml:space="preserve">, have been </w:t>
      </w:r>
      <w:r>
        <w:rPr>
          <w:color w:val="000000" w:themeColor="text1"/>
        </w:rPr>
        <w:t xml:space="preserve">important to </w:t>
      </w:r>
      <w:r w:rsidR="00DF719A">
        <w:rPr>
          <w:color w:val="000000" w:themeColor="text1"/>
        </w:rPr>
        <w:t xml:space="preserve">cultures, </w:t>
      </w:r>
      <w:r>
        <w:rPr>
          <w:color w:val="000000" w:themeColor="text1"/>
        </w:rPr>
        <w:t>mytholog</w:t>
      </w:r>
      <w:r w:rsidR="00DF719A">
        <w:rPr>
          <w:color w:val="000000" w:themeColor="text1"/>
        </w:rPr>
        <w:t>ies</w:t>
      </w:r>
      <w:r>
        <w:rPr>
          <w:color w:val="000000" w:themeColor="text1"/>
        </w:rPr>
        <w:t>,</w:t>
      </w:r>
      <w:r w:rsidR="00DF719A">
        <w:rPr>
          <w:color w:val="000000" w:themeColor="text1"/>
        </w:rPr>
        <w:t xml:space="preserve"> and </w:t>
      </w:r>
      <w:r w:rsidR="00295BAF">
        <w:rPr>
          <w:color w:val="000000" w:themeColor="text1"/>
        </w:rPr>
        <w:t xml:space="preserve">belief systems throughout history. </w:t>
      </w:r>
      <w:r w:rsidR="00691AB6">
        <w:rPr>
          <w:color w:val="000000" w:themeColor="text1"/>
        </w:rPr>
        <w:t>Seen every day, and in a position effectively midway between earth and sky, clouds have an important position as effective gatekeepers to the heavens. They</w:t>
      </w:r>
      <w:r w:rsidR="00295BAF">
        <w:rPr>
          <w:color w:val="000000" w:themeColor="text1"/>
        </w:rPr>
        <w:t xml:space="preserve"> </w:t>
      </w:r>
      <w:r w:rsidR="001E3463">
        <w:rPr>
          <w:color w:val="000000" w:themeColor="text1"/>
        </w:rPr>
        <w:t xml:space="preserve">have led people to prophesy, to </w:t>
      </w:r>
      <w:r w:rsidR="00A175F8">
        <w:rPr>
          <w:color w:val="000000" w:themeColor="text1"/>
        </w:rPr>
        <w:t xml:space="preserve">explain the weather, and to make forecasts about their lives. </w:t>
      </w:r>
      <w:r w:rsidR="007B0544">
        <w:rPr>
          <w:color w:val="000000" w:themeColor="text1"/>
        </w:rPr>
        <w:t>As they have encouraged beliefs and ideas, so they have and continue to stimulate people to put thoughts into action.</w:t>
      </w:r>
      <w:r>
        <w:rPr>
          <w:color w:val="000000" w:themeColor="text1"/>
        </w:rPr>
        <w:t xml:space="preserve"> </w:t>
      </w:r>
    </w:p>
    <w:p w14:paraId="74CD0CE0" w14:textId="0AC034C2" w:rsidR="009B2B21" w:rsidRDefault="009B2B21" w:rsidP="006B0954"/>
    <w:p w14:paraId="31CA40D6" w14:textId="3FD129D6" w:rsidR="003B63F3" w:rsidRDefault="00C1445A" w:rsidP="004113C9">
      <w:r>
        <w:rPr>
          <w:noProof/>
        </w:rPr>
        <w:lastRenderedPageBreak/>
        <w:drawing>
          <wp:inline distT="0" distB="0" distL="0" distR="0" wp14:anchorId="563ED5FA" wp14:editId="7C8F9349">
            <wp:extent cx="5486400" cy="3657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25496" w14:textId="2D6D2257" w:rsidR="00E118BE" w:rsidRDefault="009B5012" w:rsidP="004113C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CB2518" wp14:editId="71405530">
                <wp:simplePos x="0" y="0"/>
                <wp:positionH relativeFrom="column">
                  <wp:posOffset>0</wp:posOffset>
                </wp:positionH>
                <wp:positionV relativeFrom="paragraph">
                  <wp:posOffset>110067</wp:posOffset>
                </wp:positionV>
                <wp:extent cx="5486400" cy="313266"/>
                <wp:effectExtent l="0" t="0" r="12700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3132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3AACED" w14:textId="0860BF9D" w:rsidR="009B5012" w:rsidRPr="009B5012" w:rsidRDefault="009B50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Figure </w:t>
                            </w:r>
                            <w:r w:rsidR="00844DF5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: Vapour trail contrasted with clouds, </w:t>
                            </w:r>
                            <w:r w:rsidR="00C93C22">
                              <w:rPr>
                                <w:sz w:val="20"/>
                                <w:szCs w:val="20"/>
                              </w:rPr>
                              <w:t>November 12</w:t>
                            </w:r>
                            <w:r w:rsidR="00C93C22" w:rsidRPr="00C93C22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C93C22">
                              <w:rPr>
                                <w:sz w:val="20"/>
                                <w:szCs w:val="20"/>
                              </w:rPr>
                              <w:t xml:space="preserve"> 2020</w:t>
                            </w:r>
                            <w:r w:rsidR="007528D4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C93C22">
                              <w:rPr>
                                <w:sz w:val="20"/>
                                <w:szCs w:val="20"/>
                              </w:rPr>
                              <w:t xml:space="preserve"> 3.25pm</w:t>
                            </w:r>
                            <w:r w:rsidR="005D6B2E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5D6B2E" w:rsidRPr="005D6B2E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Photo: Anne James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B2518" id="Text Box 6" o:spid="_x0000_s1027" type="#_x0000_t202" style="position:absolute;margin-left:0;margin-top:8.65pt;width:6in;height:24.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" fillcolor="white [3201]" strokeweight=".5pt">
                <v:textbox>
                  <w:txbxContent>
                    <w:p w14:paraId="753AACED" w14:textId="0860BF9D" w:rsidR="009B5012" w:rsidRPr="009B5012" w:rsidRDefault="009B501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Figure </w:t>
                      </w:r>
                      <w:r w:rsidR="00844DF5">
                        <w:rPr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sz w:val="20"/>
                          <w:szCs w:val="20"/>
                        </w:rPr>
                        <w:t xml:space="preserve">: Vapour trail contrasted with clouds, </w:t>
                      </w:r>
                      <w:r w:rsidR="00C93C22">
                        <w:rPr>
                          <w:sz w:val="20"/>
                          <w:szCs w:val="20"/>
                        </w:rPr>
                        <w:t>November 12</w:t>
                      </w:r>
                      <w:r w:rsidR="00C93C22" w:rsidRPr="00C93C22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C93C22">
                        <w:rPr>
                          <w:sz w:val="20"/>
                          <w:szCs w:val="20"/>
                        </w:rPr>
                        <w:t xml:space="preserve"> 2020</w:t>
                      </w:r>
                      <w:r w:rsidR="007528D4">
                        <w:rPr>
                          <w:sz w:val="20"/>
                          <w:szCs w:val="20"/>
                        </w:rPr>
                        <w:t>,</w:t>
                      </w:r>
                      <w:r w:rsidR="00C93C22">
                        <w:rPr>
                          <w:sz w:val="20"/>
                          <w:szCs w:val="20"/>
                        </w:rPr>
                        <w:t xml:space="preserve"> 3.25pm</w:t>
                      </w:r>
                      <w:r w:rsidR="005D6B2E">
                        <w:rPr>
                          <w:sz w:val="20"/>
                          <w:szCs w:val="20"/>
                        </w:rPr>
                        <w:tab/>
                      </w:r>
                      <w:r w:rsidR="005D6B2E" w:rsidRPr="005D6B2E">
                        <w:rPr>
                          <w:i/>
                          <w:iCs/>
                          <w:sz w:val="20"/>
                          <w:szCs w:val="20"/>
                        </w:rPr>
                        <w:t>Photo: Anne James</w:t>
                      </w:r>
                    </w:p>
                  </w:txbxContent>
                </v:textbox>
              </v:shape>
            </w:pict>
          </mc:Fallback>
        </mc:AlternateContent>
      </w:r>
    </w:p>
    <w:p w14:paraId="2EF4EEB4" w14:textId="31C125BA" w:rsidR="009B5012" w:rsidRDefault="009B5012" w:rsidP="004113C9"/>
    <w:p w14:paraId="255C7E31" w14:textId="6861E02F" w:rsidR="009B5012" w:rsidRDefault="009B5012" w:rsidP="004113C9"/>
    <w:p w14:paraId="0DE268BB" w14:textId="77777777" w:rsidR="009B5012" w:rsidRDefault="009B5012" w:rsidP="004113C9"/>
    <w:p w14:paraId="6D0A31ED" w14:textId="0F9D4293" w:rsidR="00B07506" w:rsidRDefault="006B0954" w:rsidP="004113C9">
      <w:r>
        <w:t>While clouds are only one of many types of sky phenomena, the</w:t>
      </w:r>
      <w:r w:rsidR="00A42C6B">
        <w:t xml:space="preserve">y have an important position effectively midway between </w:t>
      </w:r>
      <w:r w:rsidR="00891C71">
        <w:t xml:space="preserve">earth and sky. </w:t>
      </w:r>
      <w:r w:rsidR="0032089D">
        <w:t xml:space="preserve">They are seen every day </w:t>
      </w:r>
    </w:p>
    <w:p w14:paraId="1F0FA944" w14:textId="77777777" w:rsidR="0071146F" w:rsidRDefault="0071146F" w:rsidP="004113C9"/>
    <w:p w14:paraId="5B340F7D" w14:textId="77777777" w:rsidR="0032089D" w:rsidRDefault="0032089D" w:rsidP="004113C9">
      <w:pPr>
        <w:rPr>
          <w:b/>
          <w:bCs/>
        </w:rPr>
      </w:pPr>
    </w:p>
    <w:p w14:paraId="604756AF" w14:textId="482F5747" w:rsidR="00B07506" w:rsidRPr="00E4648C" w:rsidRDefault="00E4648C" w:rsidP="004113C9">
      <w:pPr>
        <w:rPr>
          <w:b/>
          <w:bCs/>
        </w:rPr>
      </w:pPr>
      <w:r w:rsidRPr="00E4648C">
        <w:rPr>
          <w:b/>
          <w:bCs/>
        </w:rPr>
        <w:t>Clouds and the landscape</w:t>
      </w:r>
    </w:p>
    <w:p w14:paraId="36108E19" w14:textId="34281DEA" w:rsidR="00B07506" w:rsidRDefault="00B07506" w:rsidP="004113C9"/>
    <w:p w14:paraId="021062C4" w14:textId="0BCCE82F" w:rsidR="00B07506" w:rsidRPr="005B2668" w:rsidRDefault="00971397" w:rsidP="006517B6">
      <w:pPr>
        <w:rPr>
          <w:i/>
          <w:iCs/>
        </w:rPr>
      </w:pPr>
      <w:r>
        <w:t>While clouds</w:t>
      </w:r>
      <w:r w:rsidR="00E4648C">
        <w:t xml:space="preserve"> </w:t>
      </w:r>
      <w:r w:rsidR="004D0FAE">
        <w:t xml:space="preserve">can </w:t>
      </w:r>
      <w:r w:rsidR="00E4648C">
        <w:t xml:space="preserve">mirror abstract thoughts, they </w:t>
      </w:r>
      <w:r w:rsidR="004D0FAE">
        <w:t>may</w:t>
      </w:r>
      <w:r w:rsidR="00E4648C">
        <w:t xml:space="preserve"> </w:t>
      </w:r>
      <w:r w:rsidR="00E26813">
        <w:t xml:space="preserve">also </w:t>
      </w:r>
      <w:r w:rsidR="006517B6">
        <w:t xml:space="preserve">enhance </w:t>
      </w:r>
      <w:r w:rsidR="00E4648C">
        <w:t>the more concrete way</w:t>
      </w:r>
      <w:r w:rsidR="00E26813">
        <w:t>s</w:t>
      </w:r>
      <w:r w:rsidR="00E4648C">
        <w:t xml:space="preserve"> in which people see and relate to the world around them. </w:t>
      </w:r>
      <w:r w:rsidR="0071479F">
        <w:t xml:space="preserve">In art, their depiction </w:t>
      </w:r>
      <w:r w:rsidR="0062449F">
        <w:t xml:space="preserve">often </w:t>
      </w:r>
      <w:r w:rsidR="006517B6">
        <w:t>heighten</w:t>
      </w:r>
      <w:r w:rsidR="0062449F">
        <w:t>s</w:t>
      </w:r>
      <w:r w:rsidR="006517B6">
        <w:t xml:space="preserve"> the </w:t>
      </w:r>
      <w:r w:rsidR="006360A7">
        <w:t>sensations</w:t>
      </w:r>
      <w:r w:rsidR="00F65452">
        <w:t xml:space="preserve"> caused by </w:t>
      </w:r>
      <w:r w:rsidR="006517B6">
        <w:t>a real or imaginary landscape. Harris</w:t>
      </w:r>
      <w:r w:rsidR="00B32298">
        <w:t>, for example,</w:t>
      </w:r>
      <w:r w:rsidR="006517B6">
        <w:t xml:space="preserve"> notes the different effects </w:t>
      </w:r>
      <w:r w:rsidR="006020DB">
        <w:t xml:space="preserve">on the emotions </w:t>
      </w:r>
      <w:r w:rsidR="0062449F">
        <w:t xml:space="preserve">caused by </w:t>
      </w:r>
      <w:r w:rsidR="006517B6">
        <w:t xml:space="preserve">two paintings </w:t>
      </w:r>
      <w:r w:rsidR="006B0954">
        <w:t xml:space="preserve">by </w:t>
      </w:r>
      <w:r w:rsidR="0062449F">
        <w:t xml:space="preserve">the artist </w:t>
      </w:r>
      <w:r w:rsidR="006B0954">
        <w:t xml:space="preserve">John Constable </w:t>
      </w:r>
      <w:r w:rsidR="006517B6">
        <w:t>of Salisbury Cathedral</w:t>
      </w:r>
      <w:r w:rsidR="006020DB">
        <w:t xml:space="preserve">, in which </w:t>
      </w:r>
      <w:r w:rsidR="006B0954">
        <w:t xml:space="preserve">cloudscapes showing very different weather conditions </w:t>
      </w:r>
      <w:r w:rsidR="006020DB" w:rsidRPr="005B2668">
        <w:t>appear</w:t>
      </w:r>
      <w:r w:rsidR="005F181E" w:rsidRPr="005B2668">
        <w:rPr>
          <w:i/>
          <w:iCs/>
        </w:rPr>
        <w:t>.</w:t>
      </w:r>
      <w:r w:rsidR="006517B6" w:rsidRPr="005B2668">
        <w:rPr>
          <w:rStyle w:val="FootnoteReference"/>
          <w:i/>
          <w:iCs/>
        </w:rPr>
        <w:footnoteReference w:id="16"/>
      </w:r>
      <w:r w:rsidR="006517B6" w:rsidRPr="005B2668">
        <w:rPr>
          <w:i/>
          <w:iCs/>
        </w:rPr>
        <w:t xml:space="preserve"> </w:t>
      </w:r>
    </w:p>
    <w:p w14:paraId="194EF422" w14:textId="04F8858F" w:rsidR="00E55042" w:rsidRDefault="00E55042" w:rsidP="004113C9"/>
    <w:p w14:paraId="6AED4E52" w14:textId="19219869" w:rsidR="00BA5580" w:rsidRPr="0053730E" w:rsidRDefault="006020DB" w:rsidP="004113C9">
      <w:pPr>
        <w:rPr>
          <w:color w:val="4472C4" w:themeColor="accent1"/>
        </w:rPr>
      </w:pPr>
      <w:r>
        <w:t>In the same way, as clouds</w:t>
      </w:r>
      <w:r w:rsidR="00E55042">
        <w:t xml:space="preserve"> move over the landscape, the shadows they cast </w:t>
      </w:r>
      <w:r w:rsidR="0018519F">
        <w:t xml:space="preserve">often </w:t>
      </w:r>
      <w:r w:rsidR="00E55042">
        <w:t xml:space="preserve">remodel its appearance, just as changing thoughts can affect a mind. </w:t>
      </w:r>
      <w:r w:rsidR="002F20AD" w:rsidRPr="00D9248E">
        <w:rPr>
          <w:color w:val="000000" w:themeColor="text1"/>
        </w:rPr>
        <w:t xml:space="preserve">For example, my garden is on one side of a steep but heavily built-up valley, and on several </w:t>
      </w:r>
      <w:r w:rsidR="00971397" w:rsidRPr="00D9248E">
        <w:rPr>
          <w:color w:val="000000" w:themeColor="text1"/>
        </w:rPr>
        <w:t>occasions,</w:t>
      </w:r>
      <w:r w:rsidR="002F20AD" w:rsidRPr="00D9248E">
        <w:rPr>
          <w:color w:val="000000" w:themeColor="text1"/>
        </w:rPr>
        <w:t xml:space="preserve"> </w:t>
      </w:r>
      <w:r w:rsidR="00D045FD" w:rsidRPr="00D9248E">
        <w:rPr>
          <w:color w:val="000000" w:themeColor="text1"/>
        </w:rPr>
        <w:t xml:space="preserve">I </w:t>
      </w:r>
      <w:r w:rsidR="006F5304" w:rsidRPr="00D9248E">
        <w:rPr>
          <w:color w:val="000000" w:themeColor="text1"/>
        </w:rPr>
        <w:t>observed</w:t>
      </w:r>
      <w:r w:rsidR="00D045FD" w:rsidRPr="00D9248E">
        <w:rPr>
          <w:color w:val="000000" w:themeColor="text1"/>
        </w:rPr>
        <w:t xml:space="preserve"> that </w:t>
      </w:r>
      <w:r w:rsidR="006F5304" w:rsidRPr="00D9248E">
        <w:rPr>
          <w:color w:val="000000" w:themeColor="text1"/>
        </w:rPr>
        <w:t>the shading cast over them</w:t>
      </w:r>
      <w:r w:rsidR="00D9248E">
        <w:rPr>
          <w:color w:val="000000" w:themeColor="text1"/>
        </w:rPr>
        <w:t xml:space="preserve"> largely hid the buildings, showing instead the natural curve of the valley.</w:t>
      </w:r>
      <w:r w:rsidR="006F5304" w:rsidRPr="00D9248E">
        <w:rPr>
          <w:color w:val="000000" w:themeColor="text1"/>
        </w:rPr>
        <w:t xml:space="preserve"> </w:t>
      </w:r>
      <w:r w:rsidR="00A550C5">
        <w:t>A totally cloudy sky</w:t>
      </w:r>
      <w:r w:rsidR="00F7698F">
        <w:t>, like a sombre frame of mind,</w:t>
      </w:r>
      <w:r w:rsidR="00A550C5">
        <w:t xml:space="preserve"> seems to shrink the landscape</w:t>
      </w:r>
      <w:r w:rsidR="0018519F">
        <w:t xml:space="preserve"> and can even deaden </w:t>
      </w:r>
      <w:r w:rsidR="00F7698F">
        <w:t xml:space="preserve">or inhibit </w:t>
      </w:r>
      <w:r w:rsidR="0018519F">
        <w:t>sound</w:t>
      </w:r>
      <w:r w:rsidR="009C585F">
        <w:t>:</w:t>
      </w:r>
      <w:r w:rsidR="00F7698F">
        <w:t xml:space="preserve"> </w:t>
      </w:r>
      <w:r w:rsidR="009C585F">
        <w:t xml:space="preserve">on several cloudy days during my observations, it even became noticeable that </w:t>
      </w:r>
      <w:r w:rsidR="009071F9">
        <w:t xml:space="preserve">birds were less likely to appear.  </w:t>
      </w:r>
      <w:r w:rsidR="000E0CEF">
        <w:t>Even smaller natural features</w:t>
      </w:r>
      <w:r w:rsidR="00BA5580">
        <w:t xml:space="preserve"> in a garden are affected </w:t>
      </w:r>
      <w:r w:rsidR="004736AA">
        <w:t xml:space="preserve">and even enhanced </w:t>
      </w:r>
      <w:r w:rsidR="00BA5580">
        <w:t>as clouds pass over. On November 15</w:t>
      </w:r>
      <w:r w:rsidR="00BA5580" w:rsidRPr="006020DB">
        <w:rPr>
          <w:vertAlign w:val="superscript"/>
        </w:rPr>
        <w:t>th</w:t>
      </w:r>
      <w:r w:rsidR="00BA5580">
        <w:t xml:space="preserve">, for example, I observed that with a gap in the clouds ‘moss became almost fluorescent, likewise </w:t>
      </w:r>
      <w:r w:rsidR="00BA5580">
        <w:lastRenderedPageBreak/>
        <w:t>the last remaining leaves.’ A</w:t>
      </w:r>
      <w:r w:rsidR="00F669A5">
        <w:t>t 2.15pm on November 10</w:t>
      </w:r>
      <w:r w:rsidR="00F669A5" w:rsidRPr="00F669A5">
        <w:rPr>
          <w:vertAlign w:val="superscript"/>
        </w:rPr>
        <w:t>th</w:t>
      </w:r>
      <w:r w:rsidR="00F669A5">
        <w:t xml:space="preserve"> a</w:t>
      </w:r>
      <w:r w:rsidR="00BA5580">
        <w:t xml:space="preserve"> group of trees, lit then hidden by fast-moving clouds the sun,</w:t>
      </w:r>
      <w:r w:rsidR="007C5E60">
        <w:t xml:space="preserve"> </w:t>
      </w:r>
      <w:r w:rsidR="00333A23">
        <w:t xml:space="preserve">become far more noticeable like </w:t>
      </w:r>
      <w:r w:rsidR="006E6C93">
        <w:t>newly developed ideas (Fig</w:t>
      </w:r>
      <w:r w:rsidR="00F669A5">
        <w:t>.</w:t>
      </w:r>
      <w:r w:rsidR="006E6C93">
        <w:t xml:space="preserve"> X). </w:t>
      </w:r>
      <w:r w:rsidR="001638C0">
        <w:t>On November 14</w:t>
      </w:r>
      <w:r w:rsidR="001638C0" w:rsidRPr="001638C0">
        <w:rPr>
          <w:vertAlign w:val="superscript"/>
        </w:rPr>
        <w:t>th</w:t>
      </w:r>
      <w:r w:rsidR="001638C0">
        <w:t>, I noticed that ‘the clouds can reveal the sun which tells the time of day … the clouds speak to the landscape’</w:t>
      </w:r>
      <w:r w:rsidR="001D5C11">
        <w:t>.</w:t>
      </w:r>
    </w:p>
    <w:p w14:paraId="15DD0654" w14:textId="5B488879" w:rsidR="004E393B" w:rsidRDefault="004E393B" w:rsidP="004113C9"/>
    <w:p w14:paraId="08A8807F" w14:textId="09599413" w:rsidR="004E393B" w:rsidRDefault="004E393B" w:rsidP="004113C9">
      <w:r>
        <w:t>While th</w:t>
      </w:r>
      <w:r w:rsidR="000B2DCB">
        <w:t>is</w:t>
      </w:r>
      <w:r>
        <w:t xml:space="preserve"> interplay of light and shadow can only be the sort of ‘passing disturbance’ which for the sociologist Emile Durkheim would not be enough to constitute a religion,</w:t>
      </w:r>
      <w:r w:rsidR="009770EB">
        <w:t xml:space="preserve"> for Marina Warner clouds are ‘infused with divinity’</w:t>
      </w:r>
      <w:r w:rsidR="00FF25CB">
        <w:t xml:space="preserve"> and even related to life after death.</w:t>
      </w:r>
      <w:r>
        <w:rPr>
          <w:rStyle w:val="FootnoteReference"/>
        </w:rPr>
        <w:footnoteReference w:id="17"/>
      </w:r>
      <w:r w:rsidR="009770EB">
        <w:t xml:space="preserve"> </w:t>
      </w:r>
      <w:r w:rsidR="00FF25CB">
        <w:t xml:space="preserve">Their effects of light and shade on the land, though brief, can trigger </w:t>
      </w:r>
      <w:r w:rsidR="00445208">
        <w:t xml:space="preserve">spiritually-related thoughts </w:t>
      </w:r>
      <w:r w:rsidR="003D40DE">
        <w:t xml:space="preserve">and directly affect the way in which landscapes and natural features are perceived. </w:t>
      </w:r>
    </w:p>
    <w:p w14:paraId="1FCA28A1" w14:textId="29857E6F" w:rsidR="006B0954" w:rsidRDefault="006B0954" w:rsidP="004113C9"/>
    <w:p w14:paraId="015028EB" w14:textId="5EAA056A" w:rsidR="006B0954" w:rsidRDefault="002B1811" w:rsidP="004113C9">
      <w:r>
        <w:t>As</w:t>
      </w:r>
      <w:r w:rsidR="006B0954">
        <w:t xml:space="preserve"> clouds </w:t>
      </w:r>
      <w:r>
        <w:t xml:space="preserve">pass </w:t>
      </w:r>
      <w:r w:rsidR="006B0954">
        <w:t xml:space="preserve">over a landscape, </w:t>
      </w:r>
      <w:r w:rsidR="00500E27">
        <w:t>especially on a sunny day where plenty of light and shade</w:t>
      </w:r>
      <w:r w:rsidR="00101117">
        <w:t xml:space="preserve"> are created,</w:t>
      </w:r>
      <w:r w:rsidR="00500E27">
        <w:t xml:space="preserve"> </w:t>
      </w:r>
      <w:r>
        <w:t xml:space="preserve">this </w:t>
      </w:r>
      <w:r w:rsidR="005B3389">
        <w:t xml:space="preserve">can </w:t>
      </w:r>
      <w:r w:rsidR="003B5258">
        <w:t xml:space="preserve">encourage </w:t>
      </w:r>
      <w:r w:rsidR="000C622D">
        <w:t xml:space="preserve">new types of thought about the natural world and </w:t>
      </w:r>
      <w:r w:rsidR="007F18E0">
        <w:t>it</w:t>
      </w:r>
      <w:r>
        <w:t>s</w:t>
      </w:r>
      <w:r w:rsidR="007F18E0">
        <w:t xml:space="preserve"> appearance. </w:t>
      </w:r>
      <w:r>
        <w:t>Th</w:t>
      </w:r>
      <w:r w:rsidR="00932150">
        <w:t>is perception illustrates the interconnection between clouds and thoughts.</w:t>
      </w:r>
    </w:p>
    <w:p w14:paraId="67F16839" w14:textId="77777777" w:rsidR="000038F1" w:rsidRDefault="000038F1" w:rsidP="004113C9">
      <w:pPr>
        <w:rPr>
          <w:color w:val="4472C4" w:themeColor="accent1"/>
        </w:rPr>
      </w:pPr>
    </w:p>
    <w:p w14:paraId="2DA181EC" w14:textId="77777777" w:rsidR="00567DF1" w:rsidRDefault="00567DF1" w:rsidP="004113C9"/>
    <w:p w14:paraId="57B95010" w14:textId="3DFEA0B5" w:rsidR="00A550C5" w:rsidRDefault="000E0CEF" w:rsidP="004113C9">
      <w:r>
        <w:rPr>
          <w:noProof/>
        </w:rPr>
        <w:drawing>
          <wp:inline distT="0" distB="0" distL="0" distR="0" wp14:anchorId="6C681372" wp14:editId="0C4FF230">
            <wp:extent cx="5486400" cy="3657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76830" w14:textId="008E480A" w:rsidR="00B07506" w:rsidRDefault="00953C8A" w:rsidP="004113C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6E48D3" wp14:editId="38E3AEA7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5486400" cy="397933"/>
                <wp:effectExtent l="0" t="0" r="12700" b="889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3979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B0E6A0" w14:textId="63ABF054" w:rsidR="006F7DF6" w:rsidRDefault="00953C8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53C8A"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igure </w:t>
                            </w:r>
                            <w:r w:rsidR="00E92AF6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: Trees highlighted against dark clouds</w:t>
                            </w:r>
                            <w:r w:rsidR="006F7DF6">
                              <w:rPr>
                                <w:sz w:val="20"/>
                                <w:szCs w:val="20"/>
                              </w:rPr>
                              <w:t xml:space="preserve">: view facing </w:t>
                            </w:r>
                            <w:r w:rsidR="00EE6D27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r w:rsidR="006F7DF6">
                              <w:rPr>
                                <w:sz w:val="20"/>
                                <w:szCs w:val="20"/>
                              </w:rPr>
                              <w:t>orth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10</w:t>
                            </w:r>
                            <w:r w:rsidRPr="00953C8A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November 2020</w:t>
                            </w:r>
                            <w:r w:rsidR="006F7DF6">
                              <w:rPr>
                                <w:sz w:val="20"/>
                                <w:szCs w:val="20"/>
                              </w:rPr>
                              <w:t>, 2.15pm</w:t>
                            </w:r>
                          </w:p>
                          <w:p w14:paraId="75951DC1" w14:textId="3B8A600E" w:rsidR="00953C8A" w:rsidRPr="00953C8A" w:rsidRDefault="00E92AF6" w:rsidP="00E01C8D">
                            <w:pPr>
                              <w:ind w:left="5760"/>
                              <w:rPr>
                                <w:sz w:val="20"/>
                                <w:szCs w:val="20"/>
                              </w:rPr>
                            </w:pPr>
                            <w:r w:rsidRPr="00E92AF6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Photo: Anne James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E48D3" id="Text Box 4" o:spid="_x0000_s1028" type="#_x0000_t202" style="position:absolute;margin-left:0;margin-top:3.6pt;width:6in;height:3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" fillcolor="white [3201]" strokeweight=".5pt">
                <v:textbox>
                  <w:txbxContent>
                    <w:p w14:paraId="49B0E6A0" w14:textId="63ABF054" w:rsidR="006F7DF6" w:rsidRDefault="00953C8A">
                      <w:pPr>
                        <w:rPr>
                          <w:sz w:val="20"/>
                          <w:szCs w:val="20"/>
                        </w:rPr>
                      </w:pPr>
                      <w:r w:rsidRPr="00953C8A">
                        <w:rPr>
                          <w:sz w:val="20"/>
                          <w:szCs w:val="20"/>
                        </w:rPr>
                        <w:t>F</w:t>
                      </w:r>
                      <w:r>
                        <w:rPr>
                          <w:sz w:val="20"/>
                          <w:szCs w:val="20"/>
                        </w:rPr>
                        <w:t xml:space="preserve">igure </w:t>
                      </w:r>
                      <w:r w:rsidR="00E92AF6">
                        <w:rPr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sz w:val="20"/>
                          <w:szCs w:val="20"/>
                        </w:rPr>
                        <w:t>: Trees highlighted against dark clouds</w:t>
                      </w:r>
                      <w:r w:rsidR="006F7DF6">
                        <w:rPr>
                          <w:sz w:val="20"/>
                          <w:szCs w:val="20"/>
                        </w:rPr>
                        <w:t xml:space="preserve">: view facing </w:t>
                      </w:r>
                      <w:r w:rsidR="00EE6D27">
                        <w:rPr>
                          <w:sz w:val="20"/>
                          <w:szCs w:val="20"/>
                        </w:rPr>
                        <w:t>N</w:t>
                      </w:r>
                      <w:r w:rsidR="006F7DF6">
                        <w:rPr>
                          <w:sz w:val="20"/>
                          <w:szCs w:val="20"/>
                        </w:rPr>
                        <w:t>orth</w:t>
                      </w:r>
                      <w:r>
                        <w:rPr>
                          <w:sz w:val="20"/>
                          <w:szCs w:val="20"/>
                        </w:rPr>
                        <w:t>, 10</w:t>
                      </w:r>
                      <w:r w:rsidRPr="00953C8A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sz w:val="20"/>
                          <w:szCs w:val="20"/>
                        </w:rPr>
                        <w:t xml:space="preserve"> November 2020</w:t>
                      </w:r>
                      <w:r w:rsidR="006F7DF6">
                        <w:rPr>
                          <w:sz w:val="20"/>
                          <w:szCs w:val="20"/>
                        </w:rPr>
                        <w:t>, 2.15pm</w:t>
                      </w:r>
                    </w:p>
                    <w:p w14:paraId="75951DC1" w14:textId="3B8A600E" w:rsidR="00953C8A" w:rsidRPr="00953C8A" w:rsidRDefault="00E92AF6" w:rsidP="00E01C8D">
                      <w:pPr>
                        <w:ind w:left="5760"/>
                        <w:rPr>
                          <w:sz w:val="20"/>
                          <w:szCs w:val="20"/>
                        </w:rPr>
                      </w:pPr>
                      <w:r w:rsidRPr="00E92AF6">
                        <w:rPr>
                          <w:i/>
                          <w:iCs/>
                          <w:sz w:val="20"/>
                          <w:szCs w:val="20"/>
                        </w:rPr>
                        <w:t>Photo: Anne James</w:t>
                      </w:r>
                    </w:p>
                  </w:txbxContent>
                </v:textbox>
              </v:shape>
            </w:pict>
          </mc:Fallback>
        </mc:AlternateContent>
      </w:r>
    </w:p>
    <w:p w14:paraId="2F5A7336" w14:textId="3C02BCF4" w:rsidR="00B07506" w:rsidRDefault="00B07506" w:rsidP="004113C9"/>
    <w:p w14:paraId="56FEF016" w14:textId="77777777" w:rsidR="008B672B" w:rsidRDefault="008B672B" w:rsidP="004113C9"/>
    <w:p w14:paraId="73BC80A0" w14:textId="219F7276" w:rsidR="00A550C5" w:rsidRDefault="00A550C5" w:rsidP="004113C9"/>
    <w:p w14:paraId="7CF6E7EA" w14:textId="4D3D2B9C" w:rsidR="00A550C5" w:rsidRPr="00A550C5" w:rsidRDefault="00A550C5" w:rsidP="004113C9">
      <w:pPr>
        <w:rPr>
          <w:b/>
          <w:bCs/>
        </w:rPr>
      </w:pPr>
      <w:r w:rsidRPr="00A550C5">
        <w:rPr>
          <w:b/>
          <w:bCs/>
        </w:rPr>
        <w:t>Conclusion</w:t>
      </w:r>
    </w:p>
    <w:p w14:paraId="6CA80A0D" w14:textId="0596735C" w:rsidR="00B07506" w:rsidRDefault="00B07506" w:rsidP="004113C9"/>
    <w:p w14:paraId="77D453C8" w14:textId="0AF69782" w:rsidR="00B07506" w:rsidRDefault="003B6FDB" w:rsidP="004113C9">
      <w:r>
        <w:t>Clouds and thoughts, as I have indicated</w:t>
      </w:r>
      <w:r w:rsidR="00D71A7C">
        <w:t xml:space="preserve"> throughout this essay</w:t>
      </w:r>
      <w:r>
        <w:t xml:space="preserve">, </w:t>
      </w:r>
      <w:r w:rsidR="00C67ABA">
        <w:t xml:space="preserve">correspond </w:t>
      </w:r>
      <w:r w:rsidR="007D02C5">
        <w:t>and inter</w:t>
      </w:r>
      <w:r w:rsidR="0062449F">
        <w:t xml:space="preserve">play </w:t>
      </w:r>
      <w:r w:rsidR="00C67ABA">
        <w:t>in many ways</w:t>
      </w:r>
      <w:r w:rsidR="00124920">
        <w:t>.</w:t>
      </w:r>
      <w:r w:rsidR="00D71A7C">
        <w:t xml:space="preserve"> </w:t>
      </w:r>
      <w:r w:rsidR="00013112">
        <w:t xml:space="preserve">My own sky observations, exploration of the three themes above, and readings </w:t>
      </w:r>
      <w:r w:rsidR="00013112">
        <w:lastRenderedPageBreak/>
        <w:t xml:space="preserve">have regularly confirmed this fact. </w:t>
      </w:r>
      <w:r w:rsidR="006D10BC">
        <w:t xml:space="preserve">The appearance </w:t>
      </w:r>
      <w:r w:rsidR="00D71A7C">
        <w:t>and movements of clouds strongly parallel</w:t>
      </w:r>
      <w:r w:rsidR="00295DB8">
        <w:t>, and stimulate,</w:t>
      </w:r>
      <w:r w:rsidR="00D71A7C">
        <w:t xml:space="preserve"> processes of </w:t>
      </w:r>
      <w:r w:rsidR="0032089D">
        <w:t xml:space="preserve">abstract </w:t>
      </w:r>
      <w:r w:rsidR="00D71A7C">
        <w:t>thought</w:t>
      </w:r>
      <w:r w:rsidR="00295DB8">
        <w:t xml:space="preserve">. </w:t>
      </w:r>
      <w:r w:rsidR="00385660">
        <w:rPr>
          <w:color w:val="000000" w:themeColor="text1"/>
        </w:rPr>
        <w:t xml:space="preserve">In their relationship to other sky phenomena, clouds </w:t>
      </w:r>
      <w:r w:rsidR="00CD113E">
        <w:rPr>
          <w:color w:val="000000" w:themeColor="text1"/>
        </w:rPr>
        <w:t xml:space="preserve">have a more concrete function, </w:t>
      </w:r>
      <w:r w:rsidR="00385660">
        <w:rPr>
          <w:color w:val="000000" w:themeColor="text1"/>
        </w:rPr>
        <w:t>mediat</w:t>
      </w:r>
      <w:r w:rsidR="00CD113E">
        <w:rPr>
          <w:color w:val="000000" w:themeColor="text1"/>
        </w:rPr>
        <w:t>ing</w:t>
      </w:r>
      <w:r w:rsidR="00385660">
        <w:rPr>
          <w:color w:val="000000" w:themeColor="text1"/>
        </w:rPr>
        <w:t xml:space="preserve"> </w:t>
      </w:r>
      <w:r w:rsidR="00295DB8">
        <w:rPr>
          <w:color w:val="000000" w:themeColor="text1"/>
        </w:rPr>
        <w:t xml:space="preserve">between heaven and earth </w:t>
      </w:r>
      <w:r w:rsidR="00385660">
        <w:rPr>
          <w:color w:val="000000" w:themeColor="text1"/>
        </w:rPr>
        <w:t xml:space="preserve">in the same way </w:t>
      </w:r>
      <w:r w:rsidR="00447760">
        <w:rPr>
          <w:color w:val="000000" w:themeColor="text1"/>
        </w:rPr>
        <w:t>that</w:t>
      </w:r>
      <w:r w:rsidR="00385660">
        <w:rPr>
          <w:color w:val="000000" w:themeColor="text1"/>
        </w:rPr>
        <w:t xml:space="preserve"> thoughts </w:t>
      </w:r>
      <w:r w:rsidR="00447760">
        <w:rPr>
          <w:color w:val="000000" w:themeColor="text1"/>
        </w:rPr>
        <w:t>direct ideas towards action</w:t>
      </w:r>
      <w:r w:rsidR="00295DB8">
        <w:rPr>
          <w:color w:val="000000" w:themeColor="text1"/>
        </w:rPr>
        <w:t xml:space="preserve">. Finally, in relation to the landscape, they </w:t>
      </w:r>
      <w:r w:rsidR="009F5DF4">
        <w:rPr>
          <w:color w:val="000000" w:themeColor="text1"/>
        </w:rPr>
        <w:t xml:space="preserve">heighten the senses, and stimulate more otherworldly </w:t>
      </w:r>
      <w:r w:rsidR="000947C8">
        <w:rPr>
          <w:color w:val="000000" w:themeColor="text1"/>
        </w:rPr>
        <w:t>or spiritual reactions to the world</w:t>
      </w:r>
      <w:r w:rsidR="009F5DF4">
        <w:rPr>
          <w:color w:val="000000" w:themeColor="text1"/>
        </w:rPr>
        <w:t>.</w:t>
      </w:r>
      <w:r w:rsidR="000947C8">
        <w:rPr>
          <w:color w:val="000000" w:themeColor="text1"/>
        </w:rPr>
        <w:t xml:space="preserve"> </w:t>
      </w:r>
      <w:r w:rsidR="007B0609">
        <w:rPr>
          <w:color w:val="000000" w:themeColor="text1"/>
        </w:rPr>
        <w:t>In each respect, to think is undeniably to walk with clouds.</w:t>
      </w:r>
      <w:r w:rsidR="009F5DF4">
        <w:rPr>
          <w:color w:val="000000" w:themeColor="text1"/>
        </w:rPr>
        <w:t xml:space="preserve"> </w:t>
      </w:r>
    </w:p>
    <w:p w14:paraId="4C4AAB0C" w14:textId="18B4BE99" w:rsidR="00B07506" w:rsidRDefault="00B07506" w:rsidP="004113C9"/>
    <w:p w14:paraId="6900C28E" w14:textId="5D34ACA8" w:rsidR="00C646EC" w:rsidRDefault="00C646EC" w:rsidP="004113C9"/>
    <w:p w14:paraId="48D09886" w14:textId="05783150" w:rsidR="00C646EC" w:rsidRDefault="00C646EC" w:rsidP="004113C9"/>
    <w:p w14:paraId="6F087B5D" w14:textId="33718C8E" w:rsidR="00C646EC" w:rsidRDefault="00C646EC" w:rsidP="004113C9"/>
    <w:p w14:paraId="262A0179" w14:textId="34874949" w:rsidR="00C646EC" w:rsidRDefault="00C646EC" w:rsidP="004113C9"/>
    <w:p w14:paraId="4513568D" w14:textId="11EC41AE" w:rsidR="00C646EC" w:rsidRDefault="00C646EC" w:rsidP="004113C9"/>
    <w:p w14:paraId="2FA07D9D" w14:textId="3AFFBBDD" w:rsidR="00C646EC" w:rsidRDefault="00C646EC" w:rsidP="004113C9"/>
    <w:p w14:paraId="7FD6E03A" w14:textId="71651431" w:rsidR="00C646EC" w:rsidRDefault="00C646EC" w:rsidP="004113C9"/>
    <w:p w14:paraId="4DC49735" w14:textId="09E9AC64" w:rsidR="00C646EC" w:rsidRDefault="00C646EC" w:rsidP="004113C9"/>
    <w:p w14:paraId="64872D86" w14:textId="30EA6C89" w:rsidR="00C646EC" w:rsidRDefault="00C646EC" w:rsidP="004113C9"/>
    <w:p w14:paraId="2C528B1A" w14:textId="75AF3B49" w:rsidR="00C646EC" w:rsidRDefault="00C646EC" w:rsidP="004113C9"/>
    <w:p w14:paraId="5E824D5D" w14:textId="47DECDB7" w:rsidR="00C646EC" w:rsidRDefault="00C646EC" w:rsidP="004113C9"/>
    <w:p w14:paraId="4986B2A8" w14:textId="4F80B451" w:rsidR="00C646EC" w:rsidRDefault="00C646EC" w:rsidP="004113C9"/>
    <w:p w14:paraId="179266BD" w14:textId="667C15EF" w:rsidR="00C646EC" w:rsidRDefault="00C646EC" w:rsidP="004113C9"/>
    <w:p w14:paraId="41625148" w14:textId="73D520BA" w:rsidR="00C646EC" w:rsidRDefault="00C646EC" w:rsidP="004113C9"/>
    <w:p w14:paraId="52557D26" w14:textId="34AF0521" w:rsidR="00C646EC" w:rsidRDefault="00C646EC" w:rsidP="004113C9"/>
    <w:p w14:paraId="3964932A" w14:textId="626E735E" w:rsidR="00C646EC" w:rsidRDefault="00C646EC" w:rsidP="004113C9"/>
    <w:p w14:paraId="424CD76E" w14:textId="18F18196" w:rsidR="00C646EC" w:rsidRDefault="00C646EC" w:rsidP="004113C9"/>
    <w:p w14:paraId="04051D2E" w14:textId="533D1E57" w:rsidR="00C646EC" w:rsidRDefault="00C646EC" w:rsidP="004113C9"/>
    <w:p w14:paraId="6AC1C505" w14:textId="26B053B8" w:rsidR="00C646EC" w:rsidRDefault="00C646EC" w:rsidP="004113C9"/>
    <w:p w14:paraId="558879D5" w14:textId="6FB6BEDC" w:rsidR="00C646EC" w:rsidRDefault="00C646EC" w:rsidP="004113C9"/>
    <w:p w14:paraId="50C4FFFF" w14:textId="309DC011" w:rsidR="00C646EC" w:rsidRDefault="00C646EC" w:rsidP="004113C9"/>
    <w:p w14:paraId="2EDE0B44" w14:textId="1763074C" w:rsidR="00C646EC" w:rsidRDefault="00C646EC" w:rsidP="004113C9"/>
    <w:p w14:paraId="4D1BAF0C" w14:textId="3A17414B" w:rsidR="00C646EC" w:rsidRDefault="00C646EC" w:rsidP="004113C9"/>
    <w:p w14:paraId="29309D3C" w14:textId="490CC91C" w:rsidR="00C646EC" w:rsidRDefault="00C646EC" w:rsidP="004113C9"/>
    <w:p w14:paraId="0A8C0780" w14:textId="39086230" w:rsidR="00C646EC" w:rsidRDefault="00C646EC" w:rsidP="004113C9"/>
    <w:p w14:paraId="11AB971E" w14:textId="7ED11EE7" w:rsidR="00C646EC" w:rsidRDefault="00C646EC" w:rsidP="004113C9"/>
    <w:p w14:paraId="379B8F49" w14:textId="65D4B7A9" w:rsidR="00C646EC" w:rsidRDefault="00C646EC" w:rsidP="004113C9"/>
    <w:p w14:paraId="2C96CDED" w14:textId="3066B66B" w:rsidR="00C646EC" w:rsidRDefault="00C646EC" w:rsidP="004113C9"/>
    <w:p w14:paraId="6F70FEFC" w14:textId="5CF2FAC3" w:rsidR="00C646EC" w:rsidRDefault="00C646EC" w:rsidP="004113C9"/>
    <w:p w14:paraId="708AF65C" w14:textId="1E1A1A5D" w:rsidR="00C646EC" w:rsidRDefault="00C646EC" w:rsidP="004113C9"/>
    <w:p w14:paraId="6A722DD6" w14:textId="39555298" w:rsidR="00C646EC" w:rsidRDefault="00C646EC" w:rsidP="004113C9"/>
    <w:p w14:paraId="194E619F" w14:textId="6F03C06A" w:rsidR="00C646EC" w:rsidRDefault="00C646EC" w:rsidP="004113C9"/>
    <w:p w14:paraId="7DF9906D" w14:textId="6A26916B" w:rsidR="00C646EC" w:rsidRDefault="00C646EC" w:rsidP="004113C9"/>
    <w:p w14:paraId="64A59E65" w14:textId="40BA7171" w:rsidR="00C646EC" w:rsidRDefault="00C646EC" w:rsidP="004113C9"/>
    <w:p w14:paraId="4B9ED358" w14:textId="271EA1E6" w:rsidR="00C646EC" w:rsidRDefault="00C646EC" w:rsidP="004113C9"/>
    <w:p w14:paraId="5D35C09B" w14:textId="722AE228" w:rsidR="00C646EC" w:rsidRDefault="00C646EC" w:rsidP="004113C9"/>
    <w:p w14:paraId="72330F4A" w14:textId="2BDE8657" w:rsidR="00C646EC" w:rsidRDefault="00C646EC" w:rsidP="004113C9"/>
    <w:p w14:paraId="12D48635" w14:textId="7E2D677B" w:rsidR="00C646EC" w:rsidRDefault="00C646EC" w:rsidP="004113C9"/>
    <w:p w14:paraId="2EE7DDC9" w14:textId="1034247D" w:rsidR="00C646EC" w:rsidRDefault="00C646EC" w:rsidP="004113C9"/>
    <w:p w14:paraId="088BAE9A" w14:textId="71B5FA7F" w:rsidR="00C646EC" w:rsidRDefault="00C646EC" w:rsidP="004113C9"/>
    <w:p w14:paraId="5CAB2102" w14:textId="77777777" w:rsidR="00C646EC" w:rsidRDefault="00C646EC" w:rsidP="00C646EC">
      <w:pPr>
        <w:ind w:left="2880" w:firstLine="720"/>
      </w:pPr>
      <w:r w:rsidRPr="00DF57FB">
        <w:rPr>
          <w:b/>
          <w:bCs/>
        </w:rPr>
        <w:lastRenderedPageBreak/>
        <w:t>BIBLIOGRAPHY</w:t>
      </w:r>
    </w:p>
    <w:p w14:paraId="2C1E36C0" w14:textId="77777777" w:rsidR="00C646EC" w:rsidRDefault="00C646EC" w:rsidP="00C646EC"/>
    <w:p w14:paraId="1E27223E" w14:textId="77777777" w:rsidR="00C646EC" w:rsidRDefault="00C646EC" w:rsidP="00C646EC">
      <w:r>
        <w:t xml:space="preserve">ARISTOTLE, </w:t>
      </w:r>
      <w:r w:rsidRPr="0058257E">
        <w:rPr>
          <w:i/>
          <w:iCs/>
        </w:rPr>
        <w:t>Meteorologica</w:t>
      </w:r>
      <w:r>
        <w:t>, translated by H.D.P. Lee. Loeb Classical Library 397 (Cambridge,</w:t>
      </w:r>
    </w:p>
    <w:p w14:paraId="5E596ABB" w14:textId="77777777" w:rsidR="00C646EC" w:rsidRDefault="00C646EC" w:rsidP="00C646EC">
      <w:pPr>
        <w:ind w:firstLine="720"/>
      </w:pPr>
      <w:r>
        <w:t>MA: Harvard University Press, 1952)</w:t>
      </w:r>
    </w:p>
    <w:p w14:paraId="27606958" w14:textId="77777777" w:rsidR="00C646EC" w:rsidRDefault="00C646EC" w:rsidP="00C646EC"/>
    <w:p w14:paraId="38B60D8A" w14:textId="77777777" w:rsidR="00C646EC" w:rsidRDefault="00C646EC" w:rsidP="00C646EC">
      <w:r w:rsidRPr="008F02A2">
        <w:rPr>
          <w:i/>
          <w:iCs/>
        </w:rPr>
        <w:t>The Bible, Authorised King James Version</w:t>
      </w:r>
      <w:r>
        <w:t xml:space="preserve">; edited with introduction and notes by </w:t>
      </w:r>
    </w:p>
    <w:p w14:paraId="3B32464B" w14:textId="77777777" w:rsidR="00C646EC" w:rsidRDefault="00C646EC" w:rsidP="00C646EC">
      <w:pPr>
        <w:ind w:firstLine="720"/>
      </w:pPr>
      <w:r>
        <w:t xml:space="preserve">Robert Carroll and Stephen Prickett (Oxford: Oxford University Press, 1997), </w:t>
      </w:r>
    </w:p>
    <w:p w14:paraId="12BF78F3" w14:textId="77777777" w:rsidR="00C646EC" w:rsidRDefault="00C646EC" w:rsidP="00C646EC">
      <w:pPr>
        <w:ind w:firstLine="720"/>
      </w:pPr>
      <w:r>
        <w:t>Matthew 17.5</w:t>
      </w:r>
    </w:p>
    <w:p w14:paraId="568FC39D" w14:textId="77777777" w:rsidR="00C646EC" w:rsidRDefault="00C646EC" w:rsidP="00C646EC"/>
    <w:p w14:paraId="645046DC" w14:textId="77777777" w:rsidR="00C646EC" w:rsidRDefault="00C646EC" w:rsidP="00C646EC">
      <w:r>
        <w:t>DURKHEIM, Emile, The Elemental Forms of Religious Life, translated and with an</w:t>
      </w:r>
    </w:p>
    <w:p w14:paraId="76BB442E" w14:textId="77777777" w:rsidR="00C646EC" w:rsidRDefault="00C646EC" w:rsidP="00C646EC">
      <w:pPr>
        <w:ind w:firstLine="720"/>
      </w:pPr>
      <w:r>
        <w:t xml:space="preserve">introduction by Karen E. Fields, (New York, London: The Free Press, 1995) </w:t>
      </w:r>
    </w:p>
    <w:p w14:paraId="093385E3" w14:textId="77777777" w:rsidR="00C646EC" w:rsidRDefault="00C646EC" w:rsidP="00C646EC"/>
    <w:p w14:paraId="18A3FB9B" w14:textId="77777777" w:rsidR="00C646EC" w:rsidRDefault="00C646EC" w:rsidP="00C646EC">
      <w:r>
        <w:t xml:space="preserve">HARRIS, Alexandra, </w:t>
      </w:r>
      <w:r w:rsidRPr="00F27C8D">
        <w:rPr>
          <w:i/>
          <w:iCs/>
        </w:rPr>
        <w:t>Weatherland</w:t>
      </w:r>
      <w:r>
        <w:t>,</w:t>
      </w:r>
      <w:r w:rsidRPr="00F27C8D">
        <w:rPr>
          <w:i/>
          <w:iCs/>
        </w:rPr>
        <w:t xml:space="preserve"> </w:t>
      </w:r>
      <w:r>
        <w:t>Paperback edition, (London: Thames and Hudson, 2016)</w:t>
      </w:r>
    </w:p>
    <w:p w14:paraId="65F82E3E" w14:textId="77777777" w:rsidR="00C646EC" w:rsidRDefault="00C646EC" w:rsidP="00C646EC"/>
    <w:p w14:paraId="7D12DE8E" w14:textId="77777777" w:rsidR="00C646EC" w:rsidRDefault="00C646EC" w:rsidP="00C646EC">
      <w:r>
        <w:t xml:space="preserve">LIVY, </w:t>
      </w:r>
      <w:r w:rsidRPr="00A36907">
        <w:rPr>
          <w:i/>
          <w:iCs/>
        </w:rPr>
        <w:t>History of Rome</w:t>
      </w:r>
      <w:r>
        <w:t xml:space="preserve"> Volume I, translated by B.O. Foster. Loeb Classical Library 114</w:t>
      </w:r>
      <w:r>
        <w:tab/>
      </w:r>
    </w:p>
    <w:p w14:paraId="57F0EC37" w14:textId="77777777" w:rsidR="00C646EC" w:rsidRDefault="00C646EC" w:rsidP="00C646EC">
      <w:pPr>
        <w:ind w:left="720"/>
      </w:pPr>
      <w:r>
        <w:t>(Cambridge, MA: Harvard University Press, 1919)</w:t>
      </w:r>
    </w:p>
    <w:p w14:paraId="50A2D2EB" w14:textId="77777777" w:rsidR="00C646EC" w:rsidRDefault="00C646EC" w:rsidP="00C646EC"/>
    <w:p w14:paraId="11827284" w14:textId="77777777" w:rsidR="00C646EC" w:rsidRDefault="00C646EC" w:rsidP="00C646EC">
      <w:r>
        <w:t xml:space="preserve">MILTON, John, </w:t>
      </w:r>
      <w:r w:rsidRPr="004113C9">
        <w:rPr>
          <w:i/>
          <w:iCs/>
        </w:rPr>
        <w:t>The Major Works</w:t>
      </w:r>
      <w:r>
        <w:t>; edited with an introduction by Stephen Orgel and</w:t>
      </w:r>
    </w:p>
    <w:p w14:paraId="546FF011" w14:textId="77777777" w:rsidR="00C646EC" w:rsidRDefault="00C646EC" w:rsidP="00C646EC">
      <w:pPr>
        <w:ind w:firstLine="720"/>
      </w:pPr>
      <w:r>
        <w:t>Jonathan Goldberg, (Oxford: Oxford University Press, 2003)</w:t>
      </w:r>
    </w:p>
    <w:p w14:paraId="6559AC44" w14:textId="77777777" w:rsidR="00C646EC" w:rsidRDefault="00C646EC" w:rsidP="00C646EC"/>
    <w:p w14:paraId="3C32A2B7" w14:textId="77777777" w:rsidR="00C646EC" w:rsidRDefault="00C646EC" w:rsidP="00C646EC">
      <w:r>
        <w:t xml:space="preserve">MITCHELL, Joni, ‘Both Sides Now’, in </w:t>
      </w:r>
      <w:r w:rsidRPr="00B4365D">
        <w:rPr>
          <w:i/>
          <w:iCs/>
        </w:rPr>
        <w:t>Clouds</w:t>
      </w:r>
      <w:r>
        <w:t xml:space="preserve"> (Hollywood: A &amp; M Records, 1969) </w:t>
      </w:r>
    </w:p>
    <w:p w14:paraId="7D99238A" w14:textId="77777777" w:rsidR="00C646EC" w:rsidRDefault="0003032F" w:rsidP="00C646EC">
      <w:pPr>
        <w:ind w:firstLine="720"/>
      </w:pPr>
      <w:hyperlink r:id="rId11" w:history="1">
        <w:r w:rsidR="00C646EC" w:rsidRPr="007B3FA9">
          <w:rPr>
            <w:rStyle w:val="Hyperlink"/>
          </w:rPr>
          <w:t>http://youtube.com/watch?v=Pbn6aOAFfnM</w:t>
        </w:r>
      </w:hyperlink>
      <w:r w:rsidR="00C646EC">
        <w:t xml:space="preserve"> [accessed 2 December 2020]</w:t>
      </w:r>
    </w:p>
    <w:p w14:paraId="76F555E6" w14:textId="77777777" w:rsidR="00C646EC" w:rsidRDefault="00C646EC" w:rsidP="00C646EC"/>
    <w:p w14:paraId="3CED40A1" w14:textId="77777777" w:rsidR="00C646EC" w:rsidRDefault="00C646EC" w:rsidP="00C646EC">
      <w:r>
        <w:t>OVID, Metamorphoses, translated by Frank Justus Miller. Loeb Classical Library 42</w:t>
      </w:r>
    </w:p>
    <w:p w14:paraId="74D545DD" w14:textId="77777777" w:rsidR="00C646EC" w:rsidRDefault="00C646EC" w:rsidP="00C646EC">
      <w:pPr>
        <w:ind w:firstLine="720"/>
      </w:pPr>
      <w:r>
        <w:t>(Cambridge, MA: Harvard University Press, 1919)</w:t>
      </w:r>
    </w:p>
    <w:p w14:paraId="34E62646" w14:textId="77777777" w:rsidR="00C646EC" w:rsidRDefault="00C646EC" w:rsidP="00C646EC"/>
    <w:p w14:paraId="7D8EF681" w14:textId="39663E5C" w:rsidR="00995736" w:rsidRDefault="00C646EC" w:rsidP="00C646EC">
      <w:r>
        <w:t xml:space="preserve">WARNER, Marina, ‘Spirit visions: Faces in the clouds, or, Figuring the Impossible’ </w:t>
      </w:r>
      <w:r w:rsidR="00995736">
        <w:tab/>
      </w:r>
      <w:r w:rsidR="00995736">
        <w:tab/>
      </w:r>
    </w:p>
    <w:p w14:paraId="330D3E78" w14:textId="54158613" w:rsidR="00C646EC" w:rsidRPr="00222F46" w:rsidRDefault="00C646EC" w:rsidP="00995736">
      <w:pPr>
        <w:ind w:left="720"/>
        <w:rPr>
          <w:rFonts w:ascii="Times New Roman" w:eastAsia="Times New Roman" w:hAnsi="Times New Roman" w:cs="Times New Roman"/>
          <w:lang w:eastAsia="en-GB"/>
        </w:rPr>
      </w:pPr>
      <w:r w:rsidRPr="00DA4FF0">
        <w:rPr>
          <w:i/>
          <w:iCs/>
        </w:rPr>
        <w:t>Raritan</w:t>
      </w:r>
      <w:r>
        <w:t xml:space="preserve"> Volume 21 no 4, (Spring, 2002), pp. 264-301&lt;</w:t>
      </w:r>
      <w:hyperlink r:id="rId12" w:history="1">
        <w:r w:rsidR="000B395F" w:rsidRPr="0045466E">
          <w:rPr>
            <w:rStyle w:val="Hyperlink"/>
            <w:rFonts w:asciiTheme="majorHAnsi" w:eastAsia="Times New Roman" w:hAnsiTheme="majorHAnsi" w:cstheme="majorHAnsi"/>
            <w:lang w:eastAsia="en-GB"/>
          </w:rPr>
          <w:t>https://search-proquest-com.ezproxy.uwtsd.ac.uk/scholarly-journals/spirit-visions-faces-clouds-figuring-invisible/docview/203879569/se-2?accountid=130472</w:t>
        </w:r>
      </w:hyperlink>
      <w:r w:rsidRPr="00926511">
        <w:rPr>
          <w:rFonts w:asciiTheme="majorHAnsi" w:eastAsia="Times New Roman" w:hAnsiTheme="majorHAnsi" w:cstheme="majorHAnsi"/>
          <w:color w:val="4472C4" w:themeColor="accent1"/>
          <w:lang w:eastAsia="en-GB"/>
        </w:rPr>
        <w:t>,&gt;</w:t>
      </w:r>
      <w:r w:rsidRPr="00926511">
        <w:rPr>
          <w:rFonts w:ascii="Times New Roman" w:eastAsia="Times New Roman" w:hAnsi="Times New Roman" w:cs="Times New Roman"/>
          <w:color w:val="4472C4" w:themeColor="accent1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lang w:eastAsia="en-GB"/>
        </w:rPr>
        <w:t>[accessed 9 November 2020]</w:t>
      </w:r>
    </w:p>
    <w:p w14:paraId="1E224841" w14:textId="77777777" w:rsidR="00C646EC" w:rsidRDefault="00C646EC" w:rsidP="00C646EC"/>
    <w:p w14:paraId="243AA41B" w14:textId="77777777" w:rsidR="00C646EC" w:rsidRDefault="00C646EC" w:rsidP="00C646EC">
      <w:pPr>
        <w:rPr>
          <w:rFonts w:ascii="Calibri" w:hAnsi="Calibri" w:cs="Calibri"/>
          <w:i/>
          <w:iCs/>
          <w:color w:val="000000"/>
        </w:rPr>
      </w:pPr>
      <w:r>
        <w:rPr>
          <w:rFonts w:ascii="Calibri" w:hAnsi="Calibri" w:cs="Calibri"/>
          <w:color w:val="000000"/>
        </w:rPr>
        <w:t xml:space="preserve">WILLIAMS, </w:t>
      </w:r>
      <w:r w:rsidRPr="00DF57FB">
        <w:rPr>
          <w:rFonts w:ascii="Calibri" w:hAnsi="Calibri" w:cs="Calibri"/>
          <w:color w:val="000000"/>
        </w:rPr>
        <w:t>Mark,</w:t>
      </w:r>
      <w:r w:rsidRPr="00DF57FB">
        <w:rPr>
          <w:rFonts w:ascii="Calibri" w:hAnsi="Calibri" w:cs="Calibri"/>
          <w:i/>
          <w:iCs/>
          <w:color w:val="000000"/>
        </w:rPr>
        <w:t xml:space="preserve"> Fiery Shapes: Celestial Portents and Astrology in Ireland and Wales 700–</w:t>
      </w:r>
    </w:p>
    <w:p w14:paraId="78B66603" w14:textId="77777777" w:rsidR="00C646EC" w:rsidRDefault="00C646EC" w:rsidP="00C646EC">
      <w:pPr>
        <w:ind w:firstLine="720"/>
        <w:rPr>
          <w:rFonts w:ascii="Calibri" w:hAnsi="Calibri" w:cs="Calibri"/>
          <w:color w:val="000000"/>
        </w:rPr>
      </w:pPr>
      <w:r w:rsidRPr="00DF57FB">
        <w:rPr>
          <w:rFonts w:ascii="Calibri" w:hAnsi="Calibri" w:cs="Calibri"/>
          <w:i/>
          <w:iCs/>
          <w:color w:val="000000"/>
        </w:rPr>
        <w:t>1700</w:t>
      </w:r>
      <w:r w:rsidRPr="00DF57FB">
        <w:rPr>
          <w:rFonts w:ascii="Calibri" w:hAnsi="Calibri" w:cs="Calibri"/>
          <w:color w:val="000000"/>
        </w:rPr>
        <w:t>, (Oxford</w:t>
      </w:r>
      <w:r>
        <w:rPr>
          <w:rFonts w:ascii="Calibri" w:hAnsi="Calibri" w:cs="Calibri"/>
          <w:color w:val="000000"/>
        </w:rPr>
        <w:t>:</w:t>
      </w:r>
      <w:r w:rsidRPr="00DF57FB">
        <w:rPr>
          <w:rFonts w:ascii="Calibri" w:hAnsi="Calibri" w:cs="Calibri"/>
          <w:color w:val="000000"/>
        </w:rPr>
        <w:t xml:space="preserve"> Oxford University Press, 2010) </w:t>
      </w:r>
    </w:p>
    <w:p w14:paraId="087488DD" w14:textId="77777777" w:rsidR="00C646EC" w:rsidRPr="00DF57FB" w:rsidRDefault="00C646EC" w:rsidP="00C646EC">
      <w:pPr>
        <w:ind w:left="720"/>
      </w:pPr>
      <w:r>
        <w:t>&lt;</w:t>
      </w:r>
      <w:hyperlink r:id="rId13" w:history="1">
        <w:r w:rsidRPr="0045466E">
          <w:rPr>
            <w:rStyle w:val="Hyperlink"/>
            <w:rFonts w:ascii="Calibri" w:hAnsi="Calibri" w:cs="Calibri"/>
          </w:rPr>
          <w:t>https://oxford.universitypressscholarship.com/view/10.1093/acprof:oso/978019957</w:t>
        </w:r>
      </w:hyperlink>
      <w:r w:rsidRPr="00052198">
        <w:rPr>
          <w:rFonts w:ascii="Calibri" w:hAnsi="Calibri" w:cs="Calibri"/>
          <w:color w:val="000000"/>
        </w:rPr>
        <w:t>1840.001.0001/acprof-9780199571840</w:t>
      </w:r>
      <w:r>
        <w:rPr>
          <w:rFonts w:ascii="Calibri" w:hAnsi="Calibri" w:cs="Calibri"/>
          <w:color w:val="000000"/>
        </w:rPr>
        <w:t>&gt; [Accessed 22 October 2020]</w:t>
      </w:r>
    </w:p>
    <w:p w14:paraId="6D57CEF3" w14:textId="77777777" w:rsidR="00C646EC" w:rsidRDefault="00C646EC" w:rsidP="004113C9"/>
    <w:p w14:paraId="3A626AC0" w14:textId="6CA608DC" w:rsidR="00B07506" w:rsidRDefault="00B07506" w:rsidP="004113C9"/>
    <w:p w14:paraId="38AEDA35" w14:textId="26F5E784" w:rsidR="00B07506" w:rsidRDefault="00B07506" w:rsidP="004113C9"/>
    <w:p w14:paraId="42BF78A3" w14:textId="4683DC35" w:rsidR="00B07506" w:rsidRDefault="00B07506" w:rsidP="004113C9"/>
    <w:p w14:paraId="4BA3B2AC" w14:textId="620A4D05" w:rsidR="00B07506" w:rsidRDefault="00B07506" w:rsidP="004113C9"/>
    <w:p w14:paraId="40399F2B" w14:textId="7D9C131A" w:rsidR="00B07506" w:rsidRDefault="00B07506" w:rsidP="004113C9"/>
    <w:p w14:paraId="70B80DF8" w14:textId="14126079" w:rsidR="006E0C8F" w:rsidRDefault="006E0C8F"/>
    <w:p w14:paraId="200BCF0F" w14:textId="3C2DF986" w:rsidR="00FD10E7" w:rsidRPr="006E0C8F" w:rsidRDefault="00FD10E7"/>
    <w:sectPr w:rsidR="00FD10E7" w:rsidRPr="006E0C8F" w:rsidSect="00402DD3">
      <w:headerReference w:type="even" r:id="rId14"/>
      <w:headerReference w:type="default" r:id="rId1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48049E" w14:textId="77777777" w:rsidR="00A17DBC" w:rsidRDefault="00A17DBC" w:rsidP="007A5529">
      <w:r>
        <w:separator/>
      </w:r>
    </w:p>
  </w:endnote>
  <w:endnote w:type="continuationSeparator" w:id="0">
    <w:p w14:paraId="12E4A75D" w14:textId="77777777" w:rsidR="00A17DBC" w:rsidRDefault="00A17DBC" w:rsidP="007A5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altName w:val="﷽﷽﷽﷽﷽﷽﷽﷽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A2B40A" w14:textId="77777777" w:rsidR="00A17DBC" w:rsidRDefault="00A17DBC" w:rsidP="007A5529">
      <w:r>
        <w:separator/>
      </w:r>
    </w:p>
  </w:footnote>
  <w:footnote w:type="continuationSeparator" w:id="0">
    <w:p w14:paraId="15B4DD14" w14:textId="77777777" w:rsidR="00A17DBC" w:rsidRDefault="00A17DBC" w:rsidP="007A5529">
      <w:r>
        <w:continuationSeparator/>
      </w:r>
    </w:p>
  </w:footnote>
  <w:footnote w:id="1">
    <w:p w14:paraId="5B965E65" w14:textId="5B0E2ABA" w:rsidR="002F0826" w:rsidRDefault="002F0826">
      <w:pPr>
        <w:pStyle w:val="FootnoteText"/>
      </w:pPr>
      <w:r>
        <w:rPr>
          <w:rStyle w:val="FootnoteReference"/>
        </w:rPr>
        <w:footnoteRef/>
      </w:r>
      <w:r>
        <w:t xml:space="preserve"> Alexandra Harris, </w:t>
      </w:r>
      <w:r w:rsidRPr="00F27C8D">
        <w:rPr>
          <w:i/>
          <w:iCs/>
        </w:rPr>
        <w:t xml:space="preserve">Weatherland </w:t>
      </w:r>
      <w:r w:rsidR="00E83DFE">
        <w:t xml:space="preserve">Paperback </w:t>
      </w:r>
      <w:r w:rsidR="00EF345E">
        <w:t>edition, (</w:t>
      </w:r>
      <w:r w:rsidR="00F16C2D">
        <w:t>London, T</w:t>
      </w:r>
      <w:r>
        <w:t>hames and Hudson, 2016),</w:t>
      </w:r>
      <w:r w:rsidR="00221397">
        <w:t xml:space="preserve"> p. 247</w:t>
      </w:r>
      <w:r w:rsidR="002E0F1D">
        <w:t>.</w:t>
      </w:r>
    </w:p>
  </w:footnote>
  <w:footnote w:id="2">
    <w:p w14:paraId="5B84F665" w14:textId="7CA4D862" w:rsidR="00DE30F8" w:rsidRDefault="00DE30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F0826" w:rsidRPr="002F0826">
        <w:rPr>
          <w:i/>
          <w:iCs/>
        </w:rPr>
        <w:t>Ibid</w:t>
      </w:r>
      <w:r w:rsidR="002F0826">
        <w:t>,</w:t>
      </w:r>
      <w:r>
        <w:t xml:space="preserve"> pp. 13, 14</w:t>
      </w:r>
      <w:r w:rsidR="002E0F1D">
        <w:t>.</w:t>
      </w:r>
    </w:p>
  </w:footnote>
  <w:footnote w:id="3">
    <w:p w14:paraId="1D0D78D6" w14:textId="59CFA884" w:rsidR="00082656" w:rsidRDefault="00082656">
      <w:pPr>
        <w:pStyle w:val="FootnoteText"/>
      </w:pPr>
      <w:r>
        <w:rPr>
          <w:rStyle w:val="FootnoteReference"/>
        </w:rPr>
        <w:footnoteRef/>
      </w:r>
      <w:r>
        <w:t xml:space="preserve"> Marina Warner ‘Spirit visions: Faces in the clouds, or, Figuring the Impossible’ </w:t>
      </w:r>
      <w:r w:rsidRPr="00DA4FF0">
        <w:rPr>
          <w:i/>
          <w:iCs/>
        </w:rPr>
        <w:t>Raritan</w:t>
      </w:r>
      <w:r>
        <w:t xml:space="preserve"> Volume 21 no 4, (Spring, 2002), p. 274</w:t>
      </w:r>
      <w:r w:rsidR="002E0F1D">
        <w:t>.</w:t>
      </w:r>
    </w:p>
  </w:footnote>
  <w:footnote w:id="4">
    <w:p w14:paraId="5D49DAED" w14:textId="0160DC4D" w:rsidR="004D4AD1" w:rsidRPr="00505536" w:rsidRDefault="004D4AD1" w:rsidP="004D4AD1"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>Mark Williams,</w:t>
      </w:r>
      <w:r w:rsidRPr="002F0826">
        <w:rPr>
          <w:rFonts w:ascii="Calibri" w:hAnsi="Calibri" w:cs="Calibri"/>
          <w:i/>
          <w:iCs/>
          <w:color w:val="000000"/>
          <w:sz w:val="20"/>
          <w:szCs w:val="20"/>
        </w:rPr>
        <w:t xml:space="preserve"> Fiery Shapes: Celestial Portents and Astrology in Ireland and Wales 70</w:t>
      </w:r>
      <w:r w:rsidR="00046E9E">
        <w:rPr>
          <w:rFonts w:ascii="Calibri" w:hAnsi="Calibri" w:cs="Calibri"/>
          <w:i/>
          <w:iCs/>
          <w:color w:val="000000"/>
          <w:sz w:val="20"/>
          <w:szCs w:val="20"/>
        </w:rPr>
        <w:t xml:space="preserve"> </w:t>
      </w:r>
      <w:r w:rsidRPr="002F0826">
        <w:rPr>
          <w:rFonts w:ascii="Calibri" w:hAnsi="Calibri" w:cs="Calibri"/>
          <w:i/>
          <w:iCs/>
          <w:color w:val="000000"/>
          <w:sz w:val="20"/>
          <w:szCs w:val="20"/>
        </w:rPr>
        <w:t>–1700</w:t>
      </w:r>
      <w:r w:rsidRPr="00841061">
        <w:rPr>
          <w:rFonts w:ascii="Calibri" w:hAnsi="Calibri" w:cs="Calibri"/>
          <w:color w:val="000000"/>
          <w:sz w:val="20"/>
          <w:szCs w:val="20"/>
        </w:rPr>
        <w:t xml:space="preserve">, </w:t>
      </w:r>
      <w:r>
        <w:rPr>
          <w:rFonts w:ascii="Calibri" w:hAnsi="Calibri" w:cs="Calibri"/>
          <w:color w:val="000000"/>
          <w:sz w:val="20"/>
          <w:szCs w:val="20"/>
        </w:rPr>
        <w:t>(Oxford, Oxford University Press, 2010)</w:t>
      </w:r>
      <w:r w:rsidR="00A235D3">
        <w:rPr>
          <w:rFonts w:ascii="Calibri" w:hAnsi="Calibri" w:cs="Calibri"/>
          <w:color w:val="000000"/>
          <w:sz w:val="20"/>
          <w:szCs w:val="20"/>
        </w:rPr>
        <w:t>, p.44</w:t>
      </w:r>
      <w:r w:rsidR="005B2668">
        <w:rPr>
          <w:rFonts w:ascii="Calibri" w:hAnsi="Calibri" w:cs="Calibri"/>
          <w:color w:val="000000"/>
          <w:sz w:val="20"/>
          <w:szCs w:val="20"/>
        </w:rPr>
        <w:t>.</w:t>
      </w:r>
      <w:r w:rsidR="00A235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3074FB">
        <w:rPr>
          <w:rFonts w:ascii="Calibri" w:hAnsi="Calibri" w:cs="Calibri"/>
          <w:color w:val="000000"/>
          <w:sz w:val="20"/>
          <w:szCs w:val="20"/>
        </w:rPr>
        <w:t>&lt;</w:t>
      </w:r>
      <w:hyperlink r:id="rId1" w:history="1">
        <w:r w:rsidR="003074FB" w:rsidRPr="0045466E">
          <w:rPr>
            <w:rStyle w:val="Hyperlink"/>
            <w:rFonts w:ascii="Calibri" w:hAnsi="Calibri" w:cs="Calibri"/>
            <w:sz w:val="20"/>
            <w:szCs w:val="20"/>
          </w:rPr>
          <w:t>https://oxford.universitypressscholarship.com/view/10.1093/acprof:oso/9780199571840.001.0001/acprof-9780199571840</w:t>
        </w:r>
      </w:hyperlink>
      <w:r w:rsidR="003074FB">
        <w:rPr>
          <w:rFonts w:ascii="Calibri" w:hAnsi="Calibri" w:cs="Calibri"/>
          <w:color w:val="000000"/>
          <w:sz w:val="20"/>
          <w:szCs w:val="20"/>
        </w:rPr>
        <w:t>&gt;</w:t>
      </w:r>
      <w:r w:rsidR="002E0F1D">
        <w:rPr>
          <w:rFonts w:ascii="Calibri" w:hAnsi="Calibri" w:cs="Calibri"/>
          <w:color w:val="000000"/>
          <w:sz w:val="20"/>
          <w:szCs w:val="20"/>
        </w:rPr>
        <w:t xml:space="preserve"> [Accessed 22 October 2020]</w:t>
      </w:r>
      <w:r w:rsidR="005B2668">
        <w:rPr>
          <w:rFonts w:ascii="Calibri" w:hAnsi="Calibri" w:cs="Calibri"/>
          <w:color w:val="000000"/>
          <w:sz w:val="20"/>
          <w:szCs w:val="20"/>
        </w:rPr>
        <w:t>.</w:t>
      </w:r>
    </w:p>
  </w:footnote>
  <w:footnote w:id="5">
    <w:p w14:paraId="6FD4BD7B" w14:textId="487CC182" w:rsidR="00C72C40" w:rsidRDefault="00C72C40" w:rsidP="00C72C40">
      <w:pPr>
        <w:pStyle w:val="FootnoteText"/>
      </w:pPr>
      <w:r>
        <w:rPr>
          <w:rStyle w:val="FootnoteReference"/>
        </w:rPr>
        <w:footnoteRef/>
      </w:r>
      <w:r>
        <w:t xml:space="preserve"> John Milton, </w:t>
      </w:r>
      <w:r w:rsidRPr="004113C9">
        <w:rPr>
          <w:i/>
          <w:iCs/>
        </w:rPr>
        <w:t>The Major Works</w:t>
      </w:r>
      <w:r>
        <w:t>; edited with an introduction by Stephen Orgel and Jonathan Goldberg (Oxford</w:t>
      </w:r>
      <w:r w:rsidR="005C27EB">
        <w:t>, Oxford</w:t>
      </w:r>
      <w:r>
        <w:t xml:space="preserve"> University Press, 2003) Paradise Lost, Book VII 247-9, p. 497</w:t>
      </w:r>
      <w:r w:rsidR="002E0F1D">
        <w:t>.</w:t>
      </w:r>
    </w:p>
  </w:footnote>
  <w:footnote w:id="6">
    <w:p w14:paraId="2285EC3D" w14:textId="2D74337B" w:rsidR="00F23258" w:rsidRDefault="00F23258">
      <w:pPr>
        <w:pStyle w:val="FootnoteText"/>
      </w:pPr>
      <w:r>
        <w:rPr>
          <w:rStyle w:val="FootnoteReference"/>
        </w:rPr>
        <w:footnoteRef/>
      </w:r>
      <w:r>
        <w:t xml:space="preserve"> Marina Warner ‘Spirit visions: Faces in the clouds, or, Figuring the Impossible’ </w:t>
      </w:r>
      <w:r w:rsidRPr="00DA4FF0">
        <w:rPr>
          <w:i/>
          <w:iCs/>
        </w:rPr>
        <w:t>Raritan</w:t>
      </w:r>
      <w:r>
        <w:t xml:space="preserve"> Volume 21 no 4, (Spring, 2002) p</w:t>
      </w:r>
      <w:r w:rsidR="005B2668">
        <w:t>. 277. &lt;</w:t>
      </w:r>
      <w:hyperlink r:id="rId2" w:history="1">
        <w:r w:rsidR="005B2668" w:rsidRPr="0045466E">
          <w:rPr>
            <w:rStyle w:val="Hyperlink"/>
            <w:rFonts w:asciiTheme="majorHAnsi" w:eastAsia="Times New Roman" w:hAnsiTheme="majorHAnsi" w:cstheme="majorHAnsi"/>
            <w:lang w:eastAsia="en-GB"/>
          </w:rPr>
          <w:t>https://search-proquest-com.ezproxy.uwtsd.ac.uk/scholarly-journals/spirit-visions-faces-clouds-figuring-invisible/docview/203879569/se-2?accountid=130472</w:t>
        </w:r>
      </w:hyperlink>
      <w:r w:rsidR="005B2668" w:rsidRPr="00926511">
        <w:rPr>
          <w:rFonts w:asciiTheme="majorHAnsi" w:eastAsia="Times New Roman" w:hAnsiTheme="majorHAnsi" w:cstheme="majorHAnsi"/>
          <w:color w:val="4472C4" w:themeColor="accent1"/>
          <w:lang w:eastAsia="en-GB"/>
        </w:rPr>
        <w:t>,&gt;</w:t>
      </w:r>
      <w:r w:rsidR="005B2668" w:rsidRPr="00926511">
        <w:rPr>
          <w:rFonts w:ascii="Times New Roman" w:eastAsia="Times New Roman" w:hAnsi="Times New Roman" w:cs="Times New Roman"/>
          <w:color w:val="4472C4" w:themeColor="accent1"/>
          <w:lang w:eastAsia="en-GB"/>
        </w:rPr>
        <w:t xml:space="preserve"> </w:t>
      </w:r>
      <w:r w:rsidR="005B2668">
        <w:rPr>
          <w:rFonts w:ascii="Times New Roman" w:eastAsia="Times New Roman" w:hAnsi="Times New Roman" w:cs="Times New Roman"/>
          <w:lang w:eastAsia="en-GB"/>
        </w:rPr>
        <w:t>[accessed 9 November 2020].</w:t>
      </w:r>
    </w:p>
  </w:footnote>
  <w:footnote w:id="7">
    <w:p w14:paraId="3C73FC9B" w14:textId="77FACDCD" w:rsidR="0095517A" w:rsidRDefault="0095517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5517A">
        <w:rPr>
          <w:i/>
          <w:iCs/>
        </w:rPr>
        <w:t>Ibid</w:t>
      </w:r>
      <w:r>
        <w:t>, pp. 268-9</w:t>
      </w:r>
      <w:r w:rsidR="006F43DD">
        <w:t>, 277</w:t>
      </w:r>
      <w:r w:rsidR="002E0F1D">
        <w:t>.</w:t>
      </w:r>
    </w:p>
  </w:footnote>
  <w:footnote w:id="8">
    <w:p w14:paraId="3D97E3D9" w14:textId="4D339B60" w:rsidR="00E54EFA" w:rsidRPr="00E54EFA" w:rsidRDefault="008E68C1" w:rsidP="00E54EFA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E54EFA">
        <w:rPr>
          <w:sz w:val="20"/>
          <w:szCs w:val="20"/>
        </w:rPr>
        <w:t xml:space="preserve">Ovid, </w:t>
      </w:r>
      <w:r w:rsidRPr="00E54EFA">
        <w:rPr>
          <w:i/>
          <w:iCs/>
          <w:sz w:val="20"/>
          <w:szCs w:val="20"/>
        </w:rPr>
        <w:t>Metamorphoses</w:t>
      </w:r>
      <w:r w:rsidRPr="00E54EFA">
        <w:rPr>
          <w:sz w:val="20"/>
          <w:szCs w:val="20"/>
        </w:rPr>
        <w:t xml:space="preserve">, Book I, </w:t>
      </w:r>
      <w:r w:rsidR="00E54EFA" w:rsidRPr="00E54EFA">
        <w:rPr>
          <w:sz w:val="20"/>
          <w:szCs w:val="20"/>
        </w:rPr>
        <w:t>translated by Frank Justus Miller. Loeb Classical Library 42</w:t>
      </w:r>
    </w:p>
    <w:p w14:paraId="59D4D90E" w14:textId="73A01DCF" w:rsidR="008E68C1" w:rsidRPr="003B63F3" w:rsidRDefault="00E54EFA" w:rsidP="003B63F3">
      <w:pPr>
        <w:rPr>
          <w:sz w:val="20"/>
          <w:szCs w:val="20"/>
        </w:rPr>
      </w:pPr>
      <w:r w:rsidRPr="00E54EFA">
        <w:rPr>
          <w:sz w:val="20"/>
          <w:szCs w:val="20"/>
        </w:rPr>
        <w:t>(Cambridge, MA: Harvard University Press, 1919)</w:t>
      </w:r>
      <w:r w:rsidR="001069A5">
        <w:rPr>
          <w:sz w:val="20"/>
          <w:szCs w:val="20"/>
        </w:rPr>
        <w:t>, 45.</w:t>
      </w:r>
    </w:p>
  </w:footnote>
  <w:footnote w:id="9">
    <w:p w14:paraId="4D060985" w14:textId="0B4F5BFA" w:rsidR="0058257E" w:rsidRDefault="0058257E">
      <w:pPr>
        <w:pStyle w:val="FootnoteText"/>
      </w:pPr>
      <w:r>
        <w:rPr>
          <w:rStyle w:val="FootnoteReference"/>
        </w:rPr>
        <w:footnoteRef/>
      </w:r>
      <w:r>
        <w:t xml:space="preserve"> Aristotle, </w:t>
      </w:r>
      <w:r w:rsidRPr="0058257E">
        <w:rPr>
          <w:i/>
          <w:iCs/>
        </w:rPr>
        <w:t>Meteorologica</w:t>
      </w:r>
      <w:r>
        <w:t>, trans, by H.D.P. Lee (Cambridge, MA</w:t>
      </w:r>
      <w:r w:rsidR="00CD7F43">
        <w:t>:</w:t>
      </w:r>
      <w:r w:rsidR="00C450A8">
        <w:t xml:space="preserve"> Harvard University Press, </w:t>
      </w:r>
      <w:r w:rsidR="00196952">
        <w:t>1952</w:t>
      </w:r>
      <w:r w:rsidR="00C450A8">
        <w:t xml:space="preserve">), </w:t>
      </w:r>
      <w:r w:rsidR="00E128EB">
        <w:t>69</w:t>
      </w:r>
      <w:r w:rsidR="002E0F1D">
        <w:t>.</w:t>
      </w:r>
    </w:p>
  </w:footnote>
  <w:footnote w:id="10">
    <w:p w14:paraId="2EBF7555" w14:textId="6976518B" w:rsidR="00165042" w:rsidRDefault="00165042">
      <w:pPr>
        <w:pStyle w:val="FootnoteText"/>
      </w:pPr>
      <w:r>
        <w:rPr>
          <w:rStyle w:val="FootnoteReference"/>
        </w:rPr>
        <w:footnoteRef/>
      </w:r>
      <w:r>
        <w:t xml:space="preserve"> Joni Mitchell, </w:t>
      </w:r>
      <w:r w:rsidR="00B4365D">
        <w:t xml:space="preserve">‘Both Sides Now’, </w:t>
      </w:r>
      <w:r w:rsidR="00B4365D" w:rsidRPr="00B4365D">
        <w:rPr>
          <w:i/>
          <w:iCs/>
        </w:rPr>
        <w:t>Clouds</w:t>
      </w:r>
      <w:r w:rsidR="00B4365D">
        <w:t xml:space="preserve"> (</w:t>
      </w:r>
      <w:r w:rsidR="005C27EB">
        <w:t xml:space="preserve">A &amp; M </w:t>
      </w:r>
      <w:r w:rsidR="009E2D0A">
        <w:t>Records</w:t>
      </w:r>
      <w:r w:rsidR="005C27EB">
        <w:t xml:space="preserve">, Hollywood, </w:t>
      </w:r>
      <w:r w:rsidR="00B4365D">
        <w:t>1969)</w:t>
      </w:r>
      <w:r w:rsidR="005B2668">
        <w:t>,</w:t>
      </w:r>
      <w:r w:rsidR="00B4365D">
        <w:t xml:space="preserve"> </w:t>
      </w:r>
      <w:hyperlink r:id="rId3" w:history="1">
        <w:r w:rsidR="00B4365D" w:rsidRPr="007B3FA9">
          <w:rPr>
            <w:rStyle w:val="Hyperlink"/>
          </w:rPr>
          <w:t>http://youtube.com/watch?v=Pbn6aOAFfnM</w:t>
        </w:r>
      </w:hyperlink>
      <w:r w:rsidR="00950169">
        <w:t xml:space="preserve"> [accessed 2 December 2020]</w:t>
      </w:r>
      <w:r w:rsidR="002E0F1D">
        <w:t>.</w:t>
      </w:r>
    </w:p>
  </w:footnote>
  <w:footnote w:id="11">
    <w:p w14:paraId="0AA6620A" w14:textId="4D53A94A" w:rsidR="00D20C15" w:rsidRPr="00BE1A09" w:rsidRDefault="00D20C15" w:rsidP="00D20C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304B9">
        <w:rPr>
          <w:i/>
          <w:iCs/>
        </w:rPr>
        <w:t>The Bible, Authorised King James Version</w:t>
      </w:r>
      <w:r>
        <w:t xml:space="preserve">; edited with introduction and notes by Robert Carroll and Stephen Prickett (Oxford, </w:t>
      </w:r>
      <w:r w:rsidR="002A5D99">
        <w:t xml:space="preserve">Oxford University Press, </w:t>
      </w:r>
      <w:r>
        <w:t>1997) New Testament</w:t>
      </w:r>
      <w:r w:rsidR="00330F1C">
        <w:t>, Matthew 17.5</w:t>
      </w:r>
      <w:r w:rsidR="008E59DD">
        <w:t>.</w:t>
      </w:r>
    </w:p>
  </w:footnote>
  <w:footnote w:id="12">
    <w:p w14:paraId="2DE764E8" w14:textId="58C56742" w:rsidR="00196952" w:rsidRPr="007669DE" w:rsidRDefault="00196952" w:rsidP="007669DE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0D5539" w:rsidRPr="000D5539">
        <w:rPr>
          <w:sz w:val="20"/>
          <w:szCs w:val="20"/>
        </w:rPr>
        <w:t>L</w:t>
      </w:r>
      <w:r w:rsidR="000D5539">
        <w:rPr>
          <w:sz w:val="20"/>
          <w:szCs w:val="20"/>
        </w:rPr>
        <w:t>ivy</w:t>
      </w:r>
      <w:r w:rsidR="000D5539" w:rsidRPr="000D5539">
        <w:rPr>
          <w:sz w:val="20"/>
          <w:szCs w:val="20"/>
        </w:rPr>
        <w:t>, History of Rome Volume I, translated by B.O. Foster</w:t>
      </w:r>
      <w:r w:rsidR="000D5539">
        <w:rPr>
          <w:sz w:val="20"/>
          <w:szCs w:val="20"/>
        </w:rPr>
        <w:t>.</w:t>
      </w:r>
      <w:r w:rsidR="000D5539" w:rsidRPr="000D5539">
        <w:rPr>
          <w:sz w:val="20"/>
          <w:szCs w:val="20"/>
        </w:rPr>
        <w:t xml:space="preserve"> Loeb Classical Library 114 (Cambridge, MA: Harvard University Press, 1919)</w:t>
      </w:r>
      <w:r w:rsidR="00444D97">
        <w:rPr>
          <w:sz w:val="20"/>
          <w:szCs w:val="20"/>
        </w:rPr>
        <w:t>, 57-59</w:t>
      </w:r>
      <w:r w:rsidR="002E0F1D">
        <w:rPr>
          <w:sz w:val="20"/>
          <w:szCs w:val="20"/>
        </w:rPr>
        <w:t>.</w:t>
      </w:r>
    </w:p>
  </w:footnote>
  <w:footnote w:id="13">
    <w:p w14:paraId="584ABC58" w14:textId="519D1554" w:rsidR="00845EE2" w:rsidRDefault="00845EE2" w:rsidP="00845EE2">
      <w:pPr>
        <w:pStyle w:val="FootnoteText"/>
      </w:pPr>
      <w:r>
        <w:rPr>
          <w:rStyle w:val="FootnoteReference"/>
        </w:rPr>
        <w:footnoteRef/>
      </w:r>
      <w:r>
        <w:t xml:space="preserve"> Aristotle, </w:t>
      </w:r>
      <w:r w:rsidRPr="00C450A8">
        <w:rPr>
          <w:i/>
          <w:iCs/>
        </w:rPr>
        <w:t>Meteorologica</w:t>
      </w:r>
      <w:r>
        <w:t xml:space="preserve">, </w:t>
      </w:r>
      <w:r w:rsidR="001D0607">
        <w:t>71</w:t>
      </w:r>
      <w:r w:rsidR="005B2668">
        <w:t>.</w:t>
      </w:r>
    </w:p>
  </w:footnote>
  <w:footnote w:id="14">
    <w:p w14:paraId="04314664" w14:textId="1248199A" w:rsidR="007669DE" w:rsidRDefault="007669DE">
      <w:pPr>
        <w:pStyle w:val="FootnoteText"/>
      </w:pPr>
      <w:r>
        <w:rPr>
          <w:rStyle w:val="FootnoteReference"/>
        </w:rPr>
        <w:footnoteRef/>
      </w:r>
      <w:r>
        <w:t xml:space="preserve"> Harris, </w:t>
      </w:r>
      <w:r w:rsidRPr="0031532E">
        <w:rPr>
          <w:i/>
          <w:iCs/>
        </w:rPr>
        <w:t>Weatherland</w:t>
      </w:r>
      <w:r>
        <w:t>, p. 246</w:t>
      </w:r>
      <w:r w:rsidR="005B2668">
        <w:t>.</w:t>
      </w:r>
    </w:p>
  </w:footnote>
  <w:footnote w:id="15">
    <w:p w14:paraId="47C26B28" w14:textId="2021F412" w:rsidR="006B0954" w:rsidRDefault="006B0954" w:rsidP="006B09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B20C5" w:rsidRPr="001B20C5">
        <w:rPr>
          <w:i/>
          <w:iCs/>
        </w:rPr>
        <w:t>Ibid</w:t>
      </w:r>
      <w:r w:rsidR="001B20C5">
        <w:t xml:space="preserve">., </w:t>
      </w:r>
      <w:r w:rsidR="00EB555E">
        <w:t xml:space="preserve">pp. </w:t>
      </w:r>
      <w:r w:rsidR="00C9013E">
        <w:t xml:space="preserve">240-1; 243-4; </w:t>
      </w:r>
      <w:r>
        <w:t>Warner, ‘Spirit visions’, p. 2</w:t>
      </w:r>
      <w:r w:rsidR="00FA5326">
        <w:t>94</w:t>
      </w:r>
      <w:r w:rsidR="005B2668">
        <w:t>.</w:t>
      </w:r>
    </w:p>
  </w:footnote>
  <w:footnote w:id="16">
    <w:p w14:paraId="734423C8" w14:textId="66303E18" w:rsidR="006517B6" w:rsidRDefault="006517B6" w:rsidP="006517B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B2668">
        <w:rPr>
          <w:i/>
          <w:iCs/>
        </w:rPr>
        <w:t>Harris, Weatherland,</w:t>
      </w:r>
      <w:r w:rsidR="000747E9">
        <w:t xml:space="preserve"> </w:t>
      </w:r>
      <w:r>
        <w:t>p</w:t>
      </w:r>
      <w:r w:rsidR="00B32298">
        <w:t>p</w:t>
      </w:r>
      <w:r>
        <w:t xml:space="preserve">. </w:t>
      </w:r>
      <w:r w:rsidR="00B32298">
        <w:t>245-6</w:t>
      </w:r>
      <w:r w:rsidR="008E59DD">
        <w:t>.</w:t>
      </w:r>
    </w:p>
  </w:footnote>
  <w:footnote w:id="17">
    <w:p w14:paraId="581EE14F" w14:textId="2D34B23D" w:rsidR="00636188" w:rsidRPr="00636188" w:rsidRDefault="004E393B" w:rsidP="00636188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636188">
        <w:rPr>
          <w:sz w:val="20"/>
          <w:szCs w:val="20"/>
        </w:rPr>
        <w:t xml:space="preserve">Emile Durkheim, </w:t>
      </w:r>
      <w:r w:rsidR="00636188" w:rsidRPr="00636188">
        <w:rPr>
          <w:i/>
          <w:iCs/>
          <w:sz w:val="20"/>
          <w:szCs w:val="20"/>
        </w:rPr>
        <w:t>The Elemental Forms of Religious Life</w:t>
      </w:r>
      <w:r w:rsidR="00636188" w:rsidRPr="00636188">
        <w:rPr>
          <w:sz w:val="20"/>
          <w:szCs w:val="20"/>
        </w:rPr>
        <w:t>, translated and with an</w:t>
      </w:r>
      <w:r w:rsidR="000E5D3E">
        <w:rPr>
          <w:sz w:val="20"/>
          <w:szCs w:val="20"/>
        </w:rPr>
        <w:t xml:space="preserve"> </w:t>
      </w:r>
      <w:r w:rsidR="00636188" w:rsidRPr="00636188">
        <w:rPr>
          <w:sz w:val="20"/>
          <w:szCs w:val="20"/>
        </w:rPr>
        <w:t>introduction by Karen E. Fields (New York, London: The Free Press, 1995)</w:t>
      </w:r>
      <w:r w:rsidR="00636188">
        <w:rPr>
          <w:sz w:val="20"/>
          <w:szCs w:val="20"/>
        </w:rPr>
        <w:t>, p. 81</w:t>
      </w:r>
      <w:r w:rsidR="009770EB">
        <w:rPr>
          <w:sz w:val="20"/>
          <w:szCs w:val="20"/>
        </w:rPr>
        <w:t>; Warner, ‘Spirit Visions’, p. 269</w:t>
      </w:r>
      <w:r w:rsidR="00FF25CB">
        <w:rPr>
          <w:sz w:val="20"/>
          <w:szCs w:val="20"/>
        </w:rPr>
        <w:t>, 273</w:t>
      </w:r>
      <w:r w:rsidR="008E59DD">
        <w:rPr>
          <w:sz w:val="20"/>
          <w:szCs w:val="20"/>
        </w:rPr>
        <w:t>.</w:t>
      </w:r>
      <w:r w:rsidR="00636188" w:rsidRPr="00636188">
        <w:rPr>
          <w:sz w:val="20"/>
          <w:szCs w:val="20"/>
        </w:rPr>
        <w:t xml:space="preserve"> </w:t>
      </w:r>
    </w:p>
    <w:p w14:paraId="150132E2" w14:textId="33B669A5" w:rsidR="004E393B" w:rsidRDefault="004E393B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4269278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542D054" w14:textId="53B4BE7D" w:rsidR="006F28CB" w:rsidRDefault="006F28CB" w:rsidP="008C4609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FF8618B" w14:textId="77777777" w:rsidR="006F28CB" w:rsidRDefault="006F28CB" w:rsidP="006F28C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19461724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D7E47E9" w14:textId="74CB17E5" w:rsidR="008C4609" w:rsidRDefault="008C4609" w:rsidP="0045466E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8B11056" w14:textId="21164C12" w:rsidR="008C4609" w:rsidRDefault="008C4609" w:rsidP="008C4609">
    <w:pPr>
      <w:pStyle w:val="Header"/>
      <w:ind w:right="360"/>
    </w:pPr>
    <w:r>
      <w:t>Anne James 2005297</w:t>
    </w:r>
    <w:r>
      <w:tab/>
      <w:t>HPCA7015</w:t>
    </w:r>
  </w:p>
  <w:p w14:paraId="26BB3BC5" w14:textId="2D51081D" w:rsidR="007E2B4A" w:rsidRDefault="007E2B4A" w:rsidP="006F28CB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BA"/>
    <w:rsid w:val="000038F1"/>
    <w:rsid w:val="00011629"/>
    <w:rsid w:val="00013112"/>
    <w:rsid w:val="000158EC"/>
    <w:rsid w:val="00016069"/>
    <w:rsid w:val="00017B14"/>
    <w:rsid w:val="000238E5"/>
    <w:rsid w:val="00024B23"/>
    <w:rsid w:val="0002596E"/>
    <w:rsid w:val="000277C4"/>
    <w:rsid w:val="0003032F"/>
    <w:rsid w:val="00036E32"/>
    <w:rsid w:val="00046E9E"/>
    <w:rsid w:val="00052525"/>
    <w:rsid w:val="00056C1D"/>
    <w:rsid w:val="00057481"/>
    <w:rsid w:val="000619C9"/>
    <w:rsid w:val="00061C00"/>
    <w:rsid w:val="00067EF4"/>
    <w:rsid w:val="00070E47"/>
    <w:rsid w:val="000747E9"/>
    <w:rsid w:val="00076004"/>
    <w:rsid w:val="00082656"/>
    <w:rsid w:val="000947C8"/>
    <w:rsid w:val="00094D07"/>
    <w:rsid w:val="000A0F5D"/>
    <w:rsid w:val="000A111B"/>
    <w:rsid w:val="000A5A48"/>
    <w:rsid w:val="000B2DCB"/>
    <w:rsid w:val="000B395F"/>
    <w:rsid w:val="000C622D"/>
    <w:rsid w:val="000D3455"/>
    <w:rsid w:val="000D5039"/>
    <w:rsid w:val="000D5539"/>
    <w:rsid w:val="000D67B9"/>
    <w:rsid w:val="000E0CEF"/>
    <w:rsid w:val="000E1779"/>
    <w:rsid w:val="000E30CD"/>
    <w:rsid w:val="000E5D3E"/>
    <w:rsid w:val="000E7B21"/>
    <w:rsid w:val="000F5453"/>
    <w:rsid w:val="00101117"/>
    <w:rsid w:val="00103505"/>
    <w:rsid w:val="001069A5"/>
    <w:rsid w:val="00107EE7"/>
    <w:rsid w:val="001221FA"/>
    <w:rsid w:val="00122630"/>
    <w:rsid w:val="00124920"/>
    <w:rsid w:val="001360A2"/>
    <w:rsid w:val="00141889"/>
    <w:rsid w:val="00151191"/>
    <w:rsid w:val="00151F56"/>
    <w:rsid w:val="00153B43"/>
    <w:rsid w:val="00161C99"/>
    <w:rsid w:val="001620FA"/>
    <w:rsid w:val="001638C0"/>
    <w:rsid w:val="00165042"/>
    <w:rsid w:val="00171722"/>
    <w:rsid w:val="001749FE"/>
    <w:rsid w:val="00181F76"/>
    <w:rsid w:val="00182F71"/>
    <w:rsid w:val="001845FD"/>
    <w:rsid w:val="0018519F"/>
    <w:rsid w:val="0018575E"/>
    <w:rsid w:val="00191CA7"/>
    <w:rsid w:val="00196952"/>
    <w:rsid w:val="001A170D"/>
    <w:rsid w:val="001B205A"/>
    <w:rsid w:val="001B20C5"/>
    <w:rsid w:val="001B47A0"/>
    <w:rsid w:val="001C0B97"/>
    <w:rsid w:val="001C31EC"/>
    <w:rsid w:val="001C3E58"/>
    <w:rsid w:val="001D0574"/>
    <w:rsid w:val="001D0607"/>
    <w:rsid w:val="001D35CA"/>
    <w:rsid w:val="001D597A"/>
    <w:rsid w:val="001D5C11"/>
    <w:rsid w:val="001E17E0"/>
    <w:rsid w:val="001E3463"/>
    <w:rsid w:val="001E5D80"/>
    <w:rsid w:val="001F702F"/>
    <w:rsid w:val="0020411B"/>
    <w:rsid w:val="0021296B"/>
    <w:rsid w:val="0022002B"/>
    <w:rsid w:val="00220EC0"/>
    <w:rsid w:val="00221397"/>
    <w:rsid w:val="00221D7C"/>
    <w:rsid w:val="00245477"/>
    <w:rsid w:val="00245F71"/>
    <w:rsid w:val="0025373E"/>
    <w:rsid w:val="002737B2"/>
    <w:rsid w:val="00274E0D"/>
    <w:rsid w:val="002908DB"/>
    <w:rsid w:val="00295BAF"/>
    <w:rsid w:val="00295DB8"/>
    <w:rsid w:val="00296FC8"/>
    <w:rsid w:val="002A1449"/>
    <w:rsid w:val="002A5D99"/>
    <w:rsid w:val="002A73D4"/>
    <w:rsid w:val="002B1811"/>
    <w:rsid w:val="002B53E3"/>
    <w:rsid w:val="002B571D"/>
    <w:rsid w:val="002C37CD"/>
    <w:rsid w:val="002C63CB"/>
    <w:rsid w:val="002E0F1D"/>
    <w:rsid w:val="002E65B5"/>
    <w:rsid w:val="002F0826"/>
    <w:rsid w:val="002F20AD"/>
    <w:rsid w:val="002F58A7"/>
    <w:rsid w:val="002F78CD"/>
    <w:rsid w:val="003074FB"/>
    <w:rsid w:val="0031532E"/>
    <w:rsid w:val="0032089D"/>
    <w:rsid w:val="00330F1C"/>
    <w:rsid w:val="0033275E"/>
    <w:rsid w:val="00332912"/>
    <w:rsid w:val="00333A23"/>
    <w:rsid w:val="003369AD"/>
    <w:rsid w:val="00344C4A"/>
    <w:rsid w:val="00367EBB"/>
    <w:rsid w:val="0037647B"/>
    <w:rsid w:val="00384107"/>
    <w:rsid w:val="003843DD"/>
    <w:rsid w:val="00385660"/>
    <w:rsid w:val="00397EA6"/>
    <w:rsid w:val="003A0737"/>
    <w:rsid w:val="003A74EE"/>
    <w:rsid w:val="003B1D6E"/>
    <w:rsid w:val="003B2BB9"/>
    <w:rsid w:val="003B5258"/>
    <w:rsid w:val="003B63F3"/>
    <w:rsid w:val="003B6FDB"/>
    <w:rsid w:val="003C577E"/>
    <w:rsid w:val="003D40DE"/>
    <w:rsid w:val="003E346F"/>
    <w:rsid w:val="003E4B69"/>
    <w:rsid w:val="003F1D92"/>
    <w:rsid w:val="003F24F2"/>
    <w:rsid w:val="00401A9D"/>
    <w:rsid w:val="00402DD3"/>
    <w:rsid w:val="004047BC"/>
    <w:rsid w:val="0040735C"/>
    <w:rsid w:val="004113C9"/>
    <w:rsid w:val="00412D07"/>
    <w:rsid w:val="0042085C"/>
    <w:rsid w:val="0042228A"/>
    <w:rsid w:val="004276A5"/>
    <w:rsid w:val="00431BD1"/>
    <w:rsid w:val="00432014"/>
    <w:rsid w:val="00432DA9"/>
    <w:rsid w:val="00437916"/>
    <w:rsid w:val="00444D97"/>
    <w:rsid w:val="00445208"/>
    <w:rsid w:val="00447760"/>
    <w:rsid w:val="00460FA7"/>
    <w:rsid w:val="00464418"/>
    <w:rsid w:val="00466457"/>
    <w:rsid w:val="00470898"/>
    <w:rsid w:val="004736AA"/>
    <w:rsid w:val="00473BC6"/>
    <w:rsid w:val="004823A5"/>
    <w:rsid w:val="00492C66"/>
    <w:rsid w:val="004A13A6"/>
    <w:rsid w:val="004A459E"/>
    <w:rsid w:val="004B50F9"/>
    <w:rsid w:val="004C302E"/>
    <w:rsid w:val="004C365A"/>
    <w:rsid w:val="004C6DB8"/>
    <w:rsid w:val="004C764D"/>
    <w:rsid w:val="004D0813"/>
    <w:rsid w:val="004D0FAE"/>
    <w:rsid w:val="004D1560"/>
    <w:rsid w:val="004D41D9"/>
    <w:rsid w:val="004D4AD1"/>
    <w:rsid w:val="004D7A26"/>
    <w:rsid w:val="004E393B"/>
    <w:rsid w:val="004F0C27"/>
    <w:rsid w:val="00500E27"/>
    <w:rsid w:val="005011CB"/>
    <w:rsid w:val="00507994"/>
    <w:rsid w:val="0052579F"/>
    <w:rsid w:val="005276D4"/>
    <w:rsid w:val="0053730E"/>
    <w:rsid w:val="00561F49"/>
    <w:rsid w:val="00562DCB"/>
    <w:rsid w:val="00564B9E"/>
    <w:rsid w:val="00567DF1"/>
    <w:rsid w:val="00574693"/>
    <w:rsid w:val="005748C7"/>
    <w:rsid w:val="0058257E"/>
    <w:rsid w:val="00586537"/>
    <w:rsid w:val="00587FA8"/>
    <w:rsid w:val="005A1D2B"/>
    <w:rsid w:val="005A4938"/>
    <w:rsid w:val="005B2668"/>
    <w:rsid w:val="005B3389"/>
    <w:rsid w:val="005B3606"/>
    <w:rsid w:val="005B5690"/>
    <w:rsid w:val="005B5FAA"/>
    <w:rsid w:val="005C058E"/>
    <w:rsid w:val="005C2662"/>
    <w:rsid w:val="005C27EB"/>
    <w:rsid w:val="005D5458"/>
    <w:rsid w:val="005D6311"/>
    <w:rsid w:val="005D6B2E"/>
    <w:rsid w:val="005F181E"/>
    <w:rsid w:val="005F3304"/>
    <w:rsid w:val="006020DB"/>
    <w:rsid w:val="00607402"/>
    <w:rsid w:val="00612587"/>
    <w:rsid w:val="006131E9"/>
    <w:rsid w:val="0061491F"/>
    <w:rsid w:val="0062449F"/>
    <w:rsid w:val="006360A7"/>
    <w:rsid w:val="00636188"/>
    <w:rsid w:val="00643499"/>
    <w:rsid w:val="006468EE"/>
    <w:rsid w:val="00650F9C"/>
    <w:rsid w:val="006517B6"/>
    <w:rsid w:val="006625C8"/>
    <w:rsid w:val="00667A25"/>
    <w:rsid w:val="00675C56"/>
    <w:rsid w:val="00675E8D"/>
    <w:rsid w:val="00676E64"/>
    <w:rsid w:val="00684F04"/>
    <w:rsid w:val="00691AB6"/>
    <w:rsid w:val="00693932"/>
    <w:rsid w:val="006A17BF"/>
    <w:rsid w:val="006B0954"/>
    <w:rsid w:val="006B23B0"/>
    <w:rsid w:val="006C0574"/>
    <w:rsid w:val="006D0FD9"/>
    <w:rsid w:val="006D10BC"/>
    <w:rsid w:val="006D1E49"/>
    <w:rsid w:val="006D613A"/>
    <w:rsid w:val="006E0C8F"/>
    <w:rsid w:val="006E333F"/>
    <w:rsid w:val="006E6C93"/>
    <w:rsid w:val="006F06A6"/>
    <w:rsid w:val="006F15F8"/>
    <w:rsid w:val="006F28CB"/>
    <w:rsid w:val="006F373A"/>
    <w:rsid w:val="006F4376"/>
    <w:rsid w:val="006F43DD"/>
    <w:rsid w:val="006F5304"/>
    <w:rsid w:val="006F53FA"/>
    <w:rsid w:val="006F7DF6"/>
    <w:rsid w:val="0071146F"/>
    <w:rsid w:val="0071479F"/>
    <w:rsid w:val="0071680F"/>
    <w:rsid w:val="00726F27"/>
    <w:rsid w:val="00730DE0"/>
    <w:rsid w:val="00743735"/>
    <w:rsid w:val="00744456"/>
    <w:rsid w:val="00750ED8"/>
    <w:rsid w:val="007528D4"/>
    <w:rsid w:val="00753831"/>
    <w:rsid w:val="00755EF9"/>
    <w:rsid w:val="007642A1"/>
    <w:rsid w:val="00765086"/>
    <w:rsid w:val="007669DE"/>
    <w:rsid w:val="00772FD9"/>
    <w:rsid w:val="00775E0A"/>
    <w:rsid w:val="0077769A"/>
    <w:rsid w:val="00777AA1"/>
    <w:rsid w:val="00785E47"/>
    <w:rsid w:val="00790FF7"/>
    <w:rsid w:val="00791474"/>
    <w:rsid w:val="00795F9C"/>
    <w:rsid w:val="007A0152"/>
    <w:rsid w:val="007A5529"/>
    <w:rsid w:val="007B0544"/>
    <w:rsid w:val="007B0609"/>
    <w:rsid w:val="007B6EB3"/>
    <w:rsid w:val="007C0B4D"/>
    <w:rsid w:val="007C55A0"/>
    <w:rsid w:val="007C5E60"/>
    <w:rsid w:val="007D02C5"/>
    <w:rsid w:val="007D5142"/>
    <w:rsid w:val="007D7872"/>
    <w:rsid w:val="007E1AE9"/>
    <w:rsid w:val="007E2B4A"/>
    <w:rsid w:val="007E7425"/>
    <w:rsid w:val="007F18E0"/>
    <w:rsid w:val="008013D3"/>
    <w:rsid w:val="00805ADB"/>
    <w:rsid w:val="00806049"/>
    <w:rsid w:val="00807E7A"/>
    <w:rsid w:val="00810FAE"/>
    <w:rsid w:val="008216EF"/>
    <w:rsid w:val="0082247E"/>
    <w:rsid w:val="0082298A"/>
    <w:rsid w:val="00824DD9"/>
    <w:rsid w:val="0083417B"/>
    <w:rsid w:val="00844D4E"/>
    <w:rsid w:val="00844DF5"/>
    <w:rsid w:val="00845CD0"/>
    <w:rsid w:val="00845EE2"/>
    <w:rsid w:val="00856A4A"/>
    <w:rsid w:val="00864512"/>
    <w:rsid w:val="008659C2"/>
    <w:rsid w:val="008717A3"/>
    <w:rsid w:val="00872277"/>
    <w:rsid w:val="00876C6A"/>
    <w:rsid w:val="00891C71"/>
    <w:rsid w:val="00897FCE"/>
    <w:rsid w:val="008A3475"/>
    <w:rsid w:val="008A440C"/>
    <w:rsid w:val="008B672B"/>
    <w:rsid w:val="008B68D4"/>
    <w:rsid w:val="008C211C"/>
    <w:rsid w:val="008C3BC3"/>
    <w:rsid w:val="008C4609"/>
    <w:rsid w:val="008E59DD"/>
    <w:rsid w:val="008E640D"/>
    <w:rsid w:val="008E68C1"/>
    <w:rsid w:val="00905F2C"/>
    <w:rsid w:val="009071F9"/>
    <w:rsid w:val="009075B0"/>
    <w:rsid w:val="00910C9A"/>
    <w:rsid w:val="00920824"/>
    <w:rsid w:val="009275E5"/>
    <w:rsid w:val="00930840"/>
    <w:rsid w:val="00932150"/>
    <w:rsid w:val="00933C11"/>
    <w:rsid w:val="009425C9"/>
    <w:rsid w:val="009475DE"/>
    <w:rsid w:val="00950169"/>
    <w:rsid w:val="00950785"/>
    <w:rsid w:val="00953C8A"/>
    <w:rsid w:val="0095517A"/>
    <w:rsid w:val="00955D2E"/>
    <w:rsid w:val="009612AD"/>
    <w:rsid w:val="00971397"/>
    <w:rsid w:val="009770EB"/>
    <w:rsid w:val="00984C3F"/>
    <w:rsid w:val="00992C18"/>
    <w:rsid w:val="00995736"/>
    <w:rsid w:val="0099593F"/>
    <w:rsid w:val="009A3550"/>
    <w:rsid w:val="009A614D"/>
    <w:rsid w:val="009B2B21"/>
    <w:rsid w:val="009B5012"/>
    <w:rsid w:val="009B69FF"/>
    <w:rsid w:val="009C19FA"/>
    <w:rsid w:val="009C52B6"/>
    <w:rsid w:val="009C585F"/>
    <w:rsid w:val="009D32BB"/>
    <w:rsid w:val="009D7E8A"/>
    <w:rsid w:val="009E0D12"/>
    <w:rsid w:val="009E113D"/>
    <w:rsid w:val="009E2D0A"/>
    <w:rsid w:val="009E68C6"/>
    <w:rsid w:val="009F0EF0"/>
    <w:rsid w:val="009F1F58"/>
    <w:rsid w:val="009F5DF4"/>
    <w:rsid w:val="00A04708"/>
    <w:rsid w:val="00A136AA"/>
    <w:rsid w:val="00A16435"/>
    <w:rsid w:val="00A175F8"/>
    <w:rsid w:val="00A17DBC"/>
    <w:rsid w:val="00A235D3"/>
    <w:rsid w:val="00A24DB5"/>
    <w:rsid w:val="00A351B1"/>
    <w:rsid w:val="00A3631B"/>
    <w:rsid w:val="00A37AE5"/>
    <w:rsid w:val="00A42C6B"/>
    <w:rsid w:val="00A4709D"/>
    <w:rsid w:val="00A508AA"/>
    <w:rsid w:val="00A550C5"/>
    <w:rsid w:val="00A56FBA"/>
    <w:rsid w:val="00A632B4"/>
    <w:rsid w:val="00A70001"/>
    <w:rsid w:val="00A91956"/>
    <w:rsid w:val="00AA2CF7"/>
    <w:rsid w:val="00AB0AEB"/>
    <w:rsid w:val="00AD285F"/>
    <w:rsid w:val="00AD627C"/>
    <w:rsid w:val="00AE370D"/>
    <w:rsid w:val="00AE4A6C"/>
    <w:rsid w:val="00AE7A3D"/>
    <w:rsid w:val="00B04C50"/>
    <w:rsid w:val="00B06D86"/>
    <w:rsid w:val="00B07506"/>
    <w:rsid w:val="00B230DA"/>
    <w:rsid w:val="00B304B9"/>
    <w:rsid w:val="00B32298"/>
    <w:rsid w:val="00B33309"/>
    <w:rsid w:val="00B335BD"/>
    <w:rsid w:val="00B40468"/>
    <w:rsid w:val="00B4365D"/>
    <w:rsid w:val="00B44439"/>
    <w:rsid w:val="00B471E8"/>
    <w:rsid w:val="00B61772"/>
    <w:rsid w:val="00B65B2D"/>
    <w:rsid w:val="00B66843"/>
    <w:rsid w:val="00B735C8"/>
    <w:rsid w:val="00B75110"/>
    <w:rsid w:val="00B92501"/>
    <w:rsid w:val="00BA3D93"/>
    <w:rsid w:val="00BA4536"/>
    <w:rsid w:val="00BA5580"/>
    <w:rsid w:val="00BA7AAC"/>
    <w:rsid w:val="00BB712F"/>
    <w:rsid w:val="00BD48F8"/>
    <w:rsid w:val="00BE3D2F"/>
    <w:rsid w:val="00C00326"/>
    <w:rsid w:val="00C02F96"/>
    <w:rsid w:val="00C1445A"/>
    <w:rsid w:val="00C2351A"/>
    <w:rsid w:val="00C26681"/>
    <w:rsid w:val="00C279E8"/>
    <w:rsid w:val="00C345E9"/>
    <w:rsid w:val="00C450A8"/>
    <w:rsid w:val="00C57F48"/>
    <w:rsid w:val="00C646EC"/>
    <w:rsid w:val="00C6619D"/>
    <w:rsid w:val="00C67ABA"/>
    <w:rsid w:val="00C72C40"/>
    <w:rsid w:val="00C767C3"/>
    <w:rsid w:val="00C81A5D"/>
    <w:rsid w:val="00C9013E"/>
    <w:rsid w:val="00C93C22"/>
    <w:rsid w:val="00CA1333"/>
    <w:rsid w:val="00CA3D37"/>
    <w:rsid w:val="00CB7920"/>
    <w:rsid w:val="00CC5218"/>
    <w:rsid w:val="00CD113E"/>
    <w:rsid w:val="00CD2BF6"/>
    <w:rsid w:val="00CD63F7"/>
    <w:rsid w:val="00CD7F43"/>
    <w:rsid w:val="00CE3566"/>
    <w:rsid w:val="00D045FD"/>
    <w:rsid w:val="00D20C15"/>
    <w:rsid w:val="00D34FD5"/>
    <w:rsid w:val="00D41D70"/>
    <w:rsid w:val="00D43428"/>
    <w:rsid w:val="00D675BC"/>
    <w:rsid w:val="00D71A7C"/>
    <w:rsid w:val="00D75666"/>
    <w:rsid w:val="00D82E31"/>
    <w:rsid w:val="00D84A1A"/>
    <w:rsid w:val="00D906B0"/>
    <w:rsid w:val="00D9248E"/>
    <w:rsid w:val="00D94C85"/>
    <w:rsid w:val="00DA4FF0"/>
    <w:rsid w:val="00DB5C35"/>
    <w:rsid w:val="00DD314F"/>
    <w:rsid w:val="00DD7BA5"/>
    <w:rsid w:val="00DE30F8"/>
    <w:rsid w:val="00DE753C"/>
    <w:rsid w:val="00DE7827"/>
    <w:rsid w:val="00DF1102"/>
    <w:rsid w:val="00DF6EE2"/>
    <w:rsid w:val="00DF719A"/>
    <w:rsid w:val="00DF791B"/>
    <w:rsid w:val="00E01C8D"/>
    <w:rsid w:val="00E118BE"/>
    <w:rsid w:val="00E128EB"/>
    <w:rsid w:val="00E13D10"/>
    <w:rsid w:val="00E2216B"/>
    <w:rsid w:val="00E24887"/>
    <w:rsid w:val="00E25EC2"/>
    <w:rsid w:val="00E26813"/>
    <w:rsid w:val="00E34E04"/>
    <w:rsid w:val="00E41272"/>
    <w:rsid w:val="00E425C5"/>
    <w:rsid w:val="00E426D2"/>
    <w:rsid w:val="00E447E3"/>
    <w:rsid w:val="00E4648C"/>
    <w:rsid w:val="00E54EFA"/>
    <w:rsid w:val="00E55042"/>
    <w:rsid w:val="00E748EE"/>
    <w:rsid w:val="00E76339"/>
    <w:rsid w:val="00E83AAD"/>
    <w:rsid w:val="00E83DFE"/>
    <w:rsid w:val="00E907B7"/>
    <w:rsid w:val="00E91068"/>
    <w:rsid w:val="00E92AF6"/>
    <w:rsid w:val="00E92BA7"/>
    <w:rsid w:val="00EA3D8C"/>
    <w:rsid w:val="00EB1C92"/>
    <w:rsid w:val="00EB555E"/>
    <w:rsid w:val="00EB6260"/>
    <w:rsid w:val="00EC537F"/>
    <w:rsid w:val="00ED7CDF"/>
    <w:rsid w:val="00ED7DEB"/>
    <w:rsid w:val="00EE477B"/>
    <w:rsid w:val="00EE4E95"/>
    <w:rsid w:val="00EE6D27"/>
    <w:rsid w:val="00EE7894"/>
    <w:rsid w:val="00EF0B56"/>
    <w:rsid w:val="00EF345E"/>
    <w:rsid w:val="00EF7CF3"/>
    <w:rsid w:val="00F04DB5"/>
    <w:rsid w:val="00F07812"/>
    <w:rsid w:val="00F16C2D"/>
    <w:rsid w:val="00F23258"/>
    <w:rsid w:val="00F25B9B"/>
    <w:rsid w:val="00F27C8D"/>
    <w:rsid w:val="00F40401"/>
    <w:rsid w:val="00F44777"/>
    <w:rsid w:val="00F5005A"/>
    <w:rsid w:val="00F621DA"/>
    <w:rsid w:val="00F65452"/>
    <w:rsid w:val="00F65AFF"/>
    <w:rsid w:val="00F669A5"/>
    <w:rsid w:val="00F74005"/>
    <w:rsid w:val="00F7698F"/>
    <w:rsid w:val="00F86BCA"/>
    <w:rsid w:val="00F929BF"/>
    <w:rsid w:val="00F97C37"/>
    <w:rsid w:val="00FA5326"/>
    <w:rsid w:val="00FA76B8"/>
    <w:rsid w:val="00FB1856"/>
    <w:rsid w:val="00FB4EBF"/>
    <w:rsid w:val="00FB5759"/>
    <w:rsid w:val="00FC0C96"/>
    <w:rsid w:val="00FC1A02"/>
    <w:rsid w:val="00FD10E7"/>
    <w:rsid w:val="00FD17E1"/>
    <w:rsid w:val="00FD3AA8"/>
    <w:rsid w:val="00FD3D94"/>
    <w:rsid w:val="00FD5B7F"/>
    <w:rsid w:val="00FD7343"/>
    <w:rsid w:val="00FE5F9B"/>
    <w:rsid w:val="00FF2011"/>
    <w:rsid w:val="00FF25CB"/>
    <w:rsid w:val="00FF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E0ACD8"/>
  <w15:chartTrackingRefBased/>
  <w15:docId w15:val="{BF8F1C69-4E43-024A-9E23-BD733C6E2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507994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A552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52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52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501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01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4365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5F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5F8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25E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5EC2"/>
  </w:style>
  <w:style w:type="paragraph" w:styleId="Footer">
    <w:name w:val="footer"/>
    <w:basedOn w:val="Normal"/>
    <w:link w:val="FooterChar"/>
    <w:uiPriority w:val="99"/>
    <w:unhideWhenUsed/>
    <w:rsid w:val="00E25E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5EC2"/>
  </w:style>
  <w:style w:type="character" w:styleId="PageNumber">
    <w:name w:val="page number"/>
    <w:basedOn w:val="DefaultParagraphFont"/>
    <w:uiPriority w:val="99"/>
    <w:semiHidden/>
    <w:unhideWhenUsed/>
    <w:rsid w:val="006F28CB"/>
  </w:style>
  <w:style w:type="character" w:customStyle="1" w:styleId="Heading3Char">
    <w:name w:val="Heading 3 Char"/>
    <w:basedOn w:val="DefaultParagraphFont"/>
    <w:link w:val="Heading3"/>
    <w:rsid w:val="00507994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507994"/>
    <w:pPr>
      <w:spacing w:before="100" w:beforeAutospacing="1" w:after="100" w:afterAutospacing="1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oxford.universitypressscholarship.com/view/10.1093/acprof:oso/97801995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search-proquest-com.ezproxy.uwtsd.ac.uk/scholarly-journals/spirit-visions-faces-clouds-figuring-invisible/docview/203879569/se-2?accountid=13047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youtube.com/watch?v=Pbn6aOAFfn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youtube.com/watch?v=Pbn6aOAFfnM" TargetMode="External"/><Relationship Id="rId2" Type="http://schemas.openxmlformats.org/officeDocument/2006/relationships/hyperlink" Target="https://search-proquest-com.ezproxy.uwtsd.ac.uk/scholarly-journals/spirit-visions-faces-clouds-figuring-invisible/docview/203879569/se-2?accountid=130472" TargetMode="External"/><Relationship Id="rId1" Type="http://schemas.openxmlformats.org/officeDocument/2006/relationships/hyperlink" Target="https://oxford.universitypressscholarship.com/view/10.1093/acprof:oso/9780199571840.001.0001/acprof-97801995718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6C82B4-69DF-0A4F-92DC-F2013745E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2446</Words>
  <Characters>13843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James</dc:creator>
  <cp:keywords/>
  <dc:description/>
  <cp:lastModifiedBy>Anne James</cp:lastModifiedBy>
  <cp:revision>3</cp:revision>
  <cp:lastPrinted>2020-12-04T19:40:00Z</cp:lastPrinted>
  <dcterms:created xsi:type="dcterms:W3CDTF">2020-12-04T21:44:00Z</dcterms:created>
  <dcterms:modified xsi:type="dcterms:W3CDTF">2020-12-04T21:45:00Z</dcterms:modified>
</cp:coreProperties>
</file>