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80A54" w:rsidRDefault="009A4F24">
      <w:pPr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Microsoft Excel – Everything relating to charts</w:t>
      </w:r>
    </w:p>
    <w:p w:rsidR="009A4F24" w:rsidRDefault="009A4F24">
      <w:pPr>
        <w:rPr>
          <w:rFonts w:ascii="Arial" w:hAnsi="Arial" w:cs="Arial"/>
          <w:sz w:val="28"/>
        </w:rPr>
      </w:pPr>
    </w:p>
    <w:p w:rsidR="009A4F24" w:rsidRPr="009C1C70" w:rsidRDefault="009A4F24">
      <w:pPr>
        <w:rPr>
          <w:rFonts w:ascii="Arial" w:hAnsi="Arial" w:cs="Arial"/>
          <w:b/>
          <w:i/>
          <w:sz w:val="22"/>
        </w:rPr>
      </w:pPr>
      <w:r w:rsidRPr="009C1C70">
        <w:rPr>
          <w:rFonts w:ascii="Arial" w:hAnsi="Arial" w:cs="Arial"/>
          <w:b/>
          <w:i/>
          <w:sz w:val="22"/>
        </w:rPr>
        <w:t>Inserting Charts</w:t>
      </w:r>
      <w:r w:rsidRPr="009C1C70">
        <w:rPr>
          <w:rFonts w:ascii="Arial" w:hAnsi="Arial" w:cs="Arial"/>
          <w:b/>
          <w:i/>
          <w:sz w:val="22"/>
        </w:rPr>
        <w:tab/>
      </w:r>
    </w:p>
    <w:p w:rsidR="009A4F24" w:rsidRDefault="009A4F24" w:rsidP="00F01FDF">
      <w:pPr>
        <w:pStyle w:val="ListParagraph"/>
        <w:numPr>
          <w:ilvl w:val="0"/>
          <w:numId w:val="7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Press the </w:t>
      </w:r>
      <w:r>
        <w:rPr>
          <w:rFonts w:ascii="Arial" w:hAnsi="Arial" w:cs="Arial"/>
          <w:b/>
          <w:sz w:val="22"/>
        </w:rPr>
        <w:t>F11</w:t>
      </w:r>
      <w:r>
        <w:rPr>
          <w:rFonts w:ascii="Arial" w:hAnsi="Arial" w:cs="Arial"/>
          <w:sz w:val="22"/>
        </w:rPr>
        <w:t xml:space="preserve"> key to create the default chart type </w:t>
      </w:r>
    </w:p>
    <w:p w:rsidR="009A4F24" w:rsidRDefault="009A4F24" w:rsidP="00F01FDF">
      <w:pPr>
        <w:pStyle w:val="ListParagraph"/>
        <w:numPr>
          <w:ilvl w:val="1"/>
          <w:numId w:val="7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Will insert the chart on a separate worksheet</w:t>
      </w:r>
    </w:p>
    <w:p w:rsidR="009A4F24" w:rsidRDefault="009A4F24" w:rsidP="00F01FDF">
      <w:pPr>
        <w:pStyle w:val="ListParagraph"/>
        <w:numPr>
          <w:ilvl w:val="0"/>
          <w:numId w:val="7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On the </w:t>
      </w:r>
      <w:r>
        <w:rPr>
          <w:rFonts w:ascii="Arial" w:hAnsi="Arial" w:cs="Arial"/>
          <w:b/>
          <w:sz w:val="22"/>
        </w:rPr>
        <w:t>Insert</w:t>
      </w:r>
      <w:r>
        <w:rPr>
          <w:rFonts w:ascii="Arial" w:hAnsi="Arial" w:cs="Arial"/>
          <w:sz w:val="22"/>
        </w:rPr>
        <w:t xml:space="preserve"> tab, use the command buttons to create your specific chart type</w:t>
      </w:r>
    </w:p>
    <w:p w:rsidR="009A4F24" w:rsidRDefault="009A4F24" w:rsidP="009A4F24">
      <w:pPr>
        <w:rPr>
          <w:rFonts w:ascii="Arial" w:hAnsi="Arial" w:cs="Arial"/>
          <w:sz w:val="22"/>
        </w:rPr>
      </w:pPr>
    </w:p>
    <w:p w:rsidR="009A4F24" w:rsidRDefault="00052B2B" w:rsidP="009A4F24">
      <w:pPr>
        <w:jc w:val="center"/>
        <w:rPr>
          <w:rFonts w:ascii="Arial" w:hAnsi="Arial" w:cs="Arial"/>
          <w:sz w:val="22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3181350</wp:posOffset>
                </wp:positionH>
                <wp:positionV relativeFrom="paragraph">
                  <wp:posOffset>864870</wp:posOffset>
                </wp:positionV>
                <wp:extent cx="1409700" cy="552450"/>
                <wp:effectExtent l="0" t="57150" r="0" b="190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09700" cy="55245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250.5pt;margin-top:68.1pt;width:111pt;height:43.5pt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4686300</wp:posOffset>
                </wp:positionH>
                <wp:positionV relativeFrom="paragraph">
                  <wp:posOffset>721995</wp:posOffset>
                </wp:positionV>
                <wp:extent cx="133350" cy="142875"/>
                <wp:effectExtent l="0" t="0" r="19050" b="2857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350" cy="14287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12" o:spid="_x0000_s1026" style="position:absolute;margin-left:369pt;margin-top:56.85pt;width:10.5pt;height:11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" filled="f" strokecolor="#243f60 [1604]" strokeweight="2pt"/>
            </w:pict>
          </mc:Fallback>
        </mc:AlternateContent>
      </w:r>
      <w:r w:rsidR="009A4F24">
        <w:rPr>
          <w:noProof/>
          <w:lang w:eastAsia="en-GB"/>
        </w:rPr>
        <w:drawing>
          <wp:inline distT="0" distB="0" distL="0" distR="0" wp14:anchorId="036153AF" wp14:editId="308A6BF2">
            <wp:extent cx="4343548" cy="1057275"/>
            <wp:effectExtent l="19050" t="19050" r="1905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"/>
                    <a:srcRect r="48752" b="77811"/>
                    <a:stretch/>
                  </pic:blipFill>
                  <pic:spPr bwMode="auto">
                    <a:xfrm>
                      <a:off x="0" y="0"/>
                      <a:ext cx="4348848" cy="10585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A4F24" w:rsidRDefault="009A4F24" w:rsidP="009A4F24">
      <w:pPr>
        <w:jc w:val="center"/>
        <w:rPr>
          <w:rFonts w:ascii="Arial" w:hAnsi="Arial" w:cs="Arial"/>
          <w:sz w:val="22"/>
        </w:rPr>
      </w:pPr>
    </w:p>
    <w:p w:rsidR="009A4F24" w:rsidRPr="009C1C70" w:rsidRDefault="009A4F24" w:rsidP="009A4F24">
      <w:pPr>
        <w:rPr>
          <w:rFonts w:ascii="Arial" w:hAnsi="Arial" w:cs="Arial"/>
          <w:b/>
          <w:i/>
          <w:sz w:val="22"/>
        </w:rPr>
      </w:pPr>
      <w:r w:rsidRPr="009C1C70">
        <w:rPr>
          <w:rFonts w:ascii="Arial" w:hAnsi="Arial" w:cs="Arial"/>
          <w:b/>
          <w:i/>
          <w:sz w:val="22"/>
        </w:rPr>
        <w:t>Chart Type</w:t>
      </w:r>
    </w:p>
    <w:p w:rsidR="009A4F24" w:rsidRDefault="005175CB" w:rsidP="00F01FDF">
      <w:pPr>
        <w:pStyle w:val="ListParagraph"/>
        <w:numPr>
          <w:ilvl w:val="0"/>
          <w:numId w:val="8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From the Chart groups, click on the expand tool and the Insert Chart Type dialog box will be displayed</w:t>
      </w:r>
    </w:p>
    <w:p w:rsidR="005175CB" w:rsidRDefault="005175CB" w:rsidP="005175CB">
      <w:pPr>
        <w:ind w:left="360"/>
        <w:jc w:val="center"/>
        <w:rPr>
          <w:rFonts w:ascii="Arial" w:hAnsi="Arial" w:cs="Arial"/>
          <w:sz w:val="22"/>
        </w:rPr>
      </w:pPr>
      <w:r>
        <w:rPr>
          <w:noProof/>
          <w:lang w:eastAsia="en-GB"/>
        </w:rPr>
        <w:drawing>
          <wp:inline distT="0" distB="0" distL="0" distR="0" wp14:anchorId="50D96A21" wp14:editId="282EB607">
            <wp:extent cx="3219450" cy="2108865"/>
            <wp:effectExtent l="19050" t="19050" r="19050" b="2476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"/>
                    <a:srcRect l="24292" t="22485" r="32779" b="27495"/>
                    <a:stretch/>
                  </pic:blipFill>
                  <pic:spPr bwMode="auto">
                    <a:xfrm>
                      <a:off x="0" y="0"/>
                      <a:ext cx="3223378" cy="21114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175CB" w:rsidRDefault="005175CB" w:rsidP="00F01FDF">
      <w:pPr>
        <w:pStyle w:val="ListParagraph"/>
        <w:numPr>
          <w:ilvl w:val="0"/>
          <w:numId w:val="8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Pick the graph that best meets your requirements</w:t>
      </w:r>
    </w:p>
    <w:p w:rsidR="005175CB" w:rsidRDefault="005175CB" w:rsidP="00F01FDF">
      <w:pPr>
        <w:pStyle w:val="ListParagraph"/>
        <w:numPr>
          <w:ilvl w:val="1"/>
          <w:numId w:val="8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You can change chart type at a later date</w:t>
      </w:r>
    </w:p>
    <w:p w:rsidR="005175CB" w:rsidRDefault="005175CB" w:rsidP="00F01FDF">
      <w:pPr>
        <w:pStyle w:val="ListParagraph"/>
        <w:numPr>
          <w:ilvl w:val="1"/>
          <w:numId w:val="8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You can make alterations to the chart layout and other features</w:t>
      </w:r>
    </w:p>
    <w:p w:rsidR="005175CB" w:rsidRDefault="005175CB" w:rsidP="005175CB">
      <w:pPr>
        <w:rPr>
          <w:rFonts w:ascii="Arial" w:hAnsi="Arial" w:cs="Arial"/>
          <w:sz w:val="22"/>
        </w:rPr>
      </w:pPr>
    </w:p>
    <w:p w:rsidR="005175CB" w:rsidRPr="009C1C70" w:rsidRDefault="005175CB" w:rsidP="005175CB">
      <w:pPr>
        <w:jc w:val="both"/>
        <w:rPr>
          <w:rFonts w:ascii="Arial" w:hAnsi="Arial" w:cs="Arial"/>
          <w:b/>
          <w:i/>
          <w:sz w:val="22"/>
        </w:rPr>
      </w:pPr>
      <w:r w:rsidRPr="009C1C70">
        <w:rPr>
          <w:rFonts w:ascii="Arial" w:hAnsi="Arial" w:cs="Arial"/>
          <w:b/>
          <w:i/>
          <w:sz w:val="22"/>
        </w:rPr>
        <w:t>Source Data</w:t>
      </w:r>
    </w:p>
    <w:p w:rsidR="005175CB" w:rsidRDefault="00D00C63" w:rsidP="00F01FDF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Two ways to input data into graph</w:t>
      </w:r>
    </w:p>
    <w:p w:rsidR="00D00C63" w:rsidRPr="00CE72CA" w:rsidRDefault="00CE72CA" w:rsidP="00CE72CA">
      <w:pPr>
        <w:ind w:firstLine="720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Option 1 - </w:t>
      </w:r>
      <w:r w:rsidR="00D00C63" w:rsidRPr="00CE72CA">
        <w:rPr>
          <w:rFonts w:ascii="Arial" w:hAnsi="Arial" w:cs="Arial"/>
          <w:sz w:val="22"/>
        </w:rPr>
        <w:t xml:space="preserve">Highlight the necessary data and </w:t>
      </w:r>
      <w:r w:rsidRPr="00CE72CA">
        <w:rPr>
          <w:rFonts w:ascii="Arial" w:hAnsi="Arial" w:cs="Arial"/>
          <w:sz w:val="22"/>
        </w:rPr>
        <w:t>then create the chart</w:t>
      </w:r>
    </w:p>
    <w:p w:rsidR="00CE72CA" w:rsidRDefault="00CE72CA" w:rsidP="00CE72CA">
      <w:pPr>
        <w:pStyle w:val="ListParagraph"/>
        <w:ind w:left="1080"/>
        <w:jc w:val="center"/>
        <w:rPr>
          <w:rFonts w:ascii="Arial" w:hAnsi="Arial" w:cs="Arial"/>
          <w:sz w:val="22"/>
        </w:rPr>
      </w:pPr>
      <w:r>
        <w:rPr>
          <w:noProof/>
          <w:lang w:eastAsia="en-GB"/>
        </w:rPr>
        <w:drawing>
          <wp:inline distT="0" distB="0" distL="0" distR="0" wp14:anchorId="2B35423B" wp14:editId="23513611">
            <wp:extent cx="2943225" cy="2336682"/>
            <wp:effectExtent l="19050" t="19050" r="9525" b="260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"/>
                    <a:srcRect r="50768" b="30473"/>
                    <a:stretch/>
                  </pic:blipFill>
                  <pic:spPr bwMode="auto">
                    <a:xfrm>
                      <a:off x="0" y="0"/>
                      <a:ext cx="2945681" cy="23386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E72CA" w:rsidRDefault="00CE72CA" w:rsidP="00CE72CA">
      <w:pPr>
        <w:ind w:left="72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Option 2 – Insert the graph and then in the </w:t>
      </w:r>
      <w:r>
        <w:rPr>
          <w:rFonts w:ascii="Arial" w:hAnsi="Arial" w:cs="Arial"/>
          <w:b/>
          <w:sz w:val="22"/>
        </w:rPr>
        <w:t>Chart Tools</w:t>
      </w:r>
      <w:r>
        <w:rPr>
          <w:rFonts w:ascii="Arial" w:hAnsi="Arial" w:cs="Arial"/>
          <w:sz w:val="22"/>
        </w:rPr>
        <w:t xml:space="preserve">, under the </w:t>
      </w:r>
      <w:r>
        <w:rPr>
          <w:rFonts w:ascii="Arial" w:hAnsi="Arial" w:cs="Arial"/>
          <w:b/>
          <w:sz w:val="22"/>
        </w:rPr>
        <w:t>Design Chart</w:t>
      </w:r>
      <w:r>
        <w:rPr>
          <w:rFonts w:ascii="Arial" w:hAnsi="Arial" w:cs="Arial"/>
          <w:sz w:val="22"/>
        </w:rPr>
        <w:t xml:space="preserve"> pick the </w:t>
      </w:r>
      <w:r w:rsidRPr="00CE72CA">
        <w:rPr>
          <w:rFonts w:ascii="Arial" w:hAnsi="Arial" w:cs="Arial"/>
          <w:b/>
          <w:sz w:val="22"/>
        </w:rPr>
        <w:t>Select Data</w:t>
      </w:r>
      <w:r>
        <w:rPr>
          <w:rFonts w:ascii="Arial" w:hAnsi="Arial" w:cs="Arial"/>
          <w:sz w:val="22"/>
        </w:rPr>
        <w:t xml:space="preserve"> option.</w:t>
      </w:r>
    </w:p>
    <w:p w:rsidR="00CE72CA" w:rsidRDefault="00CE72CA" w:rsidP="00F01FDF">
      <w:pPr>
        <w:pStyle w:val="ListParagraph"/>
        <w:numPr>
          <w:ilvl w:val="0"/>
          <w:numId w:val="9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</w:t>
      </w:r>
      <w:r w:rsidRPr="00E623FC">
        <w:rPr>
          <w:rFonts w:ascii="Arial" w:hAnsi="Arial" w:cs="Arial"/>
          <w:b/>
          <w:sz w:val="22"/>
        </w:rPr>
        <w:t>Select Data Source</w:t>
      </w:r>
      <w:r>
        <w:rPr>
          <w:rFonts w:ascii="Arial" w:hAnsi="Arial" w:cs="Arial"/>
          <w:sz w:val="22"/>
        </w:rPr>
        <w:t xml:space="preserve"> box will appear which allows you to enter the data you want included in the graph</w:t>
      </w:r>
    </w:p>
    <w:p w:rsidR="00CE72CA" w:rsidRDefault="00CE72CA" w:rsidP="00F01FDF">
      <w:pPr>
        <w:pStyle w:val="ListParagraph"/>
        <w:numPr>
          <w:ilvl w:val="0"/>
          <w:numId w:val="9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Legend Entries – Relates to the ‘y’ axis</w:t>
      </w:r>
    </w:p>
    <w:p w:rsidR="00CE72CA" w:rsidRDefault="00CE72CA" w:rsidP="00F01FDF">
      <w:pPr>
        <w:pStyle w:val="ListParagraph"/>
        <w:numPr>
          <w:ilvl w:val="0"/>
          <w:numId w:val="9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Horizontal Axis – Relates to the ‘x’ axis</w:t>
      </w:r>
    </w:p>
    <w:p w:rsidR="00CE72CA" w:rsidRDefault="00CE72CA" w:rsidP="00CE72CA">
      <w:pPr>
        <w:jc w:val="center"/>
        <w:rPr>
          <w:rFonts w:ascii="Arial" w:hAnsi="Arial" w:cs="Arial"/>
          <w:sz w:val="22"/>
        </w:rPr>
      </w:pPr>
      <w:r>
        <w:rPr>
          <w:noProof/>
          <w:lang w:eastAsia="en-GB"/>
        </w:rPr>
        <w:drawing>
          <wp:inline distT="0" distB="0" distL="0" distR="0" wp14:anchorId="7B587FEC" wp14:editId="16B2E140">
            <wp:extent cx="4248150" cy="2862017"/>
            <wp:effectExtent l="19050" t="19050" r="19050" b="146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/>
                    <a:srcRect t="5917" r="29118" b="9138"/>
                    <a:stretch/>
                  </pic:blipFill>
                  <pic:spPr bwMode="auto">
                    <a:xfrm>
                      <a:off x="0" y="0"/>
                      <a:ext cx="4253334" cy="28655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623FC" w:rsidRDefault="00E623FC" w:rsidP="00E623FC">
      <w:pPr>
        <w:ind w:left="72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If having entered the data you want to change the ‘y’ and ‘x’ axis, just press the </w:t>
      </w:r>
      <w:r w:rsidRPr="00E623FC">
        <w:rPr>
          <w:rFonts w:ascii="Arial" w:hAnsi="Arial" w:cs="Arial"/>
          <w:b/>
          <w:sz w:val="22"/>
        </w:rPr>
        <w:t>Switch Row/Column</w:t>
      </w:r>
      <w:r>
        <w:rPr>
          <w:rFonts w:ascii="Arial" w:hAnsi="Arial" w:cs="Arial"/>
          <w:sz w:val="22"/>
        </w:rPr>
        <w:t xml:space="preserve"> button either in the Select Data Source box or on Design tab</w:t>
      </w:r>
    </w:p>
    <w:p w:rsidR="00E623FC" w:rsidRDefault="00E623FC" w:rsidP="00E623FC">
      <w:pPr>
        <w:rPr>
          <w:rFonts w:ascii="Arial" w:hAnsi="Arial" w:cs="Arial"/>
          <w:sz w:val="22"/>
        </w:rPr>
      </w:pPr>
    </w:p>
    <w:p w:rsidR="00E623FC" w:rsidRPr="009C1C70" w:rsidRDefault="00E623FC" w:rsidP="00E623FC">
      <w:pPr>
        <w:rPr>
          <w:rFonts w:ascii="Arial" w:hAnsi="Arial" w:cs="Arial"/>
          <w:b/>
          <w:i/>
          <w:sz w:val="22"/>
        </w:rPr>
      </w:pPr>
      <w:r w:rsidRPr="009C1C70">
        <w:rPr>
          <w:rFonts w:ascii="Arial" w:hAnsi="Arial" w:cs="Arial"/>
          <w:b/>
          <w:i/>
          <w:sz w:val="22"/>
        </w:rPr>
        <w:t>Location of Chart</w:t>
      </w:r>
    </w:p>
    <w:p w:rsidR="00E623FC" w:rsidRDefault="00E623FC" w:rsidP="00F01FDF">
      <w:pPr>
        <w:pStyle w:val="ListParagraph"/>
        <w:numPr>
          <w:ilvl w:val="0"/>
          <w:numId w:val="8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 chart can either be placed on an existing worksheet or to a new chart worksheet, using the </w:t>
      </w:r>
      <w:r w:rsidRPr="009C1C70">
        <w:rPr>
          <w:rFonts w:ascii="Arial" w:hAnsi="Arial" w:cs="Arial"/>
          <w:b/>
          <w:sz w:val="22"/>
        </w:rPr>
        <w:t xml:space="preserve">Move </w:t>
      </w:r>
      <w:r w:rsidR="009C1C70" w:rsidRPr="009C1C70">
        <w:rPr>
          <w:rFonts w:ascii="Arial" w:hAnsi="Arial" w:cs="Arial"/>
          <w:b/>
          <w:sz w:val="22"/>
        </w:rPr>
        <w:t>Chart</w:t>
      </w:r>
      <w:r w:rsidR="009C1C70">
        <w:rPr>
          <w:rFonts w:ascii="Arial" w:hAnsi="Arial" w:cs="Arial"/>
          <w:sz w:val="22"/>
        </w:rPr>
        <w:t xml:space="preserve"> button found on the Design tab on the ribbon</w:t>
      </w:r>
    </w:p>
    <w:p w:rsidR="00E623FC" w:rsidRDefault="00E623FC" w:rsidP="009C1C70">
      <w:pPr>
        <w:pStyle w:val="ListParagraph"/>
        <w:ind w:left="1440"/>
        <w:jc w:val="center"/>
        <w:rPr>
          <w:rFonts w:ascii="Arial" w:hAnsi="Arial" w:cs="Arial"/>
          <w:sz w:val="22"/>
        </w:rPr>
      </w:pPr>
      <w:r>
        <w:rPr>
          <w:noProof/>
          <w:lang w:eastAsia="en-GB"/>
        </w:rPr>
        <w:drawing>
          <wp:inline distT="0" distB="0" distL="0" distR="0" wp14:anchorId="044F3C0C" wp14:editId="38DC044C">
            <wp:extent cx="424963" cy="552450"/>
            <wp:effectExtent l="19050" t="19050" r="13335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"/>
                    <a:srcRect l="88153" t="6213" r="6857" b="82249"/>
                    <a:stretch/>
                  </pic:blipFill>
                  <pic:spPr bwMode="auto">
                    <a:xfrm>
                      <a:off x="0" y="0"/>
                      <a:ext cx="428312" cy="5568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C1C70" w:rsidRDefault="009C1C70" w:rsidP="009C1C70">
      <w:pPr>
        <w:rPr>
          <w:rFonts w:ascii="Arial" w:hAnsi="Arial" w:cs="Arial"/>
          <w:sz w:val="22"/>
        </w:rPr>
      </w:pPr>
    </w:p>
    <w:p w:rsidR="009C1C70" w:rsidRPr="009C1C70" w:rsidRDefault="009C1C70" w:rsidP="009C1C70">
      <w:pPr>
        <w:rPr>
          <w:rFonts w:ascii="Arial" w:hAnsi="Arial" w:cs="Arial"/>
          <w:b/>
          <w:i/>
          <w:sz w:val="22"/>
        </w:rPr>
      </w:pPr>
      <w:r w:rsidRPr="009C1C70">
        <w:rPr>
          <w:rFonts w:ascii="Arial" w:hAnsi="Arial" w:cs="Arial"/>
          <w:b/>
          <w:i/>
          <w:sz w:val="22"/>
        </w:rPr>
        <w:t>Labels</w:t>
      </w:r>
      <w:r w:rsidR="009E7E2A">
        <w:rPr>
          <w:rFonts w:ascii="Arial" w:hAnsi="Arial" w:cs="Arial"/>
          <w:b/>
          <w:i/>
          <w:sz w:val="22"/>
        </w:rPr>
        <w:t xml:space="preserve"> and Axes</w:t>
      </w:r>
      <w:r w:rsidR="006B7B9B">
        <w:rPr>
          <w:rFonts w:ascii="Arial" w:hAnsi="Arial" w:cs="Arial"/>
          <w:b/>
          <w:i/>
          <w:sz w:val="22"/>
        </w:rPr>
        <w:t xml:space="preserve"> Group</w:t>
      </w:r>
    </w:p>
    <w:p w:rsidR="00E623FC" w:rsidRDefault="006B7B9B" w:rsidP="006B7B9B">
      <w:pPr>
        <w:jc w:val="center"/>
        <w:rPr>
          <w:rFonts w:ascii="Arial" w:hAnsi="Arial" w:cs="Arial"/>
          <w:sz w:val="22"/>
        </w:rPr>
      </w:pPr>
      <w:r>
        <w:rPr>
          <w:noProof/>
          <w:lang w:eastAsia="en-GB"/>
        </w:rPr>
        <w:drawing>
          <wp:inline distT="0" distB="0" distL="0" distR="0" wp14:anchorId="3014F6AD" wp14:editId="79087B68">
            <wp:extent cx="3094199" cy="1038225"/>
            <wp:effectExtent l="19050" t="19050" r="1143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/>
                    <a:srcRect l="20840" r="48427" b="81657"/>
                    <a:stretch/>
                  </pic:blipFill>
                  <pic:spPr bwMode="auto">
                    <a:xfrm>
                      <a:off x="0" y="0"/>
                      <a:ext cx="3097493" cy="103933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E7E2A" w:rsidRDefault="009E7E2A" w:rsidP="006B7B9B">
      <w:pPr>
        <w:rPr>
          <w:rFonts w:ascii="Arial" w:hAnsi="Arial" w:cs="Arial"/>
          <w:b/>
          <w:i/>
          <w:sz w:val="22"/>
        </w:rPr>
      </w:pPr>
    </w:p>
    <w:p w:rsidR="006B7B9B" w:rsidRPr="006B7B9B" w:rsidRDefault="006B7B9B" w:rsidP="006B7B9B">
      <w:pPr>
        <w:rPr>
          <w:rFonts w:ascii="Arial" w:hAnsi="Arial" w:cs="Arial"/>
          <w:b/>
          <w:i/>
          <w:sz w:val="22"/>
        </w:rPr>
      </w:pPr>
      <w:r w:rsidRPr="006B7B9B">
        <w:rPr>
          <w:rFonts w:ascii="Arial" w:hAnsi="Arial" w:cs="Arial"/>
          <w:b/>
          <w:i/>
          <w:sz w:val="22"/>
        </w:rPr>
        <w:t>Adding a chart title</w:t>
      </w:r>
    </w:p>
    <w:p w:rsidR="006B7B9B" w:rsidRPr="009E7E2A" w:rsidRDefault="006B7B9B" w:rsidP="00F01FDF">
      <w:pPr>
        <w:pStyle w:val="ListParagraph"/>
        <w:numPr>
          <w:ilvl w:val="0"/>
          <w:numId w:val="8"/>
        </w:numPr>
        <w:rPr>
          <w:rFonts w:ascii="Arial" w:hAnsi="Arial" w:cs="Arial"/>
          <w:b/>
          <w:sz w:val="22"/>
        </w:rPr>
      </w:pPr>
      <w:r>
        <w:rPr>
          <w:rFonts w:ascii="Arial" w:hAnsi="Arial" w:cs="Arial"/>
          <w:sz w:val="22"/>
        </w:rPr>
        <w:t xml:space="preserve">Click the </w:t>
      </w:r>
      <w:r>
        <w:rPr>
          <w:rFonts w:ascii="Arial" w:hAnsi="Arial" w:cs="Arial"/>
          <w:b/>
          <w:sz w:val="22"/>
        </w:rPr>
        <w:t>Chart Title</w:t>
      </w:r>
      <w:r>
        <w:rPr>
          <w:rFonts w:ascii="Arial" w:hAnsi="Arial" w:cs="Arial"/>
          <w:sz w:val="22"/>
        </w:rPr>
        <w:t xml:space="preserve"> button</w:t>
      </w:r>
      <w:r w:rsidR="00052B2B">
        <w:rPr>
          <w:rFonts w:ascii="Arial" w:hAnsi="Arial" w:cs="Arial"/>
          <w:sz w:val="22"/>
        </w:rPr>
        <w:t xml:space="preserve"> in the ribbon, on the </w:t>
      </w:r>
      <w:r w:rsidR="00052B2B" w:rsidRPr="00052B2B">
        <w:rPr>
          <w:rFonts w:ascii="Arial" w:hAnsi="Arial" w:cs="Arial"/>
          <w:b/>
          <w:sz w:val="22"/>
        </w:rPr>
        <w:t>Chart Tools Layout Tab</w:t>
      </w:r>
      <w:r>
        <w:rPr>
          <w:rFonts w:ascii="Arial" w:hAnsi="Arial" w:cs="Arial"/>
          <w:sz w:val="22"/>
        </w:rPr>
        <w:t xml:space="preserve"> and then choose where you would like the title placed</w:t>
      </w:r>
    </w:p>
    <w:p w:rsidR="009E7E2A" w:rsidRPr="006B7B9B" w:rsidRDefault="009E7E2A" w:rsidP="009E7E2A">
      <w:pPr>
        <w:pStyle w:val="ListParagraph"/>
        <w:rPr>
          <w:rFonts w:ascii="Arial" w:hAnsi="Arial" w:cs="Arial"/>
          <w:b/>
          <w:sz w:val="22"/>
        </w:rPr>
      </w:pPr>
    </w:p>
    <w:p w:rsidR="006B7B9B" w:rsidRPr="006B7B9B" w:rsidRDefault="006B7B9B" w:rsidP="006B7B9B">
      <w:pPr>
        <w:rPr>
          <w:rFonts w:ascii="Arial" w:hAnsi="Arial" w:cs="Arial"/>
          <w:b/>
          <w:i/>
          <w:sz w:val="22"/>
        </w:rPr>
      </w:pPr>
      <w:r w:rsidRPr="006B7B9B">
        <w:rPr>
          <w:rFonts w:ascii="Arial" w:hAnsi="Arial" w:cs="Arial"/>
          <w:b/>
          <w:i/>
          <w:sz w:val="22"/>
        </w:rPr>
        <w:t>Adding axis titles</w:t>
      </w:r>
    </w:p>
    <w:p w:rsidR="006B7B9B" w:rsidRDefault="006B7B9B" w:rsidP="00F01FDF">
      <w:pPr>
        <w:pStyle w:val="ListParagraph"/>
        <w:numPr>
          <w:ilvl w:val="0"/>
          <w:numId w:val="8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Click on the </w:t>
      </w:r>
      <w:r>
        <w:rPr>
          <w:rFonts w:ascii="Arial" w:hAnsi="Arial" w:cs="Arial"/>
          <w:b/>
          <w:sz w:val="22"/>
        </w:rPr>
        <w:t xml:space="preserve">Axis Titles </w:t>
      </w:r>
      <w:r>
        <w:rPr>
          <w:rFonts w:ascii="Arial" w:hAnsi="Arial" w:cs="Arial"/>
          <w:sz w:val="22"/>
        </w:rPr>
        <w:t xml:space="preserve">button, then point on either the </w:t>
      </w:r>
      <w:r w:rsidR="009E7E2A">
        <w:rPr>
          <w:rFonts w:ascii="Arial" w:hAnsi="Arial" w:cs="Arial"/>
          <w:b/>
          <w:sz w:val="22"/>
        </w:rPr>
        <w:t>Primary Horizontal A</w:t>
      </w:r>
      <w:r w:rsidRPr="009E7E2A">
        <w:rPr>
          <w:rFonts w:ascii="Arial" w:hAnsi="Arial" w:cs="Arial"/>
          <w:b/>
          <w:sz w:val="22"/>
        </w:rPr>
        <w:t xml:space="preserve">xis </w:t>
      </w:r>
      <w:r w:rsidR="009E7E2A">
        <w:rPr>
          <w:rFonts w:ascii="Arial" w:hAnsi="Arial" w:cs="Arial"/>
          <w:b/>
          <w:sz w:val="22"/>
        </w:rPr>
        <w:t>T</w:t>
      </w:r>
      <w:r w:rsidRPr="009E7E2A">
        <w:rPr>
          <w:rFonts w:ascii="Arial" w:hAnsi="Arial" w:cs="Arial"/>
          <w:b/>
          <w:sz w:val="22"/>
        </w:rPr>
        <w:t>itle</w:t>
      </w:r>
      <w:r>
        <w:rPr>
          <w:rFonts w:ascii="Arial" w:hAnsi="Arial" w:cs="Arial"/>
          <w:sz w:val="22"/>
        </w:rPr>
        <w:t xml:space="preserve"> or </w:t>
      </w:r>
      <w:r w:rsidR="009E7E2A" w:rsidRPr="009E7E2A">
        <w:rPr>
          <w:rFonts w:ascii="Arial" w:hAnsi="Arial" w:cs="Arial"/>
          <w:b/>
          <w:sz w:val="22"/>
        </w:rPr>
        <w:t>Primary Vertical Axis T</w:t>
      </w:r>
      <w:r w:rsidRPr="009E7E2A">
        <w:rPr>
          <w:rFonts w:ascii="Arial" w:hAnsi="Arial" w:cs="Arial"/>
          <w:b/>
          <w:sz w:val="22"/>
        </w:rPr>
        <w:t>itle</w:t>
      </w:r>
      <w:r>
        <w:rPr>
          <w:rFonts w:ascii="Arial" w:hAnsi="Arial" w:cs="Arial"/>
          <w:sz w:val="22"/>
        </w:rPr>
        <w:t>, a list of options for the axis titles will then appear</w:t>
      </w:r>
    </w:p>
    <w:p w:rsidR="009E7E2A" w:rsidRDefault="009E7E2A" w:rsidP="009E7E2A">
      <w:pPr>
        <w:pStyle w:val="ListParagraph"/>
        <w:rPr>
          <w:rFonts w:ascii="Arial" w:hAnsi="Arial" w:cs="Arial"/>
          <w:sz w:val="22"/>
        </w:rPr>
      </w:pPr>
    </w:p>
    <w:p w:rsidR="006B7B9B" w:rsidRPr="006B7B9B" w:rsidRDefault="006B7B9B" w:rsidP="006B7B9B">
      <w:pPr>
        <w:rPr>
          <w:rFonts w:ascii="Arial" w:hAnsi="Arial" w:cs="Arial"/>
          <w:b/>
          <w:i/>
          <w:sz w:val="22"/>
        </w:rPr>
      </w:pPr>
      <w:r w:rsidRPr="006B7B9B">
        <w:rPr>
          <w:rFonts w:ascii="Arial" w:hAnsi="Arial" w:cs="Arial"/>
          <w:b/>
          <w:i/>
          <w:sz w:val="22"/>
        </w:rPr>
        <w:t>Adding a legend</w:t>
      </w:r>
    </w:p>
    <w:p w:rsidR="006B7B9B" w:rsidRPr="006B7B9B" w:rsidRDefault="006B7B9B" w:rsidP="00F01FDF">
      <w:pPr>
        <w:pStyle w:val="ListParagraph"/>
        <w:numPr>
          <w:ilvl w:val="0"/>
          <w:numId w:val="8"/>
        </w:numPr>
        <w:rPr>
          <w:rFonts w:ascii="Arial" w:hAnsi="Arial" w:cs="Arial"/>
          <w:b/>
          <w:sz w:val="22"/>
        </w:rPr>
      </w:pPr>
      <w:r w:rsidRPr="006B7B9B">
        <w:rPr>
          <w:rFonts w:ascii="Arial" w:hAnsi="Arial" w:cs="Arial"/>
          <w:sz w:val="22"/>
        </w:rPr>
        <w:t xml:space="preserve">Click on the </w:t>
      </w:r>
      <w:r w:rsidRPr="006B7B9B">
        <w:rPr>
          <w:rFonts w:ascii="Arial" w:hAnsi="Arial" w:cs="Arial"/>
          <w:b/>
          <w:sz w:val="22"/>
        </w:rPr>
        <w:t>Legend</w:t>
      </w:r>
      <w:r w:rsidRPr="006B7B9B">
        <w:rPr>
          <w:rFonts w:ascii="Arial" w:hAnsi="Arial" w:cs="Arial"/>
          <w:sz w:val="22"/>
        </w:rPr>
        <w:t xml:space="preserve"> button and then pick the position for the legend</w:t>
      </w:r>
    </w:p>
    <w:p w:rsidR="006B7B9B" w:rsidRDefault="006B7B9B" w:rsidP="006B7B9B">
      <w:pPr>
        <w:rPr>
          <w:rFonts w:ascii="Arial" w:hAnsi="Arial" w:cs="Arial"/>
          <w:b/>
          <w:sz w:val="22"/>
        </w:rPr>
      </w:pPr>
    </w:p>
    <w:p w:rsidR="006B7B9B" w:rsidRDefault="006B7B9B" w:rsidP="006B7B9B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i/>
          <w:sz w:val="22"/>
        </w:rPr>
        <w:t>Editing a Label</w:t>
      </w:r>
    </w:p>
    <w:p w:rsidR="006B7B9B" w:rsidRDefault="006B7B9B" w:rsidP="00F01FDF">
      <w:pPr>
        <w:pStyle w:val="ListParagraph"/>
        <w:numPr>
          <w:ilvl w:val="0"/>
          <w:numId w:val="8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To edit either a chart title or axis title</w:t>
      </w:r>
      <w:r w:rsidR="009E7E2A">
        <w:rPr>
          <w:rFonts w:ascii="Arial" w:hAnsi="Arial" w:cs="Arial"/>
          <w:sz w:val="22"/>
        </w:rPr>
        <w:t xml:space="preserve">, you need to click on the title once to select it and then click again to enable editing. </w:t>
      </w:r>
    </w:p>
    <w:p w:rsidR="009E7E2A" w:rsidRDefault="009E7E2A" w:rsidP="00F01FDF">
      <w:pPr>
        <w:pStyle w:val="ListParagraph"/>
        <w:numPr>
          <w:ilvl w:val="0"/>
          <w:numId w:val="8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Or, right click on the title and then choose </w:t>
      </w:r>
      <w:r>
        <w:rPr>
          <w:rFonts w:ascii="Arial" w:hAnsi="Arial" w:cs="Arial"/>
          <w:b/>
          <w:sz w:val="22"/>
        </w:rPr>
        <w:t>Edit Text</w:t>
      </w:r>
    </w:p>
    <w:p w:rsidR="009E7E2A" w:rsidRDefault="009E7E2A" w:rsidP="009E7E2A">
      <w:pPr>
        <w:rPr>
          <w:rFonts w:ascii="Arial" w:hAnsi="Arial" w:cs="Arial"/>
          <w:b/>
          <w:i/>
          <w:sz w:val="22"/>
        </w:rPr>
      </w:pPr>
    </w:p>
    <w:p w:rsidR="009E7E2A" w:rsidRDefault="009E7E2A" w:rsidP="009E7E2A">
      <w:pPr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t xml:space="preserve">Deleting a Label </w:t>
      </w:r>
    </w:p>
    <w:p w:rsidR="009E7E2A" w:rsidRDefault="009E7E2A" w:rsidP="00F01FDF">
      <w:pPr>
        <w:pStyle w:val="ListParagraph"/>
        <w:numPr>
          <w:ilvl w:val="0"/>
          <w:numId w:val="10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Click on the relevant title or legend button in the ribbon and then choose the </w:t>
      </w:r>
      <w:r>
        <w:rPr>
          <w:rFonts w:ascii="Arial" w:hAnsi="Arial" w:cs="Arial"/>
          <w:b/>
          <w:sz w:val="22"/>
        </w:rPr>
        <w:t>None</w:t>
      </w:r>
      <w:r>
        <w:rPr>
          <w:rFonts w:ascii="Arial" w:hAnsi="Arial" w:cs="Arial"/>
          <w:sz w:val="22"/>
        </w:rPr>
        <w:t xml:space="preserve"> option that appears in the list</w:t>
      </w:r>
    </w:p>
    <w:p w:rsidR="009E7E2A" w:rsidRDefault="009E7E2A" w:rsidP="009E7E2A">
      <w:pPr>
        <w:rPr>
          <w:rFonts w:ascii="Arial" w:hAnsi="Arial" w:cs="Arial"/>
          <w:sz w:val="22"/>
        </w:rPr>
      </w:pPr>
    </w:p>
    <w:p w:rsidR="009E7E2A" w:rsidRDefault="009E7E2A" w:rsidP="009E7E2A">
      <w:pPr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t>Changing the axes</w:t>
      </w:r>
    </w:p>
    <w:p w:rsidR="009E7E2A" w:rsidRDefault="009E7E2A" w:rsidP="009E7E2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You can change </w:t>
      </w:r>
      <w:r w:rsidR="003E6112">
        <w:rPr>
          <w:rFonts w:ascii="Arial" w:hAnsi="Arial" w:cs="Arial"/>
          <w:sz w:val="22"/>
        </w:rPr>
        <w:t xml:space="preserve">the appearance of axes, </w:t>
      </w:r>
      <w:r w:rsidR="007F24D2">
        <w:rPr>
          <w:rFonts w:ascii="Arial" w:hAnsi="Arial" w:cs="Arial"/>
          <w:sz w:val="22"/>
        </w:rPr>
        <w:t>allowing you to set them up as you wish.</w:t>
      </w:r>
    </w:p>
    <w:p w:rsidR="007F24D2" w:rsidRDefault="007F24D2" w:rsidP="007F24D2">
      <w:pPr>
        <w:jc w:val="center"/>
        <w:rPr>
          <w:rFonts w:ascii="Arial" w:hAnsi="Arial" w:cs="Arial"/>
          <w:sz w:val="22"/>
        </w:rPr>
      </w:pPr>
      <w:r>
        <w:rPr>
          <w:noProof/>
          <w:lang w:eastAsia="en-GB"/>
        </w:rPr>
        <w:drawing>
          <wp:inline distT="0" distB="0" distL="0" distR="0" wp14:anchorId="0F0147B4" wp14:editId="3F288F8B">
            <wp:extent cx="1455900" cy="1038225"/>
            <wp:effectExtent l="19050" t="19050" r="1143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/>
                    <a:srcRect l="37112" r="48427" b="81657"/>
                    <a:stretch/>
                  </pic:blipFill>
                  <pic:spPr bwMode="auto">
                    <a:xfrm>
                      <a:off x="0" y="0"/>
                      <a:ext cx="1457450" cy="103933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F24D2" w:rsidRPr="00052B2B" w:rsidRDefault="007F24D2" w:rsidP="007F24D2">
      <w:pPr>
        <w:pStyle w:val="ListParagraph"/>
        <w:numPr>
          <w:ilvl w:val="0"/>
          <w:numId w:val="10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Click on the </w:t>
      </w:r>
      <w:r>
        <w:rPr>
          <w:rFonts w:ascii="Arial" w:hAnsi="Arial" w:cs="Arial"/>
          <w:b/>
          <w:sz w:val="22"/>
        </w:rPr>
        <w:t xml:space="preserve">Axes </w:t>
      </w:r>
      <w:r>
        <w:rPr>
          <w:rFonts w:ascii="Arial" w:hAnsi="Arial" w:cs="Arial"/>
          <w:sz w:val="22"/>
        </w:rPr>
        <w:t>button in the ribbon,</w:t>
      </w:r>
      <w:r w:rsidR="00052B2B">
        <w:rPr>
          <w:rFonts w:ascii="Arial" w:hAnsi="Arial" w:cs="Arial"/>
          <w:sz w:val="22"/>
        </w:rPr>
        <w:t xml:space="preserve"> in the</w:t>
      </w:r>
      <w:r w:rsidR="00052B2B" w:rsidRPr="00052B2B">
        <w:rPr>
          <w:rFonts w:ascii="Arial" w:hAnsi="Arial" w:cs="Arial"/>
          <w:b/>
          <w:sz w:val="22"/>
        </w:rPr>
        <w:t xml:space="preserve"> </w:t>
      </w:r>
      <w:r w:rsidR="00052B2B" w:rsidRPr="00052B2B">
        <w:rPr>
          <w:rFonts w:ascii="Arial" w:hAnsi="Arial" w:cs="Arial"/>
          <w:b/>
          <w:sz w:val="22"/>
        </w:rPr>
        <w:t>Chart Tools Layout Tab</w:t>
      </w:r>
      <w:r w:rsidR="00052B2B">
        <w:rPr>
          <w:rFonts w:ascii="Arial" w:hAnsi="Arial" w:cs="Arial"/>
          <w:b/>
          <w:sz w:val="22"/>
        </w:rPr>
        <w:t>,</w:t>
      </w:r>
      <w:r>
        <w:rPr>
          <w:rFonts w:ascii="Arial" w:hAnsi="Arial" w:cs="Arial"/>
          <w:sz w:val="22"/>
        </w:rPr>
        <w:t xml:space="preserve"> this will then allow you to pick either the </w:t>
      </w:r>
      <w:r>
        <w:rPr>
          <w:rFonts w:ascii="Arial" w:hAnsi="Arial" w:cs="Arial"/>
          <w:b/>
          <w:sz w:val="22"/>
        </w:rPr>
        <w:t xml:space="preserve">Primary Horizontal Axis </w:t>
      </w:r>
      <w:r>
        <w:rPr>
          <w:rFonts w:ascii="Arial" w:hAnsi="Arial" w:cs="Arial"/>
          <w:sz w:val="22"/>
        </w:rPr>
        <w:t xml:space="preserve">or the </w:t>
      </w:r>
      <w:r>
        <w:rPr>
          <w:rFonts w:ascii="Arial" w:hAnsi="Arial" w:cs="Arial"/>
          <w:b/>
          <w:sz w:val="22"/>
        </w:rPr>
        <w:t>Primary Vertical Axis</w:t>
      </w:r>
    </w:p>
    <w:p w:rsidR="00052B2B" w:rsidRDefault="00052B2B" w:rsidP="00052B2B">
      <w:pPr>
        <w:pStyle w:val="ListParagraph"/>
        <w:rPr>
          <w:rFonts w:ascii="Arial" w:hAnsi="Arial" w:cs="Arial"/>
          <w:sz w:val="22"/>
        </w:rPr>
      </w:pPr>
    </w:p>
    <w:p w:rsidR="007F24D2" w:rsidRDefault="007F24D2" w:rsidP="007F24D2">
      <w:pPr>
        <w:pStyle w:val="ListParagraph"/>
        <w:numPr>
          <w:ilvl w:val="0"/>
          <w:numId w:val="10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Pick the axis that you want to make the changes to and then got the </w:t>
      </w:r>
      <w:r>
        <w:rPr>
          <w:rFonts w:ascii="Arial" w:hAnsi="Arial" w:cs="Arial"/>
          <w:b/>
          <w:sz w:val="22"/>
        </w:rPr>
        <w:t>More Primary Axis Options</w:t>
      </w:r>
      <w:r>
        <w:rPr>
          <w:rFonts w:ascii="Arial" w:hAnsi="Arial" w:cs="Arial"/>
          <w:sz w:val="22"/>
        </w:rPr>
        <w:t xml:space="preserve"> at the bottom of the drop down list, this will bring up the </w:t>
      </w:r>
      <w:r>
        <w:rPr>
          <w:rFonts w:ascii="Arial" w:hAnsi="Arial" w:cs="Arial"/>
          <w:b/>
          <w:sz w:val="22"/>
        </w:rPr>
        <w:t xml:space="preserve">Format Axis </w:t>
      </w:r>
      <w:r>
        <w:rPr>
          <w:rFonts w:ascii="Arial" w:hAnsi="Arial" w:cs="Arial"/>
          <w:sz w:val="22"/>
        </w:rPr>
        <w:t>Box</w:t>
      </w:r>
    </w:p>
    <w:p w:rsidR="007F24D2" w:rsidRDefault="007F24D2" w:rsidP="007F24D2">
      <w:pPr>
        <w:ind w:left="360"/>
        <w:jc w:val="center"/>
        <w:rPr>
          <w:rFonts w:ascii="Arial" w:hAnsi="Arial" w:cs="Arial"/>
          <w:sz w:val="22"/>
        </w:rPr>
      </w:pPr>
      <w:r>
        <w:rPr>
          <w:noProof/>
          <w:lang w:eastAsia="en-GB"/>
        </w:rPr>
        <w:drawing>
          <wp:inline distT="0" distB="0" distL="0" distR="0" wp14:anchorId="3DBB1508" wp14:editId="6E8F90F2">
            <wp:extent cx="3095126" cy="326707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"/>
                    <a:srcRect l="8139" t="31977" r="70930" b="12791"/>
                    <a:stretch/>
                  </pic:blipFill>
                  <pic:spPr bwMode="auto">
                    <a:xfrm>
                      <a:off x="0" y="0"/>
                      <a:ext cx="3098779" cy="32709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F24D2" w:rsidRDefault="007F24D2" w:rsidP="007F24D2">
      <w:pPr>
        <w:pStyle w:val="ListParagraph"/>
        <w:numPr>
          <w:ilvl w:val="0"/>
          <w:numId w:val="1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You can then change the </w:t>
      </w:r>
      <w:r w:rsidRPr="007F24D2">
        <w:rPr>
          <w:rFonts w:ascii="Arial" w:hAnsi="Arial" w:cs="Arial"/>
          <w:b/>
          <w:sz w:val="22"/>
        </w:rPr>
        <w:t>maximum</w:t>
      </w:r>
      <w:r>
        <w:rPr>
          <w:rFonts w:ascii="Arial" w:hAnsi="Arial" w:cs="Arial"/>
          <w:sz w:val="22"/>
        </w:rPr>
        <w:t xml:space="preserve"> and </w:t>
      </w:r>
      <w:r w:rsidRPr="007F24D2">
        <w:rPr>
          <w:rFonts w:ascii="Arial" w:hAnsi="Arial" w:cs="Arial"/>
          <w:b/>
          <w:sz w:val="22"/>
        </w:rPr>
        <w:t>minimum</w:t>
      </w:r>
      <w:r>
        <w:rPr>
          <w:rFonts w:ascii="Arial" w:hAnsi="Arial" w:cs="Arial"/>
          <w:sz w:val="22"/>
        </w:rPr>
        <w:t xml:space="preserve"> values for that axis as well as the units that are used to determine the gap between the values </w:t>
      </w:r>
      <w:r w:rsidR="00116486">
        <w:rPr>
          <w:rFonts w:ascii="Arial" w:hAnsi="Arial" w:cs="Arial"/>
          <w:sz w:val="22"/>
        </w:rPr>
        <w:t>displayed on the axis</w:t>
      </w:r>
    </w:p>
    <w:p w:rsidR="00116486" w:rsidRDefault="00116486" w:rsidP="00116486">
      <w:pPr>
        <w:rPr>
          <w:rFonts w:ascii="Arial" w:hAnsi="Arial" w:cs="Arial"/>
          <w:sz w:val="22"/>
        </w:rPr>
      </w:pPr>
    </w:p>
    <w:p w:rsidR="00116486" w:rsidRDefault="00116486" w:rsidP="00116486">
      <w:pPr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t xml:space="preserve">Adding </w:t>
      </w:r>
      <w:proofErr w:type="spellStart"/>
      <w:r>
        <w:rPr>
          <w:rFonts w:ascii="Arial" w:hAnsi="Arial" w:cs="Arial"/>
          <w:b/>
          <w:i/>
          <w:sz w:val="22"/>
        </w:rPr>
        <w:t>trendlines</w:t>
      </w:r>
      <w:proofErr w:type="spellEnd"/>
    </w:p>
    <w:p w:rsidR="00116486" w:rsidRDefault="00116486" w:rsidP="00116486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Often </w:t>
      </w:r>
      <w:proofErr w:type="spellStart"/>
      <w:r>
        <w:rPr>
          <w:rFonts w:ascii="Arial" w:hAnsi="Arial" w:cs="Arial"/>
          <w:sz w:val="22"/>
        </w:rPr>
        <w:t>trendlines</w:t>
      </w:r>
      <w:proofErr w:type="spellEnd"/>
      <w:r>
        <w:rPr>
          <w:rFonts w:ascii="Arial" w:hAnsi="Arial" w:cs="Arial"/>
          <w:sz w:val="22"/>
        </w:rPr>
        <w:t xml:space="preserve"> are added to graphs to indicate the direction of movement of a set of charted figures</w:t>
      </w:r>
    </w:p>
    <w:p w:rsidR="00052B2B" w:rsidRDefault="00052B2B" w:rsidP="00116486">
      <w:pPr>
        <w:rPr>
          <w:rFonts w:ascii="Arial" w:hAnsi="Arial" w:cs="Arial"/>
          <w:sz w:val="22"/>
        </w:rPr>
      </w:pPr>
    </w:p>
    <w:p w:rsidR="00116486" w:rsidRDefault="00116486" w:rsidP="00116486">
      <w:pPr>
        <w:pStyle w:val="ListParagraph"/>
        <w:numPr>
          <w:ilvl w:val="0"/>
          <w:numId w:val="1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Select the data, on the graph, which you want to add a </w:t>
      </w:r>
      <w:proofErr w:type="spellStart"/>
      <w:r>
        <w:rPr>
          <w:rFonts w:ascii="Arial" w:hAnsi="Arial" w:cs="Arial"/>
          <w:sz w:val="22"/>
        </w:rPr>
        <w:t>trendline</w:t>
      </w:r>
      <w:proofErr w:type="spellEnd"/>
    </w:p>
    <w:p w:rsidR="00116486" w:rsidRPr="00116486" w:rsidRDefault="00116486" w:rsidP="00116486">
      <w:pPr>
        <w:ind w:left="720"/>
        <w:jc w:val="center"/>
        <w:rPr>
          <w:rFonts w:ascii="Arial" w:hAnsi="Arial" w:cs="Arial"/>
          <w:sz w:val="22"/>
        </w:rPr>
      </w:pPr>
      <w:r>
        <w:rPr>
          <w:noProof/>
          <w:lang w:eastAsia="en-GB"/>
        </w:rPr>
        <w:lastRenderedPageBreak/>
        <w:drawing>
          <wp:inline distT="0" distB="0" distL="0" distR="0" wp14:anchorId="771DE349" wp14:editId="50A56639">
            <wp:extent cx="1668538" cy="847725"/>
            <wp:effectExtent l="19050" t="19050" r="2730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3"/>
                    <a:srcRect l="24408" r="66334" b="88241"/>
                    <a:stretch/>
                  </pic:blipFill>
                  <pic:spPr bwMode="auto">
                    <a:xfrm>
                      <a:off x="0" y="0"/>
                      <a:ext cx="1669050" cy="8479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E7E2A" w:rsidRDefault="00116486" w:rsidP="00116486">
      <w:pPr>
        <w:pStyle w:val="ListParagraph"/>
        <w:numPr>
          <w:ilvl w:val="0"/>
          <w:numId w:val="1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Click the on </w:t>
      </w:r>
      <w:proofErr w:type="spellStart"/>
      <w:r>
        <w:rPr>
          <w:rFonts w:ascii="Arial" w:hAnsi="Arial" w:cs="Arial"/>
          <w:b/>
          <w:sz w:val="22"/>
        </w:rPr>
        <w:t>Trendline</w:t>
      </w:r>
      <w:proofErr w:type="spellEnd"/>
      <w:r>
        <w:rPr>
          <w:rFonts w:ascii="Arial" w:hAnsi="Arial" w:cs="Arial"/>
          <w:b/>
          <w:sz w:val="22"/>
        </w:rPr>
        <w:t xml:space="preserve"> </w:t>
      </w:r>
      <w:r>
        <w:rPr>
          <w:rFonts w:ascii="Arial" w:hAnsi="Arial" w:cs="Arial"/>
          <w:sz w:val="22"/>
        </w:rPr>
        <w:t>button on the ribbon, in the Analysis group</w:t>
      </w:r>
      <w:r w:rsidR="00052B2B">
        <w:rPr>
          <w:rFonts w:ascii="Arial" w:hAnsi="Arial" w:cs="Arial"/>
          <w:sz w:val="22"/>
        </w:rPr>
        <w:t xml:space="preserve"> in the </w:t>
      </w:r>
      <w:r w:rsidR="00052B2B" w:rsidRPr="00052B2B">
        <w:rPr>
          <w:rFonts w:ascii="Arial" w:hAnsi="Arial" w:cs="Arial"/>
          <w:b/>
          <w:sz w:val="22"/>
        </w:rPr>
        <w:t>Chart Tools Layout Tab</w:t>
      </w:r>
      <w:r>
        <w:rPr>
          <w:rFonts w:ascii="Arial" w:hAnsi="Arial" w:cs="Arial"/>
          <w:sz w:val="22"/>
        </w:rPr>
        <w:t>, and a range of options will be shown</w:t>
      </w:r>
    </w:p>
    <w:p w:rsidR="00052B2B" w:rsidRDefault="00052B2B" w:rsidP="00052B2B">
      <w:pPr>
        <w:pStyle w:val="ListParagraph"/>
        <w:ind w:left="1080"/>
        <w:rPr>
          <w:rFonts w:ascii="Arial" w:hAnsi="Arial" w:cs="Arial"/>
          <w:sz w:val="22"/>
        </w:rPr>
      </w:pPr>
    </w:p>
    <w:p w:rsidR="00116486" w:rsidRDefault="00116486" w:rsidP="00116486">
      <w:pPr>
        <w:pStyle w:val="ListParagraph"/>
        <w:numPr>
          <w:ilvl w:val="0"/>
          <w:numId w:val="1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Go to the bottom option, </w:t>
      </w:r>
      <w:r>
        <w:rPr>
          <w:rFonts w:ascii="Arial" w:hAnsi="Arial" w:cs="Arial"/>
          <w:b/>
          <w:sz w:val="22"/>
        </w:rPr>
        <w:t xml:space="preserve">More </w:t>
      </w:r>
      <w:proofErr w:type="spellStart"/>
      <w:r>
        <w:rPr>
          <w:rFonts w:ascii="Arial" w:hAnsi="Arial" w:cs="Arial"/>
          <w:b/>
          <w:sz w:val="22"/>
        </w:rPr>
        <w:t>Trendline</w:t>
      </w:r>
      <w:proofErr w:type="spellEnd"/>
      <w:r>
        <w:rPr>
          <w:rFonts w:ascii="Arial" w:hAnsi="Arial" w:cs="Arial"/>
          <w:b/>
          <w:sz w:val="22"/>
        </w:rPr>
        <w:t xml:space="preserve"> Options</w:t>
      </w:r>
      <w:r>
        <w:rPr>
          <w:rFonts w:ascii="Arial" w:hAnsi="Arial" w:cs="Arial"/>
          <w:sz w:val="22"/>
        </w:rPr>
        <w:t xml:space="preserve"> and this will open up the </w:t>
      </w:r>
      <w:r w:rsidRPr="00116486">
        <w:rPr>
          <w:rFonts w:ascii="Arial" w:hAnsi="Arial" w:cs="Arial"/>
          <w:b/>
          <w:sz w:val="22"/>
        </w:rPr>
        <w:t xml:space="preserve">Format </w:t>
      </w:r>
      <w:proofErr w:type="spellStart"/>
      <w:r w:rsidRPr="00116486">
        <w:rPr>
          <w:rFonts w:ascii="Arial" w:hAnsi="Arial" w:cs="Arial"/>
          <w:b/>
          <w:sz w:val="22"/>
        </w:rPr>
        <w:t>Trendline</w:t>
      </w:r>
      <w:proofErr w:type="spellEnd"/>
      <w:r>
        <w:rPr>
          <w:rFonts w:ascii="Arial" w:hAnsi="Arial" w:cs="Arial"/>
          <w:sz w:val="22"/>
        </w:rPr>
        <w:t xml:space="preserve"> box</w:t>
      </w:r>
    </w:p>
    <w:p w:rsidR="00116486" w:rsidRDefault="00116486" w:rsidP="00116486">
      <w:pPr>
        <w:pStyle w:val="ListParagraph"/>
        <w:ind w:left="1080"/>
        <w:jc w:val="center"/>
        <w:rPr>
          <w:rFonts w:ascii="Arial" w:hAnsi="Arial" w:cs="Arial"/>
          <w:sz w:val="22"/>
        </w:rPr>
      </w:pPr>
      <w:r>
        <w:rPr>
          <w:noProof/>
          <w:lang w:eastAsia="en-GB"/>
        </w:rPr>
        <w:drawing>
          <wp:inline distT="0" distB="0" distL="0" distR="0" wp14:anchorId="3F212BBF" wp14:editId="2D880D39">
            <wp:extent cx="2714625" cy="3148965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4"/>
                    <a:srcRect l="28406" t="30316" r="50830" b="9468"/>
                    <a:stretch/>
                  </pic:blipFill>
                  <pic:spPr bwMode="auto">
                    <a:xfrm>
                      <a:off x="0" y="0"/>
                      <a:ext cx="2713424" cy="31475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16486" w:rsidRDefault="00116486" w:rsidP="00116486">
      <w:pPr>
        <w:pStyle w:val="ListParagraph"/>
        <w:numPr>
          <w:ilvl w:val="0"/>
          <w:numId w:val="1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In this box, you can choose the type of </w:t>
      </w:r>
      <w:proofErr w:type="spellStart"/>
      <w:r>
        <w:rPr>
          <w:rFonts w:ascii="Arial" w:hAnsi="Arial" w:cs="Arial"/>
          <w:sz w:val="22"/>
        </w:rPr>
        <w:t>trendline</w:t>
      </w:r>
      <w:proofErr w:type="spellEnd"/>
      <w:r>
        <w:rPr>
          <w:rFonts w:ascii="Arial" w:hAnsi="Arial" w:cs="Arial"/>
          <w:sz w:val="22"/>
        </w:rPr>
        <w:t xml:space="preserve"> that you want (most frequently that will be a </w:t>
      </w:r>
      <w:r w:rsidRPr="00116486">
        <w:rPr>
          <w:rFonts w:ascii="Arial" w:hAnsi="Arial" w:cs="Arial"/>
          <w:b/>
          <w:sz w:val="22"/>
        </w:rPr>
        <w:t>linear</w:t>
      </w:r>
      <w:r w:rsidRPr="00116486">
        <w:rPr>
          <w:rFonts w:ascii="Arial" w:hAnsi="Arial" w:cs="Arial"/>
          <w:sz w:val="22"/>
        </w:rPr>
        <w:t xml:space="preserve"> line</w:t>
      </w:r>
      <w:r>
        <w:rPr>
          <w:rFonts w:ascii="Arial" w:hAnsi="Arial" w:cs="Arial"/>
          <w:sz w:val="22"/>
        </w:rPr>
        <w:t>)</w:t>
      </w:r>
    </w:p>
    <w:p w:rsidR="00052B2B" w:rsidRDefault="00052B2B" w:rsidP="00052B2B">
      <w:pPr>
        <w:pStyle w:val="ListParagraph"/>
        <w:ind w:left="1080"/>
        <w:rPr>
          <w:rFonts w:ascii="Arial" w:hAnsi="Arial" w:cs="Arial"/>
          <w:sz w:val="22"/>
        </w:rPr>
      </w:pPr>
    </w:p>
    <w:p w:rsidR="00116486" w:rsidRDefault="00116486" w:rsidP="00052B2B">
      <w:pPr>
        <w:pStyle w:val="ListParagraph"/>
        <w:numPr>
          <w:ilvl w:val="0"/>
          <w:numId w:val="1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You can also choose to </w:t>
      </w:r>
      <w:r>
        <w:rPr>
          <w:rFonts w:ascii="Arial" w:hAnsi="Arial" w:cs="Arial"/>
          <w:b/>
          <w:sz w:val="22"/>
        </w:rPr>
        <w:t>Display Equat</w:t>
      </w:r>
      <w:r w:rsidRPr="00052B2B">
        <w:rPr>
          <w:rFonts w:ascii="Arial" w:hAnsi="Arial" w:cs="Arial"/>
          <w:b/>
          <w:sz w:val="22"/>
        </w:rPr>
        <w:t>ion on chart</w:t>
      </w:r>
      <w:r w:rsidRPr="00052B2B">
        <w:rPr>
          <w:rFonts w:ascii="Arial" w:hAnsi="Arial" w:cs="Arial"/>
          <w:sz w:val="22"/>
        </w:rPr>
        <w:t xml:space="preserve">, this will then place the equation close to the </w:t>
      </w:r>
      <w:proofErr w:type="spellStart"/>
      <w:r w:rsidRPr="00052B2B">
        <w:rPr>
          <w:rFonts w:ascii="Arial" w:hAnsi="Arial" w:cs="Arial"/>
          <w:sz w:val="22"/>
        </w:rPr>
        <w:t>trendline</w:t>
      </w:r>
      <w:proofErr w:type="spellEnd"/>
      <w:r w:rsidRPr="00052B2B">
        <w:rPr>
          <w:rFonts w:ascii="Arial" w:hAnsi="Arial" w:cs="Arial"/>
          <w:sz w:val="22"/>
        </w:rPr>
        <w:t xml:space="preserve"> on the graph. You may need to move the equation as it </w:t>
      </w:r>
      <w:r w:rsidR="00052B2B">
        <w:rPr>
          <w:rFonts w:ascii="Arial" w:hAnsi="Arial" w:cs="Arial"/>
          <w:sz w:val="22"/>
        </w:rPr>
        <w:t>may be covered by data points</w:t>
      </w:r>
    </w:p>
    <w:p w:rsidR="00052B2B" w:rsidRPr="00052B2B" w:rsidRDefault="00052B2B" w:rsidP="00052B2B">
      <w:pPr>
        <w:pStyle w:val="ListParagraph"/>
        <w:ind w:left="1080"/>
        <w:rPr>
          <w:rFonts w:ascii="Arial" w:hAnsi="Arial" w:cs="Arial"/>
          <w:sz w:val="22"/>
        </w:rPr>
      </w:pPr>
    </w:p>
    <w:p w:rsidR="00116486" w:rsidRDefault="00116486" w:rsidP="00116486">
      <w:pPr>
        <w:pStyle w:val="ListParagraph"/>
        <w:numPr>
          <w:ilvl w:val="0"/>
          <w:numId w:val="1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You can also change the </w:t>
      </w:r>
      <w:r w:rsidRPr="00116486">
        <w:rPr>
          <w:rFonts w:ascii="Arial" w:hAnsi="Arial" w:cs="Arial"/>
          <w:b/>
          <w:sz w:val="22"/>
        </w:rPr>
        <w:t>line colour</w:t>
      </w:r>
      <w:r>
        <w:rPr>
          <w:rFonts w:ascii="Arial" w:hAnsi="Arial" w:cs="Arial"/>
          <w:sz w:val="22"/>
        </w:rPr>
        <w:t xml:space="preserve"> and </w:t>
      </w:r>
      <w:r w:rsidRPr="00116486">
        <w:rPr>
          <w:rFonts w:ascii="Arial" w:hAnsi="Arial" w:cs="Arial"/>
          <w:b/>
          <w:sz w:val="22"/>
        </w:rPr>
        <w:t>line style</w:t>
      </w:r>
      <w:r>
        <w:rPr>
          <w:rFonts w:ascii="Arial" w:hAnsi="Arial" w:cs="Arial"/>
          <w:sz w:val="22"/>
        </w:rPr>
        <w:t xml:space="preserve"> in this box by selecting the correct tabs on the left of the b</w:t>
      </w:r>
      <w:bookmarkStart w:id="0" w:name="_GoBack"/>
      <w:bookmarkEnd w:id="0"/>
      <w:r>
        <w:rPr>
          <w:rFonts w:ascii="Arial" w:hAnsi="Arial" w:cs="Arial"/>
          <w:sz w:val="22"/>
        </w:rPr>
        <w:t>ox</w:t>
      </w:r>
    </w:p>
    <w:sectPr w:rsidR="001164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191C85"/>
    <w:multiLevelType w:val="hybridMultilevel"/>
    <w:tmpl w:val="17962548"/>
    <w:lvl w:ilvl="0" w:tplc="29A275C2">
      <w:numFmt w:val="bullet"/>
      <w:lvlText w:val="-"/>
      <w:lvlJc w:val="left"/>
      <w:pPr>
        <w:ind w:left="180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>
    <w:nsid w:val="0AE24123"/>
    <w:multiLevelType w:val="hybridMultilevel"/>
    <w:tmpl w:val="46F0EF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0E55EEC"/>
    <w:multiLevelType w:val="multilevel"/>
    <w:tmpl w:val="77BCF6A6"/>
    <w:styleLink w:val="ThesisHeadings"/>
    <w:lvl w:ilvl="0">
      <w:start w:val="1"/>
      <w:numFmt w:val="decimal"/>
      <w:pStyle w:val="Heading1"/>
      <w:lvlText w:val="Chapter %1"/>
      <w:lvlJc w:val="center"/>
      <w:pPr>
        <w:ind w:left="360" w:hanging="72"/>
      </w:pPr>
      <w:rPr>
        <w:rFonts w:ascii="Calibri" w:hAnsi="Calibri" w:hint="default"/>
        <w:b/>
        <w:i w:val="0"/>
        <w:color w:val="auto"/>
        <w:sz w:val="28"/>
      </w:rPr>
    </w:lvl>
    <w:lvl w:ilvl="1">
      <w:start w:val="1"/>
      <w:numFmt w:val="decimal"/>
      <w:pStyle w:val="Heading2"/>
      <w:lvlText w:val="%1.%2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2">
      <w:start w:val="1"/>
      <w:numFmt w:val="decimal"/>
      <w:pStyle w:val="Heading3"/>
      <w:lvlText w:val="%1.%2.%3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3">
      <w:start w:val="1"/>
      <w:numFmt w:val="decimal"/>
      <w:pStyle w:val="Heading4"/>
      <w:lvlText w:val="%1.%2.%3.%4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4">
      <w:start w:val="1"/>
      <w:numFmt w:val="decimal"/>
      <w:pStyle w:val="Heading5"/>
      <w:lvlText w:val="%1.%2.%3.%4.%5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>
    <w:nsid w:val="23A06FC5"/>
    <w:multiLevelType w:val="hybridMultilevel"/>
    <w:tmpl w:val="D10660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4854221"/>
    <w:multiLevelType w:val="multilevel"/>
    <w:tmpl w:val="1A860E5A"/>
    <w:styleLink w:val="Reference"/>
    <w:lvl w:ilvl="0">
      <w:start w:val="1"/>
      <w:numFmt w:val="none"/>
      <w:lvlText w:val="%1References"/>
      <w:lvlJc w:val="center"/>
      <w:pPr>
        <w:ind w:left="0" w:firstLine="288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>
    <w:nsid w:val="256E209C"/>
    <w:multiLevelType w:val="hybridMultilevel"/>
    <w:tmpl w:val="844AA4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C056670"/>
    <w:multiLevelType w:val="multilevel"/>
    <w:tmpl w:val="C07C0530"/>
    <w:styleLink w:val="Appendix"/>
    <w:lvl w:ilvl="0">
      <w:start w:val="1"/>
      <w:numFmt w:val="upperLetter"/>
      <w:lvlText w:val="Appendix %1"/>
      <w:lvlJc w:val="left"/>
      <w:pPr>
        <w:ind w:left="360" w:hanging="360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>
    <w:nsid w:val="3F3F0904"/>
    <w:multiLevelType w:val="hybridMultilevel"/>
    <w:tmpl w:val="F95E483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>
    <w:nsid w:val="421D122A"/>
    <w:multiLevelType w:val="hybridMultilevel"/>
    <w:tmpl w:val="021EA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47D87636"/>
    <w:multiLevelType w:val="multilevel"/>
    <w:tmpl w:val="A08EF552"/>
    <w:styleLink w:val="KerryThesis"/>
    <w:lvl w:ilvl="0">
      <w:start w:val="5"/>
      <w:numFmt w:val="decimal"/>
      <w:lvlText w:val="Chapter %1"/>
      <w:lvlJc w:val="left"/>
      <w:pPr>
        <w:ind w:left="0" w:firstLine="0"/>
      </w:pPr>
      <w:rPr>
        <w:rFonts w:ascii="Arial" w:hAnsi="Arial" w:hint="default"/>
        <w:color w:val="auto"/>
        <w:sz w:val="28"/>
      </w:rPr>
    </w:lvl>
    <w:lvl w:ilvl="1">
      <w:start w:val="1"/>
      <w:numFmt w:val="decimal"/>
      <w:lvlText w:val="%1.%2  "/>
      <w:lvlJc w:val="left"/>
      <w:pPr>
        <w:ind w:left="0" w:firstLine="0"/>
      </w:pPr>
      <w:rPr>
        <w:rFonts w:ascii="Arial" w:hAnsi="Arial" w:hint="default"/>
        <w:sz w:val="22"/>
      </w:rPr>
    </w:lvl>
    <w:lvl w:ilvl="2">
      <w:start w:val="1"/>
      <w:numFmt w:val="decimal"/>
      <w:lvlText w:val="%1.%2.%3"/>
      <w:lvlJc w:val="left"/>
      <w:pPr>
        <w:ind w:left="0" w:firstLine="0"/>
      </w:pPr>
      <w:rPr>
        <w:rFonts w:ascii="Arial" w:hAnsi="Arial" w:hint="default"/>
        <w:sz w:val="22"/>
        <w:u w:val="none"/>
      </w:rPr>
    </w:lvl>
    <w:lvl w:ilvl="3">
      <w:start w:val="1"/>
      <w:numFmt w:val="decimal"/>
      <w:lvlText w:val="%1.%2.%3.%4"/>
      <w:lvlJc w:val="left"/>
      <w:pPr>
        <w:ind w:left="0" w:firstLine="0"/>
      </w:pPr>
      <w:rPr>
        <w:rFonts w:ascii="Arial" w:hAnsi="Arial" w:hint="default"/>
        <w:sz w:val="22"/>
      </w:rPr>
    </w:lvl>
    <w:lvl w:ilvl="4">
      <w:start w:val="1"/>
      <w:numFmt w:val="decimal"/>
      <w:lvlText w:val="%1.%2.%3.%4.%5"/>
      <w:lvlJc w:val="left"/>
      <w:pPr>
        <w:ind w:left="0" w:firstLine="0"/>
      </w:pPr>
      <w:rPr>
        <w:rFonts w:ascii="Arial" w:hAnsi="Arial" w:hint="default"/>
        <w:sz w:val="22"/>
      </w:rPr>
    </w:lvl>
    <w:lvl w:ilvl="5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abstractNum w:abstractNumId="10">
    <w:nsid w:val="4B1C41EE"/>
    <w:multiLevelType w:val="multilevel"/>
    <w:tmpl w:val="C07C0530"/>
    <w:styleLink w:val="Style1"/>
    <w:lvl w:ilvl="0">
      <w:start w:val="1"/>
      <w:numFmt w:val="upperLetter"/>
      <w:lvlText w:val="Appendix %1"/>
      <w:lvlJc w:val="left"/>
      <w:pPr>
        <w:ind w:left="360" w:hanging="360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9"/>
  </w:num>
  <w:num w:numId="2">
    <w:abstractNumId w:val="2"/>
  </w:num>
  <w:num w:numId="3">
    <w:abstractNumId w:val="4"/>
  </w:num>
  <w:num w:numId="4">
    <w:abstractNumId w:val="6"/>
  </w:num>
  <w:num w:numId="5">
    <w:abstractNumId w:val="10"/>
  </w:num>
  <w:num w:numId="6">
    <w:abstractNumId w:val="2"/>
  </w:num>
  <w:num w:numId="7">
    <w:abstractNumId w:val="5"/>
  </w:num>
  <w:num w:numId="8">
    <w:abstractNumId w:val="1"/>
  </w:num>
  <w:num w:numId="9">
    <w:abstractNumId w:val="0"/>
  </w:num>
  <w:num w:numId="10">
    <w:abstractNumId w:val="3"/>
  </w:num>
  <w:num w:numId="11">
    <w:abstractNumId w:val="7"/>
  </w:num>
  <w:num w:numId="12">
    <w:abstractNumId w:val="8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A4F24"/>
    <w:rsid w:val="00023D19"/>
    <w:rsid w:val="00052B2B"/>
    <w:rsid w:val="00053701"/>
    <w:rsid w:val="00116486"/>
    <w:rsid w:val="003114CB"/>
    <w:rsid w:val="003E6112"/>
    <w:rsid w:val="004C07B3"/>
    <w:rsid w:val="005175CB"/>
    <w:rsid w:val="005238A3"/>
    <w:rsid w:val="00527D5B"/>
    <w:rsid w:val="0058463C"/>
    <w:rsid w:val="005F2221"/>
    <w:rsid w:val="006B7B9B"/>
    <w:rsid w:val="00755722"/>
    <w:rsid w:val="00780A54"/>
    <w:rsid w:val="007F24D2"/>
    <w:rsid w:val="008975EB"/>
    <w:rsid w:val="00933BCC"/>
    <w:rsid w:val="009967E2"/>
    <w:rsid w:val="009A4F24"/>
    <w:rsid w:val="009C1C70"/>
    <w:rsid w:val="009E7E2A"/>
    <w:rsid w:val="00AD26E6"/>
    <w:rsid w:val="00B619C8"/>
    <w:rsid w:val="00CE72CA"/>
    <w:rsid w:val="00D00C63"/>
    <w:rsid w:val="00D2052A"/>
    <w:rsid w:val="00D30C18"/>
    <w:rsid w:val="00D55BBB"/>
    <w:rsid w:val="00E3609E"/>
    <w:rsid w:val="00E623FC"/>
    <w:rsid w:val="00ED5667"/>
    <w:rsid w:val="00F01FDF"/>
    <w:rsid w:val="00FD1C48"/>
    <w:rsid w:val="00FE04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endnote reference" w:uiPriority="0"/>
    <w:lsdException w:name="endnote tex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0C18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30C18"/>
    <w:pPr>
      <w:keepNext/>
      <w:keepLines/>
      <w:numPr>
        <w:numId w:val="6"/>
      </w:numPr>
      <w:spacing w:line="360" w:lineRule="auto"/>
      <w:jc w:val="center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D30C18"/>
    <w:pPr>
      <w:keepNext/>
      <w:numPr>
        <w:ilvl w:val="1"/>
        <w:numId w:val="6"/>
      </w:numPr>
      <w:outlineLvl w:val="1"/>
    </w:pPr>
    <w:rPr>
      <w:rFonts w:eastAsia="Times New Roman" w:cs="Arial"/>
      <w:b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0C18"/>
    <w:pPr>
      <w:keepNext/>
      <w:keepLines/>
      <w:numPr>
        <w:ilvl w:val="2"/>
        <w:numId w:val="6"/>
      </w:numPr>
      <w:spacing w:before="20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D30C18"/>
    <w:pPr>
      <w:keepNext/>
      <w:keepLines/>
      <w:numPr>
        <w:ilvl w:val="3"/>
        <w:numId w:val="6"/>
      </w:numPr>
      <w:spacing w:line="360" w:lineRule="auto"/>
      <w:outlineLvl w:val="3"/>
    </w:pPr>
    <w:rPr>
      <w:rFonts w:eastAsiaTheme="majorEastAsia" w:cstheme="majorBidi"/>
      <w:b/>
      <w:bCs/>
      <w:iCs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D30C18"/>
    <w:pPr>
      <w:keepNext/>
      <w:keepLines/>
      <w:numPr>
        <w:ilvl w:val="4"/>
        <w:numId w:val="6"/>
      </w:numPr>
      <w:spacing w:before="200"/>
      <w:outlineLvl w:val="4"/>
    </w:pPr>
    <w:rPr>
      <w:rFonts w:eastAsiaTheme="majorEastAsia" w:cstheme="majorBidi"/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C18"/>
    <w:pPr>
      <w:keepNext/>
      <w:keepLines/>
      <w:spacing w:before="200"/>
      <w:outlineLvl w:val="5"/>
    </w:pPr>
    <w:rPr>
      <w:rFonts w:ascii="Cambria" w:eastAsia="Times New Roman" w:hAnsi="Cambria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C18"/>
    <w:pPr>
      <w:keepNext/>
      <w:keepLines/>
      <w:spacing w:before="200"/>
      <w:outlineLvl w:val="6"/>
    </w:pPr>
    <w:rPr>
      <w:rFonts w:ascii="Cambria" w:eastAsia="Times New Roman" w:hAnsi="Cambria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C18"/>
    <w:pPr>
      <w:keepNext/>
      <w:keepLines/>
      <w:spacing w:before="200"/>
      <w:outlineLvl w:val="7"/>
    </w:pPr>
    <w:rPr>
      <w:rFonts w:ascii="Cambria" w:eastAsia="Times New Roman" w:hAnsi="Cambria"/>
      <w:color w:val="40404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C18"/>
    <w:pPr>
      <w:keepNext/>
      <w:keepLines/>
      <w:spacing w:before="200"/>
      <w:outlineLvl w:val="8"/>
    </w:pPr>
    <w:rPr>
      <w:rFonts w:ascii="Cambria" w:eastAsia="Times New Roman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D30C18"/>
    <w:rPr>
      <w:rFonts w:eastAsiaTheme="majorEastAsia" w:cstheme="majorBidi"/>
      <w:b/>
      <w:bCs/>
      <w:sz w:val="28"/>
      <w:szCs w:val="28"/>
    </w:rPr>
  </w:style>
  <w:style w:type="numbering" w:customStyle="1" w:styleId="KerryThesis">
    <w:name w:val="Kerry Thesis"/>
    <w:uiPriority w:val="99"/>
    <w:rsid w:val="00D30C18"/>
    <w:pPr>
      <w:numPr>
        <w:numId w:val="1"/>
      </w:numPr>
    </w:pPr>
  </w:style>
  <w:style w:type="numbering" w:customStyle="1" w:styleId="ThesisHeadings">
    <w:name w:val="Thesis Headings"/>
    <w:uiPriority w:val="99"/>
    <w:rsid w:val="00D30C18"/>
    <w:pPr>
      <w:numPr>
        <w:numId w:val="2"/>
      </w:numPr>
    </w:pPr>
  </w:style>
  <w:style w:type="character" w:customStyle="1" w:styleId="Heading4Char">
    <w:name w:val="Heading 4 Char"/>
    <w:link w:val="Heading4"/>
    <w:uiPriority w:val="9"/>
    <w:rsid w:val="00D30C18"/>
    <w:rPr>
      <w:rFonts w:eastAsiaTheme="majorEastAsia" w:cstheme="majorBidi"/>
      <w:b/>
      <w:bCs/>
      <w:iCs/>
    </w:rPr>
  </w:style>
  <w:style w:type="character" w:customStyle="1" w:styleId="Heading5Char">
    <w:name w:val="Heading 5 Char"/>
    <w:link w:val="Heading5"/>
    <w:uiPriority w:val="9"/>
    <w:rsid w:val="00D30C18"/>
    <w:rPr>
      <w:rFonts w:eastAsiaTheme="majorEastAsia" w:cstheme="majorBidi"/>
      <w:b/>
    </w:rPr>
  </w:style>
  <w:style w:type="paragraph" w:styleId="Caption">
    <w:name w:val="caption"/>
    <w:basedOn w:val="Normal"/>
    <w:next w:val="Normal"/>
    <w:uiPriority w:val="35"/>
    <w:unhideWhenUsed/>
    <w:qFormat/>
    <w:rsid w:val="00D30C18"/>
    <w:pPr>
      <w:jc w:val="center"/>
    </w:pPr>
    <w:rPr>
      <w:bCs/>
      <w:szCs w:val="18"/>
    </w:rPr>
  </w:style>
  <w:style w:type="table" w:customStyle="1" w:styleId="TableGrid1">
    <w:name w:val="Table Grid1"/>
    <w:basedOn w:val="TableNormal"/>
    <w:next w:val="TableGrid"/>
    <w:uiPriority w:val="59"/>
    <w:rsid w:val="00D30C18"/>
    <w:rPr>
      <w:rFonts w:eastAsia="Calibri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59"/>
    <w:rsid w:val="00D30C18"/>
    <w:rPr>
      <w:rFonts w:eastAsia="Calibri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uiPriority w:val="99"/>
    <w:unhideWhenUsed/>
    <w:rsid w:val="00D30C18"/>
    <w:rPr>
      <w:color w:val="0000FF"/>
      <w:u w:val="single"/>
    </w:rPr>
  </w:style>
  <w:style w:type="character" w:styleId="Strong">
    <w:name w:val="Strong"/>
    <w:qFormat/>
    <w:rsid w:val="00D30C18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0C1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D30C18"/>
    <w:rPr>
      <w:rFonts w:ascii="Tahoma" w:eastAsia="Calibri" w:hAnsi="Tahoma" w:cs="Tahoma"/>
      <w:sz w:val="16"/>
      <w:szCs w:val="16"/>
    </w:rPr>
  </w:style>
  <w:style w:type="character" w:styleId="PlaceholderText">
    <w:name w:val="Placeholder Text"/>
    <w:uiPriority w:val="99"/>
    <w:semiHidden/>
    <w:rsid w:val="00D30C18"/>
    <w:rPr>
      <w:color w:val="808080"/>
    </w:rPr>
  </w:style>
  <w:style w:type="paragraph" w:styleId="ListParagraph">
    <w:name w:val="List Paragraph"/>
    <w:basedOn w:val="Normal"/>
    <w:uiPriority w:val="34"/>
    <w:qFormat/>
    <w:rsid w:val="00D30C18"/>
    <w:pPr>
      <w:ind w:left="720"/>
      <w:contextualSpacing/>
    </w:pPr>
  </w:style>
  <w:style w:type="character" w:customStyle="1" w:styleId="Heading2Char">
    <w:name w:val="Heading 2 Char"/>
    <w:link w:val="Heading2"/>
    <w:uiPriority w:val="9"/>
    <w:rsid w:val="00D30C18"/>
    <w:rPr>
      <w:rFonts w:eastAsia="Times New Roman" w:cs="Arial"/>
      <w:b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D30C18"/>
    <w:pPr>
      <w:pBdr>
        <w:bottom w:val="single" w:sz="8" w:space="4" w:color="4F81BD"/>
      </w:pBdr>
      <w:spacing w:after="300"/>
      <w:contextualSpacing/>
    </w:pPr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character" w:customStyle="1" w:styleId="TitleChar">
    <w:name w:val="Title Char"/>
    <w:link w:val="Title"/>
    <w:uiPriority w:val="10"/>
    <w:rsid w:val="00D30C18"/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C18"/>
    <w:pPr>
      <w:numPr>
        <w:ilvl w:val="1"/>
      </w:numPr>
    </w:pPr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link w:val="Subtitle"/>
    <w:uiPriority w:val="11"/>
    <w:rsid w:val="00D30C18"/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Heading3Char">
    <w:name w:val="Heading 3 Char"/>
    <w:link w:val="Heading3"/>
    <w:uiPriority w:val="9"/>
    <w:rsid w:val="00D30C18"/>
    <w:rPr>
      <w:rFonts w:eastAsiaTheme="majorEastAsia" w:cstheme="majorBidi"/>
      <w:b/>
      <w:bCs/>
    </w:rPr>
  </w:style>
  <w:style w:type="numbering" w:customStyle="1" w:styleId="Reference">
    <w:name w:val="Reference"/>
    <w:uiPriority w:val="99"/>
    <w:rsid w:val="00D30C18"/>
    <w:pPr>
      <w:numPr>
        <w:numId w:val="3"/>
      </w:numPr>
    </w:pPr>
  </w:style>
  <w:style w:type="numbering" w:customStyle="1" w:styleId="Appendix">
    <w:name w:val="Appendix"/>
    <w:uiPriority w:val="99"/>
    <w:rsid w:val="00D2052A"/>
    <w:pPr>
      <w:numPr>
        <w:numId w:val="4"/>
      </w:numPr>
    </w:pPr>
  </w:style>
  <w:style w:type="paragraph" w:customStyle="1" w:styleId="KerryStyle1">
    <w:name w:val="Kerry Style 1"/>
    <w:basedOn w:val="Heading1"/>
    <w:link w:val="KerryStyle1Char"/>
    <w:qFormat/>
    <w:rsid w:val="00D30C18"/>
    <w:pPr>
      <w:numPr>
        <w:numId w:val="0"/>
      </w:numPr>
      <w:spacing w:before="480" w:line="276" w:lineRule="auto"/>
    </w:pPr>
    <w:rPr>
      <w:rFonts w:eastAsia="Times New Roman" w:cs="Arial"/>
    </w:rPr>
  </w:style>
  <w:style w:type="character" w:customStyle="1" w:styleId="KerryStyle1Char">
    <w:name w:val="Kerry Style 1 Char"/>
    <w:link w:val="KerryStyle1"/>
    <w:rsid w:val="00D30C18"/>
    <w:rPr>
      <w:rFonts w:ascii="Calibri" w:eastAsia="Times New Roman" w:hAnsi="Calibri" w:cs="Arial"/>
      <w:b/>
      <w:bCs/>
      <w:sz w:val="28"/>
      <w:szCs w:val="28"/>
    </w:rPr>
  </w:style>
  <w:style w:type="numbering" w:customStyle="1" w:styleId="Style1">
    <w:name w:val="Style1"/>
    <w:uiPriority w:val="99"/>
    <w:rsid w:val="00D30C18"/>
    <w:pPr>
      <w:numPr>
        <w:numId w:val="5"/>
      </w:numPr>
    </w:pPr>
  </w:style>
  <w:style w:type="character" w:customStyle="1" w:styleId="Heading6Char">
    <w:name w:val="Heading 6 Char"/>
    <w:link w:val="Heading6"/>
    <w:uiPriority w:val="9"/>
    <w:semiHidden/>
    <w:rsid w:val="00D30C18"/>
    <w:rPr>
      <w:rFonts w:ascii="Cambria" w:eastAsia="Times New Roman" w:hAnsi="Cambria" w:cs="Times New Roman"/>
      <w:i/>
      <w:iCs/>
      <w:color w:val="243F60"/>
    </w:rPr>
  </w:style>
  <w:style w:type="character" w:customStyle="1" w:styleId="Heading7Char">
    <w:name w:val="Heading 7 Char"/>
    <w:link w:val="Heading7"/>
    <w:uiPriority w:val="9"/>
    <w:semiHidden/>
    <w:rsid w:val="00D30C18"/>
    <w:rPr>
      <w:rFonts w:ascii="Cambria" w:eastAsia="Times New Roman" w:hAnsi="Cambria" w:cs="Times New Roman"/>
      <w:i/>
      <w:iCs/>
      <w:color w:val="404040"/>
    </w:rPr>
  </w:style>
  <w:style w:type="character" w:customStyle="1" w:styleId="Heading8Char">
    <w:name w:val="Heading 8 Char"/>
    <w:link w:val="Heading8"/>
    <w:uiPriority w:val="9"/>
    <w:semiHidden/>
    <w:rsid w:val="00D30C18"/>
    <w:rPr>
      <w:rFonts w:ascii="Cambria" w:eastAsia="Times New Roman" w:hAnsi="Cambria" w:cs="Times New Roman"/>
      <w:color w:val="404040"/>
      <w:sz w:val="20"/>
      <w:szCs w:val="20"/>
    </w:rPr>
  </w:style>
  <w:style w:type="character" w:customStyle="1" w:styleId="Heading9Char">
    <w:name w:val="Heading 9 Char"/>
    <w:link w:val="Heading9"/>
    <w:uiPriority w:val="9"/>
    <w:semiHidden/>
    <w:rsid w:val="00D30C18"/>
    <w:rPr>
      <w:rFonts w:ascii="Cambria" w:eastAsia="Times New Roman" w:hAnsi="Cambria" w:cs="Times New Roman"/>
      <w:i/>
      <w:iCs/>
      <w:color w:val="40404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D30C1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30C1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30C1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D30C18"/>
    <w:pPr>
      <w:spacing w:after="100"/>
      <w:ind w:left="660"/>
    </w:pPr>
    <w:rPr>
      <w:rFonts w:eastAsia="Times New Roman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D30C18"/>
    <w:pPr>
      <w:spacing w:after="100"/>
      <w:ind w:left="880"/>
    </w:pPr>
    <w:rPr>
      <w:rFonts w:eastAsia="Times New Roman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D30C18"/>
    <w:pPr>
      <w:spacing w:after="100"/>
      <w:ind w:left="1100"/>
    </w:pPr>
    <w:rPr>
      <w:rFonts w:eastAsia="Times New Roman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D30C18"/>
    <w:pPr>
      <w:spacing w:after="100"/>
      <w:ind w:left="1320"/>
    </w:pPr>
    <w:rPr>
      <w:rFonts w:eastAsia="Times New Roman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D30C18"/>
    <w:pPr>
      <w:spacing w:after="100"/>
      <w:ind w:left="1540"/>
    </w:pPr>
    <w:rPr>
      <w:rFonts w:eastAsia="Times New Roman"/>
      <w:lang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D30C18"/>
    <w:pPr>
      <w:spacing w:after="100"/>
      <w:ind w:left="1760"/>
    </w:pPr>
    <w:rPr>
      <w:rFonts w:eastAsia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0C18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0C18"/>
    <w:rPr>
      <w:rFonts w:ascii="Calibri" w:eastAsia="Calibri" w:hAnsi="Calibri" w:cs="Times New Roman"/>
    </w:rPr>
  </w:style>
  <w:style w:type="character" w:styleId="EndnoteReference">
    <w:name w:val="endnote reference"/>
    <w:rsid w:val="00D30C18"/>
    <w:rPr>
      <w:vertAlign w:val="superscript"/>
    </w:rPr>
  </w:style>
  <w:style w:type="paragraph" w:styleId="EndnoteText">
    <w:name w:val="endnote text"/>
    <w:basedOn w:val="Normal"/>
    <w:link w:val="EndnoteTextChar"/>
    <w:rsid w:val="00D30C18"/>
    <w:rPr>
      <w:vertAlign w:val="superscript"/>
    </w:rPr>
  </w:style>
  <w:style w:type="character" w:customStyle="1" w:styleId="EndnoteTextChar">
    <w:name w:val="Endnote Text Char"/>
    <w:link w:val="EndnoteText"/>
    <w:rsid w:val="00D30C18"/>
    <w:rPr>
      <w:rFonts w:ascii="Calibri" w:eastAsia="Calibri" w:hAnsi="Calibri" w:cs="Times New Roman"/>
      <w:sz w:val="20"/>
      <w:szCs w:val="20"/>
      <w:vertAlign w:val="superscript"/>
    </w:rPr>
  </w:style>
  <w:style w:type="character" w:styleId="FollowedHyperlink">
    <w:name w:val="FollowedHyperlink"/>
    <w:uiPriority w:val="99"/>
    <w:semiHidden/>
    <w:unhideWhenUsed/>
    <w:rsid w:val="00D30C18"/>
    <w:rPr>
      <w:color w:val="800080"/>
      <w:u w:val="single"/>
    </w:rPr>
  </w:style>
  <w:style w:type="paragraph" w:styleId="NormalWeb">
    <w:name w:val="Normal (Web)"/>
    <w:basedOn w:val="Normal"/>
    <w:uiPriority w:val="99"/>
    <w:semiHidden/>
    <w:unhideWhenUsed/>
    <w:rsid w:val="00D30C18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30C18"/>
    <w:pPr>
      <w:numPr>
        <w:numId w:val="0"/>
      </w:numPr>
      <w:spacing w:before="480" w:line="276" w:lineRule="auto"/>
      <w:jc w:val="left"/>
      <w:outlineLvl w:val="9"/>
    </w:pPr>
    <w:rPr>
      <w:rFonts w:ascii="Cambria" w:eastAsia="Times New Roman" w:hAnsi="Cambria" w:cs="Times New Roman"/>
      <w:color w:val="365F91"/>
      <w:lang w:val="en-US" w:eastAsia="ja-JP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endnote reference" w:uiPriority="0"/>
    <w:lsdException w:name="endnote tex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0C18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30C18"/>
    <w:pPr>
      <w:keepNext/>
      <w:keepLines/>
      <w:numPr>
        <w:numId w:val="6"/>
      </w:numPr>
      <w:spacing w:line="360" w:lineRule="auto"/>
      <w:jc w:val="center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D30C18"/>
    <w:pPr>
      <w:keepNext/>
      <w:numPr>
        <w:ilvl w:val="1"/>
        <w:numId w:val="6"/>
      </w:numPr>
      <w:outlineLvl w:val="1"/>
    </w:pPr>
    <w:rPr>
      <w:rFonts w:eastAsia="Times New Roman" w:cs="Arial"/>
      <w:b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0C18"/>
    <w:pPr>
      <w:keepNext/>
      <w:keepLines/>
      <w:numPr>
        <w:ilvl w:val="2"/>
        <w:numId w:val="6"/>
      </w:numPr>
      <w:spacing w:before="20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D30C18"/>
    <w:pPr>
      <w:keepNext/>
      <w:keepLines/>
      <w:numPr>
        <w:ilvl w:val="3"/>
        <w:numId w:val="6"/>
      </w:numPr>
      <w:spacing w:line="360" w:lineRule="auto"/>
      <w:outlineLvl w:val="3"/>
    </w:pPr>
    <w:rPr>
      <w:rFonts w:eastAsiaTheme="majorEastAsia" w:cstheme="majorBidi"/>
      <w:b/>
      <w:bCs/>
      <w:iCs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D30C18"/>
    <w:pPr>
      <w:keepNext/>
      <w:keepLines/>
      <w:numPr>
        <w:ilvl w:val="4"/>
        <w:numId w:val="6"/>
      </w:numPr>
      <w:spacing w:before="200"/>
      <w:outlineLvl w:val="4"/>
    </w:pPr>
    <w:rPr>
      <w:rFonts w:eastAsiaTheme="majorEastAsia" w:cstheme="majorBidi"/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C18"/>
    <w:pPr>
      <w:keepNext/>
      <w:keepLines/>
      <w:spacing w:before="200"/>
      <w:outlineLvl w:val="5"/>
    </w:pPr>
    <w:rPr>
      <w:rFonts w:ascii="Cambria" w:eastAsia="Times New Roman" w:hAnsi="Cambria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C18"/>
    <w:pPr>
      <w:keepNext/>
      <w:keepLines/>
      <w:spacing w:before="200"/>
      <w:outlineLvl w:val="6"/>
    </w:pPr>
    <w:rPr>
      <w:rFonts w:ascii="Cambria" w:eastAsia="Times New Roman" w:hAnsi="Cambria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C18"/>
    <w:pPr>
      <w:keepNext/>
      <w:keepLines/>
      <w:spacing w:before="200"/>
      <w:outlineLvl w:val="7"/>
    </w:pPr>
    <w:rPr>
      <w:rFonts w:ascii="Cambria" w:eastAsia="Times New Roman" w:hAnsi="Cambria"/>
      <w:color w:val="40404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C18"/>
    <w:pPr>
      <w:keepNext/>
      <w:keepLines/>
      <w:spacing w:before="200"/>
      <w:outlineLvl w:val="8"/>
    </w:pPr>
    <w:rPr>
      <w:rFonts w:ascii="Cambria" w:eastAsia="Times New Roman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D30C18"/>
    <w:rPr>
      <w:rFonts w:eastAsiaTheme="majorEastAsia" w:cstheme="majorBidi"/>
      <w:b/>
      <w:bCs/>
      <w:sz w:val="28"/>
      <w:szCs w:val="28"/>
    </w:rPr>
  </w:style>
  <w:style w:type="numbering" w:customStyle="1" w:styleId="KerryThesis">
    <w:name w:val="Kerry Thesis"/>
    <w:uiPriority w:val="99"/>
    <w:rsid w:val="00D30C18"/>
    <w:pPr>
      <w:numPr>
        <w:numId w:val="1"/>
      </w:numPr>
    </w:pPr>
  </w:style>
  <w:style w:type="numbering" w:customStyle="1" w:styleId="ThesisHeadings">
    <w:name w:val="Thesis Headings"/>
    <w:uiPriority w:val="99"/>
    <w:rsid w:val="00D30C18"/>
    <w:pPr>
      <w:numPr>
        <w:numId w:val="2"/>
      </w:numPr>
    </w:pPr>
  </w:style>
  <w:style w:type="character" w:customStyle="1" w:styleId="Heading4Char">
    <w:name w:val="Heading 4 Char"/>
    <w:link w:val="Heading4"/>
    <w:uiPriority w:val="9"/>
    <w:rsid w:val="00D30C18"/>
    <w:rPr>
      <w:rFonts w:eastAsiaTheme="majorEastAsia" w:cstheme="majorBidi"/>
      <w:b/>
      <w:bCs/>
      <w:iCs/>
    </w:rPr>
  </w:style>
  <w:style w:type="character" w:customStyle="1" w:styleId="Heading5Char">
    <w:name w:val="Heading 5 Char"/>
    <w:link w:val="Heading5"/>
    <w:uiPriority w:val="9"/>
    <w:rsid w:val="00D30C18"/>
    <w:rPr>
      <w:rFonts w:eastAsiaTheme="majorEastAsia" w:cstheme="majorBidi"/>
      <w:b/>
    </w:rPr>
  </w:style>
  <w:style w:type="paragraph" w:styleId="Caption">
    <w:name w:val="caption"/>
    <w:basedOn w:val="Normal"/>
    <w:next w:val="Normal"/>
    <w:uiPriority w:val="35"/>
    <w:unhideWhenUsed/>
    <w:qFormat/>
    <w:rsid w:val="00D30C18"/>
    <w:pPr>
      <w:jc w:val="center"/>
    </w:pPr>
    <w:rPr>
      <w:bCs/>
      <w:szCs w:val="18"/>
    </w:rPr>
  </w:style>
  <w:style w:type="table" w:customStyle="1" w:styleId="TableGrid1">
    <w:name w:val="Table Grid1"/>
    <w:basedOn w:val="TableNormal"/>
    <w:next w:val="TableGrid"/>
    <w:uiPriority w:val="59"/>
    <w:rsid w:val="00D30C18"/>
    <w:rPr>
      <w:rFonts w:eastAsia="Calibri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59"/>
    <w:rsid w:val="00D30C18"/>
    <w:rPr>
      <w:rFonts w:eastAsia="Calibri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uiPriority w:val="99"/>
    <w:unhideWhenUsed/>
    <w:rsid w:val="00D30C18"/>
    <w:rPr>
      <w:color w:val="0000FF"/>
      <w:u w:val="single"/>
    </w:rPr>
  </w:style>
  <w:style w:type="character" w:styleId="Strong">
    <w:name w:val="Strong"/>
    <w:qFormat/>
    <w:rsid w:val="00D30C18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0C1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D30C18"/>
    <w:rPr>
      <w:rFonts w:ascii="Tahoma" w:eastAsia="Calibri" w:hAnsi="Tahoma" w:cs="Tahoma"/>
      <w:sz w:val="16"/>
      <w:szCs w:val="16"/>
    </w:rPr>
  </w:style>
  <w:style w:type="character" w:styleId="PlaceholderText">
    <w:name w:val="Placeholder Text"/>
    <w:uiPriority w:val="99"/>
    <w:semiHidden/>
    <w:rsid w:val="00D30C18"/>
    <w:rPr>
      <w:color w:val="808080"/>
    </w:rPr>
  </w:style>
  <w:style w:type="paragraph" w:styleId="ListParagraph">
    <w:name w:val="List Paragraph"/>
    <w:basedOn w:val="Normal"/>
    <w:uiPriority w:val="34"/>
    <w:qFormat/>
    <w:rsid w:val="00D30C18"/>
    <w:pPr>
      <w:ind w:left="720"/>
      <w:contextualSpacing/>
    </w:pPr>
  </w:style>
  <w:style w:type="character" w:customStyle="1" w:styleId="Heading2Char">
    <w:name w:val="Heading 2 Char"/>
    <w:link w:val="Heading2"/>
    <w:uiPriority w:val="9"/>
    <w:rsid w:val="00D30C18"/>
    <w:rPr>
      <w:rFonts w:eastAsia="Times New Roman" w:cs="Arial"/>
      <w:b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D30C18"/>
    <w:pPr>
      <w:pBdr>
        <w:bottom w:val="single" w:sz="8" w:space="4" w:color="4F81BD"/>
      </w:pBdr>
      <w:spacing w:after="300"/>
      <w:contextualSpacing/>
    </w:pPr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character" w:customStyle="1" w:styleId="TitleChar">
    <w:name w:val="Title Char"/>
    <w:link w:val="Title"/>
    <w:uiPriority w:val="10"/>
    <w:rsid w:val="00D30C18"/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C18"/>
    <w:pPr>
      <w:numPr>
        <w:ilvl w:val="1"/>
      </w:numPr>
    </w:pPr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link w:val="Subtitle"/>
    <w:uiPriority w:val="11"/>
    <w:rsid w:val="00D30C18"/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Heading3Char">
    <w:name w:val="Heading 3 Char"/>
    <w:link w:val="Heading3"/>
    <w:uiPriority w:val="9"/>
    <w:rsid w:val="00D30C18"/>
    <w:rPr>
      <w:rFonts w:eastAsiaTheme="majorEastAsia" w:cstheme="majorBidi"/>
      <w:b/>
      <w:bCs/>
    </w:rPr>
  </w:style>
  <w:style w:type="numbering" w:customStyle="1" w:styleId="Reference">
    <w:name w:val="Reference"/>
    <w:uiPriority w:val="99"/>
    <w:rsid w:val="00D30C18"/>
    <w:pPr>
      <w:numPr>
        <w:numId w:val="3"/>
      </w:numPr>
    </w:pPr>
  </w:style>
  <w:style w:type="numbering" w:customStyle="1" w:styleId="Appendix">
    <w:name w:val="Appendix"/>
    <w:uiPriority w:val="99"/>
    <w:rsid w:val="00D2052A"/>
    <w:pPr>
      <w:numPr>
        <w:numId w:val="4"/>
      </w:numPr>
    </w:pPr>
  </w:style>
  <w:style w:type="paragraph" w:customStyle="1" w:styleId="KerryStyle1">
    <w:name w:val="Kerry Style 1"/>
    <w:basedOn w:val="Heading1"/>
    <w:link w:val="KerryStyle1Char"/>
    <w:qFormat/>
    <w:rsid w:val="00D30C18"/>
    <w:pPr>
      <w:numPr>
        <w:numId w:val="0"/>
      </w:numPr>
      <w:spacing w:before="480" w:line="276" w:lineRule="auto"/>
    </w:pPr>
    <w:rPr>
      <w:rFonts w:eastAsia="Times New Roman" w:cs="Arial"/>
    </w:rPr>
  </w:style>
  <w:style w:type="character" w:customStyle="1" w:styleId="KerryStyle1Char">
    <w:name w:val="Kerry Style 1 Char"/>
    <w:link w:val="KerryStyle1"/>
    <w:rsid w:val="00D30C18"/>
    <w:rPr>
      <w:rFonts w:ascii="Calibri" w:eastAsia="Times New Roman" w:hAnsi="Calibri" w:cs="Arial"/>
      <w:b/>
      <w:bCs/>
      <w:sz w:val="28"/>
      <w:szCs w:val="28"/>
    </w:rPr>
  </w:style>
  <w:style w:type="numbering" w:customStyle="1" w:styleId="Style1">
    <w:name w:val="Style1"/>
    <w:uiPriority w:val="99"/>
    <w:rsid w:val="00D30C18"/>
    <w:pPr>
      <w:numPr>
        <w:numId w:val="5"/>
      </w:numPr>
    </w:pPr>
  </w:style>
  <w:style w:type="character" w:customStyle="1" w:styleId="Heading6Char">
    <w:name w:val="Heading 6 Char"/>
    <w:link w:val="Heading6"/>
    <w:uiPriority w:val="9"/>
    <w:semiHidden/>
    <w:rsid w:val="00D30C18"/>
    <w:rPr>
      <w:rFonts w:ascii="Cambria" w:eastAsia="Times New Roman" w:hAnsi="Cambria" w:cs="Times New Roman"/>
      <w:i/>
      <w:iCs/>
      <w:color w:val="243F60"/>
    </w:rPr>
  </w:style>
  <w:style w:type="character" w:customStyle="1" w:styleId="Heading7Char">
    <w:name w:val="Heading 7 Char"/>
    <w:link w:val="Heading7"/>
    <w:uiPriority w:val="9"/>
    <w:semiHidden/>
    <w:rsid w:val="00D30C18"/>
    <w:rPr>
      <w:rFonts w:ascii="Cambria" w:eastAsia="Times New Roman" w:hAnsi="Cambria" w:cs="Times New Roman"/>
      <w:i/>
      <w:iCs/>
      <w:color w:val="404040"/>
    </w:rPr>
  </w:style>
  <w:style w:type="character" w:customStyle="1" w:styleId="Heading8Char">
    <w:name w:val="Heading 8 Char"/>
    <w:link w:val="Heading8"/>
    <w:uiPriority w:val="9"/>
    <w:semiHidden/>
    <w:rsid w:val="00D30C18"/>
    <w:rPr>
      <w:rFonts w:ascii="Cambria" w:eastAsia="Times New Roman" w:hAnsi="Cambria" w:cs="Times New Roman"/>
      <w:color w:val="404040"/>
      <w:sz w:val="20"/>
      <w:szCs w:val="20"/>
    </w:rPr>
  </w:style>
  <w:style w:type="character" w:customStyle="1" w:styleId="Heading9Char">
    <w:name w:val="Heading 9 Char"/>
    <w:link w:val="Heading9"/>
    <w:uiPriority w:val="9"/>
    <w:semiHidden/>
    <w:rsid w:val="00D30C18"/>
    <w:rPr>
      <w:rFonts w:ascii="Cambria" w:eastAsia="Times New Roman" w:hAnsi="Cambria" w:cs="Times New Roman"/>
      <w:i/>
      <w:iCs/>
      <w:color w:val="40404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D30C1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30C1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30C1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D30C18"/>
    <w:pPr>
      <w:spacing w:after="100"/>
      <w:ind w:left="660"/>
    </w:pPr>
    <w:rPr>
      <w:rFonts w:eastAsia="Times New Roman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D30C18"/>
    <w:pPr>
      <w:spacing w:after="100"/>
      <w:ind w:left="880"/>
    </w:pPr>
    <w:rPr>
      <w:rFonts w:eastAsia="Times New Roman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D30C18"/>
    <w:pPr>
      <w:spacing w:after="100"/>
      <w:ind w:left="1100"/>
    </w:pPr>
    <w:rPr>
      <w:rFonts w:eastAsia="Times New Roman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D30C18"/>
    <w:pPr>
      <w:spacing w:after="100"/>
      <w:ind w:left="1320"/>
    </w:pPr>
    <w:rPr>
      <w:rFonts w:eastAsia="Times New Roman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D30C18"/>
    <w:pPr>
      <w:spacing w:after="100"/>
      <w:ind w:left="1540"/>
    </w:pPr>
    <w:rPr>
      <w:rFonts w:eastAsia="Times New Roman"/>
      <w:lang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D30C18"/>
    <w:pPr>
      <w:spacing w:after="100"/>
      <w:ind w:left="1760"/>
    </w:pPr>
    <w:rPr>
      <w:rFonts w:eastAsia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0C18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0C18"/>
    <w:rPr>
      <w:rFonts w:ascii="Calibri" w:eastAsia="Calibri" w:hAnsi="Calibri" w:cs="Times New Roman"/>
    </w:rPr>
  </w:style>
  <w:style w:type="character" w:styleId="EndnoteReference">
    <w:name w:val="endnote reference"/>
    <w:rsid w:val="00D30C18"/>
    <w:rPr>
      <w:vertAlign w:val="superscript"/>
    </w:rPr>
  </w:style>
  <w:style w:type="paragraph" w:styleId="EndnoteText">
    <w:name w:val="endnote text"/>
    <w:basedOn w:val="Normal"/>
    <w:link w:val="EndnoteTextChar"/>
    <w:rsid w:val="00D30C18"/>
    <w:rPr>
      <w:vertAlign w:val="superscript"/>
    </w:rPr>
  </w:style>
  <w:style w:type="character" w:customStyle="1" w:styleId="EndnoteTextChar">
    <w:name w:val="Endnote Text Char"/>
    <w:link w:val="EndnoteText"/>
    <w:rsid w:val="00D30C18"/>
    <w:rPr>
      <w:rFonts w:ascii="Calibri" w:eastAsia="Calibri" w:hAnsi="Calibri" w:cs="Times New Roman"/>
      <w:sz w:val="20"/>
      <w:szCs w:val="20"/>
      <w:vertAlign w:val="superscript"/>
    </w:rPr>
  </w:style>
  <w:style w:type="character" w:styleId="FollowedHyperlink">
    <w:name w:val="FollowedHyperlink"/>
    <w:uiPriority w:val="99"/>
    <w:semiHidden/>
    <w:unhideWhenUsed/>
    <w:rsid w:val="00D30C18"/>
    <w:rPr>
      <w:color w:val="800080"/>
      <w:u w:val="single"/>
    </w:rPr>
  </w:style>
  <w:style w:type="paragraph" w:styleId="NormalWeb">
    <w:name w:val="Normal (Web)"/>
    <w:basedOn w:val="Normal"/>
    <w:uiPriority w:val="99"/>
    <w:semiHidden/>
    <w:unhideWhenUsed/>
    <w:rsid w:val="00D30C18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30C18"/>
    <w:pPr>
      <w:numPr>
        <w:numId w:val="0"/>
      </w:numPr>
      <w:spacing w:before="480" w:line="276" w:lineRule="auto"/>
      <w:jc w:val="left"/>
      <w:outlineLvl w:val="9"/>
    </w:pPr>
    <w:rPr>
      <w:rFonts w:ascii="Cambria" w:eastAsia="Times New Roman" w:hAnsi="Cambria" w:cs="Times New Roman"/>
      <w:color w:val="365F91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415</TotalTime>
  <Pages>4</Pages>
  <Words>523</Words>
  <Characters>2985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Kerry Tudor</dc:creator>
  <cp:lastModifiedBy>Tudor, Timothy</cp:lastModifiedBy>
  <cp:revision>5</cp:revision>
  <dcterms:created xsi:type="dcterms:W3CDTF">2013-11-26T09:42:00Z</dcterms:created>
  <dcterms:modified xsi:type="dcterms:W3CDTF">2013-11-29T09:36:00Z</dcterms:modified>
</cp:coreProperties>
</file>