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4C614D2" w14:textId="77777777" w:rsidR="00A005D7" w:rsidRPr="006A5E88" w:rsidRDefault="00A005D7" w:rsidP="00A005D7">
      <w:pPr>
        <w:jc w:val="center"/>
        <w:rPr>
          <w:rFonts w:asciiTheme="minorHAnsi" w:hAnsiTheme="minorHAnsi"/>
          <w:sz w:val="36"/>
          <w:u w:val="single"/>
        </w:rPr>
      </w:pPr>
      <w:r w:rsidRPr="006A5E88">
        <w:rPr>
          <w:rFonts w:asciiTheme="minorHAnsi" w:hAnsiTheme="minorHAnsi"/>
          <w:sz w:val="36"/>
          <w:u w:val="single"/>
        </w:rPr>
        <w:t>Some considerations when reviewing your allocated papers</w:t>
      </w:r>
    </w:p>
    <w:p w14:paraId="04C614D3" w14:textId="77777777" w:rsidR="00A005D7" w:rsidRPr="00A005D7" w:rsidRDefault="00A005D7">
      <w:pPr>
        <w:rPr>
          <w:rFonts w:asciiTheme="minorHAnsi" w:hAnsiTheme="minorHAnsi"/>
        </w:rPr>
      </w:pPr>
    </w:p>
    <w:p w14:paraId="04C614D4" w14:textId="77777777" w:rsidR="001F546F" w:rsidRPr="00A005D7" w:rsidRDefault="009510FA">
      <w:pPr>
        <w:rPr>
          <w:rFonts w:asciiTheme="minorHAnsi" w:hAnsiTheme="minorHAnsi"/>
        </w:rPr>
      </w:pPr>
      <w:r w:rsidRPr="00A005D7">
        <w:rPr>
          <w:rFonts w:asciiTheme="minorHAnsi" w:hAnsiTheme="minorHAnsi"/>
        </w:rPr>
        <w:t>A review of an academic article provides a summary and a logical set of critical comments</w:t>
      </w:r>
      <w:r w:rsidR="002D3701" w:rsidRPr="00A005D7">
        <w:rPr>
          <w:rFonts w:asciiTheme="minorHAnsi" w:hAnsiTheme="minorHAnsi"/>
        </w:rPr>
        <w:t>.  It involves multiple reads of the article and associated papers.</w:t>
      </w:r>
      <w:r w:rsidR="00A005D7">
        <w:rPr>
          <w:rFonts w:asciiTheme="minorHAnsi" w:hAnsiTheme="minorHAnsi"/>
        </w:rPr>
        <w:t xml:space="preserve">  Here are some guidelines that may help you construct your paper reviews.</w:t>
      </w:r>
    </w:p>
    <w:p w14:paraId="04C614D5" w14:textId="77777777" w:rsidR="009510FA" w:rsidRPr="00A005D7" w:rsidRDefault="009510FA">
      <w:pPr>
        <w:rPr>
          <w:rFonts w:asciiTheme="minorHAnsi" w:hAnsiTheme="minorHAnsi"/>
        </w:rPr>
      </w:pPr>
    </w:p>
    <w:p w14:paraId="04C614D6" w14:textId="77777777" w:rsidR="009510FA" w:rsidRPr="00A005D7" w:rsidRDefault="0040252D">
      <w:pPr>
        <w:rPr>
          <w:rFonts w:asciiTheme="minorHAnsi" w:hAnsiTheme="minorHAnsi"/>
          <w:b/>
        </w:rPr>
      </w:pPr>
      <w:r>
        <w:rPr>
          <w:rFonts w:asciiTheme="minorHAnsi" w:hAnsiTheme="minorHAnsi"/>
          <w:b/>
        </w:rPr>
        <w:t>Critique</w:t>
      </w:r>
      <w:r w:rsidR="006A5E88">
        <w:rPr>
          <w:rFonts w:asciiTheme="minorHAnsi" w:hAnsiTheme="minorHAnsi"/>
          <w:b/>
        </w:rPr>
        <w:t xml:space="preserve"> of</w:t>
      </w:r>
      <w:r w:rsidR="009510FA" w:rsidRPr="00A005D7">
        <w:rPr>
          <w:rFonts w:asciiTheme="minorHAnsi" w:hAnsiTheme="minorHAnsi"/>
          <w:b/>
        </w:rPr>
        <w:t xml:space="preserve"> the topic and title</w:t>
      </w:r>
    </w:p>
    <w:p w14:paraId="04C614D7" w14:textId="77777777" w:rsidR="009510FA" w:rsidRPr="00A005D7" w:rsidRDefault="009510FA" w:rsidP="00A005D7">
      <w:pPr>
        <w:pStyle w:val="ListParagraph"/>
        <w:numPr>
          <w:ilvl w:val="0"/>
          <w:numId w:val="1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Is the area clearly defined?</w:t>
      </w:r>
    </w:p>
    <w:p w14:paraId="04C614D8" w14:textId="77777777" w:rsidR="009510FA" w:rsidRPr="00A005D7" w:rsidRDefault="009510FA" w:rsidP="00A005D7">
      <w:pPr>
        <w:pStyle w:val="ListParagraph"/>
        <w:numPr>
          <w:ilvl w:val="0"/>
          <w:numId w:val="1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Is there a logical argument?</w:t>
      </w:r>
    </w:p>
    <w:p w14:paraId="04C614D9" w14:textId="77777777" w:rsidR="009510FA" w:rsidRPr="00A005D7" w:rsidRDefault="009510FA" w:rsidP="00A005D7">
      <w:pPr>
        <w:pStyle w:val="ListParagraph"/>
        <w:numPr>
          <w:ilvl w:val="0"/>
          <w:numId w:val="1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Are all terms effectively defined?</w:t>
      </w:r>
    </w:p>
    <w:p w14:paraId="04C614DA" w14:textId="77777777" w:rsidR="002D3701" w:rsidRPr="00A005D7" w:rsidRDefault="002D3701" w:rsidP="00A005D7">
      <w:pPr>
        <w:pStyle w:val="ListParagraph"/>
        <w:numPr>
          <w:ilvl w:val="0"/>
          <w:numId w:val="1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 xml:space="preserve">Who is the author and when was the paper published?  </w:t>
      </w:r>
    </w:p>
    <w:p w14:paraId="04C614DB" w14:textId="77777777" w:rsidR="002D3701" w:rsidRPr="00A005D7" w:rsidRDefault="002D3701" w:rsidP="00A005D7">
      <w:pPr>
        <w:pStyle w:val="ListParagraph"/>
        <w:numPr>
          <w:ilvl w:val="0"/>
          <w:numId w:val="1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Intended audience?</w:t>
      </w:r>
    </w:p>
    <w:p w14:paraId="04C614DC" w14:textId="77777777" w:rsidR="002D3701" w:rsidRDefault="002D3701" w:rsidP="00A005D7">
      <w:pPr>
        <w:pStyle w:val="ListParagraph"/>
        <w:numPr>
          <w:ilvl w:val="0"/>
          <w:numId w:val="1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What kinds of references and other sources of information used?</w:t>
      </w:r>
    </w:p>
    <w:p w14:paraId="04C614DD" w14:textId="77777777" w:rsidR="006A5E88" w:rsidRPr="00A005D7" w:rsidRDefault="006A5E88" w:rsidP="00E03148">
      <w:pPr>
        <w:pStyle w:val="ListParagraph"/>
        <w:rPr>
          <w:rFonts w:asciiTheme="minorHAnsi" w:hAnsiTheme="minorHAnsi"/>
        </w:rPr>
      </w:pPr>
      <w:bookmarkStart w:id="0" w:name="_GoBack"/>
      <w:bookmarkEnd w:id="0"/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534"/>
        <w:gridCol w:w="1701"/>
        <w:gridCol w:w="7007"/>
      </w:tblGrid>
      <w:tr w:rsidR="006A5E88" w14:paraId="04C614E1" w14:textId="77777777" w:rsidTr="006A5E8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DE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Q.</w:t>
            </w:r>
          </w:p>
        </w:tc>
        <w:tc>
          <w:tcPr>
            <w:tcW w:w="1701" w:type="dxa"/>
          </w:tcPr>
          <w:p w14:paraId="04C614DF" w14:textId="77777777" w:rsidR="006A5E88" w:rsidRDefault="006A5E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Yes 1-----5 No</w:t>
            </w:r>
          </w:p>
        </w:tc>
        <w:tc>
          <w:tcPr>
            <w:tcW w:w="7007" w:type="dxa"/>
          </w:tcPr>
          <w:p w14:paraId="04C614E0" w14:textId="77777777" w:rsidR="006A5E88" w:rsidRDefault="006A5E88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Why/comment</w:t>
            </w:r>
          </w:p>
        </w:tc>
      </w:tr>
      <w:tr w:rsidR="006A5E88" w14:paraId="04C614E6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E2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1</w:t>
            </w:r>
          </w:p>
        </w:tc>
        <w:tc>
          <w:tcPr>
            <w:tcW w:w="1701" w:type="dxa"/>
          </w:tcPr>
          <w:p w14:paraId="04C614E3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4E4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4E5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4EB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E7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</w:t>
            </w:r>
          </w:p>
        </w:tc>
        <w:tc>
          <w:tcPr>
            <w:tcW w:w="1701" w:type="dxa"/>
          </w:tcPr>
          <w:p w14:paraId="04C614E8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4E9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4EA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4F0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EC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3</w:t>
            </w:r>
          </w:p>
        </w:tc>
        <w:tc>
          <w:tcPr>
            <w:tcW w:w="1701" w:type="dxa"/>
          </w:tcPr>
          <w:p w14:paraId="04C614ED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4EE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4EF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4F5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F1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  <w:tc>
          <w:tcPr>
            <w:tcW w:w="1701" w:type="dxa"/>
          </w:tcPr>
          <w:p w14:paraId="04C614F2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4F3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4F4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4FA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F6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  <w:tc>
          <w:tcPr>
            <w:tcW w:w="1701" w:type="dxa"/>
          </w:tcPr>
          <w:p w14:paraId="04C614F7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4F8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4F9" w14:textId="77777777" w:rsidR="006A5E88" w:rsidRDefault="006A5E8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4FF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4FB" w14:textId="77777777" w:rsidR="006A5E88" w:rsidRDefault="006A5E88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  <w:tc>
          <w:tcPr>
            <w:tcW w:w="1701" w:type="dxa"/>
          </w:tcPr>
          <w:p w14:paraId="04C614FC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4FD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4FE" w14:textId="77777777" w:rsidR="006A5E88" w:rsidRDefault="006A5E88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</w:tbl>
    <w:p w14:paraId="04C61500" w14:textId="77777777" w:rsidR="009510FA" w:rsidRPr="00A005D7" w:rsidRDefault="009510FA">
      <w:pPr>
        <w:rPr>
          <w:rFonts w:asciiTheme="minorHAnsi" w:hAnsiTheme="minorHAnsi"/>
        </w:rPr>
      </w:pPr>
    </w:p>
    <w:p w14:paraId="04C61501" w14:textId="77777777" w:rsidR="009510FA" w:rsidRPr="00A005D7" w:rsidRDefault="009510FA">
      <w:pPr>
        <w:rPr>
          <w:rFonts w:asciiTheme="minorHAnsi" w:hAnsiTheme="minorHAnsi"/>
          <w:b/>
        </w:rPr>
      </w:pPr>
      <w:r w:rsidRPr="00A005D7">
        <w:rPr>
          <w:rFonts w:asciiTheme="minorHAnsi" w:hAnsiTheme="minorHAnsi"/>
          <w:b/>
        </w:rPr>
        <w:t>Critique of information</w:t>
      </w:r>
    </w:p>
    <w:p w14:paraId="04C61502" w14:textId="77777777" w:rsidR="009510FA" w:rsidRPr="00A005D7" w:rsidRDefault="009510FA" w:rsidP="00A005D7">
      <w:pPr>
        <w:pStyle w:val="ListParagraph"/>
        <w:numPr>
          <w:ilvl w:val="0"/>
          <w:numId w:val="2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Is the evidence accurate?</w:t>
      </w:r>
    </w:p>
    <w:p w14:paraId="04C61503" w14:textId="77777777" w:rsidR="009510FA" w:rsidRPr="00A005D7" w:rsidRDefault="009510FA" w:rsidP="00A005D7">
      <w:pPr>
        <w:pStyle w:val="ListParagraph"/>
        <w:numPr>
          <w:ilvl w:val="0"/>
          <w:numId w:val="2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Does the evidence support the views and points expressed?</w:t>
      </w:r>
    </w:p>
    <w:p w14:paraId="04C61504" w14:textId="77777777" w:rsidR="009510FA" w:rsidRPr="00A005D7" w:rsidRDefault="009510FA" w:rsidP="00A005D7">
      <w:pPr>
        <w:pStyle w:val="ListParagraph"/>
        <w:numPr>
          <w:ilvl w:val="0"/>
          <w:numId w:val="2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Is the evidence appropriate for the readers?</w:t>
      </w:r>
    </w:p>
    <w:p w14:paraId="04C61505" w14:textId="77777777" w:rsidR="009510FA" w:rsidRDefault="009510FA">
      <w:pPr>
        <w:rPr>
          <w:rFonts w:asciiTheme="minorHAnsi" w:hAnsiTheme="minorHAnsi"/>
        </w:rPr>
      </w:pP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534"/>
        <w:gridCol w:w="1701"/>
        <w:gridCol w:w="7007"/>
      </w:tblGrid>
      <w:tr w:rsidR="006A5E88" w14:paraId="04C61509" w14:textId="77777777" w:rsidTr="006A5E8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06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Q.</w:t>
            </w:r>
          </w:p>
        </w:tc>
        <w:tc>
          <w:tcPr>
            <w:tcW w:w="1701" w:type="dxa"/>
          </w:tcPr>
          <w:p w14:paraId="04C61507" w14:textId="77777777" w:rsidR="006A5E88" w:rsidRDefault="006A5E88" w:rsidP="001045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Yes 1-----5 No</w:t>
            </w:r>
          </w:p>
        </w:tc>
        <w:tc>
          <w:tcPr>
            <w:tcW w:w="7007" w:type="dxa"/>
          </w:tcPr>
          <w:p w14:paraId="04C61508" w14:textId="77777777" w:rsidR="006A5E88" w:rsidRDefault="006A5E88" w:rsidP="001045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Why/comment</w:t>
            </w:r>
          </w:p>
        </w:tc>
      </w:tr>
      <w:tr w:rsidR="006A5E88" w14:paraId="04C6150E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0A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1</w:t>
            </w:r>
          </w:p>
        </w:tc>
        <w:tc>
          <w:tcPr>
            <w:tcW w:w="1701" w:type="dxa"/>
          </w:tcPr>
          <w:p w14:paraId="04C6150B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0C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0D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13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0F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</w:t>
            </w:r>
          </w:p>
        </w:tc>
        <w:tc>
          <w:tcPr>
            <w:tcW w:w="1701" w:type="dxa"/>
          </w:tcPr>
          <w:p w14:paraId="04C61510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11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12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18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14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3</w:t>
            </w:r>
          </w:p>
        </w:tc>
        <w:tc>
          <w:tcPr>
            <w:tcW w:w="1701" w:type="dxa"/>
          </w:tcPr>
          <w:p w14:paraId="04C61515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16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17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</w:tbl>
    <w:p w14:paraId="04C61519" w14:textId="77777777" w:rsidR="006A5E88" w:rsidRDefault="006A5E88">
      <w:pPr>
        <w:rPr>
          <w:rFonts w:asciiTheme="minorHAnsi" w:hAnsiTheme="minorHAnsi"/>
        </w:rPr>
      </w:pPr>
    </w:p>
    <w:p w14:paraId="04C6151A" w14:textId="77777777" w:rsidR="009510FA" w:rsidRPr="006A5E88" w:rsidRDefault="006A5E88" w:rsidP="006A5E88">
      <w:pPr>
        <w:spacing w:after="200" w:line="276" w:lineRule="auto"/>
        <w:rPr>
          <w:rFonts w:asciiTheme="minorHAnsi" w:hAnsiTheme="minorHAnsi"/>
        </w:rPr>
      </w:pPr>
      <w:r>
        <w:rPr>
          <w:rFonts w:asciiTheme="minorHAnsi" w:hAnsiTheme="minorHAnsi"/>
        </w:rPr>
        <w:br w:type="page"/>
      </w:r>
      <w:r w:rsidR="009510FA" w:rsidRPr="00A005D7">
        <w:rPr>
          <w:rFonts w:asciiTheme="minorHAnsi" w:hAnsiTheme="minorHAnsi"/>
          <w:b/>
        </w:rPr>
        <w:lastRenderedPageBreak/>
        <w:t>Critique of argument</w:t>
      </w:r>
    </w:p>
    <w:p w14:paraId="04C6151B" w14:textId="77777777" w:rsidR="009510FA" w:rsidRPr="00A005D7" w:rsidRDefault="009510FA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How does the paper relate to other papers?</w:t>
      </w:r>
    </w:p>
    <w:p w14:paraId="04C6151C" w14:textId="77777777" w:rsidR="009510FA" w:rsidRPr="00A005D7" w:rsidRDefault="009510FA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 xml:space="preserve">Was alternative arguments clearly </w:t>
      </w:r>
      <w:r w:rsidR="00A005D7" w:rsidRPr="00A005D7">
        <w:rPr>
          <w:rFonts w:asciiTheme="minorHAnsi" w:hAnsiTheme="minorHAnsi"/>
        </w:rPr>
        <w:t>articulated</w:t>
      </w:r>
      <w:r w:rsidRPr="00A005D7">
        <w:rPr>
          <w:rFonts w:asciiTheme="minorHAnsi" w:hAnsiTheme="minorHAnsi"/>
        </w:rPr>
        <w:t>?</w:t>
      </w:r>
    </w:p>
    <w:p w14:paraId="04C6151D" w14:textId="77777777" w:rsidR="009510FA" w:rsidRPr="00A005D7" w:rsidRDefault="009510FA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What were the assumptions and were they acceptable?</w:t>
      </w:r>
    </w:p>
    <w:p w14:paraId="04C6151E" w14:textId="77777777" w:rsidR="009510FA" w:rsidRPr="00A005D7" w:rsidRDefault="009510FA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 xml:space="preserve">Does the </w:t>
      </w:r>
      <w:r w:rsidR="00A005D7" w:rsidRPr="00A005D7">
        <w:rPr>
          <w:rFonts w:asciiTheme="minorHAnsi" w:hAnsiTheme="minorHAnsi"/>
        </w:rPr>
        <w:t>point’s</w:t>
      </w:r>
      <w:r w:rsidRPr="00A005D7">
        <w:rPr>
          <w:rFonts w:asciiTheme="minorHAnsi" w:hAnsiTheme="minorHAnsi"/>
        </w:rPr>
        <w:t xml:space="preserve"> </w:t>
      </w:r>
      <w:r w:rsidR="00A005D7" w:rsidRPr="00A005D7">
        <w:rPr>
          <w:rFonts w:asciiTheme="minorHAnsi" w:hAnsiTheme="minorHAnsi"/>
        </w:rPr>
        <w:t>contribute</w:t>
      </w:r>
      <w:r w:rsidRPr="00A005D7">
        <w:rPr>
          <w:rFonts w:asciiTheme="minorHAnsi" w:hAnsiTheme="minorHAnsi"/>
        </w:rPr>
        <w:t xml:space="preserve"> to theoretical and conceptual developments?</w:t>
      </w:r>
    </w:p>
    <w:p w14:paraId="04C6151F" w14:textId="77777777" w:rsidR="009510FA" w:rsidRPr="00A005D7" w:rsidRDefault="009510FA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Is there enough data?</w:t>
      </w:r>
    </w:p>
    <w:p w14:paraId="04C61520" w14:textId="77777777" w:rsidR="002D3701" w:rsidRPr="00A005D7" w:rsidRDefault="002D3701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Are there limitations in the data?  Time, sampling strategy etc.</w:t>
      </w:r>
    </w:p>
    <w:p w14:paraId="04C61521" w14:textId="77777777" w:rsidR="002D3701" w:rsidRPr="00A005D7" w:rsidRDefault="002D3701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 xml:space="preserve">Does the paper </w:t>
      </w:r>
      <w:r w:rsidR="00A005D7" w:rsidRPr="00A005D7">
        <w:rPr>
          <w:rFonts w:asciiTheme="minorHAnsi" w:hAnsiTheme="minorHAnsi"/>
        </w:rPr>
        <w:t>synthesis</w:t>
      </w:r>
      <w:r w:rsidRPr="00A005D7">
        <w:rPr>
          <w:rFonts w:asciiTheme="minorHAnsi" w:hAnsiTheme="minorHAnsi"/>
        </w:rPr>
        <w:t xml:space="preserve"> and contextualise the literature effectively?</w:t>
      </w:r>
    </w:p>
    <w:p w14:paraId="04C61522" w14:textId="77777777" w:rsidR="002D3701" w:rsidRPr="00A005D7" w:rsidRDefault="002D3701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Does the author answer their ‘questions’?</w:t>
      </w:r>
    </w:p>
    <w:p w14:paraId="04C61523" w14:textId="77777777" w:rsidR="002D3701" w:rsidRDefault="002D3701" w:rsidP="00A005D7">
      <w:pPr>
        <w:pStyle w:val="ListParagraph"/>
        <w:numPr>
          <w:ilvl w:val="0"/>
          <w:numId w:val="3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Is the article clearly written and presented?</w:t>
      </w:r>
    </w:p>
    <w:p w14:paraId="04C61524" w14:textId="77777777" w:rsidR="006A5E88" w:rsidRPr="00A005D7" w:rsidRDefault="006A5E88" w:rsidP="006A5E88">
      <w:pPr>
        <w:pStyle w:val="ListParagraph"/>
        <w:rPr>
          <w:rFonts w:asciiTheme="minorHAnsi" w:hAnsiTheme="minorHAnsi"/>
        </w:rPr>
      </w:pPr>
    </w:p>
    <w:tbl>
      <w:tblPr>
        <w:tblStyle w:val="LightGrid-Accent1"/>
        <w:tblW w:w="0" w:type="auto"/>
        <w:tblLook w:val="04A0" w:firstRow="1" w:lastRow="0" w:firstColumn="1" w:lastColumn="0" w:noHBand="0" w:noVBand="1"/>
      </w:tblPr>
      <w:tblGrid>
        <w:gridCol w:w="534"/>
        <w:gridCol w:w="1701"/>
        <w:gridCol w:w="7007"/>
      </w:tblGrid>
      <w:tr w:rsidR="006A5E88" w14:paraId="04C61528" w14:textId="77777777" w:rsidTr="006A5E8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25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Q.</w:t>
            </w:r>
          </w:p>
        </w:tc>
        <w:tc>
          <w:tcPr>
            <w:tcW w:w="1701" w:type="dxa"/>
          </w:tcPr>
          <w:p w14:paraId="04C61526" w14:textId="77777777" w:rsidR="006A5E88" w:rsidRDefault="006A5E88" w:rsidP="001045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Yes 1-----5 No</w:t>
            </w:r>
          </w:p>
        </w:tc>
        <w:tc>
          <w:tcPr>
            <w:tcW w:w="7007" w:type="dxa"/>
          </w:tcPr>
          <w:p w14:paraId="04C61527" w14:textId="77777777" w:rsidR="006A5E88" w:rsidRDefault="006A5E88" w:rsidP="001045D5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Why/comment</w:t>
            </w:r>
          </w:p>
        </w:tc>
      </w:tr>
      <w:tr w:rsidR="006A5E88" w14:paraId="04C6152D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29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1</w:t>
            </w:r>
          </w:p>
        </w:tc>
        <w:tc>
          <w:tcPr>
            <w:tcW w:w="1701" w:type="dxa"/>
          </w:tcPr>
          <w:p w14:paraId="04C6152A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2B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2C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32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2E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</w:t>
            </w:r>
          </w:p>
        </w:tc>
        <w:tc>
          <w:tcPr>
            <w:tcW w:w="1701" w:type="dxa"/>
          </w:tcPr>
          <w:p w14:paraId="04C6152F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30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31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37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33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3</w:t>
            </w:r>
          </w:p>
        </w:tc>
        <w:tc>
          <w:tcPr>
            <w:tcW w:w="1701" w:type="dxa"/>
          </w:tcPr>
          <w:p w14:paraId="04C61534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35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36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3C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38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  <w:tc>
          <w:tcPr>
            <w:tcW w:w="1701" w:type="dxa"/>
          </w:tcPr>
          <w:p w14:paraId="04C61539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3A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3B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41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3D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  <w:tc>
          <w:tcPr>
            <w:tcW w:w="1701" w:type="dxa"/>
          </w:tcPr>
          <w:p w14:paraId="04C6153E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3F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40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46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42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6</w:t>
            </w:r>
          </w:p>
        </w:tc>
        <w:tc>
          <w:tcPr>
            <w:tcW w:w="1701" w:type="dxa"/>
          </w:tcPr>
          <w:p w14:paraId="04C61543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44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45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4B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47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7</w:t>
            </w:r>
          </w:p>
        </w:tc>
        <w:tc>
          <w:tcPr>
            <w:tcW w:w="1701" w:type="dxa"/>
          </w:tcPr>
          <w:p w14:paraId="04C61548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49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4A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50" w14:textId="77777777" w:rsidTr="006A5E88">
        <w:trPr>
          <w:cnfStyle w:val="000000010000" w:firstRow="0" w:lastRow="0" w:firstColumn="0" w:lastColumn="0" w:oddVBand="0" w:evenVBand="0" w:oddHBand="0" w:evenHBand="1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4C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8</w:t>
            </w:r>
          </w:p>
        </w:tc>
        <w:tc>
          <w:tcPr>
            <w:tcW w:w="1701" w:type="dxa"/>
          </w:tcPr>
          <w:p w14:paraId="04C6154D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4E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4F" w14:textId="77777777" w:rsidR="006A5E88" w:rsidRDefault="006A5E88" w:rsidP="001045D5">
            <w:pPr>
              <w:cnfStyle w:val="000000010000" w:firstRow="0" w:lastRow="0" w:firstColumn="0" w:lastColumn="0" w:oddVBand="0" w:evenVBand="0" w:oddHBand="0" w:evenHBand="1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  <w:tr w:rsidR="006A5E88" w14:paraId="04C61555" w14:textId="77777777" w:rsidTr="006A5E88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34" w:type="dxa"/>
          </w:tcPr>
          <w:p w14:paraId="04C61551" w14:textId="77777777" w:rsidR="006A5E88" w:rsidRDefault="006A5E88" w:rsidP="001045D5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9</w:t>
            </w:r>
          </w:p>
        </w:tc>
        <w:tc>
          <w:tcPr>
            <w:tcW w:w="1701" w:type="dxa"/>
          </w:tcPr>
          <w:p w14:paraId="04C61552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  <w:p w14:paraId="04C61553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  <w:tc>
          <w:tcPr>
            <w:tcW w:w="7007" w:type="dxa"/>
          </w:tcPr>
          <w:p w14:paraId="04C61554" w14:textId="77777777" w:rsidR="006A5E88" w:rsidRDefault="006A5E88" w:rsidP="001045D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hAnsiTheme="minorHAnsi"/>
              </w:rPr>
            </w:pPr>
          </w:p>
        </w:tc>
      </w:tr>
    </w:tbl>
    <w:p w14:paraId="04C61556" w14:textId="77777777" w:rsidR="002D3701" w:rsidRPr="00A005D7" w:rsidRDefault="002D3701" w:rsidP="009510FA">
      <w:pPr>
        <w:rPr>
          <w:rFonts w:asciiTheme="minorHAnsi" w:hAnsiTheme="minorHAnsi"/>
          <w:b/>
          <w:bCs/>
          <w:color w:val="1F497D"/>
          <w:sz w:val="22"/>
          <w:szCs w:val="22"/>
        </w:rPr>
      </w:pPr>
    </w:p>
    <w:p w14:paraId="04C61557" w14:textId="77777777" w:rsidR="002D3701" w:rsidRPr="00A005D7" w:rsidRDefault="002D3701" w:rsidP="009510FA">
      <w:pPr>
        <w:rPr>
          <w:rFonts w:asciiTheme="minorHAnsi" w:hAnsiTheme="minorHAnsi"/>
          <w:b/>
          <w:bCs/>
          <w:sz w:val="22"/>
          <w:szCs w:val="22"/>
        </w:rPr>
      </w:pPr>
      <w:r w:rsidRPr="00A005D7">
        <w:rPr>
          <w:rFonts w:asciiTheme="minorHAnsi" w:hAnsiTheme="minorHAnsi"/>
          <w:b/>
          <w:bCs/>
          <w:sz w:val="22"/>
          <w:szCs w:val="22"/>
        </w:rPr>
        <w:t>Structure</w:t>
      </w:r>
    </w:p>
    <w:p w14:paraId="04C61558" w14:textId="77777777" w:rsidR="002D3701" w:rsidRPr="006A5E88" w:rsidRDefault="002D3701" w:rsidP="006A5E88">
      <w:pPr>
        <w:pStyle w:val="ListParagraph"/>
        <w:numPr>
          <w:ilvl w:val="0"/>
          <w:numId w:val="5"/>
        </w:numPr>
        <w:rPr>
          <w:rFonts w:asciiTheme="minorHAnsi" w:hAnsiTheme="minorHAnsi"/>
          <w:bCs/>
          <w:i/>
        </w:rPr>
      </w:pPr>
      <w:r w:rsidRPr="006A5E88">
        <w:rPr>
          <w:rFonts w:asciiTheme="minorHAnsi" w:hAnsiTheme="minorHAnsi"/>
          <w:bCs/>
          <w:i/>
        </w:rPr>
        <w:t>Introduction/summary</w:t>
      </w:r>
    </w:p>
    <w:p w14:paraId="04C61559" w14:textId="77777777" w:rsidR="009510FA" w:rsidRPr="006A5E88" w:rsidRDefault="009510FA" w:rsidP="006A5E88">
      <w:pPr>
        <w:pStyle w:val="ListParagraph"/>
        <w:numPr>
          <w:ilvl w:val="1"/>
          <w:numId w:val="5"/>
        </w:numPr>
        <w:rPr>
          <w:rFonts w:asciiTheme="minorHAnsi" w:hAnsiTheme="minorHAnsi"/>
        </w:rPr>
      </w:pPr>
      <w:r w:rsidRPr="006A5E88">
        <w:rPr>
          <w:rFonts w:asciiTheme="minorHAnsi" w:hAnsiTheme="minorHAnsi"/>
          <w:bCs/>
        </w:rPr>
        <w:t>Clear overview of the paper</w:t>
      </w:r>
      <w:r w:rsidRPr="006A5E88">
        <w:rPr>
          <w:rFonts w:asciiTheme="minorHAnsi" w:hAnsiTheme="minorHAnsi"/>
          <w:b/>
          <w:bCs/>
        </w:rPr>
        <w:t>:</w:t>
      </w:r>
      <w:r w:rsidRPr="006A5E88">
        <w:rPr>
          <w:rFonts w:asciiTheme="minorHAnsi" w:hAnsiTheme="minorHAnsi"/>
        </w:rPr>
        <w:t xml:space="preserve"> </w:t>
      </w:r>
      <w:r w:rsidR="00A005D7" w:rsidRPr="006A5E88">
        <w:rPr>
          <w:rFonts w:asciiTheme="minorHAnsi" w:hAnsiTheme="minorHAnsi"/>
        </w:rPr>
        <w:t>its</w:t>
      </w:r>
      <w:r w:rsidRPr="006A5E88">
        <w:rPr>
          <w:rFonts w:asciiTheme="minorHAnsi" w:hAnsiTheme="minorHAnsi"/>
        </w:rPr>
        <w:t xml:space="preserve"> aim, objectives, method and brief results. </w:t>
      </w:r>
    </w:p>
    <w:p w14:paraId="04C6155A" w14:textId="77777777" w:rsidR="009510FA" w:rsidRPr="006A5E88" w:rsidRDefault="002D3701" w:rsidP="006A5E88">
      <w:pPr>
        <w:pStyle w:val="ListParagraph"/>
        <w:numPr>
          <w:ilvl w:val="0"/>
          <w:numId w:val="5"/>
        </w:numPr>
        <w:rPr>
          <w:rFonts w:asciiTheme="minorHAnsi" w:hAnsiTheme="minorHAnsi"/>
          <w:i/>
        </w:rPr>
      </w:pPr>
      <w:r w:rsidRPr="006A5E88">
        <w:rPr>
          <w:rFonts w:asciiTheme="minorHAnsi" w:hAnsiTheme="minorHAnsi"/>
          <w:i/>
        </w:rPr>
        <w:t>Evaluation</w:t>
      </w:r>
    </w:p>
    <w:p w14:paraId="04C6155B" w14:textId="77777777" w:rsidR="00A005D7" w:rsidRPr="006A5E88" w:rsidRDefault="00A005D7" w:rsidP="006A5E88">
      <w:pPr>
        <w:pStyle w:val="ListParagraph"/>
        <w:numPr>
          <w:ilvl w:val="1"/>
          <w:numId w:val="5"/>
        </w:numPr>
        <w:rPr>
          <w:rFonts w:asciiTheme="minorHAnsi" w:hAnsiTheme="minorHAnsi"/>
        </w:rPr>
      </w:pPr>
      <w:r w:rsidRPr="006A5E88">
        <w:rPr>
          <w:rFonts w:asciiTheme="minorHAnsi" w:hAnsiTheme="minorHAnsi"/>
        </w:rPr>
        <w:t>Transition sentences</w:t>
      </w:r>
    </w:p>
    <w:p w14:paraId="04C6155C" w14:textId="77777777" w:rsidR="00A005D7" w:rsidRPr="006A5E88" w:rsidRDefault="00A005D7" w:rsidP="006A5E88">
      <w:pPr>
        <w:pStyle w:val="ListParagraph"/>
        <w:numPr>
          <w:ilvl w:val="1"/>
          <w:numId w:val="5"/>
        </w:numPr>
        <w:rPr>
          <w:rFonts w:asciiTheme="minorHAnsi" w:hAnsiTheme="minorHAnsi"/>
        </w:rPr>
      </w:pPr>
      <w:r w:rsidRPr="006A5E88">
        <w:rPr>
          <w:rFonts w:asciiTheme="minorHAnsi" w:hAnsiTheme="minorHAnsi"/>
        </w:rPr>
        <w:t>How does it fit with current marine/coastal conservation policy?</w:t>
      </w:r>
    </w:p>
    <w:p w14:paraId="04C6155D" w14:textId="77777777" w:rsidR="00A005D7" w:rsidRPr="006A5E88" w:rsidRDefault="009510FA" w:rsidP="006A5E88">
      <w:pPr>
        <w:pStyle w:val="ListParagraph"/>
        <w:numPr>
          <w:ilvl w:val="1"/>
          <w:numId w:val="5"/>
        </w:numPr>
        <w:rPr>
          <w:rFonts w:asciiTheme="minorHAnsi" w:hAnsiTheme="minorHAnsi"/>
        </w:rPr>
      </w:pPr>
      <w:r w:rsidRPr="006A5E88">
        <w:rPr>
          <w:rFonts w:asciiTheme="minorHAnsi" w:hAnsiTheme="minorHAnsi"/>
          <w:bCs/>
        </w:rPr>
        <w:t>Evidence of reading around the subject</w:t>
      </w:r>
      <w:r w:rsidRPr="006A5E88">
        <w:rPr>
          <w:rFonts w:asciiTheme="minorHAnsi" w:hAnsiTheme="minorHAnsi"/>
        </w:rPr>
        <w:t>: similarities of other work; contradict</w:t>
      </w:r>
      <w:r w:rsidR="00A005D7" w:rsidRPr="006A5E88">
        <w:rPr>
          <w:rFonts w:asciiTheme="minorHAnsi" w:hAnsiTheme="minorHAnsi"/>
        </w:rPr>
        <w:t>ory findings by other authors</w:t>
      </w:r>
    </w:p>
    <w:p w14:paraId="04C6155E" w14:textId="77777777" w:rsidR="009510FA" w:rsidRPr="006A5E88" w:rsidRDefault="00A005D7" w:rsidP="006A5E88">
      <w:pPr>
        <w:pStyle w:val="ListParagraph"/>
        <w:numPr>
          <w:ilvl w:val="1"/>
          <w:numId w:val="5"/>
        </w:numPr>
        <w:rPr>
          <w:rFonts w:asciiTheme="minorHAnsi" w:hAnsiTheme="minorHAnsi"/>
        </w:rPr>
      </w:pPr>
      <w:r w:rsidRPr="006A5E88">
        <w:rPr>
          <w:rFonts w:asciiTheme="minorHAnsi" w:hAnsiTheme="minorHAnsi"/>
        </w:rPr>
        <w:t>E</w:t>
      </w:r>
      <w:r w:rsidR="009510FA" w:rsidRPr="006A5E88">
        <w:rPr>
          <w:rFonts w:asciiTheme="minorHAnsi" w:hAnsiTheme="minorHAnsi"/>
        </w:rPr>
        <w:t>vidence of the paper’s key references being sought/read</w:t>
      </w:r>
    </w:p>
    <w:p w14:paraId="04C6155F" w14:textId="77777777" w:rsidR="00A005D7" w:rsidRPr="006A5E88" w:rsidRDefault="002D3701" w:rsidP="006A5E88">
      <w:pPr>
        <w:pStyle w:val="ListParagraph"/>
        <w:numPr>
          <w:ilvl w:val="0"/>
          <w:numId w:val="5"/>
        </w:numPr>
        <w:rPr>
          <w:rFonts w:asciiTheme="minorHAnsi" w:hAnsiTheme="minorHAnsi"/>
          <w:i/>
        </w:rPr>
      </w:pPr>
      <w:r w:rsidRPr="006A5E88">
        <w:rPr>
          <w:rFonts w:asciiTheme="minorHAnsi" w:hAnsiTheme="minorHAnsi"/>
          <w:i/>
        </w:rPr>
        <w:t>Conclusion</w:t>
      </w:r>
      <w:r w:rsidR="006A5E88" w:rsidRPr="006A5E88">
        <w:rPr>
          <w:rFonts w:asciiTheme="minorHAnsi" w:hAnsiTheme="minorHAnsi"/>
          <w:i/>
        </w:rPr>
        <w:t xml:space="preserve"> &amp; </w:t>
      </w:r>
      <w:r w:rsidR="00A005D7" w:rsidRPr="006A5E88">
        <w:rPr>
          <w:rFonts w:asciiTheme="minorHAnsi" w:hAnsiTheme="minorHAnsi"/>
          <w:i/>
        </w:rPr>
        <w:t>References</w:t>
      </w:r>
    </w:p>
    <w:p w14:paraId="04C61560" w14:textId="77777777" w:rsidR="006A5E88" w:rsidRPr="006A5E88" w:rsidRDefault="006A5E88">
      <w:pPr>
        <w:rPr>
          <w:rFonts w:asciiTheme="minorHAnsi" w:hAnsiTheme="minorHAnsi"/>
          <w:i/>
        </w:rPr>
      </w:pPr>
    </w:p>
    <w:p w14:paraId="04C61561" w14:textId="77777777" w:rsidR="002D3701" w:rsidRPr="00A005D7" w:rsidRDefault="002D3701">
      <w:pPr>
        <w:rPr>
          <w:rFonts w:asciiTheme="minorHAnsi" w:hAnsiTheme="minorHAnsi"/>
          <w:b/>
        </w:rPr>
      </w:pPr>
      <w:r w:rsidRPr="00A005D7">
        <w:rPr>
          <w:rFonts w:asciiTheme="minorHAnsi" w:hAnsiTheme="minorHAnsi"/>
          <w:b/>
        </w:rPr>
        <w:t>Process</w:t>
      </w:r>
    </w:p>
    <w:p w14:paraId="04C61562" w14:textId="77777777" w:rsidR="002D3701" w:rsidRPr="00A005D7" w:rsidRDefault="002D3701" w:rsidP="00A005D7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Write a summary outline</w:t>
      </w:r>
    </w:p>
    <w:p w14:paraId="04C61563" w14:textId="77777777" w:rsidR="002D3701" w:rsidRPr="00A005D7" w:rsidRDefault="002D3701" w:rsidP="00A005D7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 xml:space="preserve">Consider your critical comments (e.g. list </w:t>
      </w:r>
      <w:r w:rsidR="00A005D7" w:rsidRPr="00A005D7">
        <w:rPr>
          <w:rFonts w:asciiTheme="minorHAnsi" w:hAnsiTheme="minorHAnsi"/>
        </w:rPr>
        <w:t>strengths</w:t>
      </w:r>
      <w:r w:rsidRPr="00A005D7">
        <w:rPr>
          <w:rFonts w:asciiTheme="minorHAnsi" w:hAnsiTheme="minorHAnsi"/>
        </w:rPr>
        <w:t>/weaknesses</w:t>
      </w:r>
    </w:p>
    <w:p w14:paraId="04C61564" w14:textId="77777777" w:rsidR="002D3701" w:rsidRDefault="00A005D7" w:rsidP="00A005D7">
      <w:pPr>
        <w:pStyle w:val="ListParagraph"/>
        <w:numPr>
          <w:ilvl w:val="0"/>
          <w:numId w:val="4"/>
        </w:numPr>
        <w:rPr>
          <w:rFonts w:asciiTheme="minorHAnsi" w:hAnsiTheme="minorHAnsi"/>
        </w:rPr>
      </w:pPr>
      <w:r w:rsidRPr="00A005D7">
        <w:rPr>
          <w:rFonts w:asciiTheme="minorHAnsi" w:hAnsiTheme="minorHAnsi"/>
        </w:rPr>
        <w:t>Write the review</w:t>
      </w:r>
    </w:p>
    <w:p w14:paraId="04C61565" w14:textId="77777777" w:rsidR="00A005D7" w:rsidRDefault="00A005D7" w:rsidP="00A005D7">
      <w:pPr>
        <w:rPr>
          <w:rFonts w:asciiTheme="minorHAnsi" w:hAnsiTheme="minorHAnsi"/>
        </w:rPr>
      </w:pPr>
    </w:p>
    <w:sectPr w:rsidR="00A005D7" w:rsidSect="006A5E88">
      <w:footerReference w:type="default" r:id="rId7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4C61568" w14:textId="77777777" w:rsidR="00965E62" w:rsidRDefault="00965E62" w:rsidP="006A5E88">
      <w:r>
        <w:separator/>
      </w:r>
    </w:p>
  </w:endnote>
  <w:endnote w:type="continuationSeparator" w:id="0">
    <w:p w14:paraId="04C61569" w14:textId="77777777" w:rsidR="00965E62" w:rsidRDefault="00965E62" w:rsidP="006A5E8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4041455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4C6156A" w14:textId="08E99B35" w:rsidR="006A5E88" w:rsidRDefault="006A5E8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E03148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4C6156B" w14:textId="77777777" w:rsidR="006A5E88" w:rsidRDefault="006A5E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C61566" w14:textId="77777777" w:rsidR="00965E62" w:rsidRDefault="00965E62" w:rsidP="006A5E88">
      <w:r>
        <w:separator/>
      </w:r>
    </w:p>
  </w:footnote>
  <w:footnote w:type="continuationSeparator" w:id="0">
    <w:p w14:paraId="04C61567" w14:textId="77777777" w:rsidR="00965E62" w:rsidRDefault="00965E62" w:rsidP="006A5E8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D302405"/>
    <w:multiLevelType w:val="hybridMultilevel"/>
    <w:tmpl w:val="3FAC0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FF2578"/>
    <w:multiLevelType w:val="hybridMultilevel"/>
    <w:tmpl w:val="54E672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0D55251"/>
    <w:multiLevelType w:val="hybridMultilevel"/>
    <w:tmpl w:val="51D82B4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585955"/>
    <w:multiLevelType w:val="hybridMultilevel"/>
    <w:tmpl w:val="BA0854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BCD327E"/>
    <w:multiLevelType w:val="hybridMultilevel"/>
    <w:tmpl w:val="913E96B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zNzEzNzY1NjaxMDZX0lEKTi0uzszPAykwrAUARIGT9ywAAAA="/>
  </w:docVars>
  <w:rsids>
    <w:rsidRoot w:val="009510FA"/>
    <w:rsid w:val="00104C17"/>
    <w:rsid w:val="00184DC6"/>
    <w:rsid w:val="002D3701"/>
    <w:rsid w:val="0040252D"/>
    <w:rsid w:val="00591604"/>
    <w:rsid w:val="006A5E88"/>
    <w:rsid w:val="009510FA"/>
    <w:rsid w:val="009613BB"/>
    <w:rsid w:val="00965E62"/>
    <w:rsid w:val="00A005D7"/>
    <w:rsid w:val="00A415E3"/>
    <w:rsid w:val="00AC0507"/>
    <w:rsid w:val="00CD4298"/>
    <w:rsid w:val="00E031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C614D2"/>
  <w15:docId w15:val="{127E1362-3390-42AA-B0FF-6D3C9F4D79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510FA"/>
    <w:pPr>
      <w:spacing w:after="0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005D7"/>
    <w:pPr>
      <w:ind w:left="720"/>
      <w:contextualSpacing/>
    </w:pPr>
  </w:style>
  <w:style w:type="table" w:styleId="TableGrid">
    <w:name w:val="Table Grid"/>
    <w:basedOn w:val="TableNormal"/>
    <w:uiPriority w:val="59"/>
    <w:rsid w:val="006A5E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Grid-Accent1">
    <w:name w:val="Light Grid Accent 1"/>
    <w:basedOn w:val="TableNormal"/>
    <w:uiPriority w:val="62"/>
    <w:rsid w:val="006A5E88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6A5E8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A5E88"/>
    <w:rPr>
      <w:rFonts w:ascii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A5E8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A5E88"/>
    <w:rPr>
      <w:rFonts w:ascii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061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2</Pages>
  <Words>284</Words>
  <Characters>1619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St Davids Swansea Metropolitan</Company>
  <LinksUpToDate>false</LinksUpToDate>
  <CharactersWithSpaces>1900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Chris House</dc:creator>
  <cp:lastModifiedBy>Chris House</cp:lastModifiedBy>
  <cp:revision>6</cp:revision>
  <dcterms:created xsi:type="dcterms:W3CDTF">2013-10-23T12:34:00Z</dcterms:created>
  <dcterms:modified xsi:type="dcterms:W3CDTF">2020-11-24T06:59:00Z</dcterms:modified>
</cp:coreProperties>
</file>