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9F55E7">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Steffan</w:t>
            </w:r>
            <w:proofErr w:type="spellEnd"/>
            <w:r>
              <w:rPr>
                <w:rFonts w:asciiTheme="minorHAnsi" w:hAnsiTheme="minorHAnsi" w:cstheme="minorHAnsi"/>
                <w:b/>
                <w:color w:val="000000" w:themeColor="text1"/>
              </w:rPr>
              <w:t xml:space="preserve"> Benson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3030D7">
            <w:pPr>
              <w:rPr>
                <w:rFonts w:asciiTheme="minorHAnsi" w:hAnsiTheme="minorHAnsi" w:cstheme="minorHAnsi"/>
                <w:b/>
                <w:color w:val="000000" w:themeColor="text1"/>
              </w:rPr>
            </w:pPr>
            <w:r>
              <w:rPr>
                <w:rFonts w:asciiTheme="minorHAnsi" w:hAnsiTheme="minorHAnsi" w:cstheme="minorHAnsi"/>
                <w:b/>
                <w:color w:val="000000" w:themeColor="text1"/>
              </w:rPr>
              <w:t>Mobile scoring application for recreational and competitive archery</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3030D7">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3030D7">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3030D7">
        <w:trPr>
          <w:trHeight w:val="112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784D37" w:rsidP="003030D7">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r w:rsidR="00576B2C" w:rsidRPr="003030D7">
              <w:rPr>
                <w:rFonts w:asciiTheme="minorHAnsi" w:hAnsiTheme="minorHAnsi" w:cstheme="minorHAnsi"/>
                <w:b/>
                <w:color w:val="000000" w:themeColor="text1"/>
                <w:u w:val="single"/>
              </w:rPr>
              <w:t xml:space="preserve">Games </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SE     Web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(please </w:t>
            </w:r>
            <w:r>
              <w:rPr>
                <w:rFonts w:asciiTheme="minorHAnsi" w:hAnsiTheme="minorHAnsi" w:cstheme="minorHAnsi"/>
                <w:b/>
                <w:color w:val="000000" w:themeColor="text1"/>
              </w:rPr>
              <w:t>underline</w:t>
            </w:r>
            <w:r w:rsidR="00576B2C" w:rsidRPr="00C2152E">
              <w:rPr>
                <w:rFonts w:asciiTheme="minorHAnsi" w:hAnsiTheme="minorHAnsi" w:cstheme="minorHAnsi"/>
                <w:b/>
                <w:color w:val="000000" w:themeColor="text1"/>
              </w:rPr>
              <w:t>)</w:t>
            </w:r>
          </w:p>
        </w:tc>
      </w:tr>
      <w:tr w:rsidR="00782CF2" w:rsidRPr="00C2152E" w:rsidTr="003030D7">
        <w:trPr>
          <w:trHeight w:val="98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3030D7"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3030D7">
              <w:rPr>
                <w:rFonts w:asciiTheme="minorHAnsi" w:hAnsiTheme="minorHAnsi" w:cstheme="minorHAnsi"/>
                <w:b/>
                <w:color w:val="000000" w:themeColor="text1"/>
                <w:u w:val="single"/>
              </w:rPr>
              <w:t xml:space="preserve">Development </w:t>
            </w:r>
            <w:r w:rsidR="00784D37">
              <w:rPr>
                <w:rFonts w:asciiTheme="minorHAnsi" w:hAnsiTheme="minorHAnsi" w:cstheme="minorHAnsi"/>
                <w:b/>
                <w:color w:val="000000" w:themeColor="text1"/>
              </w:rPr>
              <w:t xml:space="preserve">       </w:t>
            </w:r>
          </w:p>
          <w:p w:rsidR="007C2CCC" w:rsidRDefault="00784D37" w:rsidP="00784D37">
            <w:pPr>
              <w:rPr>
                <w:rFonts w:asciiTheme="minorHAnsi" w:hAnsiTheme="minorHAnsi" w:cstheme="minorHAnsi"/>
                <w:b/>
                <w:color w:val="000000" w:themeColor="text1"/>
              </w:rPr>
            </w:pPr>
            <w:r>
              <w:rPr>
                <w:rFonts w:asciiTheme="minorHAnsi" w:hAnsiTheme="minorHAnsi" w:cstheme="minorHAnsi"/>
                <w:b/>
                <w:color w:val="000000" w:themeColor="text1"/>
              </w:rPr>
              <w:t>(please underline</w:t>
            </w:r>
            <w:r w:rsidR="00811371">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3030D7">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9D6816">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3030D7" w:rsidRDefault="005B258D"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30</w:t>
            </w:r>
          </w:p>
        </w:tc>
      </w:tr>
      <w:tr w:rsidR="004779D1" w:rsidRPr="00C2152E" w:rsidTr="003030D7">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695021" w:rsidRDefault="00695021" w:rsidP="00711A55">
            <w:pPr>
              <w:snapToGrid w:val="0"/>
              <w:rPr>
                <w:rFonts w:asciiTheme="minorHAnsi" w:hAnsiTheme="minorHAnsi"/>
                <w:color w:val="000000" w:themeColor="text1"/>
              </w:rPr>
            </w:pPr>
            <w:r>
              <w:rPr>
                <w:rFonts w:asciiTheme="minorHAnsi" w:hAnsiTheme="minorHAnsi"/>
                <w:color w:val="000000" w:themeColor="text1"/>
              </w:rPr>
              <w:t>Some promising discussion in early sections and a real enthusiasm for a working solution but the software produced is not adequate for a project.</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3030D7" w:rsidRDefault="005462ED"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29</w:t>
            </w:r>
          </w:p>
        </w:tc>
      </w:tr>
      <w:tr w:rsidR="00C2152E" w:rsidRPr="00C2152E" w:rsidTr="003030D7">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695021" w:rsidRDefault="00695021" w:rsidP="00711A55">
            <w:pPr>
              <w:snapToGrid w:val="0"/>
              <w:rPr>
                <w:rFonts w:asciiTheme="minorHAnsi" w:hAnsiTheme="minorHAnsi"/>
                <w:color w:val="000000" w:themeColor="text1"/>
              </w:rPr>
            </w:pPr>
            <w:r w:rsidRPr="00695021">
              <w:rPr>
                <w:rFonts w:asciiTheme="minorHAnsi" w:hAnsiTheme="minorHAnsi"/>
                <w:color w:val="000000" w:themeColor="text1"/>
              </w:rPr>
              <w:t>Happ</w:t>
            </w:r>
            <w:r>
              <w:rPr>
                <w:rFonts w:asciiTheme="minorHAnsi" w:hAnsiTheme="minorHAnsi"/>
                <w:color w:val="000000" w:themeColor="text1"/>
              </w:rPr>
              <w:t>y to agree the mark on the basis of the limited content that does have merit.</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3030D7" w:rsidRDefault="005462ED"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30</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695021">
        <w:rPr>
          <w:rFonts w:asciiTheme="minorHAnsi" w:hAnsiTheme="minorHAnsi"/>
          <w:noProof/>
          <w:color w:val="000000" w:themeColor="text1"/>
          <w:lang w:eastAsia="en-GB"/>
        </w:rPr>
        <w:t>Sue Maw</w:t>
      </w:r>
      <w:r w:rsidRPr="00811371">
        <w:rPr>
          <w:rFonts w:asciiTheme="minorHAnsi" w:hAnsiTheme="minorHAnsi"/>
          <w:color w:val="000000" w:themeColor="text1"/>
        </w:rPr>
        <w:t xml:space="preserve">   Date: </w:t>
      </w:r>
      <w:r w:rsidR="003030D7">
        <w:rPr>
          <w:rFonts w:asciiTheme="minorHAnsi" w:hAnsiTheme="minorHAnsi"/>
          <w:color w:val="000000" w:themeColor="text1"/>
        </w:rPr>
        <w:t>15</w:t>
      </w:r>
      <w:r w:rsidR="003030D7" w:rsidRPr="003030D7">
        <w:rPr>
          <w:rFonts w:asciiTheme="minorHAnsi" w:hAnsiTheme="minorHAnsi"/>
          <w:color w:val="000000" w:themeColor="text1"/>
          <w:vertAlign w:val="superscript"/>
        </w:rPr>
        <w:t>th</w:t>
      </w:r>
      <w:r w:rsidR="003030D7">
        <w:rPr>
          <w:rFonts w:asciiTheme="minorHAnsi" w:hAnsiTheme="minorHAnsi"/>
          <w:color w:val="000000" w:themeColor="text1"/>
        </w:rPr>
        <w:t xml:space="preserve"> May 2019</w:t>
      </w:r>
    </w:p>
    <w:p w:rsidR="004779D1" w:rsidRDefault="004779D1" w:rsidP="006363DD">
      <w:pPr>
        <w:rPr>
          <w:rFonts w:asciiTheme="minorHAnsi" w:hAnsiTheme="minorHAnsi" w:cstheme="minorHAnsi"/>
          <w:color w:val="000000" w:themeColor="text1"/>
        </w:rPr>
      </w:pPr>
    </w:p>
    <w:p w:rsidR="009D6816" w:rsidRDefault="009D6816" w:rsidP="006363DD">
      <w:pPr>
        <w:rPr>
          <w:rFonts w:asciiTheme="minorHAnsi" w:hAnsiTheme="minorHAnsi" w:cstheme="minorHAnsi"/>
          <w:color w:val="000000" w:themeColor="text1"/>
        </w:rPr>
      </w:pPr>
    </w:p>
    <w:p w:rsidR="009D6816" w:rsidRDefault="009D6816" w:rsidP="006363DD">
      <w:pPr>
        <w:rPr>
          <w:rFonts w:asciiTheme="minorHAnsi" w:hAnsiTheme="minorHAnsi" w:cstheme="minorHAnsi"/>
          <w:color w:val="000000" w:themeColor="text1"/>
        </w:rPr>
      </w:pPr>
    </w:p>
    <w:p w:rsidR="009D6816" w:rsidRPr="00C2152E" w:rsidRDefault="009D6816"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3523AD">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3523AD">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64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64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3523AD">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Pr="003030D7" w:rsidRDefault="00811371">
            <w:pPr>
              <w:rPr>
                <w:rFonts w:asciiTheme="minorHAnsi" w:hAnsiTheme="minorHAnsi"/>
                <w:b/>
                <w:color w:val="000000" w:themeColor="text1"/>
                <w:lang w:eastAsia="en-GB"/>
              </w:rPr>
            </w:pPr>
            <w:r w:rsidRPr="003030D7">
              <w:rPr>
                <w:rFonts w:asciiTheme="minorHAnsi" w:hAnsiTheme="minorHAnsi"/>
                <w:b/>
                <w:color w:val="000000" w:themeColor="text1"/>
                <w:lang w:eastAsia="en-GB"/>
              </w:rPr>
              <w:t>Comments:</w:t>
            </w:r>
          </w:p>
          <w:p w:rsidR="003030D7" w:rsidRDefault="00695021">
            <w:pPr>
              <w:rPr>
                <w:rFonts w:asciiTheme="minorHAnsi" w:hAnsiTheme="minorHAnsi"/>
                <w:color w:val="000000" w:themeColor="text1"/>
                <w:lang w:eastAsia="en-GB"/>
              </w:rPr>
            </w:pPr>
            <w:r>
              <w:rPr>
                <w:rFonts w:asciiTheme="minorHAnsi" w:hAnsiTheme="minorHAnsi"/>
                <w:color w:val="000000" w:themeColor="text1"/>
                <w:lang w:eastAsia="en-GB"/>
              </w:rPr>
              <w:t>Aim and</w:t>
            </w:r>
            <w:r w:rsidR="007A56B6">
              <w:rPr>
                <w:rFonts w:asciiTheme="minorHAnsi" w:hAnsiTheme="minorHAnsi"/>
                <w:color w:val="000000" w:themeColor="text1"/>
                <w:lang w:eastAsia="en-GB"/>
              </w:rPr>
              <w:t xml:space="preserve"> objectives </w:t>
            </w:r>
            <w:r>
              <w:rPr>
                <w:rFonts w:asciiTheme="minorHAnsi" w:hAnsiTheme="minorHAnsi"/>
                <w:color w:val="000000" w:themeColor="text1"/>
                <w:lang w:eastAsia="en-GB"/>
              </w:rPr>
              <w:t>presented and structure of report outlined in the introduction.</w:t>
            </w:r>
          </w:p>
          <w:p w:rsidR="007C2CCC" w:rsidRDefault="007A56B6" w:rsidP="00695021">
            <w:pPr>
              <w:rPr>
                <w:rFonts w:asciiTheme="minorHAnsi" w:hAnsiTheme="minorHAnsi"/>
                <w:color w:val="000000" w:themeColor="text1"/>
                <w:lang w:eastAsia="en-GB"/>
              </w:rPr>
            </w:pPr>
            <w:r>
              <w:rPr>
                <w:rFonts w:asciiTheme="minorHAnsi" w:hAnsiTheme="minorHAnsi"/>
                <w:color w:val="000000" w:themeColor="text1"/>
                <w:lang w:eastAsia="en-GB"/>
              </w:rPr>
              <w:t xml:space="preserve">The literature review </w:t>
            </w:r>
            <w:r w:rsidR="00695021">
              <w:rPr>
                <w:rFonts w:asciiTheme="minorHAnsi" w:hAnsiTheme="minorHAnsi"/>
                <w:color w:val="000000" w:themeColor="text1"/>
                <w:lang w:eastAsia="en-GB"/>
              </w:rPr>
              <w:t>has a useful description of archery scoring and some discussion of apps but is a little unfocussed and lacking in</w:t>
            </w:r>
            <w:r w:rsidR="00A646D0">
              <w:rPr>
                <w:rFonts w:asciiTheme="minorHAnsi" w:hAnsiTheme="minorHAnsi"/>
                <w:color w:val="000000" w:themeColor="text1"/>
                <w:lang w:eastAsia="en-GB"/>
              </w:rPr>
              <w:t xml:space="preserve"> technical </w:t>
            </w:r>
            <w:r w:rsidR="00695021">
              <w:rPr>
                <w:rFonts w:asciiTheme="minorHAnsi" w:hAnsiTheme="minorHAnsi"/>
                <w:color w:val="000000" w:themeColor="text1"/>
                <w:lang w:eastAsia="en-GB"/>
              </w:rPr>
              <w:t xml:space="preserve">content. </w:t>
            </w:r>
          </w:p>
        </w:tc>
      </w:tr>
      <w:tr w:rsidR="00782CF2"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3523AD">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64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352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rsidTr="003523AD">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A646D0" w:rsidRDefault="00811371">
            <w:pPr>
              <w:rPr>
                <w:rFonts w:asciiTheme="minorHAnsi" w:hAnsiTheme="minorHAnsi"/>
                <w:b/>
                <w:color w:val="000000" w:themeColor="text1"/>
                <w:lang w:eastAsia="en-GB"/>
              </w:rPr>
            </w:pPr>
            <w:r w:rsidRPr="00A646D0">
              <w:rPr>
                <w:rFonts w:asciiTheme="minorHAnsi" w:hAnsiTheme="minorHAnsi"/>
                <w:b/>
                <w:color w:val="000000" w:themeColor="text1"/>
                <w:lang w:eastAsia="en-GB"/>
              </w:rPr>
              <w:t>Comments:</w:t>
            </w:r>
          </w:p>
          <w:p w:rsidR="00A646D0" w:rsidRDefault="00695021">
            <w:pPr>
              <w:rPr>
                <w:rFonts w:asciiTheme="minorHAnsi" w:hAnsiTheme="minorHAnsi"/>
                <w:color w:val="000000" w:themeColor="text1"/>
                <w:lang w:eastAsia="en-GB"/>
              </w:rPr>
            </w:pPr>
            <w:r>
              <w:rPr>
                <w:rFonts w:asciiTheme="minorHAnsi" w:hAnsiTheme="minorHAnsi"/>
                <w:color w:val="000000" w:themeColor="text1"/>
                <w:lang w:eastAsia="en-GB"/>
              </w:rPr>
              <w:t xml:space="preserve">Fails to outline a clear hypothesis. Has some high level of the research philosophy but does not explain detail of the approach to be taken. </w:t>
            </w:r>
          </w:p>
          <w:p w:rsidR="00A646D0" w:rsidRDefault="00695021">
            <w:pPr>
              <w:rPr>
                <w:rFonts w:asciiTheme="minorHAnsi" w:hAnsiTheme="minorHAnsi"/>
                <w:color w:val="000000" w:themeColor="text1"/>
                <w:lang w:eastAsia="en-GB"/>
              </w:rPr>
            </w:pPr>
            <w:r>
              <w:rPr>
                <w:rFonts w:asciiTheme="minorHAnsi" w:hAnsiTheme="minorHAnsi"/>
                <w:color w:val="000000" w:themeColor="text1"/>
                <w:lang w:eastAsia="en-GB"/>
              </w:rPr>
              <w:t xml:space="preserve">Also a high level explanation of development methodology is given but no further justification and detail. </w:t>
            </w:r>
          </w:p>
          <w:p w:rsidR="003523AD" w:rsidRDefault="00695021" w:rsidP="003523AD">
            <w:pPr>
              <w:rPr>
                <w:rFonts w:asciiTheme="minorHAnsi" w:hAnsiTheme="minorHAnsi"/>
                <w:color w:val="000000" w:themeColor="text1"/>
                <w:lang w:eastAsia="en-GB"/>
              </w:rPr>
            </w:pPr>
            <w:r>
              <w:rPr>
                <w:rFonts w:asciiTheme="minorHAnsi" w:hAnsiTheme="minorHAnsi"/>
                <w:color w:val="000000" w:themeColor="text1"/>
                <w:lang w:eastAsia="en-GB"/>
              </w:rPr>
              <w:t>Some design content is included but little explanation of the process. Given the Lit Review’s explanation of the context of use it would be fitting to have further investigation of the context of use.</w:t>
            </w:r>
          </w:p>
        </w:tc>
      </w:tr>
      <w:tr w:rsidR="00782CF2" w:rsidRPr="00C2152E" w:rsidTr="003523AD">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69502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/25</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/10</w:t>
            </w:r>
          </w:p>
        </w:tc>
      </w:tr>
      <w:tr w:rsidR="00782CF2" w:rsidRPr="00C2152E" w:rsidTr="00695021">
        <w:trPr>
          <w:trHeight w:val="3319"/>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3523AD" w:rsidRDefault="00811371">
            <w:pPr>
              <w:rPr>
                <w:rFonts w:asciiTheme="minorHAnsi" w:hAnsiTheme="minorHAnsi"/>
                <w:b/>
                <w:color w:val="000000" w:themeColor="text1"/>
                <w:lang w:eastAsia="en-GB"/>
              </w:rPr>
            </w:pPr>
            <w:r w:rsidRPr="003523AD">
              <w:rPr>
                <w:rFonts w:asciiTheme="minorHAnsi" w:hAnsiTheme="minorHAnsi"/>
                <w:b/>
                <w:color w:val="000000" w:themeColor="text1"/>
                <w:lang w:eastAsia="en-GB"/>
              </w:rPr>
              <w:t>Comments:</w:t>
            </w:r>
          </w:p>
          <w:p w:rsidR="003523AD" w:rsidRDefault="00695021">
            <w:pPr>
              <w:rPr>
                <w:rFonts w:asciiTheme="minorHAnsi" w:hAnsiTheme="minorHAnsi"/>
                <w:color w:val="000000" w:themeColor="text1"/>
                <w:lang w:eastAsia="en-GB"/>
              </w:rPr>
            </w:pPr>
            <w:r>
              <w:rPr>
                <w:rFonts w:asciiTheme="minorHAnsi" w:hAnsiTheme="minorHAnsi"/>
                <w:color w:val="000000" w:themeColor="text1"/>
                <w:lang w:eastAsia="en-GB"/>
              </w:rPr>
              <w:t xml:space="preserve">Little in the way of meaningful results are evidenced. </w:t>
            </w:r>
          </w:p>
          <w:p w:rsidR="005B258D" w:rsidRDefault="00695021">
            <w:pPr>
              <w:rPr>
                <w:rFonts w:asciiTheme="minorHAnsi" w:hAnsiTheme="minorHAnsi"/>
                <w:color w:val="000000" w:themeColor="text1"/>
                <w:lang w:eastAsia="en-GB"/>
              </w:rPr>
            </w:pPr>
            <w:r>
              <w:rPr>
                <w:rFonts w:asciiTheme="minorHAnsi" w:hAnsiTheme="minorHAnsi"/>
                <w:color w:val="000000" w:themeColor="text1"/>
                <w:lang w:eastAsia="en-GB"/>
              </w:rPr>
              <w:t>Some brief conclusions and recommendations are given.</w:t>
            </w:r>
          </w:p>
        </w:tc>
      </w:tr>
      <w:tr w:rsidR="00C2152E"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352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3523AD">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3523AD" w:rsidRDefault="00811371" w:rsidP="00711A55">
            <w:pPr>
              <w:rPr>
                <w:rFonts w:asciiTheme="minorHAnsi" w:hAnsiTheme="minorHAnsi"/>
                <w:b/>
                <w:color w:val="000000" w:themeColor="text1"/>
                <w:lang w:eastAsia="en-GB"/>
              </w:rPr>
            </w:pPr>
            <w:r w:rsidRPr="003523AD">
              <w:rPr>
                <w:rFonts w:asciiTheme="minorHAnsi" w:hAnsiTheme="minorHAnsi"/>
                <w:b/>
                <w:color w:val="000000" w:themeColor="text1"/>
                <w:lang w:eastAsia="en-GB"/>
              </w:rPr>
              <w:t>Comments:</w:t>
            </w:r>
          </w:p>
          <w:p w:rsidR="00C2152E" w:rsidRPr="00C2152E" w:rsidRDefault="00695021" w:rsidP="00695021">
            <w:pPr>
              <w:rPr>
                <w:rFonts w:asciiTheme="minorHAnsi" w:hAnsiTheme="minorHAnsi"/>
                <w:color w:val="000000" w:themeColor="text1"/>
                <w:lang w:eastAsia="en-GB"/>
              </w:rPr>
            </w:pPr>
            <w:r>
              <w:rPr>
                <w:rFonts w:asciiTheme="minorHAnsi" w:hAnsiTheme="minorHAnsi"/>
                <w:color w:val="000000" w:themeColor="text1"/>
                <w:lang w:eastAsia="en-GB"/>
              </w:rPr>
              <w:t xml:space="preserve">Disappointing as only a simple Excel spreadsheet is developed with no attempt at coding.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3523A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3523AD">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5B258D" w:rsidRDefault="00695021" w:rsidP="00711A55">
            <w:pPr>
              <w:rPr>
                <w:rFonts w:asciiTheme="minorHAnsi" w:hAnsiTheme="minorHAnsi"/>
                <w:color w:val="000000" w:themeColor="text1"/>
                <w:lang w:eastAsia="en-GB"/>
              </w:rPr>
            </w:pPr>
            <w:r>
              <w:rPr>
                <w:rFonts w:asciiTheme="minorHAnsi" w:hAnsiTheme="minorHAnsi"/>
                <w:color w:val="000000" w:themeColor="text1"/>
                <w:lang w:eastAsia="en-GB"/>
              </w:rPr>
              <w:t>Some reflection present on what has and has not been accomplished.</w:t>
            </w:r>
          </w:p>
          <w:p w:rsidR="00695021" w:rsidRPr="005B258D" w:rsidRDefault="00695021" w:rsidP="00711A55">
            <w:pPr>
              <w:rPr>
                <w:rFonts w:asciiTheme="minorHAnsi" w:hAnsiTheme="minorHAnsi"/>
                <w:bCs/>
                <w:color w:val="000000" w:themeColor="text1"/>
                <w:lang w:eastAsia="en-GB"/>
              </w:rPr>
            </w:pPr>
            <w:r>
              <w:rPr>
                <w:rFonts w:asciiTheme="minorHAnsi" w:hAnsiTheme="minorHAnsi"/>
                <w:color w:val="000000" w:themeColor="text1"/>
                <w:lang w:eastAsia="en-GB"/>
              </w:rPr>
              <w:t>The report is of a reasonable quality.</w:t>
            </w:r>
          </w:p>
          <w:p w:rsidR="007C2CCC" w:rsidRDefault="007C2CCC">
            <w:pPr>
              <w:jc w:val="right"/>
              <w:rPr>
                <w:rFonts w:asciiTheme="minorHAnsi" w:hAnsiTheme="minorHAnsi"/>
                <w:b/>
                <w:color w:val="000000" w:themeColor="text1"/>
                <w:lang w:eastAsia="en-GB"/>
              </w:rPr>
            </w:pPr>
          </w:p>
        </w:tc>
      </w:tr>
      <w:tr w:rsidR="00C2152E" w:rsidRPr="00C2152E" w:rsidTr="003523AD">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3523AD">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69502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29</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401EE"/>
    <w:rsid w:val="001D0DDD"/>
    <w:rsid w:val="00242112"/>
    <w:rsid w:val="00253402"/>
    <w:rsid w:val="003030D7"/>
    <w:rsid w:val="0035026A"/>
    <w:rsid w:val="003523AD"/>
    <w:rsid w:val="003E5437"/>
    <w:rsid w:val="003F049D"/>
    <w:rsid w:val="004779D1"/>
    <w:rsid w:val="004B1584"/>
    <w:rsid w:val="005462ED"/>
    <w:rsid w:val="00576B2C"/>
    <w:rsid w:val="005B258D"/>
    <w:rsid w:val="005C79DB"/>
    <w:rsid w:val="006363DD"/>
    <w:rsid w:val="006530D2"/>
    <w:rsid w:val="006645F5"/>
    <w:rsid w:val="00695021"/>
    <w:rsid w:val="006F498D"/>
    <w:rsid w:val="00701E52"/>
    <w:rsid w:val="00782CF2"/>
    <w:rsid w:val="00784D37"/>
    <w:rsid w:val="007A56B6"/>
    <w:rsid w:val="007B01B6"/>
    <w:rsid w:val="007C2CCC"/>
    <w:rsid w:val="00811371"/>
    <w:rsid w:val="00866E85"/>
    <w:rsid w:val="008B05C1"/>
    <w:rsid w:val="008B67FF"/>
    <w:rsid w:val="008D4A65"/>
    <w:rsid w:val="009D6816"/>
    <w:rsid w:val="009F37CB"/>
    <w:rsid w:val="009F55E7"/>
    <w:rsid w:val="00A151E5"/>
    <w:rsid w:val="00A16A6A"/>
    <w:rsid w:val="00A646D0"/>
    <w:rsid w:val="00A736BA"/>
    <w:rsid w:val="00AB34FE"/>
    <w:rsid w:val="00B27A16"/>
    <w:rsid w:val="00C2152E"/>
    <w:rsid w:val="00C60A27"/>
    <w:rsid w:val="00CC4C41"/>
    <w:rsid w:val="00CD2262"/>
    <w:rsid w:val="00CF3983"/>
    <w:rsid w:val="00D23619"/>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73B37"/>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3523AD"/>
    <w:rPr>
      <w:sz w:val="16"/>
      <w:szCs w:val="16"/>
    </w:rPr>
  </w:style>
  <w:style w:type="paragraph" w:styleId="CommentText">
    <w:name w:val="annotation text"/>
    <w:basedOn w:val="Normal"/>
    <w:link w:val="CommentTextChar"/>
    <w:uiPriority w:val="99"/>
    <w:semiHidden/>
    <w:unhideWhenUsed/>
    <w:rsid w:val="003523AD"/>
    <w:rPr>
      <w:sz w:val="20"/>
      <w:szCs w:val="20"/>
    </w:rPr>
  </w:style>
  <w:style w:type="character" w:customStyle="1" w:styleId="CommentTextChar">
    <w:name w:val="Comment Text Char"/>
    <w:basedOn w:val="DefaultParagraphFont"/>
    <w:link w:val="CommentText"/>
    <w:uiPriority w:val="99"/>
    <w:semiHidden/>
    <w:rsid w:val="003523A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523AD"/>
    <w:rPr>
      <w:b/>
      <w:bCs/>
    </w:rPr>
  </w:style>
  <w:style w:type="character" w:customStyle="1" w:styleId="CommentSubjectChar">
    <w:name w:val="Comment Subject Char"/>
    <w:basedOn w:val="CommentTextChar"/>
    <w:link w:val="CommentSubject"/>
    <w:uiPriority w:val="99"/>
    <w:semiHidden/>
    <w:rsid w:val="003523AD"/>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416</Words>
  <Characters>2375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Sue Maw</cp:lastModifiedBy>
  <cp:revision>2</cp:revision>
  <cp:lastPrinted>2013-09-25T13:22:00Z</cp:lastPrinted>
  <dcterms:created xsi:type="dcterms:W3CDTF">2019-06-03T13:18:00Z</dcterms:created>
  <dcterms:modified xsi:type="dcterms:W3CDTF">2019-06-03T13:18:00Z</dcterms:modified>
</cp:coreProperties>
</file>