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A106E" w14:textId="77777777" w:rsidR="002B4A5C" w:rsidRPr="00DD2B71" w:rsidRDefault="002B4A5C" w:rsidP="00DD2B7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3B0E986" w14:textId="5E179C50" w:rsidR="002B4A5C" w:rsidRPr="00DD2B71" w:rsidRDefault="002B4A5C" w:rsidP="00DD2B71">
      <w:pPr>
        <w:spacing w:line="360" w:lineRule="auto"/>
        <w:jc w:val="center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 xml:space="preserve">YUSTINA DA COSTA </w:t>
      </w:r>
    </w:p>
    <w:p w14:paraId="5AB94F85" w14:textId="02620AEE" w:rsidR="002B4A5C" w:rsidRPr="00DD2B71" w:rsidRDefault="002B4A5C" w:rsidP="00DD2B71">
      <w:pPr>
        <w:spacing w:line="360" w:lineRule="auto"/>
        <w:jc w:val="center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2430457</w:t>
      </w:r>
    </w:p>
    <w:p w14:paraId="61455C57" w14:textId="17DC707D" w:rsidR="002B4A5C" w:rsidRPr="00DD2B71" w:rsidRDefault="002B4A5C" w:rsidP="00DD2B71">
      <w:pPr>
        <w:spacing w:line="360" w:lineRule="auto"/>
        <w:jc w:val="center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GROUP 2</w:t>
      </w:r>
    </w:p>
    <w:p w14:paraId="16D7D322" w14:textId="77777777" w:rsidR="002B4A5C" w:rsidRPr="00DD2B71" w:rsidRDefault="002B4A5C" w:rsidP="00DD2B7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77FA682" w14:textId="77777777" w:rsidR="002B4A5C" w:rsidRPr="00DD2B71" w:rsidRDefault="002B4A5C" w:rsidP="00DD2B7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A7A1E51" w14:textId="77777777" w:rsidR="002B4A5C" w:rsidRPr="00DD2B71" w:rsidRDefault="002B4A5C" w:rsidP="00DD2B7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E4B937F" w14:textId="4105116B" w:rsidR="00D6058A" w:rsidRPr="00DD2B71" w:rsidRDefault="00D6058A" w:rsidP="00DD2B71">
      <w:pPr>
        <w:spacing w:line="360" w:lineRule="auto"/>
        <w:jc w:val="center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Business Idea: Timor Taste Café</w:t>
      </w:r>
    </w:p>
    <w:p w14:paraId="14664682" w14:textId="77777777" w:rsidR="00D6058A" w:rsidRPr="00DD2B71" w:rsidRDefault="00D6058A" w:rsidP="00DD2B71">
      <w:pPr>
        <w:spacing w:line="360" w:lineRule="auto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1. Introduction</w:t>
      </w:r>
    </w:p>
    <w:p w14:paraId="32AB94C3" w14:textId="52E647FC" w:rsidR="00D6058A" w:rsidRPr="00DD2B71" w:rsidRDefault="00D6058A" w:rsidP="00DD2B71">
      <w:p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Timor Taste Café is a proposed food and beverage business that aims to promote traditional Timorese cuisine in a comfortable and modern setting. The café will offer a variety of local dishes, snacks, and drinks prepared from fresh, locally sourced ingredients. It will be a welcoming place for both residents and international visitors who wish to experience the authentic taste of East Timor.</w:t>
      </w:r>
    </w:p>
    <w:p w14:paraId="7B76C4C5" w14:textId="77777777" w:rsidR="00D6058A" w:rsidRPr="00DD2B71" w:rsidRDefault="00D6058A" w:rsidP="00DD2B71">
      <w:pPr>
        <w:spacing w:line="360" w:lineRule="auto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2. Business Description</w:t>
      </w:r>
    </w:p>
    <w:p w14:paraId="1667A1CB" w14:textId="0A24D0C5" w:rsidR="00D6058A" w:rsidRPr="00DD2B71" w:rsidRDefault="00D6058A" w:rsidP="00DD2B71">
      <w:p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 xml:space="preserve">Timor Taste Café will operate as a </w:t>
      </w:r>
      <w:r w:rsidR="00C41514">
        <w:rPr>
          <w:rFonts w:ascii="Arial" w:hAnsi="Arial" w:cs="Arial"/>
        </w:rPr>
        <w:t>small-to-medium-sized food and drink establishment in a busy area,</w:t>
      </w:r>
      <w:r w:rsidRPr="00DD2B71">
        <w:rPr>
          <w:rFonts w:ascii="Arial" w:hAnsi="Arial" w:cs="Arial"/>
        </w:rPr>
        <w:t xml:space="preserve"> such as Dili. The café will serve traditional meals such as </w:t>
      </w:r>
      <w:r w:rsidRPr="00DD2B71">
        <w:rPr>
          <w:rFonts w:ascii="Arial" w:hAnsi="Arial" w:cs="Arial"/>
          <w:i/>
          <w:iCs/>
        </w:rPr>
        <w:t xml:space="preserve">ikan </w:t>
      </w:r>
      <w:proofErr w:type="spellStart"/>
      <w:r w:rsidRPr="00DD2B71">
        <w:rPr>
          <w:rFonts w:ascii="Arial" w:hAnsi="Arial" w:cs="Arial"/>
          <w:i/>
          <w:iCs/>
        </w:rPr>
        <w:t>sabuko</w:t>
      </w:r>
      <w:proofErr w:type="spellEnd"/>
      <w:r w:rsidRPr="00DD2B71">
        <w:rPr>
          <w:rFonts w:ascii="Arial" w:hAnsi="Arial" w:cs="Arial"/>
        </w:rPr>
        <w:t xml:space="preserve">, </w:t>
      </w:r>
      <w:proofErr w:type="spellStart"/>
      <w:r w:rsidRPr="00DD2B71">
        <w:rPr>
          <w:rFonts w:ascii="Arial" w:hAnsi="Arial" w:cs="Arial"/>
          <w:i/>
          <w:iCs/>
        </w:rPr>
        <w:t>batar</w:t>
      </w:r>
      <w:proofErr w:type="spellEnd"/>
      <w:r w:rsidRPr="00DD2B71">
        <w:rPr>
          <w:rFonts w:ascii="Arial" w:hAnsi="Arial" w:cs="Arial"/>
          <w:i/>
          <w:iCs/>
        </w:rPr>
        <w:t xml:space="preserve"> </w:t>
      </w:r>
      <w:proofErr w:type="spellStart"/>
      <w:r w:rsidRPr="00DD2B71">
        <w:rPr>
          <w:rFonts w:ascii="Arial" w:hAnsi="Arial" w:cs="Arial"/>
          <w:i/>
          <w:iCs/>
        </w:rPr>
        <w:t>daan</w:t>
      </w:r>
      <w:proofErr w:type="spellEnd"/>
      <w:r w:rsidRPr="00DD2B71">
        <w:rPr>
          <w:rFonts w:ascii="Arial" w:hAnsi="Arial" w:cs="Arial"/>
        </w:rPr>
        <w:t xml:space="preserve">, and </w:t>
      </w:r>
      <w:proofErr w:type="spellStart"/>
      <w:r w:rsidRPr="00DD2B71">
        <w:rPr>
          <w:rFonts w:ascii="Arial" w:hAnsi="Arial" w:cs="Arial"/>
          <w:i/>
          <w:iCs/>
        </w:rPr>
        <w:t>tukir</w:t>
      </w:r>
      <w:proofErr w:type="spellEnd"/>
      <w:r w:rsidRPr="00DD2B71">
        <w:rPr>
          <w:rFonts w:ascii="Arial" w:hAnsi="Arial" w:cs="Arial"/>
        </w:rPr>
        <w:t xml:space="preserve">, along with snacks and drinks like fresh coconut juice, banana smoothies, and Timorese coffee. The environment will be designed to reflect Timorese culture through local art and décor, offering customers a </w:t>
      </w:r>
      <w:r w:rsidR="002B4A5C" w:rsidRPr="00DD2B71">
        <w:rPr>
          <w:rFonts w:ascii="Arial" w:hAnsi="Arial" w:cs="Arial"/>
        </w:rPr>
        <w:t>unique and immersive cultural</w:t>
      </w:r>
      <w:r w:rsidRPr="00DD2B71">
        <w:rPr>
          <w:rFonts w:ascii="Arial" w:hAnsi="Arial" w:cs="Arial"/>
        </w:rPr>
        <w:t xml:space="preserve"> experience.</w:t>
      </w:r>
    </w:p>
    <w:p w14:paraId="20B6B5B3" w14:textId="77777777" w:rsidR="00D6058A" w:rsidRPr="00DD2B71" w:rsidRDefault="00D6058A" w:rsidP="00DD2B71">
      <w:pPr>
        <w:spacing w:line="360" w:lineRule="auto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3. Business Objectives</w:t>
      </w:r>
    </w:p>
    <w:p w14:paraId="1C655C69" w14:textId="457CEB82" w:rsidR="00D6058A" w:rsidRPr="00DD2B71" w:rsidRDefault="00D6058A" w:rsidP="00DD2B71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To provide high-quality, affordable local food and drinks to the community</w:t>
      </w:r>
      <w:r w:rsidR="002B4A5C" w:rsidRPr="00DD2B71">
        <w:rPr>
          <w:rFonts w:ascii="Arial" w:hAnsi="Arial" w:cs="Arial"/>
        </w:rPr>
        <w:t>, ensuring that everyone can enjoy the taste of East Timor</w:t>
      </w:r>
      <w:r w:rsidRPr="00DD2B71">
        <w:rPr>
          <w:rFonts w:ascii="Arial" w:hAnsi="Arial" w:cs="Arial"/>
        </w:rPr>
        <w:t>.</w:t>
      </w:r>
    </w:p>
    <w:p w14:paraId="7796ED73" w14:textId="587EBE13" w:rsidR="00D6058A" w:rsidRPr="00DD2B71" w:rsidRDefault="00D6058A" w:rsidP="00DD2B71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To promote and preserve Timorese culinary culture</w:t>
      </w:r>
      <w:r w:rsidR="002B4A5C" w:rsidRPr="00DD2B71">
        <w:rPr>
          <w:rFonts w:ascii="Arial" w:hAnsi="Arial" w:cs="Arial"/>
        </w:rPr>
        <w:t>, ensuring that these traditional dishes and drinks continue to be enjoyed and appreciated</w:t>
      </w:r>
      <w:r w:rsidRPr="00DD2B71">
        <w:rPr>
          <w:rFonts w:ascii="Arial" w:hAnsi="Arial" w:cs="Arial"/>
        </w:rPr>
        <w:t>.</w:t>
      </w:r>
    </w:p>
    <w:p w14:paraId="742055A7" w14:textId="77777777" w:rsidR="00D6058A" w:rsidRPr="00DD2B71" w:rsidRDefault="00D6058A" w:rsidP="00DD2B71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To create job opportunities for local people, especially youth and women.</w:t>
      </w:r>
    </w:p>
    <w:p w14:paraId="1782D1B2" w14:textId="77777777" w:rsidR="00D6058A" w:rsidRPr="00DD2B71" w:rsidRDefault="00D6058A" w:rsidP="00DD2B71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lastRenderedPageBreak/>
        <w:t>To support local farmers and suppliers by using Timorese ingredients.</w:t>
      </w:r>
    </w:p>
    <w:p w14:paraId="10B34E0B" w14:textId="77777777" w:rsidR="00D6058A" w:rsidRPr="00DD2B71" w:rsidRDefault="00D6058A" w:rsidP="00DD2B71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To achieve profitability and expand operations within three years.</w:t>
      </w:r>
    </w:p>
    <w:p w14:paraId="49C5AE33" w14:textId="77777777" w:rsidR="00D6058A" w:rsidRPr="00DD2B71" w:rsidRDefault="00D6058A" w:rsidP="00DD2B71">
      <w:pPr>
        <w:spacing w:line="360" w:lineRule="auto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4. Target Market</w:t>
      </w:r>
    </w:p>
    <w:p w14:paraId="3FB8A8D4" w14:textId="77777777" w:rsidR="00D6058A" w:rsidRPr="00DD2B71" w:rsidRDefault="00D6058A" w:rsidP="00DD2B71">
      <w:p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The main target customers include:</w:t>
      </w:r>
    </w:p>
    <w:p w14:paraId="2A319FBD" w14:textId="5BFCAD38" w:rsidR="00D6058A" w:rsidRPr="00DD2B71" w:rsidRDefault="00D6058A" w:rsidP="00DD2B71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residents seeking affordable meals and drinks.</w:t>
      </w:r>
    </w:p>
    <w:p w14:paraId="4CC9DD84" w14:textId="77777777" w:rsidR="00D6058A" w:rsidRPr="00DD2B71" w:rsidRDefault="00D6058A" w:rsidP="00DD2B71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Students and young professionals who enjoy socialising in cafés.</w:t>
      </w:r>
    </w:p>
    <w:p w14:paraId="7743F235" w14:textId="77777777" w:rsidR="00D6058A" w:rsidRPr="00DD2B71" w:rsidRDefault="00D6058A" w:rsidP="00DD2B71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Tourists who wish to experience traditional Timorese food.</w:t>
      </w:r>
    </w:p>
    <w:p w14:paraId="04AFD29E" w14:textId="77777777" w:rsidR="00D6058A" w:rsidRPr="00DD2B71" w:rsidRDefault="00D6058A" w:rsidP="00DD2B71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Families looking for a clean and comfortable dining place.</w:t>
      </w:r>
    </w:p>
    <w:p w14:paraId="682FB882" w14:textId="77777777" w:rsidR="00D6058A" w:rsidRPr="00DD2B71" w:rsidRDefault="00D6058A" w:rsidP="00DD2B71">
      <w:pPr>
        <w:spacing w:line="360" w:lineRule="auto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5. Competitive Advantage</w:t>
      </w:r>
    </w:p>
    <w:p w14:paraId="09C64D83" w14:textId="77777777" w:rsidR="00D6058A" w:rsidRPr="00DD2B71" w:rsidRDefault="00D6058A" w:rsidP="00DD2B71">
      <w:p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Timor Taste Café will stand out from competitors by offering:</w:t>
      </w:r>
    </w:p>
    <w:p w14:paraId="17985EDA" w14:textId="77777777" w:rsidR="00D6058A" w:rsidRPr="00DD2B71" w:rsidRDefault="00D6058A" w:rsidP="00DD2B71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Authentic Timorese flavours made from local ingredients.</w:t>
      </w:r>
    </w:p>
    <w:p w14:paraId="4B7B96E1" w14:textId="77777777" w:rsidR="00D6058A" w:rsidRPr="00DD2B71" w:rsidRDefault="00D6058A" w:rsidP="00DD2B71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A modern yet cultural atmosphere.</w:t>
      </w:r>
    </w:p>
    <w:p w14:paraId="5F580CBA" w14:textId="77777777" w:rsidR="00D6058A" w:rsidRPr="00DD2B71" w:rsidRDefault="00D6058A" w:rsidP="00DD2B71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Affordable pricing suitable for all income levels.</w:t>
      </w:r>
    </w:p>
    <w:p w14:paraId="4FED375A" w14:textId="77777777" w:rsidR="00D6058A" w:rsidRPr="00DD2B71" w:rsidRDefault="00D6058A" w:rsidP="00DD2B71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Friendly service and cleanliness standards that attract both locals and tourists.</w:t>
      </w:r>
    </w:p>
    <w:p w14:paraId="5A71543B" w14:textId="77777777" w:rsidR="00D6058A" w:rsidRPr="00DD2B71" w:rsidRDefault="00D6058A" w:rsidP="00DD2B71">
      <w:pPr>
        <w:spacing w:line="360" w:lineRule="auto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6. Marketing Strategy</w:t>
      </w:r>
    </w:p>
    <w:p w14:paraId="48B941C9" w14:textId="77777777" w:rsidR="00D6058A" w:rsidRPr="00DD2B71" w:rsidRDefault="00D6058A" w:rsidP="00DD2B71">
      <w:p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The café will use a combination of marketing approaches, including:</w:t>
      </w:r>
    </w:p>
    <w:p w14:paraId="061D9A82" w14:textId="77777777" w:rsidR="00D6058A" w:rsidRPr="00DD2B71" w:rsidRDefault="00D6058A" w:rsidP="00DD2B71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Social media promotion (Facebook, Instagram, TikTok).</w:t>
      </w:r>
    </w:p>
    <w:p w14:paraId="38BD2294" w14:textId="77777777" w:rsidR="00D6058A" w:rsidRPr="00DD2B71" w:rsidRDefault="00D6058A" w:rsidP="00DD2B71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Word-of-mouth advertising and loyalty cards for returning customers.</w:t>
      </w:r>
    </w:p>
    <w:p w14:paraId="4AE447D4" w14:textId="77777777" w:rsidR="00D6058A" w:rsidRPr="00DD2B71" w:rsidRDefault="00D6058A" w:rsidP="00DD2B71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Collaborations with hotels, tour guides, and local events.</w:t>
      </w:r>
    </w:p>
    <w:p w14:paraId="32A47578" w14:textId="77777777" w:rsidR="00D6058A" w:rsidRPr="00DD2B71" w:rsidRDefault="00D6058A" w:rsidP="00DD2B71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>Attractive signage and a clean, visible storefront.</w:t>
      </w:r>
    </w:p>
    <w:p w14:paraId="6A3B542F" w14:textId="77777777" w:rsidR="00D6058A" w:rsidRPr="00DD2B71" w:rsidRDefault="00D6058A" w:rsidP="00DD2B71">
      <w:pPr>
        <w:spacing w:line="360" w:lineRule="auto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7. Financial Plan</w:t>
      </w:r>
    </w:p>
    <w:p w14:paraId="011975E1" w14:textId="7CD2411C" w:rsidR="00D6058A" w:rsidRPr="00DD2B71" w:rsidRDefault="00D6058A" w:rsidP="00DD2B71">
      <w:p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</w:rPr>
        <w:t xml:space="preserve">Initial costs will cover equipment, furniture, permits, and ingredients. Income will come from dine-in meals, takeaway orders, and beverage sales. The business </w:t>
      </w:r>
      <w:r w:rsidR="002B4A5C" w:rsidRPr="00DD2B71">
        <w:rPr>
          <w:rFonts w:ascii="Arial" w:hAnsi="Arial" w:cs="Arial"/>
        </w:rPr>
        <w:lastRenderedPageBreak/>
        <w:t>anticipates achieving</w:t>
      </w:r>
      <w:r w:rsidRPr="00DD2B71">
        <w:rPr>
          <w:rFonts w:ascii="Arial" w:hAnsi="Arial" w:cs="Arial"/>
        </w:rPr>
        <w:t xml:space="preserve"> a profit margin of 20–30% within the first year by maintaining low food costs and focusing on high-demand menu items.</w:t>
      </w:r>
    </w:p>
    <w:p w14:paraId="48CBF44E" w14:textId="77777777" w:rsidR="00D6058A" w:rsidRPr="00DD2B71" w:rsidRDefault="00D6058A" w:rsidP="00DD2B71">
      <w:pPr>
        <w:spacing w:line="360" w:lineRule="auto"/>
        <w:rPr>
          <w:rFonts w:ascii="Arial" w:hAnsi="Arial" w:cs="Arial"/>
          <w:b/>
          <w:bCs/>
        </w:rPr>
      </w:pPr>
      <w:r w:rsidRPr="00DD2B71">
        <w:rPr>
          <w:rFonts w:ascii="Arial" w:hAnsi="Arial" w:cs="Arial"/>
          <w:b/>
          <w:bCs/>
        </w:rPr>
        <w:t>8. Vision and Mission</w:t>
      </w:r>
    </w:p>
    <w:p w14:paraId="53683DAF" w14:textId="77777777" w:rsidR="00D6058A" w:rsidRPr="00DD2B71" w:rsidRDefault="00D6058A" w:rsidP="00DD2B71">
      <w:p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  <w:b/>
          <w:bCs/>
        </w:rPr>
        <w:t>Vision:</w:t>
      </w:r>
      <w:r w:rsidRPr="00DD2B71">
        <w:rPr>
          <w:rFonts w:ascii="Arial" w:hAnsi="Arial" w:cs="Arial"/>
        </w:rPr>
        <w:br/>
        <w:t>To become one of the most recognised cafés in East Timor that celebrates local food culture and supports community development.</w:t>
      </w:r>
    </w:p>
    <w:p w14:paraId="611356B6" w14:textId="4327F74F" w:rsidR="00D6058A" w:rsidRPr="00DD2B71" w:rsidRDefault="00D6058A" w:rsidP="00DD2B71">
      <w:pPr>
        <w:spacing w:line="360" w:lineRule="auto"/>
        <w:rPr>
          <w:rFonts w:ascii="Arial" w:hAnsi="Arial" w:cs="Arial"/>
        </w:rPr>
      </w:pPr>
      <w:r w:rsidRPr="00DD2B71">
        <w:rPr>
          <w:rFonts w:ascii="Arial" w:hAnsi="Arial" w:cs="Arial"/>
          <w:b/>
          <w:bCs/>
        </w:rPr>
        <w:t>Mission:</w:t>
      </w:r>
      <w:r w:rsidRPr="00DD2B71">
        <w:rPr>
          <w:rFonts w:ascii="Arial" w:hAnsi="Arial" w:cs="Arial"/>
        </w:rPr>
        <w:br/>
        <w:t xml:space="preserve">To serve delicious, affordable Timorese food and drinks while creating a friendly space that </w:t>
      </w:r>
      <w:r w:rsidR="002B4A5C" w:rsidRPr="00DD2B71">
        <w:rPr>
          <w:rFonts w:ascii="Arial" w:hAnsi="Arial" w:cs="Arial"/>
        </w:rPr>
        <w:t>fosters connections among</w:t>
      </w:r>
      <w:r w:rsidRPr="00DD2B71">
        <w:rPr>
          <w:rFonts w:ascii="Arial" w:hAnsi="Arial" w:cs="Arial"/>
        </w:rPr>
        <w:t xml:space="preserve"> people and promotes local identity.</w:t>
      </w:r>
    </w:p>
    <w:p w14:paraId="276CCDAF" w14:textId="77777777" w:rsidR="00D6058A" w:rsidRPr="00DD2B71" w:rsidRDefault="00D6058A" w:rsidP="00DD2B71">
      <w:pPr>
        <w:spacing w:line="360" w:lineRule="auto"/>
        <w:rPr>
          <w:rFonts w:ascii="Arial" w:hAnsi="Arial" w:cs="Arial"/>
        </w:rPr>
      </w:pPr>
    </w:p>
    <w:sectPr w:rsidR="00D6058A" w:rsidRPr="00DD2B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023F5"/>
    <w:multiLevelType w:val="multilevel"/>
    <w:tmpl w:val="313AE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843C2A"/>
    <w:multiLevelType w:val="multilevel"/>
    <w:tmpl w:val="AB24F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610EBA"/>
    <w:multiLevelType w:val="multilevel"/>
    <w:tmpl w:val="66BA5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E957E7"/>
    <w:multiLevelType w:val="multilevel"/>
    <w:tmpl w:val="EBB6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252961">
    <w:abstractNumId w:val="1"/>
  </w:num>
  <w:num w:numId="2" w16cid:durableId="1500195262">
    <w:abstractNumId w:val="3"/>
  </w:num>
  <w:num w:numId="3" w16cid:durableId="1887331373">
    <w:abstractNumId w:val="0"/>
  </w:num>
  <w:num w:numId="4" w16cid:durableId="1076708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58A"/>
    <w:rsid w:val="002B4A5C"/>
    <w:rsid w:val="00947E96"/>
    <w:rsid w:val="00C41514"/>
    <w:rsid w:val="00D6058A"/>
    <w:rsid w:val="00D92C66"/>
    <w:rsid w:val="00DD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B1FD82"/>
  <w15:chartTrackingRefBased/>
  <w15:docId w15:val="{B7D29583-7ABE-424A-93CC-5A1577C6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05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05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05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5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5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5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05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05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05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5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05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05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05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05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05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05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05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05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05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05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05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05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05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05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05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05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5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5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05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443</Words>
  <Characters>2573</Characters>
  <Application>Microsoft Office Word</Application>
  <DocSecurity>0</DocSecurity>
  <Lines>59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Yustina Da Costsa</dc:creator>
  <cp:keywords/>
  <dc:description/>
  <cp:lastModifiedBy>Yustina Da Costsa</cp:lastModifiedBy>
  <cp:revision>3</cp:revision>
  <dcterms:created xsi:type="dcterms:W3CDTF">2025-10-27T21:41:00Z</dcterms:created>
  <dcterms:modified xsi:type="dcterms:W3CDTF">2025-10-27T21:42:00Z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5331f662-a26c-418c-a262-ecc342056afe</vt:lpwstr>
  </property>
</Properties>
</file>