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v:background id="_x0000_s1025" o:bwmode="white" o:targetscreensize="1024,768">
      <v:fill r:id="rId4" o:title="0c9ac489-df34-4bb2-b192-4183057dc74a" recolor="t" type="frame"/>
    </v:background>
  </w:background>
  <w:body>
    <w:p w14:paraId="7721207C" w14:textId="0CB2350B" w:rsidR="00A210EC" w:rsidRDefault="00A72459" w:rsidP="00A210EC">
      <w:pPr>
        <w:pStyle w:val="NormalWeb"/>
        <w:spacing w:before="0" w:beforeAutospacing="0" w:after="0" w:afterAutospacing="0"/>
        <w:jc w:val="center"/>
        <w:rPr>
          <w:rFonts w:asciiTheme="minorHAnsi" w:eastAsiaTheme="minorEastAsia" w:hAnsi="Calibri" w:cstheme="minorBidi"/>
          <w:color w:val="C00000"/>
          <w:kern w:val="24"/>
          <w:sz w:val="36"/>
          <w:szCs w:val="36"/>
        </w:rPr>
      </w:pPr>
      <w:r>
        <w:rPr>
          <w:noProof/>
        </w:rPr>
        <w:drawing>
          <wp:inline distT="0" distB="0" distL="0" distR="0" wp14:anchorId="2BA9A963" wp14:editId="785AED63">
            <wp:extent cx="8228924" cy="5717512"/>
            <wp:effectExtent l="0" t="0" r="1270" b="0"/>
            <wp:docPr id="2" name="Picture 2"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8243819" cy="5727861"/>
                    </a:xfrm>
                    <a:prstGeom prst="rect">
                      <a:avLst/>
                    </a:prstGeom>
                  </pic:spPr>
                </pic:pic>
              </a:graphicData>
            </a:graphic>
          </wp:inline>
        </w:drawing>
      </w:r>
      <w:r w:rsidR="00A210EC">
        <w:rPr>
          <w:rFonts w:asciiTheme="minorHAnsi" w:eastAsiaTheme="minorEastAsia" w:hAnsi="Calibri" w:cstheme="minorBidi"/>
          <w:color w:val="C00000"/>
          <w:kern w:val="24"/>
          <w:sz w:val="36"/>
          <w:szCs w:val="36"/>
        </w:rPr>
        <w:t xml:space="preserve"> </w:t>
      </w:r>
    </w:p>
    <w:p w14:paraId="5942B8E6" w14:textId="7C71F6E8" w:rsidR="00335B32" w:rsidRDefault="00335B32"/>
    <w:p w14:paraId="6C695927" w14:textId="4ED39B79" w:rsidR="00335B32" w:rsidRPr="003A2248" w:rsidRDefault="003A2248">
      <w:pPr>
        <w:rPr>
          <w:b/>
          <w:sz w:val="24"/>
        </w:rPr>
      </w:pPr>
      <w:r>
        <w:rPr>
          <w:noProof/>
        </w:rPr>
        <w:lastRenderedPageBreak/>
        <mc:AlternateContent>
          <mc:Choice Requires="wps">
            <w:drawing>
              <wp:anchor distT="0" distB="0" distL="114300" distR="114300" simplePos="0" relativeHeight="251661312" behindDoc="0" locked="0" layoutInCell="1" allowOverlap="1" wp14:anchorId="21DDC453" wp14:editId="53540D5C">
                <wp:simplePos x="0" y="0"/>
                <wp:positionH relativeFrom="margin">
                  <wp:posOffset>-552178</wp:posOffset>
                </wp:positionH>
                <wp:positionV relativeFrom="paragraph">
                  <wp:posOffset>10049</wp:posOffset>
                </wp:positionV>
                <wp:extent cx="6199833" cy="1688123"/>
                <wp:effectExtent l="0" t="0" r="0" b="7620"/>
                <wp:wrapNone/>
                <wp:docPr id="9" name="Text Placeholder 3">
                  <a:extLst xmlns:a="http://schemas.openxmlformats.org/drawingml/2006/main">
                    <a:ext uri="{FF2B5EF4-FFF2-40B4-BE49-F238E27FC236}">
                      <a16:creationId xmlns:a16="http://schemas.microsoft.com/office/drawing/2014/main" id="{363FBC80-A80D-4A88-93F0-5EAE834985C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9833" cy="1688123"/>
                        </a:xfrm>
                        <a:prstGeom prst="rect">
                          <a:avLst/>
                        </a:prstGeom>
                        <a:solidFill>
                          <a:srgbClr val="E7E6E6"/>
                        </a:solidFill>
                      </wps:spPr>
                      <wps:txbx>
                        <w:txbxContent>
                          <w:p w14:paraId="0AA4F830" w14:textId="77777777" w:rsidR="00F95F03" w:rsidRDefault="00F95F03" w:rsidP="00F95F03">
                            <w:pPr>
                              <w:rPr>
                                <w:sz w:val="24"/>
                                <w:szCs w:val="24"/>
                              </w:rPr>
                            </w:pPr>
                            <w:r>
                              <w:rPr>
                                <w:rFonts w:ascii="Calibri" w:eastAsia="+mn-ea" w:hAnsi="Calibri" w:cs="+mn-cs"/>
                                <w:color w:val="000000"/>
                                <w:kern w:val="24"/>
                                <w:sz w:val="36"/>
                                <w:szCs w:val="36"/>
                              </w:rPr>
                              <w:t xml:space="preserve">     </w:t>
                            </w:r>
                            <w:r w:rsidRPr="00F95F03">
                              <w:rPr>
                                <w:rFonts w:ascii="Calibri" w:eastAsia="+mn-ea" w:hAnsi="Calibri" w:cs="+mn-cs"/>
                                <w:color w:val="000000"/>
                                <w:kern w:val="24"/>
                                <w:sz w:val="32"/>
                                <w:szCs w:val="34"/>
                              </w:rPr>
                              <w:t xml:space="preserve">In October 1946, at 41 years old after almost a lifetime of accumulated experience, the infamous Christian Dior open his couture/ fashion house. After a sheltered life in Granville, Normandy he opened a grand gallery in Paris and </w:t>
                            </w:r>
                            <w:proofErr w:type="spellStart"/>
                            <w:proofErr w:type="gramStart"/>
                            <w:r w:rsidRPr="00F95F03">
                              <w:rPr>
                                <w:rFonts w:ascii="Calibri" w:eastAsia="+mn-ea" w:hAnsi="Calibri" w:cs="+mn-cs"/>
                                <w:color w:val="000000"/>
                                <w:kern w:val="24"/>
                                <w:sz w:val="32"/>
                                <w:szCs w:val="34"/>
                              </w:rPr>
                              <w:t>get’s</w:t>
                            </w:r>
                            <w:proofErr w:type="spellEnd"/>
                            <w:proofErr w:type="gramEnd"/>
                            <w:r w:rsidRPr="00F95F03">
                              <w:rPr>
                                <w:rFonts w:ascii="Calibri" w:eastAsia="+mn-ea" w:hAnsi="Calibri" w:cs="+mn-cs"/>
                                <w:color w:val="000000"/>
                                <w:kern w:val="24"/>
                                <w:sz w:val="32"/>
                                <w:szCs w:val="34"/>
                              </w:rPr>
                              <w:t xml:space="preserve"> trained as a dress designer at Lucien </w:t>
                            </w:r>
                            <w:proofErr w:type="spellStart"/>
                            <w:r w:rsidRPr="00F95F03">
                              <w:rPr>
                                <w:rFonts w:ascii="Calibri" w:eastAsia="+mn-ea" w:hAnsi="Calibri" w:cs="+mn-cs"/>
                                <w:color w:val="000000"/>
                                <w:kern w:val="24"/>
                                <w:sz w:val="32"/>
                                <w:szCs w:val="34"/>
                              </w:rPr>
                              <w:t>Lelong</w:t>
                            </w:r>
                            <w:proofErr w:type="spellEnd"/>
                            <w:r w:rsidRPr="00F95F03">
                              <w:rPr>
                                <w:rFonts w:ascii="Calibri" w:eastAsia="+mn-ea" w:hAnsi="Calibri" w:cs="+mn-cs"/>
                                <w:color w:val="000000"/>
                                <w:kern w:val="24"/>
                                <w:sz w:val="32"/>
                                <w:szCs w:val="34"/>
                              </w:rPr>
                              <w:t xml:space="preserve"> where he shapes his taste being obsessed by one thought to give women the opportunities to rediscover their beauty, elegance and joy.</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type w14:anchorId="21DDC453" id="_x0000_t202" coordsize="21600,21600" o:spt="202" path="m,l,21600r21600,l21600,xe">
                <v:stroke joinstyle="miter"/>
                <v:path gradientshapeok="t" o:connecttype="rect"/>
              </v:shapetype>
              <v:shape id="Text Placeholder 3" o:spid="_x0000_s1026" type="#_x0000_t202" style="position:absolute;margin-left:-43.5pt;margin-top:.8pt;width:488.2pt;height:132.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" fillcolor="#e7e6e6" stroked="f">
                <v:textbox>
                  <w:txbxContent>
                    <w:p w14:paraId="0AA4F830" w14:textId="77777777" w:rsidR="00F95F03" w:rsidRDefault="00F95F03" w:rsidP="00F95F03">
                      <w:pPr>
                        <w:rPr>
                          <w:sz w:val="24"/>
                          <w:szCs w:val="24"/>
                        </w:rPr>
                      </w:pPr>
                      <w:r>
                        <w:rPr>
                          <w:rFonts w:ascii="Calibri" w:eastAsia="+mn-ea" w:hAnsi="Calibri" w:cs="+mn-cs"/>
                          <w:color w:val="000000"/>
                          <w:kern w:val="24"/>
                          <w:sz w:val="36"/>
                          <w:szCs w:val="36"/>
                        </w:rPr>
                        <w:t xml:space="preserve">     </w:t>
                      </w:r>
                      <w:r w:rsidRPr="00F95F03">
                        <w:rPr>
                          <w:rFonts w:ascii="Calibri" w:eastAsia="+mn-ea" w:hAnsi="Calibri" w:cs="+mn-cs"/>
                          <w:color w:val="000000"/>
                          <w:kern w:val="24"/>
                          <w:sz w:val="32"/>
                          <w:szCs w:val="34"/>
                        </w:rPr>
                        <w:t xml:space="preserve">In October 1946, at 41 years old after almost a lifetime of accumulated experience, the infamous Christian Dior open his couture/ fashion house. After a sheltered life in Granville, Normandy he opened a grand gallery in Paris and </w:t>
                      </w:r>
                      <w:proofErr w:type="spellStart"/>
                      <w:proofErr w:type="gramStart"/>
                      <w:r w:rsidRPr="00F95F03">
                        <w:rPr>
                          <w:rFonts w:ascii="Calibri" w:eastAsia="+mn-ea" w:hAnsi="Calibri" w:cs="+mn-cs"/>
                          <w:color w:val="000000"/>
                          <w:kern w:val="24"/>
                          <w:sz w:val="32"/>
                          <w:szCs w:val="34"/>
                        </w:rPr>
                        <w:t>get’s</w:t>
                      </w:r>
                      <w:proofErr w:type="spellEnd"/>
                      <w:proofErr w:type="gramEnd"/>
                      <w:r w:rsidRPr="00F95F03">
                        <w:rPr>
                          <w:rFonts w:ascii="Calibri" w:eastAsia="+mn-ea" w:hAnsi="Calibri" w:cs="+mn-cs"/>
                          <w:color w:val="000000"/>
                          <w:kern w:val="24"/>
                          <w:sz w:val="32"/>
                          <w:szCs w:val="34"/>
                        </w:rPr>
                        <w:t xml:space="preserve"> trained as a dress designer at Lucien </w:t>
                      </w:r>
                      <w:proofErr w:type="spellStart"/>
                      <w:r w:rsidRPr="00F95F03">
                        <w:rPr>
                          <w:rFonts w:ascii="Calibri" w:eastAsia="+mn-ea" w:hAnsi="Calibri" w:cs="+mn-cs"/>
                          <w:color w:val="000000"/>
                          <w:kern w:val="24"/>
                          <w:sz w:val="32"/>
                          <w:szCs w:val="34"/>
                        </w:rPr>
                        <w:t>Lelong</w:t>
                      </w:r>
                      <w:proofErr w:type="spellEnd"/>
                      <w:r w:rsidRPr="00F95F03">
                        <w:rPr>
                          <w:rFonts w:ascii="Calibri" w:eastAsia="+mn-ea" w:hAnsi="Calibri" w:cs="+mn-cs"/>
                          <w:color w:val="000000"/>
                          <w:kern w:val="24"/>
                          <w:sz w:val="32"/>
                          <w:szCs w:val="34"/>
                        </w:rPr>
                        <w:t xml:space="preserve"> where he shapes his taste being obsessed by one thought to give women the opportunities to rediscover their beauty, elegance and joy.</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747A539B" wp14:editId="282E3C44">
                <wp:simplePos x="0" y="0"/>
                <wp:positionH relativeFrom="margin">
                  <wp:posOffset>-643262</wp:posOffset>
                </wp:positionH>
                <wp:positionV relativeFrom="paragraph">
                  <wp:posOffset>-512445</wp:posOffset>
                </wp:positionV>
                <wp:extent cx="5737609" cy="512466"/>
                <wp:effectExtent l="0" t="0" r="0" b="0"/>
                <wp:wrapNone/>
                <wp:docPr id="3"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737609" cy="512466"/>
                        </a:xfrm>
                        <a:prstGeom prst="rect">
                          <a:avLst/>
                        </a:prstGeom>
                      </wps:spPr>
                      <wps:txbx>
                        <w:txbxContent>
                          <w:p w14:paraId="3FC5336B" w14:textId="77777777" w:rsidR="004D15A5" w:rsidRPr="006F6BCD" w:rsidRDefault="004D15A5" w:rsidP="004D15A5">
                            <w:pPr>
                              <w:spacing w:line="216" w:lineRule="auto"/>
                              <w:jc w:val="center"/>
                              <w:rPr>
                                <w:sz w:val="16"/>
                                <w:szCs w:val="16"/>
                              </w:rPr>
                            </w:pPr>
                            <w:r w:rsidRPr="006F6BCD">
                              <w:rPr>
                                <w:rFonts w:ascii="Calibri Light" w:eastAsia="+mj-ea" w:hAnsi="Calibri Light" w:cs="+mj-cs"/>
                                <w:color w:val="FFFFFF"/>
                                <w:kern w:val="24"/>
                                <w:sz w:val="48"/>
                                <w:szCs w:val="72"/>
                              </w:rPr>
                              <w:t>T</w:t>
                            </w:r>
                            <w:r w:rsidRPr="006F6BCD">
                              <w:rPr>
                                <w:rFonts w:ascii="Calibri Light" w:eastAsia="+mj-ea" w:hAnsi="Calibri Light" w:cs="+mj-cs"/>
                                <w:color w:val="FFFFFF"/>
                                <w:kern w:val="24"/>
                                <w:sz w:val="44"/>
                                <w:szCs w:val="56"/>
                              </w:rPr>
                              <w:t xml:space="preserve">he history and the </w:t>
                            </w:r>
                            <w:proofErr w:type="spellStart"/>
                            <w:r w:rsidRPr="006F6BCD">
                              <w:rPr>
                                <w:rFonts w:ascii="Calibri Light" w:eastAsia="+mj-ea" w:hAnsi="Calibri Light" w:cs="+mj-cs"/>
                                <w:color w:val="FFFFFF"/>
                                <w:kern w:val="24"/>
                                <w:sz w:val="44"/>
                                <w:szCs w:val="56"/>
                              </w:rPr>
                              <w:t>begginings</w:t>
                            </w:r>
                            <w:proofErr w:type="spellEnd"/>
                            <w:r w:rsidRPr="006F6BCD">
                              <w:rPr>
                                <w:rFonts w:ascii="Calibri Light" w:eastAsia="+mj-ea" w:hAnsi="Calibri Light" w:cs="+mj-cs"/>
                                <w:color w:val="FFFFFF"/>
                                <w:kern w:val="24"/>
                                <w:sz w:val="44"/>
                                <w:szCs w:val="56"/>
                              </w:rPr>
                              <w:t xml:space="preserve"> of Christian Dior</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747A539B" id="Title 1" o:spid="_x0000_s1027" style="position:absolute;margin-left:-50.65pt;margin-top:-40.35pt;width:451.8pt;height:40.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" filled="f" stroked="f">
                <o:lock v:ext="edit" grouping="t"/>
                <v:textbox>
                  <w:txbxContent>
                    <w:p w14:paraId="3FC5336B" w14:textId="77777777" w:rsidR="004D15A5" w:rsidRPr="006F6BCD" w:rsidRDefault="004D15A5" w:rsidP="004D15A5">
                      <w:pPr>
                        <w:spacing w:line="216" w:lineRule="auto"/>
                        <w:jc w:val="center"/>
                        <w:rPr>
                          <w:sz w:val="16"/>
                          <w:szCs w:val="16"/>
                        </w:rPr>
                      </w:pPr>
                      <w:r w:rsidRPr="006F6BCD">
                        <w:rPr>
                          <w:rFonts w:ascii="Calibri Light" w:eastAsia="+mj-ea" w:hAnsi="Calibri Light" w:cs="+mj-cs"/>
                          <w:color w:val="FFFFFF"/>
                          <w:kern w:val="24"/>
                          <w:sz w:val="48"/>
                          <w:szCs w:val="72"/>
                        </w:rPr>
                        <w:t>T</w:t>
                      </w:r>
                      <w:r w:rsidRPr="006F6BCD">
                        <w:rPr>
                          <w:rFonts w:ascii="Calibri Light" w:eastAsia="+mj-ea" w:hAnsi="Calibri Light" w:cs="+mj-cs"/>
                          <w:color w:val="FFFFFF"/>
                          <w:kern w:val="24"/>
                          <w:sz w:val="44"/>
                          <w:szCs w:val="56"/>
                        </w:rPr>
                        <w:t xml:space="preserve">he history and the </w:t>
                      </w:r>
                      <w:proofErr w:type="spellStart"/>
                      <w:r w:rsidRPr="006F6BCD">
                        <w:rPr>
                          <w:rFonts w:ascii="Calibri Light" w:eastAsia="+mj-ea" w:hAnsi="Calibri Light" w:cs="+mj-cs"/>
                          <w:color w:val="FFFFFF"/>
                          <w:kern w:val="24"/>
                          <w:sz w:val="44"/>
                          <w:szCs w:val="56"/>
                        </w:rPr>
                        <w:t>begginings</w:t>
                      </w:r>
                      <w:proofErr w:type="spellEnd"/>
                      <w:r w:rsidRPr="006F6BCD">
                        <w:rPr>
                          <w:rFonts w:ascii="Calibri Light" w:eastAsia="+mj-ea" w:hAnsi="Calibri Light" w:cs="+mj-cs"/>
                          <w:color w:val="FFFFFF"/>
                          <w:kern w:val="24"/>
                          <w:sz w:val="44"/>
                          <w:szCs w:val="56"/>
                        </w:rPr>
                        <w:t xml:space="preserve"> of Christian Dior</w:t>
                      </w:r>
                    </w:p>
                  </w:txbxContent>
                </v:textbox>
                <w10:wrap anchorx="margin"/>
              </v:rect>
            </w:pict>
          </mc:Fallback>
        </mc:AlternateContent>
      </w:r>
    </w:p>
    <w:p w14:paraId="6E3F6D26" w14:textId="217FDCCB" w:rsidR="00335B32" w:rsidRDefault="00335B32">
      <w:pPr>
        <w:rPr>
          <w:color w:val="EAEAEA"/>
        </w:rPr>
      </w:pPr>
    </w:p>
    <w:p w14:paraId="3B1795FA" w14:textId="1C9FF091" w:rsidR="00335B32" w:rsidRDefault="00335B32">
      <w:pPr>
        <w:rPr>
          <w:color w:val="EAEAEA"/>
        </w:rPr>
      </w:pPr>
    </w:p>
    <w:p w14:paraId="25CE699B" w14:textId="77777777" w:rsidR="003A2248" w:rsidRDefault="003A2248">
      <w:pPr>
        <w:rPr>
          <w:color w:val="EAEAEA"/>
        </w:rPr>
      </w:pPr>
    </w:p>
    <w:p w14:paraId="3984F1F4" w14:textId="12952688" w:rsidR="003A2248" w:rsidRDefault="003A2248">
      <w:pPr>
        <w:rPr>
          <w:color w:val="EAEAEA"/>
        </w:rPr>
      </w:pPr>
    </w:p>
    <w:p w14:paraId="70FD3144" w14:textId="0917A8AE" w:rsidR="003A2248" w:rsidRDefault="003A2248">
      <w:pPr>
        <w:rPr>
          <w:color w:val="EAEAEA"/>
        </w:rPr>
      </w:pPr>
    </w:p>
    <w:p w14:paraId="147598E5" w14:textId="0A1872DA" w:rsidR="003A2248" w:rsidRDefault="003A2248">
      <w:pPr>
        <w:rPr>
          <w:color w:val="EAEAEA"/>
        </w:rPr>
      </w:pPr>
      <w:r>
        <w:rPr>
          <w:noProof/>
        </w:rPr>
        <mc:AlternateContent>
          <mc:Choice Requires="wps">
            <w:drawing>
              <wp:anchor distT="0" distB="0" distL="114300" distR="114300" simplePos="0" relativeHeight="251663360" behindDoc="0" locked="0" layoutInCell="1" allowOverlap="1" wp14:anchorId="30812A08" wp14:editId="3FA90C5F">
                <wp:simplePos x="0" y="0"/>
                <wp:positionH relativeFrom="column">
                  <wp:posOffset>-550245</wp:posOffset>
                </wp:positionH>
                <wp:positionV relativeFrom="paragraph">
                  <wp:posOffset>194973</wp:posOffset>
                </wp:positionV>
                <wp:extent cx="2222938" cy="402021"/>
                <wp:effectExtent l="57150" t="57150" r="349250" b="340995"/>
                <wp:wrapNone/>
                <wp:docPr id="7" name="Rectangle 6">
                  <a:extLst xmlns:a="http://schemas.openxmlformats.org/drawingml/2006/main">
                    <a:ext uri="{FF2B5EF4-FFF2-40B4-BE49-F238E27FC236}">
                      <a16:creationId xmlns:a16="http://schemas.microsoft.com/office/drawing/2014/main" id="{112509B9-4C8E-44C0-85A7-875C224377E4}"/>
                    </a:ext>
                  </a:extLst>
                </wp:docPr>
                <wp:cNvGraphicFramePr/>
                <a:graphic xmlns:a="http://schemas.openxmlformats.org/drawingml/2006/main">
                  <a:graphicData uri="http://schemas.microsoft.com/office/word/2010/wordprocessingShape">
                    <wps:wsp>
                      <wps:cNvSpPr/>
                      <wps:spPr>
                        <a:xfrm>
                          <a:off x="0" y="0"/>
                          <a:ext cx="2222938" cy="402021"/>
                        </a:xfrm>
                        <a:prstGeom prst="rect">
                          <a:avLst/>
                        </a:prstGeom>
                        <a:solidFill>
                          <a:srgbClr val="E7E6E6">
                            <a:lumMod val="25000"/>
                          </a:srgbClr>
                        </a:solidFill>
                        <a:ln w="12700" cap="flat" cmpd="sng" algn="ctr">
                          <a:noFill/>
                          <a:prstDash val="solid"/>
                          <a:miter lim="800000"/>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01D908AA" w14:textId="77777777" w:rsidR="00EB624D" w:rsidRDefault="00EB624D" w:rsidP="00EB624D">
                            <w:pPr>
                              <w:jc w:val="center"/>
                              <w:rPr>
                                <w:sz w:val="24"/>
                                <w:szCs w:val="24"/>
                              </w:rPr>
                            </w:pPr>
                            <w:r>
                              <w:rPr>
                                <w:rFonts w:ascii="Calibri" w:eastAsia="+mn-ea" w:hAnsi="Calibri" w:cs="+mn-cs"/>
                                <w:b/>
                                <w:bCs/>
                                <w:color w:val="FFFFFF"/>
                                <w:kern w:val="24"/>
                                <w:sz w:val="40"/>
                                <w:szCs w:val="40"/>
                              </w:rPr>
                              <w:t xml:space="preserve">The Creator </w:t>
                            </w:r>
                          </w:p>
                        </w:txbxContent>
                      </wps:txbx>
                      <wps:bodyPr rtlCol="0" anchor="ctr"/>
                    </wps:wsp>
                  </a:graphicData>
                </a:graphic>
              </wp:anchor>
            </w:drawing>
          </mc:Choice>
          <mc:Fallback>
            <w:pict>
              <v:rect w14:anchorId="30812A08" id="Rectangle 6" o:spid="_x0000_s1028" style="position:absolute;margin-left:-43.35pt;margin-top:15.35pt;width:175.05pt;height:31.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" fillcolor="#3b3838" stroked="f" strokeweight="1pt">
                <v:shadow on="t" color="black" opacity="19660f" offset="4.49014mm,4.49014mm"/>
                <v:textbox>
                  <w:txbxContent>
                    <w:p w14:paraId="01D908AA" w14:textId="77777777" w:rsidR="00EB624D" w:rsidRDefault="00EB624D" w:rsidP="00EB624D">
                      <w:pPr>
                        <w:jc w:val="center"/>
                        <w:rPr>
                          <w:sz w:val="24"/>
                          <w:szCs w:val="24"/>
                        </w:rPr>
                      </w:pPr>
                      <w:r>
                        <w:rPr>
                          <w:rFonts w:ascii="Calibri" w:eastAsia="+mn-ea" w:hAnsi="Calibri" w:cs="+mn-cs"/>
                          <w:b/>
                          <w:bCs/>
                          <w:color w:val="FFFFFF"/>
                          <w:kern w:val="24"/>
                          <w:sz w:val="40"/>
                          <w:szCs w:val="40"/>
                        </w:rPr>
                        <w:t xml:space="preserve">The Creator </w:t>
                      </w:r>
                    </w:p>
                  </w:txbxContent>
                </v:textbox>
              </v:rect>
            </w:pict>
          </mc:Fallback>
        </mc:AlternateContent>
      </w:r>
    </w:p>
    <w:p w14:paraId="43223278" w14:textId="37F299FC" w:rsidR="003A2248" w:rsidRDefault="003A2248">
      <w:pPr>
        <w:rPr>
          <w:color w:val="EAEAEA"/>
        </w:rPr>
      </w:pPr>
    </w:p>
    <w:p w14:paraId="4BB7D6BD" w14:textId="4E5C537D" w:rsidR="003A2248" w:rsidRDefault="003A2248">
      <w:pPr>
        <w:rPr>
          <w:color w:val="EAEAEA"/>
        </w:rPr>
      </w:pPr>
    </w:p>
    <w:p w14:paraId="6AA4912C" w14:textId="4CA3F7B2" w:rsidR="003A2248" w:rsidRDefault="003A2248">
      <w:pPr>
        <w:rPr>
          <w:color w:val="EAEAEA"/>
        </w:rPr>
      </w:pPr>
    </w:p>
    <w:p w14:paraId="271F8ED4" w14:textId="710A2D70" w:rsidR="003A2248" w:rsidRDefault="001B0EF2">
      <w:pPr>
        <w:rPr>
          <w:color w:val="EAEAEA"/>
        </w:rPr>
      </w:pPr>
      <w:r>
        <w:rPr>
          <w:noProof/>
        </w:rPr>
        <mc:AlternateContent>
          <mc:Choice Requires="wps">
            <w:drawing>
              <wp:anchor distT="0" distB="0" distL="114300" distR="114300" simplePos="0" relativeHeight="251665408" behindDoc="0" locked="0" layoutInCell="1" allowOverlap="1" wp14:anchorId="1CA1E0BF" wp14:editId="4BB95FDA">
                <wp:simplePos x="0" y="0"/>
                <wp:positionH relativeFrom="margin">
                  <wp:posOffset>2301073</wp:posOffset>
                </wp:positionH>
                <wp:positionV relativeFrom="paragraph">
                  <wp:posOffset>1819840</wp:posOffset>
                </wp:positionV>
                <wp:extent cx="6541476" cy="1225557"/>
                <wp:effectExtent l="0" t="0" r="12065" b="12700"/>
                <wp:wrapNone/>
                <wp:docPr id="8" name="Rectangle 7">
                  <a:extLst xmlns:a="http://schemas.openxmlformats.org/drawingml/2006/main">
                    <a:ext uri="{FF2B5EF4-FFF2-40B4-BE49-F238E27FC236}">
                      <a16:creationId xmlns:a16="http://schemas.microsoft.com/office/drawing/2014/main" id="{EDE058FE-DD07-4F5F-B38A-D80BCA691E32}"/>
                    </a:ext>
                  </a:extLst>
                </wp:docPr>
                <wp:cNvGraphicFramePr/>
                <a:graphic xmlns:a="http://schemas.openxmlformats.org/drawingml/2006/main">
                  <a:graphicData uri="http://schemas.microsoft.com/office/word/2010/wordprocessingShape">
                    <wps:wsp>
                      <wps:cNvSpPr/>
                      <wps:spPr>
                        <a:xfrm>
                          <a:off x="0" y="0"/>
                          <a:ext cx="6541476" cy="1225557"/>
                        </a:xfrm>
                        <a:prstGeom prst="rect">
                          <a:avLst/>
                        </a:prstGeom>
                        <a:solidFill>
                          <a:srgbClr val="E7E6E6">
                            <a:lumMod val="50000"/>
                          </a:srgbClr>
                        </a:solidFill>
                        <a:ln w="12700" cap="flat" cmpd="sng" algn="ctr">
                          <a:solidFill>
                            <a:srgbClr val="E7E6E6">
                              <a:lumMod val="25000"/>
                            </a:srgbClr>
                          </a:solidFill>
                          <a:prstDash val="solid"/>
                          <a:miter lim="800000"/>
                        </a:ln>
                        <a:effectLst>
                          <a:innerShdw blurRad="114300">
                            <a:prstClr val="black"/>
                          </a:innerShdw>
                        </a:effectLst>
                      </wps:spPr>
                      <wps:txbx>
                        <w:txbxContent>
                          <w:p w14:paraId="7E293CEE" w14:textId="77777777" w:rsidR="00EB624D" w:rsidRPr="00EB624D" w:rsidRDefault="00EB624D" w:rsidP="00EB624D">
                            <w:pPr>
                              <w:jc w:val="center"/>
                            </w:pPr>
                            <w:r w:rsidRPr="00EB624D">
                              <w:rPr>
                                <w:rFonts w:ascii="Calibri" w:eastAsia="+mn-ea" w:hAnsi="Calibri" w:cs="+mn-cs"/>
                                <w:color w:val="FFFFFF"/>
                                <w:kern w:val="24"/>
                                <w:sz w:val="32"/>
                                <w:szCs w:val="34"/>
                              </w:rPr>
                              <w:t xml:space="preserve">The man who supposed to be an architect managed in ten years, from 1947 to 1957, to make his name synonym with luxury all over the globe. His collections are full of dreams, enchantment but also elegance and </w:t>
                            </w:r>
                            <w:proofErr w:type="spellStart"/>
                            <w:r w:rsidRPr="00EB624D">
                              <w:rPr>
                                <w:rFonts w:ascii="Calibri" w:eastAsia="+mn-ea" w:hAnsi="Calibri" w:cs="+mn-cs"/>
                                <w:color w:val="FFFFFF"/>
                                <w:kern w:val="24"/>
                                <w:sz w:val="32"/>
                                <w:szCs w:val="34"/>
                              </w:rPr>
                              <w:t>feminity</w:t>
                            </w:r>
                            <w:proofErr w:type="spellEnd"/>
                            <w:r w:rsidRPr="00EB624D">
                              <w:rPr>
                                <w:rFonts w:ascii="Calibri" w:eastAsia="+mn-ea" w:hAnsi="Calibri" w:cs="+mn-cs"/>
                                <w:color w:val="FFFFFF"/>
                                <w:kern w:val="24"/>
                                <w:sz w:val="32"/>
                                <w:szCs w:val="34"/>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CA1E0BF" id="Rectangle 7" o:spid="_x0000_s1029" style="position:absolute;margin-left:181.2pt;margin-top:143.3pt;width:515.1pt;height:96.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" fillcolor="#767171" strokecolor="#3b3838" strokeweight="1pt">
                <v:textbox>
                  <w:txbxContent>
                    <w:p w14:paraId="7E293CEE" w14:textId="77777777" w:rsidR="00EB624D" w:rsidRPr="00EB624D" w:rsidRDefault="00EB624D" w:rsidP="00EB624D">
                      <w:pPr>
                        <w:jc w:val="center"/>
                      </w:pPr>
                      <w:r w:rsidRPr="00EB624D">
                        <w:rPr>
                          <w:rFonts w:ascii="Calibri" w:eastAsia="+mn-ea" w:hAnsi="Calibri" w:cs="+mn-cs"/>
                          <w:color w:val="FFFFFF"/>
                          <w:kern w:val="24"/>
                          <w:sz w:val="32"/>
                          <w:szCs w:val="34"/>
                        </w:rPr>
                        <w:t xml:space="preserve">The man who supposed to be an architect managed in ten years, from 1947 to 1957, to make his name synonym with luxury all over the globe. His collections are full of dreams, enchantment but also elegance and </w:t>
                      </w:r>
                      <w:proofErr w:type="spellStart"/>
                      <w:r w:rsidRPr="00EB624D">
                        <w:rPr>
                          <w:rFonts w:ascii="Calibri" w:eastAsia="+mn-ea" w:hAnsi="Calibri" w:cs="+mn-cs"/>
                          <w:color w:val="FFFFFF"/>
                          <w:kern w:val="24"/>
                          <w:sz w:val="32"/>
                          <w:szCs w:val="34"/>
                        </w:rPr>
                        <w:t>feminity</w:t>
                      </w:r>
                      <w:proofErr w:type="spellEnd"/>
                      <w:r w:rsidRPr="00EB624D">
                        <w:rPr>
                          <w:rFonts w:ascii="Calibri" w:eastAsia="+mn-ea" w:hAnsi="Calibri" w:cs="+mn-cs"/>
                          <w:color w:val="FFFFFF"/>
                          <w:kern w:val="24"/>
                          <w:sz w:val="32"/>
                          <w:szCs w:val="34"/>
                        </w:rPr>
                        <w:t>.</w:t>
                      </w:r>
                    </w:p>
                  </w:txbxContent>
                </v:textbox>
                <w10:wrap anchorx="margin"/>
              </v:rect>
            </w:pict>
          </mc:Fallback>
        </mc:AlternateContent>
      </w:r>
      <w:r>
        <w:rPr>
          <w:noProof/>
        </w:rPr>
        <w:drawing>
          <wp:inline distT="0" distB="0" distL="0" distR="0" wp14:anchorId="723698E2" wp14:editId="05550EA6">
            <wp:extent cx="2080009" cy="2829604"/>
            <wp:effectExtent l="0" t="0" r="0" b="8890"/>
            <wp:docPr id="10" name="Picture 9" descr="A picture containing text, person, person, suit&#10;&#10;Description automatically generated">
              <a:extLst xmlns:a="http://schemas.openxmlformats.org/drawingml/2006/main">
                <a:ext uri="{FF2B5EF4-FFF2-40B4-BE49-F238E27FC236}">
                  <a16:creationId xmlns:a16="http://schemas.microsoft.com/office/drawing/2014/main" id="{B116CE3D-E35A-4354-BCAA-006D5519AB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icture containing text, person, person, suit&#10;&#10;Description automatically generated">
                      <a:extLst>
                        <a:ext uri="{FF2B5EF4-FFF2-40B4-BE49-F238E27FC236}">
                          <a16:creationId xmlns:a16="http://schemas.microsoft.com/office/drawing/2014/main" id="{B116CE3D-E35A-4354-BCAA-006D5519ABE0}"/>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83480" cy="2834325"/>
                    </a:xfrm>
                    <a:prstGeom prst="rect">
                      <a:avLst/>
                    </a:prstGeom>
                  </pic:spPr>
                </pic:pic>
              </a:graphicData>
            </a:graphic>
          </wp:inline>
        </w:drawing>
      </w:r>
    </w:p>
    <w:p w14:paraId="3EDCA2F3" w14:textId="3B943160" w:rsidR="00335B32" w:rsidRDefault="001B4E53" w:rsidP="008B36A5">
      <w:pPr>
        <w:jc w:val="center"/>
        <w:rPr>
          <w:color w:val="EAEAEA"/>
        </w:rPr>
      </w:pPr>
      <w:r>
        <w:rPr>
          <w:noProof/>
        </w:rPr>
        <w:lastRenderedPageBreak/>
        <mc:AlternateContent>
          <mc:Choice Requires="wps">
            <w:drawing>
              <wp:anchor distT="0" distB="0" distL="114300" distR="114300" simplePos="0" relativeHeight="251671552" behindDoc="0" locked="0" layoutInCell="1" allowOverlap="1" wp14:anchorId="0EC539B3" wp14:editId="797232C9">
                <wp:simplePos x="0" y="0"/>
                <wp:positionH relativeFrom="column">
                  <wp:posOffset>-652787</wp:posOffset>
                </wp:positionH>
                <wp:positionV relativeFrom="paragraph">
                  <wp:posOffset>2602125</wp:posOffset>
                </wp:positionV>
                <wp:extent cx="2398881" cy="516801"/>
                <wp:effectExtent l="0" t="0" r="20955" b="17145"/>
                <wp:wrapNone/>
                <wp:docPr id="13" name="Rectangle 8"/>
                <wp:cNvGraphicFramePr/>
                <a:graphic xmlns:a="http://schemas.openxmlformats.org/drawingml/2006/main">
                  <a:graphicData uri="http://schemas.microsoft.com/office/word/2010/wordprocessingShape">
                    <wps:wsp>
                      <wps:cNvSpPr/>
                      <wps:spPr>
                        <a:xfrm>
                          <a:off x="0" y="0"/>
                          <a:ext cx="2398881" cy="516801"/>
                        </a:xfrm>
                        <a:prstGeom prst="rect">
                          <a:avLst/>
                        </a:prstGeom>
                        <a:solidFill>
                          <a:sysClr val="window" lastClr="FFFFFF"/>
                        </a:solidFill>
                        <a:ln w="12700" cap="flat" cmpd="sng" algn="ctr">
                          <a:solidFill>
                            <a:srgbClr val="4472C4">
                              <a:shade val="50000"/>
                            </a:srgbClr>
                          </a:solidFill>
                          <a:prstDash val="solid"/>
                          <a:miter lim="800000"/>
                        </a:ln>
                        <a:effectLst>
                          <a:innerShdw blurRad="114300">
                            <a:prstClr val="black"/>
                          </a:innerShdw>
                        </a:effectLst>
                      </wps:spPr>
                      <wps:txbx>
                        <w:txbxContent>
                          <w:p w14:paraId="2D72FB4B" w14:textId="77777777" w:rsidR="004C19FE" w:rsidRDefault="004C19FE" w:rsidP="004C19FE">
                            <w:pPr>
                              <w:jc w:val="center"/>
                              <w:rPr>
                                <w:sz w:val="24"/>
                                <w:szCs w:val="24"/>
                              </w:rPr>
                            </w:pPr>
                            <w:r>
                              <w:rPr>
                                <w:rFonts w:ascii="Calibri" w:eastAsia="+mn-ea" w:hAnsi="Calibri" w:cs="+mn-cs"/>
                                <w:b/>
                                <w:bCs/>
                                <w:color w:val="000000"/>
                                <w:kern w:val="24"/>
                                <w:sz w:val="36"/>
                                <w:szCs w:val="36"/>
                              </w:rPr>
                              <w:t>THE INSPIRATION</w:t>
                            </w:r>
                          </w:p>
                        </w:txbxContent>
                      </wps:txbx>
                      <wps:bodyPr rtlCol="0" anchor="ctr"/>
                    </wps:wsp>
                  </a:graphicData>
                </a:graphic>
              </wp:anchor>
            </w:drawing>
          </mc:Choice>
          <mc:Fallback>
            <w:pict>
              <v:rect w14:anchorId="0EC539B3" id="Rectangle 8" o:spid="_x0000_s1030" style="position:absolute;left:0;text-align:left;margin-left:-51.4pt;margin-top:204.9pt;width:188.9pt;height:40.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" fillcolor="window" strokecolor="#2f528f" strokeweight="1pt">
                <v:textbox>
                  <w:txbxContent>
                    <w:p w14:paraId="2D72FB4B" w14:textId="77777777" w:rsidR="004C19FE" w:rsidRDefault="004C19FE" w:rsidP="004C19FE">
                      <w:pPr>
                        <w:jc w:val="center"/>
                        <w:rPr>
                          <w:sz w:val="24"/>
                          <w:szCs w:val="24"/>
                        </w:rPr>
                      </w:pPr>
                      <w:r>
                        <w:rPr>
                          <w:rFonts w:ascii="Calibri" w:eastAsia="+mn-ea" w:hAnsi="Calibri" w:cs="+mn-cs"/>
                          <w:b/>
                          <w:bCs/>
                          <w:color w:val="000000"/>
                          <w:kern w:val="24"/>
                          <w:sz w:val="36"/>
                          <w:szCs w:val="36"/>
                        </w:rPr>
                        <w:t>THE INSPIRATION</w:t>
                      </w:r>
                    </w:p>
                  </w:txbxContent>
                </v:textbox>
              </v:rect>
            </w:pict>
          </mc:Fallback>
        </mc:AlternateContent>
      </w:r>
      <w:r>
        <w:rPr>
          <w:noProof/>
        </w:rPr>
        <mc:AlternateContent>
          <mc:Choice Requires="wps">
            <w:drawing>
              <wp:anchor distT="0" distB="0" distL="114300" distR="114300" simplePos="0" relativeHeight="251675648" behindDoc="0" locked="0" layoutInCell="1" allowOverlap="1" wp14:anchorId="328FD9FE" wp14:editId="1A775409">
                <wp:simplePos x="0" y="0"/>
                <wp:positionH relativeFrom="margin">
                  <wp:posOffset>5677319</wp:posOffset>
                </wp:positionH>
                <wp:positionV relativeFrom="paragraph">
                  <wp:posOffset>10048</wp:posOffset>
                </wp:positionV>
                <wp:extent cx="3074796" cy="6350559"/>
                <wp:effectExtent l="0" t="0" r="11430" b="12700"/>
                <wp:wrapNone/>
                <wp:docPr id="18" name="Rectangle 17">
                  <a:extLst xmlns:a="http://schemas.openxmlformats.org/drawingml/2006/main">
                    <a:ext uri="{FF2B5EF4-FFF2-40B4-BE49-F238E27FC236}">
                      <a16:creationId xmlns:a16="http://schemas.microsoft.com/office/drawing/2014/main" id="{8140572B-3F93-430F-AA22-A73A3FACA15E}"/>
                    </a:ext>
                  </a:extLst>
                </wp:docPr>
                <wp:cNvGraphicFramePr/>
                <a:graphic xmlns:a="http://schemas.openxmlformats.org/drawingml/2006/main">
                  <a:graphicData uri="http://schemas.microsoft.com/office/word/2010/wordprocessingShape">
                    <wps:wsp>
                      <wps:cNvSpPr/>
                      <wps:spPr>
                        <a:xfrm>
                          <a:off x="0" y="0"/>
                          <a:ext cx="3074796" cy="6350559"/>
                        </a:xfrm>
                        <a:prstGeom prst="rect">
                          <a:avLst/>
                        </a:prstGeom>
                        <a:solidFill>
                          <a:sysClr val="window" lastClr="FFFFFF">
                            <a:lumMod val="85000"/>
                          </a:sysClr>
                        </a:solidFill>
                        <a:ln w="12700" cap="flat" cmpd="sng" algn="ctr">
                          <a:solidFill>
                            <a:sysClr val="windowText" lastClr="000000">
                              <a:lumMod val="85000"/>
                              <a:lumOff val="15000"/>
                            </a:sysClr>
                          </a:solidFill>
                          <a:prstDash val="solid"/>
                          <a:miter lim="800000"/>
                        </a:ln>
                        <a:effectLst/>
                      </wps:spPr>
                      <wps:txbx>
                        <w:txbxContent>
                          <w:p w14:paraId="648D251A" w14:textId="77777777" w:rsidR="001B4E53" w:rsidRPr="001B4E53" w:rsidRDefault="001B4E53" w:rsidP="001B4E53">
                            <w:pPr>
                              <w:jc w:val="center"/>
                              <w:rPr>
                                <w:sz w:val="18"/>
                                <w:szCs w:val="18"/>
                              </w:rPr>
                            </w:pPr>
                            <w:r w:rsidRPr="001B4E53">
                              <w:rPr>
                                <w:rFonts w:ascii="Calibri" w:eastAsia="+mn-ea" w:hAnsi="Calibri" w:cs="+mn-cs"/>
                                <w:i/>
                                <w:iCs/>
                                <w:color w:val="000000"/>
                                <w:kern w:val="24"/>
                                <w:sz w:val="24"/>
                                <w:szCs w:val="30"/>
                              </w:rPr>
                              <w:t xml:space="preserve">Ever since 1947 when the creator </w:t>
                            </w:r>
                            <w:proofErr w:type="gramStart"/>
                            <w:r w:rsidRPr="001B4E53">
                              <w:rPr>
                                <w:rFonts w:ascii="Calibri" w:eastAsia="+mn-ea" w:hAnsi="Calibri" w:cs="+mn-cs"/>
                                <w:i/>
                                <w:iCs/>
                                <w:color w:val="000000"/>
                                <w:kern w:val="24"/>
                                <w:sz w:val="24"/>
                                <w:szCs w:val="30"/>
                              </w:rPr>
                              <w:t>revolutionize</w:t>
                            </w:r>
                            <w:proofErr w:type="gramEnd"/>
                            <w:r w:rsidRPr="001B4E53">
                              <w:rPr>
                                <w:rFonts w:ascii="Calibri" w:eastAsia="+mn-ea" w:hAnsi="Calibri" w:cs="+mn-cs"/>
                                <w:i/>
                                <w:iCs/>
                                <w:color w:val="000000"/>
                                <w:kern w:val="24"/>
                                <w:sz w:val="24"/>
                                <w:szCs w:val="30"/>
                              </w:rPr>
                              <w:t xml:space="preserve"> the world with the “New look collections” the name Christian Dior has held a very significant and unique position in the French culture and history of fashion. Later on, the brand </w:t>
                            </w:r>
                            <w:proofErr w:type="gramStart"/>
                            <w:r w:rsidRPr="001B4E53">
                              <w:rPr>
                                <w:rFonts w:ascii="Calibri" w:eastAsia="+mn-ea" w:hAnsi="Calibri" w:cs="+mn-cs"/>
                                <w:i/>
                                <w:iCs/>
                                <w:color w:val="000000"/>
                                <w:kern w:val="24"/>
                                <w:sz w:val="24"/>
                                <w:szCs w:val="30"/>
                              </w:rPr>
                              <w:t>evolve</w:t>
                            </w:r>
                            <w:proofErr w:type="gramEnd"/>
                            <w:r w:rsidRPr="001B4E53">
                              <w:rPr>
                                <w:rFonts w:ascii="Calibri" w:eastAsia="+mn-ea" w:hAnsi="Calibri" w:cs="+mn-cs"/>
                                <w:i/>
                                <w:iCs/>
                                <w:color w:val="000000"/>
                                <w:kern w:val="24"/>
                                <w:sz w:val="24"/>
                                <w:szCs w:val="30"/>
                              </w:rPr>
                              <w:t xml:space="preserve"> into a global player in 1984 being acquired by Bernard </w:t>
                            </w:r>
                            <w:proofErr w:type="spellStart"/>
                            <w:r w:rsidRPr="001B4E53">
                              <w:rPr>
                                <w:rFonts w:ascii="Calibri" w:eastAsia="+mn-ea" w:hAnsi="Calibri" w:cs="+mn-cs"/>
                                <w:i/>
                                <w:iCs/>
                                <w:color w:val="000000"/>
                                <w:kern w:val="24"/>
                                <w:sz w:val="24"/>
                                <w:szCs w:val="30"/>
                              </w:rPr>
                              <w:t>Arnault</w:t>
                            </w:r>
                            <w:proofErr w:type="spellEnd"/>
                            <w:r w:rsidRPr="001B4E53">
                              <w:rPr>
                                <w:rFonts w:ascii="Calibri" w:eastAsia="+mn-ea" w:hAnsi="Calibri" w:cs="+mn-cs"/>
                                <w:i/>
                                <w:iCs/>
                                <w:color w:val="000000"/>
                                <w:kern w:val="24"/>
                                <w:sz w:val="24"/>
                                <w:szCs w:val="30"/>
                              </w:rPr>
                              <w:t xml:space="preserve"> and setting the foundation for LVMH Group. It now produces haute couture collection, leather goods, shoes, women and men ready to wear accessories, </w:t>
                            </w:r>
                            <w:proofErr w:type="spellStart"/>
                            <w:r w:rsidRPr="001B4E53">
                              <w:rPr>
                                <w:rFonts w:ascii="Calibri" w:eastAsia="+mn-ea" w:hAnsi="Calibri" w:cs="+mn-cs"/>
                                <w:i/>
                                <w:iCs/>
                                <w:color w:val="000000"/>
                                <w:kern w:val="24"/>
                                <w:sz w:val="24"/>
                                <w:szCs w:val="30"/>
                              </w:rPr>
                              <w:t>jewellery</w:t>
                            </w:r>
                            <w:proofErr w:type="spellEnd"/>
                            <w:r w:rsidRPr="001B4E53">
                              <w:rPr>
                                <w:rFonts w:ascii="Calibri" w:eastAsia="+mn-ea" w:hAnsi="Calibri" w:cs="+mn-cs"/>
                                <w:i/>
                                <w:iCs/>
                                <w:color w:val="000000"/>
                                <w:kern w:val="24"/>
                                <w:sz w:val="24"/>
                                <w:szCs w:val="30"/>
                              </w:rPr>
                              <w:t>, watches and childrenswear. Despite the products diversification and the company globalization, the brand managed to keep its success strategy rooted deeply in the creativity that first distinguish its atelier implementing the same couture standards of services orientated to a global business.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28FD9FE" id="Rectangle 17" o:spid="_x0000_s1031" style="position:absolute;left:0;text-align:left;margin-left:447.05pt;margin-top:.8pt;width:242.1pt;height:500.0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" fillcolor="#d9d9d9" strokecolor="#262626" strokeweight="1pt">
                <v:textbox>
                  <w:txbxContent>
                    <w:p w14:paraId="648D251A" w14:textId="77777777" w:rsidR="001B4E53" w:rsidRPr="001B4E53" w:rsidRDefault="001B4E53" w:rsidP="001B4E53">
                      <w:pPr>
                        <w:jc w:val="center"/>
                        <w:rPr>
                          <w:sz w:val="18"/>
                          <w:szCs w:val="18"/>
                        </w:rPr>
                      </w:pPr>
                      <w:r w:rsidRPr="001B4E53">
                        <w:rPr>
                          <w:rFonts w:ascii="Calibri" w:eastAsia="+mn-ea" w:hAnsi="Calibri" w:cs="+mn-cs"/>
                          <w:i/>
                          <w:iCs/>
                          <w:color w:val="000000"/>
                          <w:kern w:val="24"/>
                          <w:sz w:val="24"/>
                          <w:szCs w:val="30"/>
                        </w:rPr>
                        <w:t xml:space="preserve">Ever since 1947 when the creator </w:t>
                      </w:r>
                      <w:proofErr w:type="gramStart"/>
                      <w:r w:rsidRPr="001B4E53">
                        <w:rPr>
                          <w:rFonts w:ascii="Calibri" w:eastAsia="+mn-ea" w:hAnsi="Calibri" w:cs="+mn-cs"/>
                          <w:i/>
                          <w:iCs/>
                          <w:color w:val="000000"/>
                          <w:kern w:val="24"/>
                          <w:sz w:val="24"/>
                          <w:szCs w:val="30"/>
                        </w:rPr>
                        <w:t>revolutionize</w:t>
                      </w:r>
                      <w:proofErr w:type="gramEnd"/>
                      <w:r w:rsidRPr="001B4E53">
                        <w:rPr>
                          <w:rFonts w:ascii="Calibri" w:eastAsia="+mn-ea" w:hAnsi="Calibri" w:cs="+mn-cs"/>
                          <w:i/>
                          <w:iCs/>
                          <w:color w:val="000000"/>
                          <w:kern w:val="24"/>
                          <w:sz w:val="24"/>
                          <w:szCs w:val="30"/>
                        </w:rPr>
                        <w:t xml:space="preserve"> the world with the “New look collections” the name Christian Dior has held a very significant and unique position in the French culture and history of fashion. Later on, the brand </w:t>
                      </w:r>
                      <w:proofErr w:type="gramStart"/>
                      <w:r w:rsidRPr="001B4E53">
                        <w:rPr>
                          <w:rFonts w:ascii="Calibri" w:eastAsia="+mn-ea" w:hAnsi="Calibri" w:cs="+mn-cs"/>
                          <w:i/>
                          <w:iCs/>
                          <w:color w:val="000000"/>
                          <w:kern w:val="24"/>
                          <w:sz w:val="24"/>
                          <w:szCs w:val="30"/>
                        </w:rPr>
                        <w:t>evolve</w:t>
                      </w:r>
                      <w:proofErr w:type="gramEnd"/>
                      <w:r w:rsidRPr="001B4E53">
                        <w:rPr>
                          <w:rFonts w:ascii="Calibri" w:eastAsia="+mn-ea" w:hAnsi="Calibri" w:cs="+mn-cs"/>
                          <w:i/>
                          <w:iCs/>
                          <w:color w:val="000000"/>
                          <w:kern w:val="24"/>
                          <w:sz w:val="24"/>
                          <w:szCs w:val="30"/>
                        </w:rPr>
                        <w:t xml:space="preserve"> into a global player in 1984 being acquired by Bernard </w:t>
                      </w:r>
                      <w:proofErr w:type="spellStart"/>
                      <w:r w:rsidRPr="001B4E53">
                        <w:rPr>
                          <w:rFonts w:ascii="Calibri" w:eastAsia="+mn-ea" w:hAnsi="Calibri" w:cs="+mn-cs"/>
                          <w:i/>
                          <w:iCs/>
                          <w:color w:val="000000"/>
                          <w:kern w:val="24"/>
                          <w:sz w:val="24"/>
                          <w:szCs w:val="30"/>
                        </w:rPr>
                        <w:t>Arnault</w:t>
                      </w:r>
                      <w:proofErr w:type="spellEnd"/>
                      <w:r w:rsidRPr="001B4E53">
                        <w:rPr>
                          <w:rFonts w:ascii="Calibri" w:eastAsia="+mn-ea" w:hAnsi="Calibri" w:cs="+mn-cs"/>
                          <w:i/>
                          <w:iCs/>
                          <w:color w:val="000000"/>
                          <w:kern w:val="24"/>
                          <w:sz w:val="24"/>
                          <w:szCs w:val="30"/>
                        </w:rPr>
                        <w:t xml:space="preserve"> and setting the foundation for LVMH Group. It now produces haute couture collection, leather goods, shoes, women and men ready to wear accessories, </w:t>
                      </w:r>
                      <w:proofErr w:type="spellStart"/>
                      <w:r w:rsidRPr="001B4E53">
                        <w:rPr>
                          <w:rFonts w:ascii="Calibri" w:eastAsia="+mn-ea" w:hAnsi="Calibri" w:cs="+mn-cs"/>
                          <w:i/>
                          <w:iCs/>
                          <w:color w:val="000000"/>
                          <w:kern w:val="24"/>
                          <w:sz w:val="24"/>
                          <w:szCs w:val="30"/>
                        </w:rPr>
                        <w:t>jewellery</w:t>
                      </w:r>
                      <w:proofErr w:type="spellEnd"/>
                      <w:r w:rsidRPr="001B4E53">
                        <w:rPr>
                          <w:rFonts w:ascii="Calibri" w:eastAsia="+mn-ea" w:hAnsi="Calibri" w:cs="+mn-cs"/>
                          <w:i/>
                          <w:iCs/>
                          <w:color w:val="000000"/>
                          <w:kern w:val="24"/>
                          <w:sz w:val="24"/>
                          <w:szCs w:val="30"/>
                        </w:rPr>
                        <w:t>, watches and childrenswear. Despite the products diversification and the company globalization, the brand managed to keep its success strategy rooted deeply in the creativity that first distinguish its atelier implementing the same couture standards of services orientated to a global business.</w:t>
                      </w:r>
                    </w:p>
                  </w:txbxContent>
                </v:textbox>
                <w10:wrap anchorx="margin"/>
              </v:rect>
            </w:pict>
          </mc:Fallback>
        </mc:AlternateContent>
      </w:r>
      <w:r w:rsidR="00FC66B2">
        <w:rPr>
          <w:noProof/>
        </w:rPr>
        <mc:AlternateContent>
          <mc:Choice Requires="wps">
            <w:drawing>
              <wp:anchor distT="0" distB="0" distL="114300" distR="114300" simplePos="0" relativeHeight="251673600" behindDoc="0" locked="0" layoutInCell="1" allowOverlap="1" wp14:anchorId="1A27A8BD" wp14:editId="1847BC50">
                <wp:simplePos x="0" y="0"/>
                <wp:positionH relativeFrom="column">
                  <wp:posOffset>-673240</wp:posOffset>
                </wp:positionH>
                <wp:positionV relativeFrom="paragraph">
                  <wp:posOffset>3135086</wp:posOffset>
                </wp:positionV>
                <wp:extent cx="2853732" cy="3114989"/>
                <wp:effectExtent l="0" t="0" r="22860" b="28575"/>
                <wp:wrapNone/>
                <wp:docPr id="14" name="Rectangle 10"/>
                <wp:cNvGraphicFramePr/>
                <a:graphic xmlns:a="http://schemas.openxmlformats.org/drawingml/2006/main">
                  <a:graphicData uri="http://schemas.microsoft.com/office/word/2010/wordprocessingShape">
                    <wps:wsp>
                      <wps:cNvSpPr/>
                      <wps:spPr>
                        <a:xfrm>
                          <a:off x="0" y="0"/>
                          <a:ext cx="2853732" cy="3114989"/>
                        </a:xfrm>
                        <a:prstGeom prst="rect">
                          <a:avLst/>
                        </a:prstGeom>
                        <a:solidFill>
                          <a:sysClr val="windowText" lastClr="000000">
                            <a:lumMod val="75000"/>
                            <a:lumOff val="25000"/>
                          </a:sysClr>
                        </a:solidFill>
                        <a:ln w="12700" cap="flat" cmpd="sng" algn="ctr">
                          <a:solidFill>
                            <a:srgbClr val="44546A"/>
                          </a:solidFill>
                          <a:prstDash val="solid"/>
                          <a:miter lim="800000"/>
                        </a:ln>
                        <a:effectLst/>
                      </wps:spPr>
                      <wps:txbx>
                        <w:txbxContent>
                          <w:p w14:paraId="5BB70A5E" w14:textId="77777777" w:rsidR="00FC66B2" w:rsidRPr="00FC66B2" w:rsidRDefault="00FC66B2" w:rsidP="00FC66B2">
                            <w:pPr>
                              <w:jc w:val="center"/>
                            </w:pPr>
                            <w:r w:rsidRPr="00FC66B2">
                              <w:rPr>
                                <w:rFonts w:ascii="Calibri" w:eastAsia="+mn-ea" w:hAnsi="Calibri" w:cs="+mn-cs"/>
                                <w:i/>
                                <w:iCs/>
                                <w:color w:val="FFFFFF"/>
                                <w:kern w:val="24"/>
                                <w:sz w:val="32"/>
                                <w:szCs w:val="34"/>
                              </w:rPr>
                              <w:t xml:space="preserve">Starting with his first show, Christian Dior had his collection designed with his childhood influences but also many other flowers, colors and art, all of them playing a part in building his legacy and even today the artistic directors of </w:t>
                            </w:r>
                            <w:proofErr w:type="gramStart"/>
                            <w:r w:rsidRPr="00FC66B2">
                              <w:rPr>
                                <w:rFonts w:ascii="Calibri" w:eastAsia="+mn-ea" w:hAnsi="Calibri" w:cs="+mn-cs"/>
                                <w:i/>
                                <w:iCs/>
                                <w:color w:val="FFFFFF"/>
                                <w:kern w:val="24"/>
                                <w:sz w:val="32"/>
                                <w:szCs w:val="34"/>
                              </w:rPr>
                              <w:t>Dior  preserves</w:t>
                            </w:r>
                            <w:proofErr w:type="gramEnd"/>
                            <w:r w:rsidRPr="00FC66B2">
                              <w:rPr>
                                <w:rFonts w:ascii="Calibri" w:eastAsia="+mn-ea" w:hAnsi="Calibri" w:cs="+mn-cs"/>
                                <w:i/>
                                <w:iCs/>
                                <w:color w:val="FFFFFF"/>
                                <w:kern w:val="24"/>
                                <w:sz w:val="32"/>
                                <w:szCs w:val="34"/>
                              </w:rPr>
                              <w:t xml:space="preserve"> this timeless and inimitable attitude</w:t>
                            </w:r>
                            <w:r w:rsidRPr="00FC66B2">
                              <w:rPr>
                                <w:rFonts w:ascii="Calibri" w:eastAsia="+mn-ea" w:hAnsi="Calibri" w:cs="+mn-cs"/>
                                <w:color w:val="FFFFFF"/>
                                <w:kern w:val="24"/>
                                <w:sz w:val="32"/>
                                <w:szCs w:val="34"/>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A27A8BD" id="Rectangle 10" o:spid="_x0000_s1032" style="position:absolute;left:0;text-align:left;margin-left:-53pt;margin-top:246.85pt;width:224.7pt;height:245.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" fillcolor="#404040" strokecolor="#44546a" strokeweight="1pt">
                <v:textbox>
                  <w:txbxContent>
                    <w:p w14:paraId="5BB70A5E" w14:textId="77777777" w:rsidR="00FC66B2" w:rsidRPr="00FC66B2" w:rsidRDefault="00FC66B2" w:rsidP="00FC66B2">
                      <w:pPr>
                        <w:jc w:val="center"/>
                      </w:pPr>
                      <w:r w:rsidRPr="00FC66B2">
                        <w:rPr>
                          <w:rFonts w:ascii="Calibri" w:eastAsia="+mn-ea" w:hAnsi="Calibri" w:cs="+mn-cs"/>
                          <w:i/>
                          <w:iCs/>
                          <w:color w:val="FFFFFF"/>
                          <w:kern w:val="24"/>
                          <w:sz w:val="32"/>
                          <w:szCs w:val="34"/>
                        </w:rPr>
                        <w:t xml:space="preserve">Starting with his first show, Christian Dior had his collection designed with his childhood influences but also many other flowers, colors and art, all of them playing a part in building his legacy and even today the artistic directors of </w:t>
                      </w:r>
                      <w:proofErr w:type="gramStart"/>
                      <w:r w:rsidRPr="00FC66B2">
                        <w:rPr>
                          <w:rFonts w:ascii="Calibri" w:eastAsia="+mn-ea" w:hAnsi="Calibri" w:cs="+mn-cs"/>
                          <w:i/>
                          <w:iCs/>
                          <w:color w:val="FFFFFF"/>
                          <w:kern w:val="24"/>
                          <w:sz w:val="32"/>
                          <w:szCs w:val="34"/>
                        </w:rPr>
                        <w:t>Dior  preserves</w:t>
                      </w:r>
                      <w:proofErr w:type="gramEnd"/>
                      <w:r w:rsidRPr="00FC66B2">
                        <w:rPr>
                          <w:rFonts w:ascii="Calibri" w:eastAsia="+mn-ea" w:hAnsi="Calibri" w:cs="+mn-cs"/>
                          <w:i/>
                          <w:iCs/>
                          <w:color w:val="FFFFFF"/>
                          <w:kern w:val="24"/>
                          <w:sz w:val="32"/>
                          <w:szCs w:val="34"/>
                        </w:rPr>
                        <w:t xml:space="preserve"> this timeless and inimitable attitude</w:t>
                      </w:r>
                      <w:r w:rsidRPr="00FC66B2">
                        <w:rPr>
                          <w:rFonts w:ascii="Calibri" w:eastAsia="+mn-ea" w:hAnsi="Calibri" w:cs="+mn-cs"/>
                          <w:color w:val="FFFFFF"/>
                          <w:kern w:val="24"/>
                          <w:sz w:val="32"/>
                          <w:szCs w:val="34"/>
                        </w:rPr>
                        <w:t>.</w:t>
                      </w:r>
                    </w:p>
                  </w:txbxContent>
                </v:textbox>
              </v:rect>
            </w:pict>
          </mc:Fallback>
        </mc:AlternateContent>
      </w:r>
      <w:r w:rsidR="00ED7400">
        <w:rPr>
          <w:noProof/>
        </w:rPr>
        <mc:AlternateContent>
          <mc:Choice Requires="wps">
            <w:drawing>
              <wp:anchor distT="0" distB="0" distL="114300" distR="114300" simplePos="0" relativeHeight="251669504" behindDoc="0" locked="0" layoutInCell="1" allowOverlap="1" wp14:anchorId="1E44088F" wp14:editId="39AA27B2">
                <wp:simplePos x="0" y="0"/>
                <wp:positionH relativeFrom="column">
                  <wp:posOffset>-598086</wp:posOffset>
                </wp:positionH>
                <wp:positionV relativeFrom="paragraph">
                  <wp:posOffset>48148</wp:posOffset>
                </wp:positionV>
                <wp:extent cx="2919255" cy="2212731"/>
                <wp:effectExtent l="95250" t="38100" r="52705" b="111760"/>
                <wp:wrapNone/>
                <wp:docPr id="6" name="Rectangle 5">
                  <a:extLst xmlns:a="http://schemas.openxmlformats.org/drawingml/2006/main">
                    <a:ext uri="{FF2B5EF4-FFF2-40B4-BE49-F238E27FC236}">
                      <a16:creationId xmlns:a16="http://schemas.microsoft.com/office/drawing/2014/main" id="{4E93F443-C079-482F-85EC-93F80724DD1E}"/>
                    </a:ext>
                  </a:extLst>
                </wp:docPr>
                <wp:cNvGraphicFramePr/>
                <a:graphic xmlns:a="http://schemas.openxmlformats.org/drawingml/2006/main">
                  <a:graphicData uri="http://schemas.microsoft.com/office/word/2010/wordprocessingShape">
                    <wps:wsp>
                      <wps:cNvSpPr/>
                      <wps:spPr>
                        <a:xfrm>
                          <a:off x="0" y="0"/>
                          <a:ext cx="2919255" cy="2212731"/>
                        </a:xfrm>
                        <a:prstGeom prst="rect">
                          <a:avLst/>
                        </a:prstGeom>
                        <a:solidFill>
                          <a:srgbClr val="E7E6E6">
                            <a:lumMod val="25000"/>
                          </a:srgbClr>
                        </a:solidFill>
                        <a:ln w="12700" cap="flat" cmpd="sng" algn="ctr">
                          <a:solidFill>
                            <a:sysClr val="window" lastClr="FFFFFF">
                              <a:lumMod val="75000"/>
                            </a:sysClr>
                          </a:solidFill>
                          <a:prstDash val="solid"/>
                          <a:miter lim="800000"/>
                        </a:ln>
                        <a:effectLst>
                          <a:outerShdw blurRad="50800" dist="38100" dir="8100000" algn="tr" rotWithShape="0">
                            <a:prstClr val="black">
                              <a:alpha val="40000"/>
                            </a:prstClr>
                          </a:outerShdw>
                        </a:effectLst>
                      </wps:spPr>
                      <wps:txbx>
                        <w:txbxContent>
                          <w:p w14:paraId="4FA267AA" w14:textId="77777777" w:rsidR="00ED7400" w:rsidRPr="00ED7400" w:rsidRDefault="00ED7400" w:rsidP="00ED7400">
                            <w:pPr>
                              <w:spacing w:after="120" w:line="216" w:lineRule="auto"/>
                              <w:jc w:val="center"/>
                              <w:rPr>
                                <w:sz w:val="28"/>
                                <w:szCs w:val="32"/>
                              </w:rPr>
                            </w:pPr>
                            <w:r w:rsidRPr="00ED7400">
                              <w:rPr>
                                <w:rFonts w:ascii="Calibri" w:eastAsia="+mn-ea" w:hAnsi="Calibri" w:cs="+mn-cs"/>
                                <w:i/>
                                <w:iCs/>
                                <w:color w:val="FFFFFF"/>
                                <w:kern w:val="24"/>
                                <w:sz w:val="32"/>
                                <w:szCs w:val="34"/>
                              </w:rPr>
                              <w:t>Christian Dior is presenting his first collection in the winter of 12 February 1947 at 30 Avenue Montaigne in Paris, and all the interest is attracted by the “Bar Jacket” who seemed to be molded to the women’s body, piece that become a central element in his wardrobe</w:t>
                            </w:r>
                            <w:r w:rsidRPr="00ED7400">
                              <w:rPr>
                                <w:rFonts w:ascii="Calibri" w:eastAsia="+mn-ea" w:hAnsi="Calibri" w:cs="+mn-cs"/>
                                <w:color w:val="FFFFFF"/>
                                <w:kern w:val="24"/>
                                <w:sz w:val="32"/>
                                <w:szCs w:val="34"/>
                              </w:rPr>
                              <w:t>.</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1E44088F" id="Rectangle 5" o:spid="_x0000_s1033" style="position:absolute;left:0;text-align:left;margin-left:-47.1pt;margin-top:3.8pt;width:229.85pt;height:174.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" fillcolor="#3b3838" strokecolor="#bfbfbf" strokeweight="1pt">
                <v:shadow on="t" color="black" opacity="26214f" origin=".5,-.5" offset="-.74836mm,.74836mm"/>
                <v:textbox>
                  <w:txbxContent>
                    <w:p w14:paraId="4FA267AA" w14:textId="77777777" w:rsidR="00ED7400" w:rsidRPr="00ED7400" w:rsidRDefault="00ED7400" w:rsidP="00ED7400">
                      <w:pPr>
                        <w:spacing w:after="120" w:line="216" w:lineRule="auto"/>
                        <w:jc w:val="center"/>
                        <w:rPr>
                          <w:sz w:val="28"/>
                          <w:szCs w:val="32"/>
                        </w:rPr>
                      </w:pPr>
                      <w:r w:rsidRPr="00ED7400">
                        <w:rPr>
                          <w:rFonts w:ascii="Calibri" w:eastAsia="+mn-ea" w:hAnsi="Calibri" w:cs="+mn-cs"/>
                          <w:i/>
                          <w:iCs/>
                          <w:color w:val="FFFFFF"/>
                          <w:kern w:val="24"/>
                          <w:sz w:val="32"/>
                          <w:szCs w:val="34"/>
                        </w:rPr>
                        <w:t>Christian Dior is presenting his first collection in the winter of 12 February 1947 at 30 Avenue Montaigne in Paris, and all the interest is attracted by the “Bar Jacket” who seemed to be molded to the women’s body, piece that become a central element in his wardrobe</w:t>
                      </w:r>
                      <w:r w:rsidRPr="00ED7400">
                        <w:rPr>
                          <w:rFonts w:ascii="Calibri" w:eastAsia="+mn-ea" w:hAnsi="Calibri" w:cs="+mn-cs"/>
                          <w:color w:val="FFFFFF"/>
                          <w:kern w:val="24"/>
                          <w:sz w:val="32"/>
                          <w:szCs w:val="34"/>
                        </w:rPr>
                        <w:t>.</w:t>
                      </w:r>
                    </w:p>
                  </w:txbxContent>
                </v:textbox>
              </v:rect>
            </w:pict>
          </mc:Fallback>
        </mc:AlternateContent>
      </w:r>
      <w:r w:rsidR="00057647">
        <w:rPr>
          <w:noProof/>
        </w:rPr>
        <mc:AlternateContent>
          <mc:Choice Requires="wps">
            <w:drawing>
              <wp:anchor distT="0" distB="0" distL="114300" distR="114300" simplePos="0" relativeHeight="251667456" behindDoc="0" locked="0" layoutInCell="1" allowOverlap="1" wp14:anchorId="05244A50" wp14:editId="1434EB48">
                <wp:simplePos x="0" y="0"/>
                <wp:positionH relativeFrom="margin">
                  <wp:posOffset>-733529</wp:posOffset>
                </wp:positionH>
                <wp:positionV relativeFrom="paragraph">
                  <wp:posOffset>-432603</wp:posOffset>
                </wp:positionV>
                <wp:extent cx="1889090" cy="532242"/>
                <wp:effectExtent l="0" t="0" r="0" b="0"/>
                <wp:wrapNone/>
                <wp:docPr id="1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889090" cy="532242"/>
                        </a:xfrm>
                        <a:prstGeom prst="rect">
                          <a:avLst/>
                        </a:prstGeom>
                      </wps:spPr>
                      <wps:txbx>
                        <w:txbxContent>
                          <w:p w14:paraId="0B28030C" w14:textId="77777777" w:rsidR="00057647" w:rsidRPr="00057647" w:rsidRDefault="00057647" w:rsidP="00057647">
                            <w:pPr>
                              <w:spacing w:line="216" w:lineRule="auto"/>
                              <w:jc w:val="center"/>
                              <w:rPr>
                                <w:color w:val="FFFFFF" w:themeColor="background1"/>
                                <w:sz w:val="24"/>
                                <w:szCs w:val="24"/>
                              </w:rPr>
                            </w:pPr>
                            <w:r w:rsidRPr="00057647">
                              <w:rPr>
                                <w:rFonts w:ascii="Calibri Light" w:eastAsia="+mj-ea" w:hAnsi="Calibri Light" w:cs="+mj-cs"/>
                                <w:b/>
                                <w:bCs/>
                                <w:color w:val="FFFFFF" w:themeColor="background1"/>
                                <w:kern w:val="24"/>
                                <w:sz w:val="56"/>
                                <w:szCs w:val="56"/>
                              </w:rPr>
                              <w:t xml:space="preserve">The Icon </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05244A50" id="_x0000_s1034" style="position:absolute;left:0;text-align:left;margin-left:-57.75pt;margin-top:-34.05pt;width:148.75pt;height:41.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" filled="f" stroked="f">
                <o:lock v:ext="edit" grouping="t"/>
                <v:textbox>
                  <w:txbxContent>
                    <w:p w14:paraId="0B28030C" w14:textId="77777777" w:rsidR="00057647" w:rsidRPr="00057647" w:rsidRDefault="00057647" w:rsidP="00057647">
                      <w:pPr>
                        <w:spacing w:line="216" w:lineRule="auto"/>
                        <w:jc w:val="center"/>
                        <w:rPr>
                          <w:color w:val="FFFFFF" w:themeColor="background1"/>
                          <w:sz w:val="24"/>
                          <w:szCs w:val="24"/>
                        </w:rPr>
                      </w:pPr>
                      <w:r w:rsidRPr="00057647">
                        <w:rPr>
                          <w:rFonts w:ascii="Calibri Light" w:eastAsia="+mj-ea" w:hAnsi="Calibri Light" w:cs="+mj-cs"/>
                          <w:b/>
                          <w:bCs/>
                          <w:color w:val="FFFFFF" w:themeColor="background1"/>
                          <w:kern w:val="24"/>
                          <w:sz w:val="56"/>
                          <w:szCs w:val="56"/>
                        </w:rPr>
                        <w:t xml:space="preserve">The Icon </w:t>
                      </w:r>
                    </w:p>
                  </w:txbxContent>
                </v:textbox>
                <w10:wrap anchorx="margin"/>
              </v:rect>
            </w:pict>
          </mc:Fallback>
        </mc:AlternateContent>
      </w:r>
      <w:r w:rsidR="008B36A5">
        <w:rPr>
          <w:noProof/>
        </w:rPr>
        <w:drawing>
          <wp:inline distT="0" distB="0" distL="0" distR="0" wp14:anchorId="09F8BEA9" wp14:editId="2FCBAE6D">
            <wp:extent cx="3354452" cy="4632290"/>
            <wp:effectExtent l="0" t="0" r="0" b="0"/>
            <wp:docPr id="11" name="Picture 7">
              <a:extLst xmlns:a="http://schemas.openxmlformats.org/drawingml/2006/main">
                <a:ext uri="{FF2B5EF4-FFF2-40B4-BE49-F238E27FC236}">
                  <a16:creationId xmlns:a16="http://schemas.microsoft.com/office/drawing/2014/main" id="{1BFDCF19-4E31-4D1E-8461-16C6D4DF02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1BFDCF19-4E31-4D1E-8461-16C6D4DF02B3}"/>
                        </a:ext>
                      </a:extLst>
                    </pic:cNvPr>
                    <pic:cNvPicPr>
                      <a:picLocks noChangeAspect="1"/>
                    </pic:cNvPicPr>
                  </pic:nvPicPr>
                  <pic:blipFill rotWithShape="1">
                    <a:blip r:embed="rId11">
                      <a:extLst>
                        <a:ext uri="{28A0092B-C50C-407E-A947-70E740481C1C}">
                          <a14:useLocalDpi xmlns:a14="http://schemas.microsoft.com/office/drawing/2010/main" val="0"/>
                        </a:ext>
                      </a:extLst>
                    </a:blip>
                    <a:srcRect l="8619" r="8619"/>
                    <a:stretch/>
                  </pic:blipFill>
                  <pic:spPr>
                    <a:xfrm>
                      <a:off x="0" y="0"/>
                      <a:ext cx="3354452" cy="4632290"/>
                    </a:xfrm>
                    <a:custGeom>
                      <a:avLst/>
                      <a:gdLst/>
                      <a:ahLst/>
                      <a:cxnLst/>
                      <a:rect l="l" t="t" r="r" b="b"/>
                      <a:pathLst>
                        <a:path w="4966290" h="6857999">
                          <a:moveTo>
                            <a:pt x="0" y="0"/>
                          </a:moveTo>
                          <a:lnTo>
                            <a:pt x="4188230" y="0"/>
                          </a:lnTo>
                          <a:lnTo>
                            <a:pt x="4295735" y="210478"/>
                          </a:lnTo>
                          <a:cubicBezTo>
                            <a:pt x="4719089" y="1127919"/>
                            <a:pt x="4966290" y="2233909"/>
                            <a:pt x="4966290" y="3424428"/>
                          </a:cubicBezTo>
                          <a:cubicBezTo>
                            <a:pt x="4966290" y="4614948"/>
                            <a:pt x="4719089" y="5720938"/>
                            <a:pt x="4295735" y="6638378"/>
                          </a:cubicBezTo>
                          <a:lnTo>
                            <a:pt x="4183560" y="6857999"/>
                          </a:lnTo>
                          <a:lnTo>
                            <a:pt x="53039" y="6857999"/>
                          </a:lnTo>
                          <a:lnTo>
                            <a:pt x="132047" y="6695338"/>
                          </a:lnTo>
                          <a:cubicBezTo>
                            <a:pt x="555401" y="5777898"/>
                            <a:pt x="802602" y="4671908"/>
                            <a:pt x="802602" y="3481388"/>
                          </a:cubicBezTo>
                          <a:cubicBezTo>
                            <a:pt x="802602" y="2191659"/>
                            <a:pt x="512484" y="1001134"/>
                            <a:pt x="22579" y="42066"/>
                          </a:cubicBezTo>
                          <a:close/>
                        </a:path>
                      </a:pathLst>
                    </a:custGeom>
                  </pic:spPr>
                </pic:pic>
              </a:graphicData>
            </a:graphic>
          </wp:inline>
        </w:drawing>
      </w:r>
    </w:p>
    <w:p w14:paraId="6CFF63AE" w14:textId="6D43D756" w:rsidR="00335B32" w:rsidRDefault="00335B32">
      <w:pPr>
        <w:rPr>
          <w:color w:val="EAEAEA"/>
        </w:rPr>
      </w:pPr>
    </w:p>
    <w:p w14:paraId="5EA8F527" w14:textId="77777777" w:rsidR="00335B32" w:rsidRDefault="00335B32">
      <w:pPr>
        <w:rPr>
          <w:color w:val="EAEAEA"/>
        </w:rPr>
      </w:pPr>
      <w:r>
        <w:rPr>
          <w:color w:val="EAEAEA"/>
        </w:rPr>
        <w:br w:type="page"/>
      </w:r>
    </w:p>
    <w:p w14:paraId="4ABD1A30" w14:textId="6A9538C8" w:rsidR="005C73CB" w:rsidRDefault="00A35C3A">
      <w:pPr>
        <w:rPr>
          <w:color w:val="EAEAEA"/>
        </w:rPr>
      </w:pPr>
      <w:r>
        <w:rPr>
          <w:noProof/>
        </w:rPr>
        <w:lastRenderedPageBreak/>
        <mc:AlternateContent>
          <mc:Choice Requires="wps">
            <w:drawing>
              <wp:anchor distT="0" distB="0" distL="114300" distR="114300" simplePos="0" relativeHeight="251679744" behindDoc="0" locked="0" layoutInCell="1" allowOverlap="1" wp14:anchorId="743F7C00" wp14:editId="2E13E17B">
                <wp:simplePos x="0" y="0"/>
                <wp:positionH relativeFrom="column">
                  <wp:posOffset>3614266</wp:posOffset>
                </wp:positionH>
                <wp:positionV relativeFrom="paragraph">
                  <wp:posOffset>-93575</wp:posOffset>
                </wp:positionV>
                <wp:extent cx="4544996" cy="2153487"/>
                <wp:effectExtent l="57150" t="57150" r="370205" b="342265"/>
                <wp:wrapNone/>
                <wp:docPr id="17" name="Rectangle 5"/>
                <wp:cNvGraphicFramePr/>
                <a:graphic xmlns:a="http://schemas.openxmlformats.org/drawingml/2006/main">
                  <a:graphicData uri="http://schemas.microsoft.com/office/word/2010/wordprocessingShape">
                    <wps:wsp>
                      <wps:cNvSpPr/>
                      <wps:spPr>
                        <a:xfrm>
                          <a:off x="0" y="0"/>
                          <a:ext cx="4544996" cy="2153487"/>
                        </a:xfrm>
                        <a:prstGeom prst="rect">
                          <a:avLst/>
                        </a:prstGeom>
                        <a:solidFill>
                          <a:srgbClr val="A5A5A5">
                            <a:lumMod val="60000"/>
                            <a:lumOff val="40000"/>
                          </a:srgbClr>
                        </a:solidFill>
                        <a:ln w="12700" cap="flat" cmpd="sng" algn="ctr">
                          <a:noFill/>
                          <a:prstDash val="solid"/>
                          <a:miter lim="800000"/>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671AD53E" w14:textId="77777777" w:rsidR="00A35C3A" w:rsidRPr="00A35C3A" w:rsidRDefault="00A35C3A" w:rsidP="00A35C3A">
                            <w:pPr>
                              <w:jc w:val="center"/>
                            </w:pPr>
                            <w:r w:rsidRPr="00A35C3A">
                              <w:rPr>
                                <w:rFonts w:ascii="Calibri" w:eastAsia="+mn-ea" w:hAnsi="Calibri" w:cs="+mn-cs"/>
                                <w:b/>
                                <w:bCs/>
                                <w:color w:val="000000"/>
                                <w:kern w:val="24"/>
                                <w:sz w:val="32"/>
                                <w:szCs w:val="34"/>
                              </w:rPr>
                              <w:t>B27 LOW-TOP SNEAKER</w:t>
                            </w:r>
                          </w:p>
                          <w:p w14:paraId="0B738A63" w14:textId="77777777" w:rsidR="00A35C3A" w:rsidRPr="00A35C3A" w:rsidRDefault="00A35C3A" w:rsidP="00A35C3A">
                            <w:pPr>
                              <w:jc w:val="center"/>
                              <w:rPr>
                                <w:sz w:val="20"/>
                                <w:szCs w:val="20"/>
                              </w:rPr>
                            </w:pPr>
                            <w:r w:rsidRPr="00A35C3A">
                              <w:rPr>
                                <w:rFonts w:ascii="Calibri" w:eastAsia="+mn-ea" w:hAnsi="Calibri" w:cs="+mn-cs"/>
                                <w:color w:val="000000"/>
                                <w:kern w:val="24"/>
                                <w:sz w:val="32"/>
                                <w:szCs w:val="34"/>
                              </w:rPr>
                              <w:t xml:space="preserve"> </w:t>
                            </w:r>
                            <w:r w:rsidRPr="00A35C3A">
                              <w:rPr>
                                <w:rFonts w:ascii="Calibri" w:eastAsia="+mn-ea" w:hAnsi="Calibri" w:cs="+mn-cs"/>
                                <w:i/>
                                <w:iCs/>
                                <w:color w:val="DEEBF7"/>
                                <w:kern w:val="24"/>
                                <w:sz w:val="32"/>
                                <w:szCs w:val="34"/>
                                <w:highlight w:val="black"/>
                              </w:rPr>
                              <w:t xml:space="preserve">Black Smooth Calfskin with Beige and Black Dior Oblique Jacquard. Even if they are new for the collection the B27 LOW Sneaker had become a House essential, full of emblematic details and enhanced with “CD” icon. This low top sneaker will </w:t>
                            </w:r>
                            <w:proofErr w:type="gramStart"/>
                            <w:r w:rsidRPr="00A35C3A">
                              <w:rPr>
                                <w:rFonts w:ascii="Calibri" w:eastAsia="+mn-ea" w:hAnsi="Calibri" w:cs="+mn-cs"/>
                                <w:i/>
                                <w:iCs/>
                                <w:color w:val="DEEBF7"/>
                                <w:kern w:val="24"/>
                                <w:sz w:val="32"/>
                                <w:szCs w:val="34"/>
                                <w:highlight w:val="black"/>
                              </w:rPr>
                              <w:t>enhanced  any</w:t>
                            </w:r>
                            <w:proofErr w:type="gramEnd"/>
                            <w:r w:rsidRPr="00A35C3A">
                              <w:rPr>
                                <w:rFonts w:ascii="Calibri" w:eastAsia="+mn-ea" w:hAnsi="Calibri" w:cs="+mn-cs"/>
                                <w:i/>
                                <w:iCs/>
                                <w:color w:val="DEEBF7"/>
                                <w:kern w:val="24"/>
                                <w:sz w:val="32"/>
                                <w:szCs w:val="34"/>
                                <w:highlight w:val="black"/>
                              </w:rPr>
                              <w:t xml:space="preserve"> look.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43F7C00" id="_x0000_s1035" style="position:absolute;margin-left:284.6pt;margin-top:-7.35pt;width:357.85pt;height:169.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" fillcolor="#c9c9c9" stroked="f" strokeweight="1pt">
                <v:shadow on="t" color="black" opacity="19660f" offset="4.49014mm,4.49014mm"/>
                <v:textbox>
                  <w:txbxContent>
                    <w:p w14:paraId="671AD53E" w14:textId="77777777" w:rsidR="00A35C3A" w:rsidRPr="00A35C3A" w:rsidRDefault="00A35C3A" w:rsidP="00A35C3A">
                      <w:pPr>
                        <w:jc w:val="center"/>
                      </w:pPr>
                      <w:r w:rsidRPr="00A35C3A">
                        <w:rPr>
                          <w:rFonts w:ascii="Calibri" w:eastAsia="+mn-ea" w:hAnsi="Calibri" w:cs="+mn-cs"/>
                          <w:b/>
                          <w:bCs/>
                          <w:color w:val="000000"/>
                          <w:kern w:val="24"/>
                          <w:sz w:val="32"/>
                          <w:szCs w:val="34"/>
                        </w:rPr>
                        <w:t>B27 LOW-TOP SNEAKER</w:t>
                      </w:r>
                    </w:p>
                    <w:p w14:paraId="0B738A63" w14:textId="77777777" w:rsidR="00A35C3A" w:rsidRPr="00A35C3A" w:rsidRDefault="00A35C3A" w:rsidP="00A35C3A">
                      <w:pPr>
                        <w:jc w:val="center"/>
                        <w:rPr>
                          <w:sz w:val="20"/>
                          <w:szCs w:val="20"/>
                        </w:rPr>
                      </w:pPr>
                      <w:r w:rsidRPr="00A35C3A">
                        <w:rPr>
                          <w:rFonts w:ascii="Calibri" w:eastAsia="+mn-ea" w:hAnsi="Calibri" w:cs="+mn-cs"/>
                          <w:color w:val="000000"/>
                          <w:kern w:val="24"/>
                          <w:sz w:val="32"/>
                          <w:szCs w:val="34"/>
                        </w:rPr>
                        <w:t xml:space="preserve"> </w:t>
                      </w:r>
                      <w:r w:rsidRPr="00A35C3A">
                        <w:rPr>
                          <w:rFonts w:ascii="Calibri" w:eastAsia="+mn-ea" w:hAnsi="Calibri" w:cs="+mn-cs"/>
                          <w:i/>
                          <w:iCs/>
                          <w:color w:val="DEEBF7"/>
                          <w:kern w:val="24"/>
                          <w:sz w:val="32"/>
                          <w:szCs w:val="34"/>
                          <w:highlight w:val="black"/>
                        </w:rPr>
                        <w:t xml:space="preserve">Black Smooth Calfskin with Beige and Black Dior Oblique Jacquard. Even if they are new for the collection the B27 LOW Sneaker had become a House essential, full of emblematic details and enhanced with “CD” icon. This low top sneaker will </w:t>
                      </w:r>
                      <w:proofErr w:type="gramStart"/>
                      <w:r w:rsidRPr="00A35C3A">
                        <w:rPr>
                          <w:rFonts w:ascii="Calibri" w:eastAsia="+mn-ea" w:hAnsi="Calibri" w:cs="+mn-cs"/>
                          <w:i/>
                          <w:iCs/>
                          <w:color w:val="DEEBF7"/>
                          <w:kern w:val="24"/>
                          <w:sz w:val="32"/>
                          <w:szCs w:val="34"/>
                          <w:highlight w:val="black"/>
                        </w:rPr>
                        <w:t>enhanced  any</w:t>
                      </w:r>
                      <w:proofErr w:type="gramEnd"/>
                      <w:r w:rsidRPr="00A35C3A">
                        <w:rPr>
                          <w:rFonts w:ascii="Calibri" w:eastAsia="+mn-ea" w:hAnsi="Calibri" w:cs="+mn-cs"/>
                          <w:i/>
                          <w:iCs/>
                          <w:color w:val="DEEBF7"/>
                          <w:kern w:val="24"/>
                          <w:sz w:val="32"/>
                          <w:szCs w:val="34"/>
                          <w:highlight w:val="black"/>
                        </w:rPr>
                        <w:t xml:space="preserve"> look. </w:t>
                      </w:r>
                    </w:p>
                  </w:txbxContent>
                </v:textbox>
              </v:rect>
            </w:pict>
          </mc:Fallback>
        </mc:AlternateContent>
      </w:r>
      <w:r w:rsidR="00040A5A">
        <w:rPr>
          <w:noProof/>
        </w:rPr>
        <mc:AlternateContent>
          <mc:Choice Requires="wps">
            <w:drawing>
              <wp:anchor distT="0" distB="0" distL="114300" distR="114300" simplePos="0" relativeHeight="251677696" behindDoc="0" locked="0" layoutInCell="1" allowOverlap="1" wp14:anchorId="07167B2F" wp14:editId="2F2532A9">
                <wp:simplePos x="0" y="0"/>
                <wp:positionH relativeFrom="column">
                  <wp:posOffset>-914135</wp:posOffset>
                </wp:positionH>
                <wp:positionV relativeFrom="paragraph">
                  <wp:posOffset>-567690</wp:posOffset>
                </wp:positionV>
                <wp:extent cx="3218792" cy="520262"/>
                <wp:effectExtent l="95250" t="95250" r="58420" b="51435"/>
                <wp:wrapNone/>
                <wp:docPr id="16"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218792" cy="520262"/>
                        </a:xfrm>
                        <a:prstGeom prst="rect">
                          <a:avLst/>
                        </a:prstGeom>
                        <a:ln>
                          <a:solidFill>
                            <a:sysClr val="windowText" lastClr="000000"/>
                          </a:solidFill>
                        </a:ln>
                        <a:effectLst>
                          <a:outerShdw blurRad="50800" dist="38100" dir="13500000" algn="br" rotWithShape="0">
                            <a:prstClr val="black">
                              <a:alpha val="40000"/>
                            </a:prstClr>
                          </a:outerShdw>
                        </a:effectLst>
                      </wps:spPr>
                      <wps:txbx>
                        <w:txbxContent>
                          <w:p w14:paraId="45EEAB26" w14:textId="77777777" w:rsidR="00040A5A" w:rsidRDefault="00040A5A" w:rsidP="00040A5A">
                            <w:pPr>
                              <w:spacing w:line="216" w:lineRule="auto"/>
                              <w:jc w:val="center"/>
                              <w:rPr>
                                <w:sz w:val="24"/>
                                <w:szCs w:val="24"/>
                              </w:rPr>
                            </w:pPr>
                            <w:r w:rsidRPr="00040A5A">
                              <w:rPr>
                                <w:rFonts w:ascii="Calibri Light" w:eastAsia="+mj-ea" w:hAnsi="Calibri Light" w:cs="+mj-cs"/>
                                <w:b/>
                                <w:bCs/>
                                <w:color w:val="000000"/>
                                <w:kern w:val="24"/>
                                <w:sz w:val="56"/>
                                <w:szCs w:val="56"/>
                                <w:highlight w:val="lightGray"/>
                              </w:rPr>
                              <w:t>Products</w:t>
                            </w:r>
                          </w:p>
                        </w:txbxContent>
                      </wps:txbx>
                      <wps:bodyPr vert="horz" lIns="91440" tIns="45720" rIns="91440" bIns="45720" rtlCol="0" anchor="ctr">
                        <a:normAutofit/>
                      </wps:bodyPr>
                    </wps:wsp>
                  </a:graphicData>
                </a:graphic>
              </wp:anchor>
            </w:drawing>
          </mc:Choice>
          <mc:Fallback>
            <w:pict>
              <v:rect w14:anchorId="07167B2F" id="_x0000_s1036" style="position:absolute;margin-left:-1in;margin-top:-44.7pt;width:253.45pt;height:40.9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" filled="f" strokecolor="windowText">
                <v:shadow on="t" color="black" opacity="26214f" origin=".5,.5" offset="-.74836mm,-.74836mm"/>
                <v:path arrowok="t"/>
                <o:lock v:ext="edit" grouping="t"/>
                <v:textbox>
                  <w:txbxContent>
                    <w:p w14:paraId="45EEAB26" w14:textId="77777777" w:rsidR="00040A5A" w:rsidRDefault="00040A5A" w:rsidP="00040A5A">
                      <w:pPr>
                        <w:spacing w:line="216" w:lineRule="auto"/>
                        <w:jc w:val="center"/>
                        <w:rPr>
                          <w:sz w:val="24"/>
                          <w:szCs w:val="24"/>
                        </w:rPr>
                      </w:pPr>
                      <w:r w:rsidRPr="00040A5A">
                        <w:rPr>
                          <w:rFonts w:ascii="Calibri Light" w:eastAsia="+mj-ea" w:hAnsi="Calibri Light" w:cs="+mj-cs"/>
                          <w:b/>
                          <w:bCs/>
                          <w:color w:val="000000"/>
                          <w:kern w:val="24"/>
                          <w:sz w:val="56"/>
                          <w:szCs w:val="56"/>
                          <w:highlight w:val="lightGray"/>
                        </w:rPr>
                        <w:t>Products</w:t>
                      </w:r>
                    </w:p>
                  </w:txbxContent>
                </v:textbox>
              </v:rect>
            </w:pict>
          </mc:Fallback>
        </mc:AlternateContent>
      </w:r>
      <w:r w:rsidR="0094555B">
        <w:rPr>
          <w:noProof/>
        </w:rPr>
        <w:drawing>
          <wp:inline distT="0" distB="0" distL="0" distR="0" wp14:anchorId="0273CFE4" wp14:editId="144C4F7F">
            <wp:extent cx="3008156" cy="1781698"/>
            <wp:effectExtent l="57150" t="57150" r="363855" b="333375"/>
            <wp:docPr id="5" name="Content Placeholder 4">
              <a:extLst xmlns:a="http://schemas.openxmlformats.org/drawingml/2006/main">
                <a:ext uri="{FF2B5EF4-FFF2-40B4-BE49-F238E27FC236}">
                  <a16:creationId xmlns:a16="http://schemas.microsoft.com/office/drawing/2014/main" id="{980E9DEF-6356-424B-9776-9E6306B9570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980E9DEF-6356-424B-9776-9E6306B9570F}"/>
                        </a:ext>
                      </a:extLst>
                    </pic:cNvPr>
                    <pic:cNvPicPr>
                      <a:picLocks noGrp="1"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39888" cy="1800493"/>
                    </a:xfrm>
                    <a:prstGeom prst="rec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pic:spPr>
                </pic:pic>
              </a:graphicData>
            </a:graphic>
          </wp:inline>
        </w:drawing>
      </w:r>
    </w:p>
    <w:p w14:paraId="3E13B3E2" w14:textId="77777777" w:rsidR="005C73CB" w:rsidRDefault="005C73CB">
      <w:pPr>
        <w:rPr>
          <w:color w:val="EAEAEA"/>
        </w:rPr>
      </w:pPr>
    </w:p>
    <w:p w14:paraId="6B4FE637" w14:textId="26CD369E" w:rsidR="00335B32" w:rsidRDefault="00D115C6">
      <w:pPr>
        <w:rPr>
          <w:color w:val="EAEAEA"/>
        </w:rPr>
      </w:pPr>
      <w:r>
        <w:rPr>
          <w:noProof/>
        </w:rPr>
        <mc:AlternateContent>
          <mc:Choice Requires="wps">
            <w:drawing>
              <wp:anchor distT="0" distB="0" distL="114300" distR="114300" simplePos="0" relativeHeight="251681792" behindDoc="0" locked="0" layoutInCell="1" allowOverlap="1" wp14:anchorId="23024519" wp14:editId="308AEBB7">
                <wp:simplePos x="0" y="0"/>
                <wp:positionH relativeFrom="page">
                  <wp:posOffset>2896228</wp:posOffset>
                </wp:positionH>
                <wp:positionV relativeFrom="paragraph">
                  <wp:posOffset>1195538</wp:posOffset>
                </wp:positionV>
                <wp:extent cx="5710604" cy="2330702"/>
                <wp:effectExtent l="57150" t="57150" r="366395" b="336550"/>
                <wp:wrapNone/>
                <wp:docPr id="19" name="Rectangle 14"/>
                <wp:cNvGraphicFramePr/>
                <a:graphic xmlns:a="http://schemas.openxmlformats.org/drawingml/2006/main">
                  <a:graphicData uri="http://schemas.microsoft.com/office/word/2010/wordprocessingShape">
                    <wps:wsp>
                      <wps:cNvSpPr/>
                      <wps:spPr>
                        <a:xfrm>
                          <a:off x="0" y="0"/>
                          <a:ext cx="5710604" cy="2330702"/>
                        </a:xfrm>
                        <a:prstGeom prst="rect">
                          <a:avLst/>
                        </a:prstGeom>
                        <a:solidFill>
                          <a:sysClr val="windowText" lastClr="000000">
                            <a:lumMod val="75000"/>
                            <a:lumOff val="25000"/>
                          </a:sysClr>
                        </a:solidFill>
                        <a:ln w="12700" cap="flat" cmpd="sng" algn="ctr">
                          <a:noFill/>
                          <a:prstDash val="solid"/>
                          <a:miter lim="800000"/>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08872111" w14:textId="77777777" w:rsidR="00D115C6" w:rsidRPr="00D115C6" w:rsidRDefault="00D115C6" w:rsidP="00D115C6">
                            <w:pPr>
                              <w:jc w:val="center"/>
                            </w:pPr>
                            <w:r w:rsidRPr="00D115C6">
                              <w:rPr>
                                <w:rFonts w:ascii="Calibri" w:eastAsia="+mn-ea" w:hAnsi="Calibri" w:cs="+mn-cs"/>
                                <w:b/>
                                <w:bCs/>
                                <w:color w:val="FFFFFF"/>
                                <w:kern w:val="24"/>
                                <w:sz w:val="32"/>
                                <w:szCs w:val="34"/>
                              </w:rPr>
                              <w:t>J’ADORE EAU DE PARFUM</w:t>
                            </w:r>
                          </w:p>
                          <w:p w14:paraId="430C3D7A" w14:textId="77777777" w:rsidR="00D115C6" w:rsidRPr="00D115C6" w:rsidRDefault="00D115C6" w:rsidP="00D115C6">
                            <w:pPr>
                              <w:jc w:val="center"/>
                              <w:rPr>
                                <w:sz w:val="20"/>
                                <w:szCs w:val="20"/>
                              </w:rPr>
                            </w:pPr>
                            <w:proofErr w:type="spellStart"/>
                            <w:r w:rsidRPr="00D115C6">
                              <w:rPr>
                                <w:rFonts w:ascii="Calibri" w:eastAsia="+mn-ea" w:hAnsi="Calibri" w:cs="+mn-cs"/>
                                <w:i/>
                                <w:iCs/>
                                <w:color w:val="DAE3F3"/>
                                <w:kern w:val="24"/>
                                <w:sz w:val="32"/>
                                <w:szCs w:val="34"/>
                                <w:highlight w:val="black"/>
                              </w:rPr>
                              <w:t>J’adore</w:t>
                            </w:r>
                            <w:proofErr w:type="spellEnd"/>
                            <w:r w:rsidRPr="00D115C6">
                              <w:rPr>
                                <w:rFonts w:ascii="Calibri" w:eastAsia="+mn-ea" w:hAnsi="Calibri" w:cs="+mn-cs"/>
                                <w:i/>
                                <w:iCs/>
                                <w:color w:val="DAE3F3"/>
                                <w:kern w:val="24"/>
                                <w:sz w:val="32"/>
                                <w:szCs w:val="34"/>
                                <w:highlight w:val="black"/>
                              </w:rPr>
                              <w:t xml:space="preserve"> is part of the “Icon” created by Francois </w:t>
                            </w:r>
                            <w:proofErr w:type="spellStart"/>
                            <w:r w:rsidRPr="00D115C6">
                              <w:rPr>
                                <w:rFonts w:ascii="Calibri" w:eastAsia="+mn-ea" w:hAnsi="Calibri" w:cs="+mn-cs"/>
                                <w:i/>
                                <w:iCs/>
                                <w:color w:val="DAE3F3"/>
                                <w:kern w:val="24"/>
                                <w:sz w:val="32"/>
                                <w:szCs w:val="34"/>
                                <w:highlight w:val="black"/>
                              </w:rPr>
                              <w:t>Demanchy</w:t>
                            </w:r>
                            <w:proofErr w:type="spellEnd"/>
                          </w:p>
                          <w:p w14:paraId="479F42EB" w14:textId="77777777" w:rsidR="00D115C6" w:rsidRPr="00D115C6" w:rsidRDefault="00D115C6" w:rsidP="00D115C6">
                            <w:pPr>
                              <w:jc w:val="center"/>
                              <w:rPr>
                                <w:sz w:val="20"/>
                                <w:szCs w:val="20"/>
                              </w:rPr>
                            </w:pPr>
                            <w:r w:rsidRPr="00D115C6">
                              <w:rPr>
                                <w:rFonts w:ascii="Calibri" w:eastAsia="+mn-ea" w:hAnsi="Calibri" w:cs="+mn-cs"/>
                                <w:i/>
                                <w:iCs/>
                                <w:color w:val="DAE3F3"/>
                                <w:kern w:val="24"/>
                                <w:sz w:val="32"/>
                                <w:szCs w:val="34"/>
                                <w:highlight w:val="black"/>
                              </w:rPr>
                              <w:t xml:space="preserve">A product with a special design and with </w:t>
                            </w:r>
                            <w:proofErr w:type="spellStart"/>
                            <w:proofErr w:type="gramStart"/>
                            <w:r w:rsidRPr="00D115C6">
                              <w:rPr>
                                <w:rFonts w:ascii="Calibri" w:eastAsia="+mn-ea" w:hAnsi="Calibri" w:cs="+mn-cs"/>
                                <w:i/>
                                <w:iCs/>
                                <w:color w:val="DAE3F3"/>
                                <w:kern w:val="24"/>
                                <w:sz w:val="32"/>
                                <w:szCs w:val="34"/>
                                <w:highlight w:val="black"/>
                              </w:rPr>
                              <w:t>a</w:t>
                            </w:r>
                            <w:proofErr w:type="spellEnd"/>
                            <w:proofErr w:type="gramEnd"/>
                            <w:r w:rsidRPr="00D115C6">
                              <w:rPr>
                                <w:rFonts w:ascii="Calibri" w:eastAsia="+mn-ea" w:hAnsi="Calibri" w:cs="+mn-cs"/>
                                <w:i/>
                                <w:iCs/>
                                <w:color w:val="DAE3F3"/>
                                <w:kern w:val="24"/>
                                <w:sz w:val="32"/>
                                <w:szCs w:val="34"/>
                                <w:highlight w:val="black"/>
                              </w:rPr>
                              <w:t xml:space="preserve"> intriguing nuance given by the reintroduction of tuberose in the </w:t>
                            </w:r>
                            <w:proofErr w:type="spellStart"/>
                            <w:r w:rsidRPr="00D115C6">
                              <w:rPr>
                                <w:rFonts w:ascii="Calibri" w:eastAsia="+mn-ea" w:hAnsi="Calibri" w:cs="+mn-cs"/>
                                <w:i/>
                                <w:iCs/>
                                <w:color w:val="DAE3F3"/>
                                <w:kern w:val="24"/>
                                <w:sz w:val="32"/>
                                <w:szCs w:val="34"/>
                                <w:highlight w:val="black"/>
                              </w:rPr>
                              <w:t>grasse</w:t>
                            </w:r>
                            <w:proofErr w:type="spellEnd"/>
                            <w:r w:rsidRPr="00D115C6">
                              <w:rPr>
                                <w:rFonts w:ascii="Calibri" w:eastAsia="+mn-ea" w:hAnsi="Calibri" w:cs="+mn-cs"/>
                                <w:i/>
                                <w:iCs/>
                                <w:color w:val="DAE3F3"/>
                                <w:kern w:val="24"/>
                                <w:sz w:val="32"/>
                                <w:szCs w:val="34"/>
                                <w:highlight w:val="black"/>
                              </w:rPr>
                              <w:t xml:space="preserve"> region. For over a decade the House of Dior provided fragrances using the finest raw materials.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3024519" id="Rectangle 14" o:spid="_x0000_s1037" style="position:absolute;margin-left:228.05pt;margin-top:94.15pt;width:449.65pt;height:183.5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" fillcolor="#404040" stroked="f" strokeweight="1pt">
                <v:shadow on="t" color="black" opacity="19660f" offset="4.49014mm,4.49014mm"/>
                <v:textbox>
                  <w:txbxContent>
                    <w:p w14:paraId="08872111" w14:textId="77777777" w:rsidR="00D115C6" w:rsidRPr="00D115C6" w:rsidRDefault="00D115C6" w:rsidP="00D115C6">
                      <w:pPr>
                        <w:jc w:val="center"/>
                      </w:pPr>
                      <w:r w:rsidRPr="00D115C6">
                        <w:rPr>
                          <w:rFonts w:ascii="Calibri" w:eastAsia="+mn-ea" w:hAnsi="Calibri" w:cs="+mn-cs"/>
                          <w:b/>
                          <w:bCs/>
                          <w:color w:val="FFFFFF"/>
                          <w:kern w:val="24"/>
                          <w:sz w:val="32"/>
                          <w:szCs w:val="34"/>
                        </w:rPr>
                        <w:t>J’ADORE EAU DE PARFUM</w:t>
                      </w:r>
                    </w:p>
                    <w:p w14:paraId="430C3D7A" w14:textId="77777777" w:rsidR="00D115C6" w:rsidRPr="00D115C6" w:rsidRDefault="00D115C6" w:rsidP="00D115C6">
                      <w:pPr>
                        <w:jc w:val="center"/>
                        <w:rPr>
                          <w:sz w:val="20"/>
                          <w:szCs w:val="20"/>
                        </w:rPr>
                      </w:pPr>
                      <w:proofErr w:type="spellStart"/>
                      <w:r w:rsidRPr="00D115C6">
                        <w:rPr>
                          <w:rFonts w:ascii="Calibri" w:eastAsia="+mn-ea" w:hAnsi="Calibri" w:cs="+mn-cs"/>
                          <w:i/>
                          <w:iCs/>
                          <w:color w:val="DAE3F3"/>
                          <w:kern w:val="24"/>
                          <w:sz w:val="32"/>
                          <w:szCs w:val="34"/>
                          <w:highlight w:val="black"/>
                        </w:rPr>
                        <w:t>J’adore</w:t>
                      </w:r>
                      <w:proofErr w:type="spellEnd"/>
                      <w:r w:rsidRPr="00D115C6">
                        <w:rPr>
                          <w:rFonts w:ascii="Calibri" w:eastAsia="+mn-ea" w:hAnsi="Calibri" w:cs="+mn-cs"/>
                          <w:i/>
                          <w:iCs/>
                          <w:color w:val="DAE3F3"/>
                          <w:kern w:val="24"/>
                          <w:sz w:val="32"/>
                          <w:szCs w:val="34"/>
                          <w:highlight w:val="black"/>
                        </w:rPr>
                        <w:t xml:space="preserve"> is part of the “Icon” created by Francois </w:t>
                      </w:r>
                      <w:proofErr w:type="spellStart"/>
                      <w:r w:rsidRPr="00D115C6">
                        <w:rPr>
                          <w:rFonts w:ascii="Calibri" w:eastAsia="+mn-ea" w:hAnsi="Calibri" w:cs="+mn-cs"/>
                          <w:i/>
                          <w:iCs/>
                          <w:color w:val="DAE3F3"/>
                          <w:kern w:val="24"/>
                          <w:sz w:val="32"/>
                          <w:szCs w:val="34"/>
                          <w:highlight w:val="black"/>
                        </w:rPr>
                        <w:t>Demanchy</w:t>
                      </w:r>
                      <w:proofErr w:type="spellEnd"/>
                    </w:p>
                    <w:p w14:paraId="479F42EB" w14:textId="77777777" w:rsidR="00D115C6" w:rsidRPr="00D115C6" w:rsidRDefault="00D115C6" w:rsidP="00D115C6">
                      <w:pPr>
                        <w:jc w:val="center"/>
                        <w:rPr>
                          <w:sz w:val="20"/>
                          <w:szCs w:val="20"/>
                        </w:rPr>
                      </w:pPr>
                      <w:r w:rsidRPr="00D115C6">
                        <w:rPr>
                          <w:rFonts w:ascii="Calibri" w:eastAsia="+mn-ea" w:hAnsi="Calibri" w:cs="+mn-cs"/>
                          <w:i/>
                          <w:iCs/>
                          <w:color w:val="DAE3F3"/>
                          <w:kern w:val="24"/>
                          <w:sz w:val="32"/>
                          <w:szCs w:val="34"/>
                          <w:highlight w:val="black"/>
                        </w:rPr>
                        <w:t xml:space="preserve">A product with a special design and with </w:t>
                      </w:r>
                      <w:proofErr w:type="spellStart"/>
                      <w:proofErr w:type="gramStart"/>
                      <w:r w:rsidRPr="00D115C6">
                        <w:rPr>
                          <w:rFonts w:ascii="Calibri" w:eastAsia="+mn-ea" w:hAnsi="Calibri" w:cs="+mn-cs"/>
                          <w:i/>
                          <w:iCs/>
                          <w:color w:val="DAE3F3"/>
                          <w:kern w:val="24"/>
                          <w:sz w:val="32"/>
                          <w:szCs w:val="34"/>
                          <w:highlight w:val="black"/>
                        </w:rPr>
                        <w:t>a</w:t>
                      </w:r>
                      <w:proofErr w:type="spellEnd"/>
                      <w:proofErr w:type="gramEnd"/>
                      <w:r w:rsidRPr="00D115C6">
                        <w:rPr>
                          <w:rFonts w:ascii="Calibri" w:eastAsia="+mn-ea" w:hAnsi="Calibri" w:cs="+mn-cs"/>
                          <w:i/>
                          <w:iCs/>
                          <w:color w:val="DAE3F3"/>
                          <w:kern w:val="24"/>
                          <w:sz w:val="32"/>
                          <w:szCs w:val="34"/>
                          <w:highlight w:val="black"/>
                        </w:rPr>
                        <w:t xml:space="preserve"> intriguing nuance given by the reintroduction of tuberose in the </w:t>
                      </w:r>
                      <w:proofErr w:type="spellStart"/>
                      <w:r w:rsidRPr="00D115C6">
                        <w:rPr>
                          <w:rFonts w:ascii="Calibri" w:eastAsia="+mn-ea" w:hAnsi="Calibri" w:cs="+mn-cs"/>
                          <w:i/>
                          <w:iCs/>
                          <w:color w:val="DAE3F3"/>
                          <w:kern w:val="24"/>
                          <w:sz w:val="32"/>
                          <w:szCs w:val="34"/>
                          <w:highlight w:val="black"/>
                        </w:rPr>
                        <w:t>grasse</w:t>
                      </w:r>
                      <w:proofErr w:type="spellEnd"/>
                      <w:r w:rsidRPr="00D115C6">
                        <w:rPr>
                          <w:rFonts w:ascii="Calibri" w:eastAsia="+mn-ea" w:hAnsi="Calibri" w:cs="+mn-cs"/>
                          <w:i/>
                          <w:iCs/>
                          <w:color w:val="DAE3F3"/>
                          <w:kern w:val="24"/>
                          <w:sz w:val="32"/>
                          <w:szCs w:val="34"/>
                          <w:highlight w:val="black"/>
                        </w:rPr>
                        <w:t xml:space="preserve"> region. For over a decade the House of Dior provided fragrances using the finest raw materials.</w:t>
                      </w:r>
                    </w:p>
                  </w:txbxContent>
                </v:textbox>
                <w10:wrap anchorx="page"/>
              </v:rect>
            </w:pict>
          </mc:Fallback>
        </mc:AlternateContent>
      </w:r>
      <w:r w:rsidR="005C73CB">
        <w:rPr>
          <w:noProof/>
        </w:rPr>
        <w:drawing>
          <wp:inline distT="0" distB="0" distL="0" distR="0" wp14:anchorId="55759D5F" wp14:editId="1F74F959">
            <wp:extent cx="1872134" cy="2514809"/>
            <wp:effectExtent l="57150" t="57150" r="337820" b="361950"/>
            <wp:docPr id="15" name="Picture 13">
              <a:extLst xmlns:a="http://schemas.openxmlformats.org/drawingml/2006/main">
                <a:ext uri="{FF2B5EF4-FFF2-40B4-BE49-F238E27FC236}">
                  <a16:creationId xmlns:a16="http://schemas.microsoft.com/office/drawing/2014/main" id="{D74491D9-513C-4316-8D14-D004192365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D74491D9-513C-4316-8D14-D004192365FC}"/>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82664" cy="2528953"/>
                    </a:xfrm>
                    <a:prstGeom prst="rec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pic:spPr>
                </pic:pic>
              </a:graphicData>
            </a:graphic>
          </wp:inline>
        </w:drawing>
      </w:r>
    </w:p>
    <w:p w14:paraId="135413D0" w14:textId="5ED21864" w:rsidR="00335B32" w:rsidRDefault="00335B32">
      <w:pPr>
        <w:rPr>
          <w:color w:val="EAEAEA"/>
        </w:rPr>
      </w:pPr>
    </w:p>
    <w:p w14:paraId="3CFEA1F3" w14:textId="706775D7" w:rsidR="00335B32" w:rsidRDefault="00335B32" w:rsidP="00454CCB">
      <w:pPr>
        <w:jc w:val="center"/>
        <w:rPr>
          <w:color w:val="EAEAEA"/>
        </w:rPr>
      </w:pPr>
      <w:r>
        <w:rPr>
          <w:color w:val="EAEAEA"/>
        </w:rPr>
        <w:br w:type="page"/>
      </w:r>
      <w:r w:rsidR="00691701">
        <w:rPr>
          <w:noProof/>
        </w:rPr>
        <w:lastRenderedPageBreak/>
        <mc:AlternateContent>
          <mc:Choice Requires="wps">
            <w:drawing>
              <wp:anchor distT="0" distB="0" distL="114300" distR="114300" simplePos="0" relativeHeight="251687936" behindDoc="0" locked="0" layoutInCell="1" allowOverlap="1" wp14:anchorId="4E97D42F" wp14:editId="1DD0E4B1">
                <wp:simplePos x="0" y="0"/>
                <wp:positionH relativeFrom="column">
                  <wp:posOffset>-683288</wp:posOffset>
                </wp:positionH>
                <wp:positionV relativeFrom="paragraph">
                  <wp:posOffset>2562330</wp:posOffset>
                </wp:positionV>
                <wp:extent cx="3677697" cy="2069395"/>
                <wp:effectExtent l="0" t="0" r="18415" b="26670"/>
                <wp:wrapNone/>
                <wp:docPr id="24" name="Rectangle 13"/>
                <wp:cNvGraphicFramePr/>
                <a:graphic xmlns:a="http://schemas.openxmlformats.org/drawingml/2006/main">
                  <a:graphicData uri="http://schemas.microsoft.com/office/word/2010/wordprocessingShape">
                    <wps:wsp>
                      <wps:cNvSpPr/>
                      <wps:spPr>
                        <a:xfrm>
                          <a:off x="0" y="0"/>
                          <a:ext cx="3677697" cy="2069395"/>
                        </a:xfrm>
                        <a:prstGeom prst="rect">
                          <a:avLst/>
                        </a:prstGeom>
                        <a:solidFill>
                          <a:sysClr val="windowText" lastClr="000000">
                            <a:lumMod val="85000"/>
                            <a:lumOff val="15000"/>
                          </a:sysClr>
                        </a:solidFill>
                        <a:ln w="12700" cap="flat" cmpd="sng" algn="ctr">
                          <a:solidFill>
                            <a:srgbClr val="4472C4">
                              <a:shade val="50000"/>
                            </a:srgbClr>
                          </a:solidFill>
                          <a:prstDash val="solid"/>
                          <a:miter lim="800000"/>
                        </a:ln>
                        <a:effectLst/>
                      </wps:spPr>
                      <wps:txbx>
                        <w:txbxContent>
                          <w:p w14:paraId="097FE328" w14:textId="77777777" w:rsidR="00691701" w:rsidRPr="00691701" w:rsidRDefault="00691701" w:rsidP="00691701">
                            <w:pPr>
                              <w:jc w:val="center"/>
                              <w:rPr>
                                <w:sz w:val="20"/>
                                <w:szCs w:val="20"/>
                              </w:rPr>
                            </w:pPr>
                            <w:r w:rsidRPr="00691701">
                              <w:rPr>
                                <w:rFonts w:ascii="Calibri" w:eastAsia="+mn-ea" w:hAnsi="Calibri" w:cs="+mn-cs"/>
                                <w:color w:val="FFFFFF"/>
                                <w:kern w:val="24"/>
                                <w:sz w:val="28"/>
                                <w:szCs w:val="32"/>
                              </w:rPr>
                              <w:t xml:space="preserve">Fine and exquisite, this piece of versatile accessory will elevate your look. Crafted in black lamb skin and created to generate a </w:t>
                            </w:r>
                            <w:proofErr w:type="spellStart"/>
                            <w:r w:rsidRPr="00691701">
                              <w:rPr>
                                <w:rFonts w:ascii="Calibri" w:eastAsia="+mn-ea" w:hAnsi="Calibri" w:cs="+mn-cs"/>
                                <w:color w:val="FFFFFF"/>
                                <w:kern w:val="24"/>
                                <w:sz w:val="28"/>
                                <w:szCs w:val="32"/>
                              </w:rPr>
                              <w:t>cannage</w:t>
                            </w:r>
                            <w:proofErr w:type="spellEnd"/>
                            <w:r w:rsidRPr="00691701">
                              <w:rPr>
                                <w:rFonts w:ascii="Calibri" w:eastAsia="+mn-ea" w:hAnsi="Calibri" w:cs="+mn-cs"/>
                                <w:color w:val="FFFFFF"/>
                                <w:kern w:val="24"/>
                                <w:sz w:val="28"/>
                                <w:szCs w:val="32"/>
                              </w:rPr>
                              <w:t xml:space="preserve"> motive, this sleek and feminine bag wears the “D.I.O.R” shiny, gold, finish as signature and it comes with a removable shoulder strap for a modern look.</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E97D42F" id="Rectangle 13" o:spid="_x0000_s1038" style="position:absolute;left:0;text-align:left;margin-left:-53.8pt;margin-top:201.75pt;width:289.6pt;height:162.9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" fillcolor="#262626" strokecolor="#2f528f" strokeweight="1pt">
                <v:textbox>
                  <w:txbxContent>
                    <w:p w14:paraId="097FE328" w14:textId="77777777" w:rsidR="00691701" w:rsidRPr="00691701" w:rsidRDefault="00691701" w:rsidP="00691701">
                      <w:pPr>
                        <w:jc w:val="center"/>
                        <w:rPr>
                          <w:sz w:val="20"/>
                          <w:szCs w:val="20"/>
                        </w:rPr>
                      </w:pPr>
                      <w:r w:rsidRPr="00691701">
                        <w:rPr>
                          <w:rFonts w:ascii="Calibri" w:eastAsia="+mn-ea" w:hAnsi="Calibri" w:cs="+mn-cs"/>
                          <w:color w:val="FFFFFF"/>
                          <w:kern w:val="24"/>
                          <w:sz w:val="28"/>
                          <w:szCs w:val="32"/>
                        </w:rPr>
                        <w:t xml:space="preserve">Fine and exquisite, this piece of versatile accessory will elevate your look. Crafted in black lamb skin and created to generate a </w:t>
                      </w:r>
                      <w:proofErr w:type="spellStart"/>
                      <w:r w:rsidRPr="00691701">
                        <w:rPr>
                          <w:rFonts w:ascii="Calibri" w:eastAsia="+mn-ea" w:hAnsi="Calibri" w:cs="+mn-cs"/>
                          <w:color w:val="FFFFFF"/>
                          <w:kern w:val="24"/>
                          <w:sz w:val="28"/>
                          <w:szCs w:val="32"/>
                        </w:rPr>
                        <w:t>cannage</w:t>
                      </w:r>
                      <w:proofErr w:type="spellEnd"/>
                      <w:r w:rsidRPr="00691701">
                        <w:rPr>
                          <w:rFonts w:ascii="Calibri" w:eastAsia="+mn-ea" w:hAnsi="Calibri" w:cs="+mn-cs"/>
                          <w:color w:val="FFFFFF"/>
                          <w:kern w:val="24"/>
                          <w:sz w:val="28"/>
                          <w:szCs w:val="32"/>
                        </w:rPr>
                        <w:t xml:space="preserve"> motive, this sleek and feminine bag wears the “D.I.O.R” shiny, gold, finish as signature and it comes with a removable shoulder strap for a modern look.</w:t>
                      </w:r>
                    </w:p>
                  </w:txbxContent>
                </v:textbox>
              </v:rect>
            </w:pict>
          </mc:Fallback>
        </mc:AlternateContent>
      </w:r>
      <w:r w:rsidR="00230F37">
        <w:rPr>
          <w:noProof/>
        </w:rPr>
        <mc:AlternateContent>
          <mc:Choice Requires="wps">
            <w:drawing>
              <wp:anchor distT="0" distB="0" distL="114300" distR="114300" simplePos="0" relativeHeight="251685888" behindDoc="0" locked="0" layoutInCell="1" allowOverlap="1" wp14:anchorId="1941838C" wp14:editId="6E17BEAF">
                <wp:simplePos x="0" y="0"/>
                <wp:positionH relativeFrom="margin">
                  <wp:posOffset>-839533</wp:posOffset>
                </wp:positionH>
                <wp:positionV relativeFrom="paragraph">
                  <wp:posOffset>-337979</wp:posOffset>
                </wp:positionV>
                <wp:extent cx="7186226" cy="1009701"/>
                <wp:effectExtent l="57150" t="609600" r="53340" b="609600"/>
                <wp:wrapNone/>
                <wp:docPr id="23" name="Rectangle 11"/>
                <wp:cNvGraphicFramePr/>
                <a:graphic xmlns:a="http://schemas.openxmlformats.org/drawingml/2006/main">
                  <a:graphicData uri="http://schemas.microsoft.com/office/word/2010/wordprocessingShape">
                    <wps:wsp>
                      <wps:cNvSpPr/>
                      <wps:spPr>
                        <a:xfrm rot="21028649">
                          <a:off x="0" y="0"/>
                          <a:ext cx="7186226" cy="1009701"/>
                        </a:xfrm>
                        <a:prstGeom prst="rect">
                          <a:avLst/>
                        </a:prstGeom>
                        <a:solidFill>
                          <a:srgbClr val="E7E6E6">
                            <a:lumMod val="25000"/>
                          </a:srgbClr>
                        </a:solidFill>
                        <a:ln w="12700" cap="flat" cmpd="sng" algn="ctr">
                          <a:solidFill>
                            <a:sysClr val="windowText" lastClr="000000"/>
                          </a:solidFill>
                          <a:prstDash val="solid"/>
                          <a:miter lim="800000"/>
                        </a:ln>
                        <a:effectLst/>
                      </wps:spPr>
                      <wps:txbx>
                        <w:txbxContent>
                          <w:p w14:paraId="36BFA032" w14:textId="77777777" w:rsidR="00230F37" w:rsidRPr="00230F37" w:rsidRDefault="00230F37" w:rsidP="00230F37">
                            <w:pPr>
                              <w:jc w:val="center"/>
                              <w:rPr>
                                <w:sz w:val="16"/>
                                <w:szCs w:val="16"/>
                              </w:rPr>
                            </w:pPr>
                            <w:r w:rsidRPr="00230F37">
                              <w:rPr>
                                <w:rFonts w:ascii="Calibri" w:eastAsia="+mn-ea" w:hAnsi="Calibri" w:cs="+mn-cs"/>
                                <w:color w:val="FFFFFF"/>
                                <w:kern w:val="24"/>
                                <w:szCs w:val="28"/>
                              </w:rPr>
                              <w:t xml:space="preserve">The Lady Dior is not just a fashion piece, a handbag that you carry by hand or you can </w:t>
                            </w:r>
                            <w:proofErr w:type="gramStart"/>
                            <w:r w:rsidRPr="00230F37">
                              <w:rPr>
                                <w:rFonts w:ascii="Calibri" w:eastAsia="+mn-ea" w:hAnsi="Calibri" w:cs="+mn-cs"/>
                                <w:color w:val="FFFFFF"/>
                                <w:kern w:val="24"/>
                                <w:szCs w:val="28"/>
                              </w:rPr>
                              <w:t>worn</w:t>
                            </w:r>
                            <w:proofErr w:type="gramEnd"/>
                            <w:r w:rsidRPr="00230F37">
                              <w:rPr>
                                <w:rFonts w:ascii="Calibri" w:eastAsia="+mn-ea" w:hAnsi="Calibri" w:cs="+mn-cs"/>
                                <w:color w:val="FFFFFF"/>
                                <w:kern w:val="24"/>
                                <w:szCs w:val="28"/>
                              </w:rPr>
                              <w:t xml:space="preserve"> over the shoulder, it’s a piece of history. First apparition of the Iconic bag happened in Paris on the arm of the Princess Diana and was named in her honor the </w:t>
                            </w:r>
                            <w:proofErr w:type="gramStart"/>
                            <w:r w:rsidRPr="00230F37">
                              <w:rPr>
                                <w:rFonts w:ascii="Calibri" w:eastAsia="+mn-ea" w:hAnsi="Calibri" w:cs="+mn-cs"/>
                                <w:color w:val="FFFFFF"/>
                                <w:kern w:val="24"/>
                                <w:szCs w:val="28"/>
                              </w:rPr>
                              <w:t>“ Lady</w:t>
                            </w:r>
                            <w:proofErr w:type="gramEnd"/>
                            <w:r w:rsidRPr="00230F37">
                              <w:rPr>
                                <w:rFonts w:ascii="Calibri" w:eastAsia="+mn-ea" w:hAnsi="Calibri" w:cs="+mn-cs"/>
                                <w:color w:val="FFFFFF"/>
                                <w:kern w:val="24"/>
                                <w:szCs w:val="28"/>
                              </w:rPr>
                              <w:t xml:space="preserve"> Dior” bag. Was a symbolic gift offered by the first Lady of France at the opening of a Cezanne </w:t>
                            </w:r>
                            <w:proofErr w:type="gramStart"/>
                            <w:r w:rsidRPr="00230F37">
                              <w:rPr>
                                <w:rFonts w:ascii="Calibri" w:eastAsia="+mn-ea" w:hAnsi="Calibri" w:cs="+mn-cs"/>
                                <w:color w:val="FFFFFF"/>
                                <w:kern w:val="24"/>
                                <w:szCs w:val="28"/>
                              </w:rPr>
                              <w:t>exhibition.</w:t>
                            </w:r>
                            <w:proofErr w:type="gramEnd"/>
                          </w:p>
                          <w:p w14:paraId="7071693D" w14:textId="77777777" w:rsidR="00230F37" w:rsidRPr="00230F37" w:rsidRDefault="00230F37" w:rsidP="00230F37">
                            <w:pPr>
                              <w:jc w:val="center"/>
                              <w:rPr>
                                <w:sz w:val="14"/>
                                <w:szCs w:val="14"/>
                              </w:rPr>
                            </w:pPr>
                            <w:r w:rsidRPr="00230F37">
                              <w:rPr>
                                <w:rFonts w:ascii="Calibri" w:eastAsia="+mn-ea" w:hAnsi="Calibri" w:cs="+mn-cs"/>
                                <w:color w:val="FFFFFF"/>
                                <w:kern w:val="24"/>
                                <w:szCs w:val="28"/>
                              </w:rPr>
                              <w:t xml:space="preserve">Ever since that moment the Lady Dior bag’s legacy has stood the time test and remains Dior’s symbol of timeless elegance.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1941838C" id="Rectangle 11" o:spid="_x0000_s1039" style="position:absolute;left:0;text-align:left;margin-left:-66.1pt;margin-top:-26.6pt;width:565.85pt;height:79.5pt;rotation:-624068fd;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" fillcolor="#3b3838" strokecolor="windowText" strokeweight="1pt">
                <v:textbox>
                  <w:txbxContent>
                    <w:p w14:paraId="36BFA032" w14:textId="77777777" w:rsidR="00230F37" w:rsidRPr="00230F37" w:rsidRDefault="00230F37" w:rsidP="00230F37">
                      <w:pPr>
                        <w:jc w:val="center"/>
                        <w:rPr>
                          <w:sz w:val="16"/>
                          <w:szCs w:val="16"/>
                        </w:rPr>
                      </w:pPr>
                      <w:r w:rsidRPr="00230F37">
                        <w:rPr>
                          <w:rFonts w:ascii="Calibri" w:eastAsia="+mn-ea" w:hAnsi="Calibri" w:cs="+mn-cs"/>
                          <w:color w:val="FFFFFF"/>
                          <w:kern w:val="24"/>
                          <w:szCs w:val="28"/>
                        </w:rPr>
                        <w:t xml:space="preserve">The Lady Dior is not just a fashion piece, a handbag that you carry by hand or you can </w:t>
                      </w:r>
                      <w:proofErr w:type="gramStart"/>
                      <w:r w:rsidRPr="00230F37">
                        <w:rPr>
                          <w:rFonts w:ascii="Calibri" w:eastAsia="+mn-ea" w:hAnsi="Calibri" w:cs="+mn-cs"/>
                          <w:color w:val="FFFFFF"/>
                          <w:kern w:val="24"/>
                          <w:szCs w:val="28"/>
                        </w:rPr>
                        <w:t>worn</w:t>
                      </w:r>
                      <w:proofErr w:type="gramEnd"/>
                      <w:r w:rsidRPr="00230F37">
                        <w:rPr>
                          <w:rFonts w:ascii="Calibri" w:eastAsia="+mn-ea" w:hAnsi="Calibri" w:cs="+mn-cs"/>
                          <w:color w:val="FFFFFF"/>
                          <w:kern w:val="24"/>
                          <w:szCs w:val="28"/>
                        </w:rPr>
                        <w:t xml:space="preserve"> over the shoulder, it’s a piece of history. First apparition of the Iconic bag happened in Paris on the arm of the Princess Diana and was named in her honor the </w:t>
                      </w:r>
                      <w:proofErr w:type="gramStart"/>
                      <w:r w:rsidRPr="00230F37">
                        <w:rPr>
                          <w:rFonts w:ascii="Calibri" w:eastAsia="+mn-ea" w:hAnsi="Calibri" w:cs="+mn-cs"/>
                          <w:color w:val="FFFFFF"/>
                          <w:kern w:val="24"/>
                          <w:szCs w:val="28"/>
                        </w:rPr>
                        <w:t>“ Lady</w:t>
                      </w:r>
                      <w:proofErr w:type="gramEnd"/>
                      <w:r w:rsidRPr="00230F37">
                        <w:rPr>
                          <w:rFonts w:ascii="Calibri" w:eastAsia="+mn-ea" w:hAnsi="Calibri" w:cs="+mn-cs"/>
                          <w:color w:val="FFFFFF"/>
                          <w:kern w:val="24"/>
                          <w:szCs w:val="28"/>
                        </w:rPr>
                        <w:t xml:space="preserve"> Dior” bag. Was a symbolic gift offered by the first Lady of France at the opening of a Cezanne </w:t>
                      </w:r>
                      <w:proofErr w:type="gramStart"/>
                      <w:r w:rsidRPr="00230F37">
                        <w:rPr>
                          <w:rFonts w:ascii="Calibri" w:eastAsia="+mn-ea" w:hAnsi="Calibri" w:cs="+mn-cs"/>
                          <w:color w:val="FFFFFF"/>
                          <w:kern w:val="24"/>
                          <w:szCs w:val="28"/>
                        </w:rPr>
                        <w:t>exhibition.</w:t>
                      </w:r>
                      <w:proofErr w:type="gramEnd"/>
                    </w:p>
                    <w:p w14:paraId="7071693D" w14:textId="77777777" w:rsidR="00230F37" w:rsidRPr="00230F37" w:rsidRDefault="00230F37" w:rsidP="00230F37">
                      <w:pPr>
                        <w:jc w:val="center"/>
                        <w:rPr>
                          <w:sz w:val="14"/>
                          <w:szCs w:val="14"/>
                        </w:rPr>
                      </w:pPr>
                      <w:r w:rsidRPr="00230F37">
                        <w:rPr>
                          <w:rFonts w:ascii="Calibri" w:eastAsia="+mn-ea" w:hAnsi="Calibri" w:cs="+mn-cs"/>
                          <w:color w:val="FFFFFF"/>
                          <w:kern w:val="24"/>
                          <w:szCs w:val="28"/>
                        </w:rPr>
                        <w:t xml:space="preserve">Ever since that moment the Lady Dior bag’s legacy has stood the time test and remains Dior’s symbol of timeless elegance. </w:t>
                      </w:r>
                    </w:p>
                  </w:txbxContent>
                </v:textbox>
                <w10:wrap anchorx="margin"/>
              </v:rect>
            </w:pict>
          </mc:Fallback>
        </mc:AlternateContent>
      </w:r>
      <w:r w:rsidR="00186D48">
        <w:rPr>
          <w:noProof/>
        </w:rPr>
        <mc:AlternateContent>
          <mc:Choice Requires="wps">
            <w:drawing>
              <wp:anchor distT="0" distB="0" distL="114300" distR="114300" simplePos="0" relativeHeight="251683840" behindDoc="0" locked="0" layoutInCell="1" allowOverlap="1" wp14:anchorId="2C7245C6" wp14:editId="555BF2F2">
                <wp:simplePos x="0" y="0"/>
                <wp:positionH relativeFrom="page">
                  <wp:posOffset>653122</wp:posOffset>
                </wp:positionH>
                <wp:positionV relativeFrom="paragraph">
                  <wp:posOffset>6541240</wp:posOffset>
                </wp:positionV>
                <wp:extent cx="3567165" cy="343796"/>
                <wp:effectExtent l="0" t="0" r="0" b="0"/>
                <wp:wrapNone/>
                <wp:docPr id="2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567165" cy="343796"/>
                        </a:xfrm>
                        <a:prstGeom prst="rect">
                          <a:avLst/>
                        </a:prstGeom>
                        <a:solidFill>
                          <a:sysClr val="window" lastClr="FFFFFF">
                            <a:lumMod val="85000"/>
                          </a:sysClr>
                        </a:solidFill>
                      </wps:spPr>
                      <wps:txbx>
                        <w:txbxContent>
                          <w:p w14:paraId="48BDD6EE" w14:textId="77777777" w:rsidR="00186D48" w:rsidRPr="00186D48" w:rsidRDefault="00186D48" w:rsidP="00186D48">
                            <w:pPr>
                              <w:spacing w:line="216" w:lineRule="auto"/>
                              <w:rPr>
                                <w:b/>
                                <w:bCs/>
                                <w:sz w:val="24"/>
                                <w:szCs w:val="24"/>
                              </w:rPr>
                            </w:pPr>
                            <w:r w:rsidRPr="00186D48">
                              <w:rPr>
                                <w:rFonts w:ascii="Calibri Light" w:eastAsia="+mj-ea" w:hAnsi="Calibri Light" w:cs="+mj-cs"/>
                                <w:b/>
                                <w:bCs/>
                                <w:color w:val="000000"/>
                                <w:kern w:val="24"/>
                                <w:sz w:val="24"/>
                                <w:szCs w:val="24"/>
                              </w:rPr>
                              <w:t xml:space="preserve">Large Lady Dior </w:t>
                            </w:r>
                            <w:proofErr w:type="gramStart"/>
                            <w:r w:rsidRPr="00186D48">
                              <w:rPr>
                                <w:rFonts w:ascii="Calibri Light" w:eastAsia="+mj-ea" w:hAnsi="Calibri Light" w:cs="+mj-cs"/>
                                <w:b/>
                                <w:bCs/>
                                <w:color w:val="000000"/>
                                <w:kern w:val="24"/>
                                <w:sz w:val="24"/>
                                <w:szCs w:val="24"/>
                              </w:rPr>
                              <w:t>Bag  -</w:t>
                            </w:r>
                            <w:proofErr w:type="gramEnd"/>
                            <w:r w:rsidRPr="00186D48">
                              <w:rPr>
                                <w:rFonts w:ascii="Calibri Light" w:eastAsia="+mj-ea" w:hAnsi="Calibri Light" w:cs="+mj-cs"/>
                                <w:b/>
                                <w:bCs/>
                                <w:color w:val="000000"/>
                                <w:kern w:val="24"/>
                                <w:sz w:val="24"/>
                                <w:szCs w:val="24"/>
                              </w:rPr>
                              <w:t xml:space="preserve"> Black Braided </w:t>
                            </w:r>
                            <w:proofErr w:type="spellStart"/>
                            <w:r w:rsidRPr="00186D48">
                              <w:rPr>
                                <w:rFonts w:ascii="Calibri Light" w:eastAsia="+mj-ea" w:hAnsi="Calibri Light" w:cs="+mj-cs"/>
                                <w:b/>
                                <w:bCs/>
                                <w:color w:val="000000"/>
                                <w:kern w:val="24"/>
                                <w:sz w:val="24"/>
                                <w:szCs w:val="24"/>
                              </w:rPr>
                              <w:t>Cannage</w:t>
                            </w:r>
                            <w:proofErr w:type="spellEnd"/>
                            <w:r w:rsidRPr="00186D48">
                              <w:rPr>
                                <w:rFonts w:ascii="Calibri Light" w:eastAsia="+mj-ea" w:hAnsi="Calibri Light" w:cs="+mj-cs"/>
                                <w:b/>
                                <w:bCs/>
                                <w:color w:val="000000"/>
                                <w:kern w:val="24"/>
                                <w:sz w:val="36"/>
                                <w:szCs w:val="36"/>
                              </w:rPr>
                              <w:t xml:space="preserve"> </w:t>
                            </w:r>
                            <w:r w:rsidRPr="00186D48">
                              <w:rPr>
                                <w:rFonts w:ascii="Calibri Light" w:eastAsia="+mj-ea" w:hAnsi="Calibri Light" w:cs="+mj-cs"/>
                                <w:b/>
                                <w:bCs/>
                                <w:color w:val="000000"/>
                                <w:kern w:val="24"/>
                                <w:sz w:val="24"/>
                                <w:szCs w:val="24"/>
                              </w:rPr>
                              <w:t>Lambskin</w:t>
                            </w:r>
                          </w:p>
                        </w:txbxContent>
                      </wps:txbx>
                      <wps:bodyPr vert="horz" wrap="square" lIns="91440" tIns="45720" rIns="91440" bIns="45720" rtlCol="0" anchor="ctr">
                        <a:normAutofit fontScale="90000"/>
                      </wps:bodyPr>
                    </wps:wsp>
                  </a:graphicData>
                </a:graphic>
                <wp14:sizeRelH relativeFrom="margin">
                  <wp14:pctWidth>0</wp14:pctWidth>
                </wp14:sizeRelH>
              </wp:anchor>
            </w:drawing>
          </mc:Choice>
          <mc:Fallback>
            <w:pict>
              <v:rect w14:anchorId="2C7245C6" id="_x0000_s1040" style="position:absolute;left:0;text-align:left;margin-left:51.45pt;margin-top:515.05pt;width:280.9pt;height:27.05pt;z-index:25168384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" fillcolor="#d9d9d9" stroked="f">
                <o:lock v:ext="edit" grouping="t"/>
                <v:textbox>
                  <w:txbxContent>
                    <w:p w14:paraId="48BDD6EE" w14:textId="77777777" w:rsidR="00186D48" w:rsidRPr="00186D48" w:rsidRDefault="00186D48" w:rsidP="00186D48">
                      <w:pPr>
                        <w:spacing w:line="216" w:lineRule="auto"/>
                        <w:rPr>
                          <w:b/>
                          <w:bCs/>
                          <w:sz w:val="24"/>
                          <w:szCs w:val="24"/>
                        </w:rPr>
                      </w:pPr>
                      <w:r w:rsidRPr="00186D48">
                        <w:rPr>
                          <w:rFonts w:ascii="Calibri Light" w:eastAsia="+mj-ea" w:hAnsi="Calibri Light" w:cs="+mj-cs"/>
                          <w:b/>
                          <w:bCs/>
                          <w:color w:val="000000"/>
                          <w:kern w:val="24"/>
                          <w:sz w:val="24"/>
                          <w:szCs w:val="24"/>
                        </w:rPr>
                        <w:t xml:space="preserve">Large Lady Dior </w:t>
                      </w:r>
                      <w:proofErr w:type="gramStart"/>
                      <w:r w:rsidRPr="00186D48">
                        <w:rPr>
                          <w:rFonts w:ascii="Calibri Light" w:eastAsia="+mj-ea" w:hAnsi="Calibri Light" w:cs="+mj-cs"/>
                          <w:b/>
                          <w:bCs/>
                          <w:color w:val="000000"/>
                          <w:kern w:val="24"/>
                          <w:sz w:val="24"/>
                          <w:szCs w:val="24"/>
                        </w:rPr>
                        <w:t>Bag  -</w:t>
                      </w:r>
                      <w:proofErr w:type="gramEnd"/>
                      <w:r w:rsidRPr="00186D48">
                        <w:rPr>
                          <w:rFonts w:ascii="Calibri Light" w:eastAsia="+mj-ea" w:hAnsi="Calibri Light" w:cs="+mj-cs"/>
                          <w:b/>
                          <w:bCs/>
                          <w:color w:val="000000"/>
                          <w:kern w:val="24"/>
                          <w:sz w:val="24"/>
                          <w:szCs w:val="24"/>
                        </w:rPr>
                        <w:t xml:space="preserve"> Black Braided </w:t>
                      </w:r>
                      <w:proofErr w:type="spellStart"/>
                      <w:r w:rsidRPr="00186D48">
                        <w:rPr>
                          <w:rFonts w:ascii="Calibri Light" w:eastAsia="+mj-ea" w:hAnsi="Calibri Light" w:cs="+mj-cs"/>
                          <w:b/>
                          <w:bCs/>
                          <w:color w:val="000000"/>
                          <w:kern w:val="24"/>
                          <w:sz w:val="24"/>
                          <w:szCs w:val="24"/>
                        </w:rPr>
                        <w:t>Cannage</w:t>
                      </w:r>
                      <w:proofErr w:type="spellEnd"/>
                      <w:r w:rsidRPr="00186D48">
                        <w:rPr>
                          <w:rFonts w:ascii="Calibri Light" w:eastAsia="+mj-ea" w:hAnsi="Calibri Light" w:cs="+mj-cs"/>
                          <w:b/>
                          <w:bCs/>
                          <w:color w:val="000000"/>
                          <w:kern w:val="24"/>
                          <w:sz w:val="36"/>
                          <w:szCs w:val="36"/>
                        </w:rPr>
                        <w:t xml:space="preserve"> </w:t>
                      </w:r>
                      <w:r w:rsidRPr="00186D48">
                        <w:rPr>
                          <w:rFonts w:ascii="Calibri Light" w:eastAsia="+mj-ea" w:hAnsi="Calibri Light" w:cs="+mj-cs"/>
                          <w:b/>
                          <w:bCs/>
                          <w:color w:val="000000"/>
                          <w:kern w:val="24"/>
                          <w:sz w:val="24"/>
                          <w:szCs w:val="24"/>
                        </w:rPr>
                        <w:t>Lambskin</w:t>
                      </w:r>
                    </w:p>
                  </w:txbxContent>
                </v:textbox>
                <w10:wrap anchorx="page"/>
              </v:rect>
            </w:pict>
          </mc:Fallback>
        </mc:AlternateContent>
      </w:r>
      <w:r w:rsidR="007419DF">
        <w:rPr>
          <w:noProof/>
        </w:rPr>
        <w:drawing>
          <wp:inline distT="0" distB="0" distL="0" distR="0" wp14:anchorId="65A720C4" wp14:editId="50889045">
            <wp:extent cx="2301072" cy="1806633"/>
            <wp:effectExtent l="0" t="0" r="4445" b="3175"/>
            <wp:docPr id="21" name="Content Placeholder 10">
              <a:extLst xmlns:a="http://schemas.openxmlformats.org/drawingml/2006/main">
                <a:ext uri="{FF2B5EF4-FFF2-40B4-BE49-F238E27FC236}">
                  <a16:creationId xmlns:a16="http://schemas.microsoft.com/office/drawing/2014/main" id="{DA9A829F-EF6C-4BB4-9116-AA6D050AF0B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 name="Content Placeholder 10">
                      <a:extLst>
                        <a:ext uri="{FF2B5EF4-FFF2-40B4-BE49-F238E27FC236}">
                          <a16:creationId xmlns:a16="http://schemas.microsoft.com/office/drawing/2014/main" id="{DA9A829F-EF6C-4BB4-9116-AA6D050AF0B9}"/>
                        </a:ext>
                      </a:extLst>
                    </pic:cNvPr>
                    <pic:cNvPicPr>
                      <a:picLocks noGrp="1"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34341" cy="1832753"/>
                    </a:xfrm>
                    <a:prstGeom prst="rect">
                      <a:avLst/>
                    </a:prstGeom>
                  </pic:spPr>
                </pic:pic>
              </a:graphicData>
            </a:graphic>
          </wp:inline>
        </w:drawing>
      </w:r>
      <w:r w:rsidR="00454CCB">
        <w:rPr>
          <w:noProof/>
        </w:rPr>
        <w:drawing>
          <wp:inline distT="0" distB="0" distL="0" distR="0" wp14:anchorId="358464D4" wp14:editId="1782D9F7">
            <wp:extent cx="4040683" cy="5762730"/>
            <wp:effectExtent l="609600" t="400050" r="626745" b="390525"/>
            <wp:docPr id="20" name="Picture 8">
              <a:extLst xmlns:a="http://schemas.openxmlformats.org/drawingml/2006/main">
                <a:ext uri="{FF2B5EF4-FFF2-40B4-BE49-F238E27FC236}">
                  <a16:creationId xmlns:a16="http://schemas.microsoft.com/office/drawing/2014/main" id="{970D083A-1F6B-43E7-B02A-DD7628347A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970D083A-1F6B-43E7-B02A-DD7628347A64}"/>
                        </a:ext>
                      </a:extLst>
                    </pic:cNvPr>
                    <pic:cNvPicPr>
                      <a:picLocks noChangeAspect="1"/>
                    </pic:cNvPicPr>
                  </pic:nvPicPr>
                  <pic:blipFill rotWithShape="1">
                    <a:blip r:embed="rId15">
                      <a:extLst>
                        <a:ext uri="{28A0092B-C50C-407E-A947-70E740481C1C}">
                          <a14:useLocalDpi xmlns:a14="http://schemas.microsoft.com/office/drawing/2010/main" val="0"/>
                        </a:ext>
                      </a:extLst>
                    </a:blip>
                    <a:srcRect t="8174" b="14683"/>
                    <a:stretch/>
                  </pic:blipFill>
                  <pic:spPr>
                    <a:xfrm rot="20801480">
                      <a:off x="0" y="0"/>
                      <a:ext cx="4050087" cy="5776142"/>
                    </a:xfrm>
                    <a:prstGeom prst="rect">
                      <a:avLst/>
                    </a:prstGeom>
                  </pic:spPr>
                </pic:pic>
              </a:graphicData>
            </a:graphic>
          </wp:inline>
        </w:drawing>
      </w:r>
    </w:p>
    <w:p w14:paraId="115BCFB4" w14:textId="68BDF3FE" w:rsidR="00530DDC" w:rsidRDefault="00667B59">
      <w:pPr>
        <w:rPr>
          <w:color w:val="EAEAEA"/>
        </w:rPr>
      </w:pPr>
      <w:r>
        <w:rPr>
          <w:noProof/>
        </w:rPr>
        <w:lastRenderedPageBreak/>
        <mc:AlternateContent>
          <mc:Choice Requires="wps">
            <w:drawing>
              <wp:anchor distT="0" distB="0" distL="114300" distR="114300" simplePos="0" relativeHeight="251692032" behindDoc="0" locked="0" layoutInCell="1" allowOverlap="1" wp14:anchorId="09C9E9CE" wp14:editId="405846D1">
                <wp:simplePos x="0" y="0"/>
                <wp:positionH relativeFrom="page">
                  <wp:align>right</wp:align>
                </wp:positionH>
                <wp:positionV relativeFrom="paragraph">
                  <wp:posOffset>-753626</wp:posOffset>
                </wp:positionV>
                <wp:extent cx="6902003" cy="1948815"/>
                <wp:effectExtent l="0" t="0" r="13335" b="13335"/>
                <wp:wrapNone/>
                <wp:docPr id="26" name="Rectangle: Rounded Corners 15"/>
                <wp:cNvGraphicFramePr/>
                <a:graphic xmlns:a="http://schemas.openxmlformats.org/drawingml/2006/main">
                  <a:graphicData uri="http://schemas.microsoft.com/office/word/2010/wordprocessingShape">
                    <wps:wsp>
                      <wps:cNvSpPr/>
                      <wps:spPr>
                        <a:xfrm>
                          <a:off x="0" y="0"/>
                          <a:ext cx="6902003" cy="1948815"/>
                        </a:xfrm>
                        <a:prstGeom prst="roundRect">
                          <a:avLst>
                            <a:gd name="adj" fmla="val 8236"/>
                          </a:avLst>
                        </a:prstGeom>
                        <a:solidFill>
                          <a:srgbClr val="E7E6E6"/>
                        </a:solidFill>
                        <a:ln w="12700" cap="flat" cmpd="sng" algn="ctr">
                          <a:solidFill>
                            <a:sysClr val="windowText" lastClr="000000">
                              <a:lumMod val="95000"/>
                              <a:lumOff val="5000"/>
                            </a:sysClr>
                          </a:solidFill>
                          <a:prstDash val="solid"/>
                          <a:miter lim="800000"/>
                        </a:ln>
                        <a:effectLst/>
                      </wps:spPr>
                      <wps:txbx>
                        <w:txbxContent>
                          <w:p w14:paraId="078C10A1" w14:textId="77777777" w:rsidR="00992AC7" w:rsidRPr="00992AC7" w:rsidRDefault="00992AC7" w:rsidP="00992AC7">
                            <w:pPr>
                              <w:jc w:val="center"/>
                              <w:rPr>
                                <w:sz w:val="18"/>
                                <w:szCs w:val="18"/>
                              </w:rPr>
                            </w:pPr>
                            <w:r w:rsidRPr="00992AC7">
                              <w:rPr>
                                <w:rFonts w:ascii="Calibri" w:eastAsia="+mn-ea" w:hAnsi="Calibri" w:cs="+mn-cs"/>
                                <w:color w:val="000000"/>
                                <w:kern w:val="24"/>
                                <w:sz w:val="24"/>
                                <w:szCs w:val="30"/>
                              </w:rPr>
                              <w:t>Starting with the first show on 12 February 1947-Introducing the New Look-Dior manage to bring something new to every season and the House never stopped asserting its vision to structured, infinitely feminine and elegant collection.</w:t>
                            </w:r>
                          </w:p>
                          <w:p w14:paraId="2366931B" w14:textId="77777777" w:rsidR="00992AC7" w:rsidRPr="00992AC7" w:rsidRDefault="00992AC7" w:rsidP="00992AC7">
                            <w:pPr>
                              <w:jc w:val="center"/>
                              <w:rPr>
                                <w:sz w:val="16"/>
                                <w:szCs w:val="16"/>
                              </w:rPr>
                            </w:pPr>
                            <w:r w:rsidRPr="00992AC7">
                              <w:rPr>
                                <w:rFonts w:ascii="Calibri" w:eastAsia="+mn-ea" w:hAnsi="Calibri" w:cs="+mn-cs"/>
                                <w:color w:val="000000"/>
                                <w:kern w:val="24"/>
                                <w:sz w:val="24"/>
                                <w:szCs w:val="30"/>
                              </w:rPr>
                              <w:t xml:space="preserve">Christian Dior </w:t>
                            </w:r>
                            <w:r w:rsidRPr="00992AC7">
                              <w:rPr>
                                <w:rFonts w:ascii="graphikweb-regular" w:eastAsia="+mn-ea" w:hAnsi="graphikweb-regular" w:cs="+mn-cs"/>
                                <w:color w:val="222222"/>
                                <w:kern w:val="24"/>
                                <w:sz w:val="30"/>
                                <w:szCs w:val="30"/>
                              </w:rPr>
                              <w:t xml:space="preserve">is the symbol of elegance, luxury and excellence </w:t>
                            </w:r>
                            <w:r w:rsidRPr="00992AC7">
                              <w:rPr>
                                <w:rFonts w:ascii="Calibri" w:eastAsia="+mn-ea" w:hAnsi="Calibri" w:cs="+mn-cs"/>
                                <w:color w:val="000000"/>
                                <w:kern w:val="24"/>
                                <w:sz w:val="24"/>
                                <w:szCs w:val="30"/>
                              </w:rPr>
                              <w:t xml:space="preserve">designed, creates and distributes </w:t>
                            </w:r>
                            <w:proofErr w:type="spellStart"/>
                            <w:proofErr w:type="gramStart"/>
                            <w:r w:rsidRPr="00992AC7">
                              <w:rPr>
                                <w:rFonts w:ascii="Calibri" w:eastAsia="+mn-ea" w:hAnsi="Calibri" w:cs="+mn-cs"/>
                                <w:color w:val="000000"/>
                                <w:kern w:val="24"/>
                                <w:sz w:val="24"/>
                                <w:szCs w:val="30"/>
                              </w:rPr>
                              <w:t>world wide</w:t>
                            </w:r>
                            <w:proofErr w:type="spellEnd"/>
                            <w:proofErr w:type="gramEnd"/>
                            <w:r w:rsidRPr="00992AC7">
                              <w:rPr>
                                <w:rFonts w:ascii="Calibri" w:eastAsia="+mn-ea" w:hAnsi="Calibri" w:cs="+mn-cs"/>
                                <w:color w:val="000000"/>
                                <w:kern w:val="24"/>
                                <w:sz w:val="24"/>
                                <w:szCs w:val="30"/>
                              </w:rPr>
                              <w:t xml:space="preserve"> haute couture and ready to wear items with a wide range of divers products like: fashion, accessories, leather goods, luxury </w:t>
                            </w:r>
                            <w:proofErr w:type="spellStart"/>
                            <w:r w:rsidRPr="00992AC7">
                              <w:rPr>
                                <w:rFonts w:ascii="Calibri" w:eastAsia="+mn-ea" w:hAnsi="Calibri" w:cs="+mn-cs"/>
                                <w:color w:val="000000"/>
                                <w:kern w:val="24"/>
                                <w:sz w:val="24"/>
                                <w:szCs w:val="30"/>
                              </w:rPr>
                              <w:t>jewellery</w:t>
                            </w:r>
                            <w:proofErr w:type="spellEnd"/>
                            <w:r w:rsidRPr="00992AC7">
                              <w:rPr>
                                <w:rFonts w:ascii="Calibri" w:eastAsia="+mn-ea" w:hAnsi="Calibri" w:cs="+mn-cs"/>
                                <w:color w:val="000000"/>
                                <w:kern w:val="24"/>
                                <w:sz w:val="24"/>
                                <w:szCs w:val="30"/>
                              </w:rPr>
                              <w:t xml:space="preserve"> for both women and men, shoes, home décor and design items. Looking on Dior website the </w:t>
                            </w:r>
                            <w:r w:rsidRPr="00530DDC">
                              <w:rPr>
                                <w:rFonts w:ascii="Calibri" w:eastAsia="+mn-ea" w:hAnsi="Calibri" w:cs="+mn-cs"/>
                                <w:b/>
                                <w:bCs/>
                                <w:color w:val="000000"/>
                                <w:kern w:val="24"/>
                                <w:sz w:val="24"/>
                                <w:szCs w:val="30"/>
                              </w:rPr>
                              <w:t>premium pricing strategy</w:t>
                            </w:r>
                            <w:r w:rsidRPr="00992AC7">
                              <w:rPr>
                                <w:rFonts w:ascii="Calibri" w:eastAsia="+mn-ea" w:hAnsi="Calibri" w:cs="+mn-cs"/>
                                <w:color w:val="000000"/>
                                <w:kern w:val="24"/>
                                <w:sz w:val="24"/>
                                <w:szCs w:val="30"/>
                              </w:rPr>
                              <w:t xml:space="preserve"> it’s easy to </w:t>
                            </w:r>
                            <w:proofErr w:type="gramStart"/>
                            <w:r w:rsidRPr="00992AC7">
                              <w:rPr>
                                <w:rFonts w:ascii="Calibri" w:eastAsia="+mn-ea" w:hAnsi="Calibri" w:cs="+mn-cs"/>
                                <w:color w:val="000000"/>
                                <w:kern w:val="24"/>
                                <w:sz w:val="24"/>
                                <w:szCs w:val="30"/>
                              </w:rPr>
                              <w:t>noticed</w:t>
                            </w:r>
                            <w:proofErr w:type="gramEnd"/>
                            <w:r w:rsidRPr="00992AC7">
                              <w:rPr>
                                <w:rFonts w:ascii="Calibri" w:eastAsia="+mn-ea" w:hAnsi="Calibri" w:cs="+mn-cs"/>
                                <w:color w:val="000000"/>
                                <w:kern w:val="24"/>
                                <w:sz w:val="24"/>
                                <w:szCs w:val="30"/>
                              </w:rPr>
                              <w:t xml:space="preserve"> given the tradition, reputation and extraordinary quality that the House represent.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09C9E9CE" id="Rectangle: Rounded Corners 15" o:spid="_x0000_s1041" style="position:absolute;margin-left:492.25pt;margin-top:-59.35pt;width:543.45pt;height:153.45pt;z-index:2516920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539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" fillcolor="#e7e6e6" strokecolor="#0d0d0d" strokeweight="1pt">
                <v:stroke joinstyle="miter"/>
                <v:textbox>
                  <w:txbxContent>
                    <w:p w14:paraId="078C10A1" w14:textId="77777777" w:rsidR="00992AC7" w:rsidRPr="00992AC7" w:rsidRDefault="00992AC7" w:rsidP="00992AC7">
                      <w:pPr>
                        <w:jc w:val="center"/>
                        <w:rPr>
                          <w:sz w:val="18"/>
                          <w:szCs w:val="18"/>
                        </w:rPr>
                      </w:pPr>
                      <w:r w:rsidRPr="00992AC7">
                        <w:rPr>
                          <w:rFonts w:ascii="Calibri" w:eastAsia="+mn-ea" w:hAnsi="Calibri" w:cs="+mn-cs"/>
                          <w:color w:val="000000"/>
                          <w:kern w:val="24"/>
                          <w:sz w:val="24"/>
                          <w:szCs w:val="30"/>
                        </w:rPr>
                        <w:t>Starting with the first show on 12 February 1947-Introducing the New Look-Dior manage to bring something new to every season and the House never stopped asserting its vision to structured, infinitely feminine and elegant collection.</w:t>
                      </w:r>
                    </w:p>
                    <w:p w14:paraId="2366931B" w14:textId="77777777" w:rsidR="00992AC7" w:rsidRPr="00992AC7" w:rsidRDefault="00992AC7" w:rsidP="00992AC7">
                      <w:pPr>
                        <w:jc w:val="center"/>
                        <w:rPr>
                          <w:sz w:val="16"/>
                          <w:szCs w:val="16"/>
                        </w:rPr>
                      </w:pPr>
                      <w:r w:rsidRPr="00992AC7">
                        <w:rPr>
                          <w:rFonts w:ascii="Calibri" w:eastAsia="+mn-ea" w:hAnsi="Calibri" w:cs="+mn-cs"/>
                          <w:color w:val="000000"/>
                          <w:kern w:val="24"/>
                          <w:sz w:val="24"/>
                          <w:szCs w:val="30"/>
                        </w:rPr>
                        <w:t xml:space="preserve">Christian Dior </w:t>
                      </w:r>
                      <w:r w:rsidRPr="00992AC7">
                        <w:rPr>
                          <w:rFonts w:ascii="graphikweb-regular" w:eastAsia="+mn-ea" w:hAnsi="graphikweb-regular" w:cs="+mn-cs"/>
                          <w:color w:val="222222"/>
                          <w:kern w:val="24"/>
                          <w:sz w:val="30"/>
                          <w:szCs w:val="30"/>
                        </w:rPr>
                        <w:t xml:space="preserve">is the symbol of elegance, luxury and excellence </w:t>
                      </w:r>
                      <w:r w:rsidRPr="00992AC7">
                        <w:rPr>
                          <w:rFonts w:ascii="Calibri" w:eastAsia="+mn-ea" w:hAnsi="Calibri" w:cs="+mn-cs"/>
                          <w:color w:val="000000"/>
                          <w:kern w:val="24"/>
                          <w:sz w:val="24"/>
                          <w:szCs w:val="30"/>
                        </w:rPr>
                        <w:t xml:space="preserve">designed, creates and distributes </w:t>
                      </w:r>
                      <w:proofErr w:type="spellStart"/>
                      <w:proofErr w:type="gramStart"/>
                      <w:r w:rsidRPr="00992AC7">
                        <w:rPr>
                          <w:rFonts w:ascii="Calibri" w:eastAsia="+mn-ea" w:hAnsi="Calibri" w:cs="+mn-cs"/>
                          <w:color w:val="000000"/>
                          <w:kern w:val="24"/>
                          <w:sz w:val="24"/>
                          <w:szCs w:val="30"/>
                        </w:rPr>
                        <w:t>world wide</w:t>
                      </w:r>
                      <w:proofErr w:type="spellEnd"/>
                      <w:proofErr w:type="gramEnd"/>
                      <w:r w:rsidRPr="00992AC7">
                        <w:rPr>
                          <w:rFonts w:ascii="Calibri" w:eastAsia="+mn-ea" w:hAnsi="Calibri" w:cs="+mn-cs"/>
                          <w:color w:val="000000"/>
                          <w:kern w:val="24"/>
                          <w:sz w:val="24"/>
                          <w:szCs w:val="30"/>
                        </w:rPr>
                        <w:t xml:space="preserve"> haute couture and ready to wear items with a wide range of divers products like: fashion, accessories, leather goods, luxury </w:t>
                      </w:r>
                      <w:proofErr w:type="spellStart"/>
                      <w:r w:rsidRPr="00992AC7">
                        <w:rPr>
                          <w:rFonts w:ascii="Calibri" w:eastAsia="+mn-ea" w:hAnsi="Calibri" w:cs="+mn-cs"/>
                          <w:color w:val="000000"/>
                          <w:kern w:val="24"/>
                          <w:sz w:val="24"/>
                          <w:szCs w:val="30"/>
                        </w:rPr>
                        <w:t>jewellery</w:t>
                      </w:r>
                      <w:proofErr w:type="spellEnd"/>
                      <w:r w:rsidRPr="00992AC7">
                        <w:rPr>
                          <w:rFonts w:ascii="Calibri" w:eastAsia="+mn-ea" w:hAnsi="Calibri" w:cs="+mn-cs"/>
                          <w:color w:val="000000"/>
                          <w:kern w:val="24"/>
                          <w:sz w:val="24"/>
                          <w:szCs w:val="30"/>
                        </w:rPr>
                        <w:t xml:space="preserve"> for both women and men, shoes, home décor and design items. Looking on Dior website the </w:t>
                      </w:r>
                      <w:r w:rsidRPr="00530DDC">
                        <w:rPr>
                          <w:rFonts w:ascii="Calibri" w:eastAsia="+mn-ea" w:hAnsi="Calibri" w:cs="+mn-cs"/>
                          <w:b/>
                          <w:bCs/>
                          <w:color w:val="000000"/>
                          <w:kern w:val="24"/>
                          <w:sz w:val="24"/>
                          <w:szCs w:val="30"/>
                        </w:rPr>
                        <w:t>premium pricing strategy</w:t>
                      </w:r>
                      <w:r w:rsidRPr="00992AC7">
                        <w:rPr>
                          <w:rFonts w:ascii="Calibri" w:eastAsia="+mn-ea" w:hAnsi="Calibri" w:cs="+mn-cs"/>
                          <w:color w:val="000000"/>
                          <w:kern w:val="24"/>
                          <w:sz w:val="24"/>
                          <w:szCs w:val="30"/>
                        </w:rPr>
                        <w:t xml:space="preserve"> it’s easy to </w:t>
                      </w:r>
                      <w:proofErr w:type="gramStart"/>
                      <w:r w:rsidRPr="00992AC7">
                        <w:rPr>
                          <w:rFonts w:ascii="Calibri" w:eastAsia="+mn-ea" w:hAnsi="Calibri" w:cs="+mn-cs"/>
                          <w:color w:val="000000"/>
                          <w:kern w:val="24"/>
                          <w:sz w:val="24"/>
                          <w:szCs w:val="30"/>
                        </w:rPr>
                        <w:t>noticed</w:t>
                      </w:r>
                      <w:proofErr w:type="gramEnd"/>
                      <w:r w:rsidRPr="00992AC7">
                        <w:rPr>
                          <w:rFonts w:ascii="Calibri" w:eastAsia="+mn-ea" w:hAnsi="Calibri" w:cs="+mn-cs"/>
                          <w:color w:val="000000"/>
                          <w:kern w:val="24"/>
                          <w:sz w:val="24"/>
                          <w:szCs w:val="30"/>
                        </w:rPr>
                        <w:t xml:space="preserve"> given the tradition, reputation and extraordinary quality that the House represent. </w:t>
                      </w:r>
                    </w:p>
                  </w:txbxContent>
                </v:textbox>
                <w10:wrap anchorx="page"/>
              </v:roundrect>
            </w:pict>
          </mc:Fallback>
        </mc:AlternateContent>
      </w:r>
      <w:r w:rsidR="004C12D8">
        <w:rPr>
          <w:noProof/>
        </w:rPr>
        <mc:AlternateContent>
          <mc:Choice Requires="wps">
            <w:drawing>
              <wp:anchor distT="0" distB="0" distL="114300" distR="114300" simplePos="0" relativeHeight="251689984" behindDoc="0" locked="0" layoutInCell="1" allowOverlap="1" wp14:anchorId="2AAADF38" wp14:editId="175286F5">
                <wp:simplePos x="0" y="0"/>
                <wp:positionH relativeFrom="column">
                  <wp:posOffset>-766598</wp:posOffset>
                </wp:positionH>
                <wp:positionV relativeFrom="paragraph">
                  <wp:posOffset>-826700</wp:posOffset>
                </wp:positionV>
                <wp:extent cx="2686050" cy="545751"/>
                <wp:effectExtent l="57150" t="57150" r="57150" b="45085"/>
                <wp:wrapNone/>
                <wp:docPr id="25"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686050" cy="545751"/>
                        </a:xfrm>
                        <a:prstGeom prst="rect">
                          <a:avLst/>
                        </a:prstGeom>
                        <a:ln>
                          <a:solidFill>
                            <a:sysClr val="window" lastClr="FFFFFF">
                              <a:lumMod val="95000"/>
                            </a:sysClr>
                          </a:solidFill>
                        </a:ln>
                        <a:scene3d>
                          <a:camera prst="orthographicFront"/>
                          <a:lightRig rig="threePt" dir="t"/>
                        </a:scene3d>
                        <a:sp3d>
                          <a:bevelT w="114300" prst="artDeco"/>
                        </a:sp3d>
                      </wps:spPr>
                      <wps:txbx>
                        <w:txbxContent>
                          <w:p w14:paraId="16E27997" w14:textId="77777777" w:rsidR="00AF7B96" w:rsidRDefault="00AF7B96" w:rsidP="00AF7B96">
                            <w:pPr>
                              <w:spacing w:line="216" w:lineRule="auto"/>
                              <w:jc w:val="center"/>
                              <w:rPr>
                                <w:sz w:val="24"/>
                                <w:szCs w:val="24"/>
                              </w:rPr>
                            </w:pPr>
                            <w:r>
                              <w:rPr>
                                <w:rFonts w:ascii="Calibri Light" w:eastAsia="+mj-ea" w:hAnsi="Calibri Light" w:cs="+mj-cs"/>
                                <w:b/>
                                <w:bCs/>
                                <w:i/>
                                <w:iCs/>
                                <w:color w:val="FFFFFF"/>
                                <w:kern w:val="24"/>
                                <w:sz w:val="64"/>
                                <w:szCs w:val="64"/>
                              </w:rPr>
                              <w:t>Pricing</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2AAADF38" id="_x0000_s1042" style="position:absolute;margin-left:-60.35pt;margin-top:-65.1pt;width:211.5pt;height:42.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" filled="f" strokecolor="#f2f2f2">
                <v:path arrowok="t"/>
                <o:lock v:ext="edit" grouping="t"/>
                <v:textbox>
                  <w:txbxContent>
                    <w:p w14:paraId="16E27997" w14:textId="77777777" w:rsidR="00AF7B96" w:rsidRDefault="00AF7B96" w:rsidP="00AF7B96">
                      <w:pPr>
                        <w:spacing w:line="216" w:lineRule="auto"/>
                        <w:jc w:val="center"/>
                        <w:rPr>
                          <w:sz w:val="24"/>
                          <w:szCs w:val="24"/>
                        </w:rPr>
                      </w:pPr>
                      <w:r>
                        <w:rPr>
                          <w:rFonts w:ascii="Calibri Light" w:eastAsia="+mj-ea" w:hAnsi="Calibri Light" w:cs="+mj-cs"/>
                          <w:b/>
                          <w:bCs/>
                          <w:i/>
                          <w:iCs/>
                          <w:color w:val="FFFFFF"/>
                          <w:kern w:val="24"/>
                          <w:sz w:val="64"/>
                          <w:szCs w:val="64"/>
                        </w:rPr>
                        <w:t>Pricing</w:t>
                      </w:r>
                    </w:p>
                  </w:txbxContent>
                </v:textbox>
              </v:rect>
            </w:pict>
          </mc:Fallback>
        </mc:AlternateContent>
      </w:r>
    </w:p>
    <w:p w14:paraId="1017C639" w14:textId="069B1777" w:rsidR="00335B32" w:rsidRDefault="0065097A">
      <w:pPr>
        <w:rPr>
          <w:color w:val="EAEAEA"/>
        </w:rPr>
      </w:pPr>
      <w:r>
        <w:rPr>
          <w:noProof/>
        </w:rPr>
        <mc:AlternateContent>
          <mc:Choice Requires="wps">
            <w:drawing>
              <wp:anchor distT="0" distB="0" distL="114300" distR="114300" simplePos="0" relativeHeight="251694080" behindDoc="0" locked="0" layoutInCell="1" allowOverlap="1" wp14:anchorId="50BEBB4C" wp14:editId="1B9C8D77">
                <wp:simplePos x="0" y="0"/>
                <wp:positionH relativeFrom="margin">
                  <wp:posOffset>-692785</wp:posOffset>
                </wp:positionH>
                <wp:positionV relativeFrom="paragraph">
                  <wp:posOffset>1554034</wp:posOffset>
                </wp:positionV>
                <wp:extent cx="4330840" cy="291402"/>
                <wp:effectExtent l="0" t="0" r="0" b="0"/>
                <wp:wrapNone/>
                <wp:docPr id="28"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330840" cy="291402"/>
                        </a:xfrm>
                        <a:prstGeom prst="rect">
                          <a:avLst/>
                        </a:prstGeom>
                        <a:solidFill>
                          <a:sysClr val="window" lastClr="FFFFFF">
                            <a:lumMod val="85000"/>
                          </a:sysClr>
                        </a:solidFill>
                      </wps:spPr>
                      <wps:txbx>
                        <w:txbxContent>
                          <w:p w14:paraId="167CF410" w14:textId="5828F5AA" w:rsidR="00B70EF5" w:rsidRPr="00A059DB" w:rsidRDefault="00B70EF5" w:rsidP="00B70EF5">
                            <w:pPr>
                              <w:spacing w:line="216" w:lineRule="auto"/>
                              <w:rPr>
                                <w:sz w:val="18"/>
                                <w:szCs w:val="18"/>
                              </w:rPr>
                            </w:pPr>
                            <w:r w:rsidRPr="00A059DB">
                              <w:rPr>
                                <w:rFonts w:ascii="Calibri Light" w:eastAsia="+mj-ea" w:hAnsi="Calibri Light" w:cs="+mj-cs"/>
                                <w:color w:val="000000"/>
                                <w:kern w:val="24"/>
                                <w:sz w:val="24"/>
                                <w:szCs w:val="30"/>
                              </w:rPr>
                              <w:t xml:space="preserve">Large Lady Dior </w:t>
                            </w:r>
                            <w:proofErr w:type="gramStart"/>
                            <w:r w:rsidRPr="00A059DB">
                              <w:rPr>
                                <w:rFonts w:ascii="Calibri Light" w:eastAsia="+mj-ea" w:hAnsi="Calibri Light" w:cs="+mj-cs"/>
                                <w:color w:val="000000"/>
                                <w:kern w:val="24"/>
                                <w:sz w:val="24"/>
                                <w:szCs w:val="30"/>
                              </w:rPr>
                              <w:t>Bag  -</w:t>
                            </w:r>
                            <w:proofErr w:type="gramEnd"/>
                            <w:r w:rsidRPr="00A059DB">
                              <w:rPr>
                                <w:rFonts w:ascii="Calibri Light" w:eastAsia="+mj-ea" w:hAnsi="Calibri Light" w:cs="+mj-cs"/>
                                <w:color w:val="000000"/>
                                <w:kern w:val="24"/>
                                <w:sz w:val="24"/>
                                <w:szCs w:val="30"/>
                              </w:rPr>
                              <w:t xml:space="preserve"> Black Braided </w:t>
                            </w:r>
                            <w:proofErr w:type="spellStart"/>
                            <w:r w:rsidRPr="00A059DB">
                              <w:rPr>
                                <w:rFonts w:ascii="Calibri Light" w:eastAsia="+mj-ea" w:hAnsi="Calibri Light" w:cs="+mj-cs"/>
                                <w:color w:val="000000"/>
                                <w:kern w:val="24"/>
                                <w:sz w:val="24"/>
                                <w:szCs w:val="30"/>
                              </w:rPr>
                              <w:t>Cannage</w:t>
                            </w:r>
                            <w:proofErr w:type="spellEnd"/>
                            <w:r w:rsidRPr="00A059DB">
                              <w:rPr>
                                <w:rFonts w:ascii="Calibri Light" w:eastAsia="+mj-ea" w:hAnsi="Calibri Light" w:cs="+mj-cs"/>
                                <w:color w:val="000000"/>
                                <w:kern w:val="24"/>
                                <w:sz w:val="24"/>
                                <w:szCs w:val="30"/>
                              </w:rPr>
                              <w:t xml:space="preserve">  -Lambskin</w:t>
                            </w:r>
                            <w:r w:rsidR="006B3FEA" w:rsidRPr="00A059DB">
                              <w:rPr>
                                <w:rFonts w:ascii="Calibri Light" w:eastAsia="+mj-ea" w:hAnsi="Calibri Light" w:cs="+mj-cs"/>
                                <w:color w:val="000000"/>
                                <w:kern w:val="24"/>
                                <w:sz w:val="24"/>
                                <w:szCs w:val="30"/>
                              </w:rPr>
                              <w:t xml:space="preserve"> </w:t>
                            </w:r>
                            <w:r w:rsidR="009279EF" w:rsidRPr="0006263D">
                              <w:rPr>
                                <w:rFonts w:ascii="Calibri Light" w:eastAsia="+mj-ea" w:hAnsi="Calibri Light" w:cs="+mj-cs"/>
                                <w:b/>
                                <w:bCs/>
                                <w:color w:val="000000"/>
                                <w:kern w:val="24"/>
                                <w:sz w:val="24"/>
                                <w:szCs w:val="30"/>
                              </w:rPr>
                              <w:t>Price-</w:t>
                            </w:r>
                            <w:r w:rsidR="006B3FEA" w:rsidRPr="0006263D">
                              <w:rPr>
                                <w:rFonts w:ascii="Calibri Light" w:eastAsia="+mj-ea" w:hAnsi="Calibri Light" w:cs="+mj-cs"/>
                                <w:b/>
                                <w:bCs/>
                                <w:color w:val="000000"/>
                                <w:kern w:val="24"/>
                                <w:sz w:val="24"/>
                                <w:szCs w:val="30"/>
                              </w:rPr>
                              <w:t>5000</w:t>
                            </w:r>
                            <w:r w:rsidR="0065097A" w:rsidRPr="0006263D">
                              <w:rPr>
                                <w:rFonts w:ascii="Calibri Light" w:eastAsia="+mj-ea" w:hAnsi="Calibri Light" w:cs="Calibri Light"/>
                                <w:b/>
                                <w:bCs/>
                                <w:color w:val="000000"/>
                                <w:kern w:val="24"/>
                                <w:sz w:val="24"/>
                                <w:szCs w:val="30"/>
                              </w:rPr>
                              <w:t>£</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50BEBB4C" id="_x0000_s1043" style="position:absolute;margin-left:-54.55pt;margin-top:122.35pt;width:341pt;height:22.9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" fillcolor="#d9d9d9" stroked="f">
                <o:lock v:ext="edit" grouping="t"/>
                <v:textbox>
                  <w:txbxContent>
                    <w:p w14:paraId="167CF410" w14:textId="5828F5AA" w:rsidR="00B70EF5" w:rsidRPr="00A059DB" w:rsidRDefault="00B70EF5" w:rsidP="00B70EF5">
                      <w:pPr>
                        <w:spacing w:line="216" w:lineRule="auto"/>
                        <w:rPr>
                          <w:sz w:val="18"/>
                          <w:szCs w:val="18"/>
                        </w:rPr>
                      </w:pPr>
                      <w:r w:rsidRPr="00A059DB">
                        <w:rPr>
                          <w:rFonts w:ascii="Calibri Light" w:eastAsia="+mj-ea" w:hAnsi="Calibri Light" w:cs="+mj-cs"/>
                          <w:color w:val="000000"/>
                          <w:kern w:val="24"/>
                          <w:sz w:val="24"/>
                          <w:szCs w:val="30"/>
                        </w:rPr>
                        <w:t xml:space="preserve">Large Lady Dior </w:t>
                      </w:r>
                      <w:proofErr w:type="gramStart"/>
                      <w:r w:rsidRPr="00A059DB">
                        <w:rPr>
                          <w:rFonts w:ascii="Calibri Light" w:eastAsia="+mj-ea" w:hAnsi="Calibri Light" w:cs="+mj-cs"/>
                          <w:color w:val="000000"/>
                          <w:kern w:val="24"/>
                          <w:sz w:val="24"/>
                          <w:szCs w:val="30"/>
                        </w:rPr>
                        <w:t>Bag  -</w:t>
                      </w:r>
                      <w:proofErr w:type="gramEnd"/>
                      <w:r w:rsidRPr="00A059DB">
                        <w:rPr>
                          <w:rFonts w:ascii="Calibri Light" w:eastAsia="+mj-ea" w:hAnsi="Calibri Light" w:cs="+mj-cs"/>
                          <w:color w:val="000000"/>
                          <w:kern w:val="24"/>
                          <w:sz w:val="24"/>
                          <w:szCs w:val="30"/>
                        </w:rPr>
                        <w:t xml:space="preserve"> Black Braided </w:t>
                      </w:r>
                      <w:proofErr w:type="spellStart"/>
                      <w:r w:rsidRPr="00A059DB">
                        <w:rPr>
                          <w:rFonts w:ascii="Calibri Light" w:eastAsia="+mj-ea" w:hAnsi="Calibri Light" w:cs="+mj-cs"/>
                          <w:color w:val="000000"/>
                          <w:kern w:val="24"/>
                          <w:sz w:val="24"/>
                          <w:szCs w:val="30"/>
                        </w:rPr>
                        <w:t>Cannage</w:t>
                      </w:r>
                      <w:proofErr w:type="spellEnd"/>
                      <w:r w:rsidRPr="00A059DB">
                        <w:rPr>
                          <w:rFonts w:ascii="Calibri Light" w:eastAsia="+mj-ea" w:hAnsi="Calibri Light" w:cs="+mj-cs"/>
                          <w:color w:val="000000"/>
                          <w:kern w:val="24"/>
                          <w:sz w:val="24"/>
                          <w:szCs w:val="30"/>
                        </w:rPr>
                        <w:t xml:space="preserve">  -Lambskin</w:t>
                      </w:r>
                      <w:r w:rsidR="006B3FEA" w:rsidRPr="00A059DB">
                        <w:rPr>
                          <w:rFonts w:ascii="Calibri Light" w:eastAsia="+mj-ea" w:hAnsi="Calibri Light" w:cs="+mj-cs"/>
                          <w:color w:val="000000"/>
                          <w:kern w:val="24"/>
                          <w:sz w:val="24"/>
                          <w:szCs w:val="30"/>
                        </w:rPr>
                        <w:t xml:space="preserve"> </w:t>
                      </w:r>
                      <w:r w:rsidR="009279EF" w:rsidRPr="0006263D">
                        <w:rPr>
                          <w:rFonts w:ascii="Calibri Light" w:eastAsia="+mj-ea" w:hAnsi="Calibri Light" w:cs="+mj-cs"/>
                          <w:b/>
                          <w:bCs/>
                          <w:color w:val="000000"/>
                          <w:kern w:val="24"/>
                          <w:sz w:val="24"/>
                          <w:szCs w:val="30"/>
                        </w:rPr>
                        <w:t>Price-</w:t>
                      </w:r>
                      <w:r w:rsidR="006B3FEA" w:rsidRPr="0006263D">
                        <w:rPr>
                          <w:rFonts w:ascii="Calibri Light" w:eastAsia="+mj-ea" w:hAnsi="Calibri Light" w:cs="+mj-cs"/>
                          <w:b/>
                          <w:bCs/>
                          <w:color w:val="000000"/>
                          <w:kern w:val="24"/>
                          <w:sz w:val="24"/>
                          <w:szCs w:val="30"/>
                        </w:rPr>
                        <w:t>5000</w:t>
                      </w:r>
                      <w:r w:rsidR="0065097A" w:rsidRPr="0006263D">
                        <w:rPr>
                          <w:rFonts w:ascii="Calibri Light" w:eastAsia="+mj-ea" w:hAnsi="Calibri Light" w:cs="Calibri Light"/>
                          <w:b/>
                          <w:bCs/>
                          <w:color w:val="000000"/>
                          <w:kern w:val="24"/>
                          <w:sz w:val="24"/>
                          <w:szCs w:val="30"/>
                        </w:rPr>
                        <w:t>£</w:t>
                      </w:r>
                    </w:p>
                  </w:txbxContent>
                </v:textbox>
                <w10:wrap anchorx="margin"/>
              </v:rect>
            </w:pict>
          </mc:Fallback>
        </mc:AlternateContent>
      </w:r>
      <w:r w:rsidR="00530DDC">
        <w:rPr>
          <w:noProof/>
          <w:color w:val="EAEAEA"/>
        </w:rPr>
        <w:drawing>
          <wp:inline distT="0" distB="0" distL="0" distR="0" wp14:anchorId="11E1782C" wp14:editId="5588D0BE">
            <wp:extent cx="2250831" cy="1591212"/>
            <wp:effectExtent l="0" t="0" r="0" b="9525"/>
            <wp:docPr id="27" name="Picture 27" descr="A picture containing accessory, bag, case&#10;fyfyt&#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accessory, bag, case&#10;fyfyt&#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97401" cy="1624134"/>
                    </a:xfrm>
                    <a:prstGeom prst="rect">
                      <a:avLst/>
                    </a:prstGeom>
                  </pic:spPr>
                </pic:pic>
              </a:graphicData>
            </a:graphic>
          </wp:inline>
        </w:drawing>
      </w:r>
    </w:p>
    <w:p w14:paraId="4A5A1EC5" w14:textId="37A1D9AC" w:rsidR="00335B32" w:rsidRDefault="00335B32">
      <w:pPr>
        <w:rPr>
          <w:color w:val="EAEAEA"/>
        </w:rPr>
      </w:pPr>
    </w:p>
    <w:p w14:paraId="5728800A" w14:textId="7AD25875" w:rsidR="00335B32" w:rsidRDefault="003C72A7">
      <w:pPr>
        <w:rPr>
          <w:color w:val="EAEAEA"/>
        </w:rPr>
      </w:pPr>
      <w:r>
        <w:rPr>
          <w:noProof/>
          <w:color w:val="EAEAEA"/>
        </w:rPr>
        <mc:AlternateContent>
          <mc:Choice Requires="wps">
            <w:drawing>
              <wp:anchor distT="0" distB="0" distL="114300" distR="114300" simplePos="0" relativeHeight="251695104" behindDoc="0" locked="0" layoutInCell="1" allowOverlap="1" wp14:anchorId="5BF20AAA" wp14:editId="0CEDE321">
                <wp:simplePos x="0" y="0"/>
                <wp:positionH relativeFrom="margin">
                  <wp:align>left</wp:align>
                </wp:positionH>
                <wp:positionV relativeFrom="paragraph">
                  <wp:posOffset>1522890</wp:posOffset>
                </wp:positionV>
                <wp:extent cx="2532185" cy="311499"/>
                <wp:effectExtent l="0" t="0" r="20955" b="12700"/>
                <wp:wrapNone/>
                <wp:docPr id="30" name="Rectangle 30"/>
                <wp:cNvGraphicFramePr/>
                <a:graphic xmlns:a="http://schemas.openxmlformats.org/drawingml/2006/main">
                  <a:graphicData uri="http://schemas.microsoft.com/office/word/2010/wordprocessingShape">
                    <wps:wsp>
                      <wps:cNvSpPr/>
                      <wps:spPr>
                        <a:xfrm>
                          <a:off x="0" y="0"/>
                          <a:ext cx="2532185" cy="311499"/>
                        </a:xfrm>
                        <a:prstGeom prst="rect">
                          <a:avLst/>
                        </a:prstGeom>
                        <a:solidFill>
                          <a:schemeClr val="accent3">
                            <a:lumMod val="40000"/>
                            <a:lumOff val="60000"/>
                          </a:schemeClr>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E75A94" w14:textId="0E63F0DF" w:rsidR="00D52A83" w:rsidRPr="00D52A83" w:rsidRDefault="00D52A83" w:rsidP="00D52A83">
                            <w:pPr>
                              <w:jc w:val="center"/>
                              <w:rPr>
                                <w:b/>
                                <w:bCs/>
                                <w:color w:val="000000" w:themeColor="text1"/>
                              </w:rPr>
                            </w:pPr>
                            <w:r w:rsidRPr="00D52A83">
                              <w:rPr>
                                <w:color w:val="000000" w:themeColor="text1"/>
                              </w:rPr>
                              <w:t>B27 LOW-TOP SNEAKER</w:t>
                            </w:r>
                            <w:r w:rsidRPr="0006263D">
                              <w:t xml:space="preserve"> </w:t>
                            </w:r>
                            <w:r w:rsidRPr="0006263D">
                              <w:rPr>
                                <w:b/>
                                <w:bCs/>
                                <w:color w:val="000000" w:themeColor="text1"/>
                              </w:rPr>
                              <w:t>Price</w:t>
                            </w:r>
                            <w:r w:rsidR="0006263D" w:rsidRPr="0006263D">
                              <w:rPr>
                                <w:b/>
                                <w:bCs/>
                                <w:color w:val="000000" w:themeColor="text1"/>
                              </w:rPr>
                              <w:t>-740</w:t>
                            </w:r>
                            <w:r w:rsidR="0006263D" w:rsidRPr="0006263D">
                              <w:rPr>
                                <w:rFonts w:cstheme="minorHAnsi"/>
                                <w:b/>
                                <w:bCs/>
                                <w:color w:val="000000" w:themeColor="text1"/>
                              </w:rPr>
                              <w:t>£</w:t>
                            </w:r>
                          </w:p>
                          <w:p w14:paraId="7BB05BF1" w14:textId="77777777" w:rsidR="00D52A83" w:rsidRDefault="00D52A83" w:rsidP="00D52A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F20AAA" id="Rectangle 30" o:spid="_x0000_s1044" style="position:absolute;margin-left:0;margin-top:119.9pt;width:199.4pt;height:24.55pt;z-index:2516951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" fillcolor="#dbdbdb [1302]" strokecolor="#e7e6e6 [3214]" strokeweight="1pt">
                <v:textbox>
                  <w:txbxContent>
                    <w:p w14:paraId="7BE75A94" w14:textId="0E63F0DF" w:rsidR="00D52A83" w:rsidRPr="00D52A83" w:rsidRDefault="00D52A83" w:rsidP="00D52A83">
                      <w:pPr>
                        <w:jc w:val="center"/>
                        <w:rPr>
                          <w:b/>
                          <w:bCs/>
                          <w:color w:val="000000" w:themeColor="text1"/>
                        </w:rPr>
                      </w:pPr>
                      <w:r w:rsidRPr="00D52A83">
                        <w:rPr>
                          <w:color w:val="000000" w:themeColor="text1"/>
                        </w:rPr>
                        <w:t>B27 LOW-TOP SNEAKER</w:t>
                      </w:r>
                      <w:r w:rsidRPr="0006263D">
                        <w:t xml:space="preserve"> </w:t>
                      </w:r>
                      <w:r w:rsidRPr="0006263D">
                        <w:rPr>
                          <w:b/>
                          <w:bCs/>
                          <w:color w:val="000000" w:themeColor="text1"/>
                        </w:rPr>
                        <w:t>Price</w:t>
                      </w:r>
                      <w:r w:rsidR="0006263D" w:rsidRPr="0006263D">
                        <w:rPr>
                          <w:b/>
                          <w:bCs/>
                          <w:color w:val="000000" w:themeColor="text1"/>
                        </w:rPr>
                        <w:t>-740</w:t>
                      </w:r>
                      <w:r w:rsidR="0006263D" w:rsidRPr="0006263D">
                        <w:rPr>
                          <w:rFonts w:cstheme="minorHAnsi"/>
                          <w:b/>
                          <w:bCs/>
                          <w:color w:val="000000" w:themeColor="text1"/>
                        </w:rPr>
                        <w:t>£</w:t>
                      </w:r>
                    </w:p>
                    <w:p w14:paraId="7BB05BF1" w14:textId="77777777" w:rsidR="00D52A83" w:rsidRDefault="00D52A83" w:rsidP="00D52A83">
                      <w:pPr>
                        <w:jc w:val="center"/>
                      </w:pPr>
                    </w:p>
                  </w:txbxContent>
                </v:textbox>
                <w10:wrap anchorx="margin"/>
              </v:rect>
            </w:pict>
          </mc:Fallback>
        </mc:AlternateContent>
      </w:r>
      <w:r w:rsidR="0065097A">
        <w:rPr>
          <w:noProof/>
          <w:color w:val="EAEAEA"/>
        </w:rPr>
        <w:drawing>
          <wp:inline distT="0" distB="0" distL="0" distR="0" wp14:anchorId="4851949B" wp14:editId="3E25FDBE">
            <wp:extent cx="2441749" cy="1519311"/>
            <wp:effectExtent l="0" t="0" r="0" b="5080"/>
            <wp:docPr id="29" name="Picture 29" descr="A picture containing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footwea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77776" cy="1541728"/>
                    </a:xfrm>
                    <a:prstGeom prst="rect">
                      <a:avLst/>
                    </a:prstGeom>
                  </pic:spPr>
                </pic:pic>
              </a:graphicData>
            </a:graphic>
          </wp:inline>
        </w:drawing>
      </w:r>
    </w:p>
    <w:p w14:paraId="01F1E319" w14:textId="531B27A6" w:rsidR="00335B32" w:rsidRDefault="00335B32">
      <w:pPr>
        <w:rPr>
          <w:color w:val="EAEAEA"/>
        </w:rPr>
      </w:pPr>
    </w:p>
    <w:p w14:paraId="580931FA" w14:textId="50E83345" w:rsidR="00335B32" w:rsidRDefault="00256BCE">
      <w:pPr>
        <w:rPr>
          <w:color w:val="EAEAEA"/>
        </w:rPr>
      </w:pPr>
      <w:r>
        <w:rPr>
          <w:noProof/>
          <w:color w:val="EAEAEA"/>
        </w:rPr>
        <mc:AlternateContent>
          <mc:Choice Requires="wps">
            <w:drawing>
              <wp:anchor distT="0" distB="0" distL="114300" distR="114300" simplePos="0" relativeHeight="251696128" behindDoc="0" locked="0" layoutInCell="1" allowOverlap="1" wp14:anchorId="612F6638" wp14:editId="64909281">
                <wp:simplePos x="0" y="0"/>
                <wp:positionH relativeFrom="column">
                  <wp:posOffset>-643297</wp:posOffset>
                </wp:positionH>
                <wp:positionV relativeFrom="paragraph">
                  <wp:posOffset>1596509</wp:posOffset>
                </wp:positionV>
                <wp:extent cx="3748036" cy="268695"/>
                <wp:effectExtent l="0" t="0" r="24130" b="17145"/>
                <wp:wrapNone/>
                <wp:docPr id="32" name="Rectangle 32"/>
                <wp:cNvGraphicFramePr/>
                <a:graphic xmlns:a="http://schemas.openxmlformats.org/drawingml/2006/main">
                  <a:graphicData uri="http://schemas.microsoft.com/office/word/2010/wordprocessingShape">
                    <wps:wsp>
                      <wps:cNvSpPr/>
                      <wps:spPr>
                        <a:xfrm>
                          <a:off x="0" y="0"/>
                          <a:ext cx="3748036" cy="268695"/>
                        </a:xfrm>
                        <a:prstGeom prst="rect">
                          <a:avLst/>
                        </a:prstGeom>
                        <a:solidFill>
                          <a:schemeClr val="bg1">
                            <a:lumMod val="75000"/>
                          </a:schemeClr>
                        </a:solidFill>
                        <a:ln>
                          <a:solidFill>
                            <a:schemeClr val="bg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0DF533" w14:textId="32B05741" w:rsidR="00256BCE" w:rsidRPr="00256BCE" w:rsidRDefault="00256BCE" w:rsidP="00BC4CC3">
                            <w:pPr>
                              <w:rPr>
                                <w:color w:val="000000" w:themeColor="text1"/>
                              </w:rPr>
                            </w:pPr>
                            <w:r w:rsidRPr="00256BCE">
                              <w:rPr>
                                <w:color w:val="000000" w:themeColor="text1"/>
                              </w:rPr>
                              <w:t>R</w:t>
                            </w:r>
                            <w:r>
                              <w:rPr>
                                <w:color w:val="000000" w:themeColor="text1"/>
                              </w:rPr>
                              <w:t xml:space="preserve">ose Celeste </w:t>
                            </w:r>
                            <w:r w:rsidR="00BC4CC3">
                              <w:rPr>
                                <w:color w:val="000000" w:themeColor="text1"/>
                              </w:rPr>
                              <w:t xml:space="preserve">Cotton Denim with </w:t>
                            </w:r>
                            <w:proofErr w:type="spellStart"/>
                            <w:r w:rsidR="00BC4CC3">
                              <w:rPr>
                                <w:color w:val="000000" w:themeColor="text1"/>
                              </w:rPr>
                              <w:t>Tie&amp;Dior</w:t>
                            </w:r>
                            <w:proofErr w:type="spellEnd"/>
                            <w:r w:rsidR="00BC4CC3">
                              <w:rPr>
                                <w:color w:val="000000" w:themeColor="text1"/>
                              </w:rPr>
                              <w:t xml:space="preserve"> </w:t>
                            </w:r>
                            <w:proofErr w:type="gramStart"/>
                            <w:r w:rsidR="00BC4CC3">
                              <w:rPr>
                                <w:color w:val="000000" w:themeColor="text1"/>
                              </w:rPr>
                              <w:t xml:space="preserve">Motif </w:t>
                            </w:r>
                            <w:r w:rsidR="009531AB">
                              <w:rPr>
                                <w:color w:val="000000" w:themeColor="text1"/>
                              </w:rPr>
                              <w:t xml:space="preserve"> </w:t>
                            </w:r>
                            <w:r w:rsidR="009531AB" w:rsidRPr="009531AB">
                              <w:rPr>
                                <w:b/>
                                <w:bCs/>
                                <w:color w:val="000000" w:themeColor="text1"/>
                              </w:rPr>
                              <w:t>Price</w:t>
                            </w:r>
                            <w:proofErr w:type="gramEnd"/>
                            <w:r w:rsidR="009531AB" w:rsidRPr="009531AB">
                              <w:rPr>
                                <w:b/>
                                <w:bCs/>
                                <w:color w:val="000000" w:themeColor="text1"/>
                              </w:rPr>
                              <w:t>-1300</w:t>
                            </w:r>
                            <w:r w:rsidR="009531AB" w:rsidRPr="009531AB">
                              <w:rPr>
                                <w:rFonts w:cstheme="minorHAnsi"/>
                                <w:b/>
                                <w:bCs/>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2F6638" id="Rectangle 32" o:spid="_x0000_s1045" style="position:absolute;margin-left:-50.65pt;margin-top:125.7pt;width:295.1pt;height:21.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" fillcolor="#bfbfbf [2412]" strokecolor="#aeaaaa [2414]" strokeweight="1pt">
                <v:textbox>
                  <w:txbxContent>
                    <w:p w14:paraId="080DF533" w14:textId="32B05741" w:rsidR="00256BCE" w:rsidRPr="00256BCE" w:rsidRDefault="00256BCE" w:rsidP="00BC4CC3">
                      <w:pPr>
                        <w:rPr>
                          <w:color w:val="000000" w:themeColor="text1"/>
                        </w:rPr>
                      </w:pPr>
                      <w:r w:rsidRPr="00256BCE">
                        <w:rPr>
                          <w:color w:val="000000" w:themeColor="text1"/>
                        </w:rPr>
                        <w:t>R</w:t>
                      </w:r>
                      <w:r>
                        <w:rPr>
                          <w:color w:val="000000" w:themeColor="text1"/>
                        </w:rPr>
                        <w:t xml:space="preserve">ose Celeste </w:t>
                      </w:r>
                      <w:r w:rsidR="00BC4CC3">
                        <w:rPr>
                          <w:color w:val="000000" w:themeColor="text1"/>
                        </w:rPr>
                        <w:t xml:space="preserve">Cotton Denim with </w:t>
                      </w:r>
                      <w:proofErr w:type="spellStart"/>
                      <w:r w:rsidR="00BC4CC3">
                        <w:rPr>
                          <w:color w:val="000000" w:themeColor="text1"/>
                        </w:rPr>
                        <w:t>Tie&amp;Dior</w:t>
                      </w:r>
                      <w:proofErr w:type="spellEnd"/>
                      <w:r w:rsidR="00BC4CC3">
                        <w:rPr>
                          <w:color w:val="000000" w:themeColor="text1"/>
                        </w:rPr>
                        <w:t xml:space="preserve"> </w:t>
                      </w:r>
                      <w:proofErr w:type="gramStart"/>
                      <w:r w:rsidR="00BC4CC3">
                        <w:rPr>
                          <w:color w:val="000000" w:themeColor="text1"/>
                        </w:rPr>
                        <w:t xml:space="preserve">Motif </w:t>
                      </w:r>
                      <w:r w:rsidR="009531AB">
                        <w:rPr>
                          <w:color w:val="000000" w:themeColor="text1"/>
                        </w:rPr>
                        <w:t xml:space="preserve"> </w:t>
                      </w:r>
                      <w:r w:rsidR="009531AB" w:rsidRPr="009531AB">
                        <w:rPr>
                          <w:b/>
                          <w:bCs/>
                          <w:color w:val="000000" w:themeColor="text1"/>
                        </w:rPr>
                        <w:t>Price</w:t>
                      </w:r>
                      <w:proofErr w:type="gramEnd"/>
                      <w:r w:rsidR="009531AB" w:rsidRPr="009531AB">
                        <w:rPr>
                          <w:b/>
                          <w:bCs/>
                          <w:color w:val="000000" w:themeColor="text1"/>
                        </w:rPr>
                        <w:t>-1300</w:t>
                      </w:r>
                      <w:r w:rsidR="009531AB" w:rsidRPr="009531AB">
                        <w:rPr>
                          <w:rFonts w:cstheme="minorHAnsi"/>
                          <w:b/>
                          <w:bCs/>
                          <w:color w:val="000000" w:themeColor="text1"/>
                        </w:rPr>
                        <w:t>£</w:t>
                      </w:r>
                    </w:p>
                  </w:txbxContent>
                </v:textbox>
              </v:rect>
            </w:pict>
          </mc:Fallback>
        </mc:AlternateContent>
      </w:r>
      <w:r>
        <w:rPr>
          <w:noProof/>
          <w:color w:val="EAEAEA"/>
        </w:rPr>
        <w:drawing>
          <wp:inline distT="0" distB="0" distL="0" distR="0" wp14:anchorId="64B8C137" wp14:editId="1340B776">
            <wp:extent cx="1919235" cy="1705986"/>
            <wp:effectExtent l="0" t="0" r="5080" b="8890"/>
            <wp:docPr id="31" name="Picture 31" descr="A picture containing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cloth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56969" cy="1739527"/>
                    </a:xfrm>
                    <a:prstGeom prst="rect">
                      <a:avLst/>
                    </a:prstGeom>
                  </pic:spPr>
                </pic:pic>
              </a:graphicData>
            </a:graphic>
          </wp:inline>
        </w:drawing>
      </w:r>
      <w:r w:rsidR="00335B32">
        <w:rPr>
          <w:color w:val="EAEAEA"/>
        </w:rPr>
        <w:br w:type="page"/>
      </w:r>
    </w:p>
    <w:p w14:paraId="793DF574" w14:textId="1801FDEA" w:rsidR="00AB35D6" w:rsidRDefault="00754130">
      <w:pPr>
        <w:rPr>
          <w:color w:val="EAEAEA"/>
        </w:rPr>
      </w:pPr>
      <w:r>
        <w:rPr>
          <w:noProof/>
          <w:color w:val="EAEAEA"/>
        </w:rPr>
        <w:lastRenderedPageBreak/>
        <mc:AlternateContent>
          <mc:Choice Requires="wps">
            <w:drawing>
              <wp:anchor distT="0" distB="0" distL="114300" distR="114300" simplePos="0" relativeHeight="251698176" behindDoc="0" locked="0" layoutInCell="1" allowOverlap="1" wp14:anchorId="39FDA76F" wp14:editId="6E9DA807">
                <wp:simplePos x="0" y="0"/>
                <wp:positionH relativeFrom="column">
                  <wp:posOffset>3279918</wp:posOffset>
                </wp:positionH>
                <wp:positionV relativeFrom="paragraph">
                  <wp:posOffset>-10552</wp:posOffset>
                </wp:positionV>
                <wp:extent cx="5395964" cy="1446963"/>
                <wp:effectExtent l="57150" t="533400" r="71755" b="534670"/>
                <wp:wrapNone/>
                <wp:docPr id="35" name="Rectangle: Rounded Corners 35"/>
                <wp:cNvGraphicFramePr/>
                <a:graphic xmlns:a="http://schemas.openxmlformats.org/drawingml/2006/main">
                  <a:graphicData uri="http://schemas.microsoft.com/office/word/2010/wordprocessingShape">
                    <wps:wsp>
                      <wps:cNvSpPr/>
                      <wps:spPr>
                        <a:xfrm rot="20858782">
                          <a:off x="0" y="0"/>
                          <a:ext cx="5395964" cy="1446963"/>
                        </a:xfrm>
                        <a:prstGeom prst="round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0473D8" w14:textId="096769E0" w:rsidR="0006284E" w:rsidRPr="00754130" w:rsidRDefault="0006284E" w:rsidP="0006284E">
                            <w:pPr>
                              <w:jc w:val="center"/>
                              <w:rPr>
                                <w:b/>
                                <w:bCs/>
                                <w:color w:val="000000" w:themeColor="text1"/>
                                <w:sz w:val="24"/>
                                <w:szCs w:val="24"/>
                              </w:rPr>
                            </w:pPr>
                            <w:r w:rsidRPr="00754130">
                              <w:rPr>
                                <w:b/>
                                <w:bCs/>
                                <w:color w:val="000000" w:themeColor="text1"/>
                                <w:sz w:val="24"/>
                                <w:szCs w:val="24"/>
                              </w:rPr>
                              <w:t xml:space="preserve">Despite </w:t>
                            </w:r>
                            <w:r w:rsidR="006D4A62" w:rsidRPr="00754130">
                              <w:rPr>
                                <w:b/>
                                <w:bCs/>
                                <w:color w:val="000000" w:themeColor="text1"/>
                                <w:sz w:val="24"/>
                                <w:szCs w:val="24"/>
                              </w:rPr>
                              <w:t xml:space="preserve">it’s worldwide presence and globalization, the heart of Dior </w:t>
                            </w:r>
                            <w:proofErr w:type="spellStart"/>
                            <w:r w:rsidR="006D4A62" w:rsidRPr="00754130">
                              <w:rPr>
                                <w:b/>
                                <w:bCs/>
                                <w:color w:val="000000" w:themeColor="text1"/>
                                <w:sz w:val="24"/>
                                <w:szCs w:val="24"/>
                              </w:rPr>
                              <w:t>stil</w:t>
                            </w:r>
                            <w:proofErr w:type="spellEnd"/>
                            <w:r w:rsidR="006D4A62" w:rsidRPr="00754130">
                              <w:rPr>
                                <w:b/>
                                <w:bCs/>
                                <w:color w:val="000000" w:themeColor="text1"/>
                                <w:sz w:val="24"/>
                                <w:szCs w:val="24"/>
                              </w:rPr>
                              <w:t xml:space="preserve"> beats </w:t>
                            </w:r>
                            <w:r w:rsidR="009D1285" w:rsidRPr="00754130">
                              <w:rPr>
                                <w:b/>
                                <w:bCs/>
                                <w:color w:val="000000" w:themeColor="text1"/>
                                <w:sz w:val="24"/>
                                <w:szCs w:val="24"/>
                              </w:rPr>
                              <w:t xml:space="preserve">at 30 avenue </w:t>
                            </w:r>
                            <w:proofErr w:type="spellStart"/>
                            <w:proofErr w:type="gramStart"/>
                            <w:r w:rsidR="009D1285" w:rsidRPr="00754130">
                              <w:rPr>
                                <w:b/>
                                <w:bCs/>
                                <w:color w:val="000000" w:themeColor="text1"/>
                                <w:sz w:val="24"/>
                                <w:szCs w:val="24"/>
                              </w:rPr>
                              <w:t>Montaigne,Paris</w:t>
                            </w:r>
                            <w:proofErr w:type="spellEnd"/>
                            <w:proofErr w:type="gramEnd"/>
                            <w:r w:rsidR="009D1285" w:rsidRPr="00754130">
                              <w:rPr>
                                <w:b/>
                                <w:bCs/>
                                <w:color w:val="000000" w:themeColor="text1"/>
                                <w:sz w:val="24"/>
                                <w:szCs w:val="24"/>
                              </w:rPr>
                              <w:t>, in the 8</w:t>
                            </w:r>
                            <w:r w:rsidR="009D1285" w:rsidRPr="00754130">
                              <w:rPr>
                                <w:b/>
                                <w:bCs/>
                                <w:color w:val="000000" w:themeColor="text1"/>
                                <w:sz w:val="24"/>
                                <w:szCs w:val="24"/>
                                <w:vertAlign w:val="superscript"/>
                              </w:rPr>
                              <w:t>th</w:t>
                            </w:r>
                            <w:r w:rsidR="009D1285" w:rsidRPr="00754130">
                              <w:rPr>
                                <w:b/>
                                <w:bCs/>
                                <w:color w:val="000000" w:themeColor="text1"/>
                                <w:sz w:val="24"/>
                                <w:szCs w:val="24"/>
                              </w:rPr>
                              <w:t xml:space="preserve"> </w:t>
                            </w:r>
                            <w:r w:rsidR="00F1365A" w:rsidRPr="00754130">
                              <w:rPr>
                                <w:b/>
                                <w:bCs/>
                                <w:color w:val="000000" w:themeColor="text1"/>
                                <w:sz w:val="24"/>
                                <w:szCs w:val="24"/>
                              </w:rPr>
                              <w:t>arrondissement where everything began</w:t>
                            </w:r>
                            <w:r w:rsidR="0045669D" w:rsidRPr="00754130">
                              <w:rPr>
                                <w:b/>
                                <w:bCs/>
                                <w:color w:val="000000" w:themeColor="text1"/>
                                <w:sz w:val="24"/>
                                <w:szCs w:val="24"/>
                              </w:rPr>
                              <w:t>. This is the address that fascinated Christian Dior even before him becoming a fashion designer</w:t>
                            </w:r>
                            <w:r w:rsidR="00334E9D" w:rsidRPr="00754130">
                              <w:rPr>
                                <w:b/>
                                <w:bCs/>
                                <w:color w:val="000000" w:themeColor="text1"/>
                                <w:sz w:val="24"/>
                                <w:szCs w:val="24"/>
                              </w:rPr>
                              <w:t xml:space="preserve">, it had the ideal </w:t>
                            </w:r>
                            <w:proofErr w:type="gramStart"/>
                            <w:r w:rsidR="00334E9D" w:rsidRPr="00754130">
                              <w:rPr>
                                <w:b/>
                                <w:bCs/>
                                <w:color w:val="000000" w:themeColor="text1"/>
                                <w:sz w:val="24"/>
                                <w:szCs w:val="24"/>
                              </w:rPr>
                              <w:t>size</w:t>
                            </w:r>
                            <w:proofErr w:type="gramEnd"/>
                            <w:r w:rsidR="00334E9D" w:rsidRPr="00754130">
                              <w:rPr>
                                <w:b/>
                                <w:bCs/>
                                <w:color w:val="000000" w:themeColor="text1"/>
                                <w:sz w:val="24"/>
                                <w:szCs w:val="24"/>
                              </w:rPr>
                              <w:t xml:space="preserve"> and the townhouse was reflecting the soul of the designer in a </w:t>
                            </w:r>
                            <w:r w:rsidR="003D7731" w:rsidRPr="00754130">
                              <w:rPr>
                                <w:b/>
                                <w:bCs/>
                                <w:color w:val="000000" w:themeColor="text1"/>
                                <w:sz w:val="24"/>
                                <w:szCs w:val="24"/>
                              </w:rPr>
                              <w:t>perfect way t</w:t>
                            </w:r>
                            <w:r w:rsidR="00501688">
                              <w:rPr>
                                <w:b/>
                                <w:bCs/>
                                <w:color w:val="000000" w:themeColor="text1"/>
                                <w:sz w:val="24"/>
                                <w:szCs w:val="24"/>
                              </w:rPr>
                              <w:t>h</w:t>
                            </w:r>
                            <w:r w:rsidR="003D7731" w:rsidRPr="00754130">
                              <w:rPr>
                                <w:b/>
                                <w:bCs/>
                                <w:color w:val="000000" w:themeColor="text1"/>
                                <w:sz w:val="24"/>
                                <w:szCs w:val="24"/>
                              </w:rPr>
                              <w:t xml:space="preserve">rough its </w:t>
                            </w:r>
                            <w:r w:rsidR="00754130" w:rsidRPr="00754130">
                              <w:rPr>
                                <w:b/>
                                <w:bCs/>
                                <w:color w:val="000000" w:themeColor="text1"/>
                                <w:sz w:val="24"/>
                                <w:szCs w:val="24"/>
                              </w:rPr>
                              <w:t>design and look.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FDA76F" id="Rectangle: Rounded Corners 35" o:spid="_x0000_s1046" style="position:absolute;margin-left:258.25pt;margin-top:-.85pt;width:424.9pt;height:113.95pt;rotation:-809608fd;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" fillcolor="#dbdbdb [1302]" strokecolor="#1f3763 [1604]" strokeweight="1pt">
                <v:stroke joinstyle="miter"/>
                <v:textbox>
                  <w:txbxContent>
                    <w:p w14:paraId="560473D8" w14:textId="096769E0" w:rsidR="0006284E" w:rsidRPr="00754130" w:rsidRDefault="0006284E" w:rsidP="0006284E">
                      <w:pPr>
                        <w:jc w:val="center"/>
                        <w:rPr>
                          <w:b/>
                          <w:bCs/>
                          <w:color w:val="000000" w:themeColor="text1"/>
                          <w:sz w:val="24"/>
                          <w:szCs w:val="24"/>
                        </w:rPr>
                      </w:pPr>
                      <w:r w:rsidRPr="00754130">
                        <w:rPr>
                          <w:b/>
                          <w:bCs/>
                          <w:color w:val="000000" w:themeColor="text1"/>
                          <w:sz w:val="24"/>
                          <w:szCs w:val="24"/>
                        </w:rPr>
                        <w:t xml:space="preserve">Despite </w:t>
                      </w:r>
                      <w:r w:rsidR="006D4A62" w:rsidRPr="00754130">
                        <w:rPr>
                          <w:b/>
                          <w:bCs/>
                          <w:color w:val="000000" w:themeColor="text1"/>
                          <w:sz w:val="24"/>
                          <w:szCs w:val="24"/>
                        </w:rPr>
                        <w:t xml:space="preserve">it’s worldwide presence and globalization, the heart of Dior </w:t>
                      </w:r>
                      <w:proofErr w:type="spellStart"/>
                      <w:r w:rsidR="006D4A62" w:rsidRPr="00754130">
                        <w:rPr>
                          <w:b/>
                          <w:bCs/>
                          <w:color w:val="000000" w:themeColor="text1"/>
                          <w:sz w:val="24"/>
                          <w:szCs w:val="24"/>
                        </w:rPr>
                        <w:t>stil</w:t>
                      </w:r>
                      <w:proofErr w:type="spellEnd"/>
                      <w:r w:rsidR="006D4A62" w:rsidRPr="00754130">
                        <w:rPr>
                          <w:b/>
                          <w:bCs/>
                          <w:color w:val="000000" w:themeColor="text1"/>
                          <w:sz w:val="24"/>
                          <w:szCs w:val="24"/>
                        </w:rPr>
                        <w:t xml:space="preserve"> beats </w:t>
                      </w:r>
                      <w:r w:rsidR="009D1285" w:rsidRPr="00754130">
                        <w:rPr>
                          <w:b/>
                          <w:bCs/>
                          <w:color w:val="000000" w:themeColor="text1"/>
                          <w:sz w:val="24"/>
                          <w:szCs w:val="24"/>
                        </w:rPr>
                        <w:t xml:space="preserve">at 30 avenue </w:t>
                      </w:r>
                      <w:proofErr w:type="spellStart"/>
                      <w:proofErr w:type="gramStart"/>
                      <w:r w:rsidR="009D1285" w:rsidRPr="00754130">
                        <w:rPr>
                          <w:b/>
                          <w:bCs/>
                          <w:color w:val="000000" w:themeColor="text1"/>
                          <w:sz w:val="24"/>
                          <w:szCs w:val="24"/>
                        </w:rPr>
                        <w:t>Montaigne,Paris</w:t>
                      </w:r>
                      <w:proofErr w:type="spellEnd"/>
                      <w:proofErr w:type="gramEnd"/>
                      <w:r w:rsidR="009D1285" w:rsidRPr="00754130">
                        <w:rPr>
                          <w:b/>
                          <w:bCs/>
                          <w:color w:val="000000" w:themeColor="text1"/>
                          <w:sz w:val="24"/>
                          <w:szCs w:val="24"/>
                        </w:rPr>
                        <w:t>, in the 8</w:t>
                      </w:r>
                      <w:r w:rsidR="009D1285" w:rsidRPr="00754130">
                        <w:rPr>
                          <w:b/>
                          <w:bCs/>
                          <w:color w:val="000000" w:themeColor="text1"/>
                          <w:sz w:val="24"/>
                          <w:szCs w:val="24"/>
                          <w:vertAlign w:val="superscript"/>
                        </w:rPr>
                        <w:t>th</w:t>
                      </w:r>
                      <w:r w:rsidR="009D1285" w:rsidRPr="00754130">
                        <w:rPr>
                          <w:b/>
                          <w:bCs/>
                          <w:color w:val="000000" w:themeColor="text1"/>
                          <w:sz w:val="24"/>
                          <w:szCs w:val="24"/>
                        </w:rPr>
                        <w:t xml:space="preserve"> </w:t>
                      </w:r>
                      <w:r w:rsidR="00F1365A" w:rsidRPr="00754130">
                        <w:rPr>
                          <w:b/>
                          <w:bCs/>
                          <w:color w:val="000000" w:themeColor="text1"/>
                          <w:sz w:val="24"/>
                          <w:szCs w:val="24"/>
                        </w:rPr>
                        <w:t>arrondissement where everything began</w:t>
                      </w:r>
                      <w:r w:rsidR="0045669D" w:rsidRPr="00754130">
                        <w:rPr>
                          <w:b/>
                          <w:bCs/>
                          <w:color w:val="000000" w:themeColor="text1"/>
                          <w:sz w:val="24"/>
                          <w:szCs w:val="24"/>
                        </w:rPr>
                        <w:t>. This is the address that fascinated Christian Dior even before him becoming a fashion designer</w:t>
                      </w:r>
                      <w:r w:rsidR="00334E9D" w:rsidRPr="00754130">
                        <w:rPr>
                          <w:b/>
                          <w:bCs/>
                          <w:color w:val="000000" w:themeColor="text1"/>
                          <w:sz w:val="24"/>
                          <w:szCs w:val="24"/>
                        </w:rPr>
                        <w:t xml:space="preserve">, it had the ideal </w:t>
                      </w:r>
                      <w:proofErr w:type="gramStart"/>
                      <w:r w:rsidR="00334E9D" w:rsidRPr="00754130">
                        <w:rPr>
                          <w:b/>
                          <w:bCs/>
                          <w:color w:val="000000" w:themeColor="text1"/>
                          <w:sz w:val="24"/>
                          <w:szCs w:val="24"/>
                        </w:rPr>
                        <w:t>size</w:t>
                      </w:r>
                      <w:proofErr w:type="gramEnd"/>
                      <w:r w:rsidR="00334E9D" w:rsidRPr="00754130">
                        <w:rPr>
                          <w:b/>
                          <w:bCs/>
                          <w:color w:val="000000" w:themeColor="text1"/>
                          <w:sz w:val="24"/>
                          <w:szCs w:val="24"/>
                        </w:rPr>
                        <w:t xml:space="preserve"> and the townhouse was reflecting the soul of the designer in a </w:t>
                      </w:r>
                      <w:r w:rsidR="003D7731" w:rsidRPr="00754130">
                        <w:rPr>
                          <w:b/>
                          <w:bCs/>
                          <w:color w:val="000000" w:themeColor="text1"/>
                          <w:sz w:val="24"/>
                          <w:szCs w:val="24"/>
                        </w:rPr>
                        <w:t>perfect way t</w:t>
                      </w:r>
                      <w:r w:rsidR="00501688">
                        <w:rPr>
                          <w:b/>
                          <w:bCs/>
                          <w:color w:val="000000" w:themeColor="text1"/>
                          <w:sz w:val="24"/>
                          <w:szCs w:val="24"/>
                        </w:rPr>
                        <w:t>h</w:t>
                      </w:r>
                      <w:r w:rsidR="003D7731" w:rsidRPr="00754130">
                        <w:rPr>
                          <w:b/>
                          <w:bCs/>
                          <w:color w:val="000000" w:themeColor="text1"/>
                          <w:sz w:val="24"/>
                          <w:szCs w:val="24"/>
                        </w:rPr>
                        <w:t xml:space="preserve">rough its </w:t>
                      </w:r>
                      <w:r w:rsidR="00754130" w:rsidRPr="00754130">
                        <w:rPr>
                          <w:b/>
                          <w:bCs/>
                          <w:color w:val="000000" w:themeColor="text1"/>
                          <w:sz w:val="24"/>
                          <w:szCs w:val="24"/>
                        </w:rPr>
                        <w:t>design and look.</w:t>
                      </w:r>
                    </w:p>
                  </w:txbxContent>
                </v:textbox>
              </v:roundrect>
            </w:pict>
          </mc:Fallback>
        </mc:AlternateContent>
      </w:r>
      <w:r w:rsidR="00AB35D6">
        <w:rPr>
          <w:noProof/>
          <w:color w:val="EAEAEA"/>
        </w:rPr>
        <mc:AlternateContent>
          <mc:Choice Requires="wps">
            <w:drawing>
              <wp:anchor distT="0" distB="0" distL="114300" distR="114300" simplePos="0" relativeHeight="251697152" behindDoc="0" locked="0" layoutInCell="1" allowOverlap="1" wp14:anchorId="569F20DC" wp14:editId="341814B5">
                <wp:simplePos x="0" y="0"/>
                <wp:positionH relativeFrom="column">
                  <wp:posOffset>-904729</wp:posOffset>
                </wp:positionH>
                <wp:positionV relativeFrom="paragraph">
                  <wp:posOffset>-851647</wp:posOffset>
                </wp:positionV>
                <wp:extent cx="4471516" cy="572756"/>
                <wp:effectExtent l="0" t="0" r="24765" b="18415"/>
                <wp:wrapNone/>
                <wp:docPr id="33" name="Rectangle: Rounded Corners 33"/>
                <wp:cNvGraphicFramePr/>
                <a:graphic xmlns:a="http://schemas.openxmlformats.org/drawingml/2006/main">
                  <a:graphicData uri="http://schemas.microsoft.com/office/word/2010/wordprocessingShape">
                    <wps:wsp>
                      <wps:cNvSpPr/>
                      <wps:spPr>
                        <a:xfrm>
                          <a:off x="0" y="0"/>
                          <a:ext cx="4471516" cy="572756"/>
                        </a:xfrm>
                        <a:prstGeom prst="round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CFD928" w14:textId="678AB65E" w:rsidR="00715172" w:rsidRPr="00FF64CB" w:rsidRDefault="00715172" w:rsidP="00715172">
                            <w:pPr>
                              <w:jc w:val="center"/>
                              <w:rPr>
                                <w:b/>
                                <w:bCs/>
                                <w:color w:val="171717" w:themeColor="background2" w:themeShade="1A"/>
                                <w:sz w:val="32"/>
                                <w:szCs w:val="32"/>
                              </w:rPr>
                            </w:pPr>
                            <w:bookmarkStart w:id="0" w:name="_Hlk60599833"/>
                            <w:bookmarkStart w:id="1" w:name="_Hlk60599834"/>
                            <w:r w:rsidRPr="00FF64CB">
                              <w:rPr>
                                <w:b/>
                                <w:bCs/>
                                <w:color w:val="171717" w:themeColor="background2" w:themeShade="1A"/>
                                <w:sz w:val="32"/>
                                <w:szCs w:val="32"/>
                              </w:rPr>
                              <w:t>Christian Dior Location and Distribution</w:t>
                            </w:r>
                            <w:r w:rsidR="00FF64CB" w:rsidRPr="00FF64CB">
                              <w:rPr>
                                <w:b/>
                                <w:bCs/>
                                <w:color w:val="171717" w:themeColor="background2" w:themeShade="1A"/>
                                <w:sz w:val="32"/>
                                <w:szCs w:val="32"/>
                              </w:rPr>
                              <w:t xml:space="preserve"> Strategy</w:t>
                            </w:r>
                            <w:bookmarkEnd w:id="0"/>
                            <w:bookmarkEnd w:id="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9F20DC" id="Rectangle: Rounded Corners 33" o:spid="_x0000_s1047" style="position:absolute;margin-left:-71.25pt;margin-top:-67.05pt;width:352.1pt;height:45.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" fillcolor="#aeaaaa [2414]" strokecolor="#1f3763 [1604]" strokeweight="1pt">
                <v:stroke joinstyle="miter"/>
                <v:textbox>
                  <w:txbxContent>
                    <w:p w14:paraId="5FCFD928" w14:textId="678AB65E" w:rsidR="00715172" w:rsidRPr="00FF64CB" w:rsidRDefault="00715172" w:rsidP="00715172">
                      <w:pPr>
                        <w:jc w:val="center"/>
                        <w:rPr>
                          <w:b/>
                          <w:bCs/>
                          <w:color w:val="171717" w:themeColor="background2" w:themeShade="1A"/>
                          <w:sz w:val="32"/>
                          <w:szCs w:val="32"/>
                        </w:rPr>
                      </w:pPr>
                      <w:bookmarkStart w:id="2" w:name="_Hlk60599833"/>
                      <w:bookmarkStart w:id="3" w:name="_Hlk60599834"/>
                      <w:r w:rsidRPr="00FF64CB">
                        <w:rPr>
                          <w:b/>
                          <w:bCs/>
                          <w:color w:val="171717" w:themeColor="background2" w:themeShade="1A"/>
                          <w:sz w:val="32"/>
                          <w:szCs w:val="32"/>
                        </w:rPr>
                        <w:t>Christian Dior Location and Distribution</w:t>
                      </w:r>
                      <w:r w:rsidR="00FF64CB" w:rsidRPr="00FF64CB">
                        <w:rPr>
                          <w:b/>
                          <w:bCs/>
                          <w:color w:val="171717" w:themeColor="background2" w:themeShade="1A"/>
                          <w:sz w:val="32"/>
                          <w:szCs w:val="32"/>
                        </w:rPr>
                        <w:t xml:space="preserve"> Strategy</w:t>
                      </w:r>
                      <w:bookmarkEnd w:id="2"/>
                      <w:bookmarkEnd w:id="3"/>
                    </w:p>
                  </w:txbxContent>
                </v:textbox>
              </v:roundrect>
            </w:pict>
          </mc:Fallback>
        </mc:AlternateContent>
      </w:r>
    </w:p>
    <w:p w14:paraId="39727FB7" w14:textId="7C1E231B" w:rsidR="00335B32" w:rsidRDefault="00754130">
      <w:pPr>
        <w:rPr>
          <w:color w:val="EAEAEA"/>
        </w:rPr>
      </w:pPr>
      <w:r>
        <w:rPr>
          <w:noProof/>
          <w:color w:val="EAEAEA"/>
        </w:rPr>
        <mc:AlternateContent>
          <mc:Choice Requires="wps">
            <w:drawing>
              <wp:anchor distT="0" distB="0" distL="114300" distR="114300" simplePos="0" relativeHeight="251699200" behindDoc="0" locked="0" layoutInCell="1" allowOverlap="1" wp14:anchorId="3BA9F880" wp14:editId="31064F51">
                <wp:simplePos x="0" y="0"/>
                <wp:positionH relativeFrom="column">
                  <wp:posOffset>-703386</wp:posOffset>
                </wp:positionH>
                <wp:positionV relativeFrom="paragraph">
                  <wp:posOffset>2176096</wp:posOffset>
                </wp:positionV>
                <wp:extent cx="9473925" cy="1587640"/>
                <wp:effectExtent l="0" t="0" r="13335" b="12700"/>
                <wp:wrapNone/>
                <wp:docPr id="36" name="Rectangle: Rounded Corners 36"/>
                <wp:cNvGraphicFramePr/>
                <a:graphic xmlns:a="http://schemas.openxmlformats.org/drawingml/2006/main">
                  <a:graphicData uri="http://schemas.microsoft.com/office/word/2010/wordprocessingShape">
                    <wps:wsp>
                      <wps:cNvSpPr/>
                      <wps:spPr>
                        <a:xfrm>
                          <a:off x="0" y="0"/>
                          <a:ext cx="9473925" cy="1587640"/>
                        </a:xfrm>
                        <a:prstGeom prst="round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3052AC" w14:textId="57D78F12" w:rsidR="00754130" w:rsidRPr="00CF71A9" w:rsidRDefault="00754130" w:rsidP="00CF71A9">
                            <w:pPr>
                              <w:shd w:val="clear" w:color="auto" w:fill="A6A6A6" w:themeFill="background1" w:themeFillShade="A6"/>
                              <w:jc w:val="center"/>
                              <w:rPr>
                                <w:color w:val="000000" w:themeColor="text1"/>
                              </w:rPr>
                            </w:pPr>
                            <w:r w:rsidRPr="00C46DAB">
                              <w:rPr>
                                <w:rFonts w:ascii="Roboto" w:hAnsi="Roboto"/>
                                <w:b/>
                                <w:bCs/>
                                <w:color w:val="000000"/>
                                <w:sz w:val="24"/>
                                <w:szCs w:val="24"/>
                                <w:highlight w:val="darkGray"/>
                                <w:shd w:val="clear" w:color="auto" w:fill="FFFFFF"/>
                              </w:rPr>
                              <w:t xml:space="preserve">Retailers often pointing out of the very importance of the store locations for </w:t>
                            </w:r>
                            <w:proofErr w:type="gramStart"/>
                            <w:r w:rsidRPr="00C46DAB">
                              <w:rPr>
                                <w:rFonts w:ascii="Roboto" w:hAnsi="Roboto"/>
                                <w:b/>
                                <w:bCs/>
                                <w:color w:val="000000"/>
                                <w:sz w:val="24"/>
                                <w:szCs w:val="24"/>
                                <w:highlight w:val="darkGray"/>
                                <w:shd w:val="clear" w:color="auto" w:fill="FFFFFF"/>
                              </w:rPr>
                              <w:t>retail .The</w:t>
                            </w:r>
                            <w:proofErr w:type="gramEnd"/>
                            <w:r w:rsidRPr="00C46DAB">
                              <w:rPr>
                                <w:rFonts w:ascii="Roboto" w:hAnsi="Roboto"/>
                                <w:b/>
                                <w:bCs/>
                                <w:color w:val="000000"/>
                                <w:sz w:val="24"/>
                                <w:szCs w:val="24"/>
                                <w:highlight w:val="darkGray"/>
                                <w:shd w:val="clear" w:color="auto" w:fill="FFFFFF"/>
                              </w:rPr>
                              <w:t xml:space="preserve"> locations must be accessible to the target market and it has to be consistent with the retailer positioning. Christian Dior </w:t>
                            </w:r>
                            <w:r w:rsidR="00591CD2" w:rsidRPr="00C46DAB">
                              <w:rPr>
                                <w:rFonts w:ascii="Roboto" w:hAnsi="Roboto"/>
                                <w:b/>
                                <w:bCs/>
                                <w:color w:val="000000"/>
                                <w:sz w:val="24"/>
                                <w:szCs w:val="24"/>
                                <w:highlight w:val="darkGray"/>
                                <w:shd w:val="clear" w:color="auto" w:fill="FFFFFF"/>
                              </w:rPr>
                              <w:t xml:space="preserve">range of products are </w:t>
                            </w:r>
                            <w:r w:rsidRPr="00C46DAB">
                              <w:rPr>
                                <w:rFonts w:ascii="Roboto" w:hAnsi="Roboto"/>
                                <w:b/>
                                <w:bCs/>
                                <w:color w:val="000000"/>
                                <w:sz w:val="24"/>
                                <w:szCs w:val="24"/>
                                <w:highlight w:val="darkGray"/>
                                <w:shd w:val="clear" w:color="auto" w:fill="FFFFFF"/>
                              </w:rPr>
                              <w:t>offer</w:t>
                            </w:r>
                            <w:r w:rsidR="00591CD2" w:rsidRPr="00C46DAB">
                              <w:rPr>
                                <w:rFonts w:ascii="Roboto" w:hAnsi="Roboto"/>
                                <w:b/>
                                <w:bCs/>
                                <w:color w:val="000000"/>
                                <w:sz w:val="24"/>
                                <w:szCs w:val="24"/>
                                <w:highlight w:val="darkGray"/>
                                <w:shd w:val="clear" w:color="auto" w:fill="FFFFFF"/>
                              </w:rPr>
                              <w:t>ed</w:t>
                            </w:r>
                            <w:r w:rsidRPr="00C46DAB">
                              <w:rPr>
                                <w:rFonts w:ascii="Roboto" w:hAnsi="Roboto"/>
                                <w:b/>
                                <w:bCs/>
                                <w:color w:val="000000"/>
                                <w:sz w:val="24"/>
                                <w:szCs w:val="24"/>
                                <w:highlight w:val="darkGray"/>
                                <w:shd w:val="clear" w:color="auto" w:fill="FFFFFF"/>
                              </w:rPr>
                              <w:t xml:space="preserve"> exclusivity to its customers and is </w:t>
                            </w:r>
                            <w:r w:rsidR="00591CD2" w:rsidRPr="00C46DAB">
                              <w:rPr>
                                <w:rFonts w:ascii="Roboto" w:hAnsi="Roboto"/>
                                <w:b/>
                                <w:bCs/>
                                <w:color w:val="000000"/>
                                <w:sz w:val="24"/>
                                <w:szCs w:val="24"/>
                                <w:highlight w:val="darkGray"/>
                                <w:shd w:val="clear" w:color="auto" w:fill="FFFFFF"/>
                              </w:rPr>
                              <w:t xml:space="preserve">delivered </w:t>
                            </w:r>
                            <w:r w:rsidRPr="00C46DAB">
                              <w:rPr>
                                <w:rFonts w:ascii="Roboto" w:hAnsi="Roboto"/>
                                <w:b/>
                                <w:bCs/>
                                <w:color w:val="000000"/>
                                <w:sz w:val="24"/>
                                <w:szCs w:val="24"/>
                                <w:highlight w:val="darkGray"/>
                                <w:shd w:val="clear" w:color="auto" w:fill="FFFFFF"/>
                              </w:rPr>
                              <w:t>only through the boutiques maintained by the</w:t>
                            </w:r>
                            <w:r w:rsidR="00591CD2" w:rsidRPr="00C46DAB">
                              <w:rPr>
                                <w:rFonts w:ascii="Roboto" w:hAnsi="Roboto"/>
                                <w:b/>
                                <w:bCs/>
                                <w:color w:val="000000"/>
                                <w:sz w:val="24"/>
                                <w:szCs w:val="24"/>
                                <w:highlight w:val="darkGray"/>
                                <w:shd w:val="clear" w:color="auto" w:fill="FFFFFF"/>
                              </w:rPr>
                              <w:t xml:space="preserve"> </w:t>
                            </w:r>
                            <w:proofErr w:type="gramStart"/>
                            <w:r w:rsidR="00591CD2" w:rsidRPr="00C46DAB">
                              <w:rPr>
                                <w:rFonts w:ascii="Roboto" w:hAnsi="Roboto"/>
                                <w:b/>
                                <w:bCs/>
                                <w:color w:val="000000"/>
                                <w:sz w:val="24"/>
                                <w:szCs w:val="24"/>
                                <w:highlight w:val="darkGray"/>
                                <w:shd w:val="clear" w:color="auto" w:fill="FFFFFF"/>
                              </w:rPr>
                              <w:t>House .</w:t>
                            </w:r>
                            <w:proofErr w:type="gramEnd"/>
                            <w:r w:rsidR="00591CD2" w:rsidRPr="00C46DAB">
                              <w:rPr>
                                <w:rFonts w:ascii="Roboto" w:hAnsi="Roboto"/>
                                <w:b/>
                                <w:bCs/>
                                <w:color w:val="000000"/>
                                <w:sz w:val="24"/>
                                <w:szCs w:val="24"/>
                                <w:highlight w:val="darkGray"/>
                                <w:shd w:val="clear" w:color="auto" w:fill="FFFFFF"/>
                              </w:rPr>
                              <w:t xml:space="preserve"> </w:t>
                            </w:r>
                            <w:r w:rsidRPr="00C46DAB">
                              <w:rPr>
                                <w:rFonts w:ascii="Roboto" w:hAnsi="Roboto"/>
                                <w:b/>
                                <w:bCs/>
                                <w:color w:val="000000"/>
                                <w:sz w:val="24"/>
                                <w:szCs w:val="24"/>
                                <w:highlight w:val="darkGray"/>
                                <w:shd w:val="clear" w:color="auto" w:fill="FFFFFF"/>
                              </w:rPr>
                              <w:t xml:space="preserve">It has </w:t>
                            </w:r>
                            <w:r w:rsidR="000D4225" w:rsidRPr="00C46DAB">
                              <w:rPr>
                                <w:rFonts w:ascii="Roboto" w:hAnsi="Roboto"/>
                                <w:b/>
                                <w:bCs/>
                                <w:color w:val="000000"/>
                                <w:sz w:val="24"/>
                                <w:szCs w:val="24"/>
                                <w:highlight w:val="darkGray"/>
                                <w:shd w:val="clear" w:color="auto" w:fill="FFFFFF"/>
                              </w:rPr>
                              <w:t>boutiques</w:t>
                            </w:r>
                            <w:r w:rsidR="00591CD2" w:rsidRPr="00C46DAB">
                              <w:rPr>
                                <w:rFonts w:ascii="Roboto" w:hAnsi="Roboto"/>
                                <w:b/>
                                <w:bCs/>
                                <w:color w:val="000000"/>
                                <w:sz w:val="24"/>
                                <w:szCs w:val="24"/>
                                <w:highlight w:val="darkGray"/>
                                <w:shd w:val="clear" w:color="auto" w:fill="FFFFFF"/>
                              </w:rPr>
                              <w:t xml:space="preserve"> </w:t>
                            </w:r>
                            <w:r w:rsidRPr="00C46DAB">
                              <w:rPr>
                                <w:rFonts w:ascii="Roboto" w:hAnsi="Roboto"/>
                                <w:b/>
                                <w:bCs/>
                                <w:color w:val="000000"/>
                                <w:sz w:val="24"/>
                                <w:szCs w:val="24"/>
                                <w:highlight w:val="darkGray"/>
                                <w:shd w:val="clear" w:color="auto" w:fill="FFFFFF"/>
                              </w:rPr>
                              <w:t>in more than 2</w:t>
                            </w:r>
                            <w:r w:rsidR="00C531B7" w:rsidRPr="00C46DAB">
                              <w:rPr>
                                <w:rFonts w:ascii="Roboto" w:hAnsi="Roboto"/>
                                <w:b/>
                                <w:bCs/>
                                <w:color w:val="000000"/>
                                <w:sz w:val="24"/>
                                <w:szCs w:val="24"/>
                                <w:highlight w:val="darkGray"/>
                                <w:shd w:val="clear" w:color="auto" w:fill="FFFFFF"/>
                              </w:rPr>
                              <w:t>00</w:t>
                            </w:r>
                            <w:r w:rsidRPr="00C46DAB">
                              <w:rPr>
                                <w:rFonts w:ascii="Roboto" w:hAnsi="Roboto"/>
                                <w:b/>
                                <w:bCs/>
                                <w:color w:val="000000"/>
                                <w:sz w:val="24"/>
                                <w:szCs w:val="24"/>
                                <w:highlight w:val="darkGray"/>
                                <w:shd w:val="clear" w:color="auto" w:fill="FFFFFF"/>
                              </w:rPr>
                              <w:t xml:space="preserve"> locations with 40+ stores in Europe</w:t>
                            </w:r>
                            <w:r w:rsidR="00BE51CA" w:rsidRPr="00C46DAB">
                              <w:rPr>
                                <w:rFonts w:ascii="Roboto" w:hAnsi="Roboto"/>
                                <w:b/>
                                <w:bCs/>
                                <w:color w:val="000000"/>
                                <w:sz w:val="24"/>
                                <w:szCs w:val="24"/>
                                <w:highlight w:val="darkGray"/>
                                <w:shd w:val="clear" w:color="auto" w:fill="FFFFFF"/>
                              </w:rPr>
                              <w:t xml:space="preserve">, </w:t>
                            </w:r>
                            <w:r w:rsidR="00093E6A" w:rsidRPr="00C46DAB">
                              <w:rPr>
                                <w:rFonts w:ascii="Roboto" w:hAnsi="Roboto"/>
                                <w:b/>
                                <w:bCs/>
                                <w:color w:val="000000"/>
                                <w:sz w:val="24"/>
                                <w:szCs w:val="24"/>
                                <w:highlight w:val="darkGray"/>
                                <w:shd w:val="clear" w:color="auto" w:fill="FFFFFF"/>
                              </w:rPr>
                              <w:t xml:space="preserve">50+ in North America </w:t>
                            </w:r>
                            <w:proofErr w:type="gramStart"/>
                            <w:r w:rsidR="00093E6A" w:rsidRPr="00C46DAB">
                              <w:rPr>
                                <w:rFonts w:ascii="Roboto" w:hAnsi="Roboto"/>
                                <w:b/>
                                <w:bCs/>
                                <w:color w:val="000000"/>
                                <w:sz w:val="24"/>
                                <w:szCs w:val="24"/>
                                <w:highlight w:val="darkGray"/>
                                <w:shd w:val="clear" w:color="auto" w:fill="FFFFFF"/>
                              </w:rPr>
                              <w:t>and also</w:t>
                            </w:r>
                            <w:proofErr w:type="gramEnd"/>
                            <w:r w:rsidR="00093E6A" w:rsidRPr="00C46DAB">
                              <w:rPr>
                                <w:rFonts w:ascii="Roboto" w:hAnsi="Roboto"/>
                                <w:b/>
                                <w:bCs/>
                                <w:color w:val="000000"/>
                                <w:sz w:val="24"/>
                                <w:szCs w:val="24"/>
                                <w:highlight w:val="darkGray"/>
                                <w:shd w:val="clear" w:color="auto" w:fill="FFFFFF"/>
                              </w:rPr>
                              <w:t xml:space="preserve"> around 100 in Asia</w:t>
                            </w:r>
                            <w:r w:rsidRPr="00C46DAB">
                              <w:rPr>
                                <w:rFonts w:ascii="Roboto" w:hAnsi="Roboto"/>
                                <w:b/>
                                <w:bCs/>
                                <w:color w:val="000000"/>
                                <w:sz w:val="24"/>
                                <w:szCs w:val="24"/>
                                <w:highlight w:val="darkGray"/>
                                <w:shd w:val="clear" w:color="auto" w:fill="FFFFFF"/>
                              </w:rPr>
                              <w:t xml:space="preserve"> and rest of the stores located across the globe. The retailers can carry only the licensed products for the location. </w:t>
                            </w:r>
                            <w:r w:rsidR="00093E6A" w:rsidRPr="00C46DAB">
                              <w:rPr>
                                <w:rFonts w:ascii="Roboto" w:hAnsi="Roboto"/>
                                <w:b/>
                                <w:bCs/>
                                <w:color w:val="000000"/>
                                <w:sz w:val="24"/>
                                <w:szCs w:val="24"/>
                                <w:highlight w:val="darkGray"/>
                                <w:shd w:val="clear" w:color="auto" w:fill="FFFFFF"/>
                              </w:rPr>
                              <w:t>Al</w:t>
                            </w:r>
                            <w:r w:rsidR="007B2ECE" w:rsidRPr="00C46DAB">
                              <w:rPr>
                                <w:rFonts w:ascii="Roboto" w:hAnsi="Roboto"/>
                                <w:b/>
                                <w:bCs/>
                                <w:color w:val="000000"/>
                                <w:sz w:val="24"/>
                                <w:szCs w:val="24"/>
                                <w:highlight w:val="darkGray"/>
                                <w:shd w:val="clear" w:color="auto" w:fill="FFFFFF"/>
                              </w:rPr>
                              <w:t>th</w:t>
                            </w:r>
                            <w:r w:rsidR="00093E6A" w:rsidRPr="00C46DAB">
                              <w:rPr>
                                <w:rFonts w:ascii="Roboto" w:hAnsi="Roboto"/>
                                <w:b/>
                                <w:bCs/>
                                <w:color w:val="000000"/>
                                <w:sz w:val="24"/>
                                <w:szCs w:val="24"/>
                                <w:highlight w:val="darkGray"/>
                                <w:shd w:val="clear" w:color="auto" w:fill="FFFFFF"/>
                              </w:rPr>
                              <w:t xml:space="preserve">ough </w:t>
                            </w:r>
                            <w:r w:rsidRPr="00C46DAB">
                              <w:rPr>
                                <w:rFonts w:ascii="Roboto" w:hAnsi="Roboto"/>
                                <w:b/>
                                <w:bCs/>
                                <w:color w:val="000000"/>
                                <w:sz w:val="24"/>
                                <w:szCs w:val="24"/>
                                <w:highlight w:val="darkGray"/>
                                <w:shd w:val="clear" w:color="auto" w:fill="FFFFFF"/>
                              </w:rPr>
                              <w:t>Christian Dior has a website as wel</w:t>
                            </w:r>
                            <w:r w:rsidR="00CF71A9" w:rsidRPr="00C46DAB">
                              <w:rPr>
                                <w:rFonts w:ascii="Roboto" w:hAnsi="Roboto"/>
                                <w:b/>
                                <w:bCs/>
                                <w:color w:val="000000"/>
                                <w:sz w:val="24"/>
                                <w:szCs w:val="24"/>
                                <w:highlight w:val="darkGray"/>
                                <w:shd w:val="clear" w:color="auto" w:fill="FFFFFF"/>
                              </w:rPr>
                              <w:t>l</w:t>
                            </w:r>
                            <w:r w:rsidR="00CD3926" w:rsidRPr="00C46DAB">
                              <w:rPr>
                                <w:rFonts w:ascii="Roboto" w:hAnsi="Roboto"/>
                                <w:b/>
                                <w:bCs/>
                                <w:color w:val="000000"/>
                                <w:sz w:val="24"/>
                                <w:szCs w:val="24"/>
                                <w:highlight w:val="darkGray"/>
                                <w:shd w:val="clear" w:color="auto" w:fill="FFFFFF"/>
                              </w:rPr>
                              <w:t xml:space="preserve">, it sells only some specific items </w:t>
                            </w:r>
                            <w:r w:rsidR="0089046C" w:rsidRPr="00C46DAB">
                              <w:rPr>
                                <w:rFonts w:ascii="Roboto" w:hAnsi="Roboto"/>
                                <w:b/>
                                <w:bCs/>
                                <w:color w:val="000000"/>
                                <w:sz w:val="24"/>
                                <w:szCs w:val="24"/>
                                <w:highlight w:val="darkGray"/>
                                <w:shd w:val="clear" w:color="auto" w:fill="FFFFFF"/>
                              </w:rPr>
                              <w:t>maintaining the exclusivity of the products to the high</w:t>
                            </w:r>
                            <w:r w:rsidR="00C46DAB" w:rsidRPr="00C46DAB">
                              <w:rPr>
                                <w:rFonts w:ascii="Roboto" w:hAnsi="Roboto"/>
                                <w:b/>
                                <w:bCs/>
                                <w:color w:val="000000"/>
                                <w:sz w:val="24"/>
                                <w:szCs w:val="24"/>
                                <w:highlight w:val="darkGray"/>
                                <w:shd w:val="clear" w:color="auto" w:fill="FFFFFF"/>
                              </w:rPr>
                              <w:t>-class segment.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A9F880" id="Rectangle: Rounded Corners 36" o:spid="_x0000_s1048" style="position:absolute;margin-left:-55.4pt;margin-top:171.35pt;width:746pt;height:1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" fillcolor="#bfbfbf [2412]" strokecolor="#1f3763 [1604]" strokeweight="1pt">
                <v:stroke joinstyle="miter"/>
                <v:textbox>
                  <w:txbxContent>
                    <w:p w14:paraId="163052AC" w14:textId="57D78F12" w:rsidR="00754130" w:rsidRPr="00CF71A9" w:rsidRDefault="00754130" w:rsidP="00CF71A9">
                      <w:pPr>
                        <w:shd w:val="clear" w:color="auto" w:fill="A6A6A6" w:themeFill="background1" w:themeFillShade="A6"/>
                        <w:jc w:val="center"/>
                        <w:rPr>
                          <w:color w:val="000000" w:themeColor="text1"/>
                        </w:rPr>
                      </w:pPr>
                      <w:r w:rsidRPr="00C46DAB">
                        <w:rPr>
                          <w:rFonts w:ascii="Roboto" w:hAnsi="Roboto"/>
                          <w:b/>
                          <w:bCs/>
                          <w:color w:val="000000"/>
                          <w:sz w:val="24"/>
                          <w:szCs w:val="24"/>
                          <w:highlight w:val="darkGray"/>
                          <w:shd w:val="clear" w:color="auto" w:fill="FFFFFF"/>
                        </w:rPr>
                        <w:t xml:space="preserve">Retailers often pointing out of the very importance of the store locations for </w:t>
                      </w:r>
                      <w:proofErr w:type="gramStart"/>
                      <w:r w:rsidRPr="00C46DAB">
                        <w:rPr>
                          <w:rFonts w:ascii="Roboto" w:hAnsi="Roboto"/>
                          <w:b/>
                          <w:bCs/>
                          <w:color w:val="000000"/>
                          <w:sz w:val="24"/>
                          <w:szCs w:val="24"/>
                          <w:highlight w:val="darkGray"/>
                          <w:shd w:val="clear" w:color="auto" w:fill="FFFFFF"/>
                        </w:rPr>
                        <w:t>retail .The</w:t>
                      </w:r>
                      <w:proofErr w:type="gramEnd"/>
                      <w:r w:rsidRPr="00C46DAB">
                        <w:rPr>
                          <w:rFonts w:ascii="Roboto" w:hAnsi="Roboto"/>
                          <w:b/>
                          <w:bCs/>
                          <w:color w:val="000000"/>
                          <w:sz w:val="24"/>
                          <w:szCs w:val="24"/>
                          <w:highlight w:val="darkGray"/>
                          <w:shd w:val="clear" w:color="auto" w:fill="FFFFFF"/>
                        </w:rPr>
                        <w:t xml:space="preserve"> locations must be accessible to the target market and it has to be consistent with the retailer positioning. Christian Dior </w:t>
                      </w:r>
                      <w:r w:rsidR="00591CD2" w:rsidRPr="00C46DAB">
                        <w:rPr>
                          <w:rFonts w:ascii="Roboto" w:hAnsi="Roboto"/>
                          <w:b/>
                          <w:bCs/>
                          <w:color w:val="000000"/>
                          <w:sz w:val="24"/>
                          <w:szCs w:val="24"/>
                          <w:highlight w:val="darkGray"/>
                          <w:shd w:val="clear" w:color="auto" w:fill="FFFFFF"/>
                        </w:rPr>
                        <w:t xml:space="preserve">range of products are </w:t>
                      </w:r>
                      <w:r w:rsidRPr="00C46DAB">
                        <w:rPr>
                          <w:rFonts w:ascii="Roboto" w:hAnsi="Roboto"/>
                          <w:b/>
                          <w:bCs/>
                          <w:color w:val="000000"/>
                          <w:sz w:val="24"/>
                          <w:szCs w:val="24"/>
                          <w:highlight w:val="darkGray"/>
                          <w:shd w:val="clear" w:color="auto" w:fill="FFFFFF"/>
                        </w:rPr>
                        <w:t>offer</w:t>
                      </w:r>
                      <w:r w:rsidR="00591CD2" w:rsidRPr="00C46DAB">
                        <w:rPr>
                          <w:rFonts w:ascii="Roboto" w:hAnsi="Roboto"/>
                          <w:b/>
                          <w:bCs/>
                          <w:color w:val="000000"/>
                          <w:sz w:val="24"/>
                          <w:szCs w:val="24"/>
                          <w:highlight w:val="darkGray"/>
                          <w:shd w:val="clear" w:color="auto" w:fill="FFFFFF"/>
                        </w:rPr>
                        <w:t>ed</w:t>
                      </w:r>
                      <w:r w:rsidRPr="00C46DAB">
                        <w:rPr>
                          <w:rFonts w:ascii="Roboto" w:hAnsi="Roboto"/>
                          <w:b/>
                          <w:bCs/>
                          <w:color w:val="000000"/>
                          <w:sz w:val="24"/>
                          <w:szCs w:val="24"/>
                          <w:highlight w:val="darkGray"/>
                          <w:shd w:val="clear" w:color="auto" w:fill="FFFFFF"/>
                        </w:rPr>
                        <w:t xml:space="preserve"> exclusivity to its customers and is </w:t>
                      </w:r>
                      <w:r w:rsidR="00591CD2" w:rsidRPr="00C46DAB">
                        <w:rPr>
                          <w:rFonts w:ascii="Roboto" w:hAnsi="Roboto"/>
                          <w:b/>
                          <w:bCs/>
                          <w:color w:val="000000"/>
                          <w:sz w:val="24"/>
                          <w:szCs w:val="24"/>
                          <w:highlight w:val="darkGray"/>
                          <w:shd w:val="clear" w:color="auto" w:fill="FFFFFF"/>
                        </w:rPr>
                        <w:t xml:space="preserve">delivered </w:t>
                      </w:r>
                      <w:r w:rsidRPr="00C46DAB">
                        <w:rPr>
                          <w:rFonts w:ascii="Roboto" w:hAnsi="Roboto"/>
                          <w:b/>
                          <w:bCs/>
                          <w:color w:val="000000"/>
                          <w:sz w:val="24"/>
                          <w:szCs w:val="24"/>
                          <w:highlight w:val="darkGray"/>
                          <w:shd w:val="clear" w:color="auto" w:fill="FFFFFF"/>
                        </w:rPr>
                        <w:t>only through the boutiques maintained by the</w:t>
                      </w:r>
                      <w:r w:rsidR="00591CD2" w:rsidRPr="00C46DAB">
                        <w:rPr>
                          <w:rFonts w:ascii="Roboto" w:hAnsi="Roboto"/>
                          <w:b/>
                          <w:bCs/>
                          <w:color w:val="000000"/>
                          <w:sz w:val="24"/>
                          <w:szCs w:val="24"/>
                          <w:highlight w:val="darkGray"/>
                          <w:shd w:val="clear" w:color="auto" w:fill="FFFFFF"/>
                        </w:rPr>
                        <w:t xml:space="preserve"> </w:t>
                      </w:r>
                      <w:proofErr w:type="gramStart"/>
                      <w:r w:rsidR="00591CD2" w:rsidRPr="00C46DAB">
                        <w:rPr>
                          <w:rFonts w:ascii="Roboto" w:hAnsi="Roboto"/>
                          <w:b/>
                          <w:bCs/>
                          <w:color w:val="000000"/>
                          <w:sz w:val="24"/>
                          <w:szCs w:val="24"/>
                          <w:highlight w:val="darkGray"/>
                          <w:shd w:val="clear" w:color="auto" w:fill="FFFFFF"/>
                        </w:rPr>
                        <w:t>House .</w:t>
                      </w:r>
                      <w:proofErr w:type="gramEnd"/>
                      <w:r w:rsidR="00591CD2" w:rsidRPr="00C46DAB">
                        <w:rPr>
                          <w:rFonts w:ascii="Roboto" w:hAnsi="Roboto"/>
                          <w:b/>
                          <w:bCs/>
                          <w:color w:val="000000"/>
                          <w:sz w:val="24"/>
                          <w:szCs w:val="24"/>
                          <w:highlight w:val="darkGray"/>
                          <w:shd w:val="clear" w:color="auto" w:fill="FFFFFF"/>
                        </w:rPr>
                        <w:t xml:space="preserve"> </w:t>
                      </w:r>
                      <w:r w:rsidRPr="00C46DAB">
                        <w:rPr>
                          <w:rFonts w:ascii="Roboto" w:hAnsi="Roboto"/>
                          <w:b/>
                          <w:bCs/>
                          <w:color w:val="000000"/>
                          <w:sz w:val="24"/>
                          <w:szCs w:val="24"/>
                          <w:highlight w:val="darkGray"/>
                          <w:shd w:val="clear" w:color="auto" w:fill="FFFFFF"/>
                        </w:rPr>
                        <w:t xml:space="preserve">It has </w:t>
                      </w:r>
                      <w:r w:rsidR="000D4225" w:rsidRPr="00C46DAB">
                        <w:rPr>
                          <w:rFonts w:ascii="Roboto" w:hAnsi="Roboto"/>
                          <w:b/>
                          <w:bCs/>
                          <w:color w:val="000000"/>
                          <w:sz w:val="24"/>
                          <w:szCs w:val="24"/>
                          <w:highlight w:val="darkGray"/>
                          <w:shd w:val="clear" w:color="auto" w:fill="FFFFFF"/>
                        </w:rPr>
                        <w:t>boutiques</w:t>
                      </w:r>
                      <w:r w:rsidR="00591CD2" w:rsidRPr="00C46DAB">
                        <w:rPr>
                          <w:rFonts w:ascii="Roboto" w:hAnsi="Roboto"/>
                          <w:b/>
                          <w:bCs/>
                          <w:color w:val="000000"/>
                          <w:sz w:val="24"/>
                          <w:szCs w:val="24"/>
                          <w:highlight w:val="darkGray"/>
                          <w:shd w:val="clear" w:color="auto" w:fill="FFFFFF"/>
                        </w:rPr>
                        <w:t xml:space="preserve"> </w:t>
                      </w:r>
                      <w:r w:rsidRPr="00C46DAB">
                        <w:rPr>
                          <w:rFonts w:ascii="Roboto" w:hAnsi="Roboto"/>
                          <w:b/>
                          <w:bCs/>
                          <w:color w:val="000000"/>
                          <w:sz w:val="24"/>
                          <w:szCs w:val="24"/>
                          <w:highlight w:val="darkGray"/>
                          <w:shd w:val="clear" w:color="auto" w:fill="FFFFFF"/>
                        </w:rPr>
                        <w:t>in more than 2</w:t>
                      </w:r>
                      <w:r w:rsidR="00C531B7" w:rsidRPr="00C46DAB">
                        <w:rPr>
                          <w:rFonts w:ascii="Roboto" w:hAnsi="Roboto"/>
                          <w:b/>
                          <w:bCs/>
                          <w:color w:val="000000"/>
                          <w:sz w:val="24"/>
                          <w:szCs w:val="24"/>
                          <w:highlight w:val="darkGray"/>
                          <w:shd w:val="clear" w:color="auto" w:fill="FFFFFF"/>
                        </w:rPr>
                        <w:t>00</w:t>
                      </w:r>
                      <w:r w:rsidRPr="00C46DAB">
                        <w:rPr>
                          <w:rFonts w:ascii="Roboto" w:hAnsi="Roboto"/>
                          <w:b/>
                          <w:bCs/>
                          <w:color w:val="000000"/>
                          <w:sz w:val="24"/>
                          <w:szCs w:val="24"/>
                          <w:highlight w:val="darkGray"/>
                          <w:shd w:val="clear" w:color="auto" w:fill="FFFFFF"/>
                        </w:rPr>
                        <w:t xml:space="preserve"> locations with 40+ stores in Europe</w:t>
                      </w:r>
                      <w:r w:rsidR="00BE51CA" w:rsidRPr="00C46DAB">
                        <w:rPr>
                          <w:rFonts w:ascii="Roboto" w:hAnsi="Roboto"/>
                          <w:b/>
                          <w:bCs/>
                          <w:color w:val="000000"/>
                          <w:sz w:val="24"/>
                          <w:szCs w:val="24"/>
                          <w:highlight w:val="darkGray"/>
                          <w:shd w:val="clear" w:color="auto" w:fill="FFFFFF"/>
                        </w:rPr>
                        <w:t xml:space="preserve">, </w:t>
                      </w:r>
                      <w:r w:rsidR="00093E6A" w:rsidRPr="00C46DAB">
                        <w:rPr>
                          <w:rFonts w:ascii="Roboto" w:hAnsi="Roboto"/>
                          <w:b/>
                          <w:bCs/>
                          <w:color w:val="000000"/>
                          <w:sz w:val="24"/>
                          <w:szCs w:val="24"/>
                          <w:highlight w:val="darkGray"/>
                          <w:shd w:val="clear" w:color="auto" w:fill="FFFFFF"/>
                        </w:rPr>
                        <w:t xml:space="preserve">50+ in North America </w:t>
                      </w:r>
                      <w:proofErr w:type="gramStart"/>
                      <w:r w:rsidR="00093E6A" w:rsidRPr="00C46DAB">
                        <w:rPr>
                          <w:rFonts w:ascii="Roboto" w:hAnsi="Roboto"/>
                          <w:b/>
                          <w:bCs/>
                          <w:color w:val="000000"/>
                          <w:sz w:val="24"/>
                          <w:szCs w:val="24"/>
                          <w:highlight w:val="darkGray"/>
                          <w:shd w:val="clear" w:color="auto" w:fill="FFFFFF"/>
                        </w:rPr>
                        <w:t>and also</w:t>
                      </w:r>
                      <w:proofErr w:type="gramEnd"/>
                      <w:r w:rsidR="00093E6A" w:rsidRPr="00C46DAB">
                        <w:rPr>
                          <w:rFonts w:ascii="Roboto" w:hAnsi="Roboto"/>
                          <w:b/>
                          <w:bCs/>
                          <w:color w:val="000000"/>
                          <w:sz w:val="24"/>
                          <w:szCs w:val="24"/>
                          <w:highlight w:val="darkGray"/>
                          <w:shd w:val="clear" w:color="auto" w:fill="FFFFFF"/>
                        </w:rPr>
                        <w:t xml:space="preserve"> around 100 in Asia</w:t>
                      </w:r>
                      <w:r w:rsidRPr="00C46DAB">
                        <w:rPr>
                          <w:rFonts w:ascii="Roboto" w:hAnsi="Roboto"/>
                          <w:b/>
                          <w:bCs/>
                          <w:color w:val="000000"/>
                          <w:sz w:val="24"/>
                          <w:szCs w:val="24"/>
                          <w:highlight w:val="darkGray"/>
                          <w:shd w:val="clear" w:color="auto" w:fill="FFFFFF"/>
                        </w:rPr>
                        <w:t xml:space="preserve"> and rest of the stores located across the globe. The retailers can carry only the licensed products for the location. </w:t>
                      </w:r>
                      <w:r w:rsidR="00093E6A" w:rsidRPr="00C46DAB">
                        <w:rPr>
                          <w:rFonts w:ascii="Roboto" w:hAnsi="Roboto"/>
                          <w:b/>
                          <w:bCs/>
                          <w:color w:val="000000"/>
                          <w:sz w:val="24"/>
                          <w:szCs w:val="24"/>
                          <w:highlight w:val="darkGray"/>
                          <w:shd w:val="clear" w:color="auto" w:fill="FFFFFF"/>
                        </w:rPr>
                        <w:t>Al</w:t>
                      </w:r>
                      <w:r w:rsidR="007B2ECE" w:rsidRPr="00C46DAB">
                        <w:rPr>
                          <w:rFonts w:ascii="Roboto" w:hAnsi="Roboto"/>
                          <w:b/>
                          <w:bCs/>
                          <w:color w:val="000000"/>
                          <w:sz w:val="24"/>
                          <w:szCs w:val="24"/>
                          <w:highlight w:val="darkGray"/>
                          <w:shd w:val="clear" w:color="auto" w:fill="FFFFFF"/>
                        </w:rPr>
                        <w:t>th</w:t>
                      </w:r>
                      <w:r w:rsidR="00093E6A" w:rsidRPr="00C46DAB">
                        <w:rPr>
                          <w:rFonts w:ascii="Roboto" w:hAnsi="Roboto"/>
                          <w:b/>
                          <w:bCs/>
                          <w:color w:val="000000"/>
                          <w:sz w:val="24"/>
                          <w:szCs w:val="24"/>
                          <w:highlight w:val="darkGray"/>
                          <w:shd w:val="clear" w:color="auto" w:fill="FFFFFF"/>
                        </w:rPr>
                        <w:t xml:space="preserve">ough </w:t>
                      </w:r>
                      <w:r w:rsidRPr="00C46DAB">
                        <w:rPr>
                          <w:rFonts w:ascii="Roboto" w:hAnsi="Roboto"/>
                          <w:b/>
                          <w:bCs/>
                          <w:color w:val="000000"/>
                          <w:sz w:val="24"/>
                          <w:szCs w:val="24"/>
                          <w:highlight w:val="darkGray"/>
                          <w:shd w:val="clear" w:color="auto" w:fill="FFFFFF"/>
                        </w:rPr>
                        <w:t>Christian Dior has a website as wel</w:t>
                      </w:r>
                      <w:r w:rsidR="00CF71A9" w:rsidRPr="00C46DAB">
                        <w:rPr>
                          <w:rFonts w:ascii="Roboto" w:hAnsi="Roboto"/>
                          <w:b/>
                          <w:bCs/>
                          <w:color w:val="000000"/>
                          <w:sz w:val="24"/>
                          <w:szCs w:val="24"/>
                          <w:highlight w:val="darkGray"/>
                          <w:shd w:val="clear" w:color="auto" w:fill="FFFFFF"/>
                        </w:rPr>
                        <w:t>l</w:t>
                      </w:r>
                      <w:r w:rsidR="00CD3926" w:rsidRPr="00C46DAB">
                        <w:rPr>
                          <w:rFonts w:ascii="Roboto" w:hAnsi="Roboto"/>
                          <w:b/>
                          <w:bCs/>
                          <w:color w:val="000000"/>
                          <w:sz w:val="24"/>
                          <w:szCs w:val="24"/>
                          <w:highlight w:val="darkGray"/>
                          <w:shd w:val="clear" w:color="auto" w:fill="FFFFFF"/>
                        </w:rPr>
                        <w:t xml:space="preserve">, it sells only some specific items </w:t>
                      </w:r>
                      <w:r w:rsidR="0089046C" w:rsidRPr="00C46DAB">
                        <w:rPr>
                          <w:rFonts w:ascii="Roboto" w:hAnsi="Roboto"/>
                          <w:b/>
                          <w:bCs/>
                          <w:color w:val="000000"/>
                          <w:sz w:val="24"/>
                          <w:szCs w:val="24"/>
                          <w:highlight w:val="darkGray"/>
                          <w:shd w:val="clear" w:color="auto" w:fill="FFFFFF"/>
                        </w:rPr>
                        <w:t>maintaining the exclusivity of the products to the high</w:t>
                      </w:r>
                      <w:r w:rsidR="00C46DAB" w:rsidRPr="00C46DAB">
                        <w:rPr>
                          <w:rFonts w:ascii="Roboto" w:hAnsi="Roboto"/>
                          <w:b/>
                          <w:bCs/>
                          <w:color w:val="000000"/>
                          <w:sz w:val="24"/>
                          <w:szCs w:val="24"/>
                          <w:highlight w:val="darkGray"/>
                          <w:shd w:val="clear" w:color="auto" w:fill="FFFFFF"/>
                        </w:rPr>
                        <w:t>-class segment.</w:t>
                      </w:r>
                    </w:p>
                  </w:txbxContent>
                </v:textbox>
              </v:roundrect>
            </w:pict>
          </mc:Fallback>
        </mc:AlternateContent>
      </w:r>
      <w:r w:rsidR="00031E0B">
        <w:rPr>
          <w:noProof/>
          <w:color w:val="EAEAEA"/>
        </w:rPr>
        <w:drawing>
          <wp:inline distT="0" distB="0" distL="0" distR="0" wp14:anchorId="719CBA1D" wp14:editId="74253837">
            <wp:extent cx="3185293" cy="2117721"/>
            <wp:effectExtent l="0" t="0" r="0" b="0"/>
            <wp:docPr id="34" name="Picture 34" descr="A picture containing outdoor, furniture,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outdoor, furniture, rug&#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00665" cy="2127941"/>
                    </a:xfrm>
                    <a:prstGeom prst="rect">
                      <a:avLst/>
                    </a:prstGeom>
                  </pic:spPr>
                </pic:pic>
              </a:graphicData>
            </a:graphic>
          </wp:inline>
        </w:drawing>
      </w:r>
    </w:p>
    <w:p w14:paraId="2AF5112A" w14:textId="55CEDDC1" w:rsidR="00754130" w:rsidRDefault="00754130">
      <w:pPr>
        <w:rPr>
          <w:color w:val="EAEAEA"/>
        </w:rPr>
      </w:pPr>
    </w:p>
    <w:p w14:paraId="20433A4E" w14:textId="77777777" w:rsidR="00754130" w:rsidRDefault="00754130">
      <w:pPr>
        <w:rPr>
          <w:b/>
          <w:bCs/>
          <w:color w:val="EAEAEA"/>
        </w:rPr>
      </w:pPr>
    </w:p>
    <w:p w14:paraId="5031A8C4" w14:textId="77777777" w:rsidR="00754130" w:rsidRDefault="00754130">
      <w:pPr>
        <w:rPr>
          <w:b/>
          <w:bCs/>
          <w:color w:val="EAEAEA"/>
        </w:rPr>
      </w:pPr>
    </w:p>
    <w:p w14:paraId="36C60A53" w14:textId="77777777" w:rsidR="00754130" w:rsidRDefault="00754130">
      <w:pPr>
        <w:rPr>
          <w:b/>
          <w:bCs/>
          <w:color w:val="EAEAEA"/>
        </w:rPr>
      </w:pPr>
    </w:p>
    <w:p w14:paraId="5D9D2909" w14:textId="77777777" w:rsidR="00754130" w:rsidRDefault="00754130">
      <w:pPr>
        <w:rPr>
          <w:b/>
          <w:bCs/>
          <w:color w:val="EAEAEA"/>
        </w:rPr>
      </w:pPr>
    </w:p>
    <w:p w14:paraId="04BF53AA" w14:textId="5F73BDAC" w:rsidR="00335B32" w:rsidRPr="00754130" w:rsidRDefault="00B8572A">
      <w:pPr>
        <w:rPr>
          <w:b/>
          <w:bCs/>
          <w:color w:val="EAEAEA"/>
        </w:rPr>
      </w:pPr>
      <w:r>
        <w:rPr>
          <w:b/>
          <w:bCs/>
          <w:noProof/>
          <w:color w:val="EAEAEA"/>
        </w:rPr>
        <mc:AlternateContent>
          <mc:Choice Requires="wps">
            <w:drawing>
              <wp:anchor distT="0" distB="0" distL="114300" distR="114300" simplePos="0" relativeHeight="251700224" behindDoc="0" locked="0" layoutInCell="1" allowOverlap="1" wp14:anchorId="764054C9" wp14:editId="6A331D0B">
                <wp:simplePos x="0" y="0"/>
                <wp:positionH relativeFrom="margin">
                  <wp:posOffset>3376246</wp:posOffset>
                </wp:positionH>
                <wp:positionV relativeFrom="paragraph">
                  <wp:posOffset>1188819</wp:posOffset>
                </wp:positionV>
                <wp:extent cx="5184950" cy="1266092"/>
                <wp:effectExtent l="0" t="0" r="15875" b="10795"/>
                <wp:wrapNone/>
                <wp:docPr id="38" name="Rectangle: Rounded Corners 38"/>
                <wp:cNvGraphicFramePr/>
                <a:graphic xmlns:a="http://schemas.openxmlformats.org/drawingml/2006/main">
                  <a:graphicData uri="http://schemas.microsoft.com/office/word/2010/wordprocessingShape">
                    <wps:wsp>
                      <wps:cNvSpPr/>
                      <wps:spPr>
                        <a:xfrm>
                          <a:off x="0" y="0"/>
                          <a:ext cx="5184950" cy="1266092"/>
                        </a:xfrm>
                        <a:prstGeom prst="roundRect">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BF7B06" w14:textId="298E3436" w:rsidR="00B8572A" w:rsidRDefault="00B8572A" w:rsidP="00B8572A">
                            <w:pPr>
                              <w:jc w:val="center"/>
                            </w:pPr>
                            <w:r>
                              <w:rPr>
                                <w:rFonts w:ascii="graphikweb-regular" w:hAnsi="graphikweb-regular"/>
                                <w:color w:val="222222"/>
                                <w:sz w:val="27"/>
                                <w:szCs w:val="27"/>
                                <w:shd w:val="clear" w:color="auto" w:fill="FFFFFF"/>
                              </w:rPr>
                              <w:t xml:space="preserve">Dior has been ranked </w:t>
                            </w:r>
                            <w:proofErr w:type="gramStart"/>
                            <w:r>
                              <w:rPr>
                                <w:rFonts w:ascii="graphikweb-regular" w:hAnsi="graphikweb-regular"/>
                                <w:color w:val="222222"/>
                                <w:sz w:val="27"/>
                                <w:szCs w:val="27"/>
                                <w:shd w:val="clear" w:color="auto" w:fill="FFFFFF"/>
                              </w:rPr>
                              <w:t>143</w:t>
                            </w:r>
                            <w:r>
                              <w:rPr>
                                <w:rFonts w:ascii="graphikweb-regular" w:hAnsi="graphikweb-regular"/>
                                <w:color w:val="222222"/>
                                <w:sz w:val="20"/>
                                <w:szCs w:val="20"/>
                                <w:shd w:val="clear" w:color="auto" w:fill="FFFFFF"/>
                                <w:vertAlign w:val="superscript"/>
                              </w:rPr>
                              <w:t>th</w:t>
                            </w:r>
                            <w:proofErr w:type="gramEnd"/>
                            <w:r>
                              <w:rPr>
                                <w:rFonts w:ascii="graphikweb-regular" w:hAnsi="graphikweb-regular"/>
                                <w:color w:val="222222"/>
                                <w:sz w:val="27"/>
                                <w:szCs w:val="27"/>
                                <w:shd w:val="clear" w:color="auto" w:fill="FFFFFF"/>
                              </w:rPr>
                              <w:t> in </w:t>
                            </w:r>
                            <w:hyperlink r:id="rId18" w:history="1">
                              <w:r>
                                <w:rPr>
                                  <w:rStyle w:val="Hyperlink"/>
                                  <w:rFonts w:ascii="graphikweb-regular" w:hAnsi="graphikweb-regular"/>
                                  <w:color w:val="B33461"/>
                                  <w:sz w:val="27"/>
                                  <w:szCs w:val="27"/>
                                  <w:shd w:val="clear" w:color="auto" w:fill="FFFFFF"/>
                                </w:rPr>
                                <w:t>Forbes</w:t>
                              </w:r>
                            </w:hyperlink>
                            <w:r>
                              <w:rPr>
                                <w:rFonts w:ascii="graphikweb-regular" w:hAnsi="graphikweb-regular"/>
                                <w:color w:val="222222"/>
                                <w:sz w:val="27"/>
                                <w:szCs w:val="27"/>
                                <w:shd w:val="clear" w:color="auto" w:fill="FFFFFF"/>
                              </w:rPr>
                              <w:t xml:space="preserve"> magazine list of global 2000 brands (as of May 14 2019) while it has been ranked 234 in the fortune 500 list (June 2016). The brand profit has been valued at $3billion as of </w:t>
                            </w:r>
                            <w:proofErr w:type="spellStart"/>
                            <w:proofErr w:type="gramStart"/>
                            <w:r>
                              <w:rPr>
                                <w:rFonts w:ascii="graphikweb-regular" w:hAnsi="graphikweb-regular"/>
                                <w:color w:val="222222"/>
                                <w:sz w:val="27"/>
                                <w:szCs w:val="27"/>
                                <w:shd w:val="clear" w:color="auto" w:fill="FFFFFF"/>
                              </w:rPr>
                              <w:t>may</w:t>
                            </w:r>
                            <w:proofErr w:type="spellEnd"/>
                            <w:proofErr w:type="gramEnd"/>
                            <w:r>
                              <w:rPr>
                                <w:rFonts w:ascii="graphikweb-regular" w:hAnsi="graphikweb-regular"/>
                                <w:color w:val="222222"/>
                                <w:sz w:val="27"/>
                                <w:szCs w:val="27"/>
                                <w:shd w:val="clear" w:color="auto" w:fill="FFFFFF"/>
                              </w:rPr>
                              <w:t xml:space="preserve"> 2019 generating revenue of $55.2 billion.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4054C9" id="Rectangle: Rounded Corners 38" o:spid="_x0000_s1049" style="position:absolute;margin-left:265.85pt;margin-top:93.6pt;width:408.25pt;height:99.7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" fillcolor="#747070 [1614]" strokecolor="#1f3763 [1604]" strokeweight="1pt">
                <v:stroke joinstyle="miter"/>
                <v:textbox>
                  <w:txbxContent>
                    <w:p w14:paraId="23BF7B06" w14:textId="298E3436" w:rsidR="00B8572A" w:rsidRDefault="00B8572A" w:rsidP="00B8572A">
                      <w:pPr>
                        <w:jc w:val="center"/>
                      </w:pPr>
                      <w:r>
                        <w:rPr>
                          <w:rFonts w:ascii="graphikweb-regular" w:hAnsi="graphikweb-regular"/>
                          <w:color w:val="222222"/>
                          <w:sz w:val="27"/>
                          <w:szCs w:val="27"/>
                          <w:shd w:val="clear" w:color="auto" w:fill="FFFFFF"/>
                        </w:rPr>
                        <w:t xml:space="preserve">Dior has been ranked </w:t>
                      </w:r>
                      <w:proofErr w:type="gramStart"/>
                      <w:r>
                        <w:rPr>
                          <w:rFonts w:ascii="graphikweb-regular" w:hAnsi="graphikweb-regular"/>
                          <w:color w:val="222222"/>
                          <w:sz w:val="27"/>
                          <w:szCs w:val="27"/>
                          <w:shd w:val="clear" w:color="auto" w:fill="FFFFFF"/>
                        </w:rPr>
                        <w:t>143</w:t>
                      </w:r>
                      <w:r>
                        <w:rPr>
                          <w:rFonts w:ascii="graphikweb-regular" w:hAnsi="graphikweb-regular"/>
                          <w:color w:val="222222"/>
                          <w:sz w:val="20"/>
                          <w:szCs w:val="20"/>
                          <w:shd w:val="clear" w:color="auto" w:fill="FFFFFF"/>
                          <w:vertAlign w:val="superscript"/>
                        </w:rPr>
                        <w:t>th</w:t>
                      </w:r>
                      <w:proofErr w:type="gramEnd"/>
                      <w:r>
                        <w:rPr>
                          <w:rFonts w:ascii="graphikweb-regular" w:hAnsi="graphikweb-regular"/>
                          <w:color w:val="222222"/>
                          <w:sz w:val="27"/>
                          <w:szCs w:val="27"/>
                          <w:shd w:val="clear" w:color="auto" w:fill="FFFFFF"/>
                        </w:rPr>
                        <w:t> in </w:t>
                      </w:r>
                      <w:hyperlink r:id="rId19" w:history="1">
                        <w:r>
                          <w:rPr>
                            <w:rStyle w:val="Hyperlink"/>
                            <w:rFonts w:ascii="graphikweb-regular" w:hAnsi="graphikweb-regular"/>
                            <w:color w:val="B33461"/>
                            <w:sz w:val="27"/>
                            <w:szCs w:val="27"/>
                            <w:shd w:val="clear" w:color="auto" w:fill="FFFFFF"/>
                          </w:rPr>
                          <w:t>Forbes</w:t>
                        </w:r>
                      </w:hyperlink>
                      <w:r>
                        <w:rPr>
                          <w:rFonts w:ascii="graphikweb-regular" w:hAnsi="graphikweb-regular"/>
                          <w:color w:val="222222"/>
                          <w:sz w:val="27"/>
                          <w:szCs w:val="27"/>
                          <w:shd w:val="clear" w:color="auto" w:fill="FFFFFF"/>
                        </w:rPr>
                        <w:t xml:space="preserve"> magazine list of global 2000 brands (as of May 14 2019) while it has been ranked 234 in the fortune 500 list (June 2016). The brand profit has been valued at $3billion as of </w:t>
                      </w:r>
                      <w:proofErr w:type="spellStart"/>
                      <w:proofErr w:type="gramStart"/>
                      <w:r>
                        <w:rPr>
                          <w:rFonts w:ascii="graphikweb-regular" w:hAnsi="graphikweb-regular"/>
                          <w:color w:val="222222"/>
                          <w:sz w:val="27"/>
                          <w:szCs w:val="27"/>
                          <w:shd w:val="clear" w:color="auto" w:fill="FFFFFF"/>
                        </w:rPr>
                        <w:t>may</w:t>
                      </w:r>
                      <w:proofErr w:type="spellEnd"/>
                      <w:proofErr w:type="gramEnd"/>
                      <w:r>
                        <w:rPr>
                          <w:rFonts w:ascii="graphikweb-regular" w:hAnsi="graphikweb-regular"/>
                          <w:color w:val="222222"/>
                          <w:sz w:val="27"/>
                          <w:szCs w:val="27"/>
                          <w:shd w:val="clear" w:color="auto" w:fill="FFFFFF"/>
                        </w:rPr>
                        <w:t xml:space="preserve"> 2019 generating revenue of $55.2 billion.</w:t>
                      </w:r>
                    </w:p>
                  </w:txbxContent>
                </v:textbox>
                <w10:wrap anchorx="margin"/>
              </v:roundrect>
            </w:pict>
          </mc:Fallback>
        </mc:AlternateContent>
      </w:r>
      <w:r w:rsidR="00C531B7">
        <w:rPr>
          <w:b/>
          <w:bCs/>
          <w:noProof/>
          <w:color w:val="EAEAEA"/>
        </w:rPr>
        <w:drawing>
          <wp:inline distT="0" distB="0" distL="0" distR="0" wp14:anchorId="5A41521F" wp14:editId="67F828FE">
            <wp:extent cx="2823587" cy="1920696"/>
            <wp:effectExtent l="0" t="0" r="0" b="381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59485" cy="1945115"/>
                    </a:xfrm>
                    <a:prstGeom prst="rect">
                      <a:avLst/>
                    </a:prstGeom>
                  </pic:spPr>
                </pic:pic>
              </a:graphicData>
            </a:graphic>
          </wp:inline>
        </w:drawing>
      </w:r>
    </w:p>
    <w:p w14:paraId="6714EE31" w14:textId="3F40D921" w:rsidR="00335B32" w:rsidRDefault="008C744F" w:rsidP="00930D8D">
      <w:pPr>
        <w:tabs>
          <w:tab w:val="left" w:pos="2564"/>
          <w:tab w:val="right" w:pos="12960"/>
        </w:tabs>
        <w:jc w:val="center"/>
        <w:rPr>
          <w:color w:val="EAEAEA"/>
        </w:rPr>
      </w:pPr>
      <w:r>
        <w:rPr>
          <w:noProof/>
          <w:color w:val="EAEAEA"/>
        </w:rPr>
        <w:lastRenderedPageBreak/>
        <w:drawing>
          <wp:inline distT="0" distB="0" distL="0" distR="0" wp14:anchorId="7531CF8B" wp14:editId="172EE277">
            <wp:extent cx="2521829" cy="3251200"/>
            <wp:effectExtent l="0" t="0" r="0" b="6350"/>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538244" cy="3272362"/>
                    </a:xfrm>
                    <a:prstGeom prst="rect">
                      <a:avLst/>
                    </a:prstGeom>
                  </pic:spPr>
                </pic:pic>
              </a:graphicData>
            </a:graphic>
          </wp:inline>
        </w:drawing>
      </w:r>
      <w:r>
        <w:rPr>
          <w:noProof/>
          <w:color w:val="EAEAEA"/>
        </w:rPr>
        <mc:AlternateContent>
          <mc:Choice Requires="wps">
            <w:drawing>
              <wp:anchor distT="0" distB="0" distL="114300" distR="114300" simplePos="0" relativeHeight="251703296" behindDoc="0" locked="0" layoutInCell="1" allowOverlap="1" wp14:anchorId="3F225E00" wp14:editId="1DD598A6">
                <wp:simplePos x="0" y="0"/>
                <wp:positionH relativeFrom="column">
                  <wp:posOffset>-846908</wp:posOffset>
                </wp:positionH>
                <wp:positionV relativeFrom="paragraph">
                  <wp:posOffset>3392066</wp:posOffset>
                </wp:positionV>
                <wp:extent cx="9257672" cy="2987501"/>
                <wp:effectExtent l="57150" t="57150" r="57785" b="60960"/>
                <wp:wrapNone/>
                <wp:docPr id="43" name="Rectangle 43"/>
                <wp:cNvGraphicFramePr/>
                <a:graphic xmlns:a="http://schemas.openxmlformats.org/drawingml/2006/main">
                  <a:graphicData uri="http://schemas.microsoft.com/office/word/2010/wordprocessingShape">
                    <wps:wsp>
                      <wps:cNvSpPr/>
                      <wps:spPr>
                        <a:xfrm>
                          <a:off x="0" y="0"/>
                          <a:ext cx="9257672" cy="2987501"/>
                        </a:xfrm>
                        <a:prstGeom prst="rect">
                          <a:avLst/>
                        </a:prstGeom>
                        <a:solidFill>
                          <a:schemeClr val="accent3"/>
                        </a:solidFill>
                        <a:ln>
                          <a:solidFill>
                            <a:schemeClr val="bg1"/>
                          </a:solidFill>
                        </a:ln>
                        <a:scene3d>
                          <a:camera prst="orthographicFront"/>
                          <a:lightRig rig="threePt" dir="t"/>
                        </a:scene3d>
                        <a:sp3d>
                          <a:bevelT w="101600" prst="riblet"/>
                        </a:sp3d>
                      </wps:spPr>
                      <wps:style>
                        <a:lnRef idx="2">
                          <a:schemeClr val="accent1">
                            <a:shade val="50000"/>
                          </a:schemeClr>
                        </a:lnRef>
                        <a:fillRef idx="1">
                          <a:schemeClr val="accent1"/>
                        </a:fillRef>
                        <a:effectRef idx="0">
                          <a:schemeClr val="accent1"/>
                        </a:effectRef>
                        <a:fontRef idx="minor">
                          <a:schemeClr val="lt1"/>
                        </a:fontRef>
                      </wps:style>
                      <wps:txbx>
                        <w:txbxContent>
                          <w:p w14:paraId="56CDE507" w14:textId="1C9F6EEA" w:rsidR="00AC6FB0" w:rsidRPr="00E050F5" w:rsidRDefault="0083550E" w:rsidP="00AC6FB0">
                            <w:pPr>
                              <w:jc w:val="center"/>
                              <w:rPr>
                                <w:b/>
                                <w:bCs/>
                                <w:color w:val="000000" w:themeColor="text1"/>
                                <w:sz w:val="24"/>
                                <w:szCs w:val="24"/>
                              </w:rPr>
                            </w:pPr>
                            <w:r w:rsidRPr="00E050F5">
                              <w:rPr>
                                <w:b/>
                                <w:bCs/>
                                <w:color w:val="000000" w:themeColor="text1"/>
                                <w:sz w:val="24"/>
                                <w:szCs w:val="24"/>
                              </w:rPr>
                              <w:t xml:space="preserve">At the base of advertising </w:t>
                            </w:r>
                            <w:r w:rsidR="00B156C5" w:rsidRPr="00E050F5">
                              <w:rPr>
                                <w:b/>
                                <w:bCs/>
                                <w:color w:val="000000" w:themeColor="text1"/>
                                <w:sz w:val="24"/>
                                <w:szCs w:val="24"/>
                              </w:rPr>
                              <w:t>strategy sits two major elements devel</w:t>
                            </w:r>
                            <w:r w:rsidR="00F24C19" w:rsidRPr="00E050F5">
                              <w:rPr>
                                <w:b/>
                                <w:bCs/>
                                <w:color w:val="000000" w:themeColor="text1"/>
                                <w:sz w:val="24"/>
                                <w:szCs w:val="24"/>
                              </w:rPr>
                              <w:t xml:space="preserve">oping advertising messages and selecting advertising </w:t>
                            </w:r>
                            <w:r w:rsidR="007B4117" w:rsidRPr="00E050F5">
                              <w:rPr>
                                <w:b/>
                                <w:bCs/>
                                <w:color w:val="000000" w:themeColor="text1"/>
                                <w:sz w:val="24"/>
                                <w:szCs w:val="24"/>
                              </w:rPr>
                              <w:t>media</w:t>
                            </w:r>
                            <w:r w:rsidR="00B13CA5" w:rsidRPr="00E050F5">
                              <w:rPr>
                                <w:b/>
                                <w:bCs/>
                                <w:color w:val="000000" w:themeColor="text1"/>
                                <w:sz w:val="24"/>
                                <w:szCs w:val="24"/>
                              </w:rPr>
                              <w:t xml:space="preserve">. Before, media planning </w:t>
                            </w:r>
                            <w:proofErr w:type="gramStart"/>
                            <w:r w:rsidR="00B13CA5" w:rsidRPr="00E050F5">
                              <w:rPr>
                                <w:b/>
                                <w:bCs/>
                                <w:color w:val="000000" w:themeColor="text1"/>
                                <w:sz w:val="24"/>
                                <w:szCs w:val="24"/>
                              </w:rPr>
                              <w:t>was seen as</w:t>
                            </w:r>
                            <w:proofErr w:type="gramEnd"/>
                            <w:r w:rsidR="00B13CA5" w:rsidRPr="00E050F5">
                              <w:rPr>
                                <w:b/>
                                <w:bCs/>
                                <w:color w:val="000000" w:themeColor="text1"/>
                                <w:sz w:val="24"/>
                                <w:szCs w:val="24"/>
                              </w:rPr>
                              <w:t xml:space="preserve"> </w:t>
                            </w:r>
                            <w:r w:rsidR="006D3480" w:rsidRPr="00E050F5">
                              <w:rPr>
                                <w:b/>
                                <w:bCs/>
                                <w:color w:val="000000" w:themeColor="text1"/>
                                <w:sz w:val="24"/>
                                <w:szCs w:val="24"/>
                              </w:rPr>
                              <w:t xml:space="preserve">secondary to the messages creating </w:t>
                            </w:r>
                            <w:r w:rsidR="007C0A1D" w:rsidRPr="00E050F5">
                              <w:rPr>
                                <w:b/>
                                <w:bCs/>
                                <w:color w:val="000000" w:themeColor="text1"/>
                                <w:sz w:val="24"/>
                                <w:szCs w:val="24"/>
                              </w:rPr>
                              <w:t xml:space="preserve">process. However, today the blizzard of the </w:t>
                            </w:r>
                            <w:r w:rsidR="005628A3" w:rsidRPr="00E050F5">
                              <w:rPr>
                                <w:b/>
                                <w:bCs/>
                                <w:color w:val="000000" w:themeColor="text1"/>
                                <w:sz w:val="24"/>
                                <w:szCs w:val="24"/>
                              </w:rPr>
                              <w:t xml:space="preserve">new </w:t>
                            </w:r>
                            <w:proofErr w:type="gramStart"/>
                            <w:r w:rsidR="005628A3" w:rsidRPr="00E050F5">
                              <w:rPr>
                                <w:b/>
                                <w:bCs/>
                                <w:color w:val="000000" w:themeColor="text1"/>
                                <w:sz w:val="24"/>
                                <w:szCs w:val="24"/>
                              </w:rPr>
                              <w:t>online ,</w:t>
                            </w:r>
                            <w:proofErr w:type="gramEnd"/>
                            <w:r w:rsidR="005628A3" w:rsidRPr="00E050F5">
                              <w:rPr>
                                <w:b/>
                                <w:bCs/>
                                <w:color w:val="000000" w:themeColor="text1"/>
                                <w:sz w:val="24"/>
                                <w:szCs w:val="24"/>
                              </w:rPr>
                              <w:t xml:space="preserve"> mobile, more focused target</w:t>
                            </w:r>
                            <w:r w:rsidR="001A231E" w:rsidRPr="00E050F5">
                              <w:rPr>
                                <w:b/>
                                <w:bCs/>
                                <w:color w:val="000000" w:themeColor="text1"/>
                                <w:sz w:val="24"/>
                                <w:szCs w:val="24"/>
                              </w:rPr>
                              <w:t xml:space="preserve"> marketing strategies and social media have promoted the importance </w:t>
                            </w:r>
                            <w:r w:rsidR="007861C4" w:rsidRPr="00E050F5">
                              <w:rPr>
                                <w:b/>
                                <w:bCs/>
                                <w:color w:val="000000" w:themeColor="text1"/>
                                <w:sz w:val="24"/>
                                <w:szCs w:val="24"/>
                              </w:rPr>
                              <w:t xml:space="preserve">of the media planning function. Deciding which </w:t>
                            </w:r>
                            <w:r w:rsidR="008F704C" w:rsidRPr="00E050F5">
                              <w:rPr>
                                <w:b/>
                                <w:bCs/>
                                <w:color w:val="000000" w:themeColor="text1"/>
                                <w:sz w:val="24"/>
                                <w:szCs w:val="24"/>
                              </w:rPr>
                              <w:t xml:space="preserve">media to use </w:t>
                            </w:r>
                            <w:r w:rsidR="002F099F" w:rsidRPr="00E050F5">
                              <w:rPr>
                                <w:b/>
                                <w:bCs/>
                                <w:color w:val="000000" w:themeColor="text1"/>
                                <w:sz w:val="24"/>
                                <w:szCs w:val="24"/>
                              </w:rPr>
                              <w:t xml:space="preserve">for an ad campaign such as </w:t>
                            </w:r>
                            <w:proofErr w:type="gramStart"/>
                            <w:r w:rsidR="002F099F" w:rsidRPr="00E050F5">
                              <w:rPr>
                                <w:b/>
                                <w:bCs/>
                                <w:color w:val="000000" w:themeColor="text1"/>
                                <w:sz w:val="24"/>
                                <w:szCs w:val="24"/>
                              </w:rPr>
                              <w:t xml:space="preserve">websites </w:t>
                            </w:r>
                            <w:r w:rsidR="00966918" w:rsidRPr="00E050F5">
                              <w:rPr>
                                <w:b/>
                                <w:bCs/>
                                <w:color w:val="000000" w:themeColor="text1"/>
                                <w:sz w:val="24"/>
                                <w:szCs w:val="24"/>
                              </w:rPr>
                              <w:t>,</w:t>
                            </w:r>
                            <w:proofErr w:type="gramEnd"/>
                            <w:r w:rsidR="00966918" w:rsidRPr="00E050F5">
                              <w:rPr>
                                <w:b/>
                                <w:bCs/>
                                <w:color w:val="000000" w:themeColor="text1"/>
                                <w:sz w:val="24"/>
                                <w:szCs w:val="24"/>
                              </w:rPr>
                              <w:t xml:space="preserve"> magazines, newspaper, television, email</w:t>
                            </w:r>
                            <w:r w:rsidR="00CC77A9" w:rsidRPr="00E050F5">
                              <w:rPr>
                                <w:b/>
                                <w:bCs/>
                                <w:color w:val="000000" w:themeColor="text1"/>
                                <w:sz w:val="24"/>
                                <w:szCs w:val="24"/>
                              </w:rPr>
                              <w:t xml:space="preserve">s and the rise of social media such as Instagram, Facebook, </w:t>
                            </w:r>
                            <w:r w:rsidR="00C31B66" w:rsidRPr="00E050F5">
                              <w:rPr>
                                <w:b/>
                                <w:bCs/>
                                <w:color w:val="000000" w:themeColor="text1"/>
                                <w:sz w:val="24"/>
                                <w:szCs w:val="24"/>
                              </w:rPr>
                              <w:t xml:space="preserve">Twitter, </w:t>
                            </w:r>
                            <w:proofErr w:type="spellStart"/>
                            <w:r w:rsidR="00C31B66" w:rsidRPr="00E050F5">
                              <w:rPr>
                                <w:b/>
                                <w:bCs/>
                                <w:color w:val="000000" w:themeColor="text1"/>
                                <w:sz w:val="24"/>
                                <w:szCs w:val="24"/>
                              </w:rPr>
                              <w:t>Youtube</w:t>
                            </w:r>
                            <w:proofErr w:type="spellEnd"/>
                            <w:r w:rsidR="00C31B66" w:rsidRPr="00E050F5">
                              <w:rPr>
                                <w:b/>
                                <w:bCs/>
                                <w:color w:val="000000" w:themeColor="text1"/>
                                <w:sz w:val="24"/>
                                <w:szCs w:val="24"/>
                              </w:rPr>
                              <w:t xml:space="preserve"> and </w:t>
                            </w:r>
                            <w:proofErr w:type="spellStart"/>
                            <w:r w:rsidR="00C31B66" w:rsidRPr="00E050F5">
                              <w:rPr>
                                <w:b/>
                                <w:bCs/>
                                <w:color w:val="000000" w:themeColor="text1"/>
                                <w:sz w:val="24"/>
                                <w:szCs w:val="24"/>
                              </w:rPr>
                              <w:t>TikTok</w:t>
                            </w:r>
                            <w:proofErr w:type="spellEnd"/>
                            <w:r w:rsidR="00C31B66" w:rsidRPr="00E050F5">
                              <w:rPr>
                                <w:b/>
                                <w:bCs/>
                                <w:color w:val="000000" w:themeColor="text1"/>
                                <w:sz w:val="24"/>
                                <w:szCs w:val="24"/>
                              </w:rPr>
                              <w:t xml:space="preserve"> has made the decision to be sometimes</w:t>
                            </w:r>
                            <w:r w:rsidR="00CD658C" w:rsidRPr="00E050F5">
                              <w:rPr>
                                <w:b/>
                                <w:bCs/>
                                <w:color w:val="000000" w:themeColor="text1"/>
                                <w:sz w:val="24"/>
                                <w:szCs w:val="24"/>
                              </w:rPr>
                              <w:t xml:space="preserve"> more critical than the creative elements of the campaign.</w:t>
                            </w:r>
                            <w:r w:rsidR="00E050F5" w:rsidRPr="00E050F5">
                              <w:rPr>
                                <w:b/>
                                <w:bCs/>
                                <w:color w:val="000000" w:themeColor="text1"/>
                                <w:sz w:val="24"/>
                                <w:szCs w:val="24"/>
                              </w:rPr>
                              <w:t xml:space="preserve"> </w:t>
                            </w:r>
                            <w:r w:rsidR="00CD658C" w:rsidRPr="00E050F5">
                              <w:rPr>
                                <w:b/>
                                <w:bCs/>
                                <w:color w:val="000000" w:themeColor="text1"/>
                                <w:sz w:val="24"/>
                                <w:szCs w:val="24"/>
                              </w:rPr>
                              <w:t xml:space="preserve">Also, </w:t>
                            </w:r>
                            <w:r w:rsidR="00D629CF" w:rsidRPr="00E050F5">
                              <w:rPr>
                                <w:b/>
                                <w:bCs/>
                                <w:color w:val="000000" w:themeColor="text1"/>
                                <w:sz w:val="24"/>
                                <w:szCs w:val="24"/>
                              </w:rPr>
                              <w:t xml:space="preserve">now the brand content </w:t>
                            </w:r>
                            <w:proofErr w:type="gramStart"/>
                            <w:r w:rsidR="00D629CF" w:rsidRPr="00E050F5">
                              <w:rPr>
                                <w:b/>
                                <w:bCs/>
                                <w:color w:val="000000" w:themeColor="text1"/>
                                <w:sz w:val="24"/>
                                <w:szCs w:val="24"/>
                              </w:rPr>
                              <w:t>it’s</w:t>
                            </w:r>
                            <w:proofErr w:type="gramEnd"/>
                            <w:r w:rsidR="00D629CF" w:rsidRPr="00E050F5">
                              <w:rPr>
                                <w:b/>
                                <w:bCs/>
                                <w:color w:val="000000" w:themeColor="text1"/>
                                <w:sz w:val="24"/>
                                <w:szCs w:val="24"/>
                              </w:rPr>
                              <w:t xml:space="preserve"> also co-created having interaction </w:t>
                            </w:r>
                            <w:r w:rsidR="00E15579" w:rsidRPr="00E050F5">
                              <w:rPr>
                                <w:b/>
                                <w:bCs/>
                                <w:color w:val="000000" w:themeColor="text1"/>
                                <w:sz w:val="24"/>
                                <w:szCs w:val="24"/>
                              </w:rPr>
                              <w:t>with and among customer</w:t>
                            </w:r>
                            <w:r w:rsidR="00E050F5" w:rsidRPr="00E050F5">
                              <w:rPr>
                                <w:b/>
                                <w:bCs/>
                                <w:color w:val="000000" w:themeColor="text1"/>
                                <w:sz w:val="24"/>
                                <w:szCs w:val="24"/>
                              </w:rPr>
                              <w:t>s,</w:t>
                            </w:r>
                            <w:r w:rsidR="00BE1B7F">
                              <w:rPr>
                                <w:b/>
                                <w:bCs/>
                                <w:color w:val="000000" w:themeColor="text1"/>
                                <w:sz w:val="24"/>
                                <w:szCs w:val="24"/>
                              </w:rPr>
                              <w:t xml:space="preserve"> fact which </w:t>
                            </w:r>
                            <w:r w:rsidR="00904968">
                              <w:rPr>
                                <w:b/>
                                <w:bCs/>
                                <w:color w:val="000000" w:themeColor="text1"/>
                                <w:sz w:val="24"/>
                                <w:szCs w:val="24"/>
                              </w:rPr>
                              <w:t>leads</w:t>
                            </w:r>
                            <w:r w:rsidR="00BE1B7F">
                              <w:rPr>
                                <w:b/>
                                <w:bCs/>
                                <w:color w:val="000000" w:themeColor="text1"/>
                                <w:sz w:val="24"/>
                                <w:szCs w:val="24"/>
                              </w:rPr>
                              <w:t xml:space="preserve"> to a closer</w:t>
                            </w:r>
                            <w:r w:rsidR="00E97046">
                              <w:rPr>
                                <w:b/>
                                <w:bCs/>
                                <w:color w:val="000000" w:themeColor="text1"/>
                                <w:sz w:val="24"/>
                                <w:szCs w:val="24"/>
                              </w:rPr>
                              <w:t xml:space="preserve"> harmony between advertisers massages and the media that delivers them, </w:t>
                            </w:r>
                            <w:r w:rsidR="005013A1">
                              <w:rPr>
                                <w:b/>
                                <w:bCs/>
                                <w:color w:val="000000" w:themeColor="text1"/>
                                <w:sz w:val="24"/>
                                <w:szCs w:val="24"/>
                              </w:rPr>
                              <w:t xml:space="preserve">the goal being </w:t>
                            </w:r>
                            <w:r w:rsidR="00B02A12">
                              <w:rPr>
                                <w:b/>
                                <w:bCs/>
                                <w:color w:val="000000" w:themeColor="text1"/>
                                <w:sz w:val="24"/>
                                <w:szCs w:val="24"/>
                              </w:rPr>
                              <w:t xml:space="preserve">creating and managing brand content </w:t>
                            </w:r>
                            <w:r w:rsidR="00A5208B">
                              <w:rPr>
                                <w:b/>
                                <w:bCs/>
                                <w:color w:val="000000" w:themeColor="text1"/>
                                <w:sz w:val="24"/>
                                <w:szCs w:val="24"/>
                              </w:rPr>
                              <w:t xml:space="preserve">through a full range of media even if </w:t>
                            </w:r>
                            <w:r w:rsidR="00FA6071">
                              <w:rPr>
                                <w:b/>
                                <w:bCs/>
                                <w:color w:val="000000" w:themeColor="text1"/>
                                <w:sz w:val="24"/>
                                <w:szCs w:val="24"/>
                              </w:rPr>
                              <w:t xml:space="preserve">it’s paid, owned, shared or earned. </w:t>
                            </w:r>
                            <w:r w:rsidR="00020268">
                              <w:rPr>
                                <w:b/>
                                <w:bCs/>
                                <w:color w:val="000000" w:themeColor="text1"/>
                                <w:sz w:val="24"/>
                                <w:szCs w:val="24"/>
                              </w:rPr>
                              <w:t>Advertising can succ</w:t>
                            </w:r>
                            <w:r w:rsidR="00603F20">
                              <w:rPr>
                                <w:b/>
                                <w:bCs/>
                                <w:color w:val="000000" w:themeColor="text1"/>
                                <w:sz w:val="24"/>
                                <w:szCs w:val="24"/>
                              </w:rPr>
                              <w:t>e</w:t>
                            </w:r>
                            <w:r w:rsidR="00020268">
                              <w:rPr>
                                <w:b/>
                                <w:bCs/>
                                <w:color w:val="000000" w:themeColor="text1"/>
                                <w:sz w:val="24"/>
                                <w:szCs w:val="24"/>
                              </w:rPr>
                              <w:t xml:space="preserve">ed </w:t>
                            </w:r>
                            <w:r w:rsidR="00603F20">
                              <w:rPr>
                                <w:b/>
                                <w:bCs/>
                                <w:color w:val="000000" w:themeColor="text1"/>
                                <w:sz w:val="24"/>
                                <w:szCs w:val="24"/>
                              </w:rPr>
                              <w:t>only if the customers</w:t>
                            </w:r>
                            <w:r w:rsidR="0019198A">
                              <w:rPr>
                                <w:b/>
                                <w:bCs/>
                                <w:color w:val="000000" w:themeColor="text1"/>
                                <w:sz w:val="24"/>
                                <w:szCs w:val="24"/>
                              </w:rPr>
                              <w:t xml:space="preserve"> are engaged and communicates well, no matter how big </w:t>
                            </w:r>
                            <w:proofErr w:type="gramStart"/>
                            <w:r w:rsidR="0019198A">
                              <w:rPr>
                                <w:b/>
                                <w:bCs/>
                                <w:color w:val="000000" w:themeColor="text1"/>
                                <w:sz w:val="24"/>
                                <w:szCs w:val="24"/>
                              </w:rPr>
                              <w:t>is the budget</w:t>
                            </w:r>
                            <w:r w:rsidR="001D64C3">
                              <w:rPr>
                                <w:b/>
                                <w:bCs/>
                                <w:color w:val="000000" w:themeColor="text1"/>
                                <w:sz w:val="24"/>
                                <w:szCs w:val="24"/>
                              </w:rPr>
                              <w:t xml:space="preserve"> the good advertising messages and content</w:t>
                            </w:r>
                            <w:proofErr w:type="gramEnd"/>
                            <w:r w:rsidR="001D64C3">
                              <w:rPr>
                                <w:b/>
                                <w:bCs/>
                                <w:color w:val="000000" w:themeColor="text1"/>
                                <w:sz w:val="24"/>
                                <w:szCs w:val="24"/>
                              </w:rPr>
                              <w:t xml:space="preserve"> are highly important</w:t>
                            </w:r>
                            <w:r w:rsidR="00163BE6">
                              <w:rPr>
                                <w:b/>
                                <w:bCs/>
                                <w:color w:val="000000" w:themeColor="text1"/>
                                <w:sz w:val="24"/>
                                <w:szCs w:val="24"/>
                              </w:rPr>
                              <w:t xml:space="preserve"> in today’s cluttered advertising environment.</w:t>
                            </w:r>
                            <w:r w:rsidR="00CA2608">
                              <w:rPr>
                                <w:b/>
                                <w:bCs/>
                                <w:color w:val="000000" w:themeColor="text1"/>
                                <w:sz w:val="24"/>
                                <w:szCs w:val="24"/>
                              </w:rPr>
                              <w:t xml:space="preserve"> Dior </w:t>
                            </w:r>
                            <w:proofErr w:type="gramStart"/>
                            <w:r w:rsidR="00CA2608">
                              <w:rPr>
                                <w:b/>
                                <w:bCs/>
                                <w:color w:val="000000" w:themeColor="text1"/>
                                <w:sz w:val="24"/>
                                <w:szCs w:val="24"/>
                              </w:rPr>
                              <w:t>it’s</w:t>
                            </w:r>
                            <w:proofErr w:type="gramEnd"/>
                            <w:r w:rsidR="00CA2608">
                              <w:rPr>
                                <w:b/>
                                <w:bCs/>
                                <w:color w:val="000000" w:themeColor="text1"/>
                                <w:sz w:val="24"/>
                                <w:szCs w:val="24"/>
                              </w:rPr>
                              <w:t xml:space="preserve"> communicating </w:t>
                            </w:r>
                            <w:r w:rsidR="008709E5">
                              <w:rPr>
                                <w:b/>
                                <w:bCs/>
                                <w:color w:val="000000" w:themeColor="text1"/>
                                <w:sz w:val="24"/>
                                <w:szCs w:val="24"/>
                              </w:rPr>
                              <w:t>with the loyal customers by sending latest news about its products through mail or email and it often</w:t>
                            </w:r>
                            <w:r w:rsidR="00081137">
                              <w:rPr>
                                <w:b/>
                                <w:bCs/>
                                <w:color w:val="000000" w:themeColor="text1"/>
                                <w:sz w:val="24"/>
                                <w:szCs w:val="24"/>
                              </w:rPr>
                              <w:t xml:space="preserve"> offers invitation for presale to a few selected </w:t>
                            </w:r>
                            <w:r w:rsidR="00C90BB2">
                              <w:rPr>
                                <w:b/>
                                <w:bCs/>
                                <w:color w:val="000000" w:themeColor="text1"/>
                                <w:sz w:val="24"/>
                                <w:szCs w:val="24"/>
                              </w:rPr>
                              <w:t xml:space="preserve">exclusive regular buyers. The House is having </w:t>
                            </w:r>
                            <w:proofErr w:type="gramStart"/>
                            <w:r w:rsidR="00C90BB2">
                              <w:rPr>
                                <w:b/>
                                <w:bCs/>
                                <w:color w:val="000000" w:themeColor="text1"/>
                                <w:sz w:val="24"/>
                                <w:szCs w:val="24"/>
                              </w:rPr>
                              <w:t>an</w:t>
                            </w:r>
                            <w:proofErr w:type="gramEnd"/>
                            <w:r w:rsidR="00C90BB2">
                              <w:rPr>
                                <w:b/>
                                <w:bCs/>
                                <w:color w:val="000000" w:themeColor="text1"/>
                                <w:sz w:val="24"/>
                                <w:szCs w:val="24"/>
                              </w:rPr>
                              <w:t xml:space="preserve"> website where related information is widely available for interested customers</w:t>
                            </w:r>
                            <w:r w:rsidR="00814DC4">
                              <w:rPr>
                                <w:b/>
                                <w:bCs/>
                                <w:color w:val="000000" w:themeColor="text1"/>
                                <w:sz w:val="24"/>
                                <w:szCs w:val="24"/>
                              </w:rPr>
                              <w:t>.</w:t>
                            </w:r>
                            <w:r w:rsidR="002B33DA">
                              <w:rPr>
                                <w:b/>
                                <w:bCs/>
                                <w:color w:val="000000" w:themeColor="text1"/>
                                <w:sz w:val="24"/>
                                <w:szCs w:val="24"/>
                              </w:rPr>
                              <w:t xml:space="preserve"> </w:t>
                            </w:r>
                            <w:r w:rsidR="001F530C">
                              <w:rPr>
                                <w:b/>
                                <w:bCs/>
                                <w:color w:val="000000" w:themeColor="text1"/>
                                <w:sz w:val="24"/>
                                <w:szCs w:val="24"/>
                              </w:rPr>
                              <w:t xml:space="preserve">As promotion being </w:t>
                            </w:r>
                            <w:r w:rsidR="007B1235">
                              <w:rPr>
                                <w:b/>
                                <w:bCs/>
                                <w:color w:val="000000" w:themeColor="text1"/>
                                <w:sz w:val="24"/>
                                <w:szCs w:val="24"/>
                              </w:rPr>
                              <w:t>an important aspect of marketing Dior published its ads at proficient magazines like Vogue that targets premium clients</w:t>
                            </w:r>
                            <w:r w:rsidR="00B375B1">
                              <w:rPr>
                                <w:b/>
                                <w:bCs/>
                                <w:color w:val="000000" w:themeColor="text1"/>
                                <w:sz w:val="24"/>
                                <w:szCs w:val="24"/>
                              </w:rPr>
                              <w:t>.</w:t>
                            </w:r>
                            <w:r w:rsidR="002D6673">
                              <w:rPr>
                                <w:b/>
                                <w:bCs/>
                                <w:color w:val="000000" w:themeColor="text1"/>
                                <w:sz w:val="24"/>
                                <w:szCs w:val="24"/>
                              </w:rPr>
                              <w:t xml:space="preserve"> </w:t>
                            </w:r>
                            <w:r w:rsidR="00B375B1">
                              <w:rPr>
                                <w:b/>
                                <w:bCs/>
                                <w:color w:val="000000" w:themeColor="text1"/>
                                <w:sz w:val="24"/>
                                <w:szCs w:val="24"/>
                              </w:rPr>
                              <w:t xml:space="preserve">Its commercials emphasized </w:t>
                            </w:r>
                            <w:r w:rsidR="007D5CB0">
                              <w:rPr>
                                <w:b/>
                                <w:bCs/>
                                <w:color w:val="000000" w:themeColor="text1"/>
                                <w:sz w:val="24"/>
                                <w:szCs w:val="24"/>
                              </w:rPr>
                              <w:t>on elegant and quality and offers presents on both social and electronic media</w:t>
                            </w:r>
                            <w:r w:rsidR="00D00794">
                              <w:rPr>
                                <w:b/>
                                <w:bCs/>
                                <w:color w:val="000000" w:themeColor="text1"/>
                                <w:sz w:val="24"/>
                                <w:szCs w:val="24"/>
                              </w:rPr>
                              <w:t xml:space="preserve">. </w:t>
                            </w:r>
                            <w:proofErr w:type="spellStart"/>
                            <w:r w:rsidR="00D00794">
                              <w:rPr>
                                <w:b/>
                                <w:bCs/>
                                <w:color w:val="000000" w:themeColor="text1"/>
                                <w:sz w:val="24"/>
                                <w:szCs w:val="24"/>
                              </w:rPr>
                              <w:t>Its</w:t>
                            </w:r>
                            <w:proofErr w:type="spellEnd"/>
                            <w:r w:rsidR="00D00794">
                              <w:rPr>
                                <w:b/>
                                <w:bCs/>
                                <w:color w:val="000000" w:themeColor="text1"/>
                                <w:sz w:val="24"/>
                                <w:szCs w:val="24"/>
                              </w:rPr>
                              <w:t xml:space="preserve"> often</w:t>
                            </w:r>
                            <w:r w:rsidR="00983984">
                              <w:rPr>
                                <w:b/>
                                <w:bCs/>
                                <w:color w:val="000000" w:themeColor="text1"/>
                                <w:sz w:val="24"/>
                                <w:szCs w:val="24"/>
                              </w:rPr>
                              <w:t xml:space="preserve"> usual that cele</w:t>
                            </w:r>
                            <w:r w:rsidR="00220EE6">
                              <w:rPr>
                                <w:b/>
                                <w:bCs/>
                                <w:color w:val="000000" w:themeColor="text1"/>
                                <w:sz w:val="24"/>
                                <w:szCs w:val="24"/>
                              </w:rPr>
                              <w:t>b</w:t>
                            </w:r>
                            <w:r w:rsidR="00983984">
                              <w:rPr>
                                <w:b/>
                                <w:bCs/>
                                <w:color w:val="000000" w:themeColor="text1"/>
                                <w:sz w:val="24"/>
                                <w:szCs w:val="24"/>
                              </w:rPr>
                              <w:t>rities to be seen in public wearing the brand.</w:t>
                            </w:r>
                            <w:r w:rsidR="00220EE6">
                              <w:rPr>
                                <w:b/>
                                <w:bCs/>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225E00" id="Rectangle 43" o:spid="_x0000_s1050" style="position:absolute;left:0;text-align:left;margin-left:-66.7pt;margin-top:267.1pt;width:728.95pt;height:235.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" fillcolor="#a5a5a5 [3206]" strokecolor="white [3212]" strokeweight="1pt">
                <v:textbox>
                  <w:txbxContent>
                    <w:p w14:paraId="56CDE507" w14:textId="1C9F6EEA" w:rsidR="00AC6FB0" w:rsidRPr="00E050F5" w:rsidRDefault="0083550E" w:rsidP="00AC6FB0">
                      <w:pPr>
                        <w:jc w:val="center"/>
                        <w:rPr>
                          <w:b/>
                          <w:bCs/>
                          <w:color w:val="000000" w:themeColor="text1"/>
                          <w:sz w:val="24"/>
                          <w:szCs w:val="24"/>
                        </w:rPr>
                      </w:pPr>
                      <w:r w:rsidRPr="00E050F5">
                        <w:rPr>
                          <w:b/>
                          <w:bCs/>
                          <w:color w:val="000000" w:themeColor="text1"/>
                          <w:sz w:val="24"/>
                          <w:szCs w:val="24"/>
                        </w:rPr>
                        <w:t xml:space="preserve">At the base of advertising </w:t>
                      </w:r>
                      <w:r w:rsidR="00B156C5" w:rsidRPr="00E050F5">
                        <w:rPr>
                          <w:b/>
                          <w:bCs/>
                          <w:color w:val="000000" w:themeColor="text1"/>
                          <w:sz w:val="24"/>
                          <w:szCs w:val="24"/>
                        </w:rPr>
                        <w:t>strategy sits two major elements devel</w:t>
                      </w:r>
                      <w:r w:rsidR="00F24C19" w:rsidRPr="00E050F5">
                        <w:rPr>
                          <w:b/>
                          <w:bCs/>
                          <w:color w:val="000000" w:themeColor="text1"/>
                          <w:sz w:val="24"/>
                          <w:szCs w:val="24"/>
                        </w:rPr>
                        <w:t xml:space="preserve">oping advertising messages and selecting advertising </w:t>
                      </w:r>
                      <w:r w:rsidR="007B4117" w:rsidRPr="00E050F5">
                        <w:rPr>
                          <w:b/>
                          <w:bCs/>
                          <w:color w:val="000000" w:themeColor="text1"/>
                          <w:sz w:val="24"/>
                          <w:szCs w:val="24"/>
                        </w:rPr>
                        <w:t>media</w:t>
                      </w:r>
                      <w:r w:rsidR="00B13CA5" w:rsidRPr="00E050F5">
                        <w:rPr>
                          <w:b/>
                          <w:bCs/>
                          <w:color w:val="000000" w:themeColor="text1"/>
                          <w:sz w:val="24"/>
                          <w:szCs w:val="24"/>
                        </w:rPr>
                        <w:t xml:space="preserve">. Before, media planning </w:t>
                      </w:r>
                      <w:proofErr w:type="gramStart"/>
                      <w:r w:rsidR="00B13CA5" w:rsidRPr="00E050F5">
                        <w:rPr>
                          <w:b/>
                          <w:bCs/>
                          <w:color w:val="000000" w:themeColor="text1"/>
                          <w:sz w:val="24"/>
                          <w:szCs w:val="24"/>
                        </w:rPr>
                        <w:t>was seen as</w:t>
                      </w:r>
                      <w:proofErr w:type="gramEnd"/>
                      <w:r w:rsidR="00B13CA5" w:rsidRPr="00E050F5">
                        <w:rPr>
                          <w:b/>
                          <w:bCs/>
                          <w:color w:val="000000" w:themeColor="text1"/>
                          <w:sz w:val="24"/>
                          <w:szCs w:val="24"/>
                        </w:rPr>
                        <w:t xml:space="preserve"> </w:t>
                      </w:r>
                      <w:r w:rsidR="006D3480" w:rsidRPr="00E050F5">
                        <w:rPr>
                          <w:b/>
                          <w:bCs/>
                          <w:color w:val="000000" w:themeColor="text1"/>
                          <w:sz w:val="24"/>
                          <w:szCs w:val="24"/>
                        </w:rPr>
                        <w:t xml:space="preserve">secondary to the messages creating </w:t>
                      </w:r>
                      <w:r w:rsidR="007C0A1D" w:rsidRPr="00E050F5">
                        <w:rPr>
                          <w:b/>
                          <w:bCs/>
                          <w:color w:val="000000" w:themeColor="text1"/>
                          <w:sz w:val="24"/>
                          <w:szCs w:val="24"/>
                        </w:rPr>
                        <w:t xml:space="preserve">process. However, today the blizzard of the </w:t>
                      </w:r>
                      <w:r w:rsidR="005628A3" w:rsidRPr="00E050F5">
                        <w:rPr>
                          <w:b/>
                          <w:bCs/>
                          <w:color w:val="000000" w:themeColor="text1"/>
                          <w:sz w:val="24"/>
                          <w:szCs w:val="24"/>
                        </w:rPr>
                        <w:t xml:space="preserve">new </w:t>
                      </w:r>
                      <w:proofErr w:type="gramStart"/>
                      <w:r w:rsidR="005628A3" w:rsidRPr="00E050F5">
                        <w:rPr>
                          <w:b/>
                          <w:bCs/>
                          <w:color w:val="000000" w:themeColor="text1"/>
                          <w:sz w:val="24"/>
                          <w:szCs w:val="24"/>
                        </w:rPr>
                        <w:t>online ,</w:t>
                      </w:r>
                      <w:proofErr w:type="gramEnd"/>
                      <w:r w:rsidR="005628A3" w:rsidRPr="00E050F5">
                        <w:rPr>
                          <w:b/>
                          <w:bCs/>
                          <w:color w:val="000000" w:themeColor="text1"/>
                          <w:sz w:val="24"/>
                          <w:szCs w:val="24"/>
                        </w:rPr>
                        <w:t xml:space="preserve"> mobile, more focused target</w:t>
                      </w:r>
                      <w:r w:rsidR="001A231E" w:rsidRPr="00E050F5">
                        <w:rPr>
                          <w:b/>
                          <w:bCs/>
                          <w:color w:val="000000" w:themeColor="text1"/>
                          <w:sz w:val="24"/>
                          <w:szCs w:val="24"/>
                        </w:rPr>
                        <w:t xml:space="preserve"> marketing strategies and social media have promoted the importance </w:t>
                      </w:r>
                      <w:r w:rsidR="007861C4" w:rsidRPr="00E050F5">
                        <w:rPr>
                          <w:b/>
                          <w:bCs/>
                          <w:color w:val="000000" w:themeColor="text1"/>
                          <w:sz w:val="24"/>
                          <w:szCs w:val="24"/>
                        </w:rPr>
                        <w:t xml:space="preserve">of the media planning function. Deciding which </w:t>
                      </w:r>
                      <w:r w:rsidR="008F704C" w:rsidRPr="00E050F5">
                        <w:rPr>
                          <w:b/>
                          <w:bCs/>
                          <w:color w:val="000000" w:themeColor="text1"/>
                          <w:sz w:val="24"/>
                          <w:szCs w:val="24"/>
                        </w:rPr>
                        <w:t xml:space="preserve">media to use </w:t>
                      </w:r>
                      <w:r w:rsidR="002F099F" w:rsidRPr="00E050F5">
                        <w:rPr>
                          <w:b/>
                          <w:bCs/>
                          <w:color w:val="000000" w:themeColor="text1"/>
                          <w:sz w:val="24"/>
                          <w:szCs w:val="24"/>
                        </w:rPr>
                        <w:t xml:space="preserve">for an ad campaign such as </w:t>
                      </w:r>
                      <w:proofErr w:type="gramStart"/>
                      <w:r w:rsidR="002F099F" w:rsidRPr="00E050F5">
                        <w:rPr>
                          <w:b/>
                          <w:bCs/>
                          <w:color w:val="000000" w:themeColor="text1"/>
                          <w:sz w:val="24"/>
                          <w:szCs w:val="24"/>
                        </w:rPr>
                        <w:t xml:space="preserve">websites </w:t>
                      </w:r>
                      <w:r w:rsidR="00966918" w:rsidRPr="00E050F5">
                        <w:rPr>
                          <w:b/>
                          <w:bCs/>
                          <w:color w:val="000000" w:themeColor="text1"/>
                          <w:sz w:val="24"/>
                          <w:szCs w:val="24"/>
                        </w:rPr>
                        <w:t>,</w:t>
                      </w:r>
                      <w:proofErr w:type="gramEnd"/>
                      <w:r w:rsidR="00966918" w:rsidRPr="00E050F5">
                        <w:rPr>
                          <w:b/>
                          <w:bCs/>
                          <w:color w:val="000000" w:themeColor="text1"/>
                          <w:sz w:val="24"/>
                          <w:szCs w:val="24"/>
                        </w:rPr>
                        <w:t xml:space="preserve"> magazines, newspaper, television, email</w:t>
                      </w:r>
                      <w:r w:rsidR="00CC77A9" w:rsidRPr="00E050F5">
                        <w:rPr>
                          <w:b/>
                          <w:bCs/>
                          <w:color w:val="000000" w:themeColor="text1"/>
                          <w:sz w:val="24"/>
                          <w:szCs w:val="24"/>
                        </w:rPr>
                        <w:t xml:space="preserve">s and the rise of social media such as Instagram, Facebook, </w:t>
                      </w:r>
                      <w:r w:rsidR="00C31B66" w:rsidRPr="00E050F5">
                        <w:rPr>
                          <w:b/>
                          <w:bCs/>
                          <w:color w:val="000000" w:themeColor="text1"/>
                          <w:sz w:val="24"/>
                          <w:szCs w:val="24"/>
                        </w:rPr>
                        <w:t xml:space="preserve">Twitter, </w:t>
                      </w:r>
                      <w:proofErr w:type="spellStart"/>
                      <w:r w:rsidR="00C31B66" w:rsidRPr="00E050F5">
                        <w:rPr>
                          <w:b/>
                          <w:bCs/>
                          <w:color w:val="000000" w:themeColor="text1"/>
                          <w:sz w:val="24"/>
                          <w:szCs w:val="24"/>
                        </w:rPr>
                        <w:t>Youtube</w:t>
                      </w:r>
                      <w:proofErr w:type="spellEnd"/>
                      <w:r w:rsidR="00C31B66" w:rsidRPr="00E050F5">
                        <w:rPr>
                          <w:b/>
                          <w:bCs/>
                          <w:color w:val="000000" w:themeColor="text1"/>
                          <w:sz w:val="24"/>
                          <w:szCs w:val="24"/>
                        </w:rPr>
                        <w:t xml:space="preserve"> and </w:t>
                      </w:r>
                      <w:proofErr w:type="spellStart"/>
                      <w:r w:rsidR="00C31B66" w:rsidRPr="00E050F5">
                        <w:rPr>
                          <w:b/>
                          <w:bCs/>
                          <w:color w:val="000000" w:themeColor="text1"/>
                          <w:sz w:val="24"/>
                          <w:szCs w:val="24"/>
                        </w:rPr>
                        <w:t>TikTok</w:t>
                      </w:r>
                      <w:proofErr w:type="spellEnd"/>
                      <w:r w:rsidR="00C31B66" w:rsidRPr="00E050F5">
                        <w:rPr>
                          <w:b/>
                          <w:bCs/>
                          <w:color w:val="000000" w:themeColor="text1"/>
                          <w:sz w:val="24"/>
                          <w:szCs w:val="24"/>
                        </w:rPr>
                        <w:t xml:space="preserve"> has made the decision to be sometimes</w:t>
                      </w:r>
                      <w:r w:rsidR="00CD658C" w:rsidRPr="00E050F5">
                        <w:rPr>
                          <w:b/>
                          <w:bCs/>
                          <w:color w:val="000000" w:themeColor="text1"/>
                          <w:sz w:val="24"/>
                          <w:szCs w:val="24"/>
                        </w:rPr>
                        <w:t xml:space="preserve"> more critical than the creative elements of the campaign.</w:t>
                      </w:r>
                      <w:r w:rsidR="00E050F5" w:rsidRPr="00E050F5">
                        <w:rPr>
                          <w:b/>
                          <w:bCs/>
                          <w:color w:val="000000" w:themeColor="text1"/>
                          <w:sz w:val="24"/>
                          <w:szCs w:val="24"/>
                        </w:rPr>
                        <w:t xml:space="preserve"> </w:t>
                      </w:r>
                      <w:r w:rsidR="00CD658C" w:rsidRPr="00E050F5">
                        <w:rPr>
                          <w:b/>
                          <w:bCs/>
                          <w:color w:val="000000" w:themeColor="text1"/>
                          <w:sz w:val="24"/>
                          <w:szCs w:val="24"/>
                        </w:rPr>
                        <w:t xml:space="preserve">Also, </w:t>
                      </w:r>
                      <w:r w:rsidR="00D629CF" w:rsidRPr="00E050F5">
                        <w:rPr>
                          <w:b/>
                          <w:bCs/>
                          <w:color w:val="000000" w:themeColor="text1"/>
                          <w:sz w:val="24"/>
                          <w:szCs w:val="24"/>
                        </w:rPr>
                        <w:t xml:space="preserve">now the brand content </w:t>
                      </w:r>
                      <w:proofErr w:type="gramStart"/>
                      <w:r w:rsidR="00D629CF" w:rsidRPr="00E050F5">
                        <w:rPr>
                          <w:b/>
                          <w:bCs/>
                          <w:color w:val="000000" w:themeColor="text1"/>
                          <w:sz w:val="24"/>
                          <w:szCs w:val="24"/>
                        </w:rPr>
                        <w:t>it’s</w:t>
                      </w:r>
                      <w:proofErr w:type="gramEnd"/>
                      <w:r w:rsidR="00D629CF" w:rsidRPr="00E050F5">
                        <w:rPr>
                          <w:b/>
                          <w:bCs/>
                          <w:color w:val="000000" w:themeColor="text1"/>
                          <w:sz w:val="24"/>
                          <w:szCs w:val="24"/>
                        </w:rPr>
                        <w:t xml:space="preserve"> also co-created having interaction </w:t>
                      </w:r>
                      <w:r w:rsidR="00E15579" w:rsidRPr="00E050F5">
                        <w:rPr>
                          <w:b/>
                          <w:bCs/>
                          <w:color w:val="000000" w:themeColor="text1"/>
                          <w:sz w:val="24"/>
                          <w:szCs w:val="24"/>
                        </w:rPr>
                        <w:t>with and among customer</w:t>
                      </w:r>
                      <w:r w:rsidR="00E050F5" w:rsidRPr="00E050F5">
                        <w:rPr>
                          <w:b/>
                          <w:bCs/>
                          <w:color w:val="000000" w:themeColor="text1"/>
                          <w:sz w:val="24"/>
                          <w:szCs w:val="24"/>
                        </w:rPr>
                        <w:t>s,</w:t>
                      </w:r>
                      <w:r w:rsidR="00BE1B7F">
                        <w:rPr>
                          <w:b/>
                          <w:bCs/>
                          <w:color w:val="000000" w:themeColor="text1"/>
                          <w:sz w:val="24"/>
                          <w:szCs w:val="24"/>
                        </w:rPr>
                        <w:t xml:space="preserve"> fact which </w:t>
                      </w:r>
                      <w:r w:rsidR="00904968">
                        <w:rPr>
                          <w:b/>
                          <w:bCs/>
                          <w:color w:val="000000" w:themeColor="text1"/>
                          <w:sz w:val="24"/>
                          <w:szCs w:val="24"/>
                        </w:rPr>
                        <w:t>leads</w:t>
                      </w:r>
                      <w:r w:rsidR="00BE1B7F">
                        <w:rPr>
                          <w:b/>
                          <w:bCs/>
                          <w:color w:val="000000" w:themeColor="text1"/>
                          <w:sz w:val="24"/>
                          <w:szCs w:val="24"/>
                        </w:rPr>
                        <w:t xml:space="preserve"> to a closer</w:t>
                      </w:r>
                      <w:r w:rsidR="00E97046">
                        <w:rPr>
                          <w:b/>
                          <w:bCs/>
                          <w:color w:val="000000" w:themeColor="text1"/>
                          <w:sz w:val="24"/>
                          <w:szCs w:val="24"/>
                        </w:rPr>
                        <w:t xml:space="preserve"> harmony between advertisers massages and the media that delivers them, </w:t>
                      </w:r>
                      <w:r w:rsidR="005013A1">
                        <w:rPr>
                          <w:b/>
                          <w:bCs/>
                          <w:color w:val="000000" w:themeColor="text1"/>
                          <w:sz w:val="24"/>
                          <w:szCs w:val="24"/>
                        </w:rPr>
                        <w:t xml:space="preserve">the goal being </w:t>
                      </w:r>
                      <w:r w:rsidR="00B02A12">
                        <w:rPr>
                          <w:b/>
                          <w:bCs/>
                          <w:color w:val="000000" w:themeColor="text1"/>
                          <w:sz w:val="24"/>
                          <w:szCs w:val="24"/>
                        </w:rPr>
                        <w:t xml:space="preserve">creating and managing brand content </w:t>
                      </w:r>
                      <w:r w:rsidR="00A5208B">
                        <w:rPr>
                          <w:b/>
                          <w:bCs/>
                          <w:color w:val="000000" w:themeColor="text1"/>
                          <w:sz w:val="24"/>
                          <w:szCs w:val="24"/>
                        </w:rPr>
                        <w:t xml:space="preserve">through a full range of media even if </w:t>
                      </w:r>
                      <w:r w:rsidR="00FA6071">
                        <w:rPr>
                          <w:b/>
                          <w:bCs/>
                          <w:color w:val="000000" w:themeColor="text1"/>
                          <w:sz w:val="24"/>
                          <w:szCs w:val="24"/>
                        </w:rPr>
                        <w:t xml:space="preserve">it’s paid, owned, shared or earned. </w:t>
                      </w:r>
                      <w:r w:rsidR="00020268">
                        <w:rPr>
                          <w:b/>
                          <w:bCs/>
                          <w:color w:val="000000" w:themeColor="text1"/>
                          <w:sz w:val="24"/>
                          <w:szCs w:val="24"/>
                        </w:rPr>
                        <w:t>Advertising can succ</w:t>
                      </w:r>
                      <w:r w:rsidR="00603F20">
                        <w:rPr>
                          <w:b/>
                          <w:bCs/>
                          <w:color w:val="000000" w:themeColor="text1"/>
                          <w:sz w:val="24"/>
                          <w:szCs w:val="24"/>
                        </w:rPr>
                        <w:t>e</w:t>
                      </w:r>
                      <w:r w:rsidR="00020268">
                        <w:rPr>
                          <w:b/>
                          <w:bCs/>
                          <w:color w:val="000000" w:themeColor="text1"/>
                          <w:sz w:val="24"/>
                          <w:szCs w:val="24"/>
                        </w:rPr>
                        <w:t xml:space="preserve">ed </w:t>
                      </w:r>
                      <w:r w:rsidR="00603F20">
                        <w:rPr>
                          <w:b/>
                          <w:bCs/>
                          <w:color w:val="000000" w:themeColor="text1"/>
                          <w:sz w:val="24"/>
                          <w:szCs w:val="24"/>
                        </w:rPr>
                        <w:t>only if the customers</w:t>
                      </w:r>
                      <w:r w:rsidR="0019198A">
                        <w:rPr>
                          <w:b/>
                          <w:bCs/>
                          <w:color w:val="000000" w:themeColor="text1"/>
                          <w:sz w:val="24"/>
                          <w:szCs w:val="24"/>
                        </w:rPr>
                        <w:t xml:space="preserve"> are engaged and communicates well, no matter how big </w:t>
                      </w:r>
                      <w:proofErr w:type="gramStart"/>
                      <w:r w:rsidR="0019198A">
                        <w:rPr>
                          <w:b/>
                          <w:bCs/>
                          <w:color w:val="000000" w:themeColor="text1"/>
                          <w:sz w:val="24"/>
                          <w:szCs w:val="24"/>
                        </w:rPr>
                        <w:t>is the budget</w:t>
                      </w:r>
                      <w:r w:rsidR="001D64C3">
                        <w:rPr>
                          <w:b/>
                          <w:bCs/>
                          <w:color w:val="000000" w:themeColor="text1"/>
                          <w:sz w:val="24"/>
                          <w:szCs w:val="24"/>
                        </w:rPr>
                        <w:t xml:space="preserve"> the good advertising messages and content</w:t>
                      </w:r>
                      <w:proofErr w:type="gramEnd"/>
                      <w:r w:rsidR="001D64C3">
                        <w:rPr>
                          <w:b/>
                          <w:bCs/>
                          <w:color w:val="000000" w:themeColor="text1"/>
                          <w:sz w:val="24"/>
                          <w:szCs w:val="24"/>
                        </w:rPr>
                        <w:t xml:space="preserve"> are highly important</w:t>
                      </w:r>
                      <w:r w:rsidR="00163BE6">
                        <w:rPr>
                          <w:b/>
                          <w:bCs/>
                          <w:color w:val="000000" w:themeColor="text1"/>
                          <w:sz w:val="24"/>
                          <w:szCs w:val="24"/>
                        </w:rPr>
                        <w:t xml:space="preserve"> in today’s cluttered advertising environment.</w:t>
                      </w:r>
                      <w:r w:rsidR="00CA2608">
                        <w:rPr>
                          <w:b/>
                          <w:bCs/>
                          <w:color w:val="000000" w:themeColor="text1"/>
                          <w:sz w:val="24"/>
                          <w:szCs w:val="24"/>
                        </w:rPr>
                        <w:t xml:space="preserve"> Dior </w:t>
                      </w:r>
                      <w:proofErr w:type="gramStart"/>
                      <w:r w:rsidR="00CA2608">
                        <w:rPr>
                          <w:b/>
                          <w:bCs/>
                          <w:color w:val="000000" w:themeColor="text1"/>
                          <w:sz w:val="24"/>
                          <w:szCs w:val="24"/>
                        </w:rPr>
                        <w:t>it’s</w:t>
                      </w:r>
                      <w:proofErr w:type="gramEnd"/>
                      <w:r w:rsidR="00CA2608">
                        <w:rPr>
                          <w:b/>
                          <w:bCs/>
                          <w:color w:val="000000" w:themeColor="text1"/>
                          <w:sz w:val="24"/>
                          <w:szCs w:val="24"/>
                        </w:rPr>
                        <w:t xml:space="preserve"> communicating </w:t>
                      </w:r>
                      <w:r w:rsidR="008709E5">
                        <w:rPr>
                          <w:b/>
                          <w:bCs/>
                          <w:color w:val="000000" w:themeColor="text1"/>
                          <w:sz w:val="24"/>
                          <w:szCs w:val="24"/>
                        </w:rPr>
                        <w:t>with the loyal customers by sending latest news about its products through mail or email and it often</w:t>
                      </w:r>
                      <w:r w:rsidR="00081137">
                        <w:rPr>
                          <w:b/>
                          <w:bCs/>
                          <w:color w:val="000000" w:themeColor="text1"/>
                          <w:sz w:val="24"/>
                          <w:szCs w:val="24"/>
                        </w:rPr>
                        <w:t xml:space="preserve"> offers invitation for presale to a few selected </w:t>
                      </w:r>
                      <w:r w:rsidR="00C90BB2">
                        <w:rPr>
                          <w:b/>
                          <w:bCs/>
                          <w:color w:val="000000" w:themeColor="text1"/>
                          <w:sz w:val="24"/>
                          <w:szCs w:val="24"/>
                        </w:rPr>
                        <w:t xml:space="preserve">exclusive regular buyers. The House is having </w:t>
                      </w:r>
                      <w:proofErr w:type="gramStart"/>
                      <w:r w:rsidR="00C90BB2">
                        <w:rPr>
                          <w:b/>
                          <w:bCs/>
                          <w:color w:val="000000" w:themeColor="text1"/>
                          <w:sz w:val="24"/>
                          <w:szCs w:val="24"/>
                        </w:rPr>
                        <w:t>an</w:t>
                      </w:r>
                      <w:proofErr w:type="gramEnd"/>
                      <w:r w:rsidR="00C90BB2">
                        <w:rPr>
                          <w:b/>
                          <w:bCs/>
                          <w:color w:val="000000" w:themeColor="text1"/>
                          <w:sz w:val="24"/>
                          <w:szCs w:val="24"/>
                        </w:rPr>
                        <w:t xml:space="preserve"> website where related information is widely available for interested customers</w:t>
                      </w:r>
                      <w:r w:rsidR="00814DC4">
                        <w:rPr>
                          <w:b/>
                          <w:bCs/>
                          <w:color w:val="000000" w:themeColor="text1"/>
                          <w:sz w:val="24"/>
                          <w:szCs w:val="24"/>
                        </w:rPr>
                        <w:t>.</w:t>
                      </w:r>
                      <w:r w:rsidR="002B33DA">
                        <w:rPr>
                          <w:b/>
                          <w:bCs/>
                          <w:color w:val="000000" w:themeColor="text1"/>
                          <w:sz w:val="24"/>
                          <w:szCs w:val="24"/>
                        </w:rPr>
                        <w:t xml:space="preserve"> </w:t>
                      </w:r>
                      <w:r w:rsidR="001F530C">
                        <w:rPr>
                          <w:b/>
                          <w:bCs/>
                          <w:color w:val="000000" w:themeColor="text1"/>
                          <w:sz w:val="24"/>
                          <w:szCs w:val="24"/>
                        </w:rPr>
                        <w:t xml:space="preserve">As promotion being </w:t>
                      </w:r>
                      <w:r w:rsidR="007B1235">
                        <w:rPr>
                          <w:b/>
                          <w:bCs/>
                          <w:color w:val="000000" w:themeColor="text1"/>
                          <w:sz w:val="24"/>
                          <w:szCs w:val="24"/>
                        </w:rPr>
                        <w:t>an important aspect of marketing Dior published its ads at proficient magazines like Vogue that targets premium clients</w:t>
                      </w:r>
                      <w:r w:rsidR="00B375B1">
                        <w:rPr>
                          <w:b/>
                          <w:bCs/>
                          <w:color w:val="000000" w:themeColor="text1"/>
                          <w:sz w:val="24"/>
                          <w:szCs w:val="24"/>
                        </w:rPr>
                        <w:t>.</w:t>
                      </w:r>
                      <w:r w:rsidR="002D6673">
                        <w:rPr>
                          <w:b/>
                          <w:bCs/>
                          <w:color w:val="000000" w:themeColor="text1"/>
                          <w:sz w:val="24"/>
                          <w:szCs w:val="24"/>
                        </w:rPr>
                        <w:t xml:space="preserve"> </w:t>
                      </w:r>
                      <w:r w:rsidR="00B375B1">
                        <w:rPr>
                          <w:b/>
                          <w:bCs/>
                          <w:color w:val="000000" w:themeColor="text1"/>
                          <w:sz w:val="24"/>
                          <w:szCs w:val="24"/>
                        </w:rPr>
                        <w:t xml:space="preserve">Its commercials emphasized </w:t>
                      </w:r>
                      <w:r w:rsidR="007D5CB0">
                        <w:rPr>
                          <w:b/>
                          <w:bCs/>
                          <w:color w:val="000000" w:themeColor="text1"/>
                          <w:sz w:val="24"/>
                          <w:szCs w:val="24"/>
                        </w:rPr>
                        <w:t>on elegant and quality and offers presents on both social and electronic media</w:t>
                      </w:r>
                      <w:r w:rsidR="00D00794">
                        <w:rPr>
                          <w:b/>
                          <w:bCs/>
                          <w:color w:val="000000" w:themeColor="text1"/>
                          <w:sz w:val="24"/>
                          <w:szCs w:val="24"/>
                        </w:rPr>
                        <w:t xml:space="preserve">. </w:t>
                      </w:r>
                      <w:proofErr w:type="spellStart"/>
                      <w:r w:rsidR="00D00794">
                        <w:rPr>
                          <w:b/>
                          <w:bCs/>
                          <w:color w:val="000000" w:themeColor="text1"/>
                          <w:sz w:val="24"/>
                          <w:szCs w:val="24"/>
                        </w:rPr>
                        <w:t>Its</w:t>
                      </w:r>
                      <w:proofErr w:type="spellEnd"/>
                      <w:r w:rsidR="00D00794">
                        <w:rPr>
                          <w:b/>
                          <w:bCs/>
                          <w:color w:val="000000" w:themeColor="text1"/>
                          <w:sz w:val="24"/>
                          <w:szCs w:val="24"/>
                        </w:rPr>
                        <w:t xml:space="preserve"> often</w:t>
                      </w:r>
                      <w:r w:rsidR="00983984">
                        <w:rPr>
                          <w:b/>
                          <w:bCs/>
                          <w:color w:val="000000" w:themeColor="text1"/>
                          <w:sz w:val="24"/>
                          <w:szCs w:val="24"/>
                        </w:rPr>
                        <w:t xml:space="preserve"> usual that cele</w:t>
                      </w:r>
                      <w:r w:rsidR="00220EE6">
                        <w:rPr>
                          <w:b/>
                          <w:bCs/>
                          <w:color w:val="000000" w:themeColor="text1"/>
                          <w:sz w:val="24"/>
                          <w:szCs w:val="24"/>
                        </w:rPr>
                        <w:t>b</w:t>
                      </w:r>
                      <w:r w:rsidR="00983984">
                        <w:rPr>
                          <w:b/>
                          <w:bCs/>
                          <w:color w:val="000000" w:themeColor="text1"/>
                          <w:sz w:val="24"/>
                          <w:szCs w:val="24"/>
                        </w:rPr>
                        <w:t>rities to be seen in public wearing the brand.</w:t>
                      </w:r>
                      <w:r w:rsidR="00220EE6">
                        <w:rPr>
                          <w:b/>
                          <w:bCs/>
                          <w:color w:val="000000" w:themeColor="text1"/>
                          <w:sz w:val="24"/>
                          <w:szCs w:val="24"/>
                        </w:rPr>
                        <w:t xml:space="preserve"> </w:t>
                      </w:r>
                    </w:p>
                  </w:txbxContent>
                </v:textbox>
              </v:rect>
            </w:pict>
          </mc:Fallback>
        </mc:AlternateContent>
      </w:r>
      <w:r>
        <w:rPr>
          <w:noProof/>
          <w:color w:val="EAEAEA"/>
        </w:rPr>
        <w:drawing>
          <wp:inline distT="0" distB="0" distL="0" distR="0" wp14:anchorId="0B0B3A65" wp14:editId="021F2024">
            <wp:extent cx="2924175" cy="3314700"/>
            <wp:effectExtent l="0" t="0" r="9525" b="0"/>
            <wp:docPr id="42" name="Picture 42" descr="A picture containing text,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ext, wal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924175" cy="3314700"/>
                    </a:xfrm>
                    <a:prstGeom prst="rect">
                      <a:avLst/>
                    </a:prstGeom>
                  </pic:spPr>
                </pic:pic>
              </a:graphicData>
            </a:graphic>
          </wp:inline>
        </w:drawing>
      </w:r>
      <w:r w:rsidR="007F0282">
        <w:rPr>
          <w:noProof/>
          <w:color w:val="EAEAEA"/>
        </w:rPr>
        <mc:AlternateContent>
          <mc:Choice Requires="wps">
            <w:drawing>
              <wp:anchor distT="0" distB="0" distL="114300" distR="114300" simplePos="0" relativeHeight="251701248" behindDoc="0" locked="0" layoutInCell="1" allowOverlap="1" wp14:anchorId="00DF74EA" wp14:editId="408A11C0">
                <wp:simplePos x="0" y="0"/>
                <wp:positionH relativeFrom="column">
                  <wp:posOffset>-823616</wp:posOffset>
                </wp:positionH>
                <wp:positionV relativeFrom="paragraph">
                  <wp:posOffset>-683002</wp:posOffset>
                </wp:positionV>
                <wp:extent cx="3094892" cy="663191"/>
                <wp:effectExtent l="0" t="0" r="10795" b="22860"/>
                <wp:wrapNone/>
                <wp:docPr id="39" name="Double Wave 39"/>
                <wp:cNvGraphicFramePr/>
                <a:graphic xmlns:a="http://schemas.openxmlformats.org/drawingml/2006/main">
                  <a:graphicData uri="http://schemas.microsoft.com/office/word/2010/wordprocessingShape">
                    <wps:wsp>
                      <wps:cNvSpPr/>
                      <wps:spPr>
                        <a:xfrm>
                          <a:off x="0" y="0"/>
                          <a:ext cx="3094892" cy="663191"/>
                        </a:xfrm>
                        <a:prstGeom prst="doubleWave">
                          <a:avLst/>
                        </a:prstGeom>
                        <a:solidFill>
                          <a:schemeClr val="bg2">
                            <a:lumMod val="5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9F8DE1" w14:textId="49B2CAA4" w:rsidR="007F0282" w:rsidRPr="007F0282" w:rsidRDefault="007F0282" w:rsidP="007F0282">
                            <w:pPr>
                              <w:jc w:val="center"/>
                              <w:rPr>
                                <w:b/>
                                <w:bCs/>
                                <w:color w:val="000000" w:themeColor="text1"/>
                                <w:sz w:val="32"/>
                                <w:szCs w:val="32"/>
                              </w:rPr>
                            </w:pPr>
                            <w:r w:rsidRPr="007F0282">
                              <w:rPr>
                                <w:b/>
                                <w:bCs/>
                                <w:color w:val="000000" w:themeColor="text1"/>
                                <w:sz w:val="32"/>
                                <w:szCs w:val="32"/>
                              </w:rPr>
                              <w:t>Brand advertising and promotion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DF74EA"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39" o:spid="_x0000_s1051" type="#_x0000_t188" style="position:absolute;left:0;text-align:left;margin-left:-64.85pt;margin-top:-53.8pt;width:243.7pt;height:52.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" adj="1350" fillcolor="#747070 [1614]" strokecolor="white [3212]" strokeweight="1pt">
                <v:textbox>
                  <w:txbxContent>
                    <w:p w14:paraId="499F8DE1" w14:textId="49B2CAA4" w:rsidR="007F0282" w:rsidRPr="007F0282" w:rsidRDefault="007F0282" w:rsidP="007F0282">
                      <w:pPr>
                        <w:jc w:val="center"/>
                        <w:rPr>
                          <w:b/>
                          <w:bCs/>
                          <w:color w:val="000000" w:themeColor="text1"/>
                          <w:sz w:val="32"/>
                          <w:szCs w:val="32"/>
                        </w:rPr>
                      </w:pPr>
                      <w:r w:rsidRPr="007F0282">
                        <w:rPr>
                          <w:b/>
                          <w:bCs/>
                          <w:color w:val="000000" w:themeColor="text1"/>
                          <w:sz w:val="32"/>
                          <w:szCs w:val="32"/>
                        </w:rPr>
                        <w:t>Brand advertising and promotion</w:t>
                      </w:r>
                    </w:p>
                  </w:txbxContent>
                </v:textbox>
              </v:shape>
            </w:pict>
          </mc:Fallback>
        </mc:AlternateContent>
      </w:r>
      <w:r w:rsidR="00335B32">
        <w:rPr>
          <w:color w:val="EAEAEA"/>
        </w:rPr>
        <w:br w:type="page"/>
      </w:r>
    </w:p>
    <w:p w14:paraId="0CA53681" w14:textId="58E06443" w:rsidR="00335B32" w:rsidRDefault="003B261F">
      <w:pPr>
        <w:rPr>
          <w:color w:val="EAEAEA"/>
        </w:rPr>
      </w:pPr>
      <w:r>
        <w:rPr>
          <w:noProof/>
          <w:color w:val="EAEAEA"/>
        </w:rPr>
        <w:lastRenderedPageBreak/>
        <mc:AlternateContent>
          <mc:Choice Requires="wps">
            <w:drawing>
              <wp:anchor distT="0" distB="0" distL="114300" distR="114300" simplePos="0" relativeHeight="251702272" behindDoc="0" locked="0" layoutInCell="1" allowOverlap="1" wp14:anchorId="33735015" wp14:editId="4511C8C8">
                <wp:simplePos x="0" y="0"/>
                <wp:positionH relativeFrom="page">
                  <wp:posOffset>190920</wp:posOffset>
                </wp:positionH>
                <wp:positionV relativeFrom="paragraph">
                  <wp:posOffset>-844062</wp:posOffset>
                </wp:positionV>
                <wp:extent cx="9807170" cy="7666851"/>
                <wp:effectExtent l="0" t="0" r="22860" b="10795"/>
                <wp:wrapNone/>
                <wp:docPr id="41" name="Rectangle: Rounded Corners 41"/>
                <wp:cNvGraphicFramePr/>
                <a:graphic xmlns:a="http://schemas.openxmlformats.org/drawingml/2006/main">
                  <a:graphicData uri="http://schemas.microsoft.com/office/word/2010/wordprocessingShape">
                    <wps:wsp>
                      <wps:cNvSpPr/>
                      <wps:spPr>
                        <a:xfrm>
                          <a:off x="0" y="0"/>
                          <a:ext cx="9807170" cy="7666851"/>
                        </a:xfrm>
                        <a:prstGeom prst="round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01692B" w14:textId="77777777" w:rsidR="00A539F7" w:rsidRPr="00A539F7" w:rsidRDefault="003B261F" w:rsidP="00E20F18">
                            <w:pPr>
                              <w:rPr>
                                <w:b/>
                                <w:bCs/>
                                <w:color w:val="000000" w:themeColor="text1"/>
                                <w:sz w:val="28"/>
                                <w:szCs w:val="28"/>
                                <w:u w:val="single"/>
                              </w:rPr>
                            </w:pPr>
                            <w:r w:rsidRPr="00A539F7">
                              <w:rPr>
                                <w:b/>
                                <w:bCs/>
                                <w:color w:val="000000" w:themeColor="text1"/>
                                <w:sz w:val="28"/>
                                <w:szCs w:val="28"/>
                                <w:u w:val="single"/>
                              </w:rPr>
                              <w:t>References</w:t>
                            </w:r>
                          </w:p>
                          <w:p w14:paraId="23368652" w14:textId="325F670F" w:rsidR="003B261F" w:rsidRPr="00A539F7" w:rsidRDefault="00E20F18" w:rsidP="00E20F18">
                            <w:pPr>
                              <w:rPr>
                                <w:b/>
                                <w:bCs/>
                                <w:color w:val="000000" w:themeColor="text1"/>
                                <w:sz w:val="28"/>
                                <w:szCs w:val="28"/>
                                <w:u w:val="single"/>
                              </w:rPr>
                            </w:pPr>
                            <w:r w:rsidRPr="00A539F7">
                              <w:rPr>
                                <w:rFonts w:ascii="Calibri Light" w:eastAsia="+mj-ea" w:hAnsi="Calibri Light" w:cs="+mj-cs"/>
                                <w:b/>
                                <w:bCs/>
                                <w:color w:val="000000" w:themeColor="text1"/>
                                <w:kern w:val="24"/>
                                <w:sz w:val="24"/>
                                <w:szCs w:val="28"/>
                                <w:u w:val="single"/>
                              </w:rPr>
                              <w:t xml:space="preserve">-The history and the </w:t>
                            </w:r>
                            <w:proofErr w:type="spellStart"/>
                            <w:r w:rsidRPr="00A539F7">
                              <w:rPr>
                                <w:rFonts w:ascii="Calibri Light" w:eastAsia="+mj-ea" w:hAnsi="Calibri Light" w:cs="+mj-cs"/>
                                <w:b/>
                                <w:bCs/>
                                <w:color w:val="000000" w:themeColor="text1"/>
                                <w:kern w:val="24"/>
                                <w:sz w:val="24"/>
                                <w:szCs w:val="28"/>
                                <w:u w:val="single"/>
                              </w:rPr>
                              <w:t>begginings</w:t>
                            </w:r>
                            <w:proofErr w:type="spellEnd"/>
                            <w:r w:rsidRPr="00A539F7">
                              <w:rPr>
                                <w:rFonts w:ascii="Calibri Light" w:eastAsia="+mj-ea" w:hAnsi="Calibri Light" w:cs="+mj-cs"/>
                                <w:b/>
                                <w:bCs/>
                                <w:color w:val="000000" w:themeColor="text1"/>
                                <w:kern w:val="24"/>
                                <w:sz w:val="24"/>
                                <w:szCs w:val="28"/>
                                <w:u w:val="single"/>
                              </w:rPr>
                              <w:t xml:space="preserve"> of Christian Dior</w:t>
                            </w:r>
                          </w:p>
                          <w:p w14:paraId="0B690599" w14:textId="7ABD7057" w:rsidR="00E20F18" w:rsidRDefault="008E283D" w:rsidP="00E20F18">
                            <w:pPr>
                              <w:rPr>
                                <w:rFonts w:ascii="Open Sans" w:hAnsi="Open Sans" w:cs="Open Sans"/>
                                <w:color w:val="000000"/>
                                <w:sz w:val="20"/>
                                <w:szCs w:val="20"/>
                                <w:shd w:val="clear" w:color="auto" w:fill="FFFFFF"/>
                              </w:rPr>
                            </w:pPr>
                            <w:bookmarkStart w:id="4" w:name="_Hlk60599033"/>
                            <w:r>
                              <w:rPr>
                                <w:rFonts w:ascii="Open Sans" w:hAnsi="Open Sans" w:cs="Open Sans"/>
                                <w:color w:val="000000"/>
                                <w:sz w:val="20"/>
                                <w:szCs w:val="20"/>
                                <w:shd w:val="clear" w:color="auto" w:fill="FFFFFF"/>
                              </w:rPr>
                              <w:t>LVMH. 202</w:t>
                            </w:r>
                            <w:r w:rsidR="00FC7520">
                              <w:rPr>
                                <w:rFonts w:ascii="Open Sans" w:hAnsi="Open Sans" w:cs="Open Sans"/>
                                <w:color w:val="000000"/>
                                <w:sz w:val="20"/>
                                <w:szCs w:val="20"/>
                                <w:shd w:val="clear" w:color="auto" w:fill="FFFFFF"/>
                              </w:rPr>
                              <w:t>0</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Christian Dior, Haute Couture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Ready-To-Wear - Fashion &amp; Leather Goods - LVMH</w:t>
                            </w:r>
                            <w:r>
                              <w:rPr>
                                <w:rFonts w:ascii="Open Sans" w:hAnsi="Open Sans" w:cs="Open Sans"/>
                                <w:color w:val="000000"/>
                                <w:sz w:val="20"/>
                                <w:szCs w:val="20"/>
                                <w:shd w:val="clear" w:color="auto" w:fill="FFFFFF"/>
                              </w:rPr>
                              <w:t xml:space="preserve">. [online] Available at: &lt;https://www.lvmh.com/houses/fashion-leather-goods/christian-dior/&gt; [Accessed 29 </w:t>
                            </w:r>
                            <w:r w:rsidR="00290A93">
                              <w:rPr>
                                <w:rFonts w:ascii="Open Sans" w:hAnsi="Open Sans" w:cs="Open Sans"/>
                                <w:color w:val="000000"/>
                                <w:sz w:val="20"/>
                                <w:szCs w:val="20"/>
                                <w:shd w:val="clear" w:color="auto" w:fill="FFFFFF"/>
                              </w:rPr>
                              <w:t>December</w:t>
                            </w:r>
                            <w:r>
                              <w:rPr>
                                <w:rFonts w:ascii="Open Sans" w:hAnsi="Open Sans" w:cs="Open Sans"/>
                                <w:color w:val="000000"/>
                                <w:sz w:val="20"/>
                                <w:szCs w:val="20"/>
                                <w:shd w:val="clear" w:color="auto" w:fill="FFFFFF"/>
                              </w:rPr>
                              <w:t xml:space="preserve"> 2020].</w:t>
                            </w:r>
                          </w:p>
                          <w:bookmarkEnd w:id="4"/>
                          <w:p w14:paraId="3243FED6" w14:textId="5415FC59" w:rsidR="008E283D" w:rsidRDefault="008C0CF4"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Biography. 2020. </w:t>
                            </w:r>
                            <w:r>
                              <w:rPr>
                                <w:rFonts w:ascii="Open Sans" w:hAnsi="Open Sans" w:cs="Open Sans"/>
                                <w:i/>
                                <w:iCs/>
                                <w:color w:val="000000"/>
                                <w:sz w:val="20"/>
                                <w:szCs w:val="20"/>
                                <w:shd w:val="clear" w:color="auto" w:fill="FFFFFF"/>
                              </w:rPr>
                              <w:t>Christian Dior</w:t>
                            </w:r>
                            <w:r>
                              <w:rPr>
                                <w:rFonts w:ascii="Open Sans" w:hAnsi="Open Sans" w:cs="Open Sans"/>
                                <w:color w:val="000000"/>
                                <w:sz w:val="20"/>
                                <w:szCs w:val="20"/>
                                <w:shd w:val="clear" w:color="auto" w:fill="FFFFFF"/>
                              </w:rPr>
                              <w:t>. [online] Available at: &lt;https://www.biography.com/fashion-designer/christian-dior&gt; [Accessed 29 December 2020].</w:t>
                            </w:r>
                          </w:p>
                          <w:p w14:paraId="0C5E8539" w14:textId="27ABB82F" w:rsidR="008C0CF4" w:rsidRDefault="00030217"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Business of Fashion. 2020. </w:t>
                            </w:r>
                            <w:r>
                              <w:rPr>
                                <w:rFonts w:ascii="Open Sans" w:hAnsi="Open Sans" w:cs="Open Sans"/>
                                <w:i/>
                                <w:iCs/>
                                <w:color w:val="000000"/>
                                <w:sz w:val="20"/>
                                <w:szCs w:val="20"/>
                                <w:shd w:val="clear" w:color="auto" w:fill="FFFFFF"/>
                              </w:rPr>
                              <w:t xml:space="preserve">Christian Dior Couture: Powered </w:t>
                            </w:r>
                            <w:proofErr w:type="gramStart"/>
                            <w:r>
                              <w:rPr>
                                <w:rFonts w:ascii="Open Sans" w:hAnsi="Open Sans" w:cs="Open Sans"/>
                                <w:i/>
                                <w:iCs/>
                                <w:color w:val="000000"/>
                                <w:sz w:val="20"/>
                                <w:szCs w:val="20"/>
                                <w:shd w:val="clear" w:color="auto" w:fill="FFFFFF"/>
                              </w:rPr>
                              <w:t>By</w:t>
                            </w:r>
                            <w:proofErr w:type="gramEnd"/>
                            <w:r>
                              <w:rPr>
                                <w:rFonts w:ascii="Open Sans" w:hAnsi="Open Sans" w:cs="Open Sans"/>
                                <w:i/>
                                <w:iCs/>
                                <w:color w:val="000000"/>
                                <w:sz w:val="20"/>
                                <w:szCs w:val="20"/>
                                <w:shd w:val="clear" w:color="auto" w:fill="FFFFFF"/>
                              </w:rPr>
                              <w:t xml:space="preserve"> Creativity</w:t>
                            </w:r>
                            <w:r>
                              <w:rPr>
                                <w:rFonts w:ascii="Open Sans" w:hAnsi="Open Sans" w:cs="Open Sans"/>
                                <w:color w:val="000000"/>
                                <w:sz w:val="20"/>
                                <w:szCs w:val="20"/>
                                <w:shd w:val="clear" w:color="auto" w:fill="FFFFFF"/>
                              </w:rPr>
                              <w:t>. [online] Available at: &lt;https://www.businessoffashion.com/articles/workplace-talent/christian-dior-couture-powered-by-creativity&gt; [Accessed 27 December 2020].</w:t>
                            </w:r>
                          </w:p>
                          <w:p w14:paraId="152C3EC1" w14:textId="5B6FB383" w:rsidR="00E30F04" w:rsidRPr="00A539F7" w:rsidRDefault="00E30F04" w:rsidP="00E30F04">
                            <w:pPr>
                              <w:spacing w:line="216" w:lineRule="auto"/>
                              <w:rPr>
                                <w:rFonts w:ascii="Calibri Light" w:eastAsia="+mj-ea" w:hAnsi="Calibri Light" w:cs="+mj-cs"/>
                                <w:b/>
                                <w:bCs/>
                                <w:color w:val="000000"/>
                                <w:kern w:val="24"/>
                                <w:sz w:val="24"/>
                                <w:szCs w:val="30"/>
                              </w:rPr>
                            </w:pPr>
                            <w:r w:rsidRPr="00A539F7">
                              <w:rPr>
                                <w:rFonts w:ascii="Calibri Light" w:eastAsia="+mj-ea" w:hAnsi="Calibri Light" w:cs="+mj-cs"/>
                                <w:b/>
                                <w:bCs/>
                                <w:color w:val="000000"/>
                                <w:kern w:val="24"/>
                                <w:sz w:val="24"/>
                                <w:szCs w:val="30"/>
                                <w:highlight w:val="lightGray"/>
                              </w:rPr>
                              <w:t>Products</w:t>
                            </w:r>
                            <w:r w:rsidR="00C64E18" w:rsidRPr="00A539F7">
                              <w:rPr>
                                <w:rFonts w:ascii="Calibri Light" w:eastAsia="+mj-ea" w:hAnsi="Calibri Light" w:cs="+mj-cs"/>
                                <w:b/>
                                <w:bCs/>
                                <w:color w:val="000000"/>
                                <w:kern w:val="24"/>
                                <w:sz w:val="24"/>
                                <w:szCs w:val="30"/>
                              </w:rPr>
                              <w:t xml:space="preserve"> -Pricing</w:t>
                            </w:r>
                          </w:p>
                          <w:p w14:paraId="6F6230B9" w14:textId="0C8E3CFB" w:rsidR="00E30F04" w:rsidRPr="00E30F04" w:rsidRDefault="00165808" w:rsidP="00E30F04">
                            <w:pPr>
                              <w:spacing w:line="216" w:lineRule="auto"/>
                              <w:rPr>
                                <w:sz w:val="36"/>
                                <w:szCs w:val="36"/>
                              </w:rPr>
                            </w:pPr>
                            <w:r>
                              <w:rPr>
                                <w:rFonts w:ascii="Open Sans" w:hAnsi="Open Sans" w:cs="Open Sans"/>
                                <w:color w:val="000000"/>
                                <w:sz w:val="20"/>
                                <w:szCs w:val="20"/>
                                <w:shd w:val="clear" w:color="auto" w:fill="FFFFFF"/>
                              </w:rPr>
                              <w:t>Dior.com. 2020. </w:t>
                            </w:r>
                            <w:r>
                              <w:rPr>
                                <w:rFonts w:ascii="Open Sans" w:hAnsi="Open Sans" w:cs="Open Sans"/>
                                <w:i/>
                                <w:iCs/>
                                <w:color w:val="000000"/>
                                <w:sz w:val="20"/>
                                <w:szCs w:val="20"/>
                                <w:shd w:val="clear" w:color="auto" w:fill="FFFFFF"/>
                              </w:rPr>
                              <w:t xml:space="preserve">DISCOVER </w:t>
                            </w:r>
                            <w:proofErr w:type="spellStart"/>
                            <w:r>
                              <w:rPr>
                                <w:rFonts w:ascii="Open Sans" w:hAnsi="Open Sans" w:cs="Open Sans"/>
                                <w:i/>
                                <w:iCs/>
                                <w:color w:val="000000"/>
                                <w:sz w:val="20"/>
                                <w:szCs w:val="20"/>
                                <w:shd w:val="clear" w:color="auto" w:fill="FFFFFF"/>
                              </w:rPr>
                              <w:t>J'adore</w:t>
                            </w:r>
                            <w:proofErr w:type="spellEnd"/>
                            <w:r>
                              <w:rPr>
                                <w:rFonts w:ascii="Open Sans" w:hAnsi="Open Sans" w:cs="Open Sans"/>
                                <w:i/>
                                <w:iCs/>
                                <w:color w:val="000000"/>
                                <w:sz w:val="20"/>
                                <w:szCs w:val="20"/>
                                <w:shd w:val="clear" w:color="auto" w:fill="FFFFFF"/>
                              </w:rPr>
                              <w:t xml:space="preserve"> - Women's Fragrance - Fragrance | DIOR</w:t>
                            </w:r>
                            <w:r>
                              <w:rPr>
                                <w:rFonts w:ascii="Open Sans" w:hAnsi="Open Sans" w:cs="Open Sans"/>
                                <w:color w:val="000000"/>
                                <w:sz w:val="20"/>
                                <w:szCs w:val="20"/>
                                <w:shd w:val="clear" w:color="auto" w:fill="FFFFFF"/>
                              </w:rPr>
                              <w:t>. [online] Available at: &lt;https://www.dior.com/en_gb/fragrance/womens-fragrance/discover-jadore-infinissime&gt; [Accessed 27 December 2020].</w:t>
                            </w:r>
                          </w:p>
                          <w:p w14:paraId="01C5AF0E" w14:textId="793708E0" w:rsidR="00741B0F" w:rsidRDefault="00823704" w:rsidP="00E20F18">
                            <w:pPr>
                              <w:rPr>
                                <w:rFonts w:ascii="Open Sans" w:hAnsi="Open Sans" w:cs="Open Sans"/>
                                <w:color w:val="000000"/>
                                <w:sz w:val="20"/>
                                <w:szCs w:val="20"/>
                                <w:shd w:val="clear" w:color="auto" w:fill="FFFFFF"/>
                              </w:rPr>
                            </w:pPr>
                            <w:bookmarkStart w:id="5" w:name="_Hlk60604222"/>
                            <w:r>
                              <w:rPr>
                                <w:rFonts w:ascii="Open Sans" w:hAnsi="Open Sans" w:cs="Open Sans"/>
                                <w:color w:val="000000"/>
                                <w:sz w:val="20"/>
                                <w:szCs w:val="20"/>
                                <w:shd w:val="clear" w:color="auto" w:fill="FFFFFF"/>
                              </w:rPr>
                              <w:t>Vogue Paris. n.d. </w:t>
                            </w:r>
                            <w:r>
                              <w:rPr>
                                <w:rFonts w:ascii="Open Sans" w:hAnsi="Open Sans" w:cs="Open Sans"/>
                                <w:i/>
                                <w:iCs/>
                                <w:color w:val="000000"/>
                                <w:sz w:val="20"/>
                                <w:szCs w:val="20"/>
                                <w:shd w:val="clear" w:color="auto" w:fill="FFFFFF"/>
                              </w:rPr>
                              <w:t xml:space="preserve">From Princess Diana To Today: The History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The Iconic Lady Dior Bag</w:t>
                            </w:r>
                            <w:r>
                              <w:rPr>
                                <w:rFonts w:ascii="Open Sans" w:hAnsi="Open Sans" w:cs="Open Sans"/>
                                <w:color w:val="000000"/>
                                <w:sz w:val="20"/>
                                <w:szCs w:val="20"/>
                                <w:shd w:val="clear" w:color="auto" w:fill="FFFFFF"/>
                              </w:rPr>
                              <w:t>. [online] Available at: &lt;https://www.vogue.fr/fashion/article/from-princess-diana-to-today-the-history-of-the-iconic-lady-dior-bag&gt; [Accessed 27 December 2020].</w:t>
                            </w:r>
                          </w:p>
                          <w:bookmarkEnd w:id="5"/>
                          <w:p w14:paraId="4F5C748E" w14:textId="3C2BE9EB" w:rsidR="002F63A5" w:rsidRDefault="002F63A5"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Dior.com. n.d. </w:t>
                            </w:r>
                            <w:r>
                              <w:rPr>
                                <w:rFonts w:ascii="Open Sans" w:hAnsi="Open Sans" w:cs="Open Sans"/>
                                <w:i/>
                                <w:iCs/>
                                <w:color w:val="000000"/>
                                <w:sz w:val="20"/>
                                <w:szCs w:val="20"/>
                                <w:shd w:val="clear" w:color="auto" w:fill="FFFFFF"/>
                              </w:rPr>
                              <w:t xml:space="preserve">B27 Low-Top Sneaker Black Smooth Calfskin </w:t>
                            </w:r>
                            <w:proofErr w:type="gramStart"/>
                            <w:r>
                              <w:rPr>
                                <w:rFonts w:ascii="Open Sans" w:hAnsi="Open Sans" w:cs="Open Sans"/>
                                <w:i/>
                                <w:iCs/>
                                <w:color w:val="000000"/>
                                <w:sz w:val="20"/>
                                <w:szCs w:val="20"/>
                                <w:shd w:val="clear" w:color="auto" w:fill="FFFFFF"/>
                              </w:rPr>
                              <w:t>With</w:t>
                            </w:r>
                            <w:proofErr w:type="gramEnd"/>
                            <w:r>
                              <w:rPr>
                                <w:rFonts w:ascii="Open Sans" w:hAnsi="Open Sans" w:cs="Open Sans"/>
                                <w:i/>
                                <w:iCs/>
                                <w:color w:val="000000"/>
                                <w:sz w:val="20"/>
                                <w:szCs w:val="20"/>
                                <w:shd w:val="clear" w:color="auto" w:fill="FFFFFF"/>
                              </w:rPr>
                              <w:t xml:space="preserve"> Beige And Black Dior Oblique Jacquard - Shoes - Man | DIOR</w:t>
                            </w:r>
                            <w:r>
                              <w:rPr>
                                <w:rFonts w:ascii="Open Sans" w:hAnsi="Open Sans" w:cs="Open Sans"/>
                                <w:color w:val="000000"/>
                                <w:sz w:val="20"/>
                                <w:szCs w:val="20"/>
                                <w:shd w:val="clear" w:color="auto" w:fill="FFFFFF"/>
                              </w:rPr>
                              <w:t>. [online] Available at: &lt;https://www.dior.com/en_gb/products/couture-3SN272ZIR_H965-b27-low-top-sneaker-black-smooth-calfskin-with-beige-and-black-dior-oblique-jacquard&gt; [Accessed 27 December 2020].</w:t>
                            </w:r>
                          </w:p>
                          <w:p w14:paraId="7BB99EC1" w14:textId="5CEFB53D" w:rsidR="00BD1BC3" w:rsidRDefault="00BD1BC3"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Dior.com. n.d. </w:t>
                            </w:r>
                            <w:r>
                              <w:rPr>
                                <w:rFonts w:ascii="Open Sans" w:hAnsi="Open Sans" w:cs="Open Sans"/>
                                <w:i/>
                                <w:iCs/>
                                <w:color w:val="000000"/>
                                <w:sz w:val="20"/>
                                <w:szCs w:val="20"/>
                                <w:shd w:val="clear" w:color="auto" w:fill="FFFFFF"/>
                              </w:rPr>
                              <w:t xml:space="preserve">Large Lady Dior Bag Black Braided </w:t>
                            </w:r>
                            <w:proofErr w:type="spellStart"/>
                            <w:r>
                              <w:rPr>
                                <w:rFonts w:ascii="Open Sans" w:hAnsi="Open Sans" w:cs="Open Sans"/>
                                <w:i/>
                                <w:iCs/>
                                <w:color w:val="000000"/>
                                <w:sz w:val="20"/>
                                <w:szCs w:val="20"/>
                                <w:shd w:val="clear" w:color="auto" w:fill="FFFFFF"/>
                              </w:rPr>
                              <w:t>Cannage</w:t>
                            </w:r>
                            <w:proofErr w:type="spellEnd"/>
                            <w:r>
                              <w:rPr>
                                <w:rFonts w:ascii="Open Sans" w:hAnsi="Open Sans" w:cs="Open Sans"/>
                                <w:i/>
                                <w:iCs/>
                                <w:color w:val="000000"/>
                                <w:sz w:val="20"/>
                                <w:szCs w:val="20"/>
                                <w:shd w:val="clear" w:color="auto" w:fill="FFFFFF"/>
                              </w:rPr>
                              <w:t xml:space="preserve"> Lambskin - Bags - Woman | DIOR</w:t>
                            </w:r>
                            <w:r>
                              <w:rPr>
                                <w:rFonts w:ascii="Open Sans" w:hAnsi="Open Sans" w:cs="Open Sans"/>
                                <w:color w:val="000000"/>
                                <w:sz w:val="20"/>
                                <w:szCs w:val="20"/>
                                <w:shd w:val="clear" w:color="auto" w:fill="FFFFFF"/>
                              </w:rPr>
                              <w:t>. [online] Available at: &lt;https://www.dior.com/en_gb/products/couture-M0566UBAS_M900-large-lady-dior-bag-black-braided-cannage-lambskin&gt; [Accessed 27 December 2020].</w:t>
                            </w:r>
                          </w:p>
                          <w:p w14:paraId="65DD2E4E" w14:textId="77777777" w:rsidR="00182E3C" w:rsidRDefault="00182E3C" w:rsidP="00182E3C">
                            <w:pPr>
                              <w:rPr>
                                <w:rFonts w:ascii="Open Sans" w:hAnsi="Open Sans" w:cs="Open Sans"/>
                                <w:color w:val="000000"/>
                                <w:sz w:val="20"/>
                                <w:szCs w:val="20"/>
                                <w:shd w:val="clear" w:color="auto" w:fill="FFFFFF"/>
                              </w:rPr>
                            </w:pPr>
                            <w:bookmarkStart w:id="6" w:name="_Hlk60599858"/>
                            <w:r>
                              <w:rPr>
                                <w:rFonts w:ascii="Open Sans" w:hAnsi="Open Sans" w:cs="Open Sans"/>
                                <w:color w:val="000000"/>
                                <w:sz w:val="20"/>
                                <w:szCs w:val="20"/>
                                <w:shd w:val="clear" w:color="auto" w:fill="FFFFFF"/>
                              </w:rPr>
                              <w:t>LVMH. 2020. </w:t>
                            </w:r>
                            <w:r>
                              <w:rPr>
                                <w:rFonts w:ascii="Open Sans" w:hAnsi="Open Sans" w:cs="Open Sans"/>
                                <w:i/>
                                <w:iCs/>
                                <w:color w:val="000000"/>
                                <w:sz w:val="20"/>
                                <w:szCs w:val="20"/>
                                <w:shd w:val="clear" w:color="auto" w:fill="FFFFFF"/>
                              </w:rPr>
                              <w:t xml:space="preserve">Christian Dior, Haute Couture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Ready-To-Wear - Fashion &amp; Leather Goods - LVMH</w:t>
                            </w:r>
                            <w:r>
                              <w:rPr>
                                <w:rFonts w:ascii="Open Sans" w:hAnsi="Open Sans" w:cs="Open Sans"/>
                                <w:color w:val="000000"/>
                                <w:sz w:val="20"/>
                                <w:szCs w:val="20"/>
                                <w:shd w:val="clear" w:color="auto" w:fill="FFFFFF"/>
                              </w:rPr>
                              <w:t>. [online] Available at: &lt;https://www.lvmh.com/houses/fashion-leather-goods/christian-dior/&gt; [Accessed 29 December 2020].</w:t>
                            </w:r>
                          </w:p>
                          <w:bookmarkEnd w:id="6"/>
                          <w:p w14:paraId="7308D3AD" w14:textId="7E947619" w:rsidR="00182E3C" w:rsidRDefault="008D6A2C"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Dior.com. n.d. </w:t>
                            </w:r>
                            <w:r>
                              <w:rPr>
                                <w:rFonts w:ascii="Open Sans" w:hAnsi="Open Sans" w:cs="Open Sans"/>
                                <w:i/>
                                <w:iCs/>
                                <w:color w:val="000000"/>
                                <w:sz w:val="20"/>
                                <w:szCs w:val="20"/>
                                <w:shd w:val="clear" w:color="auto" w:fill="FFFFFF"/>
                              </w:rPr>
                              <w:t>LEGAL TERMS | DIOR</w:t>
                            </w:r>
                            <w:r>
                              <w:rPr>
                                <w:rFonts w:ascii="Open Sans" w:hAnsi="Open Sans" w:cs="Open Sans"/>
                                <w:color w:val="000000"/>
                                <w:sz w:val="20"/>
                                <w:szCs w:val="20"/>
                                <w:shd w:val="clear" w:color="auto" w:fill="FFFFFF"/>
                              </w:rPr>
                              <w:t>. [online] Available at: &lt;https://www.dior.com/en_gb/legal-terms&gt; [Accessed 27 December 2020].</w:t>
                            </w:r>
                          </w:p>
                          <w:p w14:paraId="2083A89A" w14:textId="6E254CEA" w:rsidR="006E1929" w:rsidRDefault="006E1929" w:rsidP="00E20F18">
                            <w:pPr>
                              <w:rPr>
                                <w:rFonts w:ascii="Open Sans" w:hAnsi="Open Sans" w:cs="Open Sans"/>
                                <w:color w:val="000000"/>
                                <w:sz w:val="20"/>
                                <w:szCs w:val="20"/>
                                <w:shd w:val="clear" w:color="auto" w:fill="FFFFFF"/>
                              </w:rPr>
                            </w:pPr>
                            <w:bookmarkStart w:id="7" w:name="_Hlk60599894"/>
                            <w:r>
                              <w:rPr>
                                <w:rFonts w:ascii="Open Sans" w:hAnsi="Open Sans" w:cs="Open Sans"/>
                                <w:color w:val="000000"/>
                                <w:sz w:val="20"/>
                                <w:szCs w:val="20"/>
                                <w:shd w:val="clear" w:color="auto" w:fill="FFFFFF"/>
                              </w:rPr>
                              <w:t>Kotler, P. and Armstrong, G., 2017. </w:t>
                            </w:r>
                            <w:r>
                              <w:rPr>
                                <w:rFonts w:ascii="Open Sans" w:hAnsi="Open Sans" w:cs="Open Sans"/>
                                <w:i/>
                                <w:iCs/>
                                <w:color w:val="000000"/>
                                <w:sz w:val="20"/>
                                <w:szCs w:val="20"/>
                                <w:shd w:val="clear" w:color="auto" w:fill="FFFFFF"/>
                              </w:rPr>
                              <w:t xml:space="preserve">Principles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Marketing, Global Edition</w:t>
                            </w:r>
                            <w:r>
                              <w:rPr>
                                <w:rFonts w:ascii="Open Sans" w:hAnsi="Open Sans" w:cs="Open Sans"/>
                                <w:color w:val="000000"/>
                                <w:sz w:val="20"/>
                                <w:szCs w:val="20"/>
                                <w:shd w:val="clear" w:color="auto" w:fill="FFFFFF"/>
                              </w:rPr>
                              <w:t>. Harlow, United Kingdom: Pearson Education, Limited, pp.330,331.</w:t>
                            </w:r>
                          </w:p>
                          <w:bookmarkEnd w:id="7"/>
                          <w:p w14:paraId="554F0033" w14:textId="77777777" w:rsidR="008B0E40" w:rsidRPr="00A539F7" w:rsidRDefault="008B0E40" w:rsidP="008B0E40">
                            <w:pPr>
                              <w:rPr>
                                <w:b/>
                                <w:bCs/>
                                <w:color w:val="171717" w:themeColor="background2" w:themeShade="1A"/>
                                <w:sz w:val="24"/>
                                <w:szCs w:val="24"/>
                              </w:rPr>
                            </w:pPr>
                            <w:r w:rsidRPr="00A539F7">
                              <w:rPr>
                                <w:b/>
                                <w:bCs/>
                                <w:color w:val="171717" w:themeColor="background2" w:themeShade="1A"/>
                                <w:sz w:val="24"/>
                                <w:szCs w:val="24"/>
                              </w:rPr>
                              <w:t>Christian Dior Location and Distribution Strategy</w:t>
                            </w:r>
                          </w:p>
                          <w:p w14:paraId="5EBB22AE" w14:textId="1B65AAD4" w:rsidR="008B0E40" w:rsidRDefault="008B0E40" w:rsidP="008B0E4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LVMH. 2020. </w:t>
                            </w:r>
                            <w:r>
                              <w:rPr>
                                <w:rFonts w:ascii="Open Sans" w:hAnsi="Open Sans" w:cs="Open Sans"/>
                                <w:i/>
                                <w:iCs/>
                                <w:color w:val="000000"/>
                                <w:sz w:val="20"/>
                                <w:szCs w:val="20"/>
                                <w:shd w:val="clear" w:color="auto" w:fill="FFFFFF"/>
                              </w:rPr>
                              <w:t xml:space="preserve">Christian Dior, Haute Couture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Ready-To-Wear - Fashion &amp; Leather Goods - LVMH</w:t>
                            </w:r>
                            <w:r>
                              <w:rPr>
                                <w:rFonts w:ascii="Open Sans" w:hAnsi="Open Sans" w:cs="Open Sans"/>
                                <w:color w:val="000000"/>
                                <w:sz w:val="20"/>
                                <w:szCs w:val="20"/>
                                <w:shd w:val="clear" w:color="auto" w:fill="FFFFFF"/>
                              </w:rPr>
                              <w:t>. [online] Available at: &lt;https://www.lvmh.com/houses/fashion-leather-goods/christian-dior/&gt; [Accessed 29 December 2020].</w:t>
                            </w:r>
                          </w:p>
                          <w:p w14:paraId="0E32D362" w14:textId="4A07411D" w:rsidR="00A54AFC" w:rsidRDefault="00A54AFC" w:rsidP="00A54A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Kotler, P. and Armstrong, G., 2017. </w:t>
                            </w:r>
                            <w:r>
                              <w:rPr>
                                <w:rFonts w:ascii="Open Sans" w:hAnsi="Open Sans" w:cs="Open Sans"/>
                                <w:i/>
                                <w:iCs/>
                                <w:color w:val="000000"/>
                                <w:sz w:val="20"/>
                                <w:szCs w:val="20"/>
                                <w:shd w:val="clear" w:color="auto" w:fill="FFFFFF"/>
                              </w:rPr>
                              <w:t xml:space="preserve">Principles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Marketing, Global Edition</w:t>
                            </w:r>
                            <w:r>
                              <w:rPr>
                                <w:rFonts w:ascii="Open Sans" w:hAnsi="Open Sans" w:cs="Open Sans"/>
                                <w:color w:val="000000"/>
                                <w:sz w:val="20"/>
                                <w:szCs w:val="20"/>
                                <w:shd w:val="clear" w:color="auto" w:fill="FFFFFF"/>
                              </w:rPr>
                              <w:t>. Harlow, United Kingdom: Pearson Education, Limited, pp.404.</w:t>
                            </w:r>
                          </w:p>
                          <w:p w14:paraId="1359C08B" w14:textId="21567FE1" w:rsidR="00AA40C3" w:rsidRDefault="00AA40C3" w:rsidP="00A54A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Forbes. n.d. </w:t>
                            </w:r>
                            <w:r>
                              <w:rPr>
                                <w:rFonts w:ascii="Open Sans" w:hAnsi="Open Sans" w:cs="Open Sans"/>
                                <w:i/>
                                <w:iCs/>
                                <w:color w:val="000000"/>
                                <w:sz w:val="20"/>
                                <w:szCs w:val="20"/>
                                <w:shd w:val="clear" w:color="auto" w:fill="FFFFFF"/>
                              </w:rPr>
                              <w:t>Christian Dior</w:t>
                            </w:r>
                            <w:r>
                              <w:rPr>
                                <w:rFonts w:ascii="Open Sans" w:hAnsi="Open Sans" w:cs="Open Sans"/>
                                <w:color w:val="000000"/>
                                <w:sz w:val="20"/>
                                <w:szCs w:val="20"/>
                                <w:shd w:val="clear" w:color="auto" w:fill="FFFFFF"/>
                              </w:rPr>
                              <w:t>. [online] Available at: &lt;https://www.forbes.com/companies/christian-dior/?sh=56b558b915f2&gt; [Accessed 27 December 2020].</w:t>
                            </w:r>
                          </w:p>
                          <w:p w14:paraId="5DBD80E9" w14:textId="77777777" w:rsidR="00AA40C3" w:rsidRDefault="00AA40C3" w:rsidP="00A54AFC">
                            <w:pPr>
                              <w:rPr>
                                <w:rFonts w:ascii="Open Sans" w:hAnsi="Open Sans" w:cs="Open Sans"/>
                                <w:color w:val="000000"/>
                                <w:sz w:val="20"/>
                                <w:szCs w:val="20"/>
                                <w:shd w:val="clear" w:color="auto" w:fill="FFFFFF"/>
                              </w:rPr>
                            </w:pPr>
                          </w:p>
                          <w:p w14:paraId="26573BB1" w14:textId="77777777" w:rsidR="00A54AFC" w:rsidRDefault="00A54AFC" w:rsidP="008B0E40">
                            <w:pPr>
                              <w:rPr>
                                <w:rFonts w:ascii="Open Sans" w:hAnsi="Open Sans" w:cs="Open Sans"/>
                                <w:color w:val="000000"/>
                                <w:sz w:val="20"/>
                                <w:szCs w:val="20"/>
                                <w:shd w:val="clear" w:color="auto" w:fill="FFFFFF"/>
                              </w:rPr>
                            </w:pPr>
                          </w:p>
                          <w:p w14:paraId="2804A6D8" w14:textId="77777777" w:rsidR="008B0E40" w:rsidRPr="00E20F18" w:rsidRDefault="008B0E40" w:rsidP="00E20F18">
                            <w:pPr>
                              <w:rPr>
                                <w:b/>
                                <w:bCs/>
                                <w:color w:val="000000" w:themeColor="text1"/>
                                <w:sz w:val="40"/>
                                <w:szCs w:val="40"/>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735015" id="Rectangle: Rounded Corners 41" o:spid="_x0000_s1052" style="position:absolute;margin-left:15.05pt;margin-top:-66.45pt;width:772.2pt;height:603.7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" fillcolor="#bfbfbf [2412]" strokecolor="#1f3763 [1604]" strokeweight="1pt">
                <v:stroke joinstyle="miter"/>
                <v:textbox>
                  <w:txbxContent>
                    <w:p w14:paraId="1101692B" w14:textId="77777777" w:rsidR="00A539F7" w:rsidRPr="00A539F7" w:rsidRDefault="003B261F" w:rsidP="00E20F18">
                      <w:pPr>
                        <w:rPr>
                          <w:b/>
                          <w:bCs/>
                          <w:color w:val="000000" w:themeColor="text1"/>
                          <w:sz w:val="28"/>
                          <w:szCs w:val="28"/>
                          <w:u w:val="single"/>
                        </w:rPr>
                      </w:pPr>
                      <w:r w:rsidRPr="00A539F7">
                        <w:rPr>
                          <w:b/>
                          <w:bCs/>
                          <w:color w:val="000000" w:themeColor="text1"/>
                          <w:sz w:val="28"/>
                          <w:szCs w:val="28"/>
                          <w:u w:val="single"/>
                        </w:rPr>
                        <w:t>References</w:t>
                      </w:r>
                    </w:p>
                    <w:p w14:paraId="23368652" w14:textId="325F670F" w:rsidR="003B261F" w:rsidRPr="00A539F7" w:rsidRDefault="00E20F18" w:rsidP="00E20F18">
                      <w:pPr>
                        <w:rPr>
                          <w:b/>
                          <w:bCs/>
                          <w:color w:val="000000" w:themeColor="text1"/>
                          <w:sz w:val="28"/>
                          <w:szCs w:val="28"/>
                          <w:u w:val="single"/>
                        </w:rPr>
                      </w:pPr>
                      <w:r w:rsidRPr="00A539F7">
                        <w:rPr>
                          <w:rFonts w:ascii="Calibri Light" w:eastAsia="+mj-ea" w:hAnsi="Calibri Light" w:cs="+mj-cs"/>
                          <w:b/>
                          <w:bCs/>
                          <w:color w:val="000000" w:themeColor="text1"/>
                          <w:kern w:val="24"/>
                          <w:sz w:val="24"/>
                          <w:szCs w:val="28"/>
                          <w:u w:val="single"/>
                        </w:rPr>
                        <w:t xml:space="preserve">-The history and the </w:t>
                      </w:r>
                      <w:proofErr w:type="spellStart"/>
                      <w:r w:rsidRPr="00A539F7">
                        <w:rPr>
                          <w:rFonts w:ascii="Calibri Light" w:eastAsia="+mj-ea" w:hAnsi="Calibri Light" w:cs="+mj-cs"/>
                          <w:b/>
                          <w:bCs/>
                          <w:color w:val="000000" w:themeColor="text1"/>
                          <w:kern w:val="24"/>
                          <w:sz w:val="24"/>
                          <w:szCs w:val="28"/>
                          <w:u w:val="single"/>
                        </w:rPr>
                        <w:t>begginings</w:t>
                      </w:r>
                      <w:proofErr w:type="spellEnd"/>
                      <w:r w:rsidRPr="00A539F7">
                        <w:rPr>
                          <w:rFonts w:ascii="Calibri Light" w:eastAsia="+mj-ea" w:hAnsi="Calibri Light" w:cs="+mj-cs"/>
                          <w:b/>
                          <w:bCs/>
                          <w:color w:val="000000" w:themeColor="text1"/>
                          <w:kern w:val="24"/>
                          <w:sz w:val="24"/>
                          <w:szCs w:val="28"/>
                          <w:u w:val="single"/>
                        </w:rPr>
                        <w:t xml:space="preserve"> of Christian Dior</w:t>
                      </w:r>
                    </w:p>
                    <w:p w14:paraId="0B690599" w14:textId="7ABD7057" w:rsidR="00E20F18" w:rsidRDefault="008E283D" w:rsidP="00E20F18">
                      <w:pPr>
                        <w:rPr>
                          <w:rFonts w:ascii="Open Sans" w:hAnsi="Open Sans" w:cs="Open Sans"/>
                          <w:color w:val="000000"/>
                          <w:sz w:val="20"/>
                          <w:szCs w:val="20"/>
                          <w:shd w:val="clear" w:color="auto" w:fill="FFFFFF"/>
                        </w:rPr>
                      </w:pPr>
                      <w:bookmarkStart w:id="8" w:name="_Hlk60599033"/>
                      <w:r>
                        <w:rPr>
                          <w:rFonts w:ascii="Open Sans" w:hAnsi="Open Sans" w:cs="Open Sans"/>
                          <w:color w:val="000000"/>
                          <w:sz w:val="20"/>
                          <w:szCs w:val="20"/>
                          <w:shd w:val="clear" w:color="auto" w:fill="FFFFFF"/>
                        </w:rPr>
                        <w:t>LVMH. 202</w:t>
                      </w:r>
                      <w:r w:rsidR="00FC7520">
                        <w:rPr>
                          <w:rFonts w:ascii="Open Sans" w:hAnsi="Open Sans" w:cs="Open Sans"/>
                          <w:color w:val="000000"/>
                          <w:sz w:val="20"/>
                          <w:szCs w:val="20"/>
                          <w:shd w:val="clear" w:color="auto" w:fill="FFFFFF"/>
                        </w:rPr>
                        <w:t>0</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Christian Dior, Haute Couture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Ready-To-Wear - Fashion &amp; Leather Goods - LVMH</w:t>
                      </w:r>
                      <w:r>
                        <w:rPr>
                          <w:rFonts w:ascii="Open Sans" w:hAnsi="Open Sans" w:cs="Open Sans"/>
                          <w:color w:val="000000"/>
                          <w:sz w:val="20"/>
                          <w:szCs w:val="20"/>
                          <w:shd w:val="clear" w:color="auto" w:fill="FFFFFF"/>
                        </w:rPr>
                        <w:t xml:space="preserve">. [online] Available at: &lt;https://www.lvmh.com/houses/fashion-leather-goods/christian-dior/&gt; [Accessed 29 </w:t>
                      </w:r>
                      <w:r w:rsidR="00290A93">
                        <w:rPr>
                          <w:rFonts w:ascii="Open Sans" w:hAnsi="Open Sans" w:cs="Open Sans"/>
                          <w:color w:val="000000"/>
                          <w:sz w:val="20"/>
                          <w:szCs w:val="20"/>
                          <w:shd w:val="clear" w:color="auto" w:fill="FFFFFF"/>
                        </w:rPr>
                        <w:t>December</w:t>
                      </w:r>
                      <w:r>
                        <w:rPr>
                          <w:rFonts w:ascii="Open Sans" w:hAnsi="Open Sans" w:cs="Open Sans"/>
                          <w:color w:val="000000"/>
                          <w:sz w:val="20"/>
                          <w:szCs w:val="20"/>
                          <w:shd w:val="clear" w:color="auto" w:fill="FFFFFF"/>
                        </w:rPr>
                        <w:t xml:space="preserve"> 2020].</w:t>
                      </w:r>
                    </w:p>
                    <w:bookmarkEnd w:id="8"/>
                    <w:p w14:paraId="3243FED6" w14:textId="5415FC59" w:rsidR="008E283D" w:rsidRDefault="008C0CF4"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Biography. 2020. </w:t>
                      </w:r>
                      <w:r>
                        <w:rPr>
                          <w:rFonts w:ascii="Open Sans" w:hAnsi="Open Sans" w:cs="Open Sans"/>
                          <w:i/>
                          <w:iCs/>
                          <w:color w:val="000000"/>
                          <w:sz w:val="20"/>
                          <w:szCs w:val="20"/>
                          <w:shd w:val="clear" w:color="auto" w:fill="FFFFFF"/>
                        </w:rPr>
                        <w:t>Christian Dior</w:t>
                      </w:r>
                      <w:r>
                        <w:rPr>
                          <w:rFonts w:ascii="Open Sans" w:hAnsi="Open Sans" w:cs="Open Sans"/>
                          <w:color w:val="000000"/>
                          <w:sz w:val="20"/>
                          <w:szCs w:val="20"/>
                          <w:shd w:val="clear" w:color="auto" w:fill="FFFFFF"/>
                        </w:rPr>
                        <w:t>. [online] Available at: &lt;https://www.biography.com/fashion-designer/christian-dior&gt; [Accessed 29 December 2020].</w:t>
                      </w:r>
                    </w:p>
                    <w:p w14:paraId="0C5E8539" w14:textId="27ABB82F" w:rsidR="008C0CF4" w:rsidRDefault="00030217"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Business of Fashion. 2020. </w:t>
                      </w:r>
                      <w:r>
                        <w:rPr>
                          <w:rFonts w:ascii="Open Sans" w:hAnsi="Open Sans" w:cs="Open Sans"/>
                          <w:i/>
                          <w:iCs/>
                          <w:color w:val="000000"/>
                          <w:sz w:val="20"/>
                          <w:szCs w:val="20"/>
                          <w:shd w:val="clear" w:color="auto" w:fill="FFFFFF"/>
                        </w:rPr>
                        <w:t xml:space="preserve">Christian Dior Couture: Powered </w:t>
                      </w:r>
                      <w:proofErr w:type="gramStart"/>
                      <w:r>
                        <w:rPr>
                          <w:rFonts w:ascii="Open Sans" w:hAnsi="Open Sans" w:cs="Open Sans"/>
                          <w:i/>
                          <w:iCs/>
                          <w:color w:val="000000"/>
                          <w:sz w:val="20"/>
                          <w:szCs w:val="20"/>
                          <w:shd w:val="clear" w:color="auto" w:fill="FFFFFF"/>
                        </w:rPr>
                        <w:t>By</w:t>
                      </w:r>
                      <w:proofErr w:type="gramEnd"/>
                      <w:r>
                        <w:rPr>
                          <w:rFonts w:ascii="Open Sans" w:hAnsi="Open Sans" w:cs="Open Sans"/>
                          <w:i/>
                          <w:iCs/>
                          <w:color w:val="000000"/>
                          <w:sz w:val="20"/>
                          <w:szCs w:val="20"/>
                          <w:shd w:val="clear" w:color="auto" w:fill="FFFFFF"/>
                        </w:rPr>
                        <w:t xml:space="preserve"> Creativity</w:t>
                      </w:r>
                      <w:r>
                        <w:rPr>
                          <w:rFonts w:ascii="Open Sans" w:hAnsi="Open Sans" w:cs="Open Sans"/>
                          <w:color w:val="000000"/>
                          <w:sz w:val="20"/>
                          <w:szCs w:val="20"/>
                          <w:shd w:val="clear" w:color="auto" w:fill="FFFFFF"/>
                        </w:rPr>
                        <w:t>. [online] Available at: &lt;https://www.businessoffashion.com/articles/workplace-talent/christian-dior-couture-powered-by-creativity&gt; [Accessed 27 December 2020].</w:t>
                      </w:r>
                    </w:p>
                    <w:p w14:paraId="152C3EC1" w14:textId="5B6FB383" w:rsidR="00E30F04" w:rsidRPr="00A539F7" w:rsidRDefault="00E30F04" w:rsidP="00E30F04">
                      <w:pPr>
                        <w:spacing w:line="216" w:lineRule="auto"/>
                        <w:rPr>
                          <w:rFonts w:ascii="Calibri Light" w:eastAsia="+mj-ea" w:hAnsi="Calibri Light" w:cs="+mj-cs"/>
                          <w:b/>
                          <w:bCs/>
                          <w:color w:val="000000"/>
                          <w:kern w:val="24"/>
                          <w:sz w:val="24"/>
                          <w:szCs w:val="30"/>
                        </w:rPr>
                      </w:pPr>
                      <w:r w:rsidRPr="00A539F7">
                        <w:rPr>
                          <w:rFonts w:ascii="Calibri Light" w:eastAsia="+mj-ea" w:hAnsi="Calibri Light" w:cs="+mj-cs"/>
                          <w:b/>
                          <w:bCs/>
                          <w:color w:val="000000"/>
                          <w:kern w:val="24"/>
                          <w:sz w:val="24"/>
                          <w:szCs w:val="30"/>
                          <w:highlight w:val="lightGray"/>
                        </w:rPr>
                        <w:t>Products</w:t>
                      </w:r>
                      <w:r w:rsidR="00C64E18" w:rsidRPr="00A539F7">
                        <w:rPr>
                          <w:rFonts w:ascii="Calibri Light" w:eastAsia="+mj-ea" w:hAnsi="Calibri Light" w:cs="+mj-cs"/>
                          <w:b/>
                          <w:bCs/>
                          <w:color w:val="000000"/>
                          <w:kern w:val="24"/>
                          <w:sz w:val="24"/>
                          <w:szCs w:val="30"/>
                        </w:rPr>
                        <w:t xml:space="preserve"> -Pricing</w:t>
                      </w:r>
                    </w:p>
                    <w:p w14:paraId="6F6230B9" w14:textId="0C8E3CFB" w:rsidR="00E30F04" w:rsidRPr="00E30F04" w:rsidRDefault="00165808" w:rsidP="00E30F04">
                      <w:pPr>
                        <w:spacing w:line="216" w:lineRule="auto"/>
                        <w:rPr>
                          <w:sz w:val="36"/>
                          <w:szCs w:val="36"/>
                        </w:rPr>
                      </w:pPr>
                      <w:r>
                        <w:rPr>
                          <w:rFonts w:ascii="Open Sans" w:hAnsi="Open Sans" w:cs="Open Sans"/>
                          <w:color w:val="000000"/>
                          <w:sz w:val="20"/>
                          <w:szCs w:val="20"/>
                          <w:shd w:val="clear" w:color="auto" w:fill="FFFFFF"/>
                        </w:rPr>
                        <w:t>Dior.com. 2020. </w:t>
                      </w:r>
                      <w:r>
                        <w:rPr>
                          <w:rFonts w:ascii="Open Sans" w:hAnsi="Open Sans" w:cs="Open Sans"/>
                          <w:i/>
                          <w:iCs/>
                          <w:color w:val="000000"/>
                          <w:sz w:val="20"/>
                          <w:szCs w:val="20"/>
                          <w:shd w:val="clear" w:color="auto" w:fill="FFFFFF"/>
                        </w:rPr>
                        <w:t xml:space="preserve">DISCOVER </w:t>
                      </w:r>
                      <w:proofErr w:type="spellStart"/>
                      <w:r>
                        <w:rPr>
                          <w:rFonts w:ascii="Open Sans" w:hAnsi="Open Sans" w:cs="Open Sans"/>
                          <w:i/>
                          <w:iCs/>
                          <w:color w:val="000000"/>
                          <w:sz w:val="20"/>
                          <w:szCs w:val="20"/>
                          <w:shd w:val="clear" w:color="auto" w:fill="FFFFFF"/>
                        </w:rPr>
                        <w:t>J'adore</w:t>
                      </w:r>
                      <w:proofErr w:type="spellEnd"/>
                      <w:r>
                        <w:rPr>
                          <w:rFonts w:ascii="Open Sans" w:hAnsi="Open Sans" w:cs="Open Sans"/>
                          <w:i/>
                          <w:iCs/>
                          <w:color w:val="000000"/>
                          <w:sz w:val="20"/>
                          <w:szCs w:val="20"/>
                          <w:shd w:val="clear" w:color="auto" w:fill="FFFFFF"/>
                        </w:rPr>
                        <w:t xml:space="preserve"> - Women's Fragrance - Fragrance | DIOR</w:t>
                      </w:r>
                      <w:r>
                        <w:rPr>
                          <w:rFonts w:ascii="Open Sans" w:hAnsi="Open Sans" w:cs="Open Sans"/>
                          <w:color w:val="000000"/>
                          <w:sz w:val="20"/>
                          <w:szCs w:val="20"/>
                          <w:shd w:val="clear" w:color="auto" w:fill="FFFFFF"/>
                        </w:rPr>
                        <w:t>. [online] Available at: &lt;https://www.dior.com/en_gb/fragrance/womens-fragrance/discover-jadore-infinissime&gt; [Accessed 27 December 2020].</w:t>
                      </w:r>
                    </w:p>
                    <w:p w14:paraId="01C5AF0E" w14:textId="793708E0" w:rsidR="00741B0F" w:rsidRDefault="00823704" w:rsidP="00E20F18">
                      <w:pPr>
                        <w:rPr>
                          <w:rFonts w:ascii="Open Sans" w:hAnsi="Open Sans" w:cs="Open Sans"/>
                          <w:color w:val="000000"/>
                          <w:sz w:val="20"/>
                          <w:szCs w:val="20"/>
                          <w:shd w:val="clear" w:color="auto" w:fill="FFFFFF"/>
                        </w:rPr>
                      </w:pPr>
                      <w:bookmarkStart w:id="9" w:name="_Hlk60604222"/>
                      <w:r>
                        <w:rPr>
                          <w:rFonts w:ascii="Open Sans" w:hAnsi="Open Sans" w:cs="Open Sans"/>
                          <w:color w:val="000000"/>
                          <w:sz w:val="20"/>
                          <w:szCs w:val="20"/>
                          <w:shd w:val="clear" w:color="auto" w:fill="FFFFFF"/>
                        </w:rPr>
                        <w:t>Vogue Paris. n.d. </w:t>
                      </w:r>
                      <w:r>
                        <w:rPr>
                          <w:rFonts w:ascii="Open Sans" w:hAnsi="Open Sans" w:cs="Open Sans"/>
                          <w:i/>
                          <w:iCs/>
                          <w:color w:val="000000"/>
                          <w:sz w:val="20"/>
                          <w:szCs w:val="20"/>
                          <w:shd w:val="clear" w:color="auto" w:fill="FFFFFF"/>
                        </w:rPr>
                        <w:t xml:space="preserve">From Princess Diana To Today: The History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The Iconic Lady Dior Bag</w:t>
                      </w:r>
                      <w:r>
                        <w:rPr>
                          <w:rFonts w:ascii="Open Sans" w:hAnsi="Open Sans" w:cs="Open Sans"/>
                          <w:color w:val="000000"/>
                          <w:sz w:val="20"/>
                          <w:szCs w:val="20"/>
                          <w:shd w:val="clear" w:color="auto" w:fill="FFFFFF"/>
                        </w:rPr>
                        <w:t>. [online] Available at: &lt;https://www.vogue.fr/fashion/article/from-princess-diana-to-today-the-history-of-the-iconic-lady-dior-bag&gt; [Accessed 27 December 2020].</w:t>
                      </w:r>
                    </w:p>
                    <w:bookmarkEnd w:id="9"/>
                    <w:p w14:paraId="4F5C748E" w14:textId="3C2BE9EB" w:rsidR="002F63A5" w:rsidRDefault="002F63A5"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Dior.com. n.d. </w:t>
                      </w:r>
                      <w:r>
                        <w:rPr>
                          <w:rFonts w:ascii="Open Sans" w:hAnsi="Open Sans" w:cs="Open Sans"/>
                          <w:i/>
                          <w:iCs/>
                          <w:color w:val="000000"/>
                          <w:sz w:val="20"/>
                          <w:szCs w:val="20"/>
                          <w:shd w:val="clear" w:color="auto" w:fill="FFFFFF"/>
                        </w:rPr>
                        <w:t xml:space="preserve">B27 Low-Top Sneaker Black Smooth Calfskin </w:t>
                      </w:r>
                      <w:proofErr w:type="gramStart"/>
                      <w:r>
                        <w:rPr>
                          <w:rFonts w:ascii="Open Sans" w:hAnsi="Open Sans" w:cs="Open Sans"/>
                          <w:i/>
                          <w:iCs/>
                          <w:color w:val="000000"/>
                          <w:sz w:val="20"/>
                          <w:szCs w:val="20"/>
                          <w:shd w:val="clear" w:color="auto" w:fill="FFFFFF"/>
                        </w:rPr>
                        <w:t>With</w:t>
                      </w:r>
                      <w:proofErr w:type="gramEnd"/>
                      <w:r>
                        <w:rPr>
                          <w:rFonts w:ascii="Open Sans" w:hAnsi="Open Sans" w:cs="Open Sans"/>
                          <w:i/>
                          <w:iCs/>
                          <w:color w:val="000000"/>
                          <w:sz w:val="20"/>
                          <w:szCs w:val="20"/>
                          <w:shd w:val="clear" w:color="auto" w:fill="FFFFFF"/>
                        </w:rPr>
                        <w:t xml:space="preserve"> Beige And Black Dior Oblique Jacquard - Shoes - Man | DIOR</w:t>
                      </w:r>
                      <w:r>
                        <w:rPr>
                          <w:rFonts w:ascii="Open Sans" w:hAnsi="Open Sans" w:cs="Open Sans"/>
                          <w:color w:val="000000"/>
                          <w:sz w:val="20"/>
                          <w:szCs w:val="20"/>
                          <w:shd w:val="clear" w:color="auto" w:fill="FFFFFF"/>
                        </w:rPr>
                        <w:t>. [online] Available at: &lt;https://www.dior.com/en_gb/products/couture-3SN272ZIR_H965-b27-low-top-sneaker-black-smooth-calfskin-with-beige-and-black-dior-oblique-jacquard&gt; [Accessed 27 December 2020].</w:t>
                      </w:r>
                    </w:p>
                    <w:p w14:paraId="7BB99EC1" w14:textId="5CEFB53D" w:rsidR="00BD1BC3" w:rsidRDefault="00BD1BC3"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Dior.com. n.d. </w:t>
                      </w:r>
                      <w:r>
                        <w:rPr>
                          <w:rFonts w:ascii="Open Sans" w:hAnsi="Open Sans" w:cs="Open Sans"/>
                          <w:i/>
                          <w:iCs/>
                          <w:color w:val="000000"/>
                          <w:sz w:val="20"/>
                          <w:szCs w:val="20"/>
                          <w:shd w:val="clear" w:color="auto" w:fill="FFFFFF"/>
                        </w:rPr>
                        <w:t xml:space="preserve">Large Lady Dior Bag Black Braided </w:t>
                      </w:r>
                      <w:proofErr w:type="spellStart"/>
                      <w:r>
                        <w:rPr>
                          <w:rFonts w:ascii="Open Sans" w:hAnsi="Open Sans" w:cs="Open Sans"/>
                          <w:i/>
                          <w:iCs/>
                          <w:color w:val="000000"/>
                          <w:sz w:val="20"/>
                          <w:szCs w:val="20"/>
                          <w:shd w:val="clear" w:color="auto" w:fill="FFFFFF"/>
                        </w:rPr>
                        <w:t>Cannage</w:t>
                      </w:r>
                      <w:proofErr w:type="spellEnd"/>
                      <w:r>
                        <w:rPr>
                          <w:rFonts w:ascii="Open Sans" w:hAnsi="Open Sans" w:cs="Open Sans"/>
                          <w:i/>
                          <w:iCs/>
                          <w:color w:val="000000"/>
                          <w:sz w:val="20"/>
                          <w:szCs w:val="20"/>
                          <w:shd w:val="clear" w:color="auto" w:fill="FFFFFF"/>
                        </w:rPr>
                        <w:t xml:space="preserve"> Lambskin - Bags - Woman | DIOR</w:t>
                      </w:r>
                      <w:r>
                        <w:rPr>
                          <w:rFonts w:ascii="Open Sans" w:hAnsi="Open Sans" w:cs="Open Sans"/>
                          <w:color w:val="000000"/>
                          <w:sz w:val="20"/>
                          <w:szCs w:val="20"/>
                          <w:shd w:val="clear" w:color="auto" w:fill="FFFFFF"/>
                        </w:rPr>
                        <w:t>. [online] Available at: &lt;https://www.dior.com/en_gb/products/couture-M0566UBAS_M900-large-lady-dior-bag-black-braided-cannage-lambskin&gt; [Accessed 27 December 2020].</w:t>
                      </w:r>
                    </w:p>
                    <w:p w14:paraId="65DD2E4E" w14:textId="77777777" w:rsidR="00182E3C" w:rsidRDefault="00182E3C" w:rsidP="00182E3C">
                      <w:pPr>
                        <w:rPr>
                          <w:rFonts w:ascii="Open Sans" w:hAnsi="Open Sans" w:cs="Open Sans"/>
                          <w:color w:val="000000"/>
                          <w:sz w:val="20"/>
                          <w:szCs w:val="20"/>
                          <w:shd w:val="clear" w:color="auto" w:fill="FFFFFF"/>
                        </w:rPr>
                      </w:pPr>
                      <w:bookmarkStart w:id="10" w:name="_Hlk60599858"/>
                      <w:r>
                        <w:rPr>
                          <w:rFonts w:ascii="Open Sans" w:hAnsi="Open Sans" w:cs="Open Sans"/>
                          <w:color w:val="000000"/>
                          <w:sz w:val="20"/>
                          <w:szCs w:val="20"/>
                          <w:shd w:val="clear" w:color="auto" w:fill="FFFFFF"/>
                        </w:rPr>
                        <w:t>LVMH. 2020. </w:t>
                      </w:r>
                      <w:r>
                        <w:rPr>
                          <w:rFonts w:ascii="Open Sans" w:hAnsi="Open Sans" w:cs="Open Sans"/>
                          <w:i/>
                          <w:iCs/>
                          <w:color w:val="000000"/>
                          <w:sz w:val="20"/>
                          <w:szCs w:val="20"/>
                          <w:shd w:val="clear" w:color="auto" w:fill="FFFFFF"/>
                        </w:rPr>
                        <w:t xml:space="preserve">Christian Dior, Haute Couture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Ready-To-Wear - Fashion &amp; Leather Goods - LVMH</w:t>
                      </w:r>
                      <w:r>
                        <w:rPr>
                          <w:rFonts w:ascii="Open Sans" w:hAnsi="Open Sans" w:cs="Open Sans"/>
                          <w:color w:val="000000"/>
                          <w:sz w:val="20"/>
                          <w:szCs w:val="20"/>
                          <w:shd w:val="clear" w:color="auto" w:fill="FFFFFF"/>
                        </w:rPr>
                        <w:t>. [online] Available at: &lt;https://www.lvmh.com/houses/fashion-leather-goods/christian-dior/&gt; [Accessed 29 December 2020].</w:t>
                      </w:r>
                    </w:p>
                    <w:bookmarkEnd w:id="10"/>
                    <w:p w14:paraId="7308D3AD" w14:textId="7E947619" w:rsidR="00182E3C" w:rsidRDefault="008D6A2C" w:rsidP="00E20F1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Dior.com. n.d. </w:t>
                      </w:r>
                      <w:r>
                        <w:rPr>
                          <w:rFonts w:ascii="Open Sans" w:hAnsi="Open Sans" w:cs="Open Sans"/>
                          <w:i/>
                          <w:iCs/>
                          <w:color w:val="000000"/>
                          <w:sz w:val="20"/>
                          <w:szCs w:val="20"/>
                          <w:shd w:val="clear" w:color="auto" w:fill="FFFFFF"/>
                        </w:rPr>
                        <w:t>LEGAL TERMS | DIOR</w:t>
                      </w:r>
                      <w:r>
                        <w:rPr>
                          <w:rFonts w:ascii="Open Sans" w:hAnsi="Open Sans" w:cs="Open Sans"/>
                          <w:color w:val="000000"/>
                          <w:sz w:val="20"/>
                          <w:szCs w:val="20"/>
                          <w:shd w:val="clear" w:color="auto" w:fill="FFFFFF"/>
                        </w:rPr>
                        <w:t>. [online] Available at: &lt;https://www.dior.com/en_gb/legal-terms&gt; [Accessed 27 December 2020].</w:t>
                      </w:r>
                    </w:p>
                    <w:p w14:paraId="2083A89A" w14:textId="6E254CEA" w:rsidR="006E1929" w:rsidRDefault="006E1929" w:rsidP="00E20F18">
                      <w:pPr>
                        <w:rPr>
                          <w:rFonts w:ascii="Open Sans" w:hAnsi="Open Sans" w:cs="Open Sans"/>
                          <w:color w:val="000000"/>
                          <w:sz w:val="20"/>
                          <w:szCs w:val="20"/>
                          <w:shd w:val="clear" w:color="auto" w:fill="FFFFFF"/>
                        </w:rPr>
                      </w:pPr>
                      <w:bookmarkStart w:id="11" w:name="_Hlk60599894"/>
                      <w:r>
                        <w:rPr>
                          <w:rFonts w:ascii="Open Sans" w:hAnsi="Open Sans" w:cs="Open Sans"/>
                          <w:color w:val="000000"/>
                          <w:sz w:val="20"/>
                          <w:szCs w:val="20"/>
                          <w:shd w:val="clear" w:color="auto" w:fill="FFFFFF"/>
                        </w:rPr>
                        <w:t>Kotler, P. and Armstrong, G., 2017. </w:t>
                      </w:r>
                      <w:r>
                        <w:rPr>
                          <w:rFonts w:ascii="Open Sans" w:hAnsi="Open Sans" w:cs="Open Sans"/>
                          <w:i/>
                          <w:iCs/>
                          <w:color w:val="000000"/>
                          <w:sz w:val="20"/>
                          <w:szCs w:val="20"/>
                          <w:shd w:val="clear" w:color="auto" w:fill="FFFFFF"/>
                        </w:rPr>
                        <w:t xml:space="preserve">Principles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Marketing, Global Edition</w:t>
                      </w:r>
                      <w:r>
                        <w:rPr>
                          <w:rFonts w:ascii="Open Sans" w:hAnsi="Open Sans" w:cs="Open Sans"/>
                          <w:color w:val="000000"/>
                          <w:sz w:val="20"/>
                          <w:szCs w:val="20"/>
                          <w:shd w:val="clear" w:color="auto" w:fill="FFFFFF"/>
                        </w:rPr>
                        <w:t>. Harlow, United Kingdom: Pearson Education, Limited, pp.330,331.</w:t>
                      </w:r>
                    </w:p>
                    <w:bookmarkEnd w:id="11"/>
                    <w:p w14:paraId="554F0033" w14:textId="77777777" w:rsidR="008B0E40" w:rsidRPr="00A539F7" w:rsidRDefault="008B0E40" w:rsidP="008B0E40">
                      <w:pPr>
                        <w:rPr>
                          <w:b/>
                          <w:bCs/>
                          <w:color w:val="171717" w:themeColor="background2" w:themeShade="1A"/>
                          <w:sz w:val="24"/>
                          <w:szCs w:val="24"/>
                        </w:rPr>
                      </w:pPr>
                      <w:r w:rsidRPr="00A539F7">
                        <w:rPr>
                          <w:b/>
                          <w:bCs/>
                          <w:color w:val="171717" w:themeColor="background2" w:themeShade="1A"/>
                          <w:sz w:val="24"/>
                          <w:szCs w:val="24"/>
                        </w:rPr>
                        <w:t>Christian Dior Location and Distribution Strategy</w:t>
                      </w:r>
                    </w:p>
                    <w:p w14:paraId="5EBB22AE" w14:textId="1B65AAD4" w:rsidR="008B0E40" w:rsidRDefault="008B0E40" w:rsidP="008B0E4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LVMH. 2020. </w:t>
                      </w:r>
                      <w:r>
                        <w:rPr>
                          <w:rFonts w:ascii="Open Sans" w:hAnsi="Open Sans" w:cs="Open Sans"/>
                          <w:i/>
                          <w:iCs/>
                          <w:color w:val="000000"/>
                          <w:sz w:val="20"/>
                          <w:szCs w:val="20"/>
                          <w:shd w:val="clear" w:color="auto" w:fill="FFFFFF"/>
                        </w:rPr>
                        <w:t xml:space="preserve">Christian Dior, Haute Couture </w:t>
                      </w:r>
                      <w:proofErr w:type="gramStart"/>
                      <w:r>
                        <w:rPr>
                          <w:rFonts w:ascii="Open Sans" w:hAnsi="Open Sans" w:cs="Open Sans"/>
                          <w:i/>
                          <w:iCs/>
                          <w:color w:val="000000"/>
                          <w:sz w:val="20"/>
                          <w:szCs w:val="20"/>
                          <w:shd w:val="clear" w:color="auto" w:fill="FFFFFF"/>
                        </w:rPr>
                        <w:t>And</w:t>
                      </w:r>
                      <w:proofErr w:type="gramEnd"/>
                      <w:r>
                        <w:rPr>
                          <w:rFonts w:ascii="Open Sans" w:hAnsi="Open Sans" w:cs="Open Sans"/>
                          <w:i/>
                          <w:iCs/>
                          <w:color w:val="000000"/>
                          <w:sz w:val="20"/>
                          <w:szCs w:val="20"/>
                          <w:shd w:val="clear" w:color="auto" w:fill="FFFFFF"/>
                        </w:rPr>
                        <w:t xml:space="preserve"> Ready-To-Wear - Fashion &amp; Leather Goods - LVMH</w:t>
                      </w:r>
                      <w:r>
                        <w:rPr>
                          <w:rFonts w:ascii="Open Sans" w:hAnsi="Open Sans" w:cs="Open Sans"/>
                          <w:color w:val="000000"/>
                          <w:sz w:val="20"/>
                          <w:szCs w:val="20"/>
                          <w:shd w:val="clear" w:color="auto" w:fill="FFFFFF"/>
                        </w:rPr>
                        <w:t>. [online] Available at: &lt;https://www.lvmh.com/houses/fashion-leather-goods/christian-dior/&gt; [Accessed 29 December 2020].</w:t>
                      </w:r>
                    </w:p>
                    <w:p w14:paraId="0E32D362" w14:textId="4A07411D" w:rsidR="00A54AFC" w:rsidRDefault="00A54AFC" w:rsidP="00A54A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Kotler, P. and Armstrong, G., 2017. </w:t>
                      </w:r>
                      <w:r>
                        <w:rPr>
                          <w:rFonts w:ascii="Open Sans" w:hAnsi="Open Sans" w:cs="Open Sans"/>
                          <w:i/>
                          <w:iCs/>
                          <w:color w:val="000000"/>
                          <w:sz w:val="20"/>
                          <w:szCs w:val="20"/>
                          <w:shd w:val="clear" w:color="auto" w:fill="FFFFFF"/>
                        </w:rPr>
                        <w:t xml:space="preserve">Principles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Marketing, Global Edition</w:t>
                      </w:r>
                      <w:r>
                        <w:rPr>
                          <w:rFonts w:ascii="Open Sans" w:hAnsi="Open Sans" w:cs="Open Sans"/>
                          <w:color w:val="000000"/>
                          <w:sz w:val="20"/>
                          <w:szCs w:val="20"/>
                          <w:shd w:val="clear" w:color="auto" w:fill="FFFFFF"/>
                        </w:rPr>
                        <w:t>. Harlow, United Kingdom: Pearson Education, Limited, pp.404.</w:t>
                      </w:r>
                    </w:p>
                    <w:p w14:paraId="1359C08B" w14:textId="21567FE1" w:rsidR="00AA40C3" w:rsidRDefault="00AA40C3" w:rsidP="00A54A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Forbes. n.d. </w:t>
                      </w:r>
                      <w:r>
                        <w:rPr>
                          <w:rFonts w:ascii="Open Sans" w:hAnsi="Open Sans" w:cs="Open Sans"/>
                          <w:i/>
                          <w:iCs/>
                          <w:color w:val="000000"/>
                          <w:sz w:val="20"/>
                          <w:szCs w:val="20"/>
                          <w:shd w:val="clear" w:color="auto" w:fill="FFFFFF"/>
                        </w:rPr>
                        <w:t>Christian Dior</w:t>
                      </w:r>
                      <w:r>
                        <w:rPr>
                          <w:rFonts w:ascii="Open Sans" w:hAnsi="Open Sans" w:cs="Open Sans"/>
                          <w:color w:val="000000"/>
                          <w:sz w:val="20"/>
                          <w:szCs w:val="20"/>
                          <w:shd w:val="clear" w:color="auto" w:fill="FFFFFF"/>
                        </w:rPr>
                        <w:t>. [online] Available at: &lt;https://www.forbes.com/companies/christian-dior/?sh=56b558b915f2&gt; [Accessed 27 December 2020].</w:t>
                      </w:r>
                    </w:p>
                    <w:p w14:paraId="5DBD80E9" w14:textId="77777777" w:rsidR="00AA40C3" w:rsidRDefault="00AA40C3" w:rsidP="00A54AFC">
                      <w:pPr>
                        <w:rPr>
                          <w:rFonts w:ascii="Open Sans" w:hAnsi="Open Sans" w:cs="Open Sans"/>
                          <w:color w:val="000000"/>
                          <w:sz w:val="20"/>
                          <w:szCs w:val="20"/>
                          <w:shd w:val="clear" w:color="auto" w:fill="FFFFFF"/>
                        </w:rPr>
                      </w:pPr>
                    </w:p>
                    <w:p w14:paraId="26573BB1" w14:textId="77777777" w:rsidR="00A54AFC" w:rsidRDefault="00A54AFC" w:rsidP="008B0E40">
                      <w:pPr>
                        <w:rPr>
                          <w:rFonts w:ascii="Open Sans" w:hAnsi="Open Sans" w:cs="Open Sans"/>
                          <w:color w:val="000000"/>
                          <w:sz w:val="20"/>
                          <w:szCs w:val="20"/>
                          <w:shd w:val="clear" w:color="auto" w:fill="FFFFFF"/>
                        </w:rPr>
                      </w:pPr>
                    </w:p>
                    <w:p w14:paraId="2804A6D8" w14:textId="77777777" w:rsidR="008B0E40" w:rsidRPr="00E20F18" w:rsidRDefault="008B0E40" w:rsidP="00E20F18">
                      <w:pPr>
                        <w:rPr>
                          <w:b/>
                          <w:bCs/>
                          <w:color w:val="000000" w:themeColor="text1"/>
                          <w:sz w:val="40"/>
                          <w:szCs w:val="40"/>
                          <w:u w:val="single"/>
                        </w:rPr>
                      </w:pPr>
                    </w:p>
                  </w:txbxContent>
                </v:textbox>
                <w10:wrap anchorx="page"/>
              </v:roundrect>
            </w:pict>
          </mc:Fallback>
        </mc:AlternateContent>
      </w:r>
    </w:p>
    <w:p w14:paraId="0919E91B" w14:textId="6DFAAF6E" w:rsidR="006450A1" w:rsidRDefault="006450A1">
      <w:pPr>
        <w:rPr>
          <w:color w:val="EAEAEA"/>
        </w:rPr>
      </w:pPr>
    </w:p>
    <w:p w14:paraId="45290A5E" w14:textId="77777777" w:rsidR="006450A1" w:rsidRDefault="006450A1">
      <w:pPr>
        <w:rPr>
          <w:color w:val="EAEAEA"/>
        </w:rPr>
      </w:pPr>
      <w:r>
        <w:rPr>
          <w:color w:val="EAEAEA"/>
        </w:rPr>
        <w:br w:type="page"/>
      </w:r>
    </w:p>
    <w:p w14:paraId="5FF8FC7A" w14:textId="47A55EB2" w:rsidR="00335B32" w:rsidRDefault="00EC6D58">
      <w:pPr>
        <w:rPr>
          <w:color w:val="EAEAEA"/>
        </w:rPr>
      </w:pPr>
      <w:r>
        <w:rPr>
          <w:noProof/>
          <w:color w:val="EAEAEA"/>
        </w:rPr>
        <w:lastRenderedPageBreak/>
        <mc:AlternateContent>
          <mc:Choice Requires="wps">
            <w:drawing>
              <wp:anchor distT="0" distB="0" distL="114300" distR="114300" simplePos="0" relativeHeight="251704320" behindDoc="0" locked="0" layoutInCell="1" allowOverlap="1" wp14:anchorId="2E2EB8CB" wp14:editId="54F6D0B6">
                <wp:simplePos x="0" y="0"/>
                <wp:positionH relativeFrom="column">
                  <wp:posOffset>-452176</wp:posOffset>
                </wp:positionH>
                <wp:positionV relativeFrom="paragraph">
                  <wp:posOffset>-954593</wp:posOffset>
                </wp:positionV>
                <wp:extent cx="9102872" cy="3426327"/>
                <wp:effectExtent l="0" t="0" r="22225" b="22225"/>
                <wp:wrapNone/>
                <wp:docPr id="44" name="Rectangle: Rounded Corners 44"/>
                <wp:cNvGraphicFramePr/>
                <a:graphic xmlns:a="http://schemas.openxmlformats.org/drawingml/2006/main">
                  <a:graphicData uri="http://schemas.microsoft.com/office/word/2010/wordprocessingShape">
                    <wps:wsp>
                      <wps:cNvSpPr/>
                      <wps:spPr>
                        <a:xfrm>
                          <a:off x="0" y="0"/>
                          <a:ext cx="9102872" cy="3426327"/>
                        </a:xfrm>
                        <a:prstGeom prst="round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B158D0" w14:textId="3DFB0947" w:rsidR="006411A5" w:rsidRPr="007F0282" w:rsidRDefault="006411A5" w:rsidP="006411A5">
                            <w:pPr>
                              <w:rPr>
                                <w:b/>
                                <w:bCs/>
                                <w:color w:val="000000" w:themeColor="text1"/>
                                <w:sz w:val="32"/>
                                <w:szCs w:val="32"/>
                              </w:rPr>
                            </w:pPr>
                            <w:r w:rsidRPr="007F0282">
                              <w:rPr>
                                <w:b/>
                                <w:bCs/>
                                <w:color w:val="000000" w:themeColor="text1"/>
                                <w:sz w:val="32"/>
                                <w:szCs w:val="32"/>
                              </w:rPr>
                              <w:t>Brand advertising and promotion</w:t>
                            </w:r>
                          </w:p>
                          <w:p w14:paraId="1BB1BCB3" w14:textId="40A0D2F3" w:rsidR="00EC6D58" w:rsidRDefault="006411A5" w:rsidP="00EC6D5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Ko</w:t>
                            </w:r>
                            <w:r w:rsidR="00EC6D58">
                              <w:rPr>
                                <w:rFonts w:ascii="Open Sans" w:hAnsi="Open Sans" w:cs="Open Sans"/>
                                <w:color w:val="000000"/>
                                <w:sz w:val="20"/>
                                <w:szCs w:val="20"/>
                                <w:shd w:val="clear" w:color="auto" w:fill="FFFFFF"/>
                              </w:rPr>
                              <w:t>tler, P. and Armstrong, G., 2017. </w:t>
                            </w:r>
                            <w:r w:rsidR="00EC6D58">
                              <w:rPr>
                                <w:rFonts w:ascii="Open Sans" w:hAnsi="Open Sans" w:cs="Open Sans"/>
                                <w:i/>
                                <w:iCs/>
                                <w:color w:val="000000"/>
                                <w:sz w:val="20"/>
                                <w:szCs w:val="20"/>
                                <w:shd w:val="clear" w:color="auto" w:fill="FFFFFF"/>
                              </w:rPr>
                              <w:t xml:space="preserve">Principles </w:t>
                            </w:r>
                            <w:proofErr w:type="gramStart"/>
                            <w:r w:rsidR="00EC6D58">
                              <w:rPr>
                                <w:rFonts w:ascii="Open Sans" w:hAnsi="Open Sans" w:cs="Open Sans"/>
                                <w:i/>
                                <w:iCs/>
                                <w:color w:val="000000"/>
                                <w:sz w:val="20"/>
                                <w:szCs w:val="20"/>
                                <w:shd w:val="clear" w:color="auto" w:fill="FFFFFF"/>
                              </w:rPr>
                              <w:t>Of</w:t>
                            </w:r>
                            <w:proofErr w:type="gramEnd"/>
                            <w:r w:rsidR="00EC6D58">
                              <w:rPr>
                                <w:rFonts w:ascii="Open Sans" w:hAnsi="Open Sans" w:cs="Open Sans"/>
                                <w:i/>
                                <w:iCs/>
                                <w:color w:val="000000"/>
                                <w:sz w:val="20"/>
                                <w:szCs w:val="20"/>
                                <w:shd w:val="clear" w:color="auto" w:fill="FFFFFF"/>
                              </w:rPr>
                              <w:t xml:space="preserve"> Marketing, Global Edition</w:t>
                            </w:r>
                            <w:r w:rsidR="00EC6D58">
                              <w:rPr>
                                <w:rFonts w:ascii="Open Sans" w:hAnsi="Open Sans" w:cs="Open Sans"/>
                                <w:color w:val="000000"/>
                                <w:sz w:val="20"/>
                                <w:szCs w:val="20"/>
                                <w:shd w:val="clear" w:color="auto" w:fill="FFFFFF"/>
                              </w:rPr>
                              <w:t>. Harlow, United Kingdom: Pearson Education, Limited, pp.4</w:t>
                            </w:r>
                            <w:r w:rsidR="00BB7400">
                              <w:rPr>
                                <w:rFonts w:ascii="Open Sans" w:hAnsi="Open Sans" w:cs="Open Sans"/>
                                <w:color w:val="000000"/>
                                <w:sz w:val="20"/>
                                <w:szCs w:val="20"/>
                                <w:shd w:val="clear" w:color="auto" w:fill="FFFFFF"/>
                              </w:rPr>
                              <w:t>57</w:t>
                            </w:r>
                            <w:r w:rsidR="00EC6D58">
                              <w:rPr>
                                <w:rFonts w:ascii="Open Sans" w:hAnsi="Open Sans" w:cs="Open Sans"/>
                                <w:color w:val="000000"/>
                                <w:sz w:val="20"/>
                                <w:szCs w:val="20"/>
                                <w:shd w:val="clear" w:color="auto" w:fill="FFFFFF"/>
                              </w:rPr>
                              <w:t>.</w:t>
                            </w:r>
                          </w:p>
                          <w:p w14:paraId="1D635260" w14:textId="77777777" w:rsidR="00F064E9" w:rsidRDefault="00F064E9" w:rsidP="00F064E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Vogue Paris. n.d. </w:t>
                            </w:r>
                            <w:r>
                              <w:rPr>
                                <w:rFonts w:ascii="Open Sans" w:hAnsi="Open Sans" w:cs="Open Sans"/>
                                <w:i/>
                                <w:iCs/>
                                <w:color w:val="000000"/>
                                <w:sz w:val="20"/>
                                <w:szCs w:val="20"/>
                                <w:shd w:val="clear" w:color="auto" w:fill="FFFFFF"/>
                              </w:rPr>
                              <w:t xml:space="preserve">From Princess Diana To Today: The History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The Iconic Lady Dior Bag</w:t>
                            </w:r>
                            <w:r>
                              <w:rPr>
                                <w:rFonts w:ascii="Open Sans" w:hAnsi="Open Sans" w:cs="Open Sans"/>
                                <w:color w:val="000000"/>
                                <w:sz w:val="20"/>
                                <w:szCs w:val="20"/>
                                <w:shd w:val="clear" w:color="auto" w:fill="FFFFFF"/>
                              </w:rPr>
                              <w:t>. [online] Available at: &lt;https://www.vogue.fr/fashion/article/from-princess-diana-to-today-the-history-of-the-iconic-lady-dior-bag&gt; [Accessed 27 December 2020].</w:t>
                            </w:r>
                          </w:p>
                          <w:p w14:paraId="74C9826D" w14:textId="77777777" w:rsidR="00F064E9" w:rsidRDefault="00F064E9" w:rsidP="00EC6D58">
                            <w:pPr>
                              <w:rPr>
                                <w:rFonts w:ascii="Open Sans" w:hAnsi="Open Sans" w:cs="Open Sans"/>
                                <w:color w:val="000000"/>
                                <w:sz w:val="20"/>
                                <w:szCs w:val="20"/>
                                <w:shd w:val="clear" w:color="auto" w:fill="FFFFFF"/>
                              </w:rPr>
                            </w:pPr>
                          </w:p>
                          <w:p w14:paraId="00BC5ADF" w14:textId="77777777" w:rsidR="00EC6D58" w:rsidRDefault="00EC6D58" w:rsidP="00EC6D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2EB8CB" id="Rectangle: Rounded Corners 44" o:spid="_x0000_s1053" style="position:absolute;margin-left:-35.6pt;margin-top:-75.15pt;width:716.75pt;height:269.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" fillcolor="#a5a5a5 [2092]" strokecolor="#1f3763 [1604]" strokeweight="1pt">
                <v:stroke joinstyle="miter"/>
                <v:textbox>
                  <w:txbxContent>
                    <w:p w14:paraId="1DB158D0" w14:textId="3DFB0947" w:rsidR="006411A5" w:rsidRPr="007F0282" w:rsidRDefault="006411A5" w:rsidP="006411A5">
                      <w:pPr>
                        <w:rPr>
                          <w:b/>
                          <w:bCs/>
                          <w:color w:val="000000" w:themeColor="text1"/>
                          <w:sz w:val="32"/>
                          <w:szCs w:val="32"/>
                        </w:rPr>
                      </w:pPr>
                      <w:r w:rsidRPr="007F0282">
                        <w:rPr>
                          <w:b/>
                          <w:bCs/>
                          <w:color w:val="000000" w:themeColor="text1"/>
                          <w:sz w:val="32"/>
                          <w:szCs w:val="32"/>
                        </w:rPr>
                        <w:t>Brand advertising and promotion</w:t>
                      </w:r>
                    </w:p>
                    <w:p w14:paraId="1BB1BCB3" w14:textId="40A0D2F3" w:rsidR="00EC6D58" w:rsidRDefault="006411A5" w:rsidP="00EC6D5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Ko</w:t>
                      </w:r>
                      <w:r w:rsidR="00EC6D58">
                        <w:rPr>
                          <w:rFonts w:ascii="Open Sans" w:hAnsi="Open Sans" w:cs="Open Sans"/>
                          <w:color w:val="000000"/>
                          <w:sz w:val="20"/>
                          <w:szCs w:val="20"/>
                          <w:shd w:val="clear" w:color="auto" w:fill="FFFFFF"/>
                        </w:rPr>
                        <w:t>tler, P. and Armstrong, G., 2017. </w:t>
                      </w:r>
                      <w:r w:rsidR="00EC6D58">
                        <w:rPr>
                          <w:rFonts w:ascii="Open Sans" w:hAnsi="Open Sans" w:cs="Open Sans"/>
                          <w:i/>
                          <w:iCs/>
                          <w:color w:val="000000"/>
                          <w:sz w:val="20"/>
                          <w:szCs w:val="20"/>
                          <w:shd w:val="clear" w:color="auto" w:fill="FFFFFF"/>
                        </w:rPr>
                        <w:t xml:space="preserve">Principles </w:t>
                      </w:r>
                      <w:proofErr w:type="gramStart"/>
                      <w:r w:rsidR="00EC6D58">
                        <w:rPr>
                          <w:rFonts w:ascii="Open Sans" w:hAnsi="Open Sans" w:cs="Open Sans"/>
                          <w:i/>
                          <w:iCs/>
                          <w:color w:val="000000"/>
                          <w:sz w:val="20"/>
                          <w:szCs w:val="20"/>
                          <w:shd w:val="clear" w:color="auto" w:fill="FFFFFF"/>
                        </w:rPr>
                        <w:t>Of</w:t>
                      </w:r>
                      <w:proofErr w:type="gramEnd"/>
                      <w:r w:rsidR="00EC6D58">
                        <w:rPr>
                          <w:rFonts w:ascii="Open Sans" w:hAnsi="Open Sans" w:cs="Open Sans"/>
                          <w:i/>
                          <w:iCs/>
                          <w:color w:val="000000"/>
                          <w:sz w:val="20"/>
                          <w:szCs w:val="20"/>
                          <w:shd w:val="clear" w:color="auto" w:fill="FFFFFF"/>
                        </w:rPr>
                        <w:t xml:space="preserve"> Marketing, Global Edition</w:t>
                      </w:r>
                      <w:r w:rsidR="00EC6D58">
                        <w:rPr>
                          <w:rFonts w:ascii="Open Sans" w:hAnsi="Open Sans" w:cs="Open Sans"/>
                          <w:color w:val="000000"/>
                          <w:sz w:val="20"/>
                          <w:szCs w:val="20"/>
                          <w:shd w:val="clear" w:color="auto" w:fill="FFFFFF"/>
                        </w:rPr>
                        <w:t>. Harlow, United Kingdom: Pearson Education, Limited, pp.4</w:t>
                      </w:r>
                      <w:r w:rsidR="00BB7400">
                        <w:rPr>
                          <w:rFonts w:ascii="Open Sans" w:hAnsi="Open Sans" w:cs="Open Sans"/>
                          <w:color w:val="000000"/>
                          <w:sz w:val="20"/>
                          <w:szCs w:val="20"/>
                          <w:shd w:val="clear" w:color="auto" w:fill="FFFFFF"/>
                        </w:rPr>
                        <w:t>57</w:t>
                      </w:r>
                      <w:r w:rsidR="00EC6D58">
                        <w:rPr>
                          <w:rFonts w:ascii="Open Sans" w:hAnsi="Open Sans" w:cs="Open Sans"/>
                          <w:color w:val="000000"/>
                          <w:sz w:val="20"/>
                          <w:szCs w:val="20"/>
                          <w:shd w:val="clear" w:color="auto" w:fill="FFFFFF"/>
                        </w:rPr>
                        <w:t>.</w:t>
                      </w:r>
                    </w:p>
                    <w:p w14:paraId="1D635260" w14:textId="77777777" w:rsidR="00F064E9" w:rsidRDefault="00F064E9" w:rsidP="00F064E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Vogue Paris. n.d. </w:t>
                      </w:r>
                      <w:r>
                        <w:rPr>
                          <w:rFonts w:ascii="Open Sans" w:hAnsi="Open Sans" w:cs="Open Sans"/>
                          <w:i/>
                          <w:iCs/>
                          <w:color w:val="000000"/>
                          <w:sz w:val="20"/>
                          <w:szCs w:val="20"/>
                          <w:shd w:val="clear" w:color="auto" w:fill="FFFFFF"/>
                        </w:rPr>
                        <w:t xml:space="preserve">From Princess Diana To Today: The History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The Iconic Lady Dior Bag</w:t>
                      </w:r>
                      <w:r>
                        <w:rPr>
                          <w:rFonts w:ascii="Open Sans" w:hAnsi="Open Sans" w:cs="Open Sans"/>
                          <w:color w:val="000000"/>
                          <w:sz w:val="20"/>
                          <w:szCs w:val="20"/>
                          <w:shd w:val="clear" w:color="auto" w:fill="FFFFFF"/>
                        </w:rPr>
                        <w:t>. [online] Available at: &lt;https://www.vogue.fr/fashion/article/from-princess-diana-to-today-the-history-of-the-iconic-lady-dior-bag&gt; [Accessed 27 December 2020].</w:t>
                      </w:r>
                    </w:p>
                    <w:p w14:paraId="74C9826D" w14:textId="77777777" w:rsidR="00F064E9" w:rsidRDefault="00F064E9" w:rsidP="00EC6D58">
                      <w:pPr>
                        <w:rPr>
                          <w:rFonts w:ascii="Open Sans" w:hAnsi="Open Sans" w:cs="Open Sans"/>
                          <w:color w:val="000000"/>
                          <w:sz w:val="20"/>
                          <w:szCs w:val="20"/>
                          <w:shd w:val="clear" w:color="auto" w:fill="FFFFFF"/>
                        </w:rPr>
                      </w:pPr>
                    </w:p>
                    <w:p w14:paraId="00BC5ADF" w14:textId="77777777" w:rsidR="00EC6D58" w:rsidRDefault="00EC6D58" w:rsidP="00EC6D58">
                      <w:pPr>
                        <w:jc w:val="center"/>
                      </w:pPr>
                    </w:p>
                  </w:txbxContent>
                </v:textbox>
              </v:roundrect>
            </w:pict>
          </mc:Fallback>
        </mc:AlternateContent>
      </w:r>
    </w:p>
    <w:sectPr w:rsidR="00335B32" w:rsidSect="00230F37">
      <w:footerReference w:type="default" r:id="rId23"/>
      <w:pgSz w:w="15840" w:h="12240" w:orient="landscape"/>
      <w:pgMar w:top="1440" w:right="1440" w:bottom="1440" w:left="1440" w:header="432"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49C42D" w14:textId="77777777" w:rsidR="00EA2423" w:rsidRDefault="00EA2423" w:rsidP="00335B32">
      <w:pPr>
        <w:spacing w:after="0" w:line="240" w:lineRule="auto"/>
      </w:pPr>
      <w:r>
        <w:separator/>
      </w:r>
    </w:p>
  </w:endnote>
  <w:endnote w:type="continuationSeparator" w:id="0">
    <w:p w14:paraId="05352781" w14:textId="77777777" w:rsidR="00EA2423" w:rsidRDefault="00EA2423" w:rsidP="00335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 w:name="graphikweb-regular">
    <w:altName w:val="Cambria"/>
    <w:panose1 w:val="00000000000000000000"/>
    <w:charset w:val="00"/>
    <w:family w:val="roman"/>
    <w:notTrueType/>
    <w:pitch w:val="default"/>
  </w:font>
  <w:font w:name="Roboto">
    <w:altName w:val="Arial"/>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4005836"/>
      <w:docPartObj>
        <w:docPartGallery w:val="Page Numbers (Bottom of Page)"/>
        <w:docPartUnique/>
      </w:docPartObj>
    </w:sdtPr>
    <w:sdtEndPr>
      <w:rPr>
        <w:noProof/>
      </w:rPr>
    </w:sdtEndPr>
    <w:sdtContent>
      <w:p w14:paraId="38078E39" w14:textId="1EC389BA" w:rsidR="00335B32" w:rsidRDefault="00335B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190058" w14:textId="77777777" w:rsidR="00335B32" w:rsidRDefault="00335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CC10B8" w14:textId="77777777" w:rsidR="00EA2423" w:rsidRDefault="00EA2423" w:rsidP="00335B32">
      <w:pPr>
        <w:spacing w:after="0" w:line="240" w:lineRule="auto"/>
      </w:pPr>
      <w:r>
        <w:separator/>
      </w:r>
    </w:p>
  </w:footnote>
  <w:footnote w:type="continuationSeparator" w:id="0">
    <w:p w14:paraId="074ED520" w14:textId="77777777" w:rsidR="00EA2423" w:rsidRDefault="00EA2423" w:rsidP="00335B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07674F"/>
    <w:multiLevelType w:val="hybridMultilevel"/>
    <w:tmpl w:val="FB3A8B1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7DCA0EA3"/>
    <w:multiLevelType w:val="hybridMultilevel"/>
    <w:tmpl w:val="516E6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474"/>
    <w:rsid w:val="00020268"/>
    <w:rsid w:val="00030217"/>
    <w:rsid w:val="00031E0B"/>
    <w:rsid w:val="00040A5A"/>
    <w:rsid w:val="00057647"/>
    <w:rsid w:val="0006263D"/>
    <w:rsid w:val="0006284E"/>
    <w:rsid w:val="00081137"/>
    <w:rsid w:val="00093E6A"/>
    <w:rsid w:val="000B1D8C"/>
    <w:rsid w:val="000D4225"/>
    <w:rsid w:val="000D74EA"/>
    <w:rsid w:val="0011557F"/>
    <w:rsid w:val="00163BE6"/>
    <w:rsid w:val="00165808"/>
    <w:rsid w:val="001777F7"/>
    <w:rsid w:val="00182E3C"/>
    <w:rsid w:val="00186D48"/>
    <w:rsid w:val="0019198A"/>
    <w:rsid w:val="001A231E"/>
    <w:rsid w:val="001B0EF2"/>
    <w:rsid w:val="001B4E53"/>
    <w:rsid w:val="001C0EE5"/>
    <w:rsid w:val="001D64C3"/>
    <w:rsid w:val="001F530C"/>
    <w:rsid w:val="001F6CBF"/>
    <w:rsid w:val="00220EE6"/>
    <w:rsid w:val="00230F37"/>
    <w:rsid w:val="0024119E"/>
    <w:rsid w:val="00256BCE"/>
    <w:rsid w:val="00290A93"/>
    <w:rsid w:val="002B33DA"/>
    <w:rsid w:val="002D6673"/>
    <w:rsid w:val="002F099F"/>
    <w:rsid w:val="002F63A5"/>
    <w:rsid w:val="00334E9D"/>
    <w:rsid w:val="00335B32"/>
    <w:rsid w:val="00357878"/>
    <w:rsid w:val="003A2248"/>
    <w:rsid w:val="003B261F"/>
    <w:rsid w:val="003C72A7"/>
    <w:rsid w:val="003D7731"/>
    <w:rsid w:val="00454CCB"/>
    <w:rsid w:val="0045669D"/>
    <w:rsid w:val="004C12D8"/>
    <w:rsid w:val="004C19FE"/>
    <w:rsid w:val="004D15A5"/>
    <w:rsid w:val="005013A1"/>
    <w:rsid w:val="00501688"/>
    <w:rsid w:val="00530DDC"/>
    <w:rsid w:val="00534E4D"/>
    <w:rsid w:val="0054083E"/>
    <w:rsid w:val="005628A3"/>
    <w:rsid w:val="00591CD2"/>
    <w:rsid w:val="005C73CB"/>
    <w:rsid w:val="00603F20"/>
    <w:rsid w:val="00605619"/>
    <w:rsid w:val="006411A5"/>
    <w:rsid w:val="006450A1"/>
    <w:rsid w:val="0065097A"/>
    <w:rsid w:val="00667018"/>
    <w:rsid w:val="00667B59"/>
    <w:rsid w:val="00691701"/>
    <w:rsid w:val="00692BBD"/>
    <w:rsid w:val="00697699"/>
    <w:rsid w:val="006B3BA2"/>
    <w:rsid w:val="006B3FEA"/>
    <w:rsid w:val="006D3480"/>
    <w:rsid w:val="006D4A62"/>
    <w:rsid w:val="006E1929"/>
    <w:rsid w:val="006F6BCD"/>
    <w:rsid w:val="00715172"/>
    <w:rsid w:val="007419DF"/>
    <w:rsid w:val="00741B0F"/>
    <w:rsid w:val="00754130"/>
    <w:rsid w:val="007861C4"/>
    <w:rsid w:val="007B1235"/>
    <w:rsid w:val="007B2ECE"/>
    <w:rsid w:val="007B4117"/>
    <w:rsid w:val="007C0A1D"/>
    <w:rsid w:val="007D1B05"/>
    <w:rsid w:val="007D5CB0"/>
    <w:rsid w:val="007F0282"/>
    <w:rsid w:val="007F1E1E"/>
    <w:rsid w:val="00814DC4"/>
    <w:rsid w:val="00823704"/>
    <w:rsid w:val="0083550E"/>
    <w:rsid w:val="008709E5"/>
    <w:rsid w:val="0089046C"/>
    <w:rsid w:val="008B0E40"/>
    <w:rsid w:val="008B36A5"/>
    <w:rsid w:val="008C0CF4"/>
    <w:rsid w:val="008C744F"/>
    <w:rsid w:val="008D6A2C"/>
    <w:rsid w:val="008E283D"/>
    <w:rsid w:val="008F704C"/>
    <w:rsid w:val="00904968"/>
    <w:rsid w:val="009279EF"/>
    <w:rsid w:val="00930D8D"/>
    <w:rsid w:val="0094555B"/>
    <w:rsid w:val="009531AB"/>
    <w:rsid w:val="00966918"/>
    <w:rsid w:val="00983984"/>
    <w:rsid w:val="00992AC7"/>
    <w:rsid w:val="009D1285"/>
    <w:rsid w:val="00A059DB"/>
    <w:rsid w:val="00A210EC"/>
    <w:rsid w:val="00A35C3A"/>
    <w:rsid w:val="00A5208B"/>
    <w:rsid w:val="00A539F7"/>
    <w:rsid w:val="00A54AFC"/>
    <w:rsid w:val="00A72459"/>
    <w:rsid w:val="00A83135"/>
    <w:rsid w:val="00AA40C3"/>
    <w:rsid w:val="00AA6C50"/>
    <w:rsid w:val="00AB35D6"/>
    <w:rsid w:val="00AC6FB0"/>
    <w:rsid w:val="00AF7B96"/>
    <w:rsid w:val="00B02A12"/>
    <w:rsid w:val="00B13CA5"/>
    <w:rsid w:val="00B156C5"/>
    <w:rsid w:val="00B375B1"/>
    <w:rsid w:val="00B70EF5"/>
    <w:rsid w:val="00B8572A"/>
    <w:rsid w:val="00BB2474"/>
    <w:rsid w:val="00BB7400"/>
    <w:rsid w:val="00BC4CC3"/>
    <w:rsid w:val="00BD1BC3"/>
    <w:rsid w:val="00BE1B7F"/>
    <w:rsid w:val="00BE51CA"/>
    <w:rsid w:val="00C14702"/>
    <w:rsid w:val="00C31B66"/>
    <w:rsid w:val="00C46DAB"/>
    <w:rsid w:val="00C531B7"/>
    <w:rsid w:val="00C56845"/>
    <w:rsid w:val="00C60771"/>
    <w:rsid w:val="00C64E18"/>
    <w:rsid w:val="00C90BB2"/>
    <w:rsid w:val="00CA2608"/>
    <w:rsid w:val="00CA31AB"/>
    <w:rsid w:val="00CB1B09"/>
    <w:rsid w:val="00CC77A9"/>
    <w:rsid w:val="00CD3926"/>
    <w:rsid w:val="00CD658C"/>
    <w:rsid w:val="00CF71A9"/>
    <w:rsid w:val="00D00794"/>
    <w:rsid w:val="00D115C6"/>
    <w:rsid w:val="00D52A83"/>
    <w:rsid w:val="00D629CF"/>
    <w:rsid w:val="00DD1394"/>
    <w:rsid w:val="00E050F5"/>
    <w:rsid w:val="00E15579"/>
    <w:rsid w:val="00E20F18"/>
    <w:rsid w:val="00E30F04"/>
    <w:rsid w:val="00E34A99"/>
    <w:rsid w:val="00E854C8"/>
    <w:rsid w:val="00E97046"/>
    <w:rsid w:val="00EA2423"/>
    <w:rsid w:val="00EA55FB"/>
    <w:rsid w:val="00EB624D"/>
    <w:rsid w:val="00EC6D58"/>
    <w:rsid w:val="00ED7400"/>
    <w:rsid w:val="00F064E9"/>
    <w:rsid w:val="00F1365A"/>
    <w:rsid w:val="00F24C19"/>
    <w:rsid w:val="00F403AC"/>
    <w:rsid w:val="00F95F03"/>
    <w:rsid w:val="00FA6071"/>
    <w:rsid w:val="00FC66B2"/>
    <w:rsid w:val="00FC7520"/>
    <w:rsid w:val="00FD7280"/>
    <w:rsid w:val="00FF64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868AC"/>
  <w15:chartTrackingRefBased/>
  <w15:docId w15:val="{A78CE36D-B3E5-458D-B302-C24E8C98B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B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5B32"/>
  </w:style>
  <w:style w:type="paragraph" w:styleId="Footer">
    <w:name w:val="footer"/>
    <w:basedOn w:val="Normal"/>
    <w:link w:val="FooterChar"/>
    <w:uiPriority w:val="99"/>
    <w:unhideWhenUsed/>
    <w:rsid w:val="00335B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B32"/>
  </w:style>
  <w:style w:type="paragraph" w:styleId="NormalWeb">
    <w:name w:val="Normal (Web)"/>
    <w:basedOn w:val="Normal"/>
    <w:uiPriority w:val="99"/>
    <w:semiHidden/>
    <w:unhideWhenUsed/>
    <w:rsid w:val="00A210E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7D1B05"/>
    <w:rPr>
      <w:color w:val="0000FF"/>
      <w:u w:val="single"/>
    </w:rPr>
  </w:style>
  <w:style w:type="paragraph" w:styleId="ListParagraph">
    <w:name w:val="List Paragraph"/>
    <w:basedOn w:val="Normal"/>
    <w:uiPriority w:val="34"/>
    <w:qFormat/>
    <w:rsid w:val="003B26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2928449">
      <w:bodyDiv w:val="1"/>
      <w:marLeft w:val="0"/>
      <w:marRight w:val="0"/>
      <w:marTop w:val="0"/>
      <w:marBottom w:val="0"/>
      <w:divBdr>
        <w:top w:val="none" w:sz="0" w:space="0" w:color="auto"/>
        <w:left w:val="none" w:sz="0" w:space="0" w:color="auto"/>
        <w:bottom w:val="none" w:sz="0" w:space="0" w:color="auto"/>
        <w:right w:val="none" w:sz="0" w:space="0" w:color="auto"/>
      </w:divBdr>
    </w:div>
    <w:div w:id="1307003478">
      <w:bodyDiv w:val="1"/>
      <w:marLeft w:val="0"/>
      <w:marRight w:val="0"/>
      <w:marTop w:val="0"/>
      <w:marBottom w:val="0"/>
      <w:divBdr>
        <w:top w:val="none" w:sz="0" w:space="0" w:color="auto"/>
        <w:left w:val="none" w:sz="0" w:space="0" w:color="auto"/>
        <w:bottom w:val="none" w:sz="0" w:space="0" w:color="auto"/>
        <w:right w:val="none" w:sz="0" w:space="0" w:color="auto"/>
      </w:divBdr>
    </w:div>
    <w:div w:id="1657800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jpg"/><Relationship Id="rId18" Type="http://schemas.openxmlformats.org/officeDocument/2006/relationships/hyperlink" Target="https://www.marketing91.com/marketing-mix-forbes/" TargetMode="External"/><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footnotes" Target="foot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hyperlink" Target="https://www.marketing91.com/marketing-mix-forbes/" TargetMode="External"/><Relationship Id="rId4" Type="http://schemas.openxmlformats.org/officeDocument/2006/relationships/image" Target="media/image1.jpeg"/><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E042A1-827D-40EF-B975-EBE58F682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13</Words>
  <Characters>75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3</cp:revision>
  <dcterms:created xsi:type="dcterms:W3CDTF">2021-01-04T13:36:00Z</dcterms:created>
  <dcterms:modified xsi:type="dcterms:W3CDTF">2021-01-04T13:58:00Z</dcterms:modified>
</cp:coreProperties>
</file>