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3C270" w14:textId="77777777" w:rsidR="009442C6" w:rsidRDefault="009442C6"/>
    <w:p w14:paraId="00A7D89D" w14:textId="77777777" w:rsidR="009442C6" w:rsidRDefault="009442C6" w:rsidP="009442C6">
      <w:r w:rsidRPr="00074402">
        <w:rPr>
          <w:rFonts w:ascii="Arial" w:hAnsi="Arial" w:cs="Arial"/>
          <w:noProof/>
          <w:szCs w:val="24"/>
        </w:rPr>
        <w:drawing>
          <wp:anchor distT="0" distB="0" distL="114300" distR="114300" simplePos="0" relativeHeight="251659264" behindDoc="0" locked="0" layoutInCell="1" allowOverlap="1" wp14:anchorId="2EA304DE" wp14:editId="3EFE7A23">
            <wp:simplePos x="0" y="0"/>
            <wp:positionH relativeFrom="column">
              <wp:posOffset>-292100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 xml:space="preserve">     </w:t>
      </w:r>
    </w:p>
    <w:p w14:paraId="422DAE9D" w14:textId="77777777" w:rsidR="009442C6" w:rsidRDefault="009442C6" w:rsidP="009442C6"/>
    <w:p w14:paraId="6D90A3FC" w14:textId="77777777" w:rsidR="009442C6" w:rsidRDefault="009442C6" w:rsidP="009442C6"/>
    <w:p w14:paraId="60EFF5E1" w14:textId="77777777" w:rsidR="009442C6" w:rsidRDefault="009442C6" w:rsidP="009442C6">
      <w:pPr>
        <w:tabs>
          <w:tab w:val="left" w:pos="6540"/>
        </w:tabs>
        <w:spacing w:line="360" w:lineRule="auto"/>
        <w:jc w:val="center"/>
        <w:rPr>
          <w:rFonts w:ascii="Arial" w:hAnsi="Arial" w:cs="Arial"/>
          <w:b/>
          <w:bCs/>
          <w:sz w:val="28"/>
          <w:szCs w:val="28"/>
          <w:u w:val="single"/>
        </w:rPr>
      </w:pPr>
    </w:p>
    <w:p w14:paraId="70B891FA" w14:textId="77777777" w:rsidR="009442C6" w:rsidRPr="00835E5E" w:rsidRDefault="009442C6" w:rsidP="009442C6">
      <w:pPr>
        <w:tabs>
          <w:tab w:val="left" w:pos="6540"/>
        </w:tabs>
        <w:spacing w:line="360" w:lineRule="auto"/>
        <w:jc w:val="center"/>
        <w:rPr>
          <w:rFonts w:ascii="Arial" w:hAnsi="Arial" w:cs="Arial"/>
          <w:b/>
          <w:bCs/>
          <w:sz w:val="28"/>
          <w:szCs w:val="28"/>
        </w:rPr>
      </w:pPr>
    </w:p>
    <w:p w14:paraId="73C50A78" w14:textId="77777777" w:rsidR="009442C6" w:rsidRPr="00835E5E" w:rsidRDefault="009442C6" w:rsidP="009442C6">
      <w:pPr>
        <w:pStyle w:val="Header"/>
        <w:spacing w:line="360" w:lineRule="auto"/>
        <w:jc w:val="center"/>
        <w:rPr>
          <w:rFonts w:ascii="Arial" w:hAnsi="Arial" w:cs="Arial"/>
          <w:b/>
          <w:bCs/>
          <w:sz w:val="28"/>
          <w:szCs w:val="28"/>
        </w:rPr>
      </w:pPr>
      <w:r w:rsidRPr="00835E5E">
        <w:rPr>
          <w:rFonts w:ascii="Arial" w:hAnsi="Arial" w:cs="Arial"/>
          <w:b/>
          <w:bCs/>
          <w:sz w:val="28"/>
          <w:szCs w:val="28"/>
        </w:rPr>
        <w:t>BSc level 6 in Health and Social care</w:t>
      </w:r>
    </w:p>
    <w:p w14:paraId="692F9819" w14:textId="77777777" w:rsidR="009442C6" w:rsidRDefault="009442C6" w:rsidP="009442C6">
      <w:pPr>
        <w:tabs>
          <w:tab w:val="left" w:pos="6540"/>
        </w:tabs>
        <w:spacing w:line="360" w:lineRule="auto"/>
        <w:jc w:val="center"/>
        <w:rPr>
          <w:rFonts w:ascii="Arial" w:hAnsi="Arial" w:cs="Arial"/>
          <w:b/>
          <w:bCs/>
          <w:sz w:val="28"/>
          <w:szCs w:val="28"/>
          <w:u w:val="single"/>
        </w:rPr>
      </w:pPr>
    </w:p>
    <w:p w14:paraId="61EAF6AF" w14:textId="77777777" w:rsidR="009442C6" w:rsidRPr="00404B6D" w:rsidRDefault="009442C6" w:rsidP="009442C6">
      <w:pPr>
        <w:spacing w:after="0" w:line="240" w:lineRule="auto"/>
        <w:jc w:val="center"/>
        <w:rPr>
          <w:rFonts w:ascii="Arial" w:hAnsi="Arial" w:cs="Arial"/>
          <w:b/>
          <w:bCs/>
          <w:sz w:val="28"/>
          <w:szCs w:val="28"/>
        </w:rPr>
      </w:pPr>
      <w:r w:rsidRPr="00404B6D">
        <w:rPr>
          <w:rFonts w:ascii="Arial" w:hAnsi="Arial" w:cs="Arial"/>
          <w:b/>
          <w:bCs/>
          <w:sz w:val="28"/>
          <w:szCs w:val="28"/>
        </w:rPr>
        <w:t xml:space="preserve">Assessment 1 </w:t>
      </w:r>
    </w:p>
    <w:p w14:paraId="0E067E3B" w14:textId="77777777" w:rsidR="009442C6" w:rsidRDefault="009442C6" w:rsidP="009442C6">
      <w:pPr>
        <w:tabs>
          <w:tab w:val="left" w:pos="6540"/>
        </w:tabs>
        <w:spacing w:line="360" w:lineRule="auto"/>
        <w:rPr>
          <w:rFonts w:ascii="Arial" w:hAnsi="Arial" w:cs="Arial"/>
          <w:b/>
          <w:bCs/>
          <w:sz w:val="28"/>
          <w:szCs w:val="28"/>
        </w:rPr>
      </w:pPr>
    </w:p>
    <w:p w14:paraId="2A254B11" w14:textId="77777777" w:rsidR="009442C6" w:rsidRDefault="009442C6" w:rsidP="009442C6">
      <w:pPr>
        <w:tabs>
          <w:tab w:val="left" w:pos="6540"/>
        </w:tabs>
        <w:spacing w:line="360" w:lineRule="auto"/>
        <w:rPr>
          <w:rFonts w:ascii="Arial" w:hAnsi="Arial" w:cs="Arial"/>
          <w:b/>
          <w:bCs/>
          <w:sz w:val="28"/>
          <w:szCs w:val="28"/>
        </w:rPr>
      </w:pPr>
    </w:p>
    <w:p w14:paraId="73BD9667" w14:textId="77777777" w:rsidR="009442C6" w:rsidRDefault="009442C6" w:rsidP="009442C6">
      <w:pPr>
        <w:tabs>
          <w:tab w:val="left" w:pos="6540"/>
        </w:tabs>
        <w:spacing w:line="360" w:lineRule="auto"/>
        <w:rPr>
          <w:rFonts w:ascii="Arial" w:hAnsi="Arial" w:cs="Arial"/>
          <w:b/>
          <w:bCs/>
          <w:sz w:val="28"/>
          <w:szCs w:val="28"/>
        </w:rPr>
      </w:pPr>
    </w:p>
    <w:p w14:paraId="4B3FD558" w14:textId="77777777" w:rsidR="009442C6" w:rsidRDefault="009442C6" w:rsidP="009442C6">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 xml:space="preserve">: </w:t>
      </w:r>
      <w:bookmarkStart w:id="0" w:name="_Hlk79855270"/>
      <w:r>
        <w:rPr>
          <w:rFonts w:ascii="Arial" w:hAnsi="Arial" w:cs="Arial"/>
          <w:sz w:val="28"/>
          <w:szCs w:val="28"/>
        </w:rPr>
        <w:t>Edit Tingyela</w:t>
      </w:r>
    </w:p>
    <w:p w14:paraId="6AE86868" w14:textId="77777777" w:rsidR="009442C6" w:rsidRDefault="009442C6" w:rsidP="009442C6">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 1917242</w:t>
      </w:r>
    </w:p>
    <w:bookmarkEnd w:id="0"/>
    <w:p w14:paraId="70FA5D02" w14:textId="77777777" w:rsidR="009442C6" w:rsidRDefault="009442C6" w:rsidP="009442C6">
      <w:pPr>
        <w:tabs>
          <w:tab w:val="left" w:pos="6540"/>
        </w:tabs>
        <w:spacing w:line="360" w:lineRule="auto"/>
        <w:rPr>
          <w:rFonts w:ascii="Arial" w:hAnsi="Arial" w:cs="Arial"/>
          <w:sz w:val="28"/>
          <w:szCs w:val="28"/>
        </w:rPr>
      </w:pPr>
    </w:p>
    <w:p w14:paraId="4FCF000D" w14:textId="14959D88" w:rsidR="009442C6" w:rsidRPr="009B28B0" w:rsidRDefault="009442C6" w:rsidP="009442C6">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Pr>
          <w:rFonts w:ascii="Arial" w:hAnsi="Arial" w:cs="Arial"/>
          <w:sz w:val="28"/>
          <w:szCs w:val="28"/>
        </w:rPr>
        <w:t>:</w:t>
      </w:r>
      <w:r w:rsidRPr="00C77A16">
        <w:t xml:space="preserve"> </w:t>
      </w:r>
      <w:r w:rsidRPr="009442C6">
        <w:rPr>
          <w:rFonts w:ascii="Arial" w:hAnsi="Arial" w:cs="Arial"/>
          <w:sz w:val="28"/>
          <w:szCs w:val="28"/>
        </w:rPr>
        <w:t>Health, Wellbeing and Sustainable Development</w:t>
      </w:r>
    </w:p>
    <w:p w14:paraId="5341C2F8" w14:textId="57E0C01C" w:rsidR="009442C6" w:rsidRPr="00C77A16" w:rsidRDefault="009442C6" w:rsidP="009442C6">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Pr="009442C6">
        <w:t xml:space="preserve"> </w:t>
      </w:r>
      <w:r w:rsidRPr="009442C6">
        <w:rPr>
          <w:rFonts w:ascii="Arial" w:hAnsi="Arial" w:cs="Arial"/>
          <w:sz w:val="28"/>
          <w:szCs w:val="28"/>
        </w:rPr>
        <w:t>BMHP6021</w:t>
      </w:r>
    </w:p>
    <w:p w14:paraId="1CE1928A" w14:textId="77777777" w:rsidR="009442C6" w:rsidRPr="00C77A16" w:rsidRDefault="009442C6" w:rsidP="009442C6">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 xml:space="preserve">: </w:t>
      </w:r>
      <w:r w:rsidRPr="00C77A16">
        <w:rPr>
          <w:rFonts w:ascii="Arial" w:hAnsi="Arial" w:cs="Arial"/>
          <w:sz w:val="28"/>
          <w:szCs w:val="28"/>
        </w:rPr>
        <w:t xml:space="preserve">Diola </w:t>
      </w:r>
      <w:proofErr w:type="spellStart"/>
      <w:r w:rsidRPr="00C77A16">
        <w:rPr>
          <w:rFonts w:ascii="Arial" w:hAnsi="Arial" w:cs="Arial"/>
          <w:sz w:val="28"/>
          <w:szCs w:val="28"/>
        </w:rPr>
        <w:t>Bijlhout</w:t>
      </w:r>
      <w:proofErr w:type="spellEnd"/>
    </w:p>
    <w:p w14:paraId="14BF87EF" w14:textId="77777777" w:rsidR="009442C6" w:rsidRDefault="009442C6" w:rsidP="009442C6">
      <w:pPr>
        <w:tabs>
          <w:tab w:val="left" w:pos="6540"/>
        </w:tabs>
        <w:spacing w:line="360" w:lineRule="auto"/>
        <w:rPr>
          <w:rFonts w:ascii="Arial" w:hAnsi="Arial" w:cs="Arial"/>
          <w:b/>
          <w:bCs/>
          <w:sz w:val="28"/>
          <w:szCs w:val="28"/>
        </w:rPr>
      </w:pPr>
    </w:p>
    <w:p w14:paraId="12CEA076" w14:textId="69619B21" w:rsidR="009442C6" w:rsidRDefault="009442C6" w:rsidP="009442C6">
      <w:pPr>
        <w:tabs>
          <w:tab w:val="left" w:pos="6540"/>
        </w:tabs>
        <w:spacing w:line="360" w:lineRule="auto"/>
        <w:rPr>
          <w:rFonts w:ascii="Arial" w:hAnsi="Arial" w:cs="Arial"/>
          <w:b/>
          <w:bCs/>
          <w:sz w:val="28"/>
          <w:szCs w:val="28"/>
        </w:rPr>
      </w:pPr>
    </w:p>
    <w:p w14:paraId="6089416A" w14:textId="77777777" w:rsidR="006801BB" w:rsidRDefault="006801BB" w:rsidP="009442C6">
      <w:pPr>
        <w:tabs>
          <w:tab w:val="left" w:pos="6540"/>
        </w:tabs>
        <w:spacing w:line="360" w:lineRule="auto"/>
        <w:rPr>
          <w:rFonts w:ascii="Arial" w:hAnsi="Arial" w:cs="Arial"/>
          <w:b/>
          <w:bCs/>
          <w:sz w:val="28"/>
          <w:szCs w:val="28"/>
        </w:rPr>
      </w:pPr>
    </w:p>
    <w:p w14:paraId="1BEE9108" w14:textId="77777777" w:rsidR="009442C6" w:rsidRDefault="009442C6" w:rsidP="009442C6">
      <w:pPr>
        <w:tabs>
          <w:tab w:val="left" w:pos="6540"/>
        </w:tabs>
        <w:spacing w:line="360" w:lineRule="auto"/>
        <w:rPr>
          <w:rFonts w:ascii="Arial" w:hAnsi="Arial" w:cs="Arial"/>
          <w:b/>
          <w:bCs/>
          <w:sz w:val="28"/>
          <w:szCs w:val="28"/>
        </w:rPr>
      </w:pPr>
    </w:p>
    <w:p w14:paraId="2A3EA24B" w14:textId="77777777" w:rsidR="009442C6" w:rsidRDefault="009442C6" w:rsidP="009442C6">
      <w:pPr>
        <w:tabs>
          <w:tab w:val="left" w:pos="6540"/>
        </w:tabs>
        <w:spacing w:line="360" w:lineRule="auto"/>
        <w:rPr>
          <w:rFonts w:ascii="Arial" w:hAnsi="Arial" w:cs="Arial"/>
          <w:b/>
          <w:bCs/>
          <w:sz w:val="28"/>
          <w:szCs w:val="28"/>
        </w:rPr>
      </w:pPr>
    </w:p>
    <w:sdt>
      <w:sdtPr>
        <w:id w:val="-47661453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764B11E" w14:textId="77E39B5B" w:rsidR="006801BB" w:rsidRDefault="006801BB">
          <w:pPr>
            <w:pStyle w:val="TOCHeading"/>
          </w:pPr>
          <w:r>
            <w:t>Table of Contents</w:t>
          </w:r>
        </w:p>
        <w:p w14:paraId="28A02E95" w14:textId="7C68C848" w:rsidR="006801BB" w:rsidRDefault="006801B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3557777" w:history="1">
            <w:r w:rsidRPr="00B23B8C">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_Toc113557777 \h </w:instrText>
            </w:r>
            <w:r>
              <w:rPr>
                <w:noProof/>
                <w:webHidden/>
              </w:rPr>
            </w:r>
            <w:r>
              <w:rPr>
                <w:noProof/>
                <w:webHidden/>
              </w:rPr>
              <w:fldChar w:fldCharType="separate"/>
            </w:r>
            <w:r>
              <w:rPr>
                <w:noProof/>
                <w:webHidden/>
              </w:rPr>
              <w:t>2</w:t>
            </w:r>
            <w:r>
              <w:rPr>
                <w:noProof/>
                <w:webHidden/>
              </w:rPr>
              <w:fldChar w:fldCharType="end"/>
            </w:r>
          </w:hyperlink>
        </w:p>
        <w:p w14:paraId="2427D309" w14:textId="54C19197" w:rsidR="006801BB" w:rsidRDefault="006801BB">
          <w:pPr>
            <w:pStyle w:val="TOC1"/>
            <w:tabs>
              <w:tab w:val="right" w:leader="dot" w:pos="9016"/>
            </w:tabs>
            <w:rPr>
              <w:rFonts w:eastAsiaTheme="minorEastAsia"/>
              <w:noProof/>
              <w:lang w:eastAsia="en-GB"/>
            </w:rPr>
          </w:pPr>
          <w:hyperlink w:anchor="_Toc113557778" w:history="1">
            <w:r w:rsidRPr="00B23B8C">
              <w:rPr>
                <w:rStyle w:val="Hyperlink"/>
                <w:rFonts w:ascii="Arial" w:hAnsi="Arial" w:cs="Arial"/>
                <w:b/>
                <w:bCs/>
                <w:noProof/>
              </w:rPr>
              <w:t>17 Sustainable Development Goals</w:t>
            </w:r>
            <w:r>
              <w:rPr>
                <w:noProof/>
                <w:webHidden/>
              </w:rPr>
              <w:tab/>
            </w:r>
            <w:r>
              <w:rPr>
                <w:noProof/>
                <w:webHidden/>
              </w:rPr>
              <w:fldChar w:fldCharType="begin"/>
            </w:r>
            <w:r>
              <w:rPr>
                <w:noProof/>
                <w:webHidden/>
              </w:rPr>
              <w:instrText xml:space="preserve"> PAGEREF _Toc113557778 \h </w:instrText>
            </w:r>
            <w:r>
              <w:rPr>
                <w:noProof/>
                <w:webHidden/>
              </w:rPr>
            </w:r>
            <w:r>
              <w:rPr>
                <w:noProof/>
                <w:webHidden/>
              </w:rPr>
              <w:fldChar w:fldCharType="separate"/>
            </w:r>
            <w:r>
              <w:rPr>
                <w:noProof/>
                <w:webHidden/>
              </w:rPr>
              <w:t>2</w:t>
            </w:r>
            <w:r>
              <w:rPr>
                <w:noProof/>
                <w:webHidden/>
              </w:rPr>
              <w:fldChar w:fldCharType="end"/>
            </w:r>
          </w:hyperlink>
        </w:p>
        <w:p w14:paraId="26D7CFFF" w14:textId="1A79EBD3" w:rsidR="006801BB" w:rsidRDefault="006801BB">
          <w:pPr>
            <w:pStyle w:val="TOC1"/>
            <w:tabs>
              <w:tab w:val="right" w:leader="dot" w:pos="9016"/>
            </w:tabs>
            <w:rPr>
              <w:rFonts w:eastAsiaTheme="minorEastAsia"/>
              <w:noProof/>
              <w:lang w:eastAsia="en-GB"/>
            </w:rPr>
          </w:pPr>
          <w:hyperlink w:anchor="_Toc113557779" w:history="1">
            <w:r w:rsidRPr="00B23B8C">
              <w:rPr>
                <w:rStyle w:val="Hyperlink"/>
                <w:rFonts w:ascii="Arial" w:hAnsi="Arial" w:cs="Arial"/>
                <w:b/>
                <w:bCs/>
                <w:noProof/>
              </w:rPr>
              <w:t>SDGs 3, 4 and 17</w:t>
            </w:r>
            <w:r>
              <w:rPr>
                <w:noProof/>
                <w:webHidden/>
              </w:rPr>
              <w:tab/>
            </w:r>
            <w:r>
              <w:rPr>
                <w:noProof/>
                <w:webHidden/>
              </w:rPr>
              <w:fldChar w:fldCharType="begin"/>
            </w:r>
            <w:r>
              <w:rPr>
                <w:noProof/>
                <w:webHidden/>
              </w:rPr>
              <w:instrText xml:space="preserve"> PAGEREF _Toc113557779 \h </w:instrText>
            </w:r>
            <w:r>
              <w:rPr>
                <w:noProof/>
                <w:webHidden/>
              </w:rPr>
            </w:r>
            <w:r>
              <w:rPr>
                <w:noProof/>
                <w:webHidden/>
              </w:rPr>
              <w:fldChar w:fldCharType="separate"/>
            </w:r>
            <w:r>
              <w:rPr>
                <w:noProof/>
                <w:webHidden/>
              </w:rPr>
              <w:t>6</w:t>
            </w:r>
            <w:r>
              <w:rPr>
                <w:noProof/>
                <w:webHidden/>
              </w:rPr>
              <w:fldChar w:fldCharType="end"/>
            </w:r>
          </w:hyperlink>
        </w:p>
        <w:p w14:paraId="4053274E" w14:textId="44110DD0" w:rsidR="006801BB" w:rsidRDefault="006801BB">
          <w:pPr>
            <w:pStyle w:val="TOC2"/>
            <w:tabs>
              <w:tab w:val="right" w:leader="dot" w:pos="9016"/>
            </w:tabs>
            <w:rPr>
              <w:rFonts w:eastAsiaTheme="minorEastAsia"/>
              <w:noProof/>
              <w:lang w:eastAsia="en-GB"/>
            </w:rPr>
          </w:pPr>
          <w:hyperlink w:anchor="_Toc113557780" w:history="1">
            <w:r w:rsidRPr="00B23B8C">
              <w:rPr>
                <w:rStyle w:val="Hyperlink"/>
                <w:rFonts w:ascii="Arial" w:hAnsi="Arial" w:cs="Arial"/>
                <w:noProof/>
              </w:rPr>
              <w:t>SDG 3, Good Health and Well-Being</w:t>
            </w:r>
            <w:r>
              <w:rPr>
                <w:noProof/>
                <w:webHidden/>
              </w:rPr>
              <w:tab/>
            </w:r>
            <w:r>
              <w:rPr>
                <w:noProof/>
                <w:webHidden/>
              </w:rPr>
              <w:fldChar w:fldCharType="begin"/>
            </w:r>
            <w:r>
              <w:rPr>
                <w:noProof/>
                <w:webHidden/>
              </w:rPr>
              <w:instrText xml:space="preserve"> PAGEREF _Toc113557780 \h </w:instrText>
            </w:r>
            <w:r>
              <w:rPr>
                <w:noProof/>
                <w:webHidden/>
              </w:rPr>
            </w:r>
            <w:r>
              <w:rPr>
                <w:noProof/>
                <w:webHidden/>
              </w:rPr>
              <w:fldChar w:fldCharType="separate"/>
            </w:r>
            <w:r>
              <w:rPr>
                <w:noProof/>
                <w:webHidden/>
              </w:rPr>
              <w:t>6</w:t>
            </w:r>
            <w:r>
              <w:rPr>
                <w:noProof/>
                <w:webHidden/>
              </w:rPr>
              <w:fldChar w:fldCharType="end"/>
            </w:r>
          </w:hyperlink>
        </w:p>
        <w:p w14:paraId="5117A19E" w14:textId="1D9C195D" w:rsidR="006801BB" w:rsidRDefault="006801BB">
          <w:pPr>
            <w:pStyle w:val="TOC2"/>
            <w:tabs>
              <w:tab w:val="right" w:leader="dot" w:pos="9016"/>
            </w:tabs>
            <w:rPr>
              <w:rFonts w:eastAsiaTheme="minorEastAsia"/>
              <w:noProof/>
              <w:lang w:eastAsia="en-GB"/>
            </w:rPr>
          </w:pPr>
          <w:hyperlink w:anchor="_Toc113557781" w:history="1">
            <w:r w:rsidRPr="00B23B8C">
              <w:rPr>
                <w:rStyle w:val="Hyperlink"/>
                <w:rFonts w:ascii="Arial" w:hAnsi="Arial" w:cs="Arial"/>
                <w:noProof/>
              </w:rPr>
              <w:t>SDG 4, Quality Education</w:t>
            </w:r>
            <w:r>
              <w:rPr>
                <w:noProof/>
                <w:webHidden/>
              </w:rPr>
              <w:tab/>
            </w:r>
            <w:r>
              <w:rPr>
                <w:noProof/>
                <w:webHidden/>
              </w:rPr>
              <w:fldChar w:fldCharType="begin"/>
            </w:r>
            <w:r>
              <w:rPr>
                <w:noProof/>
                <w:webHidden/>
              </w:rPr>
              <w:instrText xml:space="preserve"> PAGEREF _Toc113557781 \h </w:instrText>
            </w:r>
            <w:r>
              <w:rPr>
                <w:noProof/>
                <w:webHidden/>
              </w:rPr>
            </w:r>
            <w:r>
              <w:rPr>
                <w:noProof/>
                <w:webHidden/>
              </w:rPr>
              <w:fldChar w:fldCharType="separate"/>
            </w:r>
            <w:r>
              <w:rPr>
                <w:noProof/>
                <w:webHidden/>
              </w:rPr>
              <w:t>6</w:t>
            </w:r>
            <w:r>
              <w:rPr>
                <w:noProof/>
                <w:webHidden/>
              </w:rPr>
              <w:fldChar w:fldCharType="end"/>
            </w:r>
          </w:hyperlink>
        </w:p>
        <w:p w14:paraId="12A012C7" w14:textId="7827B6A1" w:rsidR="006801BB" w:rsidRDefault="006801BB">
          <w:pPr>
            <w:pStyle w:val="TOC2"/>
            <w:tabs>
              <w:tab w:val="right" w:leader="dot" w:pos="9016"/>
            </w:tabs>
            <w:rPr>
              <w:rFonts w:eastAsiaTheme="minorEastAsia"/>
              <w:noProof/>
              <w:lang w:eastAsia="en-GB"/>
            </w:rPr>
          </w:pPr>
          <w:hyperlink w:anchor="_Toc113557782" w:history="1">
            <w:r w:rsidRPr="00B23B8C">
              <w:rPr>
                <w:rStyle w:val="Hyperlink"/>
                <w:rFonts w:ascii="Arial" w:hAnsi="Arial" w:cs="Arial"/>
                <w:noProof/>
              </w:rPr>
              <w:t>SDG 17, Partnerships for the Goals</w:t>
            </w:r>
            <w:r>
              <w:rPr>
                <w:noProof/>
                <w:webHidden/>
              </w:rPr>
              <w:tab/>
            </w:r>
            <w:r>
              <w:rPr>
                <w:noProof/>
                <w:webHidden/>
              </w:rPr>
              <w:fldChar w:fldCharType="begin"/>
            </w:r>
            <w:r>
              <w:rPr>
                <w:noProof/>
                <w:webHidden/>
              </w:rPr>
              <w:instrText xml:space="preserve"> PAGEREF _Toc113557782 \h </w:instrText>
            </w:r>
            <w:r>
              <w:rPr>
                <w:noProof/>
                <w:webHidden/>
              </w:rPr>
            </w:r>
            <w:r>
              <w:rPr>
                <w:noProof/>
                <w:webHidden/>
              </w:rPr>
              <w:fldChar w:fldCharType="separate"/>
            </w:r>
            <w:r>
              <w:rPr>
                <w:noProof/>
                <w:webHidden/>
              </w:rPr>
              <w:t>7</w:t>
            </w:r>
            <w:r>
              <w:rPr>
                <w:noProof/>
                <w:webHidden/>
              </w:rPr>
              <w:fldChar w:fldCharType="end"/>
            </w:r>
          </w:hyperlink>
        </w:p>
        <w:p w14:paraId="21FD10BF" w14:textId="75579A74" w:rsidR="006801BB" w:rsidRDefault="006801BB">
          <w:pPr>
            <w:pStyle w:val="TOC1"/>
            <w:tabs>
              <w:tab w:val="right" w:leader="dot" w:pos="9016"/>
            </w:tabs>
            <w:rPr>
              <w:rFonts w:eastAsiaTheme="minorEastAsia"/>
              <w:noProof/>
              <w:lang w:eastAsia="en-GB"/>
            </w:rPr>
          </w:pPr>
          <w:hyperlink w:anchor="_Toc113557783" w:history="1">
            <w:r w:rsidRPr="00B23B8C">
              <w:rPr>
                <w:rStyle w:val="Hyperlink"/>
                <w:rFonts w:ascii="Arial" w:hAnsi="Arial" w:cs="Arial"/>
                <w:b/>
                <w:bCs/>
                <w:noProof/>
              </w:rPr>
              <w:t>Woking Borough</w:t>
            </w:r>
            <w:r>
              <w:rPr>
                <w:noProof/>
                <w:webHidden/>
              </w:rPr>
              <w:tab/>
            </w:r>
            <w:r>
              <w:rPr>
                <w:noProof/>
                <w:webHidden/>
              </w:rPr>
              <w:fldChar w:fldCharType="begin"/>
            </w:r>
            <w:r>
              <w:rPr>
                <w:noProof/>
                <w:webHidden/>
              </w:rPr>
              <w:instrText xml:space="preserve"> PAGEREF _Toc113557783 \h </w:instrText>
            </w:r>
            <w:r>
              <w:rPr>
                <w:noProof/>
                <w:webHidden/>
              </w:rPr>
            </w:r>
            <w:r>
              <w:rPr>
                <w:noProof/>
                <w:webHidden/>
              </w:rPr>
              <w:fldChar w:fldCharType="separate"/>
            </w:r>
            <w:r>
              <w:rPr>
                <w:noProof/>
                <w:webHidden/>
              </w:rPr>
              <w:t>7</w:t>
            </w:r>
            <w:r>
              <w:rPr>
                <w:noProof/>
                <w:webHidden/>
              </w:rPr>
              <w:fldChar w:fldCharType="end"/>
            </w:r>
          </w:hyperlink>
        </w:p>
        <w:p w14:paraId="04782890" w14:textId="6FD20AB5" w:rsidR="006801BB" w:rsidRDefault="006801BB">
          <w:pPr>
            <w:pStyle w:val="TOC1"/>
            <w:tabs>
              <w:tab w:val="right" w:leader="dot" w:pos="9016"/>
            </w:tabs>
            <w:rPr>
              <w:rFonts w:eastAsiaTheme="minorEastAsia"/>
              <w:noProof/>
              <w:lang w:eastAsia="en-GB"/>
            </w:rPr>
          </w:pPr>
          <w:hyperlink w:anchor="_Toc113557784" w:history="1">
            <w:r w:rsidRPr="00B23B8C">
              <w:rPr>
                <w:rStyle w:val="Hyperlink"/>
                <w:rFonts w:ascii="Arial" w:hAnsi="Arial" w:cs="Arial"/>
                <w:b/>
                <w:bCs/>
                <w:noProof/>
              </w:rPr>
              <w:t>UK policies and initiatives to meet SDGs 3, 4 and 17</w:t>
            </w:r>
            <w:r>
              <w:rPr>
                <w:noProof/>
                <w:webHidden/>
              </w:rPr>
              <w:tab/>
            </w:r>
            <w:r>
              <w:rPr>
                <w:noProof/>
                <w:webHidden/>
              </w:rPr>
              <w:fldChar w:fldCharType="begin"/>
            </w:r>
            <w:r>
              <w:rPr>
                <w:noProof/>
                <w:webHidden/>
              </w:rPr>
              <w:instrText xml:space="preserve"> PAGEREF _Toc113557784 \h </w:instrText>
            </w:r>
            <w:r>
              <w:rPr>
                <w:noProof/>
                <w:webHidden/>
              </w:rPr>
            </w:r>
            <w:r>
              <w:rPr>
                <w:noProof/>
                <w:webHidden/>
              </w:rPr>
              <w:fldChar w:fldCharType="separate"/>
            </w:r>
            <w:r>
              <w:rPr>
                <w:noProof/>
                <w:webHidden/>
              </w:rPr>
              <w:t>11</w:t>
            </w:r>
            <w:r>
              <w:rPr>
                <w:noProof/>
                <w:webHidden/>
              </w:rPr>
              <w:fldChar w:fldCharType="end"/>
            </w:r>
          </w:hyperlink>
        </w:p>
        <w:p w14:paraId="10B8C022" w14:textId="0C76CA6E" w:rsidR="006801BB" w:rsidRDefault="006801BB">
          <w:pPr>
            <w:pStyle w:val="TOC2"/>
            <w:tabs>
              <w:tab w:val="right" w:leader="dot" w:pos="9016"/>
            </w:tabs>
            <w:rPr>
              <w:rFonts w:eastAsiaTheme="minorEastAsia"/>
              <w:noProof/>
              <w:lang w:eastAsia="en-GB"/>
            </w:rPr>
          </w:pPr>
          <w:hyperlink w:anchor="_Toc113557785" w:history="1">
            <w:r w:rsidRPr="00B23B8C">
              <w:rPr>
                <w:rStyle w:val="Hyperlink"/>
                <w:rFonts w:ascii="Arial" w:hAnsi="Arial" w:cs="Arial"/>
                <w:noProof/>
              </w:rPr>
              <w:t>SDG 3, Good Health and Well-Being</w:t>
            </w:r>
            <w:r>
              <w:rPr>
                <w:noProof/>
                <w:webHidden/>
              </w:rPr>
              <w:tab/>
            </w:r>
            <w:r>
              <w:rPr>
                <w:noProof/>
                <w:webHidden/>
              </w:rPr>
              <w:fldChar w:fldCharType="begin"/>
            </w:r>
            <w:r>
              <w:rPr>
                <w:noProof/>
                <w:webHidden/>
              </w:rPr>
              <w:instrText xml:space="preserve"> PAGEREF _Toc113557785 \h </w:instrText>
            </w:r>
            <w:r>
              <w:rPr>
                <w:noProof/>
                <w:webHidden/>
              </w:rPr>
            </w:r>
            <w:r>
              <w:rPr>
                <w:noProof/>
                <w:webHidden/>
              </w:rPr>
              <w:fldChar w:fldCharType="separate"/>
            </w:r>
            <w:r>
              <w:rPr>
                <w:noProof/>
                <w:webHidden/>
              </w:rPr>
              <w:t>11</w:t>
            </w:r>
            <w:r>
              <w:rPr>
                <w:noProof/>
                <w:webHidden/>
              </w:rPr>
              <w:fldChar w:fldCharType="end"/>
            </w:r>
          </w:hyperlink>
        </w:p>
        <w:p w14:paraId="1AAF8516" w14:textId="3151EB0D" w:rsidR="006801BB" w:rsidRDefault="006801BB">
          <w:pPr>
            <w:pStyle w:val="TOC2"/>
            <w:tabs>
              <w:tab w:val="right" w:leader="dot" w:pos="9016"/>
            </w:tabs>
            <w:rPr>
              <w:rFonts w:eastAsiaTheme="minorEastAsia"/>
              <w:noProof/>
              <w:lang w:eastAsia="en-GB"/>
            </w:rPr>
          </w:pPr>
          <w:hyperlink w:anchor="_Toc113557786" w:history="1">
            <w:r w:rsidRPr="00B23B8C">
              <w:rPr>
                <w:rStyle w:val="Hyperlink"/>
                <w:rFonts w:ascii="Arial" w:hAnsi="Arial" w:cs="Arial"/>
                <w:noProof/>
              </w:rPr>
              <w:t>SDG 4, Quality Education</w:t>
            </w:r>
            <w:r>
              <w:rPr>
                <w:noProof/>
                <w:webHidden/>
              </w:rPr>
              <w:tab/>
            </w:r>
            <w:r>
              <w:rPr>
                <w:noProof/>
                <w:webHidden/>
              </w:rPr>
              <w:fldChar w:fldCharType="begin"/>
            </w:r>
            <w:r>
              <w:rPr>
                <w:noProof/>
                <w:webHidden/>
              </w:rPr>
              <w:instrText xml:space="preserve"> PAGEREF _Toc113557786 \h </w:instrText>
            </w:r>
            <w:r>
              <w:rPr>
                <w:noProof/>
                <w:webHidden/>
              </w:rPr>
            </w:r>
            <w:r>
              <w:rPr>
                <w:noProof/>
                <w:webHidden/>
              </w:rPr>
              <w:fldChar w:fldCharType="separate"/>
            </w:r>
            <w:r>
              <w:rPr>
                <w:noProof/>
                <w:webHidden/>
              </w:rPr>
              <w:t>12</w:t>
            </w:r>
            <w:r>
              <w:rPr>
                <w:noProof/>
                <w:webHidden/>
              </w:rPr>
              <w:fldChar w:fldCharType="end"/>
            </w:r>
          </w:hyperlink>
        </w:p>
        <w:p w14:paraId="5A916153" w14:textId="3C254CA6" w:rsidR="006801BB" w:rsidRDefault="006801BB">
          <w:pPr>
            <w:pStyle w:val="TOC2"/>
            <w:tabs>
              <w:tab w:val="right" w:leader="dot" w:pos="9016"/>
            </w:tabs>
            <w:rPr>
              <w:rFonts w:eastAsiaTheme="minorEastAsia"/>
              <w:noProof/>
              <w:lang w:eastAsia="en-GB"/>
            </w:rPr>
          </w:pPr>
          <w:hyperlink w:anchor="_Toc113557787" w:history="1">
            <w:r w:rsidRPr="00B23B8C">
              <w:rPr>
                <w:rStyle w:val="Hyperlink"/>
                <w:rFonts w:ascii="Arial" w:hAnsi="Arial" w:cs="Arial"/>
                <w:noProof/>
              </w:rPr>
              <w:t>SDG 17, Partnerships for the Goals</w:t>
            </w:r>
            <w:r>
              <w:rPr>
                <w:noProof/>
                <w:webHidden/>
              </w:rPr>
              <w:tab/>
            </w:r>
            <w:r>
              <w:rPr>
                <w:noProof/>
                <w:webHidden/>
              </w:rPr>
              <w:fldChar w:fldCharType="begin"/>
            </w:r>
            <w:r>
              <w:rPr>
                <w:noProof/>
                <w:webHidden/>
              </w:rPr>
              <w:instrText xml:space="preserve"> PAGEREF _Toc113557787 \h </w:instrText>
            </w:r>
            <w:r>
              <w:rPr>
                <w:noProof/>
                <w:webHidden/>
              </w:rPr>
            </w:r>
            <w:r>
              <w:rPr>
                <w:noProof/>
                <w:webHidden/>
              </w:rPr>
              <w:fldChar w:fldCharType="separate"/>
            </w:r>
            <w:r>
              <w:rPr>
                <w:noProof/>
                <w:webHidden/>
              </w:rPr>
              <w:t>13</w:t>
            </w:r>
            <w:r>
              <w:rPr>
                <w:noProof/>
                <w:webHidden/>
              </w:rPr>
              <w:fldChar w:fldCharType="end"/>
            </w:r>
          </w:hyperlink>
        </w:p>
        <w:p w14:paraId="164FA02C" w14:textId="20C38EC8" w:rsidR="006801BB" w:rsidRDefault="006801BB">
          <w:pPr>
            <w:pStyle w:val="TOC1"/>
            <w:tabs>
              <w:tab w:val="right" w:leader="dot" w:pos="9016"/>
            </w:tabs>
            <w:rPr>
              <w:rFonts w:eastAsiaTheme="minorEastAsia"/>
              <w:noProof/>
              <w:lang w:eastAsia="en-GB"/>
            </w:rPr>
          </w:pPr>
          <w:hyperlink w:anchor="_Toc113557788" w:history="1">
            <w:r w:rsidRPr="00B23B8C">
              <w:rPr>
                <w:rStyle w:val="Hyperlink"/>
                <w:rFonts w:ascii="Arial" w:hAnsi="Arial" w:cs="Arial"/>
                <w:b/>
                <w:bCs/>
                <w:noProof/>
              </w:rPr>
              <w:t>Woking Borough policies to meet SDGs 3, 4 and 17</w:t>
            </w:r>
            <w:r>
              <w:rPr>
                <w:noProof/>
                <w:webHidden/>
              </w:rPr>
              <w:tab/>
            </w:r>
            <w:r>
              <w:rPr>
                <w:noProof/>
                <w:webHidden/>
              </w:rPr>
              <w:fldChar w:fldCharType="begin"/>
            </w:r>
            <w:r>
              <w:rPr>
                <w:noProof/>
                <w:webHidden/>
              </w:rPr>
              <w:instrText xml:space="preserve"> PAGEREF _Toc113557788 \h </w:instrText>
            </w:r>
            <w:r>
              <w:rPr>
                <w:noProof/>
                <w:webHidden/>
              </w:rPr>
            </w:r>
            <w:r>
              <w:rPr>
                <w:noProof/>
                <w:webHidden/>
              </w:rPr>
              <w:fldChar w:fldCharType="separate"/>
            </w:r>
            <w:r>
              <w:rPr>
                <w:noProof/>
                <w:webHidden/>
              </w:rPr>
              <w:t>13</w:t>
            </w:r>
            <w:r>
              <w:rPr>
                <w:noProof/>
                <w:webHidden/>
              </w:rPr>
              <w:fldChar w:fldCharType="end"/>
            </w:r>
          </w:hyperlink>
        </w:p>
        <w:p w14:paraId="07C0647F" w14:textId="03F9DE4A" w:rsidR="006801BB" w:rsidRDefault="006801BB">
          <w:pPr>
            <w:pStyle w:val="TOC2"/>
            <w:tabs>
              <w:tab w:val="right" w:leader="dot" w:pos="9016"/>
            </w:tabs>
            <w:rPr>
              <w:rFonts w:eastAsiaTheme="minorEastAsia"/>
              <w:noProof/>
              <w:lang w:eastAsia="en-GB"/>
            </w:rPr>
          </w:pPr>
          <w:hyperlink w:anchor="_Toc113557789" w:history="1">
            <w:r w:rsidRPr="00B23B8C">
              <w:rPr>
                <w:rStyle w:val="Hyperlink"/>
                <w:rFonts w:ascii="Arial" w:hAnsi="Arial" w:cs="Arial"/>
                <w:noProof/>
              </w:rPr>
              <w:t>SDG 3, Good Health and Well-Being</w:t>
            </w:r>
            <w:r>
              <w:rPr>
                <w:noProof/>
                <w:webHidden/>
              </w:rPr>
              <w:tab/>
            </w:r>
            <w:r>
              <w:rPr>
                <w:noProof/>
                <w:webHidden/>
              </w:rPr>
              <w:fldChar w:fldCharType="begin"/>
            </w:r>
            <w:r>
              <w:rPr>
                <w:noProof/>
                <w:webHidden/>
              </w:rPr>
              <w:instrText xml:space="preserve"> PAGEREF _Toc113557789 \h </w:instrText>
            </w:r>
            <w:r>
              <w:rPr>
                <w:noProof/>
                <w:webHidden/>
              </w:rPr>
            </w:r>
            <w:r>
              <w:rPr>
                <w:noProof/>
                <w:webHidden/>
              </w:rPr>
              <w:fldChar w:fldCharType="separate"/>
            </w:r>
            <w:r>
              <w:rPr>
                <w:noProof/>
                <w:webHidden/>
              </w:rPr>
              <w:t>13</w:t>
            </w:r>
            <w:r>
              <w:rPr>
                <w:noProof/>
                <w:webHidden/>
              </w:rPr>
              <w:fldChar w:fldCharType="end"/>
            </w:r>
          </w:hyperlink>
        </w:p>
        <w:p w14:paraId="7ADC0B90" w14:textId="0737B88F" w:rsidR="006801BB" w:rsidRDefault="006801BB">
          <w:pPr>
            <w:pStyle w:val="TOC2"/>
            <w:tabs>
              <w:tab w:val="right" w:leader="dot" w:pos="9016"/>
            </w:tabs>
            <w:rPr>
              <w:rFonts w:eastAsiaTheme="minorEastAsia"/>
              <w:noProof/>
              <w:lang w:eastAsia="en-GB"/>
            </w:rPr>
          </w:pPr>
          <w:hyperlink w:anchor="_Toc113557790" w:history="1">
            <w:r w:rsidRPr="00B23B8C">
              <w:rPr>
                <w:rStyle w:val="Hyperlink"/>
                <w:rFonts w:ascii="Arial" w:hAnsi="Arial" w:cs="Arial"/>
                <w:noProof/>
              </w:rPr>
              <w:t>SDG 4, Quality Education</w:t>
            </w:r>
            <w:r>
              <w:rPr>
                <w:noProof/>
                <w:webHidden/>
              </w:rPr>
              <w:tab/>
            </w:r>
            <w:r>
              <w:rPr>
                <w:noProof/>
                <w:webHidden/>
              </w:rPr>
              <w:fldChar w:fldCharType="begin"/>
            </w:r>
            <w:r>
              <w:rPr>
                <w:noProof/>
                <w:webHidden/>
              </w:rPr>
              <w:instrText xml:space="preserve"> PAGEREF _Toc113557790 \h </w:instrText>
            </w:r>
            <w:r>
              <w:rPr>
                <w:noProof/>
                <w:webHidden/>
              </w:rPr>
            </w:r>
            <w:r>
              <w:rPr>
                <w:noProof/>
                <w:webHidden/>
              </w:rPr>
              <w:fldChar w:fldCharType="separate"/>
            </w:r>
            <w:r>
              <w:rPr>
                <w:noProof/>
                <w:webHidden/>
              </w:rPr>
              <w:t>14</w:t>
            </w:r>
            <w:r>
              <w:rPr>
                <w:noProof/>
                <w:webHidden/>
              </w:rPr>
              <w:fldChar w:fldCharType="end"/>
            </w:r>
          </w:hyperlink>
        </w:p>
        <w:p w14:paraId="66B492B0" w14:textId="68A16B83" w:rsidR="006801BB" w:rsidRDefault="006801BB">
          <w:pPr>
            <w:pStyle w:val="TOC2"/>
            <w:tabs>
              <w:tab w:val="right" w:leader="dot" w:pos="9016"/>
            </w:tabs>
            <w:rPr>
              <w:rFonts w:eastAsiaTheme="minorEastAsia"/>
              <w:noProof/>
              <w:lang w:eastAsia="en-GB"/>
            </w:rPr>
          </w:pPr>
          <w:hyperlink w:anchor="_Toc113557791" w:history="1">
            <w:r w:rsidRPr="00B23B8C">
              <w:rPr>
                <w:rStyle w:val="Hyperlink"/>
                <w:rFonts w:ascii="Arial" w:hAnsi="Arial" w:cs="Arial"/>
                <w:noProof/>
              </w:rPr>
              <w:t>SDG 17, Partnerships for the Goals</w:t>
            </w:r>
            <w:r>
              <w:rPr>
                <w:noProof/>
                <w:webHidden/>
              </w:rPr>
              <w:tab/>
            </w:r>
            <w:r>
              <w:rPr>
                <w:noProof/>
                <w:webHidden/>
              </w:rPr>
              <w:fldChar w:fldCharType="begin"/>
            </w:r>
            <w:r>
              <w:rPr>
                <w:noProof/>
                <w:webHidden/>
              </w:rPr>
              <w:instrText xml:space="preserve"> PAGEREF _Toc113557791 \h </w:instrText>
            </w:r>
            <w:r>
              <w:rPr>
                <w:noProof/>
                <w:webHidden/>
              </w:rPr>
            </w:r>
            <w:r>
              <w:rPr>
                <w:noProof/>
                <w:webHidden/>
              </w:rPr>
              <w:fldChar w:fldCharType="separate"/>
            </w:r>
            <w:r>
              <w:rPr>
                <w:noProof/>
                <w:webHidden/>
              </w:rPr>
              <w:t>14</w:t>
            </w:r>
            <w:r>
              <w:rPr>
                <w:noProof/>
                <w:webHidden/>
              </w:rPr>
              <w:fldChar w:fldCharType="end"/>
            </w:r>
          </w:hyperlink>
        </w:p>
        <w:p w14:paraId="386C620C" w14:textId="7E79AE08" w:rsidR="006801BB" w:rsidRDefault="006801BB">
          <w:pPr>
            <w:pStyle w:val="TOC1"/>
            <w:tabs>
              <w:tab w:val="right" w:leader="dot" w:pos="9016"/>
            </w:tabs>
            <w:rPr>
              <w:rFonts w:eastAsiaTheme="minorEastAsia"/>
              <w:noProof/>
              <w:lang w:eastAsia="en-GB"/>
            </w:rPr>
          </w:pPr>
          <w:hyperlink w:anchor="_Toc113557792" w:history="1">
            <w:r w:rsidRPr="00B23B8C">
              <w:rPr>
                <w:rStyle w:val="Hyperlink"/>
                <w:rFonts w:ascii="Arial" w:hAnsi="Arial" w:cs="Arial"/>
                <w:b/>
                <w:bCs/>
                <w:noProof/>
              </w:rPr>
              <w:t>Reviewing the status of Woking borough to meeting the 3 SDGs</w:t>
            </w:r>
            <w:r>
              <w:rPr>
                <w:noProof/>
                <w:webHidden/>
              </w:rPr>
              <w:tab/>
            </w:r>
            <w:r>
              <w:rPr>
                <w:noProof/>
                <w:webHidden/>
              </w:rPr>
              <w:fldChar w:fldCharType="begin"/>
            </w:r>
            <w:r>
              <w:rPr>
                <w:noProof/>
                <w:webHidden/>
              </w:rPr>
              <w:instrText xml:space="preserve"> PAGEREF _Toc113557792 \h </w:instrText>
            </w:r>
            <w:r>
              <w:rPr>
                <w:noProof/>
                <w:webHidden/>
              </w:rPr>
            </w:r>
            <w:r>
              <w:rPr>
                <w:noProof/>
                <w:webHidden/>
              </w:rPr>
              <w:fldChar w:fldCharType="separate"/>
            </w:r>
            <w:r>
              <w:rPr>
                <w:noProof/>
                <w:webHidden/>
              </w:rPr>
              <w:t>15</w:t>
            </w:r>
            <w:r>
              <w:rPr>
                <w:noProof/>
                <w:webHidden/>
              </w:rPr>
              <w:fldChar w:fldCharType="end"/>
            </w:r>
          </w:hyperlink>
        </w:p>
        <w:p w14:paraId="30FA46B8" w14:textId="20902FA8" w:rsidR="006801BB" w:rsidRDefault="006801BB">
          <w:pPr>
            <w:pStyle w:val="TOC2"/>
            <w:tabs>
              <w:tab w:val="right" w:leader="dot" w:pos="9016"/>
            </w:tabs>
            <w:rPr>
              <w:rFonts w:eastAsiaTheme="minorEastAsia"/>
              <w:noProof/>
              <w:lang w:eastAsia="en-GB"/>
            </w:rPr>
          </w:pPr>
          <w:hyperlink w:anchor="_Toc113557793" w:history="1">
            <w:r w:rsidRPr="00B23B8C">
              <w:rPr>
                <w:rStyle w:val="Hyperlink"/>
                <w:rFonts w:ascii="Arial" w:hAnsi="Arial" w:cs="Arial"/>
                <w:noProof/>
              </w:rPr>
              <w:t>The status of Woking Borough with the 3rd SDG- Good Health and Well-Being</w:t>
            </w:r>
            <w:r>
              <w:rPr>
                <w:noProof/>
                <w:webHidden/>
              </w:rPr>
              <w:tab/>
            </w:r>
            <w:r>
              <w:rPr>
                <w:noProof/>
                <w:webHidden/>
              </w:rPr>
              <w:fldChar w:fldCharType="begin"/>
            </w:r>
            <w:r>
              <w:rPr>
                <w:noProof/>
                <w:webHidden/>
              </w:rPr>
              <w:instrText xml:space="preserve"> PAGEREF _Toc113557793 \h </w:instrText>
            </w:r>
            <w:r>
              <w:rPr>
                <w:noProof/>
                <w:webHidden/>
              </w:rPr>
            </w:r>
            <w:r>
              <w:rPr>
                <w:noProof/>
                <w:webHidden/>
              </w:rPr>
              <w:fldChar w:fldCharType="separate"/>
            </w:r>
            <w:r>
              <w:rPr>
                <w:noProof/>
                <w:webHidden/>
              </w:rPr>
              <w:t>15</w:t>
            </w:r>
            <w:r>
              <w:rPr>
                <w:noProof/>
                <w:webHidden/>
              </w:rPr>
              <w:fldChar w:fldCharType="end"/>
            </w:r>
          </w:hyperlink>
        </w:p>
        <w:p w14:paraId="0C77CAF4" w14:textId="7CC852E1" w:rsidR="006801BB" w:rsidRDefault="006801BB">
          <w:pPr>
            <w:pStyle w:val="TOC2"/>
            <w:tabs>
              <w:tab w:val="right" w:leader="dot" w:pos="9016"/>
            </w:tabs>
            <w:rPr>
              <w:rFonts w:eastAsiaTheme="minorEastAsia"/>
              <w:noProof/>
              <w:lang w:eastAsia="en-GB"/>
            </w:rPr>
          </w:pPr>
          <w:hyperlink w:anchor="_Toc113557794" w:history="1">
            <w:r w:rsidRPr="00B23B8C">
              <w:rPr>
                <w:rStyle w:val="Hyperlink"/>
                <w:rFonts w:ascii="Arial" w:hAnsi="Arial" w:cs="Arial"/>
                <w:noProof/>
              </w:rPr>
              <w:t>The status of Woking Borough with the 4th SDG-Quality Education</w:t>
            </w:r>
            <w:r>
              <w:rPr>
                <w:noProof/>
                <w:webHidden/>
              </w:rPr>
              <w:tab/>
            </w:r>
            <w:r>
              <w:rPr>
                <w:noProof/>
                <w:webHidden/>
              </w:rPr>
              <w:fldChar w:fldCharType="begin"/>
            </w:r>
            <w:r>
              <w:rPr>
                <w:noProof/>
                <w:webHidden/>
              </w:rPr>
              <w:instrText xml:space="preserve"> PAGEREF _Toc113557794 \h </w:instrText>
            </w:r>
            <w:r>
              <w:rPr>
                <w:noProof/>
                <w:webHidden/>
              </w:rPr>
            </w:r>
            <w:r>
              <w:rPr>
                <w:noProof/>
                <w:webHidden/>
              </w:rPr>
              <w:fldChar w:fldCharType="separate"/>
            </w:r>
            <w:r>
              <w:rPr>
                <w:noProof/>
                <w:webHidden/>
              </w:rPr>
              <w:t>16</w:t>
            </w:r>
            <w:r>
              <w:rPr>
                <w:noProof/>
                <w:webHidden/>
              </w:rPr>
              <w:fldChar w:fldCharType="end"/>
            </w:r>
          </w:hyperlink>
        </w:p>
        <w:p w14:paraId="6AB19867" w14:textId="4A0480E5" w:rsidR="006801BB" w:rsidRDefault="006801BB">
          <w:pPr>
            <w:pStyle w:val="TOC2"/>
            <w:tabs>
              <w:tab w:val="right" w:leader="dot" w:pos="9016"/>
            </w:tabs>
            <w:rPr>
              <w:rFonts w:eastAsiaTheme="minorEastAsia"/>
              <w:noProof/>
              <w:lang w:eastAsia="en-GB"/>
            </w:rPr>
          </w:pPr>
          <w:hyperlink w:anchor="_Toc113557795" w:history="1">
            <w:r w:rsidRPr="00B23B8C">
              <w:rPr>
                <w:rStyle w:val="Hyperlink"/>
                <w:rFonts w:ascii="Arial" w:hAnsi="Arial" w:cs="Arial"/>
                <w:noProof/>
              </w:rPr>
              <w:t>The status of Woking Borough with the 17th SDG- Partnerships for the Goals</w:t>
            </w:r>
            <w:r>
              <w:rPr>
                <w:noProof/>
                <w:webHidden/>
              </w:rPr>
              <w:tab/>
            </w:r>
            <w:r>
              <w:rPr>
                <w:noProof/>
                <w:webHidden/>
              </w:rPr>
              <w:fldChar w:fldCharType="begin"/>
            </w:r>
            <w:r>
              <w:rPr>
                <w:noProof/>
                <w:webHidden/>
              </w:rPr>
              <w:instrText xml:space="preserve"> PAGEREF _Toc113557795 \h </w:instrText>
            </w:r>
            <w:r>
              <w:rPr>
                <w:noProof/>
                <w:webHidden/>
              </w:rPr>
            </w:r>
            <w:r>
              <w:rPr>
                <w:noProof/>
                <w:webHidden/>
              </w:rPr>
              <w:fldChar w:fldCharType="separate"/>
            </w:r>
            <w:r>
              <w:rPr>
                <w:noProof/>
                <w:webHidden/>
              </w:rPr>
              <w:t>16</w:t>
            </w:r>
            <w:r>
              <w:rPr>
                <w:noProof/>
                <w:webHidden/>
              </w:rPr>
              <w:fldChar w:fldCharType="end"/>
            </w:r>
          </w:hyperlink>
        </w:p>
        <w:p w14:paraId="3A30963D" w14:textId="404F8973" w:rsidR="006801BB" w:rsidRDefault="006801BB">
          <w:pPr>
            <w:pStyle w:val="TOC1"/>
            <w:tabs>
              <w:tab w:val="right" w:leader="dot" w:pos="9016"/>
            </w:tabs>
            <w:rPr>
              <w:rFonts w:eastAsiaTheme="minorEastAsia"/>
              <w:noProof/>
              <w:lang w:eastAsia="en-GB"/>
            </w:rPr>
          </w:pPr>
          <w:hyperlink w:anchor="_Toc113557796" w:history="1">
            <w:r w:rsidRPr="00B23B8C">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_Toc113557796 \h </w:instrText>
            </w:r>
            <w:r>
              <w:rPr>
                <w:noProof/>
                <w:webHidden/>
              </w:rPr>
            </w:r>
            <w:r>
              <w:rPr>
                <w:noProof/>
                <w:webHidden/>
              </w:rPr>
              <w:fldChar w:fldCharType="separate"/>
            </w:r>
            <w:r>
              <w:rPr>
                <w:noProof/>
                <w:webHidden/>
              </w:rPr>
              <w:t>17</w:t>
            </w:r>
            <w:r>
              <w:rPr>
                <w:noProof/>
                <w:webHidden/>
              </w:rPr>
              <w:fldChar w:fldCharType="end"/>
            </w:r>
          </w:hyperlink>
        </w:p>
        <w:p w14:paraId="75006E6F" w14:textId="116B4A81" w:rsidR="006801BB" w:rsidRDefault="006801BB">
          <w:pPr>
            <w:pStyle w:val="TOC1"/>
            <w:tabs>
              <w:tab w:val="right" w:leader="dot" w:pos="9016"/>
            </w:tabs>
            <w:rPr>
              <w:rFonts w:eastAsiaTheme="minorEastAsia"/>
              <w:noProof/>
              <w:lang w:eastAsia="en-GB"/>
            </w:rPr>
          </w:pPr>
          <w:hyperlink w:anchor="_Toc113557797" w:history="1">
            <w:r w:rsidRPr="00B23B8C">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_Toc113557797 \h </w:instrText>
            </w:r>
            <w:r>
              <w:rPr>
                <w:noProof/>
                <w:webHidden/>
              </w:rPr>
            </w:r>
            <w:r>
              <w:rPr>
                <w:noProof/>
                <w:webHidden/>
              </w:rPr>
              <w:fldChar w:fldCharType="separate"/>
            </w:r>
            <w:r>
              <w:rPr>
                <w:noProof/>
                <w:webHidden/>
              </w:rPr>
              <w:t>18</w:t>
            </w:r>
            <w:r>
              <w:rPr>
                <w:noProof/>
                <w:webHidden/>
              </w:rPr>
              <w:fldChar w:fldCharType="end"/>
            </w:r>
          </w:hyperlink>
        </w:p>
        <w:p w14:paraId="2C999515" w14:textId="5864FE33" w:rsidR="006801BB" w:rsidRDefault="006801BB">
          <w:pPr>
            <w:pStyle w:val="TOC1"/>
            <w:tabs>
              <w:tab w:val="right" w:leader="dot" w:pos="9016"/>
            </w:tabs>
            <w:rPr>
              <w:rFonts w:eastAsiaTheme="minorEastAsia"/>
              <w:noProof/>
              <w:lang w:eastAsia="en-GB"/>
            </w:rPr>
          </w:pPr>
          <w:hyperlink w:anchor="_Toc113557798" w:history="1">
            <w:r w:rsidRPr="00B23B8C">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_Toc113557798 \h </w:instrText>
            </w:r>
            <w:r>
              <w:rPr>
                <w:noProof/>
                <w:webHidden/>
              </w:rPr>
            </w:r>
            <w:r>
              <w:rPr>
                <w:noProof/>
                <w:webHidden/>
              </w:rPr>
              <w:fldChar w:fldCharType="separate"/>
            </w:r>
            <w:r>
              <w:rPr>
                <w:noProof/>
                <w:webHidden/>
              </w:rPr>
              <w:t>19</w:t>
            </w:r>
            <w:r>
              <w:rPr>
                <w:noProof/>
                <w:webHidden/>
              </w:rPr>
              <w:fldChar w:fldCharType="end"/>
            </w:r>
          </w:hyperlink>
        </w:p>
        <w:p w14:paraId="0511BA2B" w14:textId="77777777" w:rsidR="006801BB" w:rsidRDefault="006801BB" w:rsidP="006801BB">
          <w:pPr>
            <w:rPr>
              <w:b/>
              <w:bCs/>
              <w:noProof/>
            </w:rPr>
          </w:pPr>
          <w:r>
            <w:rPr>
              <w:b/>
              <w:bCs/>
              <w:noProof/>
            </w:rPr>
            <w:fldChar w:fldCharType="end"/>
          </w:r>
        </w:p>
        <w:p w14:paraId="21CE1417" w14:textId="77777777" w:rsidR="006801BB" w:rsidRDefault="006801BB" w:rsidP="006801BB">
          <w:pPr>
            <w:rPr>
              <w:b/>
              <w:bCs/>
              <w:noProof/>
            </w:rPr>
          </w:pPr>
        </w:p>
        <w:p w14:paraId="564986F9" w14:textId="77777777" w:rsidR="006801BB" w:rsidRDefault="006801BB" w:rsidP="006801BB"/>
        <w:p w14:paraId="39E45384" w14:textId="557DCDB5" w:rsidR="006801BB" w:rsidRPr="006801BB" w:rsidRDefault="006801BB" w:rsidP="006801BB"/>
      </w:sdtContent>
    </w:sdt>
    <w:p w14:paraId="7152407A" w14:textId="77777777" w:rsidR="006801BB" w:rsidRDefault="006801BB" w:rsidP="00B963C9">
      <w:pPr>
        <w:pStyle w:val="Heading1"/>
        <w:rPr>
          <w:rFonts w:ascii="Arial" w:hAnsi="Arial" w:cs="Arial"/>
          <w:b/>
          <w:bCs/>
          <w:color w:val="4472C4" w:themeColor="accent1"/>
        </w:rPr>
      </w:pPr>
      <w:bookmarkStart w:id="1" w:name="_Toc113557777"/>
    </w:p>
    <w:p w14:paraId="3521C2F9" w14:textId="389F51C6" w:rsidR="006801BB" w:rsidRDefault="006801BB" w:rsidP="00B963C9">
      <w:pPr>
        <w:pStyle w:val="Heading1"/>
        <w:rPr>
          <w:rFonts w:ascii="Arial" w:hAnsi="Arial" w:cs="Arial"/>
          <w:b/>
          <w:bCs/>
          <w:color w:val="4472C4" w:themeColor="accent1"/>
        </w:rPr>
      </w:pPr>
    </w:p>
    <w:p w14:paraId="5310D9AB" w14:textId="487B4C90" w:rsidR="006801BB" w:rsidRDefault="006801BB" w:rsidP="006801BB"/>
    <w:p w14:paraId="3D35092E" w14:textId="77777777" w:rsidR="006801BB" w:rsidRPr="006801BB" w:rsidRDefault="006801BB" w:rsidP="006801BB"/>
    <w:p w14:paraId="19BE67C3" w14:textId="77777777" w:rsidR="006801BB" w:rsidRDefault="006801BB" w:rsidP="00B963C9">
      <w:pPr>
        <w:pStyle w:val="Heading1"/>
        <w:rPr>
          <w:rFonts w:ascii="Arial" w:hAnsi="Arial" w:cs="Arial"/>
          <w:b/>
          <w:bCs/>
          <w:color w:val="4472C4" w:themeColor="accent1"/>
        </w:rPr>
      </w:pPr>
    </w:p>
    <w:p w14:paraId="53F9FBE9" w14:textId="42B7A193" w:rsidR="009442C6" w:rsidRDefault="009442C6" w:rsidP="00B963C9">
      <w:pPr>
        <w:pStyle w:val="Heading1"/>
        <w:rPr>
          <w:rFonts w:ascii="Arial" w:hAnsi="Arial" w:cs="Arial"/>
          <w:b/>
          <w:bCs/>
          <w:color w:val="4472C4" w:themeColor="accent1"/>
        </w:rPr>
      </w:pPr>
      <w:r w:rsidRPr="009442C6">
        <w:rPr>
          <w:rFonts w:ascii="Arial" w:hAnsi="Arial" w:cs="Arial"/>
          <w:b/>
          <w:bCs/>
          <w:color w:val="4472C4" w:themeColor="accent1"/>
        </w:rPr>
        <w:t>I</w:t>
      </w:r>
      <w:r>
        <w:rPr>
          <w:rFonts w:ascii="Arial" w:hAnsi="Arial" w:cs="Arial"/>
          <w:b/>
          <w:bCs/>
          <w:color w:val="4472C4" w:themeColor="accent1"/>
        </w:rPr>
        <w:t>ntroduction</w:t>
      </w:r>
      <w:bookmarkEnd w:id="1"/>
    </w:p>
    <w:p w14:paraId="72FFAC31" w14:textId="77777777" w:rsidR="006801BB" w:rsidRPr="006801BB" w:rsidRDefault="006801BB" w:rsidP="006801BB"/>
    <w:p w14:paraId="278BD704" w14:textId="77777777" w:rsidR="00C33B1B" w:rsidRPr="00C33B1B" w:rsidRDefault="00C33B1B" w:rsidP="00C33B1B"/>
    <w:p w14:paraId="2FAC7DAB" w14:textId="0610BE48" w:rsidR="00B963C9" w:rsidRDefault="00B963C9" w:rsidP="001907A4">
      <w:pPr>
        <w:spacing w:after="0" w:line="360" w:lineRule="auto"/>
        <w:jc w:val="both"/>
        <w:rPr>
          <w:color w:val="4472C4" w:themeColor="accent1"/>
        </w:rPr>
      </w:pPr>
      <w:r w:rsidRPr="000870E2">
        <w:rPr>
          <w:rFonts w:ascii="Arial" w:hAnsi="Arial" w:cs="Arial"/>
        </w:rPr>
        <w:t xml:space="preserve">According to GOV.UK (2021) the </w:t>
      </w:r>
      <w:r w:rsidRPr="000870E2">
        <w:rPr>
          <w:rFonts w:ascii="Arial" w:hAnsi="Arial" w:cs="Arial"/>
          <w:color w:val="0B0C0C"/>
          <w:shd w:val="clear" w:color="auto" w:fill="FFFFFF"/>
        </w:rPr>
        <w:t>historic global agreement was made in 2015 by United Nations</w:t>
      </w:r>
      <w:r w:rsidR="00605202" w:rsidRPr="000870E2">
        <w:rPr>
          <w:rFonts w:ascii="Arial" w:hAnsi="Arial" w:cs="Arial"/>
          <w:color w:val="0B0C0C"/>
          <w:shd w:val="clear" w:color="auto" w:fill="FFFFFF"/>
        </w:rPr>
        <w:t>.</w:t>
      </w:r>
      <w:r w:rsidR="00605202" w:rsidRPr="000870E2">
        <w:rPr>
          <w:rFonts w:ascii="Arial" w:hAnsi="Arial" w:cs="Arial"/>
        </w:rPr>
        <w:t xml:space="preserve"> 17 Sustainable Development Goals</w:t>
      </w:r>
      <w:r w:rsidR="00605202" w:rsidRPr="000870E2">
        <w:rPr>
          <w:rFonts w:ascii="Arial" w:hAnsi="Arial" w:cs="Arial"/>
          <w:color w:val="0B0C0C"/>
          <w:shd w:val="clear" w:color="auto" w:fill="FFFFFF"/>
        </w:rPr>
        <w:t xml:space="preserve"> were developed by the world </w:t>
      </w:r>
      <w:r w:rsidR="007C6CE3" w:rsidRPr="000870E2">
        <w:rPr>
          <w:rFonts w:ascii="Arial" w:hAnsi="Arial" w:cs="Arial"/>
          <w:color w:val="0B0C0C"/>
          <w:shd w:val="clear" w:color="auto" w:fill="FFFFFF"/>
        </w:rPr>
        <w:t>leaders,</w:t>
      </w:r>
      <w:r w:rsidR="00224690">
        <w:rPr>
          <w:rFonts w:ascii="Arial" w:hAnsi="Arial" w:cs="Arial"/>
          <w:color w:val="0B0C0C"/>
          <w:shd w:val="clear" w:color="auto" w:fill="FFFFFF"/>
        </w:rPr>
        <w:t xml:space="preserve"> and it was agreed </w:t>
      </w:r>
      <w:r w:rsidR="00224690" w:rsidRPr="00224690">
        <w:rPr>
          <w:rFonts w:ascii="Arial" w:hAnsi="Arial" w:cs="Arial"/>
          <w:color w:val="212431"/>
          <w:shd w:val="clear" w:color="auto" w:fill="FFFFFF"/>
        </w:rPr>
        <w:t>by all United Nations Member States</w:t>
      </w:r>
      <w:r w:rsidR="000B5FC9">
        <w:rPr>
          <w:rFonts w:ascii="Arial" w:hAnsi="Arial" w:cs="Arial"/>
          <w:color w:val="0B0C0C"/>
          <w:shd w:val="clear" w:color="auto" w:fill="FFFFFF"/>
        </w:rPr>
        <w:t xml:space="preserve">, </w:t>
      </w:r>
      <w:r w:rsidR="007C6CE3" w:rsidRPr="000870E2">
        <w:rPr>
          <w:rFonts w:ascii="Arial" w:hAnsi="Arial" w:cs="Arial"/>
          <w:color w:val="0B0C0C"/>
          <w:shd w:val="clear" w:color="auto" w:fill="FFFFFF"/>
        </w:rPr>
        <w:t>“eradicate</w:t>
      </w:r>
      <w:r w:rsidRPr="000870E2">
        <w:rPr>
          <w:rFonts w:ascii="Arial" w:hAnsi="Arial" w:cs="Arial"/>
          <w:color w:val="0B0C0C"/>
          <w:shd w:val="clear" w:color="auto" w:fill="FFFFFF"/>
        </w:rPr>
        <w:t xml:space="preserve"> extreme poverty, fight inequality and injustice and leave no one behind”. </w:t>
      </w:r>
      <w:r w:rsidR="007C6CE3" w:rsidRPr="000870E2">
        <w:rPr>
          <w:rFonts w:ascii="Arial" w:hAnsi="Arial" w:cs="Arial"/>
          <w:color w:val="0B0C0C"/>
          <w:shd w:val="clear" w:color="auto" w:fill="FFFFFF"/>
        </w:rPr>
        <w:t>(GOV.UK</w:t>
      </w:r>
      <w:r w:rsidR="00605202" w:rsidRPr="000870E2">
        <w:rPr>
          <w:rFonts w:ascii="Arial" w:hAnsi="Arial" w:cs="Arial"/>
        </w:rPr>
        <w:t>, 2021).</w:t>
      </w:r>
      <w:r w:rsidR="000870E2" w:rsidRPr="000870E2">
        <w:rPr>
          <w:rFonts w:ascii="Arial" w:hAnsi="Arial" w:cs="Arial"/>
        </w:rPr>
        <w:t xml:space="preserve"> According to United Nations (</w:t>
      </w:r>
      <w:r w:rsidR="00292C07">
        <w:rPr>
          <w:rFonts w:ascii="Arial" w:hAnsi="Arial" w:cs="Arial"/>
        </w:rPr>
        <w:t>2022</w:t>
      </w:r>
      <w:r w:rsidR="007C6CE3">
        <w:rPr>
          <w:rFonts w:ascii="Arial" w:hAnsi="Arial" w:cs="Arial"/>
        </w:rPr>
        <w:t>a</w:t>
      </w:r>
      <w:r w:rsidR="000870E2" w:rsidRPr="000870E2">
        <w:rPr>
          <w:rFonts w:ascii="Arial" w:hAnsi="Arial" w:cs="Arial"/>
        </w:rPr>
        <w:t xml:space="preserve">) The 2030 Agenda for Sustainable Development delivers a universal outline for peace and wealth, and dignity for all countries, in the present </w:t>
      </w:r>
      <w:r w:rsidR="007C6CE3" w:rsidRPr="000870E2">
        <w:rPr>
          <w:rFonts w:ascii="Arial" w:hAnsi="Arial" w:cs="Arial"/>
        </w:rPr>
        <w:t>and</w:t>
      </w:r>
      <w:r w:rsidR="000870E2" w:rsidRPr="000870E2">
        <w:rPr>
          <w:rFonts w:ascii="Arial" w:hAnsi="Arial" w:cs="Arial"/>
        </w:rPr>
        <w:t xml:space="preserve"> the future. 17 Sustainable Development Goals</w:t>
      </w:r>
      <w:r w:rsidR="000870E2" w:rsidRPr="000870E2">
        <w:rPr>
          <w:rFonts w:ascii="Arial" w:hAnsi="Arial" w:cs="Arial"/>
          <w:color w:val="0B0C0C"/>
          <w:shd w:val="clear" w:color="auto" w:fill="FFFFFF"/>
        </w:rPr>
        <w:t xml:space="preserve"> were created to </w:t>
      </w:r>
      <w:r w:rsidR="000870E2" w:rsidRPr="000870E2">
        <w:rPr>
          <w:rFonts w:ascii="Arial" w:hAnsi="Arial" w:cs="Arial"/>
          <w:color w:val="222222"/>
          <w:shd w:val="clear" w:color="auto" w:fill="FFFFFF"/>
        </w:rPr>
        <w:t xml:space="preserve">safeguard a good quality and viable future, for the people and the planet by balancing economic growth, social needs, environmental development, and saving the </w:t>
      </w:r>
      <w:r w:rsidR="007C6CE3" w:rsidRPr="000870E2">
        <w:rPr>
          <w:rFonts w:ascii="Arial" w:hAnsi="Arial" w:cs="Arial"/>
          <w:color w:val="222222"/>
          <w:shd w:val="clear" w:color="auto" w:fill="FFFFFF"/>
        </w:rPr>
        <w:t>earth.</w:t>
      </w:r>
      <w:r w:rsidR="007C6CE3">
        <w:rPr>
          <w:rFonts w:ascii="Arial" w:hAnsi="Arial" w:cs="Arial"/>
          <w:color w:val="222222"/>
          <w:shd w:val="clear" w:color="auto" w:fill="FFFFFF"/>
        </w:rPr>
        <w:t xml:space="preserve"> (</w:t>
      </w:r>
      <w:r w:rsidR="00292C07" w:rsidRPr="00292C07">
        <w:rPr>
          <w:rFonts w:ascii="Arial" w:hAnsi="Arial" w:cs="Arial"/>
          <w:color w:val="222222"/>
          <w:shd w:val="clear" w:color="auto" w:fill="FFFFFF"/>
        </w:rPr>
        <w:t>Fonseca,</w:t>
      </w:r>
      <w:r w:rsidR="00292C07">
        <w:rPr>
          <w:rFonts w:ascii="Arial" w:hAnsi="Arial" w:cs="Arial"/>
          <w:color w:val="222222"/>
          <w:shd w:val="clear" w:color="auto" w:fill="FFFFFF"/>
        </w:rPr>
        <w:t xml:space="preserve"> </w:t>
      </w:r>
      <w:proofErr w:type="spellStart"/>
      <w:r w:rsidR="00292C07" w:rsidRPr="00292C07">
        <w:rPr>
          <w:rFonts w:ascii="Arial" w:hAnsi="Arial" w:cs="Arial"/>
          <w:color w:val="222222"/>
          <w:shd w:val="clear" w:color="auto" w:fill="FFFFFF"/>
        </w:rPr>
        <w:t>Domingues</w:t>
      </w:r>
      <w:proofErr w:type="spellEnd"/>
      <w:r w:rsidR="00292C07">
        <w:rPr>
          <w:rFonts w:ascii="Arial" w:hAnsi="Arial" w:cs="Arial"/>
          <w:color w:val="222222"/>
          <w:shd w:val="clear" w:color="auto" w:fill="FFFFFF"/>
        </w:rPr>
        <w:t xml:space="preserve"> and </w:t>
      </w:r>
      <w:r w:rsidR="00292C07" w:rsidRPr="00292C07">
        <w:rPr>
          <w:rFonts w:ascii="Arial" w:hAnsi="Arial" w:cs="Arial"/>
          <w:color w:val="222222"/>
          <w:shd w:val="clear" w:color="auto" w:fill="FFFFFF"/>
        </w:rPr>
        <w:t>Dima,</w:t>
      </w:r>
      <w:r w:rsidR="00292C07">
        <w:rPr>
          <w:rFonts w:ascii="Arial" w:hAnsi="Arial" w:cs="Arial"/>
          <w:color w:val="222222"/>
          <w:shd w:val="clear" w:color="auto" w:fill="FFFFFF"/>
        </w:rPr>
        <w:t xml:space="preserve"> 2020).</w:t>
      </w:r>
      <w:r w:rsidR="001907A4">
        <w:rPr>
          <w:color w:val="4472C4" w:themeColor="accent1"/>
        </w:rPr>
        <w:t xml:space="preserve"> </w:t>
      </w:r>
    </w:p>
    <w:p w14:paraId="4B607A91" w14:textId="77777777" w:rsidR="006801BB" w:rsidRPr="001907A4" w:rsidRDefault="006801BB" w:rsidP="001907A4">
      <w:pPr>
        <w:spacing w:after="0" w:line="360" w:lineRule="auto"/>
        <w:jc w:val="both"/>
        <w:rPr>
          <w:color w:val="4472C4" w:themeColor="accent1"/>
        </w:rPr>
      </w:pPr>
    </w:p>
    <w:p w14:paraId="078525A5" w14:textId="4D09FE53" w:rsidR="007D51FF" w:rsidRPr="00C33B1B" w:rsidRDefault="000B5FC9" w:rsidP="00C33B1B">
      <w:pPr>
        <w:pStyle w:val="Heading1"/>
        <w:rPr>
          <w:rFonts w:ascii="Arial" w:hAnsi="Arial" w:cs="Arial"/>
          <w:b/>
          <w:bCs/>
          <w:color w:val="4472C4" w:themeColor="accent1"/>
        </w:rPr>
      </w:pPr>
      <w:bookmarkStart w:id="2" w:name="_Toc113557778"/>
      <w:r w:rsidRPr="00C56B47">
        <w:rPr>
          <w:rFonts w:ascii="Arial" w:hAnsi="Arial" w:cs="Arial"/>
          <w:b/>
          <w:bCs/>
          <w:color w:val="4472C4" w:themeColor="accent1"/>
        </w:rPr>
        <w:t>17 Sustainable Development Goals</w:t>
      </w:r>
      <w:bookmarkEnd w:id="2"/>
    </w:p>
    <w:p w14:paraId="326C29C4" w14:textId="1C93A790" w:rsidR="007D51FF" w:rsidRDefault="007D51FF" w:rsidP="007D51FF">
      <w:r>
        <w:rPr>
          <w:noProof/>
        </w:rPr>
        <w:drawing>
          <wp:inline distT="0" distB="0" distL="0" distR="0" wp14:anchorId="13A9D76D" wp14:editId="1ADEB250">
            <wp:extent cx="5731510" cy="3350713"/>
            <wp:effectExtent l="0" t="0" r="2540" b="2540"/>
            <wp:docPr id="2" name="Picture 2" descr="Sustainable Developmen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le Development Goal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766" cy="3352616"/>
                    </a:xfrm>
                    <a:prstGeom prst="rect">
                      <a:avLst/>
                    </a:prstGeom>
                    <a:noFill/>
                    <a:ln>
                      <a:noFill/>
                    </a:ln>
                  </pic:spPr>
                </pic:pic>
              </a:graphicData>
            </a:graphic>
          </wp:inline>
        </w:drawing>
      </w:r>
    </w:p>
    <w:p w14:paraId="1C4CA1B4" w14:textId="4D074247" w:rsidR="00C33B1B" w:rsidRDefault="007C6CE3" w:rsidP="00C33B1B">
      <w:r>
        <w:t>(CONCERN</w:t>
      </w:r>
      <w:r w:rsidR="007D51FF">
        <w:t xml:space="preserve"> worldwide, 2021)</w:t>
      </w:r>
    </w:p>
    <w:p w14:paraId="349634A9" w14:textId="6B9ABEF3" w:rsidR="007D51FF" w:rsidRPr="007D51FF" w:rsidRDefault="007D51FF" w:rsidP="00C33B1B">
      <w:pPr>
        <w:jc w:val="center"/>
      </w:pPr>
      <w:r>
        <w:rPr>
          <w:rFonts w:ascii="Arial" w:hAnsi="Arial" w:cs="Arial"/>
        </w:rPr>
        <w:t xml:space="preserve">Figure1: </w:t>
      </w:r>
      <w:r w:rsidR="007C6CE3">
        <w:rPr>
          <w:rFonts w:ascii="Arial" w:hAnsi="Arial" w:cs="Arial"/>
        </w:rPr>
        <w:t>“Explained</w:t>
      </w:r>
      <w:r>
        <w:rPr>
          <w:rFonts w:ascii="Arial" w:hAnsi="Arial" w:cs="Arial"/>
        </w:rPr>
        <w:t>: The Sustainable Development Goals”</w:t>
      </w:r>
    </w:p>
    <w:p w14:paraId="2232B219" w14:textId="36ADED86" w:rsidR="000B5FC9" w:rsidRDefault="000B5FC9" w:rsidP="000B5FC9"/>
    <w:p w14:paraId="497DEFEB" w14:textId="1B3B997B" w:rsidR="006801BB" w:rsidRDefault="006801BB" w:rsidP="000B5FC9"/>
    <w:p w14:paraId="587BB3C9" w14:textId="1CAD1763" w:rsidR="006801BB" w:rsidRDefault="006801BB" w:rsidP="000B5FC9"/>
    <w:p w14:paraId="376703FC" w14:textId="77777777" w:rsidR="006801BB" w:rsidRDefault="006801BB" w:rsidP="000B5FC9"/>
    <w:p w14:paraId="7B752F9C" w14:textId="4EAF7C44" w:rsidR="000B5FC9" w:rsidRPr="0047627B" w:rsidRDefault="000B5FC9" w:rsidP="000B5FC9">
      <w:pPr>
        <w:pStyle w:val="ListParagraph"/>
        <w:numPr>
          <w:ilvl w:val="0"/>
          <w:numId w:val="1"/>
        </w:numPr>
        <w:spacing w:line="360" w:lineRule="auto"/>
        <w:jc w:val="both"/>
        <w:rPr>
          <w:rFonts w:ascii="Arial" w:hAnsi="Arial" w:cs="Arial"/>
          <w:b/>
          <w:bCs/>
        </w:rPr>
      </w:pPr>
      <w:r w:rsidRPr="0047627B">
        <w:rPr>
          <w:rFonts w:ascii="Arial" w:hAnsi="Arial" w:cs="Arial"/>
          <w:b/>
          <w:bCs/>
        </w:rPr>
        <w:t>No Poverty</w:t>
      </w:r>
    </w:p>
    <w:p w14:paraId="441F4689" w14:textId="5CDB0DA5" w:rsidR="000B5FC9" w:rsidRDefault="000B5FC9" w:rsidP="00B13C9F">
      <w:pPr>
        <w:pStyle w:val="ListParagraph"/>
        <w:spacing w:line="360" w:lineRule="auto"/>
        <w:jc w:val="both"/>
        <w:rPr>
          <w:rFonts w:ascii="Arial" w:hAnsi="Arial" w:cs="Arial"/>
        </w:rPr>
      </w:pPr>
      <w:r w:rsidRPr="000B5FC9">
        <w:rPr>
          <w:rFonts w:ascii="Arial" w:hAnsi="Arial" w:cs="Arial"/>
        </w:rPr>
        <w:t xml:space="preserve">To decrease poverty, need to guarantee social protection for all vulnerable groups including children. </w:t>
      </w:r>
      <w:r w:rsidR="0047627B" w:rsidRPr="0047627B">
        <w:rPr>
          <w:rFonts w:ascii="Arial" w:hAnsi="Arial" w:cs="Arial"/>
        </w:rPr>
        <w:t>1</w:t>
      </w:r>
      <w:r w:rsidR="0047627B">
        <w:rPr>
          <w:rFonts w:ascii="Arial" w:hAnsi="Arial" w:cs="Arial"/>
        </w:rPr>
        <w:t xml:space="preserve"> </w:t>
      </w:r>
      <w:r w:rsidR="0047627B" w:rsidRPr="0047627B">
        <w:rPr>
          <w:rFonts w:ascii="Arial" w:hAnsi="Arial" w:cs="Arial"/>
        </w:rPr>
        <w:t xml:space="preserve">out </w:t>
      </w:r>
      <w:r w:rsidR="0047627B">
        <w:rPr>
          <w:rFonts w:ascii="Arial" w:hAnsi="Arial" w:cs="Arial"/>
        </w:rPr>
        <w:t xml:space="preserve">of </w:t>
      </w:r>
      <w:r w:rsidR="0047627B" w:rsidRPr="0047627B">
        <w:rPr>
          <w:rFonts w:ascii="Arial" w:hAnsi="Arial" w:cs="Arial"/>
        </w:rPr>
        <w:t>10 people live</w:t>
      </w:r>
      <w:r w:rsidR="0047627B">
        <w:rPr>
          <w:rFonts w:ascii="Arial" w:hAnsi="Arial" w:cs="Arial"/>
        </w:rPr>
        <w:t>s</w:t>
      </w:r>
      <w:r w:rsidR="0047627B" w:rsidRPr="0047627B">
        <w:rPr>
          <w:rFonts w:ascii="Arial" w:hAnsi="Arial" w:cs="Arial"/>
        </w:rPr>
        <w:t xml:space="preserve"> in severe poverty nowadays, difficult to reach basic needs such as access to water, education, </w:t>
      </w:r>
      <w:r w:rsidR="0047627B">
        <w:rPr>
          <w:rFonts w:ascii="Arial" w:hAnsi="Arial" w:cs="Arial"/>
        </w:rPr>
        <w:t xml:space="preserve">and </w:t>
      </w:r>
      <w:r w:rsidR="0047627B" w:rsidRPr="0047627B">
        <w:rPr>
          <w:rFonts w:ascii="Arial" w:hAnsi="Arial" w:cs="Arial"/>
        </w:rPr>
        <w:t>health.</w:t>
      </w:r>
      <w:r w:rsidR="0047627B">
        <w:rPr>
          <w:rFonts w:ascii="Arial" w:hAnsi="Arial" w:cs="Arial"/>
        </w:rPr>
        <w:t xml:space="preserve"> (</w:t>
      </w:r>
      <w:r w:rsidR="0047627B" w:rsidRPr="000870E2">
        <w:rPr>
          <w:rFonts w:ascii="Arial" w:hAnsi="Arial" w:cs="Arial"/>
        </w:rPr>
        <w:t>United Nations</w:t>
      </w:r>
      <w:r w:rsidR="0047627B">
        <w:rPr>
          <w:rFonts w:ascii="Arial" w:hAnsi="Arial" w:cs="Arial"/>
        </w:rPr>
        <w:t>,</w:t>
      </w:r>
      <w:r w:rsidR="001907A4">
        <w:rPr>
          <w:rFonts w:ascii="Arial" w:hAnsi="Arial" w:cs="Arial"/>
        </w:rPr>
        <w:t xml:space="preserve"> </w:t>
      </w:r>
      <w:r w:rsidR="007A1D23">
        <w:rPr>
          <w:rFonts w:ascii="Arial" w:hAnsi="Arial" w:cs="Arial"/>
        </w:rPr>
        <w:t>2022</w:t>
      </w:r>
      <w:r w:rsidR="007C6CE3">
        <w:rPr>
          <w:rFonts w:ascii="Arial" w:hAnsi="Arial" w:cs="Arial"/>
        </w:rPr>
        <w:t>b</w:t>
      </w:r>
      <w:r w:rsidR="0047627B">
        <w:rPr>
          <w:rFonts w:ascii="Arial" w:hAnsi="Arial" w:cs="Arial"/>
        </w:rPr>
        <w:t>)</w:t>
      </w:r>
      <w:r w:rsidR="007A1D23">
        <w:rPr>
          <w:rFonts w:ascii="Arial" w:hAnsi="Arial" w:cs="Arial"/>
        </w:rPr>
        <w:t xml:space="preserve">. </w:t>
      </w:r>
    </w:p>
    <w:p w14:paraId="20A8DC42" w14:textId="77777777" w:rsidR="005A3CC2" w:rsidRPr="00655A91" w:rsidRDefault="005A3CC2" w:rsidP="00655A91">
      <w:pPr>
        <w:pStyle w:val="ListParagraph"/>
        <w:spacing w:line="360" w:lineRule="auto"/>
        <w:jc w:val="both"/>
        <w:rPr>
          <w:rFonts w:ascii="Arial" w:hAnsi="Arial" w:cs="Arial"/>
          <w:lang w:val="en-US"/>
        </w:rPr>
      </w:pPr>
    </w:p>
    <w:p w14:paraId="53FAFEB5" w14:textId="064D8273" w:rsidR="000B5FC9" w:rsidRDefault="000B5FC9" w:rsidP="000B5FC9">
      <w:pPr>
        <w:pStyle w:val="ListParagraph"/>
        <w:numPr>
          <w:ilvl w:val="0"/>
          <w:numId w:val="1"/>
        </w:numPr>
        <w:spacing w:line="360" w:lineRule="auto"/>
        <w:jc w:val="both"/>
        <w:rPr>
          <w:rFonts w:ascii="Arial" w:hAnsi="Arial" w:cs="Arial"/>
          <w:b/>
          <w:bCs/>
        </w:rPr>
      </w:pPr>
      <w:r w:rsidRPr="0047627B">
        <w:rPr>
          <w:rFonts w:ascii="Arial" w:hAnsi="Arial" w:cs="Arial"/>
          <w:b/>
          <w:bCs/>
        </w:rPr>
        <w:t>Zero Hunge</w:t>
      </w:r>
      <w:r w:rsidR="0047627B" w:rsidRPr="0047627B">
        <w:rPr>
          <w:rFonts w:ascii="Arial" w:hAnsi="Arial" w:cs="Arial"/>
          <w:b/>
          <w:bCs/>
        </w:rPr>
        <w:t>r</w:t>
      </w:r>
    </w:p>
    <w:p w14:paraId="5551DDB1" w14:textId="5AA7588B" w:rsidR="0047627B" w:rsidRDefault="000719DD" w:rsidP="00A4141C">
      <w:pPr>
        <w:pStyle w:val="ListParagraph"/>
        <w:spacing w:line="360" w:lineRule="auto"/>
        <w:jc w:val="both"/>
        <w:rPr>
          <w:rFonts w:ascii="Arial" w:hAnsi="Arial" w:cs="Arial"/>
        </w:rPr>
      </w:pPr>
      <w:r>
        <w:rPr>
          <w:rFonts w:ascii="Arial" w:hAnsi="Arial" w:cs="Arial"/>
        </w:rPr>
        <w:t>The n</w:t>
      </w:r>
      <w:r w:rsidRPr="000719DD">
        <w:rPr>
          <w:rFonts w:ascii="Arial" w:hAnsi="Arial" w:cs="Arial"/>
        </w:rPr>
        <w:t xml:space="preserve">umber of </w:t>
      </w:r>
      <w:r>
        <w:rPr>
          <w:rFonts w:ascii="Arial" w:hAnsi="Arial" w:cs="Arial"/>
        </w:rPr>
        <w:t>hungry people</w:t>
      </w:r>
      <w:r w:rsidRPr="000719DD">
        <w:rPr>
          <w:rFonts w:ascii="Arial" w:hAnsi="Arial" w:cs="Arial"/>
        </w:rPr>
        <w:t xml:space="preserve"> started to slowly increase </w:t>
      </w:r>
      <w:r>
        <w:rPr>
          <w:rFonts w:ascii="Arial" w:hAnsi="Arial" w:cs="Arial"/>
        </w:rPr>
        <w:t>in</w:t>
      </w:r>
      <w:r w:rsidRPr="000719DD">
        <w:rPr>
          <w:rFonts w:ascii="Arial" w:hAnsi="Arial" w:cs="Arial"/>
        </w:rPr>
        <w:t xml:space="preserve"> 2015, behind this are clim</w:t>
      </w:r>
      <w:r>
        <w:rPr>
          <w:rFonts w:ascii="Arial" w:hAnsi="Arial" w:cs="Arial"/>
        </w:rPr>
        <w:t>ate</w:t>
      </w:r>
      <w:r w:rsidRPr="000719DD">
        <w:rPr>
          <w:rFonts w:ascii="Arial" w:hAnsi="Arial" w:cs="Arial"/>
        </w:rPr>
        <w:t xml:space="preserve"> change, the covid 19, </w:t>
      </w:r>
      <w:r>
        <w:rPr>
          <w:rFonts w:ascii="Arial" w:hAnsi="Arial" w:cs="Arial"/>
        </w:rPr>
        <w:t xml:space="preserve">and </w:t>
      </w:r>
      <w:r w:rsidRPr="000719DD">
        <w:rPr>
          <w:rFonts w:ascii="Arial" w:hAnsi="Arial" w:cs="Arial"/>
        </w:rPr>
        <w:t>economic problems.</w:t>
      </w:r>
      <w:r>
        <w:rPr>
          <w:rFonts w:ascii="Arial" w:hAnsi="Arial" w:cs="Arial"/>
        </w:rPr>
        <w:t xml:space="preserve"> Reaching the aim to end hunger, needs u</w:t>
      </w:r>
      <w:r w:rsidRPr="000719DD">
        <w:rPr>
          <w:rFonts w:ascii="Arial" w:hAnsi="Arial" w:cs="Arial"/>
        </w:rPr>
        <w:t>rgent action,</w:t>
      </w:r>
      <w:r>
        <w:rPr>
          <w:rFonts w:ascii="Arial" w:hAnsi="Arial" w:cs="Arial"/>
        </w:rPr>
        <w:t xml:space="preserve"> both with humanitarian aid and with a reasonable reform of agriculture and food production.</w:t>
      </w:r>
      <w:r w:rsidR="001907A4" w:rsidRPr="001907A4">
        <w:rPr>
          <w:rFonts w:ascii="Arial" w:hAnsi="Arial" w:cs="Arial"/>
        </w:rPr>
        <w:t xml:space="preserve"> </w:t>
      </w:r>
      <w:r w:rsidR="001907A4">
        <w:rPr>
          <w:rFonts w:ascii="Arial" w:hAnsi="Arial" w:cs="Arial"/>
        </w:rPr>
        <w:t>(</w:t>
      </w:r>
      <w:r w:rsidR="001907A4" w:rsidRPr="000870E2">
        <w:rPr>
          <w:rFonts w:ascii="Arial" w:hAnsi="Arial" w:cs="Arial"/>
        </w:rPr>
        <w:t>United Nations</w:t>
      </w:r>
      <w:r w:rsidR="001907A4">
        <w:rPr>
          <w:rFonts w:ascii="Arial" w:hAnsi="Arial" w:cs="Arial"/>
        </w:rPr>
        <w:t>, 2022</w:t>
      </w:r>
      <w:r w:rsidR="007C6CE3">
        <w:rPr>
          <w:rFonts w:ascii="Arial" w:hAnsi="Arial" w:cs="Arial"/>
        </w:rPr>
        <w:t>c</w:t>
      </w:r>
      <w:r w:rsidR="001907A4">
        <w:rPr>
          <w:rFonts w:ascii="Arial" w:hAnsi="Arial" w:cs="Arial"/>
        </w:rPr>
        <w:t>).</w:t>
      </w:r>
      <w:r>
        <w:rPr>
          <w:rFonts w:ascii="Arial" w:hAnsi="Arial" w:cs="Arial"/>
        </w:rPr>
        <w:t xml:space="preserve"> </w:t>
      </w:r>
      <w:r w:rsidR="005A3CC2">
        <w:rPr>
          <w:rFonts w:ascii="Arial" w:hAnsi="Arial" w:cs="Arial"/>
        </w:rPr>
        <w:t xml:space="preserve">According to CONCERN worldwide (2021) </w:t>
      </w:r>
      <w:r w:rsidR="005A3CC2" w:rsidRPr="005A3CC2">
        <w:rPr>
          <w:rFonts w:ascii="Arial" w:hAnsi="Arial" w:cs="Arial"/>
        </w:rPr>
        <w:t xml:space="preserve">SDG2 plays a vital part </w:t>
      </w:r>
      <w:r w:rsidR="005A3CC2">
        <w:rPr>
          <w:rFonts w:ascii="Arial" w:hAnsi="Arial" w:cs="Arial"/>
        </w:rPr>
        <w:t>in</w:t>
      </w:r>
      <w:r w:rsidR="005A3CC2" w:rsidRPr="005A3CC2">
        <w:rPr>
          <w:rFonts w:ascii="Arial" w:hAnsi="Arial" w:cs="Arial"/>
        </w:rPr>
        <w:t xml:space="preserve"> achi</w:t>
      </w:r>
      <w:r w:rsidR="005A3CC2">
        <w:rPr>
          <w:rFonts w:ascii="Arial" w:hAnsi="Arial" w:cs="Arial"/>
        </w:rPr>
        <w:t>e</w:t>
      </w:r>
      <w:r w:rsidR="005A3CC2" w:rsidRPr="005A3CC2">
        <w:rPr>
          <w:rFonts w:ascii="Arial" w:hAnsi="Arial" w:cs="Arial"/>
        </w:rPr>
        <w:t>ving other goals, without enough nutritious food impossible improve he</w:t>
      </w:r>
      <w:r w:rsidR="005A3CC2">
        <w:rPr>
          <w:rFonts w:ascii="Arial" w:hAnsi="Arial" w:cs="Arial"/>
        </w:rPr>
        <w:t>a</w:t>
      </w:r>
      <w:r w:rsidR="005A3CC2" w:rsidRPr="005A3CC2">
        <w:rPr>
          <w:rFonts w:ascii="Arial" w:hAnsi="Arial" w:cs="Arial"/>
        </w:rPr>
        <w:t>lth and school performance.</w:t>
      </w:r>
    </w:p>
    <w:p w14:paraId="1221C821" w14:textId="77777777" w:rsidR="00A4141C" w:rsidRPr="00A4141C" w:rsidRDefault="00A4141C" w:rsidP="00A4141C">
      <w:pPr>
        <w:pStyle w:val="ListParagraph"/>
        <w:spacing w:line="360" w:lineRule="auto"/>
        <w:jc w:val="both"/>
        <w:rPr>
          <w:rFonts w:ascii="Arial" w:hAnsi="Arial" w:cs="Arial"/>
          <w:lang w:val="en-US"/>
        </w:rPr>
      </w:pPr>
    </w:p>
    <w:p w14:paraId="59A359BF" w14:textId="73090470" w:rsidR="000719DD" w:rsidRDefault="000B5FC9" w:rsidP="000719DD">
      <w:pPr>
        <w:pStyle w:val="ListParagraph"/>
        <w:numPr>
          <w:ilvl w:val="0"/>
          <w:numId w:val="1"/>
        </w:numPr>
        <w:spacing w:line="360" w:lineRule="auto"/>
        <w:jc w:val="both"/>
        <w:rPr>
          <w:rFonts w:ascii="Arial" w:hAnsi="Arial" w:cs="Arial"/>
          <w:b/>
          <w:bCs/>
        </w:rPr>
      </w:pPr>
      <w:r w:rsidRPr="0047627B">
        <w:rPr>
          <w:rFonts w:ascii="Arial" w:hAnsi="Arial" w:cs="Arial"/>
          <w:b/>
          <w:bCs/>
        </w:rPr>
        <w:t>Good Health and Well-Being</w:t>
      </w:r>
    </w:p>
    <w:p w14:paraId="6109272C" w14:textId="324D6A2B" w:rsidR="000719DD" w:rsidRDefault="00942FC0" w:rsidP="007D51FF">
      <w:pPr>
        <w:pStyle w:val="ListParagraph"/>
        <w:spacing w:line="360" w:lineRule="auto"/>
        <w:jc w:val="both"/>
        <w:rPr>
          <w:rFonts w:ascii="Arial" w:hAnsi="Arial" w:cs="Arial"/>
        </w:rPr>
      </w:pPr>
      <w:r w:rsidRPr="00942FC0">
        <w:rPr>
          <w:rFonts w:ascii="Arial" w:hAnsi="Arial" w:cs="Arial"/>
        </w:rPr>
        <w:t>The basic pillar</w:t>
      </w:r>
      <w:r>
        <w:rPr>
          <w:rFonts w:ascii="Arial" w:hAnsi="Arial" w:cs="Arial"/>
        </w:rPr>
        <w:t>s</w:t>
      </w:r>
      <w:r w:rsidRPr="00942FC0">
        <w:rPr>
          <w:rFonts w:ascii="Arial" w:hAnsi="Arial" w:cs="Arial"/>
        </w:rPr>
        <w:t xml:space="preserve"> of sustainable development </w:t>
      </w:r>
      <w:r>
        <w:rPr>
          <w:rFonts w:ascii="Arial" w:hAnsi="Arial" w:cs="Arial"/>
        </w:rPr>
        <w:t>are</w:t>
      </w:r>
      <w:r w:rsidRPr="00942FC0">
        <w:rPr>
          <w:rFonts w:ascii="Arial" w:hAnsi="Arial" w:cs="Arial"/>
        </w:rPr>
        <w:t xml:space="preserve"> health and well-being.</w:t>
      </w:r>
      <w:r>
        <w:rPr>
          <w:rFonts w:ascii="Arial" w:hAnsi="Arial" w:cs="Arial"/>
        </w:rPr>
        <w:t xml:space="preserve"> </w:t>
      </w:r>
      <w:r w:rsidR="007D51FF">
        <w:rPr>
          <w:rFonts w:ascii="Arial" w:hAnsi="Arial" w:cs="Arial"/>
        </w:rPr>
        <w:t>N</w:t>
      </w:r>
      <w:r w:rsidR="007D51FF" w:rsidRPr="007D51FF">
        <w:rPr>
          <w:rFonts w:ascii="Arial" w:hAnsi="Arial" w:cs="Arial"/>
        </w:rPr>
        <w:t>ec</w:t>
      </w:r>
      <w:r w:rsidR="007D51FF">
        <w:rPr>
          <w:rFonts w:ascii="Arial" w:hAnsi="Arial" w:cs="Arial"/>
        </w:rPr>
        <w:t>essa</w:t>
      </w:r>
      <w:r w:rsidR="007D51FF" w:rsidRPr="007D51FF">
        <w:rPr>
          <w:rFonts w:ascii="Arial" w:hAnsi="Arial" w:cs="Arial"/>
        </w:rPr>
        <w:t xml:space="preserve">ry to </w:t>
      </w:r>
      <w:r w:rsidR="007C6CE3" w:rsidRPr="007D51FF">
        <w:rPr>
          <w:rFonts w:ascii="Arial" w:hAnsi="Arial" w:cs="Arial"/>
        </w:rPr>
        <w:t>act</w:t>
      </w:r>
      <w:r w:rsidR="007D51FF" w:rsidRPr="007D51FF">
        <w:rPr>
          <w:rFonts w:ascii="Arial" w:hAnsi="Arial" w:cs="Arial"/>
        </w:rPr>
        <w:t xml:space="preserve"> for the wide range of diseases and different health issu</w:t>
      </w:r>
      <w:r w:rsidR="007D51FF">
        <w:rPr>
          <w:rFonts w:ascii="Arial" w:hAnsi="Arial" w:cs="Arial"/>
        </w:rPr>
        <w:t>es</w:t>
      </w:r>
      <w:r w:rsidR="007D51FF" w:rsidRPr="007D51FF">
        <w:rPr>
          <w:rFonts w:ascii="Arial" w:hAnsi="Arial" w:cs="Arial"/>
        </w:rPr>
        <w:t xml:space="preserve"> eradication</w:t>
      </w:r>
      <w:r w:rsidR="007C6CE3">
        <w:rPr>
          <w:rFonts w:ascii="Arial" w:hAnsi="Arial" w:cs="Arial"/>
        </w:rPr>
        <w:t>,</w:t>
      </w:r>
      <w:r w:rsidR="007D51FF" w:rsidRPr="007D51FF">
        <w:rPr>
          <w:rFonts w:ascii="Arial" w:hAnsi="Arial" w:cs="Arial"/>
        </w:rPr>
        <w:t xml:space="preserve"> improve </w:t>
      </w:r>
      <w:r w:rsidR="007D51FF">
        <w:rPr>
          <w:rFonts w:ascii="Arial" w:hAnsi="Arial" w:cs="Arial"/>
        </w:rPr>
        <w:t xml:space="preserve">the </w:t>
      </w:r>
      <w:r w:rsidR="007D51FF" w:rsidRPr="007D51FF">
        <w:rPr>
          <w:rFonts w:ascii="Arial" w:hAnsi="Arial" w:cs="Arial"/>
        </w:rPr>
        <w:t xml:space="preserve">finance of </w:t>
      </w:r>
      <w:r w:rsidR="007D51FF">
        <w:rPr>
          <w:rFonts w:ascii="Arial" w:hAnsi="Arial" w:cs="Arial"/>
        </w:rPr>
        <w:t xml:space="preserve">the </w:t>
      </w:r>
      <w:r w:rsidR="007D51FF" w:rsidRPr="007D51FF">
        <w:rPr>
          <w:rFonts w:ascii="Arial" w:hAnsi="Arial" w:cs="Arial"/>
        </w:rPr>
        <w:t>health s</w:t>
      </w:r>
      <w:r w:rsidR="007D51FF">
        <w:rPr>
          <w:rFonts w:ascii="Arial" w:hAnsi="Arial" w:cs="Arial"/>
        </w:rPr>
        <w:t>y</w:t>
      </w:r>
      <w:r w:rsidR="007D51FF" w:rsidRPr="007D51FF">
        <w:rPr>
          <w:rFonts w:ascii="Arial" w:hAnsi="Arial" w:cs="Arial"/>
        </w:rPr>
        <w:t>stem,</w:t>
      </w:r>
      <w:r w:rsidR="007C6CE3">
        <w:rPr>
          <w:rFonts w:ascii="Arial" w:hAnsi="Arial" w:cs="Arial"/>
        </w:rPr>
        <w:t xml:space="preserve"> </w:t>
      </w:r>
      <w:r w:rsidR="007D51FF" w:rsidRPr="007D51FF">
        <w:rPr>
          <w:rFonts w:ascii="Arial" w:hAnsi="Arial" w:cs="Arial"/>
        </w:rPr>
        <w:t xml:space="preserve">focusing on access </w:t>
      </w:r>
      <w:r w:rsidR="007D51FF">
        <w:rPr>
          <w:rFonts w:ascii="Arial" w:hAnsi="Arial" w:cs="Arial"/>
        </w:rPr>
        <w:t>to</w:t>
      </w:r>
      <w:r w:rsidR="007D51FF" w:rsidRPr="007D51FF">
        <w:rPr>
          <w:rFonts w:ascii="Arial" w:hAnsi="Arial" w:cs="Arial"/>
        </w:rPr>
        <w:t xml:space="preserve"> comprehensive medical care. Decrease maternal mortality and prevent </w:t>
      </w:r>
      <w:r w:rsidR="007D51FF">
        <w:rPr>
          <w:rFonts w:ascii="Arial" w:hAnsi="Arial" w:cs="Arial"/>
        </w:rPr>
        <w:t xml:space="preserve">the </w:t>
      </w:r>
      <w:r w:rsidR="007D51FF" w:rsidRPr="007D51FF">
        <w:rPr>
          <w:rFonts w:ascii="Arial" w:hAnsi="Arial" w:cs="Arial"/>
        </w:rPr>
        <w:t xml:space="preserve">death of </w:t>
      </w:r>
      <w:proofErr w:type="spellStart"/>
      <w:r w:rsidR="007C6CE3" w:rsidRPr="007D51FF">
        <w:rPr>
          <w:rFonts w:ascii="Arial" w:hAnsi="Arial" w:cs="Arial"/>
        </w:rPr>
        <w:t>newborns</w:t>
      </w:r>
      <w:proofErr w:type="spellEnd"/>
      <w:r w:rsidR="007D51FF" w:rsidRPr="007D51FF">
        <w:rPr>
          <w:rFonts w:ascii="Arial" w:hAnsi="Arial" w:cs="Arial"/>
        </w:rPr>
        <w:t xml:space="preserve"> and children, improve health for the world population to increase life expectancy. </w:t>
      </w:r>
      <w:r>
        <w:rPr>
          <w:rFonts w:ascii="Arial" w:hAnsi="Arial" w:cs="Arial"/>
        </w:rPr>
        <w:t>T</w:t>
      </w:r>
      <w:r w:rsidRPr="00942FC0">
        <w:rPr>
          <w:rFonts w:ascii="Arial" w:hAnsi="Arial" w:cs="Arial"/>
        </w:rPr>
        <w:t>he present, covid 19 brought a health crisis, which pointed to th</w:t>
      </w:r>
      <w:r>
        <w:rPr>
          <w:rFonts w:ascii="Arial" w:hAnsi="Arial" w:cs="Arial"/>
        </w:rPr>
        <w:t>e</w:t>
      </w:r>
      <w:r w:rsidRPr="00942FC0">
        <w:rPr>
          <w:rFonts w:ascii="Arial" w:hAnsi="Arial" w:cs="Arial"/>
        </w:rPr>
        <w:t xml:space="preserve"> importance of preparedness</w:t>
      </w:r>
      <w:r>
        <w:rPr>
          <w:rFonts w:ascii="Arial" w:hAnsi="Arial" w:cs="Arial"/>
        </w:rPr>
        <w:t>.</w:t>
      </w:r>
      <w:r w:rsidR="007D51FF">
        <w:rPr>
          <w:rFonts w:ascii="Arial" w:hAnsi="Arial" w:cs="Arial"/>
        </w:rPr>
        <w:t xml:space="preserve"> </w:t>
      </w:r>
      <w:r w:rsidR="001907A4">
        <w:rPr>
          <w:rFonts w:ascii="Arial" w:hAnsi="Arial" w:cs="Arial"/>
        </w:rPr>
        <w:t>(</w:t>
      </w:r>
      <w:r w:rsidR="001907A4" w:rsidRPr="000870E2">
        <w:rPr>
          <w:rFonts w:ascii="Arial" w:hAnsi="Arial" w:cs="Arial"/>
        </w:rPr>
        <w:t>United Nations</w:t>
      </w:r>
      <w:r w:rsidR="001907A4">
        <w:rPr>
          <w:rFonts w:ascii="Arial" w:hAnsi="Arial" w:cs="Arial"/>
        </w:rPr>
        <w:t>, 2022</w:t>
      </w:r>
      <w:r w:rsidR="007C6CE3">
        <w:rPr>
          <w:rFonts w:ascii="Arial" w:hAnsi="Arial" w:cs="Arial"/>
        </w:rPr>
        <w:t>d</w:t>
      </w:r>
      <w:r w:rsidR="001907A4">
        <w:rPr>
          <w:rFonts w:ascii="Arial" w:hAnsi="Arial" w:cs="Arial"/>
        </w:rPr>
        <w:t>).</w:t>
      </w:r>
    </w:p>
    <w:p w14:paraId="5EDA7B62" w14:textId="77777777" w:rsidR="007D51FF" w:rsidRPr="007D51FF" w:rsidRDefault="007D51FF" w:rsidP="007D51FF">
      <w:pPr>
        <w:pStyle w:val="ListParagraph"/>
        <w:spacing w:line="360" w:lineRule="auto"/>
        <w:jc w:val="both"/>
        <w:rPr>
          <w:rFonts w:ascii="Arial" w:hAnsi="Arial" w:cs="Arial"/>
          <w:lang w:val="en-US"/>
        </w:rPr>
      </w:pPr>
    </w:p>
    <w:p w14:paraId="5CC9B737" w14:textId="15298358" w:rsidR="007D51FF" w:rsidRDefault="000B5FC9" w:rsidP="007D51FF">
      <w:pPr>
        <w:pStyle w:val="ListParagraph"/>
        <w:numPr>
          <w:ilvl w:val="0"/>
          <w:numId w:val="1"/>
        </w:numPr>
        <w:spacing w:line="360" w:lineRule="auto"/>
        <w:jc w:val="both"/>
        <w:rPr>
          <w:rFonts w:ascii="Arial" w:hAnsi="Arial" w:cs="Arial"/>
          <w:b/>
          <w:bCs/>
        </w:rPr>
      </w:pPr>
      <w:r w:rsidRPr="0047627B">
        <w:rPr>
          <w:rFonts w:ascii="Arial" w:hAnsi="Arial" w:cs="Arial"/>
          <w:b/>
          <w:bCs/>
        </w:rPr>
        <w:t>Quality Educatio</w:t>
      </w:r>
      <w:r w:rsidR="007D51FF">
        <w:rPr>
          <w:rFonts w:ascii="Arial" w:hAnsi="Arial" w:cs="Arial"/>
          <w:b/>
          <w:bCs/>
        </w:rPr>
        <w:t xml:space="preserve">n </w:t>
      </w:r>
    </w:p>
    <w:p w14:paraId="35CA59BF" w14:textId="13CBF630" w:rsidR="00C33B1B" w:rsidRPr="00A4141C" w:rsidRDefault="00A4141C" w:rsidP="00986A67">
      <w:pPr>
        <w:spacing w:line="360" w:lineRule="auto"/>
        <w:ind w:left="720"/>
        <w:jc w:val="both"/>
        <w:rPr>
          <w:rFonts w:ascii="Arial" w:hAnsi="Arial" w:cs="Arial"/>
        </w:rPr>
      </w:pPr>
      <w:r w:rsidRPr="00A4141C">
        <w:rPr>
          <w:rFonts w:ascii="Arial" w:hAnsi="Arial" w:cs="Arial"/>
        </w:rPr>
        <w:t>Education is a key element of breaking poverty.</w:t>
      </w:r>
      <w:r>
        <w:rPr>
          <w:rFonts w:ascii="Arial" w:hAnsi="Arial" w:cs="Arial"/>
        </w:rPr>
        <w:t xml:space="preserve"> Almost five per cent</w:t>
      </w:r>
      <w:r w:rsidRPr="00A4141C">
        <w:rPr>
          <w:rFonts w:ascii="Arial" w:hAnsi="Arial" w:cs="Arial"/>
        </w:rPr>
        <w:t xml:space="preserve"> </w:t>
      </w:r>
      <w:r>
        <w:rPr>
          <w:rFonts w:ascii="Arial" w:hAnsi="Arial" w:cs="Arial"/>
        </w:rPr>
        <w:t>of children</w:t>
      </w:r>
      <w:r w:rsidRPr="00A4141C">
        <w:rPr>
          <w:rFonts w:ascii="Arial" w:hAnsi="Arial" w:cs="Arial"/>
        </w:rPr>
        <w:t xml:space="preserve"> worldwide </w:t>
      </w:r>
      <w:r>
        <w:rPr>
          <w:rFonts w:ascii="Arial" w:hAnsi="Arial" w:cs="Arial"/>
        </w:rPr>
        <w:t xml:space="preserve">stayed out of school in 2018. </w:t>
      </w:r>
      <w:r w:rsidRPr="00A4141C">
        <w:rPr>
          <w:rFonts w:ascii="Arial" w:hAnsi="Arial" w:cs="Arial"/>
        </w:rPr>
        <w:t>750 million</w:t>
      </w:r>
      <w:r>
        <w:rPr>
          <w:rFonts w:ascii="Arial" w:hAnsi="Arial" w:cs="Arial"/>
        </w:rPr>
        <w:t xml:space="preserve"> </w:t>
      </w:r>
      <w:r w:rsidRPr="00A4141C">
        <w:rPr>
          <w:rFonts w:ascii="Arial" w:hAnsi="Arial" w:cs="Arial"/>
        </w:rPr>
        <w:t xml:space="preserve">illiterate adults </w:t>
      </w:r>
      <w:r>
        <w:rPr>
          <w:rFonts w:ascii="Arial" w:hAnsi="Arial" w:cs="Arial"/>
        </w:rPr>
        <w:t xml:space="preserve">were all over the world </w:t>
      </w:r>
      <w:r w:rsidRPr="00A4141C">
        <w:rPr>
          <w:rFonts w:ascii="Arial" w:hAnsi="Arial" w:cs="Arial"/>
        </w:rPr>
        <w:t>in 2016.</w:t>
      </w:r>
      <w:r>
        <w:rPr>
          <w:rFonts w:ascii="Arial" w:hAnsi="Arial" w:cs="Arial"/>
        </w:rPr>
        <w:t xml:space="preserve"> </w:t>
      </w:r>
      <w:r w:rsidR="00C27C98">
        <w:rPr>
          <w:rFonts w:ascii="Arial" w:hAnsi="Arial" w:cs="Arial"/>
        </w:rPr>
        <w:t>(</w:t>
      </w:r>
      <w:r w:rsidR="00C27C98" w:rsidRPr="000870E2">
        <w:rPr>
          <w:rFonts w:ascii="Arial" w:hAnsi="Arial" w:cs="Arial"/>
        </w:rPr>
        <w:t>United Nations</w:t>
      </w:r>
      <w:r w:rsidR="00C27C98">
        <w:rPr>
          <w:rFonts w:ascii="Arial" w:hAnsi="Arial" w:cs="Arial"/>
        </w:rPr>
        <w:t>, 2022</w:t>
      </w:r>
      <w:r w:rsidR="007C6CE3">
        <w:rPr>
          <w:rFonts w:ascii="Arial" w:hAnsi="Arial" w:cs="Arial"/>
        </w:rPr>
        <w:t>e</w:t>
      </w:r>
      <w:r w:rsidR="00C27C98">
        <w:rPr>
          <w:rFonts w:ascii="Arial" w:hAnsi="Arial" w:cs="Arial"/>
        </w:rPr>
        <w:t>)</w:t>
      </w:r>
      <w:r w:rsidR="00986A67">
        <w:rPr>
          <w:rFonts w:ascii="Arial" w:hAnsi="Arial" w:cs="Arial"/>
        </w:rPr>
        <w:t>.</w:t>
      </w:r>
    </w:p>
    <w:p w14:paraId="69D19548" w14:textId="77777777" w:rsidR="00947D34" w:rsidRDefault="000B5FC9" w:rsidP="00947D34">
      <w:pPr>
        <w:pStyle w:val="ListParagraph"/>
        <w:numPr>
          <w:ilvl w:val="0"/>
          <w:numId w:val="1"/>
        </w:numPr>
        <w:spacing w:line="360" w:lineRule="auto"/>
        <w:jc w:val="both"/>
        <w:rPr>
          <w:rFonts w:ascii="Arial" w:hAnsi="Arial" w:cs="Arial"/>
          <w:b/>
          <w:bCs/>
        </w:rPr>
      </w:pPr>
      <w:r w:rsidRPr="0047627B">
        <w:rPr>
          <w:rFonts w:ascii="Arial" w:hAnsi="Arial" w:cs="Arial"/>
          <w:b/>
          <w:bCs/>
        </w:rPr>
        <w:t>Gender Equality</w:t>
      </w:r>
    </w:p>
    <w:p w14:paraId="5AD23103" w14:textId="2AF0B917" w:rsidR="00947D34" w:rsidRDefault="00947D34" w:rsidP="00C33B1B">
      <w:pPr>
        <w:pStyle w:val="ListParagraph"/>
        <w:spacing w:line="360" w:lineRule="auto"/>
        <w:jc w:val="both"/>
        <w:rPr>
          <w:rFonts w:ascii="Arial" w:hAnsi="Arial" w:cs="Arial"/>
        </w:rPr>
      </w:pPr>
      <w:r w:rsidRPr="00947D34">
        <w:rPr>
          <w:rFonts w:ascii="Arial" w:hAnsi="Arial" w:cs="Arial"/>
        </w:rPr>
        <w:t xml:space="preserve">Gender Equality in the workforce is not on track to be achieved by 2030, there </w:t>
      </w:r>
      <w:r>
        <w:rPr>
          <w:rFonts w:ascii="Arial" w:hAnsi="Arial" w:cs="Arial"/>
        </w:rPr>
        <w:t xml:space="preserve">is a </w:t>
      </w:r>
      <w:r w:rsidRPr="00947D34">
        <w:rPr>
          <w:rFonts w:ascii="Arial" w:hAnsi="Arial" w:cs="Arial"/>
        </w:rPr>
        <w:t>significant difference between statistics of employability in men and women</w:t>
      </w:r>
      <w:r>
        <w:rPr>
          <w:rFonts w:ascii="Arial" w:hAnsi="Arial" w:cs="Arial"/>
        </w:rPr>
        <w:t xml:space="preserve"> </w:t>
      </w:r>
      <w:r w:rsidRPr="00947D34">
        <w:rPr>
          <w:rFonts w:ascii="Arial" w:hAnsi="Arial" w:cs="Arial"/>
        </w:rPr>
        <w:t>averaging the ratio of 28% women-72% men.</w:t>
      </w:r>
      <w:r>
        <w:rPr>
          <w:rFonts w:ascii="Arial" w:hAnsi="Arial" w:cs="Arial"/>
        </w:rPr>
        <w:t xml:space="preserve"> </w:t>
      </w:r>
      <w:r w:rsidRPr="00947D34">
        <w:rPr>
          <w:rFonts w:ascii="Arial" w:hAnsi="Arial" w:cs="Arial"/>
        </w:rPr>
        <w:t>Gender equality not just represents</w:t>
      </w:r>
      <w:r>
        <w:rPr>
          <w:rFonts w:ascii="Arial" w:hAnsi="Arial" w:cs="Arial"/>
        </w:rPr>
        <w:t xml:space="preserve"> the </w:t>
      </w:r>
      <w:r w:rsidRPr="00947D34">
        <w:rPr>
          <w:rFonts w:ascii="Arial" w:hAnsi="Arial" w:cs="Arial"/>
        </w:rPr>
        <w:t>workforce but everyday life, such as violence, marrying, sexual and reproductive</w:t>
      </w:r>
      <w:r>
        <w:rPr>
          <w:rFonts w:ascii="Arial" w:hAnsi="Arial" w:cs="Arial"/>
        </w:rPr>
        <w:t xml:space="preserve"> </w:t>
      </w:r>
      <w:r w:rsidRPr="00947D34">
        <w:rPr>
          <w:rFonts w:ascii="Arial" w:hAnsi="Arial" w:cs="Arial"/>
        </w:rPr>
        <w:t xml:space="preserve">rights, </w:t>
      </w:r>
      <w:r>
        <w:rPr>
          <w:rFonts w:ascii="Arial" w:hAnsi="Arial" w:cs="Arial"/>
        </w:rPr>
        <w:t xml:space="preserve">and </w:t>
      </w:r>
      <w:r w:rsidRPr="00947D34">
        <w:rPr>
          <w:rFonts w:ascii="Arial" w:hAnsi="Arial" w:cs="Arial"/>
        </w:rPr>
        <w:t>women</w:t>
      </w:r>
      <w:r>
        <w:rPr>
          <w:rFonts w:ascii="Arial" w:hAnsi="Arial" w:cs="Arial"/>
        </w:rPr>
        <w:t>'s</w:t>
      </w:r>
      <w:r w:rsidRPr="00947D34">
        <w:rPr>
          <w:rFonts w:ascii="Arial" w:hAnsi="Arial" w:cs="Arial"/>
        </w:rPr>
        <w:t xml:space="preserve"> land rights. Many of these</w:t>
      </w:r>
      <w:r w:rsidR="007C6CE3">
        <w:rPr>
          <w:rFonts w:ascii="Arial" w:hAnsi="Arial" w:cs="Arial"/>
        </w:rPr>
        <w:t xml:space="preserve"> </w:t>
      </w:r>
      <w:r w:rsidRPr="00947D34">
        <w:rPr>
          <w:rFonts w:ascii="Arial" w:hAnsi="Arial" w:cs="Arial"/>
        </w:rPr>
        <w:t>need</w:t>
      </w:r>
      <w:r w:rsidR="007C6CE3">
        <w:rPr>
          <w:rFonts w:ascii="Arial" w:hAnsi="Arial" w:cs="Arial"/>
        </w:rPr>
        <w:t>s</w:t>
      </w:r>
      <w:r w:rsidRPr="00947D34">
        <w:rPr>
          <w:rFonts w:ascii="Arial" w:hAnsi="Arial" w:cs="Arial"/>
        </w:rPr>
        <w:t xml:space="preserve"> serious improvement. (United Nations,</w:t>
      </w:r>
      <w:r>
        <w:rPr>
          <w:rFonts w:ascii="Arial" w:hAnsi="Arial" w:cs="Arial"/>
        </w:rPr>
        <w:t xml:space="preserve"> </w:t>
      </w:r>
      <w:r w:rsidRPr="00947D34">
        <w:rPr>
          <w:rFonts w:ascii="Arial" w:hAnsi="Arial" w:cs="Arial"/>
        </w:rPr>
        <w:t>2022</w:t>
      </w:r>
      <w:r w:rsidR="007C6CE3">
        <w:rPr>
          <w:rFonts w:ascii="Arial" w:hAnsi="Arial" w:cs="Arial"/>
        </w:rPr>
        <w:t>f</w:t>
      </w:r>
      <w:r w:rsidRPr="00947D34">
        <w:rPr>
          <w:rFonts w:ascii="Arial" w:hAnsi="Arial" w:cs="Arial"/>
        </w:rPr>
        <w:t>).</w:t>
      </w:r>
    </w:p>
    <w:p w14:paraId="131D494D" w14:textId="77777777" w:rsidR="00C33B1B" w:rsidRPr="00947D34" w:rsidRDefault="00C33B1B" w:rsidP="00C33B1B">
      <w:pPr>
        <w:pStyle w:val="ListParagraph"/>
        <w:spacing w:line="360" w:lineRule="auto"/>
        <w:jc w:val="both"/>
        <w:rPr>
          <w:rFonts w:ascii="Arial" w:hAnsi="Arial" w:cs="Arial"/>
          <w:b/>
          <w:bCs/>
        </w:rPr>
      </w:pPr>
    </w:p>
    <w:p w14:paraId="20682C1C" w14:textId="04604059" w:rsidR="000B5FC9" w:rsidRDefault="000B5FC9" w:rsidP="000B5FC9">
      <w:pPr>
        <w:pStyle w:val="ListParagraph"/>
        <w:numPr>
          <w:ilvl w:val="0"/>
          <w:numId w:val="1"/>
        </w:numPr>
        <w:spacing w:line="360" w:lineRule="auto"/>
        <w:jc w:val="both"/>
        <w:rPr>
          <w:rFonts w:ascii="Arial" w:hAnsi="Arial" w:cs="Arial"/>
          <w:b/>
          <w:bCs/>
        </w:rPr>
      </w:pPr>
      <w:r w:rsidRPr="0047627B">
        <w:rPr>
          <w:rFonts w:ascii="Arial" w:hAnsi="Arial" w:cs="Arial"/>
          <w:b/>
          <w:bCs/>
        </w:rPr>
        <w:lastRenderedPageBreak/>
        <w:t>Clear Water and Sanitation</w:t>
      </w:r>
    </w:p>
    <w:p w14:paraId="32B2662C" w14:textId="0660744E" w:rsidR="00C33B1B" w:rsidRPr="006801BB" w:rsidRDefault="00C33B1B" w:rsidP="006801BB">
      <w:pPr>
        <w:spacing w:line="360" w:lineRule="auto"/>
        <w:ind w:left="709"/>
        <w:jc w:val="both"/>
        <w:rPr>
          <w:rFonts w:ascii="Arial" w:hAnsi="Arial" w:cs="Arial"/>
        </w:rPr>
      </w:pPr>
      <w:r w:rsidRPr="005254A2">
        <w:rPr>
          <w:rFonts w:ascii="Arial" w:hAnsi="Arial" w:cs="Arial"/>
        </w:rPr>
        <w:t>Water and hygienic ne</w:t>
      </w:r>
      <w:r w:rsidR="005254A2">
        <w:rPr>
          <w:rFonts w:ascii="Arial" w:hAnsi="Arial" w:cs="Arial"/>
        </w:rPr>
        <w:t>cess</w:t>
      </w:r>
      <w:r w:rsidRPr="005254A2">
        <w:rPr>
          <w:rFonts w:ascii="Arial" w:hAnsi="Arial" w:cs="Arial"/>
        </w:rPr>
        <w:t>ities are basic services for humanity which will be lacking</w:t>
      </w:r>
      <w:r w:rsidR="005254A2">
        <w:rPr>
          <w:rFonts w:ascii="Arial" w:hAnsi="Arial" w:cs="Arial"/>
        </w:rPr>
        <w:t xml:space="preserve"> </w:t>
      </w:r>
      <w:r w:rsidRPr="005254A2">
        <w:rPr>
          <w:rFonts w:ascii="Arial" w:hAnsi="Arial" w:cs="Arial"/>
        </w:rPr>
        <w:t>services by 2030 for billions of people. Over 300 years wetland ecosystem had a net</w:t>
      </w:r>
      <w:r w:rsidR="005254A2">
        <w:rPr>
          <w:rFonts w:ascii="Arial" w:hAnsi="Arial" w:cs="Arial"/>
        </w:rPr>
        <w:t xml:space="preserve"> </w:t>
      </w:r>
      <w:r w:rsidRPr="005254A2">
        <w:rPr>
          <w:rFonts w:ascii="Arial" w:hAnsi="Arial" w:cs="Arial"/>
        </w:rPr>
        <w:t>loss of 85%.</w:t>
      </w:r>
      <w:r w:rsidR="005254A2">
        <w:rPr>
          <w:rFonts w:ascii="Arial" w:hAnsi="Arial" w:cs="Arial"/>
        </w:rPr>
        <w:t xml:space="preserve"> </w:t>
      </w:r>
      <w:r w:rsidRPr="005254A2">
        <w:rPr>
          <w:rFonts w:ascii="Arial" w:hAnsi="Arial" w:cs="Arial"/>
        </w:rPr>
        <w:t>Population growth, climate change, land cover and land use are effective drive</w:t>
      </w:r>
      <w:r w:rsidR="005254A2">
        <w:rPr>
          <w:rFonts w:ascii="Arial" w:hAnsi="Arial" w:cs="Arial"/>
        </w:rPr>
        <w:t>s</w:t>
      </w:r>
      <w:r w:rsidRPr="005254A2">
        <w:rPr>
          <w:rFonts w:ascii="Arial" w:hAnsi="Arial" w:cs="Arial"/>
        </w:rPr>
        <w:t xml:space="preserve"> for better clea</w:t>
      </w:r>
      <w:r w:rsidR="005254A2">
        <w:rPr>
          <w:rFonts w:ascii="Arial" w:hAnsi="Arial" w:cs="Arial"/>
        </w:rPr>
        <w:t>n</w:t>
      </w:r>
      <w:r w:rsidRPr="005254A2">
        <w:rPr>
          <w:rFonts w:ascii="Arial" w:hAnsi="Arial" w:cs="Arial"/>
        </w:rPr>
        <w:t xml:space="preserve"> water and sanitation systems. (United Nations, 2022</w:t>
      </w:r>
      <w:r w:rsidR="007C6CE3">
        <w:rPr>
          <w:rFonts w:ascii="Arial" w:hAnsi="Arial" w:cs="Arial"/>
        </w:rPr>
        <w:t>g</w:t>
      </w:r>
      <w:r w:rsidRPr="005254A2">
        <w:rPr>
          <w:rFonts w:ascii="Arial" w:hAnsi="Arial" w:cs="Arial"/>
        </w:rPr>
        <w:t>).</w:t>
      </w:r>
    </w:p>
    <w:p w14:paraId="1ADAF328" w14:textId="52EC6607" w:rsidR="00C33B1B" w:rsidRDefault="000B5FC9" w:rsidP="00C33B1B">
      <w:pPr>
        <w:pStyle w:val="ListParagraph"/>
        <w:numPr>
          <w:ilvl w:val="0"/>
          <w:numId w:val="1"/>
        </w:numPr>
        <w:spacing w:line="360" w:lineRule="auto"/>
        <w:jc w:val="both"/>
        <w:rPr>
          <w:rFonts w:ascii="Arial" w:hAnsi="Arial" w:cs="Arial"/>
          <w:b/>
          <w:bCs/>
        </w:rPr>
      </w:pPr>
      <w:r w:rsidRPr="0047627B">
        <w:rPr>
          <w:rFonts w:ascii="Arial" w:hAnsi="Arial" w:cs="Arial"/>
          <w:b/>
          <w:bCs/>
        </w:rPr>
        <w:t>Affordable and Clean Energy</w:t>
      </w:r>
    </w:p>
    <w:p w14:paraId="290EF15B" w14:textId="0547F27A" w:rsidR="00C33B1B" w:rsidRPr="00CA508A" w:rsidRDefault="00C33B1B" w:rsidP="00CA508A">
      <w:pPr>
        <w:spacing w:line="360" w:lineRule="auto"/>
        <w:ind w:left="709"/>
        <w:jc w:val="both"/>
        <w:rPr>
          <w:rFonts w:ascii="Arial" w:hAnsi="Arial" w:cs="Arial"/>
        </w:rPr>
      </w:pPr>
      <w:r w:rsidRPr="0097264E">
        <w:rPr>
          <w:rFonts w:ascii="Arial" w:hAnsi="Arial" w:cs="Arial"/>
        </w:rPr>
        <w:t xml:space="preserve">Primarily the war in Ukraine is driving up energy prices so the EU came </w:t>
      </w:r>
      <w:r w:rsidR="0097264E">
        <w:rPr>
          <w:rFonts w:ascii="Arial" w:hAnsi="Arial" w:cs="Arial"/>
        </w:rPr>
        <w:t xml:space="preserve">to the </w:t>
      </w:r>
      <w:r w:rsidRPr="0097264E">
        <w:rPr>
          <w:rFonts w:ascii="Arial" w:hAnsi="Arial" w:cs="Arial"/>
        </w:rPr>
        <w:t>need to</w:t>
      </w:r>
      <w:r w:rsidR="0097264E">
        <w:rPr>
          <w:rFonts w:ascii="Arial" w:hAnsi="Arial" w:cs="Arial"/>
        </w:rPr>
        <w:t xml:space="preserve"> </w:t>
      </w:r>
      <w:r w:rsidRPr="0097264E">
        <w:rPr>
          <w:rFonts w:ascii="Arial" w:hAnsi="Arial" w:cs="Arial"/>
        </w:rPr>
        <w:t>effectively come up with plans to invest in affordable and clean energy. In 2020 ther</w:t>
      </w:r>
      <w:r w:rsidR="0097264E">
        <w:rPr>
          <w:rFonts w:ascii="Arial" w:hAnsi="Arial" w:cs="Arial"/>
        </w:rPr>
        <w:t xml:space="preserve">e </w:t>
      </w:r>
      <w:r w:rsidRPr="0097264E">
        <w:rPr>
          <w:rFonts w:ascii="Arial" w:hAnsi="Arial" w:cs="Arial"/>
        </w:rPr>
        <w:t>was only 69% of the population that had access to affordable and clean energy,</w:t>
      </w:r>
      <w:r w:rsidR="0097264E">
        <w:rPr>
          <w:rFonts w:ascii="Arial" w:hAnsi="Arial" w:cs="Arial"/>
        </w:rPr>
        <w:t xml:space="preserve"> </w:t>
      </w:r>
      <w:r w:rsidRPr="0097264E">
        <w:rPr>
          <w:rFonts w:ascii="Arial" w:hAnsi="Arial" w:cs="Arial"/>
        </w:rPr>
        <w:t>without access to cooking fuels live in Asia and Africa. Since 2015 renewable energy</w:t>
      </w:r>
      <w:r w:rsidR="0097264E">
        <w:rPr>
          <w:rFonts w:ascii="Arial" w:hAnsi="Arial" w:cs="Arial"/>
        </w:rPr>
        <w:t xml:space="preserve"> per </w:t>
      </w:r>
      <w:r w:rsidRPr="0097264E">
        <w:rPr>
          <w:rFonts w:ascii="Arial" w:hAnsi="Arial" w:cs="Arial"/>
        </w:rPr>
        <w:t>capita was raised by 57.6 per</w:t>
      </w:r>
      <w:r w:rsidR="0097264E">
        <w:rPr>
          <w:rFonts w:ascii="Arial" w:hAnsi="Arial" w:cs="Arial"/>
        </w:rPr>
        <w:t xml:space="preserve"> </w:t>
      </w:r>
      <w:r w:rsidRPr="0097264E">
        <w:rPr>
          <w:rFonts w:ascii="Arial" w:hAnsi="Arial" w:cs="Arial"/>
        </w:rPr>
        <w:t>cent. (United Nations, 2022</w:t>
      </w:r>
      <w:r w:rsidR="007C6CE3">
        <w:rPr>
          <w:rFonts w:ascii="Arial" w:hAnsi="Arial" w:cs="Arial"/>
        </w:rPr>
        <w:t>h</w:t>
      </w:r>
      <w:r w:rsidRPr="0097264E">
        <w:rPr>
          <w:rFonts w:ascii="Arial" w:hAnsi="Arial" w:cs="Arial"/>
        </w:rPr>
        <w:t>).</w:t>
      </w:r>
    </w:p>
    <w:p w14:paraId="57F274F9" w14:textId="18AACD8C" w:rsidR="000B5FC9" w:rsidRDefault="000B5FC9" w:rsidP="000B5FC9">
      <w:pPr>
        <w:pStyle w:val="ListParagraph"/>
        <w:numPr>
          <w:ilvl w:val="0"/>
          <w:numId w:val="1"/>
        </w:numPr>
        <w:spacing w:line="360" w:lineRule="auto"/>
        <w:jc w:val="both"/>
        <w:rPr>
          <w:rFonts w:ascii="Arial" w:hAnsi="Arial" w:cs="Arial"/>
          <w:b/>
          <w:bCs/>
        </w:rPr>
      </w:pPr>
      <w:r w:rsidRPr="0047627B">
        <w:rPr>
          <w:rFonts w:ascii="Arial" w:hAnsi="Arial" w:cs="Arial"/>
          <w:b/>
          <w:bCs/>
        </w:rPr>
        <w:t>Decent Work and Economic Growth</w:t>
      </w:r>
    </w:p>
    <w:p w14:paraId="6B9C2ADB" w14:textId="6FF9834A" w:rsidR="00C33B1B" w:rsidRPr="00325BBD" w:rsidRDefault="00C33B1B" w:rsidP="00325BBD">
      <w:pPr>
        <w:spacing w:line="360" w:lineRule="auto"/>
        <w:ind w:left="709"/>
        <w:jc w:val="both"/>
        <w:rPr>
          <w:rFonts w:ascii="Arial" w:hAnsi="Arial" w:cs="Arial"/>
        </w:rPr>
      </w:pPr>
      <w:r w:rsidRPr="00325BBD">
        <w:rPr>
          <w:rFonts w:ascii="Arial" w:hAnsi="Arial" w:cs="Arial"/>
        </w:rPr>
        <w:t>Economic growth is stalled by recent events of covid-19,</w:t>
      </w:r>
      <w:r w:rsidR="00325BBD">
        <w:rPr>
          <w:rFonts w:ascii="Arial" w:hAnsi="Arial" w:cs="Arial"/>
        </w:rPr>
        <w:t xml:space="preserve"> </w:t>
      </w:r>
      <w:r w:rsidRPr="00325BBD">
        <w:rPr>
          <w:rFonts w:ascii="Arial" w:hAnsi="Arial" w:cs="Arial"/>
        </w:rPr>
        <w:t>rising inflation,</w:t>
      </w:r>
      <w:r w:rsidR="007C6CE3">
        <w:rPr>
          <w:rFonts w:ascii="Arial" w:hAnsi="Arial" w:cs="Arial"/>
        </w:rPr>
        <w:t xml:space="preserve"> </w:t>
      </w:r>
      <w:r w:rsidRPr="00325BBD">
        <w:rPr>
          <w:rFonts w:ascii="Arial" w:hAnsi="Arial" w:cs="Arial"/>
        </w:rPr>
        <w:t>supply-chain</w:t>
      </w:r>
      <w:r w:rsidR="00325BBD" w:rsidRPr="00325BBD">
        <w:rPr>
          <w:rFonts w:ascii="Arial" w:hAnsi="Arial" w:cs="Arial"/>
        </w:rPr>
        <w:t xml:space="preserve"> </w:t>
      </w:r>
      <w:r w:rsidRPr="00325BBD">
        <w:rPr>
          <w:rFonts w:ascii="Arial" w:hAnsi="Arial" w:cs="Arial"/>
        </w:rPr>
        <w:t xml:space="preserve">distributions, </w:t>
      </w:r>
      <w:r w:rsidR="00325BBD">
        <w:rPr>
          <w:rFonts w:ascii="Arial" w:hAnsi="Arial" w:cs="Arial"/>
        </w:rPr>
        <w:t xml:space="preserve">and </w:t>
      </w:r>
      <w:r w:rsidRPr="00325BBD">
        <w:rPr>
          <w:rFonts w:ascii="Arial" w:hAnsi="Arial" w:cs="Arial"/>
        </w:rPr>
        <w:t>market challenges. It is also set back further by the crisis that is</w:t>
      </w:r>
      <w:r w:rsidR="00325BBD" w:rsidRPr="00325BBD">
        <w:rPr>
          <w:rFonts w:ascii="Arial" w:hAnsi="Arial" w:cs="Arial"/>
        </w:rPr>
        <w:t xml:space="preserve"> </w:t>
      </w:r>
      <w:r w:rsidRPr="00325BBD">
        <w:rPr>
          <w:rFonts w:ascii="Arial" w:hAnsi="Arial" w:cs="Arial"/>
        </w:rPr>
        <w:t xml:space="preserve">happening in Ukraine. </w:t>
      </w:r>
      <w:r w:rsidR="00325BBD">
        <w:rPr>
          <w:rFonts w:ascii="Arial" w:hAnsi="Arial" w:cs="Arial"/>
        </w:rPr>
        <w:t>The u</w:t>
      </w:r>
      <w:r w:rsidRPr="00325BBD">
        <w:rPr>
          <w:rFonts w:ascii="Arial" w:hAnsi="Arial" w:cs="Arial"/>
        </w:rPr>
        <w:t>nemployment rate is also well above the pre-pandemic level</w:t>
      </w:r>
      <w:r w:rsidR="00325BBD" w:rsidRPr="00325BBD">
        <w:rPr>
          <w:rFonts w:ascii="Arial" w:hAnsi="Arial" w:cs="Arial"/>
        </w:rPr>
        <w:t xml:space="preserve"> </w:t>
      </w:r>
      <w:r w:rsidRPr="00325BBD">
        <w:rPr>
          <w:rFonts w:ascii="Arial" w:hAnsi="Arial" w:cs="Arial"/>
        </w:rPr>
        <w:t>by 0.8 %. (United Nations, 2022</w:t>
      </w:r>
      <w:r w:rsidR="007C6CE3">
        <w:rPr>
          <w:rFonts w:ascii="Arial" w:hAnsi="Arial" w:cs="Arial"/>
        </w:rPr>
        <w:t>i</w:t>
      </w:r>
      <w:r w:rsidRPr="00325BBD">
        <w:rPr>
          <w:rFonts w:ascii="Arial" w:hAnsi="Arial" w:cs="Arial"/>
        </w:rPr>
        <w:t>).</w:t>
      </w:r>
    </w:p>
    <w:p w14:paraId="359FAA0A" w14:textId="74B24335" w:rsidR="000B5FC9" w:rsidRDefault="000B5FC9" w:rsidP="000B5FC9">
      <w:pPr>
        <w:pStyle w:val="ListParagraph"/>
        <w:numPr>
          <w:ilvl w:val="0"/>
          <w:numId w:val="1"/>
        </w:numPr>
        <w:spacing w:line="360" w:lineRule="auto"/>
        <w:jc w:val="both"/>
        <w:rPr>
          <w:rFonts w:ascii="Arial" w:hAnsi="Arial" w:cs="Arial"/>
          <w:b/>
          <w:bCs/>
        </w:rPr>
      </w:pPr>
      <w:r w:rsidRPr="0047627B">
        <w:rPr>
          <w:rFonts w:ascii="Arial" w:hAnsi="Arial" w:cs="Arial"/>
          <w:b/>
          <w:bCs/>
        </w:rPr>
        <w:t>Industry Innovation and Infrastructure</w:t>
      </w:r>
    </w:p>
    <w:p w14:paraId="75C93340" w14:textId="60E53127" w:rsidR="00C33B1B" w:rsidRPr="00325BBD" w:rsidRDefault="00325BBD" w:rsidP="00325BBD">
      <w:pPr>
        <w:spacing w:line="360" w:lineRule="auto"/>
        <w:ind w:left="709"/>
        <w:jc w:val="both"/>
        <w:rPr>
          <w:rFonts w:ascii="Arial" w:hAnsi="Arial" w:cs="Arial"/>
        </w:rPr>
      </w:pPr>
      <w:r>
        <w:rPr>
          <w:rFonts w:ascii="Arial" w:hAnsi="Arial" w:cs="Arial"/>
        </w:rPr>
        <w:t>The i</w:t>
      </w:r>
      <w:r w:rsidR="00C33B1B" w:rsidRPr="00325BBD">
        <w:rPr>
          <w:rFonts w:ascii="Arial" w:hAnsi="Arial" w:cs="Arial"/>
        </w:rPr>
        <w:t>ndustry that was halted by the pandemic is still suffering on the lower scale levels.</w:t>
      </w:r>
      <w:r w:rsidRPr="00325BBD">
        <w:rPr>
          <w:rFonts w:ascii="Arial" w:hAnsi="Arial" w:cs="Arial"/>
        </w:rPr>
        <w:t xml:space="preserve"> </w:t>
      </w:r>
      <w:r w:rsidR="00C33B1B" w:rsidRPr="00325BBD">
        <w:rPr>
          <w:rFonts w:ascii="Arial" w:hAnsi="Arial" w:cs="Arial"/>
        </w:rPr>
        <w:t>T</w:t>
      </w:r>
      <w:r w:rsidR="00B13C9F">
        <w:rPr>
          <w:rFonts w:ascii="Arial" w:hAnsi="Arial" w:cs="Arial"/>
        </w:rPr>
        <w:t>he t</w:t>
      </w:r>
      <w:r w:rsidR="00C33B1B" w:rsidRPr="00325BBD">
        <w:rPr>
          <w:rFonts w:ascii="Arial" w:hAnsi="Arial" w:cs="Arial"/>
        </w:rPr>
        <w:t xml:space="preserve">echnologically improved industry is the most resilient against crises than </w:t>
      </w:r>
      <w:r w:rsidR="00B13C9F">
        <w:rPr>
          <w:rFonts w:ascii="Arial" w:hAnsi="Arial" w:cs="Arial"/>
        </w:rPr>
        <w:t>its</w:t>
      </w:r>
      <w:r w:rsidR="00C33B1B" w:rsidRPr="00325BBD">
        <w:rPr>
          <w:rFonts w:ascii="Arial" w:hAnsi="Arial" w:cs="Arial"/>
        </w:rPr>
        <w:t xml:space="preserve"> lower</w:t>
      </w:r>
      <w:r w:rsidRPr="00325BBD">
        <w:rPr>
          <w:rFonts w:ascii="Arial" w:hAnsi="Arial" w:cs="Arial"/>
        </w:rPr>
        <w:t xml:space="preserve"> </w:t>
      </w:r>
      <w:r w:rsidR="00C33B1B" w:rsidRPr="00325BBD">
        <w:rPr>
          <w:rFonts w:ascii="Arial" w:hAnsi="Arial" w:cs="Arial"/>
        </w:rPr>
        <w:t>counterparts. (United Nations, 2022</w:t>
      </w:r>
      <w:r w:rsidR="007C6CE3">
        <w:rPr>
          <w:rFonts w:ascii="Arial" w:hAnsi="Arial" w:cs="Arial"/>
        </w:rPr>
        <w:t>j</w:t>
      </w:r>
      <w:r w:rsidR="00C33B1B" w:rsidRPr="00325BBD">
        <w:rPr>
          <w:rFonts w:ascii="Arial" w:hAnsi="Arial" w:cs="Arial"/>
        </w:rPr>
        <w:t>).</w:t>
      </w:r>
    </w:p>
    <w:p w14:paraId="6F39FD1D" w14:textId="3E0BA022" w:rsidR="000A672A" w:rsidRPr="000A672A" w:rsidRDefault="000A672A" w:rsidP="000A672A">
      <w:pPr>
        <w:pStyle w:val="ListParagraph"/>
        <w:numPr>
          <w:ilvl w:val="0"/>
          <w:numId w:val="1"/>
        </w:numPr>
        <w:spacing w:line="360" w:lineRule="auto"/>
        <w:jc w:val="both"/>
        <w:rPr>
          <w:rFonts w:ascii="Arial" w:hAnsi="Arial" w:cs="Arial"/>
          <w:b/>
          <w:bCs/>
        </w:rPr>
      </w:pPr>
      <w:r w:rsidRPr="0047627B">
        <w:rPr>
          <w:rFonts w:ascii="Arial" w:hAnsi="Arial" w:cs="Arial"/>
          <w:b/>
          <w:bCs/>
        </w:rPr>
        <w:t>Reduced Inequalities</w:t>
      </w:r>
      <w:r>
        <w:rPr>
          <w:rFonts w:ascii="Arial" w:hAnsi="Arial" w:cs="Arial"/>
          <w:b/>
          <w:bCs/>
        </w:rPr>
        <w:t xml:space="preserve"> </w:t>
      </w:r>
    </w:p>
    <w:p w14:paraId="698B897E" w14:textId="539BA1D9" w:rsidR="000A672A" w:rsidRPr="00325BBD" w:rsidRDefault="000A672A" w:rsidP="00325BBD">
      <w:pPr>
        <w:spacing w:line="360" w:lineRule="auto"/>
        <w:ind w:left="709"/>
        <w:jc w:val="both"/>
        <w:rPr>
          <w:rFonts w:ascii="Arial" w:hAnsi="Arial" w:cs="Arial"/>
        </w:rPr>
      </w:pPr>
      <w:r w:rsidRPr="00325BBD">
        <w:rPr>
          <w:rFonts w:ascii="Arial" w:hAnsi="Arial" w:cs="Arial"/>
        </w:rPr>
        <w:t>The pandemic made the biggest impact on inequalities between countries and set</w:t>
      </w:r>
      <w:r w:rsidR="00325BBD" w:rsidRPr="00325BBD">
        <w:rPr>
          <w:rFonts w:ascii="Arial" w:hAnsi="Arial" w:cs="Arial"/>
        </w:rPr>
        <w:t xml:space="preserve"> </w:t>
      </w:r>
      <w:r w:rsidRPr="00325BBD">
        <w:rPr>
          <w:rFonts w:ascii="Arial" w:hAnsi="Arial" w:cs="Arial"/>
        </w:rPr>
        <w:t xml:space="preserve">back development for </w:t>
      </w:r>
      <w:r w:rsidR="00325BBD">
        <w:rPr>
          <w:rFonts w:ascii="Arial" w:hAnsi="Arial" w:cs="Arial"/>
        </w:rPr>
        <w:t>about</w:t>
      </w:r>
      <w:r w:rsidRPr="00325BBD">
        <w:rPr>
          <w:rFonts w:ascii="Arial" w:hAnsi="Arial" w:cs="Arial"/>
        </w:rPr>
        <w:t xml:space="preserve"> two decades. Globally the refugees had the highest</w:t>
      </w:r>
      <w:r w:rsidR="00325BBD" w:rsidRPr="00325BBD">
        <w:rPr>
          <w:rFonts w:ascii="Arial" w:hAnsi="Arial" w:cs="Arial"/>
        </w:rPr>
        <w:t xml:space="preserve"> </w:t>
      </w:r>
      <w:r w:rsidRPr="00325BBD">
        <w:rPr>
          <w:rFonts w:ascii="Arial" w:hAnsi="Arial" w:cs="Arial"/>
        </w:rPr>
        <w:t>record in 2021 in</w:t>
      </w:r>
      <w:r w:rsidR="00325BBD">
        <w:rPr>
          <w:rFonts w:ascii="Arial" w:hAnsi="Arial" w:cs="Arial"/>
        </w:rPr>
        <w:t xml:space="preserve"> </w:t>
      </w:r>
      <w:r w:rsidRPr="00325BBD">
        <w:rPr>
          <w:rFonts w:ascii="Arial" w:hAnsi="Arial" w:cs="Arial"/>
        </w:rPr>
        <w:t>line with the Ukraine refugee cris</w:t>
      </w:r>
      <w:r w:rsidR="00325BBD">
        <w:rPr>
          <w:rFonts w:ascii="Arial" w:hAnsi="Arial" w:cs="Arial"/>
        </w:rPr>
        <w:t>i</w:t>
      </w:r>
      <w:r w:rsidRPr="00325BBD">
        <w:rPr>
          <w:rFonts w:ascii="Arial" w:hAnsi="Arial" w:cs="Arial"/>
        </w:rPr>
        <w:t>s. (United Nations, 2022</w:t>
      </w:r>
      <w:r w:rsidR="007C6CE3">
        <w:rPr>
          <w:rFonts w:ascii="Arial" w:hAnsi="Arial" w:cs="Arial"/>
        </w:rPr>
        <w:t>k</w:t>
      </w:r>
      <w:r w:rsidRPr="00325BBD">
        <w:rPr>
          <w:rFonts w:ascii="Arial" w:hAnsi="Arial" w:cs="Arial"/>
        </w:rPr>
        <w:t>).</w:t>
      </w:r>
    </w:p>
    <w:p w14:paraId="0F34B020" w14:textId="2ECFAB6A" w:rsidR="000A672A" w:rsidRPr="000A672A" w:rsidRDefault="000A672A" w:rsidP="000A672A">
      <w:pPr>
        <w:pStyle w:val="ListParagraph"/>
        <w:numPr>
          <w:ilvl w:val="0"/>
          <w:numId w:val="1"/>
        </w:numPr>
        <w:spacing w:line="360" w:lineRule="auto"/>
        <w:jc w:val="both"/>
        <w:rPr>
          <w:rFonts w:ascii="Arial" w:hAnsi="Arial" w:cs="Arial"/>
          <w:b/>
          <w:bCs/>
        </w:rPr>
      </w:pPr>
      <w:r>
        <w:rPr>
          <w:rFonts w:ascii="Arial" w:hAnsi="Arial" w:cs="Arial"/>
          <w:b/>
          <w:bCs/>
        </w:rPr>
        <w:t xml:space="preserve"> </w:t>
      </w:r>
      <w:r w:rsidRPr="000A672A">
        <w:rPr>
          <w:rFonts w:ascii="Arial" w:hAnsi="Arial" w:cs="Arial"/>
          <w:b/>
          <w:bCs/>
        </w:rPr>
        <w:t>Sustainable Cities and Communities</w:t>
      </w:r>
    </w:p>
    <w:p w14:paraId="7EC4B751" w14:textId="2FC9F8F9" w:rsidR="000A672A" w:rsidRPr="00325BBD" w:rsidRDefault="000A672A" w:rsidP="00325BBD">
      <w:pPr>
        <w:spacing w:line="360" w:lineRule="auto"/>
        <w:ind w:left="851"/>
        <w:jc w:val="both"/>
        <w:rPr>
          <w:rFonts w:ascii="Arial" w:hAnsi="Arial" w:cs="Arial"/>
        </w:rPr>
      </w:pPr>
      <w:r w:rsidRPr="00325BBD">
        <w:rPr>
          <w:rFonts w:ascii="Arial" w:hAnsi="Arial" w:cs="Arial"/>
        </w:rPr>
        <w:t xml:space="preserve">Sustainable cities and communities mainly </w:t>
      </w:r>
      <w:r w:rsidR="00325BBD">
        <w:rPr>
          <w:rFonts w:ascii="Arial" w:hAnsi="Arial" w:cs="Arial"/>
        </w:rPr>
        <w:t>feel</w:t>
      </w:r>
      <w:r w:rsidR="00325BBD" w:rsidRPr="00325BBD">
        <w:rPr>
          <w:rFonts w:ascii="Arial" w:hAnsi="Arial" w:cs="Arial"/>
        </w:rPr>
        <w:t xml:space="preserve"> </w:t>
      </w:r>
      <w:r w:rsidRPr="00325BBD">
        <w:rPr>
          <w:rFonts w:ascii="Arial" w:hAnsi="Arial" w:cs="Arial"/>
        </w:rPr>
        <w:t>safe. This sadly is decreasing due</w:t>
      </w:r>
      <w:r w:rsidR="00325BBD" w:rsidRPr="00325BBD">
        <w:rPr>
          <w:rFonts w:ascii="Arial" w:hAnsi="Arial" w:cs="Arial"/>
        </w:rPr>
        <w:t xml:space="preserve"> </w:t>
      </w:r>
      <w:r w:rsidRPr="00325BBD">
        <w:rPr>
          <w:rFonts w:ascii="Arial" w:hAnsi="Arial" w:cs="Arial"/>
        </w:rPr>
        <w:t>to breathing polluted air, leaving solid waste from big cities, not enough public</w:t>
      </w:r>
      <w:r w:rsidR="00325BBD" w:rsidRPr="00325BBD">
        <w:rPr>
          <w:rFonts w:ascii="Arial" w:hAnsi="Arial" w:cs="Arial"/>
        </w:rPr>
        <w:t xml:space="preserve"> </w:t>
      </w:r>
      <w:r w:rsidRPr="00325BBD">
        <w:rPr>
          <w:rFonts w:ascii="Arial" w:hAnsi="Arial" w:cs="Arial"/>
        </w:rPr>
        <w:t xml:space="preserve">transportation, </w:t>
      </w:r>
      <w:r w:rsidR="00325BBD">
        <w:rPr>
          <w:rFonts w:ascii="Arial" w:hAnsi="Arial" w:cs="Arial"/>
        </w:rPr>
        <w:t xml:space="preserve">and </w:t>
      </w:r>
      <w:r w:rsidRPr="00325BBD">
        <w:rPr>
          <w:rFonts w:ascii="Arial" w:hAnsi="Arial" w:cs="Arial"/>
        </w:rPr>
        <w:t>no existing local disaster risk plan. (United Nations, 2022</w:t>
      </w:r>
      <w:r w:rsidR="007C6CE3">
        <w:rPr>
          <w:rFonts w:ascii="Arial" w:hAnsi="Arial" w:cs="Arial"/>
        </w:rPr>
        <w:t>l</w:t>
      </w:r>
      <w:r w:rsidRPr="00325BBD">
        <w:rPr>
          <w:rFonts w:ascii="Arial" w:hAnsi="Arial" w:cs="Arial"/>
        </w:rPr>
        <w:t>).</w:t>
      </w:r>
    </w:p>
    <w:p w14:paraId="41B7B3B0" w14:textId="2ECE9429" w:rsidR="000A672A" w:rsidRDefault="000A672A" w:rsidP="000A672A">
      <w:pPr>
        <w:pStyle w:val="ListParagraph"/>
        <w:numPr>
          <w:ilvl w:val="0"/>
          <w:numId w:val="1"/>
        </w:numPr>
        <w:spacing w:line="360" w:lineRule="auto"/>
        <w:jc w:val="both"/>
        <w:rPr>
          <w:rFonts w:ascii="Arial" w:hAnsi="Arial" w:cs="Arial"/>
          <w:b/>
          <w:bCs/>
        </w:rPr>
      </w:pPr>
      <w:r>
        <w:rPr>
          <w:rFonts w:ascii="Arial" w:hAnsi="Arial" w:cs="Arial"/>
          <w:b/>
          <w:bCs/>
        </w:rPr>
        <w:t xml:space="preserve"> </w:t>
      </w:r>
      <w:r w:rsidRPr="000A672A">
        <w:rPr>
          <w:rFonts w:ascii="Arial" w:hAnsi="Arial" w:cs="Arial"/>
          <w:b/>
          <w:bCs/>
        </w:rPr>
        <w:t>Responsible Consumption and Production</w:t>
      </w:r>
    </w:p>
    <w:p w14:paraId="5A4C6664" w14:textId="3D5A753B" w:rsidR="00986A67" w:rsidRPr="00325BBD" w:rsidRDefault="000A672A" w:rsidP="006801BB">
      <w:pPr>
        <w:spacing w:line="360" w:lineRule="auto"/>
        <w:ind w:left="709"/>
        <w:jc w:val="both"/>
        <w:rPr>
          <w:rFonts w:ascii="Arial" w:hAnsi="Arial" w:cs="Arial"/>
        </w:rPr>
      </w:pPr>
      <w:r w:rsidRPr="00325BBD">
        <w:rPr>
          <w:rFonts w:ascii="Arial" w:hAnsi="Arial" w:cs="Arial"/>
        </w:rPr>
        <w:t>Responsible consumption and production values got staggered by the pandemic and</w:t>
      </w:r>
      <w:r w:rsidR="00325BBD">
        <w:rPr>
          <w:rFonts w:ascii="Arial" w:hAnsi="Arial" w:cs="Arial"/>
        </w:rPr>
        <w:t xml:space="preserve"> </w:t>
      </w:r>
      <w:r w:rsidRPr="00325BBD">
        <w:rPr>
          <w:rFonts w:ascii="Arial" w:hAnsi="Arial" w:cs="Arial"/>
        </w:rPr>
        <w:t>supply chain issues. In addition to food loss</w:t>
      </w:r>
      <w:r w:rsidR="00325BBD">
        <w:rPr>
          <w:rFonts w:ascii="Arial" w:hAnsi="Arial" w:cs="Arial"/>
        </w:rPr>
        <w:t>,</w:t>
      </w:r>
      <w:r w:rsidRPr="00325BBD">
        <w:rPr>
          <w:rFonts w:ascii="Arial" w:hAnsi="Arial" w:cs="Arial"/>
        </w:rPr>
        <w:t xml:space="preserve"> there is also food waste </w:t>
      </w:r>
      <w:r w:rsidR="00325BBD">
        <w:rPr>
          <w:rFonts w:ascii="Arial" w:hAnsi="Arial" w:cs="Arial"/>
        </w:rPr>
        <w:t>which</w:t>
      </w:r>
      <w:r w:rsidRPr="00325BBD">
        <w:rPr>
          <w:rFonts w:ascii="Arial" w:hAnsi="Arial" w:cs="Arial"/>
        </w:rPr>
        <w:t xml:space="preserve"> is a</w:t>
      </w:r>
      <w:r w:rsidR="00325BBD">
        <w:rPr>
          <w:rFonts w:ascii="Arial" w:hAnsi="Arial" w:cs="Arial"/>
        </w:rPr>
        <w:t xml:space="preserve"> </w:t>
      </w:r>
      <w:r w:rsidRPr="00325BBD">
        <w:rPr>
          <w:rFonts w:ascii="Arial" w:hAnsi="Arial" w:cs="Arial"/>
        </w:rPr>
        <w:lastRenderedPageBreak/>
        <w:t>staggering amount of 931 million tons. The pandemic also created other issues</w:t>
      </w:r>
      <w:r w:rsidR="00325BBD">
        <w:rPr>
          <w:rFonts w:ascii="Arial" w:hAnsi="Arial" w:cs="Arial"/>
        </w:rPr>
        <w:t xml:space="preserve"> </w:t>
      </w:r>
      <w:r w:rsidRPr="00325BBD">
        <w:rPr>
          <w:rFonts w:ascii="Arial" w:hAnsi="Arial" w:cs="Arial"/>
        </w:rPr>
        <w:t>such as plastic pollution. (United Nations, 2022</w:t>
      </w:r>
      <w:r w:rsidR="007C6CE3">
        <w:rPr>
          <w:rFonts w:ascii="Arial" w:hAnsi="Arial" w:cs="Arial"/>
        </w:rPr>
        <w:t>m</w:t>
      </w:r>
      <w:r w:rsidRPr="00325BBD">
        <w:rPr>
          <w:rFonts w:ascii="Arial" w:hAnsi="Arial" w:cs="Arial"/>
        </w:rPr>
        <w:t>).</w:t>
      </w:r>
    </w:p>
    <w:p w14:paraId="3C83FEB1" w14:textId="7F9D4B6D" w:rsidR="000A672A" w:rsidRDefault="000A672A" w:rsidP="000A672A">
      <w:pPr>
        <w:pStyle w:val="ListParagraph"/>
        <w:numPr>
          <w:ilvl w:val="0"/>
          <w:numId w:val="1"/>
        </w:numPr>
        <w:spacing w:line="360" w:lineRule="auto"/>
        <w:jc w:val="both"/>
        <w:rPr>
          <w:rFonts w:ascii="Arial" w:hAnsi="Arial" w:cs="Arial"/>
          <w:b/>
          <w:bCs/>
        </w:rPr>
      </w:pPr>
      <w:r>
        <w:rPr>
          <w:rFonts w:ascii="Arial" w:hAnsi="Arial" w:cs="Arial"/>
          <w:b/>
          <w:bCs/>
        </w:rPr>
        <w:t xml:space="preserve"> </w:t>
      </w:r>
      <w:r w:rsidRPr="000A672A">
        <w:rPr>
          <w:rFonts w:ascii="Arial" w:hAnsi="Arial" w:cs="Arial"/>
          <w:b/>
          <w:bCs/>
        </w:rPr>
        <w:t>Climate Action</w:t>
      </w:r>
    </w:p>
    <w:p w14:paraId="50638EE1" w14:textId="168442F1" w:rsidR="000A672A" w:rsidRPr="00325BBD" w:rsidRDefault="000A672A" w:rsidP="00325BBD">
      <w:pPr>
        <w:spacing w:line="360" w:lineRule="auto"/>
        <w:ind w:left="709"/>
        <w:jc w:val="both"/>
        <w:rPr>
          <w:rFonts w:ascii="Arial" w:hAnsi="Arial" w:cs="Arial"/>
        </w:rPr>
      </w:pPr>
      <w:r w:rsidRPr="00325BBD">
        <w:rPr>
          <w:rFonts w:ascii="Arial" w:hAnsi="Arial" w:cs="Arial"/>
        </w:rPr>
        <w:t>With climate change, climate action needs to happen, there are various levels and</w:t>
      </w:r>
      <w:r w:rsidR="00325BBD">
        <w:rPr>
          <w:rFonts w:ascii="Arial" w:hAnsi="Arial" w:cs="Arial"/>
        </w:rPr>
        <w:t xml:space="preserve"> </w:t>
      </w:r>
      <w:r w:rsidRPr="00325BBD">
        <w:rPr>
          <w:rFonts w:ascii="Arial" w:hAnsi="Arial" w:cs="Arial"/>
        </w:rPr>
        <w:t>degrees of levels of new dangers with the current climate change that is happening.</w:t>
      </w:r>
      <w:r w:rsidR="00325BBD">
        <w:rPr>
          <w:rFonts w:ascii="Arial" w:hAnsi="Arial" w:cs="Arial"/>
        </w:rPr>
        <w:t xml:space="preserve"> </w:t>
      </w:r>
      <w:r w:rsidRPr="00325BBD">
        <w:rPr>
          <w:rFonts w:ascii="Arial" w:hAnsi="Arial" w:cs="Arial"/>
        </w:rPr>
        <w:t>Sea level rise,</w:t>
      </w:r>
      <w:r w:rsidR="00325BBD">
        <w:rPr>
          <w:rFonts w:ascii="Arial" w:hAnsi="Arial" w:cs="Arial"/>
        </w:rPr>
        <w:t xml:space="preserve"> </w:t>
      </w:r>
      <w:r w:rsidRPr="00325BBD">
        <w:rPr>
          <w:rFonts w:ascii="Arial" w:hAnsi="Arial" w:cs="Arial"/>
        </w:rPr>
        <w:t>drought, medium-large scale disasters, co2 emission increases,</w:t>
      </w:r>
      <w:r w:rsidR="00325BBD">
        <w:rPr>
          <w:rFonts w:ascii="Arial" w:hAnsi="Arial" w:cs="Arial"/>
        </w:rPr>
        <w:t xml:space="preserve"> and </w:t>
      </w:r>
      <w:r w:rsidRPr="00325BBD">
        <w:rPr>
          <w:rFonts w:ascii="Arial" w:hAnsi="Arial" w:cs="Arial"/>
        </w:rPr>
        <w:t xml:space="preserve">rising global temperatures. These are all the different changes that will impact </w:t>
      </w:r>
      <w:proofErr w:type="gramStart"/>
      <w:r w:rsidRPr="00325BBD">
        <w:rPr>
          <w:rFonts w:ascii="Arial" w:hAnsi="Arial" w:cs="Arial"/>
        </w:rPr>
        <w:t>us</w:t>
      </w:r>
      <w:proofErr w:type="gramEnd"/>
      <w:r w:rsidRPr="00325BBD">
        <w:rPr>
          <w:rFonts w:ascii="Arial" w:hAnsi="Arial" w:cs="Arial"/>
        </w:rPr>
        <w:t xml:space="preserve"> but</w:t>
      </w:r>
      <w:r w:rsidR="00325BBD">
        <w:rPr>
          <w:rFonts w:ascii="Arial" w:hAnsi="Arial" w:cs="Arial"/>
        </w:rPr>
        <w:t xml:space="preserve"> </w:t>
      </w:r>
      <w:r w:rsidRPr="00325BBD">
        <w:rPr>
          <w:rFonts w:ascii="Arial" w:hAnsi="Arial" w:cs="Arial"/>
        </w:rPr>
        <w:t xml:space="preserve">climate finance still falls short </w:t>
      </w:r>
      <w:r w:rsidR="00325BBD">
        <w:rPr>
          <w:rFonts w:ascii="Arial" w:hAnsi="Arial" w:cs="Arial"/>
        </w:rPr>
        <w:t>of</w:t>
      </w:r>
      <w:r w:rsidRPr="00325BBD">
        <w:rPr>
          <w:rFonts w:ascii="Arial" w:hAnsi="Arial" w:cs="Arial"/>
        </w:rPr>
        <w:t xml:space="preserve"> </w:t>
      </w:r>
      <w:r w:rsidR="00325BBD">
        <w:rPr>
          <w:rFonts w:ascii="Arial" w:hAnsi="Arial" w:cs="Arial"/>
        </w:rPr>
        <w:t xml:space="preserve">a </w:t>
      </w:r>
      <w:r w:rsidRPr="00325BBD">
        <w:rPr>
          <w:rFonts w:ascii="Arial" w:hAnsi="Arial" w:cs="Arial"/>
        </w:rPr>
        <w:t>$100 Billion year</w:t>
      </w:r>
      <w:r w:rsidR="00325BBD">
        <w:rPr>
          <w:rFonts w:ascii="Arial" w:hAnsi="Arial" w:cs="Arial"/>
        </w:rPr>
        <w:t>l</w:t>
      </w:r>
      <w:r w:rsidRPr="00325BBD">
        <w:rPr>
          <w:rFonts w:ascii="Arial" w:hAnsi="Arial" w:cs="Arial"/>
        </w:rPr>
        <w:t>y investment. (United Nations, 2022</w:t>
      </w:r>
      <w:r w:rsidR="007C6CE3">
        <w:rPr>
          <w:rFonts w:ascii="Arial" w:hAnsi="Arial" w:cs="Arial"/>
        </w:rPr>
        <w:t>n</w:t>
      </w:r>
      <w:r w:rsidRPr="00325BBD">
        <w:rPr>
          <w:rFonts w:ascii="Arial" w:hAnsi="Arial" w:cs="Arial"/>
        </w:rPr>
        <w:t>).</w:t>
      </w:r>
    </w:p>
    <w:p w14:paraId="59ED4C84" w14:textId="5122470B" w:rsidR="000A672A" w:rsidRDefault="000A672A" w:rsidP="000A672A">
      <w:pPr>
        <w:pStyle w:val="ListParagraph"/>
        <w:numPr>
          <w:ilvl w:val="0"/>
          <w:numId w:val="1"/>
        </w:numPr>
        <w:spacing w:line="360" w:lineRule="auto"/>
        <w:jc w:val="both"/>
        <w:rPr>
          <w:rFonts w:ascii="Arial" w:hAnsi="Arial" w:cs="Arial"/>
          <w:b/>
          <w:bCs/>
        </w:rPr>
      </w:pPr>
      <w:r>
        <w:rPr>
          <w:rFonts w:ascii="Arial" w:hAnsi="Arial" w:cs="Arial"/>
          <w:b/>
          <w:bCs/>
        </w:rPr>
        <w:t xml:space="preserve"> </w:t>
      </w:r>
      <w:r w:rsidRPr="000A672A">
        <w:rPr>
          <w:rFonts w:ascii="Arial" w:hAnsi="Arial" w:cs="Arial"/>
          <w:b/>
          <w:bCs/>
        </w:rPr>
        <w:t>Life Below Water</w:t>
      </w:r>
    </w:p>
    <w:p w14:paraId="2B0C5C4C" w14:textId="6B08D750" w:rsidR="000A672A" w:rsidRPr="00325BBD" w:rsidRDefault="000A672A" w:rsidP="00307210">
      <w:pPr>
        <w:spacing w:line="360" w:lineRule="auto"/>
        <w:ind w:left="709"/>
        <w:jc w:val="both"/>
        <w:rPr>
          <w:rFonts w:ascii="Arial" w:hAnsi="Arial" w:cs="Arial"/>
        </w:rPr>
      </w:pPr>
      <w:r w:rsidRPr="00325BBD">
        <w:rPr>
          <w:rFonts w:ascii="Arial" w:hAnsi="Arial" w:cs="Arial"/>
        </w:rPr>
        <w:t>As much as we know life is continu</w:t>
      </w:r>
      <w:r w:rsidR="00325BBD">
        <w:rPr>
          <w:rFonts w:ascii="Arial" w:hAnsi="Arial" w:cs="Arial"/>
        </w:rPr>
        <w:t>ous</w:t>
      </w:r>
      <w:r w:rsidRPr="00325BBD">
        <w:rPr>
          <w:rFonts w:ascii="Arial" w:hAnsi="Arial" w:cs="Arial"/>
        </w:rPr>
        <w:t>ly being endangered by our actions on the</w:t>
      </w:r>
      <w:r w:rsidR="00325BBD">
        <w:rPr>
          <w:rFonts w:ascii="Arial" w:hAnsi="Arial" w:cs="Arial"/>
        </w:rPr>
        <w:t xml:space="preserve"> </w:t>
      </w:r>
      <w:r w:rsidRPr="00325BBD">
        <w:rPr>
          <w:rFonts w:ascii="Arial" w:hAnsi="Arial" w:cs="Arial"/>
        </w:rPr>
        <w:t>planet namely by plastic/marine pollution,</w:t>
      </w:r>
      <w:r w:rsidR="00325BBD">
        <w:rPr>
          <w:rFonts w:ascii="Arial" w:hAnsi="Arial" w:cs="Arial"/>
        </w:rPr>
        <w:t xml:space="preserve"> </w:t>
      </w:r>
      <w:r w:rsidRPr="00325BBD">
        <w:rPr>
          <w:rFonts w:ascii="Arial" w:hAnsi="Arial" w:cs="Arial"/>
        </w:rPr>
        <w:t>overfishing,</w:t>
      </w:r>
      <w:r w:rsidR="00325BBD">
        <w:rPr>
          <w:rFonts w:ascii="Arial" w:hAnsi="Arial" w:cs="Arial"/>
        </w:rPr>
        <w:t xml:space="preserve"> </w:t>
      </w:r>
      <w:r w:rsidRPr="00325BBD">
        <w:rPr>
          <w:rFonts w:ascii="Arial" w:hAnsi="Arial" w:cs="Arial"/>
        </w:rPr>
        <w:t>acidification,</w:t>
      </w:r>
      <w:r w:rsidR="00325BBD">
        <w:rPr>
          <w:rFonts w:ascii="Arial" w:hAnsi="Arial" w:cs="Arial"/>
        </w:rPr>
        <w:t xml:space="preserve"> </w:t>
      </w:r>
      <w:r w:rsidRPr="00325BBD">
        <w:rPr>
          <w:rFonts w:ascii="Arial" w:hAnsi="Arial" w:cs="Arial"/>
        </w:rPr>
        <w:t>eutrophication, and by ocean warming. These actions are</w:t>
      </w:r>
      <w:r w:rsidR="00325BBD">
        <w:rPr>
          <w:rFonts w:ascii="Arial" w:hAnsi="Arial" w:cs="Arial"/>
        </w:rPr>
        <w:t xml:space="preserve"> </w:t>
      </w:r>
      <w:r w:rsidRPr="00325BBD">
        <w:rPr>
          <w:rFonts w:ascii="Arial" w:hAnsi="Arial" w:cs="Arial"/>
        </w:rPr>
        <w:t>threatening marine life and limiting the ocean</w:t>
      </w:r>
      <w:r w:rsidR="00325BBD">
        <w:rPr>
          <w:rFonts w:ascii="Arial" w:hAnsi="Arial" w:cs="Arial"/>
        </w:rPr>
        <w:t>'</w:t>
      </w:r>
      <w:r w:rsidRPr="00325BBD">
        <w:rPr>
          <w:rFonts w:ascii="Arial" w:hAnsi="Arial" w:cs="Arial"/>
        </w:rPr>
        <w:t>s cooling capacity to moderate climate</w:t>
      </w:r>
      <w:r w:rsidR="00325BBD">
        <w:rPr>
          <w:rFonts w:ascii="Arial" w:hAnsi="Arial" w:cs="Arial"/>
        </w:rPr>
        <w:t xml:space="preserve"> </w:t>
      </w:r>
      <w:r w:rsidRPr="00325BBD">
        <w:rPr>
          <w:rFonts w:ascii="Arial" w:hAnsi="Arial" w:cs="Arial"/>
        </w:rPr>
        <w:t xml:space="preserve">change. </w:t>
      </w:r>
      <w:r w:rsidR="00B91BD2" w:rsidRPr="00325BBD">
        <w:rPr>
          <w:rFonts w:ascii="Arial" w:hAnsi="Arial" w:cs="Arial"/>
        </w:rPr>
        <w:t>(United Nations, 2022</w:t>
      </w:r>
      <w:r w:rsidR="007C6CE3">
        <w:rPr>
          <w:rFonts w:ascii="Arial" w:hAnsi="Arial" w:cs="Arial"/>
        </w:rPr>
        <w:t>o</w:t>
      </w:r>
      <w:r w:rsidR="00B91BD2" w:rsidRPr="00325BBD">
        <w:rPr>
          <w:rFonts w:ascii="Arial" w:hAnsi="Arial" w:cs="Arial"/>
        </w:rPr>
        <w:t>).</w:t>
      </w:r>
    </w:p>
    <w:p w14:paraId="12834607" w14:textId="55CEF2B2" w:rsidR="000A672A" w:rsidRDefault="000A672A" w:rsidP="000A672A">
      <w:pPr>
        <w:pStyle w:val="ListParagraph"/>
        <w:numPr>
          <w:ilvl w:val="0"/>
          <w:numId w:val="1"/>
        </w:numPr>
        <w:spacing w:line="360" w:lineRule="auto"/>
        <w:jc w:val="both"/>
        <w:rPr>
          <w:rFonts w:ascii="Arial" w:hAnsi="Arial" w:cs="Arial"/>
          <w:b/>
          <w:bCs/>
        </w:rPr>
      </w:pPr>
      <w:r>
        <w:rPr>
          <w:rFonts w:ascii="Arial" w:hAnsi="Arial" w:cs="Arial"/>
          <w:b/>
          <w:bCs/>
        </w:rPr>
        <w:t xml:space="preserve"> </w:t>
      </w:r>
      <w:r w:rsidRPr="000A672A">
        <w:rPr>
          <w:rFonts w:ascii="Arial" w:hAnsi="Arial" w:cs="Arial"/>
          <w:b/>
          <w:bCs/>
        </w:rPr>
        <w:t>Life on Land</w:t>
      </w:r>
    </w:p>
    <w:p w14:paraId="7F417A17" w14:textId="4D390801" w:rsidR="000A672A" w:rsidRPr="00325BBD" w:rsidRDefault="000A672A" w:rsidP="00325BBD">
      <w:pPr>
        <w:spacing w:line="360" w:lineRule="auto"/>
        <w:ind w:left="709"/>
        <w:jc w:val="both"/>
        <w:rPr>
          <w:rFonts w:ascii="Arial" w:hAnsi="Arial" w:cs="Arial"/>
        </w:rPr>
      </w:pPr>
      <w:r w:rsidRPr="00325BBD">
        <w:rPr>
          <w:rFonts w:ascii="Arial" w:hAnsi="Arial" w:cs="Arial"/>
        </w:rPr>
        <w:t>Forests are destroyed every year because of agricultural expansion, covid-19 has no</w:t>
      </w:r>
      <w:r w:rsidR="00325BBD">
        <w:rPr>
          <w:rFonts w:ascii="Arial" w:hAnsi="Arial" w:cs="Arial"/>
        </w:rPr>
        <w:t xml:space="preserve"> </w:t>
      </w:r>
      <w:r w:rsidRPr="00325BBD">
        <w:rPr>
          <w:rFonts w:ascii="Arial" w:hAnsi="Arial" w:cs="Arial"/>
        </w:rPr>
        <w:t>funds for agricultural spending. There is around 49.6% cropland expansion and</w:t>
      </w:r>
      <w:r w:rsidR="00325BBD">
        <w:rPr>
          <w:rFonts w:ascii="Arial" w:hAnsi="Arial" w:cs="Arial"/>
        </w:rPr>
        <w:t xml:space="preserve"> </w:t>
      </w:r>
      <w:r w:rsidRPr="00325BBD">
        <w:rPr>
          <w:rFonts w:ascii="Arial" w:hAnsi="Arial" w:cs="Arial"/>
        </w:rPr>
        <w:t>38.5% livestock grazing.</w:t>
      </w:r>
      <w:r w:rsidR="00325BBD">
        <w:rPr>
          <w:rFonts w:ascii="Arial" w:hAnsi="Arial" w:cs="Arial"/>
        </w:rPr>
        <w:t xml:space="preserve"> </w:t>
      </w:r>
      <w:r w:rsidRPr="00325BBD">
        <w:rPr>
          <w:rFonts w:ascii="Arial" w:hAnsi="Arial" w:cs="Arial"/>
        </w:rPr>
        <w:t xml:space="preserve">Animal life is also at risk </w:t>
      </w:r>
      <w:r w:rsidR="00325BBD">
        <w:rPr>
          <w:rFonts w:ascii="Arial" w:hAnsi="Arial" w:cs="Arial"/>
        </w:rPr>
        <w:t>of</w:t>
      </w:r>
      <w:r w:rsidRPr="00325BBD">
        <w:rPr>
          <w:rFonts w:ascii="Arial" w:hAnsi="Arial" w:cs="Arial"/>
        </w:rPr>
        <w:t xml:space="preserve"> extinction an increasing</w:t>
      </w:r>
      <w:r w:rsidR="00325BBD">
        <w:rPr>
          <w:rFonts w:ascii="Arial" w:hAnsi="Arial" w:cs="Arial"/>
        </w:rPr>
        <w:t xml:space="preserve"> </w:t>
      </w:r>
      <w:r w:rsidRPr="00325BBD">
        <w:rPr>
          <w:rFonts w:ascii="Arial" w:hAnsi="Arial" w:cs="Arial"/>
        </w:rPr>
        <w:t>number.</w:t>
      </w:r>
      <w:r w:rsidR="00325BBD">
        <w:rPr>
          <w:rFonts w:ascii="Arial" w:hAnsi="Arial" w:cs="Arial"/>
        </w:rPr>
        <w:t xml:space="preserve"> </w:t>
      </w:r>
      <w:r w:rsidRPr="00325BBD">
        <w:rPr>
          <w:rFonts w:ascii="Arial" w:hAnsi="Arial" w:cs="Arial"/>
        </w:rPr>
        <w:t>Half of the key areas although now are successfully protected.</w:t>
      </w:r>
      <w:r w:rsidR="00B91BD2" w:rsidRPr="00325BBD">
        <w:rPr>
          <w:rFonts w:ascii="Arial" w:hAnsi="Arial" w:cs="Arial"/>
        </w:rPr>
        <w:t xml:space="preserve"> (United Nations, 2022</w:t>
      </w:r>
      <w:r w:rsidR="007C6CE3">
        <w:rPr>
          <w:rFonts w:ascii="Arial" w:hAnsi="Arial" w:cs="Arial"/>
        </w:rPr>
        <w:t>p</w:t>
      </w:r>
      <w:r w:rsidR="00B91BD2" w:rsidRPr="00325BBD">
        <w:rPr>
          <w:rFonts w:ascii="Arial" w:hAnsi="Arial" w:cs="Arial"/>
        </w:rPr>
        <w:t>).</w:t>
      </w:r>
    </w:p>
    <w:p w14:paraId="3285E5D5" w14:textId="0DC9BE11" w:rsidR="000A672A" w:rsidRDefault="000A672A" w:rsidP="000A672A">
      <w:pPr>
        <w:pStyle w:val="ListParagraph"/>
        <w:numPr>
          <w:ilvl w:val="0"/>
          <w:numId w:val="1"/>
        </w:numPr>
        <w:spacing w:line="360" w:lineRule="auto"/>
        <w:jc w:val="both"/>
        <w:rPr>
          <w:rFonts w:ascii="Arial" w:hAnsi="Arial" w:cs="Arial"/>
          <w:b/>
          <w:bCs/>
        </w:rPr>
      </w:pPr>
      <w:r>
        <w:rPr>
          <w:rFonts w:ascii="Arial" w:hAnsi="Arial" w:cs="Arial"/>
          <w:b/>
          <w:bCs/>
        </w:rPr>
        <w:t xml:space="preserve"> </w:t>
      </w:r>
      <w:r w:rsidRPr="000A672A">
        <w:rPr>
          <w:rFonts w:ascii="Arial" w:hAnsi="Arial" w:cs="Arial"/>
          <w:b/>
          <w:bCs/>
        </w:rPr>
        <w:t xml:space="preserve">Piece, </w:t>
      </w:r>
      <w:proofErr w:type="gramStart"/>
      <w:r w:rsidRPr="000A672A">
        <w:rPr>
          <w:rFonts w:ascii="Arial" w:hAnsi="Arial" w:cs="Arial"/>
          <w:b/>
          <w:bCs/>
        </w:rPr>
        <w:t>Justice</w:t>
      </w:r>
      <w:proofErr w:type="gramEnd"/>
      <w:r w:rsidRPr="000A672A">
        <w:rPr>
          <w:rFonts w:ascii="Arial" w:hAnsi="Arial" w:cs="Arial"/>
          <w:b/>
          <w:bCs/>
        </w:rPr>
        <w:t xml:space="preserve"> and Strong Institution</w:t>
      </w:r>
    </w:p>
    <w:p w14:paraId="0F8D4415" w14:textId="1FF4F697" w:rsidR="000A672A" w:rsidRPr="00325BBD" w:rsidRDefault="000A672A" w:rsidP="00325BBD">
      <w:pPr>
        <w:spacing w:line="360" w:lineRule="auto"/>
        <w:ind w:left="709"/>
        <w:jc w:val="both"/>
        <w:rPr>
          <w:rFonts w:ascii="Arial" w:hAnsi="Arial" w:cs="Arial"/>
        </w:rPr>
      </w:pPr>
      <w:r w:rsidRPr="00325BBD">
        <w:rPr>
          <w:rFonts w:ascii="Arial" w:hAnsi="Arial" w:cs="Arial"/>
        </w:rPr>
        <w:t>Covid-19 did not help achieve peace globally. 1 in 95 people are forcefully</w:t>
      </w:r>
      <w:r w:rsidR="00325BBD">
        <w:rPr>
          <w:rFonts w:ascii="Arial" w:hAnsi="Arial" w:cs="Arial"/>
        </w:rPr>
        <w:t xml:space="preserve"> </w:t>
      </w:r>
      <w:r w:rsidRPr="00325BBD">
        <w:rPr>
          <w:rFonts w:ascii="Arial" w:hAnsi="Arial" w:cs="Arial"/>
        </w:rPr>
        <w:t>displaced now. Globally 1 in 6 businesses face bribe payments. Human rights laws</w:t>
      </w:r>
      <w:r w:rsidR="00325BBD">
        <w:rPr>
          <w:rFonts w:ascii="Arial" w:hAnsi="Arial" w:cs="Arial"/>
        </w:rPr>
        <w:t xml:space="preserve"> </w:t>
      </w:r>
      <w:r w:rsidRPr="00325BBD">
        <w:rPr>
          <w:rFonts w:ascii="Arial" w:hAnsi="Arial" w:cs="Arial"/>
        </w:rPr>
        <w:t>also decre</w:t>
      </w:r>
      <w:r w:rsidR="00325BBD">
        <w:rPr>
          <w:rFonts w:ascii="Arial" w:hAnsi="Arial" w:cs="Arial"/>
        </w:rPr>
        <w:t>a</w:t>
      </w:r>
      <w:r w:rsidRPr="00325BBD">
        <w:rPr>
          <w:rFonts w:ascii="Arial" w:hAnsi="Arial" w:cs="Arial"/>
        </w:rPr>
        <w:t xml:space="preserve">sed in 2021. The birth of about 1 in 4 children </w:t>
      </w:r>
      <w:r w:rsidR="00325BBD">
        <w:rPr>
          <w:rFonts w:ascii="Arial" w:hAnsi="Arial" w:cs="Arial"/>
        </w:rPr>
        <w:t>is</w:t>
      </w:r>
      <w:r w:rsidRPr="00325BBD">
        <w:rPr>
          <w:rFonts w:ascii="Arial" w:hAnsi="Arial" w:cs="Arial"/>
        </w:rPr>
        <w:t xml:space="preserve"> officially not documented</w:t>
      </w:r>
      <w:r w:rsidR="00325BBD">
        <w:rPr>
          <w:rFonts w:ascii="Arial" w:hAnsi="Arial" w:cs="Arial"/>
        </w:rPr>
        <w:t xml:space="preserve"> </w:t>
      </w:r>
      <w:r w:rsidRPr="00325BBD">
        <w:rPr>
          <w:rFonts w:ascii="Arial" w:hAnsi="Arial" w:cs="Arial"/>
        </w:rPr>
        <w:t>so they don’t exist officially and legally.</w:t>
      </w:r>
      <w:r w:rsidR="00B91BD2" w:rsidRPr="00325BBD">
        <w:rPr>
          <w:rFonts w:ascii="Arial" w:hAnsi="Arial" w:cs="Arial"/>
        </w:rPr>
        <w:t xml:space="preserve"> (United Nations, 2022</w:t>
      </w:r>
      <w:r w:rsidR="007C6CE3">
        <w:rPr>
          <w:rFonts w:ascii="Arial" w:hAnsi="Arial" w:cs="Arial"/>
        </w:rPr>
        <w:t>q</w:t>
      </w:r>
      <w:r w:rsidR="00B91BD2" w:rsidRPr="00325BBD">
        <w:rPr>
          <w:rFonts w:ascii="Arial" w:hAnsi="Arial" w:cs="Arial"/>
        </w:rPr>
        <w:t>).</w:t>
      </w:r>
    </w:p>
    <w:p w14:paraId="074F71B4" w14:textId="741D44B2" w:rsidR="000A672A" w:rsidRDefault="000A672A" w:rsidP="000A672A">
      <w:pPr>
        <w:pStyle w:val="ListParagraph"/>
        <w:numPr>
          <w:ilvl w:val="0"/>
          <w:numId w:val="1"/>
        </w:numPr>
        <w:spacing w:line="360" w:lineRule="auto"/>
        <w:jc w:val="both"/>
        <w:rPr>
          <w:rFonts w:ascii="Arial" w:hAnsi="Arial" w:cs="Arial"/>
          <w:b/>
          <w:bCs/>
        </w:rPr>
      </w:pPr>
      <w:r>
        <w:rPr>
          <w:rFonts w:ascii="Arial" w:hAnsi="Arial" w:cs="Arial"/>
          <w:b/>
          <w:bCs/>
        </w:rPr>
        <w:t xml:space="preserve"> </w:t>
      </w:r>
      <w:r w:rsidRPr="000A672A">
        <w:rPr>
          <w:rFonts w:ascii="Arial" w:hAnsi="Arial" w:cs="Arial"/>
          <w:b/>
          <w:bCs/>
        </w:rPr>
        <w:t>Partnerships for Sustainable Development</w:t>
      </w:r>
    </w:p>
    <w:p w14:paraId="72C97032" w14:textId="4000F254" w:rsidR="00A4141C" w:rsidRDefault="000A672A" w:rsidP="00325BBD">
      <w:pPr>
        <w:spacing w:line="360" w:lineRule="auto"/>
        <w:ind w:left="709"/>
        <w:jc w:val="both"/>
        <w:rPr>
          <w:rFonts w:ascii="Arial" w:hAnsi="Arial" w:cs="Arial"/>
        </w:rPr>
      </w:pPr>
      <w:r w:rsidRPr="00325BBD">
        <w:rPr>
          <w:rFonts w:ascii="Arial" w:hAnsi="Arial" w:cs="Arial"/>
        </w:rPr>
        <w:t>Sustainable development covers key specific areas for partnerships such as finance,</w:t>
      </w:r>
      <w:r w:rsidR="00325BBD">
        <w:rPr>
          <w:rFonts w:ascii="Arial" w:hAnsi="Arial" w:cs="Arial"/>
        </w:rPr>
        <w:t xml:space="preserve"> </w:t>
      </w:r>
      <w:r w:rsidRPr="00325BBD">
        <w:rPr>
          <w:rFonts w:ascii="Arial" w:hAnsi="Arial" w:cs="Arial"/>
        </w:rPr>
        <w:t>information communications and technology,</w:t>
      </w:r>
      <w:r w:rsidR="00325BBD">
        <w:rPr>
          <w:rFonts w:ascii="Arial" w:hAnsi="Arial" w:cs="Arial"/>
        </w:rPr>
        <w:t xml:space="preserve"> </w:t>
      </w:r>
      <w:r w:rsidRPr="00325BBD">
        <w:rPr>
          <w:rFonts w:ascii="Arial" w:hAnsi="Arial" w:cs="Arial"/>
        </w:rPr>
        <w:t>trade, data monitoring and</w:t>
      </w:r>
      <w:r w:rsidR="00325BBD">
        <w:rPr>
          <w:rFonts w:ascii="Arial" w:hAnsi="Arial" w:cs="Arial"/>
        </w:rPr>
        <w:t xml:space="preserve"> </w:t>
      </w:r>
      <w:r w:rsidRPr="00325BBD">
        <w:rPr>
          <w:rFonts w:ascii="Arial" w:hAnsi="Arial" w:cs="Arial"/>
        </w:rPr>
        <w:t>accountability. Many developing countries cannot fill out all these different keys to</w:t>
      </w:r>
      <w:r w:rsidR="00325BBD">
        <w:rPr>
          <w:rFonts w:ascii="Arial" w:hAnsi="Arial" w:cs="Arial"/>
        </w:rPr>
        <w:t xml:space="preserve"> </w:t>
      </w:r>
      <w:r w:rsidRPr="00325BBD">
        <w:rPr>
          <w:rFonts w:ascii="Arial" w:hAnsi="Arial" w:cs="Arial"/>
        </w:rPr>
        <w:t>cover them</w:t>
      </w:r>
      <w:r w:rsidR="00676B77">
        <w:rPr>
          <w:rFonts w:ascii="Arial" w:hAnsi="Arial" w:cs="Arial"/>
        </w:rPr>
        <w:t>.</w:t>
      </w:r>
      <w:r w:rsidRPr="00325BBD">
        <w:rPr>
          <w:rFonts w:ascii="Arial" w:hAnsi="Arial" w:cs="Arial"/>
        </w:rPr>
        <w:t xml:space="preserve"> Globally</w:t>
      </w:r>
      <w:r w:rsidR="00325BBD">
        <w:rPr>
          <w:rFonts w:ascii="Arial" w:hAnsi="Arial" w:cs="Arial"/>
        </w:rPr>
        <w:t xml:space="preserve"> </w:t>
      </w:r>
      <w:r w:rsidRPr="00325BBD">
        <w:rPr>
          <w:rFonts w:ascii="Arial" w:hAnsi="Arial" w:cs="Arial"/>
        </w:rPr>
        <w:t xml:space="preserve">everybody is facing a multitude of challenges in </w:t>
      </w:r>
      <w:r w:rsidR="00325BBD">
        <w:rPr>
          <w:rFonts w:ascii="Arial" w:hAnsi="Arial" w:cs="Arial"/>
        </w:rPr>
        <w:t xml:space="preserve">the </w:t>
      </w:r>
      <w:r w:rsidRPr="00325BBD">
        <w:rPr>
          <w:rFonts w:ascii="Arial" w:hAnsi="Arial" w:cs="Arial"/>
        </w:rPr>
        <w:t>health social environmental and</w:t>
      </w:r>
      <w:r w:rsidR="00325BBD">
        <w:rPr>
          <w:rFonts w:ascii="Arial" w:hAnsi="Arial" w:cs="Arial"/>
        </w:rPr>
        <w:t xml:space="preserve"> </w:t>
      </w:r>
      <w:r w:rsidRPr="00325BBD">
        <w:rPr>
          <w:rFonts w:ascii="Arial" w:hAnsi="Arial" w:cs="Arial"/>
        </w:rPr>
        <w:t xml:space="preserve">peace and security spectrum </w:t>
      </w:r>
      <w:r w:rsidR="00325BBD">
        <w:rPr>
          <w:rFonts w:ascii="Arial" w:hAnsi="Arial" w:cs="Arial"/>
        </w:rPr>
        <w:t>and</w:t>
      </w:r>
      <w:r w:rsidRPr="00325BBD">
        <w:rPr>
          <w:rFonts w:ascii="Arial" w:hAnsi="Arial" w:cs="Arial"/>
        </w:rPr>
        <w:t xml:space="preserve"> there is a need to make cooperation and find</w:t>
      </w:r>
      <w:r w:rsidR="00325BBD">
        <w:rPr>
          <w:rFonts w:ascii="Arial" w:hAnsi="Arial" w:cs="Arial"/>
        </w:rPr>
        <w:t xml:space="preserve"> </w:t>
      </w:r>
      <w:r w:rsidRPr="00325BBD">
        <w:rPr>
          <w:rFonts w:ascii="Arial" w:hAnsi="Arial" w:cs="Arial"/>
        </w:rPr>
        <w:t>successful solutions to these areas.</w:t>
      </w:r>
      <w:r w:rsidR="00B91BD2" w:rsidRPr="00325BBD">
        <w:rPr>
          <w:rFonts w:ascii="Arial" w:hAnsi="Arial" w:cs="Arial"/>
        </w:rPr>
        <w:t xml:space="preserve"> (United Nations, 2022</w:t>
      </w:r>
      <w:r w:rsidR="007C6CE3">
        <w:rPr>
          <w:rFonts w:ascii="Arial" w:hAnsi="Arial" w:cs="Arial"/>
        </w:rPr>
        <w:t>r</w:t>
      </w:r>
      <w:r w:rsidR="00B91BD2" w:rsidRPr="00325BBD">
        <w:rPr>
          <w:rFonts w:ascii="Arial" w:hAnsi="Arial" w:cs="Arial"/>
        </w:rPr>
        <w:t>).</w:t>
      </w:r>
    </w:p>
    <w:p w14:paraId="7F5D5ED9" w14:textId="3C0C9EF9" w:rsidR="00986A67" w:rsidRDefault="00986A67" w:rsidP="00325BBD">
      <w:pPr>
        <w:spacing w:line="360" w:lineRule="auto"/>
        <w:ind w:left="709"/>
        <w:jc w:val="both"/>
        <w:rPr>
          <w:rFonts w:ascii="Arial" w:hAnsi="Arial" w:cs="Arial"/>
        </w:rPr>
      </w:pPr>
    </w:p>
    <w:p w14:paraId="4B3B7EEA" w14:textId="77777777" w:rsidR="00986A67" w:rsidRPr="00325BBD" w:rsidRDefault="00986A67" w:rsidP="00325BBD">
      <w:pPr>
        <w:spacing w:line="360" w:lineRule="auto"/>
        <w:ind w:left="709"/>
        <w:jc w:val="both"/>
        <w:rPr>
          <w:rFonts w:ascii="Arial" w:hAnsi="Arial" w:cs="Arial"/>
        </w:rPr>
      </w:pPr>
    </w:p>
    <w:p w14:paraId="0A3AC064" w14:textId="15913087" w:rsidR="000B5FC9" w:rsidRPr="003C2DBC" w:rsidRDefault="005F7770" w:rsidP="003C2DBC">
      <w:pPr>
        <w:pStyle w:val="Heading1"/>
        <w:rPr>
          <w:rFonts w:ascii="Arial" w:hAnsi="Arial" w:cs="Arial"/>
          <w:b/>
          <w:bCs/>
          <w:color w:val="4472C4" w:themeColor="accent1"/>
          <w:sz w:val="28"/>
          <w:szCs w:val="28"/>
        </w:rPr>
      </w:pPr>
      <w:bookmarkStart w:id="3" w:name="_Toc113557779"/>
      <w:r w:rsidRPr="003C2DBC">
        <w:rPr>
          <w:rFonts w:ascii="Arial" w:hAnsi="Arial" w:cs="Arial"/>
          <w:b/>
          <w:bCs/>
          <w:color w:val="4472C4" w:themeColor="accent1"/>
        </w:rPr>
        <w:t>SDGs 3, 4 and 17</w:t>
      </w:r>
      <w:bookmarkEnd w:id="3"/>
      <w:r w:rsidRPr="003C2DBC">
        <w:rPr>
          <w:rFonts w:ascii="Arial" w:hAnsi="Arial" w:cs="Arial"/>
          <w:b/>
          <w:bCs/>
          <w:color w:val="4472C4" w:themeColor="accent1"/>
        </w:rPr>
        <w:t xml:space="preserve"> </w:t>
      </w:r>
    </w:p>
    <w:p w14:paraId="7DFF6CD4" w14:textId="4AFEED49" w:rsidR="005F7770" w:rsidRDefault="005F7770" w:rsidP="005F7770"/>
    <w:p w14:paraId="4BEC258A" w14:textId="17ED9AD9" w:rsidR="003C2DBC" w:rsidRDefault="003C2DBC" w:rsidP="003C2DBC">
      <w:pPr>
        <w:pStyle w:val="Heading2"/>
        <w:rPr>
          <w:rFonts w:ascii="Arial" w:hAnsi="Arial" w:cs="Arial"/>
          <w:color w:val="4472C4" w:themeColor="accent1"/>
          <w:sz w:val="28"/>
          <w:szCs w:val="28"/>
        </w:rPr>
      </w:pPr>
      <w:bookmarkStart w:id="4" w:name="_Toc113557780"/>
      <w:r>
        <w:rPr>
          <w:rFonts w:ascii="Arial" w:hAnsi="Arial" w:cs="Arial"/>
          <w:color w:val="4472C4" w:themeColor="accent1"/>
          <w:sz w:val="28"/>
          <w:szCs w:val="28"/>
        </w:rPr>
        <w:t xml:space="preserve">SDG 3, </w:t>
      </w:r>
      <w:r w:rsidRPr="003C2DBC">
        <w:rPr>
          <w:rFonts w:ascii="Arial" w:hAnsi="Arial" w:cs="Arial"/>
          <w:color w:val="4472C4" w:themeColor="accent1"/>
          <w:sz w:val="28"/>
          <w:szCs w:val="28"/>
        </w:rPr>
        <w:t xml:space="preserve">Good </w:t>
      </w:r>
      <w:proofErr w:type="gramStart"/>
      <w:r w:rsidRPr="003C2DBC">
        <w:rPr>
          <w:rFonts w:ascii="Arial" w:hAnsi="Arial" w:cs="Arial"/>
          <w:color w:val="4472C4" w:themeColor="accent1"/>
          <w:sz w:val="28"/>
          <w:szCs w:val="28"/>
        </w:rPr>
        <w:t>Health</w:t>
      </w:r>
      <w:proofErr w:type="gramEnd"/>
      <w:r w:rsidRPr="003C2DBC">
        <w:rPr>
          <w:rFonts w:ascii="Arial" w:hAnsi="Arial" w:cs="Arial"/>
          <w:color w:val="4472C4" w:themeColor="accent1"/>
          <w:sz w:val="28"/>
          <w:szCs w:val="28"/>
        </w:rPr>
        <w:t xml:space="preserve"> and Well-Being</w:t>
      </w:r>
      <w:bookmarkEnd w:id="4"/>
    </w:p>
    <w:p w14:paraId="115A4609" w14:textId="587DA9CE" w:rsidR="00AE11D1" w:rsidRPr="007C6CE3" w:rsidRDefault="00AE11D1" w:rsidP="007C6CE3">
      <w:pPr>
        <w:spacing w:line="360" w:lineRule="auto"/>
        <w:jc w:val="both"/>
        <w:rPr>
          <w:rFonts w:ascii="Arial" w:hAnsi="Arial" w:cs="Arial"/>
          <w:color w:val="C45911" w:themeColor="accent2" w:themeShade="BF"/>
        </w:rPr>
      </w:pPr>
    </w:p>
    <w:p w14:paraId="04CCE62F" w14:textId="5C6EBCAC" w:rsidR="003C2DBC" w:rsidRPr="007C6CE3" w:rsidRDefault="00280232" w:rsidP="007C6CE3">
      <w:pPr>
        <w:spacing w:line="360" w:lineRule="auto"/>
        <w:jc w:val="both"/>
        <w:rPr>
          <w:rFonts w:ascii="Arial" w:hAnsi="Arial" w:cs="Arial"/>
        </w:rPr>
      </w:pPr>
      <w:r w:rsidRPr="007C6CE3">
        <w:rPr>
          <w:rFonts w:ascii="Arial" w:hAnsi="Arial" w:cs="Arial"/>
        </w:rPr>
        <w:t>Good health and well</w:t>
      </w:r>
      <w:r w:rsidR="0039606D" w:rsidRPr="007C6CE3">
        <w:rPr>
          <w:rFonts w:ascii="Arial" w:hAnsi="Arial" w:cs="Arial"/>
        </w:rPr>
        <w:t>-</w:t>
      </w:r>
      <w:r w:rsidRPr="007C6CE3">
        <w:rPr>
          <w:rFonts w:ascii="Arial" w:hAnsi="Arial" w:cs="Arial"/>
        </w:rPr>
        <w:t>being as a goal was effectively challenged via the global covid-19</w:t>
      </w:r>
      <w:r w:rsidR="0039606D" w:rsidRPr="007C6CE3">
        <w:rPr>
          <w:rFonts w:ascii="Arial" w:hAnsi="Arial" w:cs="Arial"/>
        </w:rPr>
        <w:t xml:space="preserve"> </w:t>
      </w:r>
      <w:r w:rsidRPr="007C6CE3">
        <w:rPr>
          <w:rFonts w:ascii="Arial" w:hAnsi="Arial" w:cs="Arial"/>
        </w:rPr>
        <w:t xml:space="preserve">pandemic, even before when countries were achieving their health outcomes it </w:t>
      </w:r>
      <w:r w:rsidR="007C6CE3" w:rsidRPr="007C6CE3">
        <w:rPr>
          <w:rFonts w:ascii="Arial" w:hAnsi="Arial" w:cs="Arial"/>
        </w:rPr>
        <w:t>devastates</w:t>
      </w:r>
      <w:r w:rsidR="0039606D" w:rsidRPr="007C6CE3">
        <w:rPr>
          <w:rFonts w:ascii="Arial" w:hAnsi="Arial" w:cs="Arial"/>
        </w:rPr>
        <w:t xml:space="preserve"> </w:t>
      </w:r>
      <w:r w:rsidRPr="007C6CE3">
        <w:rPr>
          <w:rFonts w:ascii="Arial" w:hAnsi="Arial" w:cs="Arial"/>
        </w:rPr>
        <w:t>these goals for the poorer countries.</w:t>
      </w:r>
      <w:r w:rsidR="0039606D" w:rsidRPr="007C6CE3">
        <w:rPr>
          <w:rFonts w:ascii="Arial" w:hAnsi="Arial" w:cs="Arial"/>
        </w:rPr>
        <w:t xml:space="preserve"> </w:t>
      </w:r>
      <w:r w:rsidRPr="007C6CE3">
        <w:rPr>
          <w:rFonts w:ascii="Arial" w:hAnsi="Arial" w:cs="Arial"/>
        </w:rPr>
        <w:t>Suffering from these born the new goalposts to 2030</w:t>
      </w:r>
      <w:r w:rsidR="00F03867" w:rsidRPr="007C6CE3">
        <w:rPr>
          <w:rFonts w:ascii="Arial" w:hAnsi="Arial" w:cs="Arial"/>
        </w:rPr>
        <w:t>.</w:t>
      </w:r>
      <w:r w:rsidR="0039606D" w:rsidRPr="007C6CE3">
        <w:rPr>
          <w:rFonts w:ascii="Arial" w:hAnsi="Arial" w:cs="Arial"/>
        </w:rPr>
        <w:t xml:space="preserve"> </w:t>
      </w:r>
      <w:r w:rsidRPr="007C6CE3">
        <w:rPr>
          <w:rFonts w:ascii="Arial" w:hAnsi="Arial" w:cs="Arial"/>
        </w:rPr>
        <w:t xml:space="preserve">These goals include </w:t>
      </w:r>
      <w:r w:rsidR="0039606D" w:rsidRPr="007C6CE3">
        <w:rPr>
          <w:rFonts w:ascii="Arial" w:hAnsi="Arial" w:cs="Arial"/>
        </w:rPr>
        <w:t>reducing</w:t>
      </w:r>
      <w:r w:rsidRPr="007C6CE3">
        <w:rPr>
          <w:rFonts w:ascii="Arial" w:hAnsi="Arial" w:cs="Arial"/>
        </w:rPr>
        <w:t xml:space="preserve"> </w:t>
      </w:r>
      <w:r w:rsidR="0039606D" w:rsidRPr="007C6CE3">
        <w:rPr>
          <w:rFonts w:ascii="Arial" w:hAnsi="Arial" w:cs="Arial"/>
        </w:rPr>
        <w:t xml:space="preserve">the </w:t>
      </w:r>
      <w:r w:rsidRPr="007C6CE3">
        <w:rPr>
          <w:rFonts w:ascii="Arial" w:hAnsi="Arial" w:cs="Arial"/>
        </w:rPr>
        <w:t>mortality ratio by 70</w:t>
      </w:r>
      <w:r w:rsidR="007C6CE3">
        <w:rPr>
          <w:rFonts w:ascii="Arial" w:hAnsi="Arial" w:cs="Arial"/>
        </w:rPr>
        <w:t xml:space="preserve"> </w:t>
      </w:r>
      <w:r w:rsidRPr="007C6CE3">
        <w:rPr>
          <w:rFonts w:ascii="Arial" w:hAnsi="Arial" w:cs="Arial"/>
        </w:rPr>
        <w:t>to 100,000 births. For a good living standard</w:t>
      </w:r>
      <w:r w:rsidR="0039606D" w:rsidRPr="007C6CE3">
        <w:rPr>
          <w:rFonts w:ascii="Arial" w:hAnsi="Arial" w:cs="Arial"/>
        </w:rPr>
        <w:t>,</w:t>
      </w:r>
      <w:r w:rsidRPr="007C6CE3">
        <w:rPr>
          <w:rFonts w:ascii="Arial" w:hAnsi="Arial" w:cs="Arial"/>
        </w:rPr>
        <w:t xml:space="preserve"> there should be reduced drug and narcotic use.</w:t>
      </w:r>
      <w:r w:rsidR="0039606D" w:rsidRPr="007C6CE3">
        <w:rPr>
          <w:rFonts w:ascii="Arial" w:hAnsi="Arial" w:cs="Arial"/>
        </w:rPr>
        <w:t xml:space="preserve"> </w:t>
      </w:r>
      <w:r w:rsidRPr="007C6CE3">
        <w:rPr>
          <w:rFonts w:ascii="Arial" w:hAnsi="Arial" w:cs="Arial"/>
        </w:rPr>
        <w:t xml:space="preserve">Universal health coverage should be </w:t>
      </w:r>
      <w:r w:rsidR="0039606D" w:rsidRPr="007C6CE3">
        <w:rPr>
          <w:rFonts w:ascii="Arial" w:hAnsi="Arial" w:cs="Arial"/>
        </w:rPr>
        <w:t>the</w:t>
      </w:r>
      <w:r w:rsidRPr="007C6CE3">
        <w:rPr>
          <w:rFonts w:ascii="Arial" w:hAnsi="Arial" w:cs="Arial"/>
        </w:rPr>
        <w:t xml:space="preserve"> main selling point until 2030,</w:t>
      </w:r>
      <w:r w:rsidR="0039606D" w:rsidRPr="007C6CE3">
        <w:rPr>
          <w:rFonts w:ascii="Arial" w:hAnsi="Arial" w:cs="Arial"/>
        </w:rPr>
        <w:t xml:space="preserve"> </w:t>
      </w:r>
      <w:r w:rsidRPr="007C6CE3">
        <w:rPr>
          <w:rFonts w:ascii="Arial" w:hAnsi="Arial" w:cs="Arial"/>
        </w:rPr>
        <w:t>also healthcare does</w:t>
      </w:r>
      <w:r w:rsidR="0039606D" w:rsidRPr="007C6CE3">
        <w:rPr>
          <w:rFonts w:ascii="Arial" w:hAnsi="Arial" w:cs="Arial"/>
        </w:rPr>
        <w:t xml:space="preserve"> </w:t>
      </w:r>
      <w:r w:rsidRPr="007C6CE3">
        <w:rPr>
          <w:rFonts w:ascii="Arial" w:hAnsi="Arial" w:cs="Arial"/>
        </w:rPr>
        <w:t>not just mean staying healthy but reducing deaths and illnesses from chemicals and air and</w:t>
      </w:r>
      <w:r w:rsidR="0039606D" w:rsidRPr="007C6CE3">
        <w:rPr>
          <w:rFonts w:ascii="Arial" w:hAnsi="Arial" w:cs="Arial"/>
        </w:rPr>
        <w:t xml:space="preserve"> </w:t>
      </w:r>
      <w:r w:rsidRPr="007C6CE3">
        <w:rPr>
          <w:rFonts w:ascii="Arial" w:hAnsi="Arial" w:cs="Arial"/>
        </w:rPr>
        <w:t>water.</w:t>
      </w:r>
      <w:r w:rsidR="0039606D" w:rsidRPr="007C6CE3">
        <w:rPr>
          <w:rFonts w:ascii="Arial" w:hAnsi="Arial" w:cs="Arial"/>
        </w:rPr>
        <w:t xml:space="preserve"> </w:t>
      </w:r>
      <w:r w:rsidRPr="007C6CE3">
        <w:rPr>
          <w:rFonts w:ascii="Arial" w:hAnsi="Arial" w:cs="Arial"/>
        </w:rPr>
        <w:t>Covid-19 showed that there is not enough research and development being done o</w:t>
      </w:r>
      <w:r w:rsidR="0039606D" w:rsidRPr="007C6CE3">
        <w:rPr>
          <w:rFonts w:ascii="Arial" w:hAnsi="Arial" w:cs="Arial"/>
        </w:rPr>
        <w:t>n</w:t>
      </w:r>
      <w:r w:rsidRPr="007C6CE3">
        <w:rPr>
          <w:rFonts w:ascii="Arial" w:hAnsi="Arial" w:cs="Arial"/>
        </w:rPr>
        <w:t xml:space="preserve"> va</w:t>
      </w:r>
      <w:r w:rsidR="0039606D" w:rsidRPr="007C6CE3">
        <w:rPr>
          <w:rFonts w:ascii="Arial" w:hAnsi="Arial" w:cs="Arial"/>
        </w:rPr>
        <w:t>c</w:t>
      </w:r>
      <w:r w:rsidRPr="007C6CE3">
        <w:rPr>
          <w:rFonts w:ascii="Arial" w:hAnsi="Arial" w:cs="Arial"/>
        </w:rPr>
        <w:t>cines</w:t>
      </w:r>
      <w:r w:rsidR="0039606D" w:rsidRPr="007C6CE3">
        <w:rPr>
          <w:rFonts w:ascii="Arial" w:hAnsi="Arial" w:cs="Arial"/>
        </w:rPr>
        <w:t xml:space="preserve"> </w:t>
      </w:r>
      <w:r w:rsidRPr="007C6CE3">
        <w:rPr>
          <w:rFonts w:ascii="Arial" w:hAnsi="Arial" w:cs="Arial"/>
        </w:rPr>
        <w:t xml:space="preserve">and medicines </w:t>
      </w:r>
      <w:r w:rsidR="0039606D" w:rsidRPr="007C6CE3">
        <w:rPr>
          <w:rFonts w:ascii="Arial" w:hAnsi="Arial" w:cs="Arial"/>
        </w:rPr>
        <w:t>that are for</w:t>
      </w:r>
      <w:r w:rsidRPr="007C6CE3">
        <w:rPr>
          <w:rFonts w:ascii="Arial" w:hAnsi="Arial" w:cs="Arial"/>
        </w:rPr>
        <w:t xml:space="preserve"> communicable and noncommunicable diseases </w:t>
      </w:r>
      <w:r w:rsidR="0039606D" w:rsidRPr="007C6CE3">
        <w:rPr>
          <w:rFonts w:ascii="Arial" w:hAnsi="Arial" w:cs="Arial"/>
        </w:rPr>
        <w:t>which</w:t>
      </w:r>
      <w:r w:rsidRPr="007C6CE3">
        <w:rPr>
          <w:rFonts w:ascii="Arial" w:hAnsi="Arial" w:cs="Arial"/>
        </w:rPr>
        <w:t xml:space="preserve"> are affecting</w:t>
      </w:r>
      <w:r w:rsidR="0039606D" w:rsidRPr="007C6CE3">
        <w:rPr>
          <w:rFonts w:ascii="Arial" w:hAnsi="Arial" w:cs="Arial"/>
        </w:rPr>
        <w:t xml:space="preserve"> </w:t>
      </w:r>
      <w:r w:rsidRPr="007C6CE3">
        <w:rPr>
          <w:rFonts w:ascii="Arial" w:hAnsi="Arial" w:cs="Arial"/>
        </w:rPr>
        <w:t>countries in accordance with Doha Declaration on the Trips agreement and public</w:t>
      </w:r>
      <w:r w:rsidR="0039606D" w:rsidRPr="007C6CE3">
        <w:rPr>
          <w:rFonts w:ascii="Arial" w:hAnsi="Arial" w:cs="Arial"/>
        </w:rPr>
        <w:t xml:space="preserve"> </w:t>
      </w:r>
      <w:r w:rsidRPr="007C6CE3">
        <w:rPr>
          <w:rFonts w:ascii="Arial" w:hAnsi="Arial" w:cs="Arial"/>
        </w:rPr>
        <w:t>health.</w:t>
      </w:r>
      <w:r w:rsidR="0039606D" w:rsidRPr="007C6CE3">
        <w:rPr>
          <w:rFonts w:ascii="Arial" w:hAnsi="Arial" w:cs="Arial"/>
        </w:rPr>
        <w:t xml:space="preserve"> </w:t>
      </w:r>
      <w:r w:rsidR="00F03867" w:rsidRPr="007C6CE3">
        <w:rPr>
          <w:rFonts w:ascii="Arial" w:hAnsi="Arial" w:cs="Arial"/>
        </w:rPr>
        <w:t>C</w:t>
      </w:r>
      <w:r w:rsidRPr="007C6CE3">
        <w:rPr>
          <w:rFonts w:ascii="Arial" w:hAnsi="Arial" w:cs="Arial"/>
        </w:rPr>
        <w:t xml:space="preserve">ountries should strengthen their capacity for early warning </w:t>
      </w:r>
      <w:r w:rsidR="0039606D" w:rsidRPr="007C6CE3">
        <w:rPr>
          <w:rFonts w:ascii="Arial" w:hAnsi="Arial" w:cs="Arial"/>
        </w:rPr>
        <w:t xml:space="preserve">and </w:t>
      </w:r>
      <w:r w:rsidRPr="007C6CE3">
        <w:rPr>
          <w:rFonts w:ascii="Arial" w:hAnsi="Arial" w:cs="Arial"/>
        </w:rPr>
        <w:t>risk</w:t>
      </w:r>
      <w:r w:rsidR="0039606D" w:rsidRPr="007C6CE3">
        <w:rPr>
          <w:rFonts w:ascii="Arial" w:hAnsi="Arial" w:cs="Arial"/>
        </w:rPr>
        <w:t xml:space="preserve"> </w:t>
      </w:r>
      <w:r w:rsidRPr="007C6CE3">
        <w:rPr>
          <w:rFonts w:ascii="Arial" w:hAnsi="Arial" w:cs="Arial"/>
        </w:rPr>
        <w:t>reduction in global and national health risks.</w:t>
      </w:r>
      <w:r w:rsidR="007C6CE3" w:rsidRPr="007C6CE3">
        <w:rPr>
          <w:rFonts w:ascii="Arial" w:hAnsi="Arial" w:cs="Arial"/>
        </w:rPr>
        <w:t xml:space="preserve"> </w:t>
      </w:r>
      <w:r w:rsidR="007C6CE3" w:rsidRPr="007C6CE3">
        <w:rPr>
          <w:rFonts w:ascii="Arial" w:hAnsi="Arial" w:cs="Arial"/>
        </w:rPr>
        <w:t>(United Nations, 2022</w:t>
      </w:r>
      <w:r w:rsidR="007C6CE3" w:rsidRPr="007C6CE3">
        <w:rPr>
          <w:rFonts w:ascii="Arial" w:hAnsi="Arial" w:cs="Arial"/>
        </w:rPr>
        <w:t>u</w:t>
      </w:r>
      <w:r w:rsidR="007C6CE3" w:rsidRPr="007C6CE3">
        <w:rPr>
          <w:rFonts w:ascii="Arial" w:hAnsi="Arial" w:cs="Arial"/>
        </w:rPr>
        <w:t>).</w:t>
      </w:r>
    </w:p>
    <w:p w14:paraId="057AD226" w14:textId="77777777" w:rsidR="003C2DBC" w:rsidRPr="007D51FF" w:rsidRDefault="003C2DBC" w:rsidP="003C2DBC">
      <w:pPr>
        <w:pStyle w:val="ListParagraph"/>
        <w:spacing w:line="360" w:lineRule="auto"/>
        <w:jc w:val="both"/>
        <w:rPr>
          <w:rFonts w:ascii="Arial" w:hAnsi="Arial" w:cs="Arial"/>
          <w:lang w:val="en-US"/>
        </w:rPr>
      </w:pPr>
    </w:p>
    <w:p w14:paraId="53DC9FEB" w14:textId="480B8AF8" w:rsidR="003C2DBC" w:rsidRDefault="003C2DBC" w:rsidP="003C2DBC">
      <w:pPr>
        <w:pStyle w:val="Heading2"/>
        <w:rPr>
          <w:rFonts w:ascii="Arial" w:hAnsi="Arial" w:cs="Arial"/>
          <w:color w:val="4472C4" w:themeColor="accent1"/>
          <w:sz w:val="28"/>
          <w:szCs w:val="28"/>
        </w:rPr>
      </w:pPr>
      <w:bookmarkStart w:id="5" w:name="_Toc113557781"/>
      <w:r>
        <w:rPr>
          <w:rFonts w:ascii="Arial" w:hAnsi="Arial" w:cs="Arial"/>
          <w:color w:val="4472C4" w:themeColor="accent1"/>
          <w:sz w:val="28"/>
          <w:szCs w:val="28"/>
        </w:rPr>
        <w:t xml:space="preserve">SDG 4, </w:t>
      </w:r>
      <w:r w:rsidRPr="003C2DBC">
        <w:rPr>
          <w:rFonts w:ascii="Arial" w:hAnsi="Arial" w:cs="Arial"/>
          <w:color w:val="4472C4" w:themeColor="accent1"/>
          <w:sz w:val="28"/>
          <w:szCs w:val="28"/>
        </w:rPr>
        <w:t>Quality Education</w:t>
      </w:r>
      <w:bookmarkEnd w:id="5"/>
      <w:r w:rsidRPr="003C2DBC">
        <w:rPr>
          <w:rFonts w:ascii="Arial" w:hAnsi="Arial" w:cs="Arial"/>
          <w:color w:val="4472C4" w:themeColor="accent1"/>
          <w:sz w:val="28"/>
          <w:szCs w:val="28"/>
        </w:rPr>
        <w:t xml:space="preserve"> </w:t>
      </w:r>
    </w:p>
    <w:p w14:paraId="7DDF1DC3" w14:textId="7385C197" w:rsidR="00280232" w:rsidRPr="007C6CE3" w:rsidRDefault="00280232" w:rsidP="007C6CE3">
      <w:pPr>
        <w:spacing w:line="360" w:lineRule="auto"/>
        <w:jc w:val="both"/>
        <w:rPr>
          <w:rFonts w:ascii="Arial" w:hAnsi="Arial" w:cs="Arial"/>
        </w:rPr>
      </w:pPr>
    </w:p>
    <w:p w14:paraId="24CF8433" w14:textId="5250284E" w:rsidR="009F6761" w:rsidRPr="007C6CE3" w:rsidRDefault="00280232" w:rsidP="007C6CE3">
      <w:pPr>
        <w:spacing w:line="360" w:lineRule="auto"/>
        <w:jc w:val="both"/>
        <w:rPr>
          <w:rFonts w:ascii="Arial" w:hAnsi="Arial" w:cs="Arial"/>
        </w:rPr>
      </w:pPr>
      <w:r w:rsidRPr="007C6CE3">
        <w:rPr>
          <w:rFonts w:ascii="Arial" w:hAnsi="Arial" w:cs="Arial"/>
        </w:rPr>
        <w:t>Education matters to bring more people in line with their societal upbringing and establish them</w:t>
      </w:r>
      <w:r w:rsidR="00A94450" w:rsidRPr="007C6CE3">
        <w:rPr>
          <w:rFonts w:ascii="Arial" w:hAnsi="Arial" w:cs="Arial"/>
        </w:rPr>
        <w:t xml:space="preserve"> </w:t>
      </w:r>
      <w:r w:rsidRPr="007C6CE3">
        <w:rPr>
          <w:rFonts w:ascii="Arial" w:hAnsi="Arial" w:cs="Arial"/>
        </w:rPr>
        <w:t>in a society full of possible outcomes and values and escape</w:t>
      </w:r>
      <w:r w:rsidR="0039606D" w:rsidRPr="007C6CE3">
        <w:rPr>
          <w:rFonts w:ascii="Arial" w:hAnsi="Arial" w:cs="Arial"/>
        </w:rPr>
        <w:t xml:space="preserve"> </w:t>
      </w:r>
      <w:r w:rsidRPr="007C6CE3">
        <w:rPr>
          <w:rFonts w:ascii="Arial" w:hAnsi="Arial" w:cs="Arial"/>
        </w:rPr>
        <w:t>poverty.</w:t>
      </w:r>
      <w:r w:rsidR="00A94450" w:rsidRPr="007C6CE3">
        <w:rPr>
          <w:rFonts w:ascii="Arial" w:hAnsi="Arial" w:cs="Arial"/>
        </w:rPr>
        <w:t xml:space="preserve"> </w:t>
      </w:r>
      <w:r w:rsidRPr="007C6CE3">
        <w:rPr>
          <w:rFonts w:ascii="Arial" w:hAnsi="Arial" w:cs="Arial"/>
        </w:rPr>
        <w:t>With the covid-19 pandemic, countries</w:t>
      </w:r>
      <w:r w:rsidR="0039606D" w:rsidRPr="007C6CE3">
        <w:rPr>
          <w:rFonts w:ascii="Arial" w:hAnsi="Arial" w:cs="Arial"/>
        </w:rPr>
        <w:t xml:space="preserve"> </w:t>
      </w:r>
      <w:r w:rsidRPr="007C6CE3">
        <w:rPr>
          <w:rFonts w:ascii="Arial" w:hAnsi="Arial" w:cs="Arial"/>
        </w:rPr>
        <w:t xml:space="preserve">announced that they would close </w:t>
      </w:r>
      <w:proofErr w:type="gramStart"/>
      <w:r w:rsidR="007C6CE3" w:rsidRPr="007C6CE3">
        <w:rPr>
          <w:rFonts w:ascii="Arial" w:hAnsi="Arial" w:cs="Arial"/>
        </w:rPr>
        <w:t>schools</w:t>
      </w:r>
      <w:proofErr w:type="gramEnd"/>
      <w:r w:rsidRPr="007C6CE3">
        <w:rPr>
          <w:rFonts w:ascii="Arial" w:hAnsi="Arial" w:cs="Arial"/>
        </w:rPr>
        <w:t xml:space="preserve"> closures and impacting around 91% of</w:t>
      </w:r>
      <w:r w:rsidR="0039606D" w:rsidRPr="007C6CE3">
        <w:rPr>
          <w:rFonts w:ascii="Arial" w:hAnsi="Arial" w:cs="Arial"/>
        </w:rPr>
        <w:t xml:space="preserve"> </w:t>
      </w:r>
      <w:r w:rsidRPr="007C6CE3">
        <w:rPr>
          <w:rFonts w:ascii="Arial" w:hAnsi="Arial" w:cs="Arial"/>
        </w:rPr>
        <w:t>people worldwide. Hund</w:t>
      </w:r>
      <w:r w:rsidR="00A94450" w:rsidRPr="007C6CE3">
        <w:rPr>
          <w:rFonts w:ascii="Arial" w:hAnsi="Arial" w:cs="Arial"/>
        </w:rPr>
        <w:t>re</w:t>
      </w:r>
      <w:r w:rsidRPr="007C6CE3">
        <w:rPr>
          <w:rFonts w:ascii="Arial" w:hAnsi="Arial" w:cs="Arial"/>
        </w:rPr>
        <w:t xml:space="preserve">ds of millions of people remained illiterate </w:t>
      </w:r>
      <w:r w:rsidR="00A94450" w:rsidRPr="007C6CE3">
        <w:rPr>
          <w:rFonts w:ascii="Arial" w:hAnsi="Arial" w:cs="Arial"/>
        </w:rPr>
        <w:t>in</w:t>
      </w:r>
      <w:r w:rsidRPr="007C6CE3">
        <w:rPr>
          <w:rFonts w:ascii="Arial" w:hAnsi="Arial" w:cs="Arial"/>
        </w:rPr>
        <w:t xml:space="preserve"> writing</w:t>
      </w:r>
      <w:r w:rsidR="0039606D" w:rsidRPr="007C6CE3">
        <w:rPr>
          <w:rFonts w:ascii="Arial" w:hAnsi="Arial" w:cs="Arial"/>
        </w:rPr>
        <w:t xml:space="preserve"> </w:t>
      </w:r>
      <w:r w:rsidRPr="007C6CE3">
        <w:rPr>
          <w:rFonts w:ascii="Arial" w:hAnsi="Arial" w:cs="Arial"/>
        </w:rPr>
        <w:t xml:space="preserve">and reading skills. The biggest challenges are faced by Africa. </w:t>
      </w:r>
      <w:r w:rsidR="007C6CE3" w:rsidRPr="007C6CE3">
        <w:rPr>
          <w:rFonts w:ascii="Arial" w:hAnsi="Arial" w:cs="Arial"/>
        </w:rPr>
        <w:t>Therefore,</w:t>
      </w:r>
      <w:r w:rsidRPr="007C6CE3">
        <w:rPr>
          <w:rFonts w:ascii="Arial" w:hAnsi="Arial" w:cs="Arial"/>
        </w:rPr>
        <w:t xml:space="preserve"> rules were</w:t>
      </w:r>
      <w:r w:rsidR="0039606D" w:rsidRPr="007C6CE3">
        <w:rPr>
          <w:rFonts w:ascii="Arial" w:hAnsi="Arial" w:cs="Arial"/>
        </w:rPr>
        <w:t xml:space="preserve"> </w:t>
      </w:r>
      <w:r w:rsidRPr="007C6CE3">
        <w:rPr>
          <w:rFonts w:ascii="Arial" w:hAnsi="Arial" w:cs="Arial"/>
        </w:rPr>
        <w:t>set up to make progress by 2030 such as children completel</w:t>
      </w:r>
      <w:r w:rsidR="007C6CE3" w:rsidRPr="007C6CE3">
        <w:rPr>
          <w:rFonts w:ascii="Arial" w:hAnsi="Arial" w:cs="Arial"/>
        </w:rPr>
        <w:t>y</w:t>
      </w:r>
      <w:r w:rsidRPr="007C6CE3">
        <w:rPr>
          <w:rFonts w:ascii="Arial" w:hAnsi="Arial" w:cs="Arial"/>
        </w:rPr>
        <w:t xml:space="preserve"> free and goal</w:t>
      </w:r>
      <w:r w:rsidR="007C6CE3" w:rsidRPr="007C6CE3">
        <w:rPr>
          <w:rFonts w:ascii="Arial" w:hAnsi="Arial" w:cs="Arial"/>
        </w:rPr>
        <w:t>-</w:t>
      </w:r>
      <w:r w:rsidRPr="007C6CE3">
        <w:rPr>
          <w:rFonts w:ascii="Arial" w:hAnsi="Arial" w:cs="Arial"/>
        </w:rPr>
        <w:t>oriented</w:t>
      </w:r>
      <w:r w:rsidR="0039606D" w:rsidRPr="007C6CE3">
        <w:rPr>
          <w:rFonts w:ascii="Arial" w:hAnsi="Arial" w:cs="Arial"/>
        </w:rPr>
        <w:t xml:space="preserve"> </w:t>
      </w:r>
      <w:r w:rsidRPr="007C6CE3">
        <w:rPr>
          <w:rFonts w:ascii="Arial" w:hAnsi="Arial" w:cs="Arial"/>
        </w:rPr>
        <w:t>education, there would be no gender issues in education and ensure that everybody</w:t>
      </w:r>
      <w:r w:rsidR="0039606D" w:rsidRPr="007C6CE3">
        <w:rPr>
          <w:rFonts w:ascii="Arial" w:hAnsi="Arial" w:cs="Arial"/>
        </w:rPr>
        <w:t xml:space="preserve"> </w:t>
      </w:r>
      <w:r w:rsidRPr="007C6CE3">
        <w:rPr>
          <w:rFonts w:ascii="Arial" w:hAnsi="Arial" w:cs="Arial"/>
        </w:rPr>
        <w:t>has the same</w:t>
      </w:r>
      <w:r w:rsidR="0039606D" w:rsidRPr="007C6CE3">
        <w:rPr>
          <w:rFonts w:ascii="Arial" w:hAnsi="Arial" w:cs="Arial"/>
        </w:rPr>
        <w:t xml:space="preserve"> </w:t>
      </w:r>
      <w:r w:rsidRPr="007C6CE3">
        <w:rPr>
          <w:rFonts w:ascii="Arial" w:hAnsi="Arial" w:cs="Arial"/>
        </w:rPr>
        <w:t>access to training would they have any disabilities.</w:t>
      </w:r>
      <w:r w:rsidR="0039606D" w:rsidRPr="007C6CE3">
        <w:rPr>
          <w:rFonts w:ascii="Arial" w:hAnsi="Arial" w:cs="Arial"/>
        </w:rPr>
        <w:t xml:space="preserve"> </w:t>
      </w:r>
      <w:r w:rsidR="004E2971" w:rsidRPr="007C6CE3">
        <w:rPr>
          <w:rFonts w:ascii="Arial" w:hAnsi="Arial" w:cs="Arial"/>
        </w:rPr>
        <w:t>S</w:t>
      </w:r>
      <w:r w:rsidRPr="007C6CE3">
        <w:rPr>
          <w:rFonts w:ascii="Arial" w:hAnsi="Arial" w:cs="Arial"/>
        </w:rPr>
        <w:t>chools</w:t>
      </w:r>
      <w:r w:rsidR="0039606D" w:rsidRPr="007C6CE3">
        <w:rPr>
          <w:rFonts w:ascii="Arial" w:hAnsi="Arial" w:cs="Arial"/>
        </w:rPr>
        <w:t xml:space="preserve"> </w:t>
      </w:r>
      <w:r w:rsidRPr="007C6CE3">
        <w:rPr>
          <w:rFonts w:ascii="Arial" w:hAnsi="Arial" w:cs="Arial"/>
        </w:rPr>
        <w:t>need to teach relevant skills including technical and vocational skills</w:t>
      </w:r>
      <w:r w:rsidR="004E2971" w:rsidRPr="007C6CE3">
        <w:rPr>
          <w:rFonts w:ascii="Arial" w:hAnsi="Arial" w:cs="Arial"/>
        </w:rPr>
        <w:t xml:space="preserve">, </w:t>
      </w:r>
      <w:r w:rsidR="007C6CE3" w:rsidRPr="007C6CE3">
        <w:rPr>
          <w:rFonts w:ascii="Arial" w:hAnsi="Arial" w:cs="Arial"/>
        </w:rPr>
        <w:t>and</w:t>
      </w:r>
      <w:r w:rsidR="0039606D" w:rsidRPr="007C6CE3">
        <w:rPr>
          <w:rFonts w:ascii="Arial" w:hAnsi="Arial" w:cs="Arial"/>
        </w:rPr>
        <w:t xml:space="preserve"> </w:t>
      </w:r>
      <w:r w:rsidR="007C6CE3" w:rsidRPr="007C6CE3">
        <w:rPr>
          <w:rFonts w:ascii="Arial" w:hAnsi="Arial" w:cs="Arial"/>
        </w:rPr>
        <w:t xml:space="preserve">a </w:t>
      </w:r>
      <w:r w:rsidRPr="007C6CE3">
        <w:rPr>
          <w:rFonts w:ascii="Arial" w:hAnsi="Arial" w:cs="Arial"/>
        </w:rPr>
        <w:t>sustainable amount of knowledge and</w:t>
      </w:r>
      <w:r w:rsidR="0039606D" w:rsidRPr="007C6CE3">
        <w:rPr>
          <w:rFonts w:ascii="Arial" w:hAnsi="Arial" w:cs="Arial"/>
        </w:rPr>
        <w:t xml:space="preserve"> </w:t>
      </w:r>
      <w:r w:rsidRPr="007C6CE3">
        <w:rPr>
          <w:rFonts w:ascii="Arial" w:hAnsi="Arial" w:cs="Arial"/>
        </w:rPr>
        <w:t xml:space="preserve">skills to promote </w:t>
      </w:r>
      <w:r w:rsidR="007C6CE3" w:rsidRPr="007C6CE3">
        <w:rPr>
          <w:rFonts w:ascii="Arial" w:hAnsi="Arial" w:cs="Arial"/>
        </w:rPr>
        <w:t xml:space="preserve">the </w:t>
      </w:r>
      <w:r w:rsidRPr="007C6CE3">
        <w:rPr>
          <w:rFonts w:ascii="Arial" w:hAnsi="Arial" w:cs="Arial"/>
        </w:rPr>
        <w:t>development of sustainable lifestyles, human rights, gender</w:t>
      </w:r>
      <w:r w:rsidR="0039606D" w:rsidRPr="007C6CE3">
        <w:rPr>
          <w:rFonts w:ascii="Arial" w:hAnsi="Arial" w:cs="Arial"/>
        </w:rPr>
        <w:t xml:space="preserve"> </w:t>
      </w:r>
      <w:r w:rsidRPr="007C6CE3">
        <w:rPr>
          <w:rFonts w:ascii="Arial" w:hAnsi="Arial" w:cs="Arial"/>
        </w:rPr>
        <w:t>equality or promotion of cultur</w:t>
      </w:r>
      <w:r w:rsidR="007C6CE3" w:rsidRPr="007C6CE3">
        <w:rPr>
          <w:rFonts w:ascii="Arial" w:hAnsi="Arial" w:cs="Arial"/>
        </w:rPr>
        <w:t>al</w:t>
      </w:r>
      <w:r w:rsidRPr="007C6CE3">
        <w:rPr>
          <w:rFonts w:ascii="Arial" w:hAnsi="Arial" w:cs="Arial"/>
        </w:rPr>
        <w:t xml:space="preserve"> peace and non</w:t>
      </w:r>
      <w:r w:rsidR="007C6CE3" w:rsidRPr="007C6CE3">
        <w:rPr>
          <w:rFonts w:ascii="Arial" w:hAnsi="Arial" w:cs="Arial"/>
        </w:rPr>
        <w:t>-</w:t>
      </w:r>
      <w:r w:rsidRPr="007C6CE3">
        <w:rPr>
          <w:rFonts w:ascii="Arial" w:hAnsi="Arial" w:cs="Arial"/>
        </w:rPr>
        <w:t>violence. Also</w:t>
      </w:r>
      <w:r w:rsidR="007C6CE3" w:rsidRPr="007C6CE3">
        <w:rPr>
          <w:rFonts w:ascii="Arial" w:hAnsi="Arial" w:cs="Arial"/>
        </w:rPr>
        <w:t>,</w:t>
      </w:r>
      <w:r w:rsidRPr="007C6CE3">
        <w:rPr>
          <w:rFonts w:ascii="Arial" w:hAnsi="Arial" w:cs="Arial"/>
        </w:rPr>
        <w:t xml:space="preserve"> the more people go</w:t>
      </w:r>
      <w:r w:rsidR="0039606D" w:rsidRPr="007C6CE3">
        <w:rPr>
          <w:rFonts w:ascii="Arial" w:hAnsi="Arial" w:cs="Arial"/>
        </w:rPr>
        <w:t xml:space="preserve"> </w:t>
      </w:r>
      <w:r w:rsidRPr="007C6CE3">
        <w:rPr>
          <w:rFonts w:ascii="Arial" w:hAnsi="Arial" w:cs="Arial"/>
        </w:rPr>
        <w:t xml:space="preserve">to school and university, the more </w:t>
      </w:r>
      <w:r w:rsidR="007C6CE3" w:rsidRPr="007C6CE3">
        <w:rPr>
          <w:rFonts w:ascii="Arial" w:hAnsi="Arial" w:cs="Arial"/>
        </w:rPr>
        <w:t>teachers,</w:t>
      </w:r>
      <w:r w:rsidRPr="007C6CE3">
        <w:rPr>
          <w:rFonts w:ascii="Arial" w:hAnsi="Arial" w:cs="Arial"/>
        </w:rPr>
        <w:t xml:space="preserve"> and professors these places need t</w:t>
      </w:r>
      <w:r w:rsidR="0039606D" w:rsidRPr="007C6CE3">
        <w:rPr>
          <w:rFonts w:ascii="Arial" w:hAnsi="Arial" w:cs="Arial"/>
        </w:rPr>
        <w:t xml:space="preserve">o </w:t>
      </w:r>
      <w:r w:rsidRPr="007C6CE3">
        <w:rPr>
          <w:rFonts w:ascii="Arial" w:hAnsi="Arial" w:cs="Arial"/>
        </w:rPr>
        <w:t>give back the required knowledge and education that students need, therefore they</w:t>
      </w:r>
      <w:r w:rsidR="0039606D" w:rsidRPr="007C6CE3">
        <w:rPr>
          <w:rFonts w:ascii="Arial" w:hAnsi="Arial" w:cs="Arial"/>
        </w:rPr>
        <w:t xml:space="preserve"> </w:t>
      </w:r>
      <w:r w:rsidRPr="007C6CE3">
        <w:rPr>
          <w:rFonts w:ascii="Arial" w:hAnsi="Arial" w:cs="Arial"/>
        </w:rPr>
        <w:t xml:space="preserve">also need to increase the available </w:t>
      </w:r>
      <w:r w:rsidR="007C6CE3" w:rsidRPr="007C6CE3">
        <w:rPr>
          <w:rFonts w:ascii="Arial" w:hAnsi="Arial" w:cs="Arial"/>
        </w:rPr>
        <w:t>number</w:t>
      </w:r>
      <w:r w:rsidRPr="007C6CE3">
        <w:rPr>
          <w:rFonts w:ascii="Arial" w:hAnsi="Arial" w:cs="Arial"/>
        </w:rPr>
        <w:t xml:space="preserve"> of teachers and professors</w:t>
      </w:r>
      <w:r w:rsidR="007C6CE3">
        <w:rPr>
          <w:rFonts w:ascii="Arial" w:hAnsi="Arial" w:cs="Arial"/>
        </w:rPr>
        <w:t>,</w:t>
      </w:r>
      <w:r w:rsidRPr="007C6CE3">
        <w:rPr>
          <w:rFonts w:ascii="Arial" w:hAnsi="Arial" w:cs="Arial"/>
        </w:rPr>
        <w:t xml:space="preserve"> especially in</w:t>
      </w:r>
      <w:r w:rsidR="0039606D" w:rsidRPr="007C6CE3">
        <w:rPr>
          <w:rFonts w:ascii="Arial" w:hAnsi="Arial" w:cs="Arial"/>
        </w:rPr>
        <w:t xml:space="preserve"> </w:t>
      </w:r>
      <w:r w:rsidRPr="007C6CE3">
        <w:rPr>
          <w:rFonts w:ascii="Arial" w:hAnsi="Arial" w:cs="Arial"/>
        </w:rPr>
        <w:t>the least developed countries.</w:t>
      </w:r>
      <w:r w:rsidR="007C6CE3" w:rsidRPr="007C6CE3">
        <w:rPr>
          <w:rFonts w:ascii="Arial" w:hAnsi="Arial" w:cs="Arial"/>
        </w:rPr>
        <w:t xml:space="preserve"> </w:t>
      </w:r>
      <w:r w:rsidR="007C6CE3" w:rsidRPr="007C6CE3">
        <w:rPr>
          <w:rFonts w:ascii="Arial" w:hAnsi="Arial" w:cs="Arial"/>
        </w:rPr>
        <w:t>(United Nations, 2022</w:t>
      </w:r>
      <w:r w:rsidR="007C6CE3" w:rsidRPr="007C6CE3">
        <w:rPr>
          <w:rFonts w:ascii="Arial" w:hAnsi="Arial" w:cs="Arial"/>
        </w:rPr>
        <w:t>s</w:t>
      </w:r>
      <w:r w:rsidR="007C6CE3" w:rsidRPr="007C6CE3">
        <w:rPr>
          <w:rFonts w:ascii="Arial" w:hAnsi="Arial" w:cs="Arial"/>
        </w:rPr>
        <w:t>).</w:t>
      </w:r>
    </w:p>
    <w:p w14:paraId="0720EB0E" w14:textId="7A4F9B18" w:rsidR="003C2DBC" w:rsidRDefault="003C2DBC" w:rsidP="003C2DBC">
      <w:pPr>
        <w:pStyle w:val="Heading2"/>
        <w:rPr>
          <w:rFonts w:ascii="Arial" w:hAnsi="Arial" w:cs="Arial"/>
          <w:color w:val="4472C4" w:themeColor="accent1"/>
          <w:sz w:val="28"/>
          <w:szCs w:val="28"/>
        </w:rPr>
      </w:pPr>
      <w:bookmarkStart w:id="6" w:name="_Toc113557782"/>
      <w:r>
        <w:rPr>
          <w:rFonts w:ascii="Arial" w:hAnsi="Arial" w:cs="Arial"/>
          <w:color w:val="4472C4" w:themeColor="accent1"/>
          <w:sz w:val="28"/>
          <w:szCs w:val="28"/>
        </w:rPr>
        <w:lastRenderedPageBreak/>
        <w:t xml:space="preserve">SDG 17, </w:t>
      </w:r>
      <w:r w:rsidRPr="003C2DBC">
        <w:rPr>
          <w:rFonts w:ascii="Arial" w:hAnsi="Arial" w:cs="Arial"/>
          <w:color w:val="4472C4" w:themeColor="accent1"/>
          <w:sz w:val="28"/>
          <w:szCs w:val="28"/>
        </w:rPr>
        <w:t>Partnerships for the Goals</w:t>
      </w:r>
      <w:bookmarkEnd w:id="6"/>
    </w:p>
    <w:p w14:paraId="5AFDF136" w14:textId="5B1B8A72" w:rsidR="00280232" w:rsidRDefault="00280232" w:rsidP="00280232"/>
    <w:p w14:paraId="2FEF9B70" w14:textId="63798D1C" w:rsidR="00A94450" w:rsidRPr="007C6CE3" w:rsidRDefault="00280232" w:rsidP="007C6CE3">
      <w:pPr>
        <w:spacing w:line="360" w:lineRule="auto"/>
        <w:jc w:val="both"/>
        <w:rPr>
          <w:rFonts w:ascii="Arial" w:hAnsi="Arial" w:cs="Arial"/>
        </w:rPr>
      </w:pPr>
      <w:r w:rsidRPr="007C6CE3">
        <w:rPr>
          <w:rFonts w:ascii="Arial" w:hAnsi="Arial" w:cs="Arial"/>
        </w:rPr>
        <w:t>During the global pandemic covid-19, countries were left alone to deal with their problems financially and strategically in panic, not so later countries just started to work</w:t>
      </w:r>
      <w:r w:rsidR="00A94450" w:rsidRPr="007C6CE3">
        <w:rPr>
          <w:rFonts w:ascii="Arial" w:hAnsi="Arial" w:cs="Arial"/>
        </w:rPr>
        <w:t xml:space="preserve"> </w:t>
      </w:r>
      <w:r w:rsidRPr="007C6CE3">
        <w:rPr>
          <w:rFonts w:ascii="Arial" w:hAnsi="Arial" w:cs="Arial"/>
        </w:rPr>
        <w:t>together on issues when it was already needed working on supplier shortages, mask,</w:t>
      </w:r>
      <w:r w:rsidR="00A94450" w:rsidRPr="007C6CE3">
        <w:rPr>
          <w:rFonts w:ascii="Arial" w:hAnsi="Arial" w:cs="Arial"/>
        </w:rPr>
        <w:t xml:space="preserve"> </w:t>
      </w:r>
      <w:r w:rsidRPr="007C6CE3">
        <w:rPr>
          <w:rFonts w:ascii="Arial" w:hAnsi="Arial" w:cs="Arial"/>
        </w:rPr>
        <w:t>gloves, vaccines etc.</w:t>
      </w:r>
      <w:r w:rsidR="00A94450" w:rsidRPr="007C6CE3">
        <w:rPr>
          <w:rFonts w:ascii="Arial" w:hAnsi="Arial" w:cs="Arial"/>
        </w:rPr>
        <w:t xml:space="preserve"> </w:t>
      </w:r>
      <w:r w:rsidRPr="007C6CE3">
        <w:rPr>
          <w:rFonts w:ascii="Arial" w:hAnsi="Arial" w:cs="Arial"/>
        </w:rPr>
        <w:t xml:space="preserve">Even then financial support remained diminishing, </w:t>
      </w:r>
      <w:r w:rsidR="00A94450" w:rsidRPr="007C6CE3">
        <w:rPr>
          <w:rFonts w:ascii="Arial" w:hAnsi="Arial" w:cs="Arial"/>
        </w:rPr>
        <w:t xml:space="preserve">and </w:t>
      </w:r>
      <w:r w:rsidRPr="007C6CE3">
        <w:rPr>
          <w:rFonts w:ascii="Arial" w:hAnsi="Arial" w:cs="Arial"/>
        </w:rPr>
        <w:t>data were still</w:t>
      </w:r>
      <w:r w:rsidR="00A94450" w:rsidRPr="007C6CE3">
        <w:rPr>
          <w:rFonts w:ascii="Arial" w:hAnsi="Arial" w:cs="Arial"/>
        </w:rPr>
        <w:t xml:space="preserve"> </w:t>
      </w:r>
      <w:r w:rsidRPr="007C6CE3">
        <w:rPr>
          <w:rFonts w:ascii="Arial" w:hAnsi="Arial" w:cs="Arial"/>
        </w:rPr>
        <w:t>lacking for future development. Covid-19 threatened this support and growth project between</w:t>
      </w:r>
      <w:r w:rsidR="00A94450" w:rsidRPr="007C6CE3">
        <w:rPr>
          <w:rFonts w:ascii="Arial" w:hAnsi="Arial" w:cs="Arial"/>
        </w:rPr>
        <w:t xml:space="preserve"> </w:t>
      </w:r>
      <w:r w:rsidRPr="007C6CE3">
        <w:rPr>
          <w:rFonts w:ascii="Arial" w:hAnsi="Arial" w:cs="Arial"/>
        </w:rPr>
        <w:t xml:space="preserve">countries by reducing </w:t>
      </w:r>
      <w:r w:rsidR="00A94450" w:rsidRPr="007C6CE3">
        <w:rPr>
          <w:rFonts w:ascii="Arial" w:hAnsi="Arial" w:cs="Arial"/>
        </w:rPr>
        <w:t>its</w:t>
      </w:r>
      <w:r w:rsidRPr="007C6CE3">
        <w:rPr>
          <w:rFonts w:ascii="Arial" w:hAnsi="Arial" w:cs="Arial"/>
        </w:rPr>
        <w:t xml:space="preserve"> effects </w:t>
      </w:r>
      <w:r w:rsidR="00A94450" w:rsidRPr="007C6CE3">
        <w:rPr>
          <w:rFonts w:ascii="Arial" w:hAnsi="Arial" w:cs="Arial"/>
        </w:rPr>
        <w:t>by</w:t>
      </w:r>
      <w:r w:rsidRPr="007C6CE3">
        <w:rPr>
          <w:rFonts w:ascii="Arial" w:hAnsi="Arial" w:cs="Arial"/>
        </w:rPr>
        <w:t xml:space="preserve"> it around 40%.</w:t>
      </w:r>
      <w:r w:rsidR="00A94450" w:rsidRPr="007C6CE3">
        <w:rPr>
          <w:rFonts w:ascii="Arial" w:hAnsi="Arial" w:cs="Arial"/>
        </w:rPr>
        <w:t xml:space="preserve"> </w:t>
      </w:r>
      <w:r w:rsidRPr="007C6CE3">
        <w:rPr>
          <w:rFonts w:ascii="Arial" w:hAnsi="Arial" w:cs="Arial"/>
        </w:rPr>
        <w:t>Technological advantages were made by</w:t>
      </w:r>
      <w:r w:rsidR="00A94450" w:rsidRPr="007C6CE3">
        <w:rPr>
          <w:rFonts w:ascii="Arial" w:hAnsi="Arial" w:cs="Arial"/>
        </w:rPr>
        <w:t xml:space="preserve"> </w:t>
      </w:r>
      <w:r w:rsidRPr="007C6CE3">
        <w:rPr>
          <w:rFonts w:ascii="Arial" w:hAnsi="Arial" w:cs="Arial"/>
        </w:rPr>
        <w:t>developed countries</w:t>
      </w:r>
      <w:r w:rsidR="00E12448" w:rsidRPr="007C6CE3">
        <w:rPr>
          <w:rFonts w:ascii="Arial" w:hAnsi="Arial" w:cs="Arial"/>
        </w:rPr>
        <w:t>.</w:t>
      </w:r>
      <w:r w:rsidR="00A94450" w:rsidRPr="007C6CE3">
        <w:rPr>
          <w:rFonts w:ascii="Arial" w:hAnsi="Arial" w:cs="Arial"/>
        </w:rPr>
        <w:t xml:space="preserve"> </w:t>
      </w:r>
      <w:r w:rsidRPr="007C6CE3">
        <w:rPr>
          <w:rFonts w:ascii="Arial" w:hAnsi="Arial" w:cs="Arial"/>
        </w:rPr>
        <w:t>For everybody to work together there should be a</w:t>
      </w:r>
      <w:r w:rsidR="00A94450" w:rsidRPr="007C6CE3">
        <w:rPr>
          <w:rFonts w:ascii="Arial" w:hAnsi="Arial" w:cs="Arial"/>
        </w:rPr>
        <w:t xml:space="preserve"> </w:t>
      </w:r>
      <w:r w:rsidRPr="007C6CE3">
        <w:rPr>
          <w:rFonts w:ascii="Arial" w:hAnsi="Arial" w:cs="Arial"/>
        </w:rPr>
        <w:t>common goal to join SDG groups and differentiate between national and state level</w:t>
      </w:r>
      <w:r w:rsidR="00A94450" w:rsidRPr="007C6CE3">
        <w:rPr>
          <w:rFonts w:ascii="Arial" w:hAnsi="Arial" w:cs="Arial"/>
        </w:rPr>
        <w:t>s</w:t>
      </w:r>
      <w:r w:rsidRPr="007C6CE3">
        <w:rPr>
          <w:rFonts w:ascii="Arial" w:hAnsi="Arial" w:cs="Arial"/>
        </w:rPr>
        <w:t xml:space="preserve"> of</w:t>
      </w:r>
      <w:r w:rsidR="00A94450" w:rsidRPr="007C6CE3">
        <w:rPr>
          <w:rFonts w:ascii="Arial" w:hAnsi="Arial" w:cs="Arial"/>
        </w:rPr>
        <w:t xml:space="preserve"> </w:t>
      </w:r>
      <w:r w:rsidRPr="007C6CE3">
        <w:rPr>
          <w:rFonts w:ascii="Arial" w:hAnsi="Arial" w:cs="Arial"/>
        </w:rPr>
        <w:t>problem</w:t>
      </w:r>
      <w:r w:rsidR="007C6CE3" w:rsidRPr="007C6CE3">
        <w:rPr>
          <w:rFonts w:ascii="Arial" w:hAnsi="Arial" w:cs="Arial"/>
        </w:rPr>
        <w:t>-</w:t>
      </w:r>
      <w:r w:rsidRPr="007C6CE3">
        <w:rPr>
          <w:rFonts w:ascii="Arial" w:hAnsi="Arial" w:cs="Arial"/>
        </w:rPr>
        <w:t>solving.</w:t>
      </w:r>
      <w:r w:rsidR="00E12448" w:rsidRPr="007C6CE3">
        <w:rPr>
          <w:rFonts w:ascii="Arial" w:hAnsi="Arial" w:cs="Arial"/>
        </w:rPr>
        <w:t xml:space="preserve"> </w:t>
      </w:r>
      <w:r w:rsidRPr="007C6CE3">
        <w:rPr>
          <w:rFonts w:ascii="Arial" w:hAnsi="Arial" w:cs="Arial"/>
        </w:rPr>
        <w:t>There are different goals set up by multi</w:t>
      </w:r>
      <w:r w:rsidR="00A94450" w:rsidRPr="007C6CE3">
        <w:rPr>
          <w:rFonts w:ascii="Arial" w:hAnsi="Arial" w:cs="Arial"/>
        </w:rPr>
        <w:t>-</w:t>
      </w:r>
      <w:r w:rsidRPr="007C6CE3">
        <w:rPr>
          <w:rFonts w:ascii="Arial" w:hAnsi="Arial" w:cs="Arial"/>
        </w:rPr>
        <w:t>stakeholder partnerships,</w:t>
      </w:r>
      <w:r w:rsidR="00A94450" w:rsidRPr="007C6CE3">
        <w:rPr>
          <w:rFonts w:ascii="Arial" w:hAnsi="Arial" w:cs="Arial"/>
        </w:rPr>
        <w:t xml:space="preserve"> </w:t>
      </w:r>
      <w:r w:rsidRPr="007C6CE3">
        <w:rPr>
          <w:rFonts w:ascii="Arial" w:hAnsi="Arial" w:cs="Arial"/>
        </w:rPr>
        <w:t>systemic issues, trade, capacity building and technology, data monitoring and</w:t>
      </w:r>
      <w:r w:rsidR="00A94450" w:rsidRPr="007C6CE3">
        <w:rPr>
          <w:rFonts w:ascii="Arial" w:hAnsi="Arial" w:cs="Arial"/>
        </w:rPr>
        <w:t xml:space="preserve"> </w:t>
      </w:r>
      <w:r w:rsidRPr="007C6CE3">
        <w:rPr>
          <w:rFonts w:ascii="Arial" w:hAnsi="Arial" w:cs="Arial"/>
        </w:rPr>
        <w:t>accountability.</w:t>
      </w:r>
      <w:r w:rsidR="007C6CE3" w:rsidRPr="007C6CE3">
        <w:rPr>
          <w:rFonts w:ascii="Arial" w:hAnsi="Arial" w:cs="Arial"/>
        </w:rPr>
        <w:t xml:space="preserve"> </w:t>
      </w:r>
      <w:r w:rsidR="007C6CE3" w:rsidRPr="007C6CE3">
        <w:rPr>
          <w:rFonts w:ascii="Arial" w:hAnsi="Arial" w:cs="Arial"/>
        </w:rPr>
        <w:t>(United Nations, 2022</w:t>
      </w:r>
      <w:r w:rsidR="007C6CE3" w:rsidRPr="007C6CE3">
        <w:rPr>
          <w:rFonts w:ascii="Arial" w:hAnsi="Arial" w:cs="Arial"/>
        </w:rPr>
        <w:t>t</w:t>
      </w:r>
      <w:r w:rsidR="007C6CE3" w:rsidRPr="007C6CE3">
        <w:rPr>
          <w:rFonts w:ascii="Arial" w:hAnsi="Arial" w:cs="Arial"/>
        </w:rPr>
        <w:t>).</w:t>
      </w:r>
    </w:p>
    <w:p w14:paraId="7B8E9A61" w14:textId="79904D3A" w:rsidR="00C3313F" w:rsidRDefault="002421BD" w:rsidP="002421BD">
      <w:pPr>
        <w:pStyle w:val="Heading1"/>
        <w:rPr>
          <w:rFonts w:ascii="Arial" w:hAnsi="Arial" w:cs="Arial"/>
          <w:b/>
          <w:bCs/>
          <w:color w:val="4472C4" w:themeColor="accent1"/>
        </w:rPr>
      </w:pPr>
      <w:bookmarkStart w:id="7" w:name="_Toc113557783"/>
      <w:r w:rsidRPr="002421BD">
        <w:rPr>
          <w:rFonts w:ascii="Arial" w:hAnsi="Arial" w:cs="Arial"/>
          <w:b/>
          <w:bCs/>
          <w:color w:val="4472C4" w:themeColor="accent1"/>
        </w:rPr>
        <w:t>Woking Borough</w:t>
      </w:r>
      <w:bookmarkEnd w:id="7"/>
    </w:p>
    <w:p w14:paraId="081A9FC0" w14:textId="006F3FFA" w:rsidR="002421BD" w:rsidRDefault="002421BD" w:rsidP="002421BD"/>
    <w:p w14:paraId="71444886" w14:textId="57F4BF06" w:rsidR="00850376" w:rsidRDefault="002421BD" w:rsidP="007C6CE3">
      <w:pPr>
        <w:spacing w:line="360" w:lineRule="auto"/>
        <w:jc w:val="both"/>
        <w:rPr>
          <w:rFonts w:ascii="Arial" w:hAnsi="Arial" w:cs="Arial"/>
        </w:rPr>
      </w:pPr>
      <w:r w:rsidRPr="002421BD">
        <w:rPr>
          <w:rFonts w:ascii="Arial" w:hAnsi="Arial" w:cs="Arial"/>
        </w:rPr>
        <w:t>According to Woking Borough Council (2022</w:t>
      </w:r>
      <w:r w:rsidR="00C73886">
        <w:rPr>
          <w:rFonts w:ascii="Arial" w:hAnsi="Arial" w:cs="Arial"/>
        </w:rPr>
        <w:t>a</w:t>
      </w:r>
      <w:r w:rsidRPr="002421BD">
        <w:rPr>
          <w:rFonts w:ascii="Arial" w:hAnsi="Arial" w:cs="Arial"/>
        </w:rPr>
        <w:t>) Woking is located in heart of Surry, easy to access London Waterloo by train, it takes just half an hour.</w:t>
      </w:r>
      <w:r w:rsidR="005667A2">
        <w:rPr>
          <w:rFonts w:ascii="Arial" w:hAnsi="Arial" w:cs="Arial"/>
        </w:rPr>
        <w:t xml:space="preserve"> </w:t>
      </w:r>
      <w:r w:rsidR="00113462" w:rsidRPr="00113462">
        <w:rPr>
          <w:rFonts w:ascii="Arial" w:hAnsi="Arial" w:cs="Arial"/>
        </w:rPr>
        <w:t xml:space="preserve">According to the Office of </w:t>
      </w:r>
      <w:r w:rsidR="007C6CE3" w:rsidRPr="00113462">
        <w:rPr>
          <w:rFonts w:ascii="Arial" w:hAnsi="Arial" w:cs="Arial"/>
        </w:rPr>
        <w:t>National</w:t>
      </w:r>
      <w:r w:rsidR="00113462" w:rsidRPr="00113462">
        <w:rPr>
          <w:rFonts w:ascii="Arial" w:hAnsi="Arial" w:cs="Arial"/>
        </w:rPr>
        <w:t xml:space="preserve"> Statistic</w:t>
      </w:r>
      <w:r w:rsidR="00113462">
        <w:rPr>
          <w:rFonts w:ascii="Arial" w:hAnsi="Arial" w:cs="Arial"/>
        </w:rPr>
        <w:t>s</w:t>
      </w:r>
      <w:r w:rsidR="00113462" w:rsidRPr="00113462">
        <w:rPr>
          <w:rFonts w:ascii="Arial" w:hAnsi="Arial" w:cs="Arial"/>
        </w:rPr>
        <w:t xml:space="preserve"> (2022) </w:t>
      </w:r>
      <w:r w:rsidR="00113462">
        <w:rPr>
          <w:rFonts w:ascii="Arial" w:hAnsi="Arial" w:cs="Arial"/>
        </w:rPr>
        <w:t xml:space="preserve">the population was 103,900 in 2021, it has increased by 4,7% from 2011. England overall has increased 6.6% which is higher than the increase for Woking, also </w:t>
      </w:r>
      <w:r w:rsidR="007C6CE3">
        <w:rPr>
          <w:rFonts w:ascii="Arial" w:hAnsi="Arial" w:cs="Arial"/>
        </w:rPr>
        <w:t>Southeast</w:t>
      </w:r>
      <w:r w:rsidR="005667A2">
        <w:rPr>
          <w:rFonts w:ascii="Arial" w:hAnsi="Arial" w:cs="Arial"/>
        </w:rPr>
        <w:t xml:space="preserve"> has had a </w:t>
      </w:r>
      <w:r w:rsidR="00113462">
        <w:rPr>
          <w:rFonts w:ascii="Arial" w:hAnsi="Arial" w:cs="Arial"/>
        </w:rPr>
        <w:t>higher increas</w:t>
      </w:r>
      <w:r w:rsidR="005667A2">
        <w:rPr>
          <w:rFonts w:ascii="Arial" w:hAnsi="Arial" w:cs="Arial"/>
        </w:rPr>
        <w:t>e</w:t>
      </w:r>
      <w:r w:rsidR="00113462">
        <w:rPr>
          <w:rFonts w:ascii="Arial" w:hAnsi="Arial" w:cs="Arial"/>
        </w:rPr>
        <w:t xml:space="preserve"> rate by 7.5%</w:t>
      </w:r>
      <w:r w:rsidR="005667A2">
        <w:rPr>
          <w:rFonts w:ascii="Arial" w:hAnsi="Arial" w:cs="Arial"/>
        </w:rPr>
        <w:t>. (</w:t>
      </w:r>
      <w:r w:rsidR="005667A2" w:rsidRPr="00113462">
        <w:rPr>
          <w:rFonts w:ascii="Arial" w:hAnsi="Arial" w:cs="Arial"/>
        </w:rPr>
        <w:t>Office of Nation</w:t>
      </w:r>
      <w:r w:rsidR="005667A2">
        <w:rPr>
          <w:rFonts w:ascii="Arial" w:hAnsi="Arial" w:cs="Arial"/>
        </w:rPr>
        <w:t>a</w:t>
      </w:r>
      <w:r w:rsidR="005667A2" w:rsidRPr="00113462">
        <w:rPr>
          <w:rFonts w:ascii="Arial" w:hAnsi="Arial" w:cs="Arial"/>
        </w:rPr>
        <w:t>l Statistic</w:t>
      </w:r>
      <w:r w:rsidR="005667A2">
        <w:rPr>
          <w:rFonts w:ascii="Arial" w:hAnsi="Arial" w:cs="Arial"/>
        </w:rPr>
        <w:t xml:space="preserve">s, </w:t>
      </w:r>
      <w:r w:rsidR="005667A2" w:rsidRPr="00113462">
        <w:rPr>
          <w:rFonts w:ascii="Arial" w:hAnsi="Arial" w:cs="Arial"/>
        </w:rPr>
        <w:t>2022)</w:t>
      </w:r>
      <w:r w:rsidR="005667A2">
        <w:rPr>
          <w:rFonts w:ascii="Arial" w:hAnsi="Arial" w:cs="Arial"/>
        </w:rPr>
        <w:t>.</w:t>
      </w:r>
    </w:p>
    <w:p w14:paraId="549CBEB1" w14:textId="16D2BAA6" w:rsidR="00947C52" w:rsidRDefault="00947C52" w:rsidP="00850376">
      <w:pPr>
        <w:rPr>
          <w:rFonts w:ascii="Arial" w:hAnsi="Arial" w:cs="Arial"/>
          <w:color w:val="FF0000"/>
        </w:rPr>
      </w:pPr>
      <w:r>
        <w:rPr>
          <w:rFonts w:ascii="Open Sans" w:hAnsi="Open Sans" w:cs="Open Sans"/>
          <w:noProof/>
          <w:color w:val="FF0000"/>
          <w:sz w:val="33"/>
          <w:szCs w:val="33"/>
        </w:rPr>
        <w:drawing>
          <wp:inline distT="0" distB="0" distL="0" distR="0" wp14:anchorId="03A0EB52" wp14:editId="065A9C7C">
            <wp:extent cx="5731257" cy="3057349"/>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64028" cy="3074831"/>
                    </a:xfrm>
                    <a:prstGeom prst="rect">
                      <a:avLst/>
                    </a:prstGeom>
                    <a:noFill/>
                    <a:ln>
                      <a:noFill/>
                    </a:ln>
                  </pic:spPr>
                </pic:pic>
              </a:graphicData>
            </a:graphic>
          </wp:inline>
        </w:drawing>
      </w:r>
    </w:p>
    <w:p w14:paraId="409C7D4E" w14:textId="77777777" w:rsidR="000875E4" w:rsidRDefault="005D5A88" w:rsidP="000875E4">
      <w:pPr>
        <w:spacing w:line="360" w:lineRule="auto"/>
        <w:jc w:val="both"/>
        <w:rPr>
          <w:rFonts w:ascii="Arial" w:hAnsi="Arial" w:cs="Arial"/>
          <w:sz w:val="18"/>
          <w:szCs w:val="18"/>
        </w:rPr>
      </w:pPr>
      <w:r w:rsidRPr="005D5A88">
        <w:rPr>
          <w:rFonts w:ascii="Arial" w:hAnsi="Arial" w:cs="Arial"/>
          <w:sz w:val="18"/>
          <w:szCs w:val="18"/>
        </w:rPr>
        <w:t>(Office of National Statistics, 2022).</w:t>
      </w:r>
    </w:p>
    <w:p w14:paraId="6E6C6306" w14:textId="792B1D4F" w:rsidR="009442C6" w:rsidRPr="00986A67" w:rsidRDefault="005D5A88" w:rsidP="00986A67">
      <w:pPr>
        <w:spacing w:line="360" w:lineRule="auto"/>
        <w:jc w:val="center"/>
        <w:rPr>
          <w:rFonts w:ascii="Arial" w:hAnsi="Arial" w:cs="Arial"/>
          <w:sz w:val="18"/>
          <w:szCs w:val="18"/>
        </w:rPr>
      </w:pPr>
      <w:r w:rsidRPr="005D5A88">
        <w:rPr>
          <w:rFonts w:ascii="Arial" w:hAnsi="Arial" w:cs="Arial"/>
        </w:rPr>
        <w:t>Figure 1:</w:t>
      </w:r>
      <w:r>
        <w:rPr>
          <w:rFonts w:ascii="Arial" w:hAnsi="Arial" w:cs="Arial"/>
        </w:rPr>
        <w:t xml:space="preserve"> `</w:t>
      </w:r>
      <w:r w:rsidRPr="005D5A88">
        <w:rPr>
          <w:rFonts w:ascii="Arial" w:hAnsi="Arial" w:cs="Arial"/>
        </w:rPr>
        <w:t>Population change of selected local authority areas in</w:t>
      </w:r>
      <w:r>
        <w:rPr>
          <w:rFonts w:ascii="Arial" w:hAnsi="Arial" w:cs="Arial"/>
        </w:rPr>
        <w:t xml:space="preserve"> the </w:t>
      </w:r>
      <w:proofErr w:type="gramStart"/>
      <w:r>
        <w:rPr>
          <w:rFonts w:ascii="Arial" w:hAnsi="Arial" w:cs="Arial"/>
        </w:rPr>
        <w:t>South East</w:t>
      </w:r>
      <w:proofErr w:type="gramEnd"/>
      <w:r w:rsidRPr="005D5A88">
        <w:rPr>
          <w:rFonts w:ascii="Arial" w:hAnsi="Arial" w:cs="Arial"/>
        </w:rPr>
        <w:t xml:space="preserve"> </w:t>
      </w:r>
      <w:r w:rsidRPr="005D5A88">
        <w:rPr>
          <w:rFonts w:ascii="Arial" w:hAnsi="Arial" w:cs="Arial"/>
        </w:rPr>
        <w:t>between 2011 and 2021</w:t>
      </w:r>
      <w:r>
        <w:rPr>
          <w:rFonts w:ascii="Arial" w:hAnsi="Arial" w:cs="Arial"/>
        </w:rPr>
        <w:t>`</w:t>
      </w:r>
    </w:p>
    <w:p w14:paraId="27FD0490" w14:textId="77777777" w:rsidR="00113462" w:rsidRDefault="00113462" w:rsidP="00113462">
      <w:pPr>
        <w:shd w:val="clear" w:color="auto" w:fill="FFFFFF"/>
        <w:spacing w:after="0" w:line="240" w:lineRule="auto"/>
        <w:rPr>
          <w:rFonts w:ascii="Open Sans" w:eastAsia="Times New Roman" w:hAnsi="Open Sans" w:cs="Open Sans"/>
          <w:color w:val="222222"/>
          <w:sz w:val="32"/>
          <w:szCs w:val="32"/>
          <w:lang w:eastAsia="en-GB"/>
        </w:rPr>
      </w:pPr>
    </w:p>
    <w:p w14:paraId="797E0F32" w14:textId="475B6077" w:rsidR="00947C52" w:rsidRDefault="005667A2" w:rsidP="000875E4">
      <w:pPr>
        <w:shd w:val="clear" w:color="auto" w:fill="FFFFFF"/>
        <w:spacing w:after="0" w:line="360" w:lineRule="auto"/>
        <w:jc w:val="both"/>
        <w:rPr>
          <w:rFonts w:ascii="Open Sans" w:eastAsia="Times New Roman" w:hAnsi="Open Sans" w:cs="Open Sans"/>
          <w:color w:val="222222"/>
          <w:sz w:val="32"/>
          <w:szCs w:val="32"/>
          <w:lang w:eastAsia="en-GB"/>
        </w:rPr>
      </w:pPr>
      <w:r w:rsidRPr="005667A2">
        <w:rPr>
          <w:rFonts w:ascii="Arial" w:eastAsia="Times New Roman" w:hAnsi="Arial" w:cs="Arial"/>
          <w:color w:val="222222"/>
          <w:lang w:eastAsia="en-GB"/>
        </w:rPr>
        <w:t>C</w:t>
      </w:r>
      <w:r w:rsidR="00113462" w:rsidRPr="00113462">
        <w:rPr>
          <w:rFonts w:ascii="Arial" w:eastAsia="Times New Roman" w:hAnsi="Arial" w:cs="Arial"/>
          <w:color w:val="222222"/>
          <w:lang w:eastAsia="en-GB"/>
        </w:rPr>
        <w:t>ompar</w:t>
      </w:r>
      <w:r w:rsidRPr="005667A2">
        <w:rPr>
          <w:rFonts w:ascii="Arial" w:eastAsia="Times New Roman" w:hAnsi="Arial" w:cs="Arial"/>
          <w:color w:val="222222"/>
          <w:lang w:eastAsia="en-GB"/>
        </w:rPr>
        <w:t xml:space="preserve">ing </w:t>
      </w:r>
      <w:r w:rsidRPr="00113462">
        <w:rPr>
          <w:rFonts w:ascii="Arial" w:eastAsia="Times New Roman" w:hAnsi="Arial" w:cs="Arial"/>
          <w:color w:val="222222"/>
          <w:lang w:eastAsia="en-GB"/>
        </w:rPr>
        <w:t>people aged 65 years and over</w:t>
      </w:r>
      <w:r w:rsidRPr="005667A2">
        <w:rPr>
          <w:rFonts w:ascii="Arial" w:eastAsia="Times New Roman" w:hAnsi="Arial" w:cs="Arial"/>
          <w:color w:val="222222"/>
          <w:lang w:eastAsia="en-GB"/>
        </w:rPr>
        <w:t xml:space="preserve"> in Woking and England, t</w:t>
      </w:r>
      <w:r w:rsidR="00113462" w:rsidRPr="00113462">
        <w:rPr>
          <w:rFonts w:ascii="Arial" w:eastAsia="Times New Roman" w:hAnsi="Arial" w:cs="Arial"/>
          <w:color w:val="222222"/>
          <w:lang w:eastAsia="en-GB"/>
        </w:rPr>
        <w:t>h</w:t>
      </w:r>
      <w:r w:rsidRPr="005667A2">
        <w:rPr>
          <w:rFonts w:ascii="Arial" w:eastAsia="Times New Roman" w:hAnsi="Arial" w:cs="Arial"/>
          <w:color w:val="222222"/>
          <w:lang w:eastAsia="en-GB"/>
        </w:rPr>
        <w:t>ere has</w:t>
      </w:r>
      <w:r w:rsidR="00113462" w:rsidRPr="00113462">
        <w:rPr>
          <w:rFonts w:ascii="Arial" w:eastAsia="Times New Roman" w:hAnsi="Arial" w:cs="Arial"/>
          <w:color w:val="222222"/>
          <w:lang w:eastAsia="en-GB"/>
        </w:rPr>
        <w:t xml:space="preserve"> been </w:t>
      </w:r>
      <w:r w:rsidRPr="005667A2">
        <w:rPr>
          <w:rFonts w:ascii="Arial" w:eastAsia="Times New Roman" w:hAnsi="Arial" w:cs="Arial"/>
          <w:color w:val="222222"/>
          <w:lang w:eastAsia="en-GB"/>
        </w:rPr>
        <w:t xml:space="preserve">a 4.9% higher </w:t>
      </w:r>
      <w:r w:rsidR="00113462" w:rsidRPr="00113462">
        <w:rPr>
          <w:rFonts w:ascii="Arial" w:eastAsia="Times New Roman" w:hAnsi="Arial" w:cs="Arial"/>
          <w:color w:val="222222"/>
          <w:lang w:eastAsia="en-GB"/>
        </w:rPr>
        <w:t xml:space="preserve">increase </w:t>
      </w:r>
      <w:r w:rsidRPr="005667A2">
        <w:rPr>
          <w:rFonts w:ascii="Arial" w:eastAsia="Times New Roman" w:hAnsi="Arial" w:cs="Arial"/>
          <w:color w:val="222222"/>
          <w:lang w:eastAsia="en-GB"/>
        </w:rPr>
        <w:t>in England of people aged 65 and over. People a</w:t>
      </w:r>
      <w:r w:rsidRPr="00113462">
        <w:rPr>
          <w:rFonts w:ascii="Arial" w:eastAsia="Times New Roman" w:hAnsi="Arial" w:cs="Arial"/>
          <w:color w:val="222222"/>
          <w:lang w:eastAsia="en-GB"/>
        </w:rPr>
        <w:t>ged 15 to 64 years</w:t>
      </w:r>
      <w:r w:rsidRPr="005667A2">
        <w:rPr>
          <w:rFonts w:ascii="Arial" w:eastAsia="Times New Roman" w:hAnsi="Arial" w:cs="Arial"/>
          <w:color w:val="222222"/>
          <w:lang w:eastAsia="en-GB"/>
        </w:rPr>
        <w:t xml:space="preserve"> in Woking have had a growth</w:t>
      </w:r>
      <w:r w:rsidRPr="00113462">
        <w:rPr>
          <w:rFonts w:ascii="Arial" w:eastAsia="Times New Roman" w:hAnsi="Arial" w:cs="Arial"/>
          <w:color w:val="222222"/>
          <w:lang w:eastAsia="en-GB"/>
        </w:rPr>
        <w:t xml:space="preserve"> of 2.1%</w:t>
      </w:r>
      <w:r w:rsidRPr="005667A2">
        <w:rPr>
          <w:rFonts w:ascii="Arial" w:eastAsia="Times New Roman" w:hAnsi="Arial" w:cs="Arial"/>
          <w:color w:val="222222"/>
          <w:lang w:eastAsia="en-GB"/>
        </w:rPr>
        <w:t xml:space="preserve"> in contrast England has had a growth</w:t>
      </w:r>
      <w:r w:rsidRPr="00113462">
        <w:rPr>
          <w:rFonts w:ascii="Arial" w:eastAsia="Times New Roman" w:hAnsi="Arial" w:cs="Arial"/>
          <w:color w:val="222222"/>
          <w:lang w:eastAsia="en-GB"/>
        </w:rPr>
        <w:t xml:space="preserve"> of</w:t>
      </w:r>
      <w:r w:rsidRPr="005667A2">
        <w:rPr>
          <w:rFonts w:ascii="Arial" w:eastAsia="Times New Roman" w:hAnsi="Arial" w:cs="Arial"/>
          <w:color w:val="222222"/>
          <w:lang w:eastAsia="en-GB"/>
        </w:rPr>
        <w:t xml:space="preserve"> 3.6%. C</w:t>
      </w:r>
      <w:r w:rsidRPr="00113462">
        <w:rPr>
          <w:rFonts w:ascii="Arial" w:eastAsia="Times New Roman" w:hAnsi="Arial" w:cs="Arial"/>
          <w:color w:val="222222"/>
          <w:lang w:eastAsia="en-GB"/>
        </w:rPr>
        <w:t>hildren aged under 15 years</w:t>
      </w:r>
      <w:r w:rsidRPr="005667A2">
        <w:rPr>
          <w:rFonts w:ascii="Arial" w:eastAsia="Times New Roman" w:hAnsi="Arial" w:cs="Arial"/>
          <w:color w:val="222222"/>
          <w:lang w:eastAsia="en-GB"/>
        </w:rPr>
        <w:t xml:space="preserve"> in Woking increased by 4.5% in comparison, England had 5.0%.</w:t>
      </w:r>
      <w:r>
        <w:rPr>
          <w:rFonts w:ascii="Arial" w:eastAsia="Times New Roman" w:hAnsi="Arial" w:cs="Arial"/>
          <w:color w:val="222222"/>
          <w:lang w:eastAsia="en-GB"/>
        </w:rPr>
        <w:t xml:space="preserve"> </w:t>
      </w:r>
      <w:r>
        <w:rPr>
          <w:rFonts w:ascii="Arial" w:hAnsi="Arial" w:cs="Arial"/>
        </w:rPr>
        <w:t>(</w:t>
      </w:r>
      <w:r w:rsidRPr="00113462">
        <w:rPr>
          <w:rFonts w:ascii="Arial" w:hAnsi="Arial" w:cs="Arial"/>
        </w:rPr>
        <w:t>Office of Nation</w:t>
      </w:r>
      <w:r>
        <w:rPr>
          <w:rFonts w:ascii="Arial" w:hAnsi="Arial" w:cs="Arial"/>
        </w:rPr>
        <w:t>a</w:t>
      </w:r>
      <w:r w:rsidRPr="00113462">
        <w:rPr>
          <w:rFonts w:ascii="Arial" w:hAnsi="Arial" w:cs="Arial"/>
        </w:rPr>
        <w:t>l Statistic</w:t>
      </w:r>
      <w:r>
        <w:rPr>
          <w:rFonts w:ascii="Arial" w:hAnsi="Arial" w:cs="Arial"/>
        </w:rPr>
        <w:t xml:space="preserve">s, </w:t>
      </w:r>
      <w:r w:rsidRPr="00113462">
        <w:rPr>
          <w:rFonts w:ascii="Arial" w:hAnsi="Arial" w:cs="Arial"/>
        </w:rPr>
        <w:t>2022)</w:t>
      </w:r>
      <w:r>
        <w:rPr>
          <w:rFonts w:ascii="Arial" w:hAnsi="Arial" w:cs="Arial"/>
        </w:rPr>
        <w:t>.</w:t>
      </w:r>
    </w:p>
    <w:p w14:paraId="17908B7A" w14:textId="77777777" w:rsidR="000875E4" w:rsidRPr="000875E4" w:rsidRDefault="000875E4" w:rsidP="000875E4">
      <w:pPr>
        <w:shd w:val="clear" w:color="auto" w:fill="FFFFFF"/>
        <w:spacing w:after="0" w:line="360" w:lineRule="auto"/>
        <w:jc w:val="both"/>
        <w:rPr>
          <w:rFonts w:ascii="Open Sans" w:eastAsia="Times New Roman" w:hAnsi="Open Sans" w:cs="Open Sans"/>
          <w:color w:val="222222"/>
          <w:sz w:val="32"/>
          <w:szCs w:val="32"/>
          <w:lang w:eastAsia="en-GB"/>
        </w:rPr>
      </w:pPr>
    </w:p>
    <w:p w14:paraId="47A9259F" w14:textId="27CDF0EC" w:rsidR="000875E4" w:rsidRDefault="00947C52" w:rsidP="000875E4">
      <w:pPr>
        <w:jc w:val="center"/>
        <w:rPr>
          <w:rFonts w:ascii="Arial" w:hAnsi="Arial" w:cs="Arial"/>
        </w:rPr>
      </w:pPr>
      <w:r>
        <w:rPr>
          <w:noProof/>
        </w:rPr>
        <w:drawing>
          <wp:inline distT="0" distB="0" distL="0" distR="0" wp14:anchorId="563AC809" wp14:editId="790B3435">
            <wp:extent cx="5718175" cy="375285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551" t="1273" r="1551" b="-1273"/>
                    <a:stretch/>
                  </pic:blipFill>
                  <pic:spPr bwMode="auto">
                    <a:xfrm>
                      <a:off x="0" y="0"/>
                      <a:ext cx="5718175" cy="3752850"/>
                    </a:xfrm>
                    <a:prstGeom prst="rect">
                      <a:avLst/>
                    </a:prstGeom>
                    <a:noFill/>
                    <a:ln>
                      <a:noFill/>
                    </a:ln>
                    <a:extLst>
                      <a:ext uri="{53640926-AAD7-44D8-BBD7-CCE9431645EC}">
                        <a14:shadowObscured xmlns:a14="http://schemas.microsoft.com/office/drawing/2010/main"/>
                      </a:ext>
                    </a:extLst>
                  </pic:spPr>
                </pic:pic>
              </a:graphicData>
            </a:graphic>
          </wp:inline>
        </w:drawing>
      </w:r>
    </w:p>
    <w:p w14:paraId="7B344C4B" w14:textId="77777777" w:rsidR="000875E4" w:rsidRPr="000875E4" w:rsidRDefault="000875E4" w:rsidP="000875E4">
      <w:pPr>
        <w:shd w:val="clear" w:color="auto" w:fill="FFFFFF"/>
        <w:spacing w:after="0" w:line="360" w:lineRule="auto"/>
        <w:jc w:val="both"/>
        <w:rPr>
          <w:rFonts w:ascii="Open Sans" w:eastAsia="Times New Roman" w:hAnsi="Open Sans" w:cs="Open Sans"/>
          <w:color w:val="222222"/>
          <w:sz w:val="18"/>
          <w:szCs w:val="18"/>
          <w:lang w:eastAsia="en-GB"/>
        </w:rPr>
      </w:pPr>
      <w:r w:rsidRPr="000875E4">
        <w:rPr>
          <w:rFonts w:ascii="Arial" w:hAnsi="Arial" w:cs="Arial"/>
          <w:sz w:val="18"/>
          <w:szCs w:val="18"/>
        </w:rPr>
        <w:t>(Office of National Statistics, 2022).</w:t>
      </w:r>
    </w:p>
    <w:p w14:paraId="1F437D6C" w14:textId="68EC2DE2" w:rsidR="000875E4" w:rsidRPr="000875E4" w:rsidRDefault="000875E4" w:rsidP="000875E4">
      <w:pPr>
        <w:jc w:val="center"/>
      </w:pPr>
      <w:r w:rsidRPr="005D5A88">
        <w:rPr>
          <w:rFonts w:ascii="Arial" w:hAnsi="Arial" w:cs="Arial"/>
        </w:rPr>
        <w:t>Figure 1:</w:t>
      </w:r>
      <w:r>
        <w:rPr>
          <w:rFonts w:ascii="Arial" w:hAnsi="Arial" w:cs="Arial"/>
        </w:rPr>
        <w:t xml:space="preserve"> </w:t>
      </w:r>
      <w:r w:rsidRPr="000875E4">
        <w:rPr>
          <w:rFonts w:ascii="Arial" w:hAnsi="Arial" w:cs="Arial"/>
        </w:rPr>
        <w:t>Population change (%) by age group in</w:t>
      </w:r>
      <w:r>
        <w:rPr>
          <w:rFonts w:ascii="Arial" w:hAnsi="Arial" w:cs="Arial"/>
        </w:rPr>
        <w:t xml:space="preserve"> Woking</w:t>
      </w:r>
      <w:r w:rsidRPr="000875E4">
        <w:rPr>
          <w:rFonts w:ascii="Arial" w:hAnsi="Arial" w:cs="Arial"/>
        </w:rPr>
        <w:t>, 2011 to 2021</w:t>
      </w:r>
    </w:p>
    <w:p w14:paraId="18D5F890" w14:textId="7B2F5140" w:rsidR="000875E4" w:rsidRDefault="000875E4" w:rsidP="00947C52"/>
    <w:p w14:paraId="7A86C4E5" w14:textId="399415AE" w:rsidR="00E260A1" w:rsidRDefault="005667A2" w:rsidP="00E260A1">
      <w:pPr>
        <w:spacing w:line="360" w:lineRule="auto"/>
        <w:jc w:val="both"/>
        <w:rPr>
          <w:rFonts w:ascii="Arial" w:hAnsi="Arial" w:cs="Arial"/>
        </w:rPr>
      </w:pPr>
      <w:r w:rsidRPr="00E260A1">
        <w:rPr>
          <w:rFonts w:ascii="Arial" w:hAnsi="Arial" w:cs="Arial"/>
        </w:rPr>
        <w:t>As stated by Woking Borough Council (2022</w:t>
      </w:r>
      <w:r w:rsidR="000875E4">
        <w:rPr>
          <w:rFonts w:ascii="Arial" w:hAnsi="Arial" w:cs="Arial"/>
        </w:rPr>
        <w:t>b</w:t>
      </w:r>
      <w:r w:rsidRPr="00E260A1">
        <w:rPr>
          <w:rFonts w:ascii="Arial" w:hAnsi="Arial" w:cs="Arial"/>
        </w:rPr>
        <w:t>) within the Health and Wellbeing Strategy 2021-2031,</w:t>
      </w:r>
      <w:r w:rsidR="00E260A1" w:rsidRPr="00E260A1">
        <w:rPr>
          <w:rFonts w:ascii="Arial" w:hAnsi="Arial" w:cs="Arial"/>
        </w:rPr>
        <w:t xml:space="preserve"> although England and </w:t>
      </w:r>
      <w:r w:rsidR="007C6CE3" w:rsidRPr="00E260A1">
        <w:rPr>
          <w:rFonts w:ascii="Arial" w:hAnsi="Arial" w:cs="Arial"/>
        </w:rPr>
        <w:t>Southeast</w:t>
      </w:r>
      <w:r w:rsidR="00E260A1" w:rsidRPr="00E260A1">
        <w:rPr>
          <w:rFonts w:ascii="Arial" w:hAnsi="Arial" w:cs="Arial"/>
        </w:rPr>
        <w:t xml:space="preserve"> have moderately older population shapes than Woking, there is an estimated 20% increase over 65 population in 10 years.</w:t>
      </w:r>
      <w:r w:rsidRPr="00E260A1">
        <w:rPr>
          <w:rFonts w:ascii="Arial" w:hAnsi="Arial" w:cs="Arial"/>
        </w:rPr>
        <w:t xml:space="preserve"> </w:t>
      </w:r>
      <w:r w:rsidR="00E260A1" w:rsidRPr="00E260A1">
        <w:rPr>
          <w:rFonts w:ascii="Arial" w:hAnsi="Arial" w:cs="Arial"/>
        </w:rPr>
        <w:t>P</w:t>
      </w:r>
      <w:r w:rsidRPr="00E260A1">
        <w:rPr>
          <w:rFonts w:ascii="Arial" w:hAnsi="Arial" w:cs="Arial"/>
        </w:rPr>
        <w:t xml:space="preserve">eople live in Woking within 10 wards. Half of the population is female. </w:t>
      </w:r>
      <w:r w:rsidR="00E260A1" w:rsidRPr="00E260A1">
        <w:rPr>
          <w:rFonts w:ascii="Arial" w:hAnsi="Arial" w:cs="Arial"/>
        </w:rPr>
        <w:t>According to Lambert Smith Hampton (2021) Woking has a first place on the Vitality Index 2021. The index is based on three pillars. Within Living and Health, Woking performed in second place with strong life satisfaction, good results with recycling</w:t>
      </w:r>
      <w:r w:rsidR="001671E7">
        <w:rPr>
          <w:rFonts w:ascii="Arial" w:hAnsi="Arial" w:cs="Arial"/>
        </w:rPr>
        <w:t>,</w:t>
      </w:r>
      <w:r w:rsidR="00E260A1" w:rsidRPr="00E260A1">
        <w:rPr>
          <w:rFonts w:ascii="Arial" w:hAnsi="Arial" w:cs="Arial"/>
        </w:rPr>
        <w:t xml:space="preserve"> and a cardiovascular mortality rate which are low. Commercial property investment and wage growth helped to perform in 10</w:t>
      </w:r>
      <w:r w:rsidR="00E260A1" w:rsidRPr="00E260A1">
        <w:rPr>
          <w:rFonts w:ascii="Arial" w:hAnsi="Arial" w:cs="Arial"/>
          <w:vertAlign w:val="superscript"/>
        </w:rPr>
        <w:t>th</w:t>
      </w:r>
      <w:r w:rsidR="00E260A1" w:rsidRPr="00E260A1">
        <w:rPr>
          <w:rFonts w:ascii="Arial" w:hAnsi="Arial" w:cs="Arial"/>
        </w:rPr>
        <w:t xml:space="preserve"> place within the Economy and Business pillar. Woking performed the least well with the Living pillar, which </w:t>
      </w:r>
      <w:r w:rsidR="00E260A1" w:rsidRPr="00E260A1">
        <w:rPr>
          <w:rFonts w:ascii="Arial" w:hAnsi="Arial" w:cs="Arial"/>
        </w:rPr>
        <w:lastRenderedPageBreak/>
        <w:t>includ</w:t>
      </w:r>
      <w:r w:rsidR="0090017B">
        <w:rPr>
          <w:rFonts w:ascii="Arial" w:hAnsi="Arial" w:cs="Arial"/>
        </w:rPr>
        <w:t>e</w:t>
      </w:r>
      <w:r w:rsidR="00E260A1" w:rsidRPr="00E260A1">
        <w:rPr>
          <w:rFonts w:ascii="Arial" w:hAnsi="Arial" w:cs="Arial"/>
        </w:rPr>
        <w:t>s among others</w:t>
      </w:r>
      <w:r w:rsidR="0090017B">
        <w:rPr>
          <w:rFonts w:ascii="Arial" w:hAnsi="Arial" w:cs="Arial"/>
        </w:rPr>
        <w:t>:</w:t>
      </w:r>
      <w:r w:rsidR="00E260A1" w:rsidRPr="00E260A1">
        <w:rPr>
          <w:rFonts w:ascii="Arial" w:hAnsi="Arial" w:cs="Arial"/>
        </w:rPr>
        <w:t xml:space="preserve"> </w:t>
      </w:r>
      <w:r w:rsidR="003D34FB">
        <w:rPr>
          <w:rFonts w:ascii="Arial" w:hAnsi="Arial" w:cs="Arial"/>
        </w:rPr>
        <w:t xml:space="preserve">house price growth, </w:t>
      </w:r>
      <w:r w:rsidR="00E260A1" w:rsidRPr="00E260A1">
        <w:rPr>
          <w:rFonts w:ascii="Arial" w:hAnsi="Arial" w:cs="Arial"/>
        </w:rPr>
        <w:t>education, GCSE results, NVQ4</w:t>
      </w:r>
      <w:r w:rsidR="001671E7">
        <w:rPr>
          <w:rFonts w:ascii="Arial" w:hAnsi="Arial" w:cs="Arial"/>
        </w:rPr>
        <w:t>,</w:t>
      </w:r>
      <w:r w:rsidR="00E260A1" w:rsidRPr="00E260A1">
        <w:rPr>
          <w:rFonts w:ascii="Arial" w:hAnsi="Arial" w:cs="Arial"/>
        </w:rPr>
        <w:t xml:space="preserve"> and above attainment.</w:t>
      </w:r>
      <w:r w:rsidR="00E260A1">
        <w:rPr>
          <w:rFonts w:ascii="Arial" w:hAnsi="Arial" w:cs="Arial"/>
        </w:rPr>
        <w:t xml:space="preserve"> </w:t>
      </w:r>
      <w:r w:rsidR="00BD5C13">
        <w:rPr>
          <w:rFonts w:ascii="Arial" w:hAnsi="Arial" w:cs="Arial"/>
        </w:rPr>
        <w:t>(</w:t>
      </w:r>
      <w:r w:rsidR="00BD5C13" w:rsidRPr="00E260A1">
        <w:rPr>
          <w:rFonts w:ascii="Arial" w:hAnsi="Arial" w:cs="Arial"/>
        </w:rPr>
        <w:t>Lambert Smith Hampton</w:t>
      </w:r>
      <w:r w:rsidR="00BD5C13">
        <w:rPr>
          <w:rFonts w:ascii="Arial" w:hAnsi="Arial" w:cs="Arial"/>
        </w:rPr>
        <w:t xml:space="preserve">, </w:t>
      </w:r>
      <w:r w:rsidR="00BD5C13" w:rsidRPr="00E260A1">
        <w:rPr>
          <w:rFonts w:ascii="Arial" w:hAnsi="Arial" w:cs="Arial"/>
        </w:rPr>
        <w:t>2021)</w:t>
      </w:r>
      <w:r w:rsidR="00BD5C13">
        <w:rPr>
          <w:rFonts w:ascii="Arial" w:hAnsi="Arial" w:cs="Arial"/>
        </w:rPr>
        <w:t>.</w:t>
      </w:r>
    </w:p>
    <w:p w14:paraId="77C84C56" w14:textId="4F0CD631" w:rsidR="00947C52" w:rsidRDefault="00947C52" w:rsidP="00E260A1">
      <w:pPr>
        <w:spacing w:line="360" w:lineRule="auto"/>
        <w:jc w:val="both"/>
        <w:rPr>
          <w:rFonts w:ascii="Arial" w:hAnsi="Arial" w:cs="Arial"/>
          <w:b/>
          <w:bCs/>
          <w:color w:val="FF0000"/>
        </w:rPr>
      </w:pPr>
      <w:r>
        <w:rPr>
          <w:rFonts w:ascii="Arial" w:hAnsi="Arial" w:cs="Arial"/>
          <w:b/>
          <w:bCs/>
          <w:noProof/>
          <w:color w:val="FF0000"/>
        </w:rPr>
        <w:drawing>
          <wp:inline distT="0" distB="0" distL="0" distR="0" wp14:anchorId="7A7F5D02" wp14:editId="16AEE827">
            <wp:extent cx="5725160" cy="4074160"/>
            <wp:effectExtent l="0" t="0" r="889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628" cy="4075916"/>
                    </a:xfrm>
                    <a:prstGeom prst="rect">
                      <a:avLst/>
                    </a:prstGeom>
                    <a:noFill/>
                    <a:ln>
                      <a:noFill/>
                    </a:ln>
                  </pic:spPr>
                </pic:pic>
              </a:graphicData>
            </a:graphic>
          </wp:inline>
        </w:drawing>
      </w:r>
    </w:p>
    <w:p w14:paraId="3A81EE38" w14:textId="02E26C55" w:rsidR="000875E4" w:rsidRPr="000875E4" w:rsidRDefault="000875E4" w:rsidP="00E260A1">
      <w:pPr>
        <w:spacing w:line="360" w:lineRule="auto"/>
        <w:jc w:val="both"/>
        <w:rPr>
          <w:rFonts w:ascii="Arial" w:hAnsi="Arial" w:cs="Arial"/>
          <w:b/>
          <w:bCs/>
          <w:color w:val="FF0000"/>
          <w:sz w:val="18"/>
          <w:szCs w:val="18"/>
        </w:rPr>
      </w:pPr>
      <w:r w:rsidRPr="000875E4">
        <w:rPr>
          <w:rFonts w:ascii="Arial" w:hAnsi="Arial" w:cs="Arial"/>
          <w:sz w:val="18"/>
          <w:szCs w:val="18"/>
        </w:rPr>
        <w:t>(</w:t>
      </w:r>
      <w:r w:rsidRPr="000875E4">
        <w:rPr>
          <w:rFonts w:ascii="Arial" w:hAnsi="Arial" w:cs="Arial"/>
          <w:sz w:val="18"/>
          <w:szCs w:val="18"/>
        </w:rPr>
        <w:t>Woking Borough Council</w:t>
      </w:r>
      <w:r w:rsidRPr="000875E4">
        <w:rPr>
          <w:rFonts w:ascii="Arial" w:hAnsi="Arial" w:cs="Arial"/>
          <w:sz w:val="18"/>
          <w:szCs w:val="18"/>
        </w:rPr>
        <w:t xml:space="preserve">, </w:t>
      </w:r>
      <w:r w:rsidRPr="000875E4">
        <w:rPr>
          <w:rFonts w:ascii="Arial" w:hAnsi="Arial" w:cs="Arial"/>
          <w:sz w:val="18"/>
          <w:szCs w:val="18"/>
        </w:rPr>
        <w:t>2022b)</w:t>
      </w:r>
    </w:p>
    <w:p w14:paraId="1E672E19" w14:textId="11B31926" w:rsidR="000875E4" w:rsidRPr="000875E4" w:rsidRDefault="000875E4" w:rsidP="000875E4">
      <w:pPr>
        <w:spacing w:line="360" w:lineRule="auto"/>
        <w:jc w:val="center"/>
        <w:rPr>
          <w:rFonts w:ascii="Arial" w:hAnsi="Arial" w:cs="Arial"/>
        </w:rPr>
      </w:pPr>
      <w:r w:rsidRPr="000875E4">
        <w:rPr>
          <w:rFonts w:ascii="Arial" w:hAnsi="Arial" w:cs="Arial"/>
        </w:rPr>
        <w:t xml:space="preserve">Figure3: Health and </w:t>
      </w:r>
      <w:r w:rsidR="007C6CE3" w:rsidRPr="000875E4">
        <w:rPr>
          <w:rFonts w:ascii="Arial" w:hAnsi="Arial" w:cs="Arial"/>
        </w:rPr>
        <w:t>Behaviours</w:t>
      </w:r>
    </w:p>
    <w:p w14:paraId="3F1F116C" w14:textId="4F916B30" w:rsidR="00A57E0D" w:rsidRDefault="0090017B" w:rsidP="00A57E0D">
      <w:pPr>
        <w:spacing w:after="0" w:line="360" w:lineRule="auto"/>
        <w:jc w:val="both"/>
        <w:rPr>
          <w:rFonts w:ascii="Arial" w:hAnsi="Arial" w:cs="Arial"/>
        </w:rPr>
      </w:pPr>
      <w:r>
        <w:rPr>
          <w:rFonts w:ascii="Arial" w:hAnsi="Arial" w:cs="Arial"/>
        </w:rPr>
        <w:t>As the chart above shows, the number of smokers in Woking is greatly less than the number of smokers in Surrey and England. Alcohol usage and sexual health both are lower than in Surrey and England. Obesity rates are higher for both adults and children than in Surrey</w:t>
      </w:r>
      <w:r w:rsidR="004116EF">
        <w:rPr>
          <w:rFonts w:ascii="Arial" w:hAnsi="Arial" w:cs="Arial"/>
        </w:rPr>
        <w:t xml:space="preserve">. The registered adult obesity rate by the GP is 8,5 % in Woking, compering with Surrey, where it is just 6%. With this rate, Woking has the highest rate of obese adults among the 11 boroughs. </w:t>
      </w:r>
    </w:p>
    <w:p w14:paraId="06AC0694" w14:textId="3FBA095E" w:rsidR="005A28C6" w:rsidRDefault="00A57E0D" w:rsidP="005A28C6">
      <w:pPr>
        <w:spacing w:after="0" w:line="360" w:lineRule="auto"/>
        <w:jc w:val="both"/>
        <w:rPr>
          <w:rFonts w:ascii="Arial" w:hAnsi="Arial" w:cs="Arial"/>
        </w:rPr>
      </w:pPr>
      <w:r>
        <w:rPr>
          <w:rFonts w:ascii="Arial" w:hAnsi="Arial" w:cs="Arial"/>
        </w:rPr>
        <w:t xml:space="preserve">Comparing the health status of residents in Woking and England, Woking has a higher health level. Still, there are health </w:t>
      </w:r>
      <w:r w:rsidRPr="00A57E0D">
        <w:rPr>
          <w:rFonts w:ascii="Arial" w:hAnsi="Arial" w:cs="Arial"/>
        </w:rPr>
        <w:t>inequalities</w:t>
      </w:r>
      <w:r>
        <w:rPr>
          <w:rFonts w:ascii="Arial" w:hAnsi="Arial" w:cs="Arial"/>
        </w:rPr>
        <w:t xml:space="preserve">, comparing the most and least deprived areas of Woking there are different life expectancies. </w:t>
      </w:r>
      <w:r w:rsidR="0048175B">
        <w:rPr>
          <w:rFonts w:ascii="Arial" w:hAnsi="Arial" w:cs="Arial"/>
        </w:rPr>
        <w:t xml:space="preserve">As stated by Public Health </w:t>
      </w:r>
      <w:r w:rsidR="00986A67">
        <w:rPr>
          <w:rFonts w:ascii="Arial" w:hAnsi="Arial" w:cs="Arial"/>
        </w:rPr>
        <w:t>England (</w:t>
      </w:r>
      <w:r w:rsidR="0048175B">
        <w:rPr>
          <w:rFonts w:ascii="Arial" w:hAnsi="Arial" w:cs="Arial"/>
        </w:rPr>
        <w:t xml:space="preserve">2020) </w:t>
      </w:r>
      <w:r w:rsidR="0048175B" w:rsidRPr="0048175B">
        <w:rPr>
          <w:rFonts w:ascii="Arial" w:hAnsi="Arial" w:cs="Arial"/>
        </w:rPr>
        <w:t>the most deprived areas were</w:t>
      </w:r>
      <w:r w:rsidR="0048175B">
        <w:rPr>
          <w:rFonts w:ascii="Arial" w:hAnsi="Arial" w:cs="Arial"/>
        </w:rPr>
        <w:t xml:space="preserve"> more affected by Covid-19 with more than doubled mortality rates and there was a higher chance of diagnosis with worse results.</w:t>
      </w:r>
      <w:r w:rsidR="00DD1612">
        <w:rPr>
          <w:rFonts w:ascii="Arial" w:hAnsi="Arial" w:cs="Arial"/>
        </w:rPr>
        <w:t xml:space="preserve"> According to the </w:t>
      </w:r>
      <w:r w:rsidR="00DD1612" w:rsidRPr="00E260A1">
        <w:rPr>
          <w:rFonts w:ascii="Arial" w:hAnsi="Arial" w:cs="Arial"/>
        </w:rPr>
        <w:t>Woking Borough Council</w:t>
      </w:r>
      <w:r w:rsidR="00DD1612">
        <w:rPr>
          <w:rFonts w:ascii="Arial" w:hAnsi="Arial" w:cs="Arial"/>
        </w:rPr>
        <w:t xml:space="preserve"> (</w:t>
      </w:r>
      <w:r w:rsidR="00DD1612" w:rsidRPr="00E260A1">
        <w:rPr>
          <w:rFonts w:ascii="Arial" w:hAnsi="Arial" w:cs="Arial"/>
        </w:rPr>
        <w:t>2022)</w:t>
      </w:r>
      <w:r w:rsidR="00DD1612">
        <w:rPr>
          <w:rFonts w:ascii="Arial" w:hAnsi="Arial" w:cs="Arial"/>
        </w:rPr>
        <w:t xml:space="preserve"> Woking and </w:t>
      </w:r>
      <w:r w:rsidR="00DD1612" w:rsidRPr="00DD1612">
        <w:rPr>
          <w:rFonts w:ascii="Arial" w:hAnsi="Arial" w:cs="Arial"/>
        </w:rPr>
        <w:t xml:space="preserve">the </w:t>
      </w:r>
      <w:proofErr w:type="gramStart"/>
      <w:r w:rsidR="00DD1612" w:rsidRPr="00DD1612">
        <w:rPr>
          <w:rFonts w:ascii="Arial" w:hAnsi="Arial" w:cs="Arial"/>
        </w:rPr>
        <w:t>South East</w:t>
      </w:r>
      <w:proofErr w:type="gramEnd"/>
      <w:r w:rsidR="00DD1612" w:rsidRPr="00DD1612">
        <w:rPr>
          <w:rFonts w:ascii="Arial" w:hAnsi="Arial" w:cs="Arial"/>
        </w:rPr>
        <w:t xml:space="preserve"> region</w:t>
      </w:r>
      <w:r w:rsidR="00DD1612">
        <w:rPr>
          <w:rFonts w:ascii="Arial" w:hAnsi="Arial" w:cs="Arial"/>
        </w:rPr>
        <w:t xml:space="preserve"> have identical mortality rates of 3.7%, which is less than England with 3.9%. Woking </w:t>
      </w:r>
      <w:r w:rsidR="00DD1612" w:rsidRPr="00DD1612">
        <w:rPr>
          <w:rFonts w:ascii="Arial" w:hAnsi="Arial" w:cs="Arial"/>
        </w:rPr>
        <w:t>estimated frequency of diabetes</w:t>
      </w:r>
      <w:r w:rsidR="00DD1612">
        <w:rPr>
          <w:rFonts w:ascii="Arial" w:hAnsi="Arial" w:cs="Arial"/>
        </w:rPr>
        <w:t xml:space="preserve"> is more (5.7%) compared with the </w:t>
      </w:r>
      <w:r w:rsidR="00DD1612" w:rsidRPr="00DD1612">
        <w:rPr>
          <w:rFonts w:ascii="Arial" w:hAnsi="Arial" w:cs="Arial"/>
        </w:rPr>
        <w:t>Surrey</w:t>
      </w:r>
      <w:r w:rsidR="00DD1612">
        <w:rPr>
          <w:rFonts w:ascii="Arial" w:hAnsi="Arial" w:cs="Arial"/>
        </w:rPr>
        <w:t xml:space="preserve"> </w:t>
      </w:r>
      <w:r w:rsidR="00DD1612" w:rsidRPr="00DD1612">
        <w:rPr>
          <w:rFonts w:ascii="Arial" w:hAnsi="Arial" w:cs="Arial"/>
        </w:rPr>
        <w:t>average</w:t>
      </w:r>
      <w:r w:rsidR="00DD1612">
        <w:rPr>
          <w:rFonts w:ascii="Arial" w:hAnsi="Arial" w:cs="Arial"/>
        </w:rPr>
        <w:t xml:space="preserve"> (5.4%). A</w:t>
      </w:r>
      <w:r w:rsidR="00DD1612" w:rsidRPr="00DD1612">
        <w:rPr>
          <w:rFonts w:ascii="Arial" w:hAnsi="Arial" w:cs="Arial"/>
        </w:rPr>
        <w:t>dults claiming</w:t>
      </w:r>
      <w:r w:rsidR="00DD1612">
        <w:rPr>
          <w:rFonts w:ascii="Arial" w:hAnsi="Arial" w:cs="Arial"/>
        </w:rPr>
        <w:t xml:space="preserve"> </w:t>
      </w:r>
      <w:r w:rsidR="00DD1612" w:rsidRPr="00DD1612">
        <w:rPr>
          <w:rFonts w:ascii="Arial" w:hAnsi="Arial" w:cs="Arial"/>
        </w:rPr>
        <w:t>Disability Living Allowance</w:t>
      </w:r>
      <w:r w:rsidR="00DD1612">
        <w:rPr>
          <w:rFonts w:ascii="Arial" w:hAnsi="Arial" w:cs="Arial"/>
        </w:rPr>
        <w:t xml:space="preserve"> </w:t>
      </w:r>
      <w:r w:rsidR="00DD1612">
        <w:rPr>
          <w:rFonts w:ascii="Arial" w:hAnsi="Arial" w:cs="Arial"/>
        </w:rPr>
        <w:lastRenderedPageBreak/>
        <w:t>rate is higher than the Surrey average. The</w:t>
      </w:r>
      <w:r w:rsidR="00DD1612" w:rsidRPr="00DD1612">
        <w:rPr>
          <w:rFonts w:ascii="Arial" w:hAnsi="Arial" w:cs="Arial"/>
        </w:rPr>
        <w:t xml:space="preserve"> common mental disorders </w:t>
      </w:r>
      <w:r w:rsidR="00DD1612">
        <w:rPr>
          <w:rFonts w:ascii="Arial" w:hAnsi="Arial" w:cs="Arial"/>
        </w:rPr>
        <w:t xml:space="preserve">rate is lower </w:t>
      </w:r>
      <w:r w:rsidR="00DD1612" w:rsidRPr="00DD1612">
        <w:rPr>
          <w:rFonts w:ascii="Arial" w:hAnsi="Arial" w:cs="Arial"/>
        </w:rPr>
        <w:t>in Woking</w:t>
      </w:r>
      <w:r w:rsidR="00DD1612">
        <w:rPr>
          <w:rFonts w:ascii="Arial" w:hAnsi="Arial" w:cs="Arial"/>
        </w:rPr>
        <w:t xml:space="preserve"> than in </w:t>
      </w:r>
      <w:r w:rsidR="00DD1612" w:rsidRPr="00DD1612">
        <w:rPr>
          <w:rFonts w:ascii="Arial" w:hAnsi="Arial" w:cs="Arial"/>
        </w:rPr>
        <w:t xml:space="preserve">the </w:t>
      </w:r>
      <w:r w:rsidR="00986A67" w:rsidRPr="00DD1612">
        <w:rPr>
          <w:rFonts w:ascii="Arial" w:hAnsi="Arial" w:cs="Arial"/>
        </w:rPr>
        <w:t>Southeast</w:t>
      </w:r>
      <w:r w:rsidR="00DD1612" w:rsidRPr="00DD1612">
        <w:rPr>
          <w:rFonts w:ascii="Arial" w:hAnsi="Arial" w:cs="Arial"/>
        </w:rPr>
        <w:t xml:space="preserve"> region</w:t>
      </w:r>
      <w:r w:rsidR="00DD1612">
        <w:rPr>
          <w:rFonts w:ascii="Arial" w:hAnsi="Arial" w:cs="Arial"/>
        </w:rPr>
        <w:t xml:space="preserve">. </w:t>
      </w:r>
    </w:p>
    <w:p w14:paraId="416A5DB9" w14:textId="4BDB080B" w:rsidR="00E260A1" w:rsidRDefault="005A28C6" w:rsidP="005A28C6">
      <w:pPr>
        <w:spacing w:after="0" w:line="360" w:lineRule="auto"/>
        <w:jc w:val="both"/>
        <w:rPr>
          <w:rFonts w:ascii="Arial" w:hAnsi="Arial" w:cs="Arial"/>
        </w:rPr>
      </w:pPr>
      <w:r>
        <w:rPr>
          <w:rFonts w:ascii="Arial" w:hAnsi="Arial" w:cs="Arial"/>
        </w:rPr>
        <w:t xml:space="preserve">Comparing the suicide rate, Woking (8.0) has lower than the </w:t>
      </w:r>
      <w:r w:rsidR="007C6CE3" w:rsidRPr="00DD1612">
        <w:rPr>
          <w:rFonts w:ascii="Arial" w:hAnsi="Arial" w:cs="Arial"/>
        </w:rPr>
        <w:t>South</w:t>
      </w:r>
      <w:r w:rsidR="007C6CE3">
        <w:rPr>
          <w:rFonts w:ascii="Arial" w:hAnsi="Arial" w:cs="Arial"/>
        </w:rPr>
        <w:t>east</w:t>
      </w:r>
      <w:r w:rsidRPr="00DD1612">
        <w:rPr>
          <w:rFonts w:ascii="Arial" w:hAnsi="Arial" w:cs="Arial"/>
        </w:rPr>
        <w:t xml:space="preserve"> region (9.6)</w:t>
      </w:r>
      <w:r>
        <w:rPr>
          <w:rFonts w:ascii="Arial" w:hAnsi="Arial" w:cs="Arial"/>
        </w:rPr>
        <w:t xml:space="preserve"> and England (10.1). </w:t>
      </w:r>
      <w:r w:rsidR="004116EF">
        <w:rPr>
          <w:rFonts w:ascii="Arial" w:hAnsi="Arial" w:cs="Arial"/>
        </w:rPr>
        <w:t>Woking has the first Dementia Friendly Community, which was identified by Alzheimer`s Society.</w:t>
      </w:r>
      <w:r>
        <w:rPr>
          <w:rFonts w:ascii="Arial" w:hAnsi="Arial" w:cs="Arial"/>
        </w:rPr>
        <w:t xml:space="preserve"> </w:t>
      </w:r>
      <w:r w:rsidRPr="005A28C6">
        <w:rPr>
          <w:rFonts w:ascii="Arial" w:hAnsi="Arial" w:cs="Arial"/>
        </w:rPr>
        <w:t>1.29% of residents</w:t>
      </w:r>
      <w:r>
        <w:rPr>
          <w:rFonts w:ascii="Arial" w:hAnsi="Arial" w:cs="Arial"/>
        </w:rPr>
        <w:t xml:space="preserve"> have dementia in Woking, at the same level as the UK average. </w:t>
      </w:r>
      <w:r w:rsidR="0090017B">
        <w:rPr>
          <w:rFonts w:ascii="Arial" w:hAnsi="Arial" w:cs="Arial"/>
        </w:rPr>
        <w:t xml:space="preserve">Woking, </w:t>
      </w:r>
      <w:r w:rsidR="007C6CE3">
        <w:rPr>
          <w:rFonts w:ascii="Arial" w:hAnsi="Arial" w:cs="Arial"/>
        </w:rPr>
        <w:t>Surrey,</w:t>
      </w:r>
      <w:r w:rsidR="0090017B">
        <w:rPr>
          <w:rFonts w:ascii="Arial" w:hAnsi="Arial" w:cs="Arial"/>
        </w:rPr>
        <w:t xml:space="preserve"> and England have similar air pollutant levels. Woking has more green space than Surrey and England. House prices are increasing, affordable homes are needed, and there is an overcrowding problem also homeless households have increased. </w:t>
      </w:r>
      <w:r w:rsidR="008F7778">
        <w:rPr>
          <w:rFonts w:ascii="Arial" w:hAnsi="Arial" w:cs="Arial"/>
        </w:rPr>
        <w:t>Despite the anti-social behaviour above Surrey and England, Woking is identified as a generally safe place. Within education achieving the 8 scores is more successful in Woking than and England</w:t>
      </w:r>
      <w:r w:rsidR="00F110CB">
        <w:rPr>
          <w:rFonts w:ascii="Arial" w:hAnsi="Arial" w:cs="Arial"/>
        </w:rPr>
        <w:t xml:space="preserve"> and </w:t>
      </w:r>
      <w:r w:rsidR="00F110CB" w:rsidRPr="00F110CB">
        <w:rPr>
          <w:rFonts w:ascii="Arial" w:hAnsi="Arial" w:cs="Arial"/>
        </w:rPr>
        <w:t>quite similar t</w:t>
      </w:r>
      <w:r w:rsidR="00F110CB">
        <w:rPr>
          <w:rFonts w:ascii="Arial" w:hAnsi="Arial" w:cs="Arial"/>
        </w:rPr>
        <w:t>o the Surrey average rate.</w:t>
      </w:r>
      <w:r w:rsidR="00F110CB">
        <w:t xml:space="preserve"> </w:t>
      </w:r>
      <w:r w:rsidR="008F7778">
        <w:rPr>
          <w:rFonts w:ascii="Arial" w:hAnsi="Arial" w:cs="Arial"/>
        </w:rPr>
        <w:t xml:space="preserve">Level 2 or higher qualified population of working age people are greater than the average of </w:t>
      </w:r>
      <w:r w:rsidR="007C6CE3">
        <w:rPr>
          <w:rFonts w:ascii="Arial" w:hAnsi="Arial" w:cs="Arial"/>
        </w:rPr>
        <w:t>Southeast</w:t>
      </w:r>
      <w:r w:rsidR="008F7778" w:rsidRPr="00F110CB">
        <w:rPr>
          <w:rFonts w:ascii="Arial" w:hAnsi="Arial" w:cs="Arial"/>
        </w:rPr>
        <w:t xml:space="preserve">. </w:t>
      </w:r>
      <w:r w:rsidR="00F110CB" w:rsidRPr="00F110CB">
        <w:rPr>
          <w:rFonts w:ascii="Arial" w:hAnsi="Arial" w:cs="Arial"/>
        </w:rPr>
        <w:t xml:space="preserve">Woking has a 10% higher per cent </w:t>
      </w:r>
      <w:r w:rsidR="00F110CB">
        <w:rPr>
          <w:rFonts w:ascii="Arial" w:hAnsi="Arial" w:cs="Arial"/>
        </w:rPr>
        <w:t xml:space="preserve">of </w:t>
      </w:r>
      <w:r w:rsidR="00F110CB" w:rsidRPr="00F110CB">
        <w:rPr>
          <w:rFonts w:ascii="Arial" w:hAnsi="Arial" w:cs="Arial"/>
        </w:rPr>
        <w:t xml:space="preserve">workers </w:t>
      </w:r>
      <w:r w:rsidR="00F110CB">
        <w:rPr>
          <w:rFonts w:ascii="Arial" w:hAnsi="Arial" w:cs="Arial"/>
        </w:rPr>
        <w:t xml:space="preserve">that </w:t>
      </w:r>
      <w:r w:rsidR="00F110CB" w:rsidRPr="00F110CB">
        <w:rPr>
          <w:rFonts w:ascii="Arial" w:hAnsi="Arial" w:cs="Arial"/>
        </w:rPr>
        <w:t>are in managerial</w:t>
      </w:r>
      <w:r w:rsidR="00F110CB">
        <w:rPr>
          <w:rFonts w:ascii="Arial" w:hAnsi="Arial" w:cs="Arial"/>
        </w:rPr>
        <w:t>, qualified</w:t>
      </w:r>
      <w:r w:rsidR="00F110CB" w:rsidRPr="00F110CB">
        <w:rPr>
          <w:rFonts w:ascii="Arial" w:hAnsi="Arial" w:cs="Arial"/>
        </w:rPr>
        <w:t xml:space="preserve"> </w:t>
      </w:r>
      <w:r w:rsidR="00F110CB">
        <w:rPr>
          <w:rFonts w:ascii="Arial" w:hAnsi="Arial" w:cs="Arial"/>
        </w:rPr>
        <w:t>jobs</w:t>
      </w:r>
      <w:r w:rsidR="00F110CB" w:rsidRPr="00F110CB">
        <w:rPr>
          <w:rFonts w:ascii="Arial" w:hAnsi="Arial" w:cs="Arial"/>
        </w:rPr>
        <w:t xml:space="preserve"> </w:t>
      </w:r>
      <w:r w:rsidR="00F110CB">
        <w:rPr>
          <w:rFonts w:ascii="Arial" w:hAnsi="Arial" w:cs="Arial"/>
        </w:rPr>
        <w:t xml:space="preserve">compared </w:t>
      </w:r>
      <w:r w:rsidR="00F110CB" w:rsidRPr="00F110CB">
        <w:rPr>
          <w:rFonts w:ascii="Arial" w:hAnsi="Arial" w:cs="Arial"/>
        </w:rPr>
        <w:t xml:space="preserve">with England average. In Woking, aged 16-64 have a lower rate of employment than the </w:t>
      </w:r>
      <w:r w:rsidR="007C6CE3" w:rsidRPr="00F110CB">
        <w:rPr>
          <w:rFonts w:ascii="Arial" w:hAnsi="Arial" w:cs="Arial"/>
        </w:rPr>
        <w:t>Southeast</w:t>
      </w:r>
      <w:r w:rsidR="00F110CB" w:rsidRPr="00F110CB">
        <w:rPr>
          <w:rFonts w:ascii="Arial" w:hAnsi="Arial" w:cs="Arial"/>
        </w:rPr>
        <w:t xml:space="preserve"> average.</w:t>
      </w:r>
      <w:r w:rsidR="00F110CB">
        <w:rPr>
          <w:rFonts w:ascii="Arial" w:hAnsi="Arial" w:cs="Arial"/>
        </w:rPr>
        <w:t xml:space="preserve"> The economic impact of the Covid pandemic makes this data outdated. </w:t>
      </w:r>
      <w:r w:rsidR="0056068E">
        <w:rPr>
          <w:rFonts w:ascii="Arial" w:hAnsi="Arial" w:cs="Arial"/>
        </w:rPr>
        <w:t xml:space="preserve">There has already been a high impact on the youth employment state by the Covid pandemic. Pensioners have an income issue, pension credit is provided for 7.8% of pensioners, which is above the average in Surrey (6.8%). </w:t>
      </w:r>
      <w:r w:rsidR="008F7778">
        <w:rPr>
          <w:rFonts w:ascii="Arial" w:hAnsi="Arial" w:cs="Arial"/>
        </w:rPr>
        <w:t>(</w:t>
      </w:r>
      <w:r w:rsidR="008F7778" w:rsidRPr="00E260A1">
        <w:rPr>
          <w:rFonts w:ascii="Arial" w:hAnsi="Arial" w:cs="Arial"/>
        </w:rPr>
        <w:t>Woking Borough Council</w:t>
      </w:r>
      <w:r w:rsidR="008F7778">
        <w:rPr>
          <w:rFonts w:ascii="Arial" w:hAnsi="Arial" w:cs="Arial"/>
        </w:rPr>
        <w:t xml:space="preserve">, </w:t>
      </w:r>
      <w:r w:rsidR="008F7778" w:rsidRPr="00E260A1">
        <w:rPr>
          <w:rFonts w:ascii="Arial" w:hAnsi="Arial" w:cs="Arial"/>
        </w:rPr>
        <w:t>2022)</w:t>
      </w:r>
      <w:r w:rsidR="008F7778">
        <w:rPr>
          <w:rFonts w:ascii="Arial" w:hAnsi="Arial" w:cs="Arial"/>
        </w:rPr>
        <w:t>.</w:t>
      </w:r>
    </w:p>
    <w:p w14:paraId="6C7D286B" w14:textId="1884902D" w:rsidR="00ED46EF" w:rsidRDefault="00ED46EF" w:rsidP="005A28C6">
      <w:pPr>
        <w:spacing w:after="0" w:line="360" w:lineRule="auto"/>
        <w:jc w:val="both"/>
        <w:rPr>
          <w:rFonts w:ascii="Arial" w:hAnsi="Arial" w:cs="Arial"/>
        </w:rPr>
      </w:pPr>
    </w:p>
    <w:p w14:paraId="309BD934" w14:textId="6511C1A8" w:rsidR="00ED46EF" w:rsidRPr="00AC1387" w:rsidRDefault="00ED46EF" w:rsidP="00ED46EF">
      <w:pPr>
        <w:pStyle w:val="Heading1"/>
        <w:rPr>
          <w:rFonts w:ascii="Arial" w:hAnsi="Arial" w:cs="Arial"/>
          <w:b/>
          <w:bCs/>
          <w:color w:val="4472C4" w:themeColor="accent1"/>
          <w:sz w:val="28"/>
          <w:szCs w:val="28"/>
        </w:rPr>
      </w:pPr>
      <w:bookmarkStart w:id="8" w:name="_Toc113557784"/>
      <w:r w:rsidRPr="00ED46EF">
        <w:rPr>
          <w:rFonts w:ascii="Arial" w:hAnsi="Arial" w:cs="Arial"/>
          <w:b/>
          <w:bCs/>
          <w:color w:val="4472C4" w:themeColor="accent1"/>
        </w:rPr>
        <w:t xml:space="preserve">UK policies and initiatives to meet </w:t>
      </w:r>
      <w:r w:rsidR="00AC1387" w:rsidRPr="003C2DBC">
        <w:rPr>
          <w:rFonts w:ascii="Arial" w:hAnsi="Arial" w:cs="Arial"/>
          <w:b/>
          <w:bCs/>
          <w:color w:val="4472C4" w:themeColor="accent1"/>
        </w:rPr>
        <w:t>SDGs 3, 4 and 17</w:t>
      </w:r>
      <w:bookmarkEnd w:id="8"/>
      <w:r w:rsidR="00AC1387" w:rsidRPr="003C2DBC">
        <w:rPr>
          <w:rFonts w:ascii="Arial" w:hAnsi="Arial" w:cs="Arial"/>
          <w:b/>
          <w:bCs/>
          <w:color w:val="4472C4" w:themeColor="accent1"/>
        </w:rPr>
        <w:t xml:space="preserve"> </w:t>
      </w:r>
    </w:p>
    <w:p w14:paraId="75A19BC8" w14:textId="5A98C16D" w:rsidR="00440451" w:rsidRDefault="00440451" w:rsidP="00440451"/>
    <w:p w14:paraId="31416AEF" w14:textId="53294308" w:rsidR="00440451" w:rsidRPr="00440451" w:rsidRDefault="00440451" w:rsidP="00440451">
      <w:pPr>
        <w:spacing w:line="360" w:lineRule="auto"/>
        <w:jc w:val="both"/>
        <w:rPr>
          <w:rFonts w:ascii="Arial" w:hAnsi="Arial" w:cs="Arial"/>
        </w:rPr>
      </w:pPr>
      <w:r w:rsidRPr="00440451">
        <w:rPr>
          <w:rFonts w:ascii="Arial" w:hAnsi="Arial" w:cs="Arial"/>
        </w:rPr>
        <w:t xml:space="preserve">According to the Department for International Development (2017) The UK Government is delivered their methodology to provide the Global Goals for Sustainable Development by Agenda 2030. The UK Government led the way to negotiate the goals </w:t>
      </w:r>
      <w:r w:rsidR="007C6CE3" w:rsidRPr="00440451">
        <w:rPr>
          <w:rFonts w:ascii="Arial" w:hAnsi="Arial" w:cs="Arial"/>
        </w:rPr>
        <w:t>and</w:t>
      </w:r>
      <w:r w:rsidRPr="00440451">
        <w:rPr>
          <w:rFonts w:ascii="Arial" w:hAnsi="Arial" w:cs="Arial"/>
        </w:rPr>
        <w:t xml:space="preserve"> it is highly dedicated to delivering these both in the UK and around the world.</w:t>
      </w:r>
    </w:p>
    <w:p w14:paraId="418A787E" w14:textId="65F9AF83" w:rsidR="00ED46EF" w:rsidRDefault="00ED46EF" w:rsidP="00ED46EF">
      <w:pPr>
        <w:pStyle w:val="Heading2"/>
        <w:rPr>
          <w:rFonts w:ascii="Arial" w:hAnsi="Arial" w:cs="Arial"/>
          <w:color w:val="4472C4" w:themeColor="accent1"/>
          <w:sz w:val="28"/>
          <w:szCs w:val="28"/>
        </w:rPr>
      </w:pPr>
      <w:bookmarkStart w:id="9" w:name="_Toc113557785"/>
      <w:r>
        <w:rPr>
          <w:rFonts w:ascii="Arial" w:hAnsi="Arial" w:cs="Arial"/>
          <w:color w:val="4472C4" w:themeColor="accent1"/>
          <w:sz w:val="28"/>
          <w:szCs w:val="28"/>
        </w:rPr>
        <w:t xml:space="preserve">SDG 3, </w:t>
      </w:r>
      <w:r w:rsidRPr="003C2DBC">
        <w:rPr>
          <w:rFonts w:ascii="Arial" w:hAnsi="Arial" w:cs="Arial"/>
          <w:color w:val="4472C4" w:themeColor="accent1"/>
          <w:sz w:val="28"/>
          <w:szCs w:val="28"/>
        </w:rPr>
        <w:t>Good Health and Well-Being</w:t>
      </w:r>
      <w:bookmarkEnd w:id="9"/>
    </w:p>
    <w:p w14:paraId="379283F9" w14:textId="77777777" w:rsidR="007C6CE3" w:rsidRDefault="007C6CE3" w:rsidP="00FC511E">
      <w:pPr>
        <w:spacing w:line="360" w:lineRule="auto"/>
        <w:jc w:val="both"/>
      </w:pPr>
    </w:p>
    <w:p w14:paraId="06C9AF90" w14:textId="24464A06" w:rsidR="0097264E" w:rsidRDefault="00982190" w:rsidP="00FC511E">
      <w:pPr>
        <w:spacing w:line="360" w:lineRule="auto"/>
        <w:jc w:val="both"/>
        <w:rPr>
          <w:rFonts w:ascii="Arial" w:hAnsi="Arial" w:cs="Arial"/>
        </w:rPr>
      </w:pPr>
      <w:r w:rsidRPr="00FC511E">
        <w:rPr>
          <w:rFonts w:ascii="Arial" w:hAnsi="Arial" w:cs="Arial"/>
        </w:rPr>
        <w:t xml:space="preserve">According to NHS (2019) obesity can develop life-threatening disorders, such as cardiovascular disease, cancer, and diabetes, which are non-communicable diseases. </w:t>
      </w:r>
    </w:p>
    <w:p w14:paraId="1520B5CF" w14:textId="06104801" w:rsidR="0097264E" w:rsidRDefault="00982190" w:rsidP="0097264E">
      <w:pPr>
        <w:pStyle w:val="ListParagraph"/>
        <w:numPr>
          <w:ilvl w:val="0"/>
          <w:numId w:val="4"/>
        </w:numPr>
        <w:spacing w:line="360" w:lineRule="auto"/>
        <w:jc w:val="both"/>
      </w:pPr>
      <w:r w:rsidRPr="0097264E">
        <w:rPr>
          <w:rFonts w:ascii="Arial" w:hAnsi="Arial" w:cs="Arial"/>
        </w:rPr>
        <w:t xml:space="preserve">As stated by NHS (2019) within The </w:t>
      </w:r>
      <w:r w:rsidRPr="0097264E">
        <w:rPr>
          <w:rFonts w:ascii="Arial" w:hAnsi="Arial" w:cs="Arial"/>
          <w:b/>
          <w:bCs/>
        </w:rPr>
        <w:t>NHS Long Term Plan</w:t>
      </w:r>
      <w:r w:rsidRPr="0097264E">
        <w:rPr>
          <w:rFonts w:ascii="Arial" w:hAnsi="Arial" w:cs="Arial"/>
        </w:rPr>
        <w:t xml:space="preserve">, the UK has one of the worst obesity rates in Europe. </w:t>
      </w:r>
      <w:r w:rsidR="00D010F9" w:rsidRPr="0097264E">
        <w:rPr>
          <w:rFonts w:ascii="Arial" w:hAnsi="Arial" w:cs="Arial"/>
        </w:rPr>
        <w:t xml:space="preserve">Every </w:t>
      </w:r>
      <w:r w:rsidR="007C6CE3" w:rsidRPr="0097264E">
        <w:rPr>
          <w:rFonts w:ascii="Arial" w:hAnsi="Arial" w:cs="Arial"/>
        </w:rPr>
        <w:t>two</w:t>
      </w:r>
      <w:r w:rsidR="00D010F9" w:rsidRPr="0097264E">
        <w:rPr>
          <w:rFonts w:ascii="Arial" w:hAnsi="Arial" w:cs="Arial"/>
        </w:rPr>
        <w:t xml:space="preserve">- thirds adults are diagnosed as overweight or obese, </w:t>
      </w:r>
      <w:proofErr w:type="gramStart"/>
      <w:r w:rsidR="00D010F9" w:rsidRPr="0097264E">
        <w:rPr>
          <w:rFonts w:ascii="Arial" w:hAnsi="Arial" w:cs="Arial"/>
        </w:rPr>
        <w:t>and also</w:t>
      </w:r>
      <w:proofErr w:type="gramEnd"/>
      <w:r w:rsidR="00D010F9" w:rsidRPr="0097264E">
        <w:rPr>
          <w:rFonts w:ascii="Arial" w:hAnsi="Arial" w:cs="Arial"/>
        </w:rPr>
        <w:t xml:space="preserve"> within primary school, every third of children are overweight or obese. Reducing health inequalities NHS is delivered targeted support for people with type 2 diabetes through weight management to improve health. NHS Diabetes Prevention </w:t>
      </w:r>
      <w:r w:rsidR="00D010F9" w:rsidRPr="0097264E">
        <w:rPr>
          <w:rFonts w:ascii="Arial" w:hAnsi="Arial" w:cs="Arial"/>
        </w:rPr>
        <w:lastRenderedPageBreak/>
        <w:t>Programme is doubled. Low-calorie diets will be tested for those obese people who have type 2 diabetes. Within professional education training, nutrition knowledge is provided</w:t>
      </w:r>
      <w:r w:rsidR="00D010F9">
        <w:t xml:space="preserve">. </w:t>
      </w:r>
    </w:p>
    <w:p w14:paraId="28952FF6" w14:textId="580DA038" w:rsidR="0097264E" w:rsidRPr="00E6443F" w:rsidRDefault="00E6443F" w:rsidP="0097264E">
      <w:pPr>
        <w:pStyle w:val="ListParagraph"/>
        <w:numPr>
          <w:ilvl w:val="0"/>
          <w:numId w:val="4"/>
        </w:numPr>
        <w:spacing w:line="360" w:lineRule="auto"/>
        <w:jc w:val="both"/>
        <w:rPr>
          <w:rFonts w:ascii="Arial" w:hAnsi="Arial" w:cs="Arial"/>
        </w:rPr>
      </w:pPr>
      <w:r w:rsidRPr="00E6443F">
        <w:rPr>
          <w:rFonts w:ascii="Arial" w:hAnsi="Arial" w:cs="Arial"/>
        </w:rPr>
        <w:t>The policy paper was introduced to</w:t>
      </w:r>
      <w:r>
        <w:rPr>
          <w:rFonts w:ascii="Arial" w:hAnsi="Arial" w:cs="Arial"/>
        </w:rPr>
        <w:t xml:space="preserve"> </w:t>
      </w:r>
      <w:r w:rsidRPr="00E6443F">
        <w:rPr>
          <w:rFonts w:ascii="Arial" w:hAnsi="Arial" w:cs="Arial"/>
          <w:b/>
          <w:bCs/>
        </w:rPr>
        <w:t xml:space="preserve">Tackling obesity: empowering adults and children to live healthier </w:t>
      </w:r>
      <w:r w:rsidR="007C6CE3" w:rsidRPr="00E6443F">
        <w:rPr>
          <w:rFonts w:ascii="Arial" w:hAnsi="Arial" w:cs="Arial"/>
          <w:b/>
          <w:bCs/>
        </w:rPr>
        <w:t>lives</w:t>
      </w:r>
      <w:r w:rsidRPr="00E6443F">
        <w:rPr>
          <w:rFonts w:ascii="Arial" w:hAnsi="Arial" w:cs="Arial"/>
        </w:rPr>
        <w:t xml:space="preserve"> by the Government. (Department of Health and Social Care, 2020).  </w:t>
      </w:r>
    </w:p>
    <w:p w14:paraId="7F42BE92" w14:textId="1AD570AB" w:rsidR="0097264E" w:rsidRPr="00E6443F" w:rsidRDefault="00E6443F" w:rsidP="00E6443F">
      <w:pPr>
        <w:pStyle w:val="ListParagraph"/>
        <w:numPr>
          <w:ilvl w:val="0"/>
          <w:numId w:val="4"/>
        </w:numPr>
        <w:spacing w:line="360" w:lineRule="auto"/>
        <w:jc w:val="both"/>
        <w:rPr>
          <w:rFonts w:ascii="Arial" w:hAnsi="Arial" w:cs="Arial"/>
        </w:rPr>
      </w:pPr>
      <w:r w:rsidRPr="00E6443F">
        <w:rPr>
          <w:rFonts w:ascii="Arial" w:hAnsi="Arial" w:cs="Arial"/>
        </w:rPr>
        <w:t>According to</w:t>
      </w:r>
      <w:r w:rsidR="0097264E" w:rsidRPr="00E6443F">
        <w:rPr>
          <w:rFonts w:ascii="Arial" w:hAnsi="Arial" w:cs="Arial"/>
        </w:rPr>
        <w:t xml:space="preserve"> HM Government (2018) </w:t>
      </w:r>
      <w:r w:rsidRPr="00E6443F">
        <w:rPr>
          <w:rFonts w:ascii="Arial" w:hAnsi="Arial" w:cs="Arial"/>
        </w:rPr>
        <w:t xml:space="preserve">the Government announced </w:t>
      </w:r>
      <w:r w:rsidR="0097264E" w:rsidRPr="00E6443F">
        <w:rPr>
          <w:rFonts w:ascii="Arial" w:hAnsi="Arial" w:cs="Arial"/>
          <w:b/>
          <w:bCs/>
        </w:rPr>
        <w:t>Childhood Obesity: a plan for action</w:t>
      </w:r>
      <w:r w:rsidRPr="00E6443F">
        <w:rPr>
          <w:rFonts w:ascii="Arial" w:hAnsi="Arial" w:cs="Arial"/>
        </w:rPr>
        <w:t xml:space="preserve"> chapter 2. The actions were published to reach the goal to halve the rate of childhood obesity and balancing health inequality for children with obesity by narrowing the gap </w:t>
      </w:r>
      <w:r w:rsidRPr="00E6443F">
        <w:rPr>
          <w:rFonts w:ascii="Arial" w:hAnsi="Arial" w:cs="Arial"/>
          <w:color w:val="0B0C0C"/>
          <w:shd w:val="clear" w:color="auto" w:fill="FFFFFF"/>
        </w:rPr>
        <w:t xml:space="preserve">between the most and least disadvantaged areas by 2030. </w:t>
      </w:r>
    </w:p>
    <w:p w14:paraId="095002B4" w14:textId="3A1F9DB5" w:rsidR="00E6443F" w:rsidRPr="00E6443F" w:rsidRDefault="00E6443F" w:rsidP="00E6443F">
      <w:pPr>
        <w:pStyle w:val="ListParagraph"/>
        <w:numPr>
          <w:ilvl w:val="0"/>
          <w:numId w:val="4"/>
        </w:numPr>
        <w:spacing w:line="360" w:lineRule="auto"/>
        <w:jc w:val="both"/>
        <w:rPr>
          <w:rFonts w:ascii="Arial" w:hAnsi="Arial" w:cs="Arial"/>
        </w:rPr>
      </w:pPr>
      <w:r>
        <w:rPr>
          <w:rFonts w:ascii="Arial" w:hAnsi="Arial" w:cs="Arial"/>
          <w:color w:val="0B0C0C"/>
          <w:shd w:val="clear" w:color="auto" w:fill="FFFFFF"/>
        </w:rPr>
        <w:t xml:space="preserve">The </w:t>
      </w:r>
      <w:r w:rsidRPr="00E6443F">
        <w:rPr>
          <w:rFonts w:ascii="Arial" w:hAnsi="Arial" w:cs="Arial"/>
          <w:b/>
          <w:bCs/>
          <w:color w:val="0B0C0C"/>
          <w:shd w:val="clear" w:color="auto" w:fill="FFFFFF"/>
        </w:rPr>
        <w:t>restriction</w:t>
      </w:r>
      <w:r>
        <w:rPr>
          <w:rFonts w:ascii="Arial" w:hAnsi="Arial" w:cs="Arial"/>
          <w:color w:val="0B0C0C"/>
          <w:shd w:val="clear" w:color="auto" w:fill="FFFFFF"/>
        </w:rPr>
        <w:t xml:space="preserve"> will apply </w:t>
      </w:r>
      <w:r w:rsidRPr="00E6443F">
        <w:rPr>
          <w:rFonts w:ascii="Arial" w:hAnsi="Arial" w:cs="Arial"/>
          <w:b/>
          <w:bCs/>
          <w:color w:val="0B0C0C"/>
          <w:shd w:val="clear" w:color="auto" w:fill="FFFFFF"/>
        </w:rPr>
        <w:t>to promote unhealthy food</w:t>
      </w:r>
      <w:r>
        <w:rPr>
          <w:rFonts w:ascii="Arial" w:hAnsi="Arial" w:cs="Arial"/>
          <w:color w:val="0B0C0C"/>
          <w:shd w:val="clear" w:color="auto" w:fill="FFFFFF"/>
        </w:rPr>
        <w:t xml:space="preserve"> from October 2022. (GOV.UK, 2021).</w:t>
      </w:r>
    </w:p>
    <w:p w14:paraId="3F538FBA" w14:textId="42E6BB16" w:rsidR="00486C14" w:rsidRPr="007C6CE3" w:rsidRDefault="00E6443F" w:rsidP="007C6CE3">
      <w:pPr>
        <w:pStyle w:val="ListParagraph"/>
        <w:numPr>
          <w:ilvl w:val="0"/>
          <w:numId w:val="4"/>
        </w:numPr>
        <w:spacing w:line="360" w:lineRule="auto"/>
        <w:jc w:val="both"/>
        <w:rPr>
          <w:rFonts w:ascii="Arial" w:hAnsi="Arial" w:cs="Arial"/>
          <w:b/>
          <w:bCs/>
        </w:rPr>
      </w:pPr>
      <w:r w:rsidRPr="00E6443F">
        <w:rPr>
          <w:rFonts w:ascii="Arial" w:hAnsi="Arial" w:cs="Arial"/>
        </w:rPr>
        <w:t xml:space="preserve">According to Commons Library Research Briefing (2022) </w:t>
      </w:r>
      <w:r>
        <w:rPr>
          <w:rFonts w:ascii="Arial" w:hAnsi="Arial" w:cs="Arial"/>
        </w:rPr>
        <w:t>a</w:t>
      </w:r>
      <w:r w:rsidRPr="00E6443F">
        <w:rPr>
          <w:rFonts w:ascii="Arial" w:hAnsi="Arial" w:cs="Arial"/>
        </w:rPr>
        <w:t xml:space="preserve">dvertisements for High Fat Sugar and Salts (HFSS) foods for children are regulated by </w:t>
      </w:r>
      <w:r w:rsidRPr="00E6443F">
        <w:rPr>
          <w:rFonts w:ascii="Arial" w:hAnsi="Arial" w:cs="Arial"/>
          <w:b/>
          <w:bCs/>
        </w:rPr>
        <w:t>Health and Care Act 2022</w:t>
      </w:r>
      <w:r>
        <w:rPr>
          <w:rFonts w:ascii="Arial" w:hAnsi="Arial" w:cs="Arial"/>
          <w:b/>
          <w:bCs/>
        </w:rPr>
        <w:t xml:space="preserve">, </w:t>
      </w:r>
      <w:r>
        <w:rPr>
          <w:rFonts w:ascii="Arial" w:hAnsi="Arial" w:cs="Arial"/>
        </w:rPr>
        <w:t xml:space="preserve">however, the implementation just going to apply in January 2024. </w:t>
      </w:r>
    </w:p>
    <w:p w14:paraId="28A41283" w14:textId="77777777" w:rsidR="007C6CE3" w:rsidRPr="007C6CE3" w:rsidRDefault="007C6CE3" w:rsidP="007C6CE3">
      <w:pPr>
        <w:pStyle w:val="ListParagraph"/>
        <w:spacing w:line="360" w:lineRule="auto"/>
        <w:jc w:val="both"/>
        <w:rPr>
          <w:rFonts w:ascii="Arial" w:hAnsi="Arial" w:cs="Arial"/>
          <w:b/>
          <w:bCs/>
        </w:rPr>
      </w:pPr>
    </w:p>
    <w:p w14:paraId="3E1C168A" w14:textId="719CC4DB" w:rsidR="009057A5" w:rsidRPr="00013943" w:rsidRDefault="00486C14" w:rsidP="00013943">
      <w:pPr>
        <w:pStyle w:val="ListParagraph"/>
        <w:numPr>
          <w:ilvl w:val="0"/>
          <w:numId w:val="5"/>
        </w:numPr>
        <w:spacing w:line="360" w:lineRule="auto"/>
        <w:jc w:val="both"/>
        <w:rPr>
          <w:rFonts w:ascii="Arial" w:hAnsi="Arial" w:cs="Arial"/>
          <w:b/>
          <w:bCs/>
        </w:rPr>
      </w:pPr>
      <w:r w:rsidRPr="00013943">
        <w:rPr>
          <w:rFonts w:ascii="Arial" w:hAnsi="Arial" w:cs="Arial"/>
        </w:rPr>
        <w:t xml:space="preserve">According to the Department for Environment Food &amp; Rural Affairs (2019) </w:t>
      </w:r>
      <w:r w:rsidRPr="00013943">
        <w:rPr>
          <w:rFonts w:ascii="Arial" w:hAnsi="Arial" w:cs="Arial"/>
          <w:b/>
          <w:bCs/>
        </w:rPr>
        <w:t xml:space="preserve">Clean Air Strategy 2019 </w:t>
      </w:r>
      <w:r w:rsidRPr="00013943">
        <w:rPr>
          <w:rFonts w:ascii="Arial" w:hAnsi="Arial" w:cs="Arial"/>
        </w:rPr>
        <w:t xml:space="preserve">was published focusing on reducing air pollution in England. </w:t>
      </w:r>
      <w:r w:rsidR="00013943" w:rsidRPr="00013943">
        <w:rPr>
          <w:rFonts w:ascii="Arial" w:hAnsi="Arial" w:cs="Arial"/>
        </w:rPr>
        <w:t xml:space="preserve">Air pollution can be a cause of asthma, chronic heart disease (CHD), and strokes. People with these conditions are more likely to need medical and social </w:t>
      </w:r>
      <w:r w:rsidR="007C6CE3" w:rsidRPr="00013943">
        <w:rPr>
          <w:rFonts w:ascii="Arial" w:hAnsi="Arial" w:cs="Arial"/>
        </w:rPr>
        <w:t>support, increasing</w:t>
      </w:r>
      <w:r w:rsidR="00013943" w:rsidRPr="00013943">
        <w:rPr>
          <w:rFonts w:ascii="Arial" w:hAnsi="Arial" w:cs="Arial"/>
        </w:rPr>
        <w:t xml:space="preserve"> the cost of health services.</w:t>
      </w:r>
    </w:p>
    <w:p w14:paraId="450C1B89" w14:textId="6BCCF152" w:rsidR="00013943" w:rsidRPr="00013943" w:rsidRDefault="00013943" w:rsidP="00013943">
      <w:pPr>
        <w:pStyle w:val="ListParagraph"/>
        <w:numPr>
          <w:ilvl w:val="0"/>
          <w:numId w:val="5"/>
        </w:numPr>
        <w:spacing w:line="360" w:lineRule="auto"/>
        <w:jc w:val="both"/>
        <w:rPr>
          <w:rFonts w:ascii="Arial" w:hAnsi="Arial" w:cs="Arial"/>
          <w:b/>
          <w:bCs/>
          <w:i/>
          <w:iCs/>
        </w:rPr>
      </w:pPr>
      <w:r w:rsidRPr="00013943">
        <w:rPr>
          <w:rFonts w:ascii="Arial" w:hAnsi="Arial" w:cs="Arial"/>
          <w:b/>
          <w:bCs/>
          <w:i/>
          <w:iCs/>
        </w:rPr>
        <w:t>Environment Act 2021</w:t>
      </w:r>
      <w:r>
        <w:rPr>
          <w:rFonts w:ascii="Arial" w:hAnsi="Arial" w:cs="Arial"/>
          <w:b/>
          <w:bCs/>
          <w:i/>
          <w:iCs/>
        </w:rPr>
        <w:t xml:space="preserve">, </w:t>
      </w:r>
      <w:r w:rsidRPr="00013943">
        <w:rPr>
          <w:rFonts w:ascii="Arial" w:hAnsi="Arial" w:cs="Arial"/>
        </w:rPr>
        <w:t>since the</w:t>
      </w:r>
      <w:r>
        <w:rPr>
          <w:rFonts w:ascii="Arial" w:hAnsi="Arial" w:cs="Arial"/>
          <w:b/>
          <w:bCs/>
          <w:i/>
          <w:iCs/>
        </w:rPr>
        <w:t xml:space="preserve"> </w:t>
      </w:r>
      <w:r>
        <w:rPr>
          <w:rFonts w:ascii="Arial" w:hAnsi="Arial" w:cs="Arial"/>
        </w:rPr>
        <w:t xml:space="preserve">UK has left the EU, the new law needed to protect the environment by setting new targets such as waste reduction, and air and water quality. </w:t>
      </w:r>
    </w:p>
    <w:p w14:paraId="6D1C5BC5" w14:textId="64716AC9" w:rsidR="00440451" w:rsidRPr="00551B19" w:rsidRDefault="00013943" w:rsidP="00551B19">
      <w:pPr>
        <w:pStyle w:val="ListParagraph"/>
        <w:numPr>
          <w:ilvl w:val="0"/>
          <w:numId w:val="5"/>
        </w:numPr>
        <w:spacing w:line="360" w:lineRule="auto"/>
        <w:jc w:val="both"/>
        <w:rPr>
          <w:rFonts w:ascii="Arial" w:hAnsi="Arial" w:cs="Arial"/>
          <w:i/>
          <w:iCs/>
        </w:rPr>
      </w:pPr>
      <w:r w:rsidRPr="00013943">
        <w:rPr>
          <w:rFonts w:ascii="Arial" w:hAnsi="Arial" w:cs="Arial"/>
        </w:rPr>
        <w:t>According to HM Gover</w:t>
      </w:r>
      <w:r>
        <w:rPr>
          <w:rFonts w:ascii="Arial" w:hAnsi="Arial" w:cs="Arial"/>
        </w:rPr>
        <w:t>n</w:t>
      </w:r>
      <w:r w:rsidRPr="00013943">
        <w:rPr>
          <w:rFonts w:ascii="Arial" w:hAnsi="Arial" w:cs="Arial"/>
        </w:rPr>
        <w:t>ment</w:t>
      </w:r>
      <w:r>
        <w:rPr>
          <w:rFonts w:ascii="Arial" w:hAnsi="Arial" w:cs="Arial"/>
        </w:rPr>
        <w:t xml:space="preserve"> (2021) </w:t>
      </w:r>
      <w:r w:rsidRPr="00013943">
        <w:rPr>
          <w:rFonts w:ascii="Arial" w:hAnsi="Arial" w:cs="Arial"/>
          <w:b/>
          <w:bCs/>
        </w:rPr>
        <w:t>Net Zero strategy: Build Back</w:t>
      </w:r>
      <w:r>
        <w:rPr>
          <w:rFonts w:ascii="Arial" w:hAnsi="Arial" w:cs="Arial"/>
        </w:rPr>
        <w:t xml:space="preserve"> </w:t>
      </w:r>
      <w:r w:rsidRPr="00013943">
        <w:rPr>
          <w:rFonts w:ascii="Arial" w:hAnsi="Arial" w:cs="Arial"/>
          <w:b/>
          <w:bCs/>
        </w:rPr>
        <w:t>Greener</w:t>
      </w:r>
      <w:r>
        <w:rPr>
          <w:rFonts w:ascii="Arial" w:hAnsi="Arial" w:cs="Arial"/>
        </w:rPr>
        <w:t xml:space="preserve"> was introduced to set up the following steps that the Government will take to tackle climate change and develop a strong economy. </w:t>
      </w:r>
    </w:p>
    <w:p w14:paraId="637F92D9" w14:textId="4EFE67D9" w:rsidR="00ED46EF" w:rsidRDefault="00440451" w:rsidP="00AC1387">
      <w:pPr>
        <w:pStyle w:val="Heading2"/>
        <w:tabs>
          <w:tab w:val="left" w:pos="1843"/>
        </w:tabs>
        <w:rPr>
          <w:rFonts w:ascii="Arial" w:hAnsi="Arial" w:cs="Arial"/>
          <w:color w:val="4472C4" w:themeColor="accent1"/>
          <w:sz w:val="28"/>
          <w:szCs w:val="28"/>
        </w:rPr>
      </w:pPr>
      <w:bookmarkStart w:id="10" w:name="_Toc113557786"/>
      <w:r>
        <w:rPr>
          <w:rFonts w:ascii="Arial" w:hAnsi="Arial" w:cs="Arial"/>
          <w:color w:val="4472C4" w:themeColor="accent1"/>
          <w:sz w:val="28"/>
          <w:szCs w:val="28"/>
        </w:rPr>
        <w:t xml:space="preserve">SDG 4, </w:t>
      </w:r>
      <w:r w:rsidRPr="003C2DBC">
        <w:rPr>
          <w:rFonts w:ascii="Arial" w:hAnsi="Arial" w:cs="Arial"/>
          <w:color w:val="4472C4" w:themeColor="accent1"/>
          <w:sz w:val="28"/>
          <w:szCs w:val="28"/>
        </w:rPr>
        <w:t>Quality Education</w:t>
      </w:r>
      <w:bookmarkEnd w:id="10"/>
      <w:r w:rsidRPr="003C2DBC">
        <w:rPr>
          <w:rFonts w:ascii="Arial" w:hAnsi="Arial" w:cs="Arial"/>
          <w:color w:val="4472C4" w:themeColor="accent1"/>
          <w:sz w:val="28"/>
          <w:szCs w:val="28"/>
        </w:rPr>
        <w:t xml:space="preserve"> </w:t>
      </w:r>
    </w:p>
    <w:p w14:paraId="10E2D1EB" w14:textId="689BCEEE" w:rsidR="00B11CFB" w:rsidRDefault="00B11CFB" w:rsidP="00B11CFB"/>
    <w:p w14:paraId="3C5E60E5" w14:textId="446F577A" w:rsidR="00B11CFB" w:rsidRPr="00F17BAB" w:rsidRDefault="00B11CFB" w:rsidP="00B11CFB">
      <w:pPr>
        <w:pStyle w:val="ListParagraph"/>
        <w:numPr>
          <w:ilvl w:val="0"/>
          <w:numId w:val="7"/>
        </w:numPr>
        <w:spacing w:line="360" w:lineRule="auto"/>
        <w:jc w:val="both"/>
        <w:rPr>
          <w:rFonts w:ascii="Arial" w:hAnsi="Arial" w:cs="Arial"/>
        </w:rPr>
      </w:pPr>
      <w:r w:rsidRPr="00F17BAB">
        <w:rPr>
          <w:rFonts w:ascii="Arial" w:hAnsi="Arial" w:cs="Arial"/>
        </w:rPr>
        <w:t>According</w:t>
      </w:r>
      <w:r w:rsidR="00F17BAB">
        <w:rPr>
          <w:rFonts w:ascii="Arial" w:hAnsi="Arial" w:cs="Arial"/>
        </w:rPr>
        <w:t xml:space="preserve"> to</w:t>
      </w:r>
      <w:r w:rsidRPr="00F17BAB">
        <w:rPr>
          <w:rFonts w:ascii="Arial" w:hAnsi="Arial" w:cs="Arial"/>
        </w:rPr>
        <w:t xml:space="preserve"> the Department of Education (2021) </w:t>
      </w:r>
      <w:r w:rsidRPr="00F17BAB">
        <w:rPr>
          <w:rFonts w:ascii="Arial" w:hAnsi="Arial" w:cs="Arial"/>
          <w:b/>
          <w:bCs/>
        </w:rPr>
        <w:t>Skills for Jobs: Lifelong Learning for Opportunity and Growth</w:t>
      </w:r>
      <w:r w:rsidRPr="00F17BAB">
        <w:rPr>
          <w:rFonts w:ascii="Arial" w:hAnsi="Arial" w:cs="Arial"/>
        </w:rPr>
        <w:t xml:space="preserve"> White Paper</w:t>
      </w:r>
      <w:r w:rsidR="00F17BAB" w:rsidRPr="00F17BAB">
        <w:rPr>
          <w:rFonts w:ascii="Arial" w:hAnsi="Arial" w:cs="Arial"/>
        </w:rPr>
        <w:t xml:space="preserve"> was set out to give opportunities for lifetime learning to get the skills through higher level technical qualifications to meet the needs of the economy</w:t>
      </w:r>
      <w:r w:rsidR="00F17BAB">
        <w:rPr>
          <w:rFonts w:ascii="Arial" w:hAnsi="Arial" w:cs="Arial"/>
        </w:rPr>
        <w:t xml:space="preserve"> with even though lifelong loan entitlement. </w:t>
      </w:r>
    </w:p>
    <w:p w14:paraId="4122B8A8" w14:textId="6C12D726" w:rsidR="00F226D7" w:rsidRPr="00F226D7" w:rsidRDefault="00F226D7" w:rsidP="00B11CFB">
      <w:pPr>
        <w:spacing w:line="360" w:lineRule="auto"/>
        <w:jc w:val="both"/>
        <w:rPr>
          <w:rFonts w:ascii="Arial" w:hAnsi="Arial" w:cs="Arial"/>
        </w:rPr>
      </w:pPr>
    </w:p>
    <w:p w14:paraId="0405F4A6" w14:textId="2CDB571E" w:rsidR="00ED46EF" w:rsidRPr="003A201E" w:rsidRDefault="003A201E" w:rsidP="003A201E">
      <w:pPr>
        <w:pStyle w:val="ListParagraph"/>
        <w:numPr>
          <w:ilvl w:val="0"/>
          <w:numId w:val="6"/>
        </w:numPr>
        <w:spacing w:line="360" w:lineRule="auto"/>
        <w:jc w:val="both"/>
        <w:rPr>
          <w:rFonts w:ascii="Arial" w:hAnsi="Arial" w:cs="Arial"/>
          <w:b/>
          <w:bCs/>
        </w:rPr>
      </w:pPr>
      <w:r w:rsidRPr="003A201E">
        <w:rPr>
          <w:rFonts w:ascii="Arial" w:hAnsi="Arial" w:cs="Arial"/>
        </w:rPr>
        <w:lastRenderedPageBreak/>
        <w:t>According to the</w:t>
      </w:r>
      <w:r w:rsidRPr="003A201E">
        <w:rPr>
          <w:rFonts w:ascii="Arial" w:hAnsi="Arial" w:cs="Arial"/>
          <w:b/>
          <w:bCs/>
        </w:rPr>
        <w:t xml:space="preserve"> </w:t>
      </w:r>
      <w:r w:rsidR="00F226D7" w:rsidRPr="003A201E">
        <w:rPr>
          <w:rFonts w:ascii="Arial" w:hAnsi="Arial" w:cs="Arial"/>
          <w:b/>
          <w:bCs/>
        </w:rPr>
        <w:t xml:space="preserve">Skills and Post-16 Education Act 2022 Impact Assessment </w:t>
      </w:r>
      <w:r w:rsidRPr="003A201E">
        <w:rPr>
          <w:rFonts w:ascii="Arial" w:hAnsi="Arial" w:cs="Arial"/>
        </w:rPr>
        <w:t>(2022)</w:t>
      </w:r>
      <w:r w:rsidRPr="003A201E">
        <w:rPr>
          <w:rFonts w:ascii="Arial" w:hAnsi="Arial" w:cs="Arial"/>
          <w:b/>
          <w:bCs/>
        </w:rPr>
        <w:t xml:space="preserve"> </w:t>
      </w:r>
      <w:r w:rsidRPr="003A201E">
        <w:rPr>
          <w:rFonts w:ascii="Arial" w:hAnsi="Arial" w:cs="Arial"/>
        </w:rPr>
        <w:t>based on the</w:t>
      </w:r>
      <w:r w:rsidRPr="003A201E">
        <w:rPr>
          <w:rFonts w:ascii="Arial" w:hAnsi="Arial" w:cs="Arial"/>
          <w:b/>
          <w:bCs/>
        </w:rPr>
        <w:t xml:space="preserve"> </w:t>
      </w:r>
      <w:r w:rsidRPr="003A201E">
        <w:rPr>
          <w:rFonts w:ascii="Arial" w:hAnsi="Arial" w:cs="Arial"/>
        </w:rPr>
        <w:t>Skills for Jobs White Paper, the Government made legislation</w:t>
      </w:r>
      <w:r>
        <w:rPr>
          <w:rFonts w:ascii="Arial" w:hAnsi="Arial" w:cs="Arial"/>
        </w:rPr>
        <w:t>, which developed the White Paper functions.  T</w:t>
      </w:r>
      <w:r w:rsidRPr="003A201E">
        <w:rPr>
          <w:rFonts w:ascii="Arial" w:hAnsi="Arial" w:cs="Arial"/>
        </w:rPr>
        <w:t xml:space="preserve">he </w:t>
      </w:r>
      <w:r>
        <w:rPr>
          <w:rFonts w:ascii="Arial" w:hAnsi="Arial" w:cs="Arial"/>
        </w:rPr>
        <w:t>P</w:t>
      </w:r>
      <w:r w:rsidRPr="003A201E">
        <w:rPr>
          <w:rFonts w:ascii="Arial" w:hAnsi="Arial" w:cs="Arial"/>
        </w:rPr>
        <w:t xml:space="preserve">rime </w:t>
      </w:r>
      <w:r>
        <w:rPr>
          <w:rFonts w:ascii="Arial" w:hAnsi="Arial" w:cs="Arial"/>
        </w:rPr>
        <w:t>M</w:t>
      </w:r>
      <w:r w:rsidRPr="003A201E">
        <w:rPr>
          <w:rFonts w:ascii="Arial" w:hAnsi="Arial" w:cs="Arial"/>
        </w:rPr>
        <w:t>inister`s vision</w:t>
      </w:r>
      <w:r>
        <w:rPr>
          <w:rFonts w:ascii="Arial" w:hAnsi="Arial" w:cs="Arial"/>
        </w:rPr>
        <w:t xml:space="preserve"> has been better supported by the </w:t>
      </w:r>
      <w:r w:rsidRPr="003A201E">
        <w:rPr>
          <w:rFonts w:ascii="Arial" w:hAnsi="Arial" w:cs="Arial"/>
          <w:b/>
          <w:bCs/>
          <w:i/>
          <w:iCs/>
        </w:rPr>
        <w:t>Skills and Post-16 Education Act 2022.</w:t>
      </w:r>
      <w:r>
        <w:rPr>
          <w:rFonts w:ascii="Arial" w:hAnsi="Arial" w:cs="Arial"/>
          <w:b/>
          <w:bCs/>
          <w:i/>
          <w:iCs/>
        </w:rPr>
        <w:t xml:space="preserve"> </w:t>
      </w:r>
      <w:r w:rsidRPr="003A201E">
        <w:rPr>
          <w:rFonts w:ascii="Arial" w:hAnsi="Arial" w:cs="Arial"/>
        </w:rPr>
        <w:t>(Department of Education, 2022).</w:t>
      </w:r>
    </w:p>
    <w:p w14:paraId="25A1C343" w14:textId="23C741B1" w:rsidR="00ED46EF" w:rsidRDefault="00ED46EF" w:rsidP="005A28C6">
      <w:pPr>
        <w:spacing w:after="0" w:line="360" w:lineRule="auto"/>
        <w:jc w:val="both"/>
        <w:rPr>
          <w:rFonts w:ascii="Arial" w:hAnsi="Arial" w:cs="Arial"/>
        </w:rPr>
      </w:pPr>
    </w:p>
    <w:p w14:paraId="40FB2786" w14:textId="0EB4E665" w:rsidR="00440451" w:rsidRDefault="00440451" w:rsidP="00440451">
      <w:pPr>
        <w:pStyle w:val="Heading2"/>
        <w:rPr>
          <w:rFonts w:ascii="Arial" w:hAnsi="Arial" w:cs="Arial"/>
          <w:color w:val="4472C4" w:themeColor="accent1"/>
          <w:sz w:val="28"/>
          <w:szCs w:val="28"/>
        </w:rPr>
      </w:pPr>
      <w:bookmarkStart w:id="11" w:name="_Toc113557787"/>
      <w:r>
        <w:rPr>
          <w:rFonts w:ascii="Arial" w:hAnsi="Arial" w:cs="Arial"/>
          <w:color w:val="4472C4" w:themeColor="accent1"/>
          <w:sz w:val="28"/>
          <w:szCs w:val="28"/>
        </w:rPr>
        <w:t xml:space="preserve">SDG 17, </w:t>
      </w:r>
      <w:r w:rsidRPr="003C2DBC">
        <w:rPr>
          <w:rFonts w:ascii="Arial" w:hAnsi="Arial" w:cs="Arial"/>
          <w:color w:val="4472C4" w:themeColor="accent1"/>
          <w:sz w:val="28"/>
          <w:szCs w:val="28"/>
        </w:rPr>
        <w:t>Partnerships for the Goals</w:t>
      </w:r>
      <w:bookmarkEnd w:id="11"/>
    </w:p>
    <w:p w14:paraId="4CF75E8C" w14:textId="48F300FE" w:rsidR="003A201E" w:rsidRDefault="003A201E" w:rsidP="003A201E"/>
    <w:p w14:paraId="3E08CD9E" w14:textId="0F9CAF46" w:rsidR="00BA4B27" w:rsidRDefault="00896971" w:rsidP="00BA4B27">
      <w:pPr>
        <w:pStyle w:val="ListParagraph"/>
        <w:numPr>
          <w:ilvl w:val="0"/>
          <w:numId w:val="6"/>
        </w:numPr>
        <w:spacing w:line="360" w:lineRule="auto"/>
        <w:jc w:val="both"/>
        <w:rPr>
          <w:rFonts w:ascii="Arial" w:hAnsi="Arial" w:cs="Arial"/>
        </w:rPr>
      </w:pPr>
      <w:r w:rsidRPr="00896971">
        <w:rPr>
          <w:rFonts w:ascii="Arial" w:hAnsi="Arial" w:cs="Arial"/>
        </w:rPr>
        <w:t>According to the GOV.UK (2019</w:t>
      </w:r>
      <w:r w:rsidR="007C6CE3" w:rsidRPr="00896971">
        <w:rPr>
          <w:rFonts w:ascii="Arial" w:hAnsi="Arial" w:cs="Arial"/>
        </w:rPr>
        <w:t>) The</w:t>
      </w:r>
      <w:r w:rsidRPr="00896971">
        <w:rPr>
          <w:rFonts w:ascii="Arial" w:hAnsi="Arial" w:cs="Arial"/>
        </w:rPr>
        <w:t xml:space="preserve"> Global Disability Summit conference was held in London in 2018. </w:t>
      </w:r>
      <w:r w:rsidRPr="00EE0598">
        <w:rPr>
          <w:rFonts w:ascii="Arial" w:hAnsi="Arial" w:cs="Arial"/>
          <w:b/>
          <w:bCs/>
        </w:rPr>
        <w:t>Charter for Change</w:t>
      </w:r>
      <w:r w:rsidRPr="00896971">
        <w:rPr>
          <w:rFonts w:ascii="Arial" w:hAnsi="Arial" w:cs="Arial"/>
        </w:rPr>
        <w:t xml:space="preserve">, the legacy document was signed up by governments and organisations with the aim, that people with disability have the right, to be free and included, and they be treated with respect. </w:t>
      </w:r>
    </w:p>
    <w:p w14:paraId="6CDC3392" w14:textId="77777777" w:rsidR="00896971" w:rsidRPr="00896971" w:rsidRDefault="00896971" w:rsidP="00896971">
      <w:pPr>
        <w:spacing w:line="360" w:lineRule="auto"/>
        <w:jc w:val="both"/>
        <w:rPr>
          <w:rFonts w:ascii="Arial" w:hAnsi="Arial" w:cs="Arial"/>
        </w:rPr>
      </w:pPr>
    </w:p>
    <w:p w14:paraId="544A1B8F" w14:textId="143C3A21" w:rsidR="00986A67" w:rsidRPr="00986A67" w:rsidRDefault="00BA4B27" w:rsidP="00986A67">
      <w:pPr>
        <w:pStyle w:val="ListParagraph"/>
        <w:numPr>
          <w:ilvl w:val="0"/>
          <w:numId w:val="6"/>
        </w:numPr>
        <w:spacing w:line="360" w:lineRule="auto"/>
        <w:jc w:val="both"/>
        <w:rPr>
          <w:rFonts w:ascii="Arial" w:hAnsi="Arial" w:cs="Arial"/>
        </w:rPr>
      </w:pPr>
      <w:r w:rsidRPr="003A201E">
        <w:rPr>
          <w:rFonts w:ascii="Arial" w:hAnsi="Arial" w:cs="Arial"/>
        </w:rPr>
        <w:t xml:space="preserve">According to </w:t>
      </w:r>
      <w:r w:rsidR="00D13DB3">
        <w:rPr>
          <w:rFonts w:ascii="Arial" w:hAnsi="Arial" w:cs="Arial"/>
        </w:rPr>
        <w:t xml:space="preserve">the GOV.UK </w:t>
      </w:r>
      <w:r w:rsidR="003A201E">
        <w:rPr>
          <w:rFonts w:ascii="Arial" w:hAnsi="Arial" w:cs="Arial"/>
        </w:rPr>
        <w:t xml:space="preserve">(2018) the strategy was set up for </w:t>
      </w:r>
      <w:r w:rsidR="003A201E" w:rsidRPr="003A201E">
        <w:rPr>
          <w:rFonts w:ascii="Arial" w:hAnsi="Arial" w:cs="Arial"/>
          <w:b/>
          <w:bCs/>
        </w:rPr>
        <w:t>Disability Inclusive Development 2018-2023.</w:t>
      </w:r>
      <w:r w:rsidR="003A201E">
        <w:rPr>
          <w:rFonts w:ascii="Arial" w:hAnsi="Arial" w:cs="Arial"/>
          <w:b/>
          <w:bCs/>
        </w:rPr>
        <w:t xml:space="preserve"> </w:t>
      </w:r>
      <w:r w:rsidR="00D13DB3" w:rsidRPr="00D13DB3">
        <w:rPr>
          <w:rFonts w:ascii="Arial" w:hAnsi="Arial" w:cs="Arial"/>
        </w:rPr>
        <w:t>It is based on five strategy pillars, such as</w:t>
      </w:r>
      <w:r w:rsidR="00D13DB3">
        <w:rPr>
          <w:rFonts w:ascii="Arial" w:hAnsi="Arial" w:cs="Arial"/>
        </w:rPr>
        <w:t xml:space="preserve"> </w:t>
      </w:r>
      <w:r w:rsidR="007C6CE3">
        <w:rPr>
          <w:rFonts w:ascii="Arial" w:hAnsi="Arial" w:cs="Arial"/>
        </w:rPr>
        <w:t>“inclusive</w:t>
      </w:r>
      <w:r w:rsidR="00D13DB3">
        <w:rPr>
          <w:rFonts w:ascii="Arial" w:hAnsi="Arial" w:cs="Arial"/>
        </w:rPr>
        <w:t xml:space="preserve"> education, social protection, economic empowerment and humanitarian action” (GOV.UK, 2018). </w:t>
      </w:r>
      <w:r w:rsidR="00F1660E">
        <w:rPr>
          <w:rFonts w:ascii="Arial" w:hAnsi="Arial" w:cs="Arial"/>
        </w:rPr>
        <w:t xml:space="preserve">Mental health is also the focus area. </w:t>
      </w:r>
      <w:r w:rsidR="00D13DB3">
        <w:rPr>
          <w:rFonts w:ascii="Arial" w:hAnsi="Arial" w:cs="Arial"/>
        </w:rPr>
        <w:t>It added three fields “</w:t>
      </w:r>
      <w:r w:rsidR="00D13DB3" w:rsidRPr="00D13DB3">
        <w:rPr>
          <w:rFonts w:ascii="Arial" w:hAnsi="Arial" w:cs="Arial"/>
        </w:rPr>
        <w:t>tackling stigma and discrimination; empowering girls and women with disabilities;</w:t>
      </w:r>
      <w:r w:rsidR="00D13DB3">
        <w:rPr>
          <w:rFonts w:ascii="Arial" w:hAnsi="Arial" w:cs="Arial"/>
        </w:rPr>
        <w:t xml:space="preserve"> </w:t>
      </w:r>
      <w:r w:rsidR="00D13DB3" w:rsidRPr="00D13DB3">
        <w:rPr>
          <w:rFonts w:ascii="Arial" w:hAnsi="Arial" w:cs="Arial"/>
        </w:rPr>
        <w:t>and access to appropriate assistive technolog</w:t>
      </w:r>
      <w:r w:rsidR="00D13DB3">
        <w:rPr>
          <w:rFonts w:ascii="Arial" w:hAnsi="Arial" w:cs="Arial"/>
        </w:rPr>
        <w:t>y”</w:t>
      </w:r>
      <w:r w:rsidR="00D13DB3" w:rsidRPr="00D13DB3">
        <w:rPr>
          <w:rFonts w:ascii="Arial" w:hAnsi="Arial" w:cs="Arial"/>
        </w:rPr>
        <w:t xml:space="preserve"> </w:t>
      </w:r>
      <w:r w:rsidR="00D13DB3">
        <w:rPr>
          <w:rFonts w:ascii="Arial" w:hAnsi="Arial" w:cs="Arial"/>
        </w:rPr>
        <w:t xml:space="preserve">(GOV.UK, 2018).  </w:t>
      </w:r>
    </w:p>
    <w:p w14:paraId="7A131881" w14:textId="0D87180C" w:rsidR="00AC1387" w:rsidRPr="00AC1387" w:rsidRDefault="00AC1387" w:rsidP="00AC1387">
      <w:pPr>
        <w:pStyle w:val="Heading1"/>
        <w:rPr>
          <w:rFonts w:ascii="Arial" w:hAnsi="Arial" w:cs="Arial"/>
          <w:b/>
          <w:bCs/>
          <w:color w:val="4472C4" w:themeColor="accent1"/>
          <w:sz w:val="28"/>
          <w:szCs w:val="28"/>
        </w:rPr>
      </w:pPr>
      <w:bookmarkStart w:id="12" w:name="_Toc113557788"/>
      <w:r w:rsidRPr="002421BD">
        <w:rPr>
          <w:rFonts w:ascii="Arial" w:hAnsi="Arial" w:cs="Arial"/>
          <w:b/>
          <w:bCs/>
          <w:color w:val="4472C4" w:themeColor="accent1"/>
        </w:rPr>
        <w:t>Woking Borough</w:t>
      </w:r>
      <w:r>
        <w:rPr>
          <w:rFonts w:ascii="Arial" w:hAnsi="Arial" w:cs="Arial"/>
          <w:b/>
          <w:bCs/>
          <w:color w:val="4472C4" w:themeColor="accent1"/>
        </w:rPr>
        <w:t xml:space="preserve"> policies to meet </w:t>
      </w:r>
      <w:r w:rsidRPr="003C2DBC">
        <w:rPr>
          <w:rFonts w:ascii="Arial" w:hAnsi="Arial" w:cs="Arial"/>
          <w:b/>
          <w:bCs/>
          <w:color w:val="4472C4" w:themeColor="accent1"/>
        </w:rPr>
        <w:t>SDGs 3, 4 and 17</w:t>
      </w:r>
      <w:bookmarkEnd w:id="12"/>
      <w:r w:rsidRPr="003C2DBC">
        <w:rPr>
          <w:rFonts w:ascii="Arial" w:hAnsi="Arial" w:cs="Arial"/>
          <w:b/>
          <w:bCs/>
          <w:color w:val="4472C4" w:themeColor="accent1"/>
        </w:rPr>
        <w:t xml:space="preserve"> </w:t>
      </w:r>
    </w:p>
    <w:p w14:paraId="21B47EF4" w14:textId="6457CA16" w:rsidR="00AC1387" w:rsidRDefault="00AC1387" w:rsidP="00AC1387">
      <w:pPr>
        <w:spacing w:line="360" w:lineRule="auto"/>
        <w:jc w:val="both"/>
        <w:rPr>
          <w:rFonts w:ascii="Arial" w:hAnsi="Arial" w:cs="Arial"/>
        </w:rPr>
      </w:pPr>
    </w:p>
    <w:p w14:paraId="252E5FBC" w14:textId="12B232AB" w:rsidR="00AC1387" w:rsidRDefault="00AC1387" w:rsidP="00AC1387">
      <w:pPr>
        <w:pStyle w:val="Heading2"/>
        <w:rPr>
          <w:rFonts w:ascii="Arial" w:hAnsi="Arial" w:cs="Arial"/>
          <w:color w:val="4472C4" w:themeColor="accent1"/>
          <w:sz w:val="28"/>
          <w:szCs w:val="28"/>
        </w:rPr>
      </w:pPr>
      <w:bookmarkStart w:id="13" w:name="_Toc113557789"/>
      <w:r>
        <w:rPr>
          <w:rFonts w:ascii="Arial" w:hAnsi="Arial" w:cs="Arial"/>
          <w:color w:val="4472C4" w:themeColor="accent1"/>
          <w:sz w:val="28"/>
          <w:szCs w:val="28"/>
        </w:rPr>
        <w:t xml:space="preserve">SDG 3, </w:t>
      </w:r>
      <w:r w:rsidRPr="003C2DBC">
        <w:rPr>
          <w:rFonts w:ascii="Arial" w:hAnsi="Arial" w:cs="Arial"/>
          <w:color w:val="4472C4" w:themeColor="accent1"/>
          <w:sz w:val="28"/>
          <w:szCs w:val="28"/>
        </w:rPr>
        <w:t xml:space="preserve">Good </w:t>
      </w:r>
      <w:proofErr w:type="gramStart"/>
      <w:r w:rsidRPr="003C2DBC">
        <w:rPr>
          <w:rFonts w:ascii="Arial" w:hAnsi="Arial" w:cs="Arial"/>
          <w:color w:val="4472C4" w:themeColor="accent1"/>
          <w:sz w:val="28"/>
          <w:szCs w:val="28"/>
        </w:rPr>
        <w:t>Health</w:t>
      </w:r>
      <w:proofErr w:type="gramEnd"/>
      <w:r w:rsidRPr="003C2DBC">
        <w:rPr>
          <w:rFonts w:ascii="Arial" w:hAnsi="Arial" w:cs="Arial"/>
          <w:color w:val="4472C4" w:themeColor="accent1"/>
          <w:sz w:val="28"/>
          <w:szCs w:val="28"/>
        </w:rPr>
        <w:t xml:space="preserve"> and Well-Being</w:t>
      </w:r>
      <w:bookmarkEnd w:id="13"/>
    </w:p>
    <w:p w14:paraId="594E8756" w14:textId="77777777" w:rsidR="00AC1387" w:rsidRPr="00AC1387" w:rsidRDefault="00AC1387" w:rsidP="00AC1387"/>
    <w:p w14:paraId="07B77C76" w14:textId="013F05B6" w:rsidR="00AC1387" w:rsidRPr="00796042" w:rsidRDefault="00AC1387" w:rsidP="00796042">
      <w:pPr>
        <w:pStyle w:val="ListParagraph"/>
        <w:numPr>
          <w:ilvl w:val="0"/>
          <w:numId w:val="11"/>
        </w:numPr>
        <w:spacing w:line="360" w:lineRule="auto"/>
        <w:jc w:val="both"/>
        <w:rPr>
          <w:rFonts w:ascii="Arial" w:hAnsi="Arial" w:cs="Arial"/>
        </w:rPr>
      </w:pPr>
      <w:r w:rsidRPr="00796042">
        <w:rPr>
          <w:rFonts w:ascii="Arial" w:hAnsi="Arial" w:cs="Arial"/>
        </w:rPr>
        <w:t>A</w:t>
      </w:r>
      <w:r w:rsidR="00144C64" w:rsidRPr="00796042">
        <w:rPr>
          <w:rFonts w:ascii="Arial" w:hAnsi="Arial" w:cs="Arial"/>
        </w:rPr>
        <w:t xml:space="preserve">ccording to </w:t>
      </w:r>
      <w:r w:rsidRPr="00796042">
        <w:rPr>
          <w:rFonts w:ascii="Arial" w:hAnsi="Arial" w:cs="Arial"/>
        </w:rPr>
        <w:t>Woking Borough Council (2022</w:t>
      </w:r>
      <w:r w:rsidR="00C73886">
        <w:rPr>
          <w:rFonts w:ascii="Arial" w:hAnsi="Arial" w:cs="Arial"/>
        </w:rPr>
        <w:t>b</w:t>
      </w:r>
      <w:r w:rsidRPr="00796042">
        <w:rPr>
          <w:rFonts w:ascii="Arial" w:hAnsi="Arial" w:cs="Arial"/>
        </w:rPr>
        <w:t xml:space="preserve">) within the </w:t>
      </w:r>
      <w:r w:rsidRPr="00796042">
        <w:rPr>
          <w:rFonts w:ascii="Arial" w:hAnsi="Arial" w:cs="Arial"/>
          <w:b/>
          <w:bCs/>
        </w:rPr>
        <w:t>Health and Wellbeing Strategy 2021-2031</w:t>
      </w:r>
      <w:r w:rsidRPr="00796042">
        <w:rPr>
          <w:rFonts w:ascii="Arial" w:hAnsi="Arial" w:cs="Arial"/>
        </w:rPr>
        <w:t>,</w:t>
      </w:r>
      <w:r w:rsidR="00144C64" w:rsidRPr="00796042">
        <w:rPr>
          <w:rFonts w:ascii="Arial" w:hAnsi="Arial" w:cs="Arial"/>
        </w:rPr>
        <w:t xml:space="preserve"> five key priorities were identified to address the main health inequalities. </w:t>
      </w:r>
    </w:p>
    <w:p w14:paraId="7A0F4186" w14:textId="46EC31AC" w:rsidR="00144C64" w:rsidRDefault="00144C64" w:rsidP="00C73886">
      <w:pPr>
        <w:pStyle w:val="ListParagraph"/>
        <w:numPr>
          <w:ilvl w:val="0"/>
          <w:numId w:val="10"/>
        </w:numPr>
        <w:spacing w:line="360" w:lineRule="auto"/>
        <w:ind w:left="993" w:firstLine="0"/>
        <w:jc w:val="both"/>
        <w:rPr>
          <w:rFonts w:ascii="Arial" w:hAnsi="Arial" w:cs="Arial"/>
        </w:rPr>
      </w:pPr>
      <w:r>
        <w:rPr>
          <w:rFonts w:ascii="Arial" w:hAnsi="Arial" w:cs="Arial"/>
        </w:rPr>
        <w:t>Support and improve mental health</w:t>
      </w:r>
    </w:p>
    <w:p w14:paraId="6E3A605C" w14:textId="2A5E56CF" w:rsidR="00144C64" w:rsidRDefault="00144C64" w:rsidP="00C73886">
      <w:pPr>
        <w:pStyle w:val="ListParagraph"/>
        <w:numPr>
          <w:ilvl w:val="0"/>
          <w:numId w:val="10"/>
        </w:numPr>
        <w:spacing w:line="360" w:lineRule="auto"/>
        <w:ind w:left="993" w:firstLine="0"/>
        <w:jc w:val="both"/>
        <w:rPr>
          <w:rFonts w:ascii="Arial" w:hAnsi="Arial" w:cs="Arial"/>
        </w:rPr>
      </w:pPr>
      <w:r>
        <w:rPr>
          <w:rFonts w:ascii="Arial" w:hAnsi="Arial" w:cs="Arial"/>
        </w:rPr>
        <w:t>Tackling social isolation and loneliness</w:t>
      </w:r>
    </w:p>
    <w:p w14:paraId="003501B2" w14:textId="2F1E8073" w:rsidR="00144C64" w:rsidRDefault="00144C64" w:rsidP="00C73886">
      <w:pPr>
        <w:pStyle w:val="ListParagraph"/>
        <w:numPr>
          <w:ilvl w:val="0"/>
          <w:numId w:val="10"/>
        </w:numPr>
        <w:spacing w:line="360" w:lineRule="auto"/>
        <w:ind w:left="993" w:firstLine="0"/>
        <w:jc w:val="both"/>
        <w:rPr>
          <w:rFonts w:ascii="Arial" w:hAnsi="Arial" w:cs="Arial"/>
        </w:rPr>
      </w:pPr>
      <w:r>
        <w:rPr>
          <w:rFonts w:ascii="Arial" w:hAnsi="Arial" w:cs="Arial"/>
        </w:rPr>
        <w:t>Strategy to reduce Obesity level</w:t>
      </w:r>
    </w:p>
    <w:p w14:paraId="69E5CD2A" w14:textId="40328595" w:rsidR="00144C64" w:rsidRDefault="00144C64" w:rsidP="00C73886">
      <w:pPr>
        <w:pStyle w:val="ListParagraph"/>
        <w:numPr>
          <w:ilvl w:val="0"/>
          <w:numId w:val="10"/>
        </w:numPr>
        <w:spacing w:line="360" w:lineRule="auto"/>
        <w:ind w:left="993" w:firstLine="0"/>
        <w:jc w:val="both"/>
        <w:rPr>
          <w:rFonts w:ascii="Arial" w:hAnsi="Arial" w:cs="Arial"/>
        </w:rPr>
      </w:pPr>
      <w:r>
        <w:rPr>
          <w:rFonts w:ascii="Arial" w:hAnsi="Arial" w:cs="Arial"/>
        </w:rPr>
        <w:t>Support people to live independently</w:t>
      </w:r>
    </w:p>
    <w:p w14:paraId="6D3B7BBE" w14:textId="418B2E6C" w:rsidR="00144C64" w:rsidRDefault="00144C64" w:rsidP="00C73886">
      <w:pPr>
        <w:pStyle w:val="ListParagraph"/>
        <w:numPr>
          <w:ilvl w:val="0"/>
          <w:numId w:val="10"/>
        </w:numPr>
        <w:spacing w:line="360" w:lineRule="auto"/>
        <w:ind w:left="993" w:firstLine="0"/>
        <w:jc w:val="both"/>
        <w:rPr>
          <w:rFonts w:ascii="Arial" w:hAnsi="Arial" w:cs="Arial"/>
        </w:rPr>
      </w:pPr>
      <w:r>
        <w:rPr>
          <w:rFonts w:ascii="Arial" w:hAnsi="Arial" w:cs="Arial"/>
        </w:rPr>
        <w:t>The well-being of carers maintenance and increase</w:t>
      </w:r>
    </w:p>
    <w:p w14:paraId="1380C392" w14:textId="70640A3D" w:rsidR="006C468F" w:rsidRDefault="006C468F" w:rsidP="00C73886">
      <w:pPr>
        <w:spacing w:line="360" w:lineRule="auto"/>
        <w:jc w:val="both"/>
        <w:rPr>
          <w:rFonts w:ascii="Arial" w:hAnsi="Arial" w:cs="Arial"/>
        </w:rPr>
      </w:pPr>
    </w:p>
    <w:p w14:paraId="58C2647E" w14:textId="6339C746" w:rsidR="00C73886" w:rsidRPr="00C73886" w:rsidRDefault="00C73886" w:rsidP="00C73886">
      <w:pPr>
        <w:pStyle w:val="ListParagraph"/>
        <w:numPr>
          <w:ilvl w:val="0"/>
          <w:numId w:val="11"/>
        </w:numPr>
        <w:spacing w:line="360" w:lineRule="auto"/>
        <w:jc w:val="both"/>
        <w:rPr>
          <w:rFonts w:ascii="Arial" w:hAnsi="Arial" w:cs="Arial"/>
        </w:rPr>
      </w:pPr>
      <w:r>
        <w:rPr>
          <w:rFonts w:ascii="Arial" w:hAnsi="Arial" w:cs="Arial"/>
        </w:rPr>
        <w:lastRenderedPageBreak/>
        <w:t xml:space="preserve">According to </w:t>
      </w:r>
      <w:r w:rsidR="006C468F" w:rsidRPr="00796042">
        <w:rPr>
          <w:rFonts w:ascii="Arial" w:hAnsi="Arial" w:cs="Arial"/>
        </w:rPr>
        <w:t>Woking Borough Council (2022</w:t>
      </w:r>
      <w:r>
        <w:rPr>
          <w:rFonts w:ascii="Arial" w:hAnsi="Arial" w:cs="Arial"/>
        </w:rPr>
        <w:t>c</w:t>
      </w:r>
      <w:r w:rsidR="006C468F" w:rsidRPr="00796042">
        <w:rPr>
          <w:rFonts w:ascii="Arial" w:hAnsi="Arial" w:cs="Arial"/>
        </w:rPr>
        <w:t>)</w:t>
      </w:r>
      <w:r w:rsidR="006C468F" w:rsidRPr="00796042">
        <w:rPr>
          <w:rFonts w:ascii="Arial" w:hAnsi="Arial" w:cs="Arial"/>
          <w:b/>
          <w:bCs/>
        </w:rPr>
        <w:t xml:space="preserve"> Woking 2050 A Vision for a Sustainable Borough</w:t>
      </w:r>
      <w:r w:rsidR="006C468F" w:rsidRPr="00796042">
        <w:rPr>
          <w:rFonts w:ascii="Arial" w:hAnsi="Arial" w:cs="Arial"/>
          <w:i/>
          <w:iCs/>
        </w:rPr>
        <w:t>.</w:t>
      </w:r>
      <w:r>
        <w:rPr>
          <w:rFonts w:ascii="Arial" w:hAnsi="Arial" w:cs="Arial"/>
        </w:rPr>
        <w:t xml:space="preserve"> Within the vision, </w:t>
      </w:r>
      <w:r w:rsidR="005D5A88">
        <w:rPr>
          <w:rFonts w:ascii="Arial" w:hAnsi="Arial" w:cs="Arial"/>
        </w:rPr>
        <w:t>some aims</w:t>
      </w:r>
      <w:r>
        <w:rPr>
          <w:rFonts w:ascii="Arial" w:hAnsi="Arial" w:cs="Arial"/>
        </w:rPr>
        <w:t xml:space="preserve"> are met with SDG 3, such as providing a high-quality built environment for the local community</w:t>
      </w:r>
      <w:r w:rsidR="005D5A88">
        <w:rPr>
          <w:rFonts w:ascii="Arial" w:hAnsi="Arial" w:cs="Arial"/>
        </w:rPr>
        <w:t xml:space="preserve"> needing. </w:t>
      </w:r>
      <w:r>
        <w:rPr>
          <w:rFonts w:ascii="Arial" w:hAnsi="Arial" w:cs="Arial"/>
        </w:rPr>
        <w:t xml:space="preserve"> </w:t>
      </w:r>
      <w:r w:rsidRPr="00C73886">
        <w:rPr>
          <w:rFonts w:ascii="Arial" w:hAnsi="Arial" w:cs="Arial"/>
        </w:rPr>
        <w:t xml:space="preserve">“Maintaining a </w:t>
      </w:r>
      <w:r w:rsidR="007C6CE3" w:rsidRPr="00C73886">
        <w:rPr>
          <w:rFonts w:ascii="Arial" w:hAnsi="Arial" w:cs="Arial"/>
        </w:rPr>
        <w:t>high-quality</w:t>
      </w:r>
      <w:r w:rsidRPr="00C73886">
        <w:rPr>
          <w:rFonts w:ascii="Arial" w:hAnsi="Arial" w:cs="Arial"/>
        </w:rPr>
        <w:t xml:space="preserve"> natural environment where resources are used </w:t>
      </w:r>
      <w:r w:rsidR="007C6CE3" w:rsidRPr="00C73886">
        <w:rPr>
          <w:rFonts w:ascii="Arial" w:hAnsi="Arial" w:cs="Arial"/>
        </w:rPr>
        <w:t>wisely,</w:t>
      </w:r>
      <w:r w:rsidRPr="00C73886">
        <w:rPr>
          <w:rFonts w:ascii="Arial" w:hAnsi="Arial" w:cs="Arial"/>
        </w:rPr>
        <w:t xml:space="preserve"> and biodiversity is conserved”</w:t>
      </w:r>
      <w:r>
        <w:rPr>
          <w:rFonts w:ascii="Arial" w:hAnsi="Arial" w:cs="Arial"/>
        </w:rPr>
        <w:t xml:space="preserve"> </w:t>
      </w:r>
      <w:r w:rsidR="007C6CE3">
        <w:rPr>
          <w:rFonts w:ascii="Arial" w:hAnsi="Arial" w:cs="Arial"/>
        </w:rPr>
        <w:t>(Woking</w:t>
      </w:r>
      <w:r w:rsidRPr="00796042">
        <w:rPr>
          <w:rFonts w:ascii="Arial" w:hAnsi="Arial" w:cs="Arial"/>
        </w:rPr>
        <w:t xml:space="preserve"> Borough Council 2022</w:t>
      </w:r>
      <w:r>
        <w:rPr>
          <w:rFonts w:ascii="Arial" w:hAnsi="Arial" w:cs="Arial"/>
        </w:rPr>
        <w:t>g</w:t>
      </w:r>
      <w:r w:rsidRPr="00796042">
        <w:rPr>
          <w:rFonts w:ascii="Arial" w:hAnsi="Arial" w:cs="Arial"/>
        </w:rPr>
        <w:t>)</w:t>
      </w:r>
    </w:p>
    <w:p w14:paraId="1BFC7135" w14:textId="36FE83EB" w:rsidR="00C73886" w:rsidRPr="00C73886" w:rsidRDefault="00C73886" w:rsidP="00C73886">
      <w:pPr>
        <w:pStyle w:val="ListParagraph"/>
        <w:rPr>
          <w:rFonts w:ascii="Arial" w:hAnsi="Arial" w:cs="Arial"/>
          <w:i/>
          <w:iCs/>
        </w:rPr>
      </w:pPr>
    </w:p>
    <w:p w14:paraId="2E554E92" w14:textId="51E01E15" w:rsidR="00C73886" w:rsidRDefault="00C73886" w:rsidP="00C73886">
      <w:pPr>
        <w:spacing w:line="360" w:lineRule="auto"/>
        <w:jc w:val="both"/>
        <w:rPr>
          <w:rStyle w:val="Strong"/>
          <w:rFonts w:ascii="Arial" w:hAnsi="Arial" w:cs="Arial"/>
          <w:color w:val="222222"/>
          <w:shd w:val="clear" w:color="auto" w:fill="F6F8FB"/>
        </w:rPr>
      </w:pPr>
      <w:r>
        <w:rPr>
          <w:rFonts w:ascii="Arial" w:hAnsi="Arial" w:cs="Arial"/>
        </w:rPr>
        <w:t xml:space="preserve">According to </w:t>
      </w:r>
      <w:r w:rsidRPr="00796042">
        <w:rPr>
          <w:rFonts w:ascii="Arial" w:hAnsi="Arial" w:cs="Arial"/>
        </w:rPr>
        <w:t>Woking Borough Council (2022</w:t>
      </w:r>
      <w:r>
        <w:rPr>
          <w:rFonts w:ascii="Arial" w:hAnsi="Arial" w:cs="Arial"/>
        </w:rPr>
        <w:t>d</w:t>
      </w:r>
      <w:r w:rsidRPr="00796042">
        <w:rPr>
          <w:rFonts w:ascii="Arial" w:hAnsi="Arial" w:cs="Arial"/>
        </w:rPr>
        <w:t>)</w:t>
      </w:r>
      <w:r w:rsidRPr="00796042">
        <w:rPr>
          <w:rFonts w:ascii="Arial" w:hAnsi="Arial" w:cs="Arial"/>
          <w:b/>
          <w:bCs/>
        </w:rPr>
        <w:t xml:space="preserve"> </w:t>
      </w:r>
      <w:r>
        <w:rPr>
          <w:rFonts w:ascii="Arial" w:hAnsi="Arial" w:cs="Arial"/>
        </w:rPr>
        <w:t xml:space="preserve">communally, the Local Development Documents (LDDs) </w:t>
      </w:r>
      <w:r w:rsidRPr="00C73886">
        <w:rPr>
          <w:rFonts w:ascii="Arial" w:hAnsi="Arial" w:cs="Arial"/>
          <w:color w:val="222222"/>
          <w:shd w:val="clear" w:color="auto" w:fill="F6F8FB"/>
        </w:rPr>
        <w:t xml:space="preserve">are mentioned under </w:t>
      </w:r>
      <w:r w:rsidR="007C6CE3" w:rsidRPr="00C73886">
        <w:rPr>
          <w:rFonts w:ascii="Arial" w:hAnsi="Arial" w:cs="Arial"/>
          <w:color w:val="222222"/>
          <w:shd w:val="clear" w:color="auto" w:fill="F6F8FB"/>
        </w:rPr>
        <w:t>the Woking</w:t>
      </w:r>
      <w:r w:rsidRPr="00C73886">
        <w:rPr>
          <w:rStyle w:val="Strong"/>
          <w:rFonts w:ascii="Arial" w:hAnsi="Arial" w:cs="Arial"/>
          <w:color w:val="222222"/>
          <w:shd w:val="clear" w:color="auto" w:fill="F6F8FB"/>
        </w:rPr>
        <w:t xml:space="preserve"> 2027.</w:t>
      </w:r>
    </w:p>
    <w:p w14:paraId="09E257E6" w14:textId="2CF09430" w:rsidR="00C73886" w:rsidRPr="00300618" w:rsidRDefault="00C73886" w:rsidP="00C73886">
      <w:pPr>
        <w:pStyle w:val="ListParagraph"/>
        <w:numPr>
          <w:ilvl w:val="0"/>
          <w:numId w:val="11"/>
        </w:numPr>
        <w:spacing w:after="0" w:line="360" w:lineRule="auto"/>
        <w:jc w:val="both"/>
        <w:rPr>
          <w:rFonts w:ascii="Arial" w:hAnsi="Arial" w:cs="Arial"/>
        </w:rPr>
      </w:pPr>
      <w:r w:rsidRPr="00C73886">
        <w:rPr>
          <w:rFonts w:ascii="Arial" w:hAnsi="Arial" w:cs="Arial"/>
        </w:rPr>
        <w:t xml:space="preserve">Woking Borough Council (2022g) </w:t>
      </w:r>
      <w:r w:rsidRPr="00C73886">
        <w:rPr>
          <w:rFonts w:ascii="Arial" w:hAnsi="Arial" w:cs="Arial"/>
          <w:b/>
          <w:bCs/>
        </w:rPr>
        <w:t xml:space="preserve">Core Strategy </w:t>
      </w:r>
      <w:r w:rsidRPr="00C73886">
        <w:rPr>
          <w:rFonts w:ascii="Arial" w:hAnsi="Arial" w:cs="Arial"/>
        </w:rPr>
        <w:t>included the Woking Borough development of vision to 2027</w:t>
      </w:r>
      <w:r w:rsidR="00300618">
        <w:rPr>
          <w:rFonts w:ascii="Arial" w:hAnsi="Arial" w:cs="Arial"/>
        </w:rPr>
        <w:t xml:space="preserve">. </w:t>
      </w:r>
      <w:r w:rsidRPr="00300618">
        <w:rPr>
          <w:rFonts w:ascii="Arial" w:hAnsi="Arial" w:cs="Arial"/>
        </w:rPr>
        <w:t>The Core Strategy is up to date</w:t>
      </w:r>
      <w:r w:rsidR="00300618" w:rsidRPr="00300618">
        <w:rPr>
          <w:rFonts w:ascii="Arial" w:hAnsi="Arial" w:cs="Arial"/>
        </w:rPr>
        <w:t xml:space="preserve">. Four key elements are focused on the Woking Borough, and a strong policy framework is provided by the Core Strategy. </w:t>
      </w:r>
    </w:p>
    <w:p w14:paraId="1B55A36B" w14:textId="5F3AD64E" w:rsidR="00300618" w:rsidRPr="00300618" w:rsidRDefault="00300618" w:rsidP="00300618">
      <w:pPr>
        <w:pStyle w:val="ListParagraph"/>
        <w:numPr>
          <w:ilvl w:val="0"/>
          <w:numId w:val="13"/>
        </w:numPr>
        <w:spacing w:after="0" w:line="360" w:lineRule="auto"/>
        <w:jc w:val="both"/>
        <w:rPr>
          <w:rFonts w:ascii="Arial" w:hAnsi="Arial" w:cs="Arial"/>
        </w:rPr>
      </w:pPr>
      <w:r w:rsidRPr="00300618">
        <w:rPr>
          <w:rFonts w:ascii="Arial" w:hAnsi="Arial" w:cs="Arial"/>
        </w:rPr>
        <w:t>“decent and affordable housing</w:t>
      </w:r>
    </w:p>
    <w:p w14:paraId="06E67969" w14:textId="532BCFA2" w:rsidR="00300618" w:rsidRPr="00300618" w:rsidRDefault="00300618" w:rsidP="00300618">
      <w:pPr>
        <w:pStyle w:val="ListParagraph"/>
        <w:numPr>
          <w:ilvl w:val="0"/>
          <w:numId w:val="13"/>
        </w:numPr>
        <w:spacing w:after="0" w:line="360" w:lineRule="auto"/>
        <w:jc w:val="both"/>
        <w:rPr>
          <w:rFonts w:ascii="Arial" w:hAnsi="Arial" w:cs="Arial"/>
        </w:rPr>
      </w:pPr>
      <w:r w:rsidRPr="00300618">
        <w:rPr>
          <w:rFonts w:ascii="Arial" w:hAnsi="Arial" w:cs="Arial"/>
        </w:rPr>
        <w:t>the environment</w:t>
      </w:r>
    </w:p>
    <w:p w14:paraId="0684D634" w14:textId="6E30092E" w:rsidR="00300618" w:rsidRPr="00300618" w:rsidRDefault="00300618" w:rsidP="00300618">
      <w:pPr>
        <w:pStyle w:val="ListParagraph"/>
        <w:numPr>
          <w:ilvl w:val="0"/>
          <w:numId w:val="13"/>
        </w:numPr>
        <w:spacing w:after="0" w:line="360" w:lineRule="auto"/>
        <w:jc w:val="both"/>
        <w:rPr>
          <w:rFonts w:ascii="Arial" w:hAnsi="Arial" w:cs="Arial"/>
        </w:rPr>
      </w:pPr>
      <w:r w:rsidRPr="00300618">
        <w:rPr>
          <w:rFonts w:ascii="Arial" w:hAnsi="Arial" w:cs="Arial"/>
        </w:rPr>
        <w:t>health and well-being</w:t>
      </w:r>
    </w:p>
    <w:p w14:paraId="76222DD2" w14:textId="3128B443" w:rsidR="00C73886" w:rsidRPr="00300618" w:rsidRDefault="00300618" w:rsidP="00300618">
      <w:pPr>
        <w:pStyle w:val="ListParagraph"/>
        <w:numPr>
          <w:ilvl w:val="0"/>
          <w:numId w:val="13"/>
        </w:numPr>
        <w:spacing w:after="0" w:line="360" w:lineRule="auto"/>
        <w:jc w:val="both"/>
        <w:rPr>
          <w:rFonts w:ascii="Arial" w:hAnsi="Arial" w:cs="Arial"/>
        </w:rPr>
      </w:pPr>
      <w:r w:rsidRPr="00300618">
        <w:rPr>
          <w:rFonts w:ascii="Arial" w:hAnsi="Arial" w:cs="Arial"/>
        </w:rPr>
        <w:t xml:space="preserve"> economic development” (Woking Borough Council, 2022g).</w:t>
      </w:r>
    </w:p>
    <w:p w14:paraId="01982E55" w14:textId="4FE26E79" w:rsidR="00300618" w:rsidRPr="00300618" w:rsidRDefault="00300618" w:rsidP="00300618">
      <w:pPr>
        <w:spacing w:after="0" w:line="360" w:lineRule="auto"/>
        <w:jc w:val="both"/>
        <w:rPr>
          <w:rFonts w:ascii="Arial" w:hAnsi="Arial" w:cs="Arial"/>
        </w:rPr>
      </w:pPr>
    </w:p>
    <w:p w14:paraId="12E477C0" w14:textId="0AFF8B1F" w:rsidR="003A201E" w:rsidRPr="007C6CE3" w:rsidRDefault="005D4C37" w:rsidP="00ED46EF">
      <w:pPr>
        <w:pStyle w:val="ListParagraph"/>
        <w:numPr>
          <w:ilvl w:val="0"/>
          <w:numId w:val="11"/>
        </w:numPr>
        <w:spacing w:line="360" w:lineRule="auto"/>
        <w:jc w:val="both"/>
        <w:rPr>
          <w:rFonts w:ascii="Arial" w:hAnsi="Arial" w:cs="Arial"/>
        </w:rPr>
      </w:pPr>
      <w:r w:rsidRPr="007B684F">
        <w:rPr>
          <w:rFonts w:ascii="Arial" w:hAnsi="Arial" w:cs="Arial"/>
          <w:color w:val="43484D"/>
        </w:rPr>
        <w:t xml:space="preserve">According to </w:t>
      </w:r>
      <w:r w:rsidRPr="007B684F">
        <w:rPr>
          <w:rFonts w:ascii="Arial" w:hAnsi="Arial" w:cs="Arial"/>
          <w:b/>
          <w:bCs/>
          <w:color w:val="43484D"/>
        </w:rPr>
        <w:t>Healthy Surrey</w:t>
      </w:r>
      <w:r w:rsidRPr="007B684F">
        <w:rPr>
          <w:rFonts w:ascii="Arial" w:hAnsi="Arial" w:cs="Arial"/>
          <w:color w:val="43484D"/>
        </w:rPr>
        <w:t xml:space="preserve"> (2022</w:t>
      </w:r>
      <w:r w:rsidR="007C6CE3">
        <w:rPr>
          <w:rFonts w:ascii="Arial" w:hAnsi="Arial" w:cs="Arial"/>
          <w:color w:val="43484D"/>
        </w:rPr>
        <w:t>a</w:t>
      </w:r>
      <w:r w:rsidRPr="007B684F">
        <w:rPr>
          <w:rFonts w:ascii="Arial" w:hAnsi="Arial" w:cs="Arial"/>
          <w:color w:val="43484D"/>
        </w:rPr>
        <w:t>)</w:t>
      </w:r>
      <w:r>
        <w:rPr>
          <w:rFonts w:ascii="Arial" w:hAnsi="Arial" w:cs="Arial"/>
          <w:color w:val="43484D"/>
        </w:rPr>
        <w:t xml:space="preserve"> to tackle obesity the whole system approach is applied. </w:t>
      </w:r>
    </w:p>
    <w:p w14:paraId="55AEA294" w14:textId="09ADB275" w:rsidR="00AC1387" w:rsidRDefault="00AC1387" w:rsidP="00AC1387">
      <w:pPr>
        <w:pStyle w:val="Heading2"/>
        <w:rPr>
          <w:rFonts w:ascii="Arial" w:hAnsi="Arial" w:cs="Arial"/>
          <w:color w:val="4472C4" w:themeColor="accent1"/>
          <w:sz w:val="28"/>
          <w:szCs w:val="28"/>
        </w:rPr>
      </w:pPr>
      <w:bookmarkStart w:id="14" w:name="_Toc113557790"/>
      <w:r>
        <w:rPr>
          <w:rFonts w:ascii="Arial" w:hAnsi="Arial" w:cs="Arial"/>
          <w:color w:val="4472C4" w:themeColor="accent1"/>
          <w:sz w:val="28"/>
          <w:szCs w:val="28"/>
        </w:rPr>
        <w:t xml:space="preserve">SDG 4, </w:t>
      </w:r>
      <w:r w:rsidRPr="003C2DBC">
        <w:rPr>
          <w:rFonts w:ascii="Arial" w:hAnsi="Arial" w:cs="Arial"/>
          <w:color w:val="4472C4" w:themeColor="accent1"/>
          <w:sz w:val="28"/>
          <w:szCs w:val="28"/>
        </w:rPr>
        <w:t>Quality Education</w:t>
      </w:r>
      <w:bookmarkEnd w:id="14"/>
      <w:r w:rsidRPr="003C2DBC">
        <w:rPr>
          <w:rFonts w:ascii="Arial" w:hAnsi="Arial" w:cs="Arial"/>
          <w:color w:val="4472C4" w:themeColor="accent1"/>
          <w:sz w:val="28"/>
          <w:szCs w:val="28"/>
        </w:rPr>
        <w:t xml:space="preserve"> </w:t>
      </w:r>
    </w:p>
    <w:p w14:paraId="67A3E6F4" w14:textId="15DFFE2D" w:rsidR="00144C64" w:rsidRPr="00DD471D" w:rsidRDefault="00144C64" w:rsidP="00DD471D">
      <w:pPr>
        <w:spacing w:after="0"/>
        <w:jc w:val="both"/>
        <w:rPr>
          <w:rFonts w:ascii="Arial" w:hAnsi="Arial" w:cs="Arial"/>
        </w:rPr>
      </w:pPr>
    </w:p>
    <w:p w14:paraId="4D26CE87" w14:textId="1276D786" w:rsidR="00144C64" w:rsidRPr="00DD471D" w:rsidRDefault="00144C64" w:rsidP="007701ED">
      <w:pPr>
        <w:spacing w:after="0" w:line="360" w:lineRule="auto"/>
        <w:jc w:val="both"/>
        <w:rPr>
          <w:rFonts w:ascii="Arial" w:hAnsi="Arial" w:cs="Arial"/>
        </w:rPr>
      </w:pPr>
      <w:r w:rsidRPr="00DD471D">
        <w:rPr>
          <w:rFonts w:ascii="Arial" w:hAnsi="Arial" w:cs="Arial"/>
        </w:rPr>
        <w:t>According to Woking Borough Council (2022</w:t>
      </w:r>
      <w:r w:rsidR="00C73886" w:rsidRPr="00DD471D">
        <w:rPr>
          <w:rFonts w:ascii="Arial" w:hAnsi="Arial" w:cs="Arial"/>
        </w:rPr>
        <w:t>b)</w:t>
      </w:r>
      <w:r w:rsidRPr="00DD471D">
        <w:rPr>
          <w:rFonts w:ascii="Arial" w:hAnsi="Arial" w:cs="Arial"/>
        </w:rPr>
        <w:t xml:space="preserve"> </w:t>
      </w:r>
      <w:r w:rsidRPr="00DD471D">
        <w:rPr>
          <w:rFonts w:ascii="Arial" w:hAnsi="Arial" w:cs="Arial"/>
          <w:b/>
          <w:bCs/>
        </w:rPr>
        <w:t xml:space="preserve">Health and Wellbeing Strategy 2021-2031 </w:t>
      </w:r>
      <w:r w:rsidR="00311AE9" w:rsidRPr="00DD471D">
        <w:rPr>
          <w:rFonts w:ascii="Arial" w:hAnsi="Arial" w:cs="Arial"/>
        </w:rPr>
        <w:t xml:space="preserve">stated that the Special Educational Needs and Disabilities (SEND) rate is higher in children aged 4-5 years than in children aged 4-5 years in Surrey. Students aged 16-18 have a good opportunity to get a qualification from the high standard schools, three of them are rated outstanding by Ofsted and just one of them is good. </w:t>
      </w:r>
    </w:p>
    <w:p w14:paraId="3CC49AAA" w14:textId="75A9EC8B" w:rsidR="00ED46EF" w:rsidRPr="00ED45D9" w:rsidRDefault="00ED46EF" w:rsidP="007701ED">
      <w:pPr>
        <w:spacing w:line="360" w:lineRule="auto"/>
        <w:jc w:val="both"/>
        <w:rPr>
          <w:rFonts w:ascii="Arial" w:hAnsi="Arial" w:cs="Arial"/>
          <w:color w:val="000000"/>
          <w:sz w:val="23"/>
          <w:szCs w:val="23"/>
        </w:rPr>
      </w:pPr>
      <w:r w:rsidRPr="00ED45D9">
        <w:rPr>
          <w:rFonts w:ascii="Arial" w:hAnsi="Arial" w:cs="Arial"/>
          <w:color w:val="000000"/>
          <w:sz w:val="23"/>
          <w:szCs w:val="23"/>
        </w:rPr>
        <w:tab/>
      </w:r>
    </w:p>
    <w:p w14:paraId="03F9E502" w14:textId="7CF617A6" w:rsidR="00AC1387" w:rsidRDefault="00AC1387" w:rsidP="00AC1387">
      <w:pPr>
        <w:pStyle w:val="Heading2"/>
        <w:rPr>
          <w:rFonts w:ascii="Arial" w:hAnsi="Arial" w:cs="Arial"/>
          <w:color w:val="4472C4" w:themeColor="accent1"/>
          <w:sz w:val="28"/>
          <w:szCs w:val="28"/>
        </w:rPr>
      </w:pPr>
      <w:bookmarkStart w:id="15" w:name="_Toc113557791"/>
      <w:r>
        <w:rPr>
          <w:rFonts w:ascii="Arial" w:hAnsi="Arial" w:cs="Arial"/>
          <w:color w:val="4472C4" w:themeColor="accent1"/>
          <w:sz w:val="28"/>
          <w:szCs w:val="28"/>
        </w:rPr>
        <w:t xml:space="preserve">SDG 17, </w:t>
      </w:r>
      <w:r w:rsidRPr="003C2DBC">
        <w:rPr>
          <w:rFonts w:ascii="Arial" w:hAnsi="Arial" w:cs="Arial"/>
          <w:color w:val="4472C4" w:themeColor="accent1"/>
          <w:sz w:val="28"/>
          <w:szCs w:val="28"/>
        </w:rPr>
        <w:t>Partnerships for the Goals</w:t>
      </w:r>
      <w:bookmarkEnd w:id="15"/>
    </w:p>
    <w:p w14:paraId="07F64660" w14:textId="0DF68926" w:rsidR="00AC1387" w:rsidRPr="00AC1387" w:rsidRDefault="00AC1387" w:rsidP="00AC1387">
      <w:pPr>
        <w:spacing w:line="360" w:lineRule="auto"/>
        <w:jc w:val="both"/>
        <w:rPr>
          <w:rFonts w:ascii="Arial" w:hAnsi="Arial" w:cs="Arial"/>
        </w:rPr>
      </w:pPr>
    </w:p>
    <w:p w14:paraId="2A9CD617" w14:textId="20633B62" w:rsidR="00AC1387" w:rsidRPr="00441AB9" w:rsidRDefault="00AC1387" w:rsidP="00441AB9">
      <w:pPr>
        <w:pStyle w:val="ListParagraph"/>
        <w:numPr>
          <w:ilvl w:val="0"/>
          <w:numId w:val="9"/>
        </w:numPr>
        <w:spacing w:line="360" w:lineRule="auto"/>
        <w:jc w:val="both"/>
        <w:rPr>
          <w:rFonts w:ascii="Arial" w:hAnsi="Arial" w:cs="Arial"/>
        </w:rPr>
      </w:pPr>
      <w:r w:rsidRPr="00441AB9">
        <w:rPr>
          <w:rFonts w:ascii="Arial" w:hAnsi="Arial" w:cs="Arial"/>
        </w:rPr>
        <w:t>According to Woking Borough Council (2022</w:t>
      </w:r>
      <w:r w:rsidR="00C73886" w:rsidRPr="00441AB9">
        <w:rPr>
          <w:rFonts w:ascii="Arial" w:hAnsi="Arial" w:cs="Arial"/>
        </w:rPr>
        <w:t>b</w:t>
      </w:r>
      <w:r w:rsidRPr="00441AB9">
        <w:rPr>
          <w:rFonts w:ascii="Arial" w:hAnsi="Arial" w:cs="Arial"/>
        </w:rPr>
        <w:t xml:space="preserve">) </w:t>
      </w:r>
      <w:r w:rsidRPr="00441AB9">
        <w:rPr>
          <w:rFonts w:ascii="Arial" w:hAnsi="Arial" w:cs="Arial"/>
          <w:b/>
          <w:bCs/>
        </w:rPr>
        <w:t xml:space="preserve">Health and Wellbeing Strategy 2021-2031 </w:t>
      </w:r>
      <w:r w:rsidRPr="00441AB9">
        <w:rPr>
          <w:rFonts w:ascii="Arial" w:hAnsi="Arial" w:cs="Arial"/>
        </w:rPr>
        <w:t>was introduced. A broad range of partners need</w:t>
      </w:r>
      <w:r w:rsidR="00C73886" w:rsidRPr="00441AB9">
        <w:rPr>
          <w:rFonts w:ascii="Arial" w:hAnsi="Arial" w:cs="Arial"/>
        </w:rPr>
        <w:t>s</w:t>
      </w:r>
      <w:r w:rsidRPr="00441AB9">
        <w:rPr>
          <w:rFonts w:ascii="Arial" w:hAnsi="Arial" w:cs="Arial"/>
        </w:rPr>
        <w:t xml:space="preserve"> to deliver this strategy, such as </w:t>
      </w:r>
      <w:bookmarkStart w:id="16" w:name="_Hlk113542759"/>
      <w:r w:rsidR="007C6CE3" w:rsidRPr="00441AB9">
        <w:rPr>
          <w:rFonts w:ascii="Arial" w:hAnsi="Arial" w:cs="Arial"/>
        </w:rPr>
        <w:t>Northwest</w:t>
      </w:r>
      <w:r w:rsidRPr="00441AB9">
        <w:rPr>
          <w:rFonts w:ascii="Arial" w:hAnsi="Arial" w:cs="Arial"/>
        </w:rPr>
        <w:t xml:space="preserve"> Surrey Integrated Care Partnership, </w:t>
      </w:r>
      <w:r w:rsidR="00C73886" w:rsidRPr="00441AB9">
        <w:rPr>
          <w:rFonts w:ascii="Arial" w:hAnsi="Arial" w:cs="Arial"/>
        </w:rPr>
        <w:t xml:space="preserve">and </w:t>
      </w:r>
      <w:r w:rsidRPr="00441AB9">
        <w:rPr>
          <w:rFonts w:ascii="Arial" w:hAnsi="Arial" w:cs="Arial"/>
        </w:rPr>
        <w:t xml:space="preserve">community and voluntary organisations. </w:t>
      </w:r>
    </w:p>
    <w:bookmarkEnd w:id="16"/>
    <w:p w14:paraId="7CFC1839" w14:textId="77777777" w:rsidR="00AC1387" w:rsidRPr="00441AB9" w:rsidRDefault="00AC1387" w:rsidP="00441AB9">
      <w:pPr>
        <w:pStyle w:val="ListParagraph"/>
        <w:spacing w:line="360" w:lineRule="auto"/>
        <w:jc w:val="both"/>
        <w:rPr>
          <w:rFonts w:ascii="Arial" w:hAnsi="Arial" w:cs="Arial"/>
        </w:rPr>
      </w:pPr>
    </w:p>
    <w:p w14:paraId="0B911ABD" w14:textId="3CF5FADD" w:rsidR="00AC1387" w:rsidRPr="00441AB9" w:rsidRDefault="00AC1387" w:rsidP="00441AB9">
      <w:pPr>
        <w:pStyle w:val="ListParagraph"/>
        <w:numPr>
          <w:ilvl w:val="0"/>
          <w:numId w:val="8"/>
        </w:numPr>
        <w:spacing w:before="240" w:line="360" w:lineRule="auto"/>
        <w:jc w:val="both"/>
        <w:rPr>
          <w:rFonts w:ascii="Arial" w:hAnsi="Arial" w:cs="Arial"/>
        </w:rPr>
      </w:pPr>
      <w:r w:rsidRPr="00441AB9">
        <w:rPr>
          <w:rFonts w:ascii="Arial" w:hAnsi="Arial" w:cs="Arial"/>
        </w:rPr>
        <w:lastRenderedPageBreak/>
        <w:t>According to Woking Borough Council (2022</w:t>
      </w:r>
      <w:r w:rsidR="00C73886" w:rsidRPr="00441AB9">
        <w:rPr>
          <w:rFonts w:ascii="Arial" w:hAnsi="Arial" w:cs="Arial"/>
        </w:rPr>
        <w:t>f</w:t>
      </w:r>
      <w:r w:rsidRPr="00441AB9">
        <w:rPr>
          <w:rFonts w:ascii="Arial" w:hAnsi="Arial" w:cs="Arial"/>
        </w:rPr>
        <w:t xml:space="preserve">) within a </w:t>
      </w:r>
      <w:r w:rsidRPr="00441AB9">
        <w:rPr>
          <w:rFonts w:ascii="Arial" w:hAnsi="Arial" w:cs="Arial"/>
          <w:b/>
          <w:bCs/>
        </w:rPr>
        <w:t>Being Equal- A Valuing Diversity Policy</w:t>
      </w:r>
      <w:r w:rsidRPr="00441AB9">
        <w:rPr>
          <w:rFonts w:ascii="Arial" w:hAnsi="Arial" w:cs="Arial"/>
        </w:rPr>
        <w:t xml:space="preserve">, Woking Borough Council stated that “A healthy community requires that all of its members feel they are included and that their contribution is </w:t>
      </w:r>
      <w:r w:rsidR="007C6CE3" w:rsidRPr="00441AB9">
        <w:rPr>
          <w:rFonts w:ascii="Arial" w:hAnsi="Arial" w:cs="Arial"/>
        </w:rPr>
        <w:t>valued” (</w:t>
      </w:r>
      <w:r w:rsidRPr="00441AB9">
        <w:rPr>
          <w:rFonts w:ascii="Arial" w:hAnsi="Arial" w:cs="Arial"/>
        </w:rPr>
        <w:t xml:space="preserve">Woking Borough Council, 2021). According to the United Nations (2020) stated within the 17 Why It Matters document, needs action to implement the SDGs in the local community. </w:t>
      </w:r>
    </w:p>
    <w:p w14:paraId="6348986A" w14:textId="77777777" w:rsidR="00796042" w:rsidRPr="00441AB9" w:rsidRDefault="00796042" w:rsidP="00441AB9">
      <w:pPr>
        <w:pStyle w:val="ListParagraph"/>
        <w:spacing w:after="0" w:line="360" w:lineRule="auto"/>
        <w:jc w:val="both"/>
        <w:rPr>
          <w:rFonts w:ascii="Arial" w:hAnsi="Arial" w:cs="Arial"/>
        </w:rPr>
      </w:pPr>
    </w:p>
    <w:p w14:paraId="1CCE71E3" w14:textId="5CEF0C3D" w:rsidR="00796042" w:rsidRPr="00441AB9" w:rsidRDefault="00796042" w:rsidP="00441AB9">
      <w:pPr>
        <w:pStyle w:val="ListParagraph"/>
        <w:numPr>
          <w:ilvl w:val="0"/>
          <w:numId w:val="8"/>
        </w:numPr>
        <w:spacing w:after="0" w:line="360" w:lineRule="auto"/>
        <w:jc w:val="both"/>
        <w:rPr>
          <w:rFonts w:ascii="Arial" w:hAnsi="Arial" w:cs="Arial"/>
        </w:rPr>
      </w:pPr>
      <w:r w:rsidRPr="00441AB9">
        <w:rPr>
          <w:rFonts w:ascii="Arial" w:hAnsi="Arial" w:cs="Arial"/>
        </w:rPr>
        <w:t>Woking Borough Council (2022</w:t>
      </w:r>
      <w:r w:rsidR="00C73886" w:rsidRPr="00441AB9">
        <w:rPr>
          <w:rFonts w:ascii="Arial" w:hAnsi="Arial" w:cs="Arial"/>
        </w:rPr>
        <w:t>e</w:t>
      </w:r>
      <w:r w:rsidRPr="00441AB9">
        <w:rPr>
          <w:rFonts w:ascii="Arial" w:hAnsi="Arial" w:cs="Arial"/>
        </w:rPr>
        <w:t xml:space="preserve">) </w:t>
      </w:r>
      <w:r w:rsidRPr="00441AB9">
        <w:rPr>
          <w:rFonts w:ascii="Arial" w:hAnsi="Arial" w:cs="Arial"/>
          <w:i/>
          <w:iCs/>
        </w:rPr>
        <w:t xml:space="preserve">Woking 2027 </w:t>
      </w:r>
      <w:r w:rsidRPr="00441AB9">
        <w:rPr>
          <w:rFonts w:ascii="Arial" w:hAnsi="Arial" w:cs="Arial"/>
          <w:b/>
          <w:bCs/>
        </w:rPr>
        <w:t>Statement of Community involvement</w:t>
      </w:r>
      <w:r w:rsidRPr="00441AB9">
        <w:rPr>
          <w:rFonts w:ascii="Arial" w:hAnsi="Arial" w:cs="Arial"/>
          <w:i/>
          <w:iCs/>
        </w:rPr>
        <w:t>.</w:t>
      </w:r>
    </w:p>
    <w:p w14:paraId="21A8B15E" w14:textId="77777777" w:rsidR="00C73886" w:rsidRPr="00441AB9" w:rsidRDefault="00C73886" w:rsidP="00441AB9">
      <w:pPr>
        <w:pStyle w:val="ListParagraph"/>
        <w:spacing w:line="360" w:lineRule="auto"/>
        <w:jc w:val="both"/>
        <w:rPr>
          <w:rFonts w:ascii="Arial" w:hAnsi="Arial" w:cs="Arial"/>
        </w:rPr>
      </w:pPr>
    </w:p>
    <w:p w14:paraId="1B4DAE92" w14:textId="32FF08EB" w:rsidR="00C73886" w:rsidRDefault="00C73886" w:rsidP="00441AB9">
      <w:pPr>
        <w:pStyle w:val="ListParagraph"/>
        <w:numPr>
          <w:ilvl w:val="0"/>
          <w:numId w:val="8"/>
        </w:numPr>
        <w:spacing w:after="0" w:line="360" w:lineRule="auto"/>
        <w:jc w:val="both"/>
        <w:rPr>
          <w:rFonts w:ascii="Arial" w:hAnsi="Arial" w:cs="Arial"/>
        </w:rPr>
      </w:pPr>
      <w:r w:rsidRPr="00441AB9">
        <w:rPr>
          <w:rFonts w:ascii="Arial" w:hAnsi="Arial" w:cs="Arial"/>
        </w:rPr>
        <w:t>According to Woking Borough Council (2022c)</w:t>
      </w:r>
      <w:r w:rsidRPr="00441AB9">
        <w:rPr>
          <w:rFonts w:ascii="Arial" w:hAnsi="Arial" w:cs="Arial"/>
          <w:b/>
          <w:bCs/>
        </w:rPr>
        <w:t xml:space="preserve"> </w:t>
      </w:r>
      <w:r w:rsidRPr="00441AB9">
        <w:rPr>
          <w:rFonts w:ascii="Arial" w:hAnsi="Arial" w:cs="Arial"/>
        </w:rPr>
        <w:t>within</w:t>
      </w:r>
      <w:r w:rsidRPr="00441AB9">
        <w:rPr>
          <w:rFonts w:ascii="Arial" w:hAnsi="Arial" w:cs="Arial"/>
          <w:b/>
          <w:bCs/>
        </w:rPr>
        <w:t xml:space="preserve"> Woking 2050 A Vision for a Sustainable Borough </w:t>
      </w:r>
      <w:r w:rsidRPr="00441AB9">
        <w:rPr>
          <w:rFonts w:ascii="Arial" w:hAnsi="Arial" w:cs="Arial"/>
        </w:rPr>
        <w:t>stated</w:t>
      </w:r>
      <w:r w:rsidRPr="00441AB9">
        <w:rPr>
          <w:rFonts w:ascii="Arial" w:hAnsi="Arial" w:cs="Arial"/>
          <w:b/>
          <w:bCs/>
        </w:rPr>
        <w:t xml:space="preserve">, </w:t>
      </w:r>
      <w:r w:rsidRPr="00441AB9">
        <w:rPr>
          <w:rFonts w:ascii="Arial" w:hAnsi="Arial" w:cs="Arial"/>
        </w:rPr>
        <w:t>that</w:t>
      </w:r>
      <w:r w:rsidRPr="00441AB9">
        <w:rPr>
          <w:rFonts w:ascii="Arial" w:hAnsi="Arial" w:cs="Arial"/>
          <w:b/>
          <w:bCs/>
        </w:rPr>
        <w:t xml:space="preserve"> </w:t>
      </w:r>
      <w:r w:rsidRPr="00441AB9">
        <w:rPr>
          <w:rFonts w:ascii="Arial" w:hAnsi="Arial" w:cs="Arial"/>
        </w:rPr>
        <w:t xml:space="preserve">economical and integrated travel needs electronic infrastructure and supported high-quality electronic services which can only be realized in cooperation with partners. </w:t>
      </w:r>
    </w:p>
    <w:p w14:paraId="65EF040D" w14:textId="77777777" w:rsidR="009E0D1D" w:rsidRPr="009E0D1D" w:rsidRDefault="009E0D1D" w:rsidP="009E0D1D">
      <w:pPr>
        <w:pStyle w:val="ListParagraph"/>
        <w:rPr>
          <w:rFonts w:ascii="Arial" w:hAnsi="Arial" w:cs="Arial"/>
        </w:rPr>
      </w:pPr>
    </w:p>
    <w:p w14:paraId="6A5CF505" w14:textId="1FF7F301" w:rsidR="001671E7" w:rsidRPr="001671E7" w:rsidRDefault="009E0D1D" w:rsidP="001671E7">
      <w:pPr>
        <w:pStyle w:val="NormalWeb"/>
        <w:numPr>
          <w:ilvl w:val="0"/>
          <w:numId w:val="8"/>
        </w:numPr>
        <w:spacing w:line="360" w:lineRule="auto"/>
        <w:rPr>
          <w:rFonts w:ascii="Arial" w:hAnsi="Arial" w:cs="Arial"/>
          <w:color w:val="43484D"/>
          <w:sz w:val="22"/>
          <w:szCs w:val="22"/>
        </w:rPr>
      </w:pPr>
      <w:r w:rsidRPr="007B684F">
        <w:rPr>
          <w:rFonts w:ascii="Arial" w:hAnsi="Arial" w:cs="Arial"/>
          <w:color w:val="43484D"/>
          <w:sz w:val="22"/>
          <w:szCs w:val="22"/>
        </w:rPr>
        <w:t xml:space="preserve">According to </w:t>
      </w:r>
      <w:r w:rsidRPr="007B684F">
        <w:rPr>
          <w:rFonts w:ascii="Arial" w:hAnsi="Arial" w:cs="Arial"/>
          <w:b/>
          <w:bCs/>
          <w:color w:val="43484D"/>
          <w:sz w:val="22"/>
          <w:szCs w:val="22"/>
        </w:rPr>
        <w:t>Healthy Surrey</w:t>
      </w:r>
      <w:r w:rsidRPr="007B684F">
        <w:rPr>
          <w:rFonts w:ascii="Arial" w:hAnsi="Arial" w:cs="Arial"/>
          <w:color w:val="43484D"/>
          <w:sz w:val="22"/>
          <w:szCs w:val="22"/>
        </w:rPr>
        <w:t xml:space="preserve"> (2022) There is a whole system approach to tackle obesity by involving stakeholders, </w:t>
      </w:r>
      <w:r w:rsidR="00CD35ED">
        <w:rPr>
          <w:rFonts w:ascii="Arial" w:hAnsi="Arial" w:cs="Arial"/>
          <w:color w:val="43484D"/>
          <w:sz w:val="22"/>
          <w:szCs w:val="22"/>
        </w:rPr>
        <w:t xml:space="preserve">and </w:t>
      </w:r>
      <w:r w:rsidRPr="007B684F">
        <w:rPr>
          <w:rFonts w:ascii="Arial" w:hAnsi="Arial" w:cs="Arial"/>
          <w:color w:val="43484D"/>
          <w:sz w:val="22"/>
          <w:szCs w:val="22"/>
        </w:rPr>
        <w:t>commu</w:t>
      </w:r>
      <w:r w:rsidR="00CD35ED">
        <w:rPr>
          <w:rFonts w:ascii="Arial" w:hAnsi="Arial" w:cs="Arial"/>
          <w:color w:val="43484D"/>
          <w:sz w:val="22"/>
          <w:szCs w:val="22"/>
        </w:rPr>
        <w:t>n</w:t>
      </w:r>
      <w:r w:rsidRPr="007B684F">
        <w:rPr>
          <w:rFonts w:ascii="Arial" w:hAnsi="Arial" w:cs="Arial"/>
          <w:color w:val="43484D"/>
          <w:sz w:val="22"/>
          <w:szCs w:val="22"/>
        </w:rPr>
        <w:t>ities to work together to bring long</w:t>
      </w:r>
      <w:r w:rsidR="00CD35ED">
        <w:rPr>
          <w:rFonts w:ascii="Arial" w:hAnsi="Arial" w:cs="Arial"/>
          <w:color w:val="43484D"/>
          <w:sz w:val="22"/>
          <w:szCs w:val="22"/>
        </w:rPr>
        <w:t>-</w:t>
      </w:r>
      <w:r w:rsidRPr="007B684F">
        <w:rPr>
          <w:rFonts w:ascii="Arial" w:hAnsi="Arial" w:cs="Arial"/>
          <w:color w:val="43484D"/>
          <w:sz w:val="22"/>
          <w:szCs w:val="22"/>
        </w:rPr>
        <w:t xml:space="preserve">term system change sustainably. </w:t>
      </w:r>
    </w:p>
    <w:p w14:paraId="13F57481" w14:textId="0632373F" w:rsidR="00615CAF" w:rsidRDefault="00615CAF" w:rsidP="00615CAF">
      <w:pPr>
        <w:pStyle w:val="Heading1"/>
        <w:rPr>
          <w:rFonts w:ascii="Arial" w:hAnsi="Arial" w:cs="Arial"/>
          <w:b/>
          <w:bCs/>
          <w:color w:val="4472C4" w:themeColor="accent1"/>
        </w:rPr>
      </w:pPr>
      <w:bookmarkStart w:id="17" w:name="_Toc113557792"/>
      <w:r w:rsidRPr="00615CAF">
        <w:rPr>
          <w:rFonts w:ascii="Arial" w:hAnsi="Arial" w:cs="Arial"/>
          <w:b/>
          <w:bCs/>
          <w:color w:val="4472C4" w:themeColor="accent1"/>
        </w:rPr>
        <w:t>Reviewing the status of Woking borough to meeting the 3</w:t>
      </w:r>
      <w:r w:rsidR="00634A62">
        <w:rPr>
          <w:rFonts w:ascii="Arial" w:hAnsi="Arial" w:cs="Arial"/>
          <w:b/>
          <w:bCs/>
          <w:color w:val="4472C4" w:themeColor="accent1"/>
        </w:rPr>
        <w:t xml:space="preserve"> </w:t>
      </w:r>
      <w:r w:rsidRPr="00615CAF">
        <w:rPr>
          <w:rFonts w:ascii="Arial" w:hAnsi="Arial" w:cs="Arial"/>
          <w:b/>
          <w:bCs/>
          <w:color w:val="4472C4" w:themeColor="accent1"/>
        </w:rPr>
        <w:t>SDGs</w:t>
      </w:r>
      <w:bookmarkEnd w:id="17"/>
    </w:p>
    <w:p w14:paraId="4F7E231C" w14:textId="77777777" w:rsidR="001671E7" w:rsidRPr="001671E7" w:rsidRDefault="001671E7" w:rsidP="001671E7"/>
    <w:p w14:paraId="34DC4BA6" w14:textId="020382E6" w:rsidR="009E0D1D" w:rsidRPr="001671E7" w:rsidRDefault="00441AB9" w:rsidP="001671E7">
      <w:pPr>
        <w:pStyle w:val="Heading2"/>
        <w:rPr>
          <w:rFonts w:ascii="Arial" w:hAnsi="Arial" w:cs="Arial"/>
          <w:color w:val="4472C4" w:themeColor="accent1"/>
          <w:sz w:val="28"/>
          <w:szCs w:val="28"/>
        </w:rPr>
      </w:pPr>
      <w:bookmarkStart w:id="18" w:name="_Toc113557793"/>
      <w:r w:rsidRPr="00634A62">
        <w:rPr>
          <w:rFonts w:ascii="Arial" w:hAnsi="Arial" w:cs="Arial"/>
          <w:color w:val="4472C4" w:themeColor="accent1"/>
          <w:sz w:val="28"/>
          <w:szCs w:val="28"/>
        </w:rPr>
        <w:t>The status of Woking Borough with the 3rd SDG-</w:t>
      </w:r>
      <w:r w:rsidRPr="00441AB9">
        <w:rPr>
          <w:rFonts w:ascii="Arial" w:hAnsi="Arial" w:cs="Arial"/>
          <w:color w:val="4472C4" w:themeColor="accent1"/>
          <w:sz w:val="28"/>
          <w:szCs w:val="28"/>
        </w:rPr>
        <w:t xml:space="preserve"> </w:t>
      </w:r>
      <w:r w:rsidRPr="003C2DBC">
        <w:rPr>
          <w:rFonts w:ascii="Arial" w:hAnsi="Arial" w:cs="Arial"/>
          <w:color w:val="4472C4" w:themeColor="accent1"/>
          <w:sz w:val="28"/>
          <w:szCs w:val="28"/>
        </w:rPr>
        <w:t>Good Health and Well-Being</w:t>
      </w:r>
      <w:bookmarkEnd w:id="18"/>
    </w:p>
    <w:p w14:paraId="552E732A" w14:textId="418CF3C8" w:rsidR="001671E7" w:rsidRDefault="001671E7" w:rsidP="001671E7">
      <w:pPr>
        <w:spacing w:line="360" w:lineRule="auto"/>
        <w:jc w:val="both"/>
      </w:pPr>
    </w:p>
    <w:p w14:paraId="06DDB208" w14:textId="1727D9B8" w:rsidR="001671E7" w:rsidRPr="00141CF2" w:rsidRDefault="001671E7" w:rsidP="001671E7">
      <w:pPr>
        <w:spacing w:line="360" w:lineRule="auto"/>
        <w:jc w:val="both"/>
        <w:rPr>
          <w:rFonts w:ascii="Arial" w:hAnsi="Arial" w:cs="Arial"/>
        </w:rPr>
      </w:pPr>
      <w:r w:rsidRPr="00141CF2">
        <w:rPr>
          <w:rFonts w:ascii="Arial" w:hAnsi="Arial" w:cs="Arial"/>
        </w:rPr>
        <w:t xml:space="preserve">Woking </w:t>
      </w:r>
      <w:r w:rsidRPr="00141CF2">
        <w:rPr>
          <w:rFonts w:ascii="Arial" w:hAnsi="Arial" w:cs="Arial"/>
        </w:rPr>
        <w:t>won</w:t>
      </w:r>
      <w:r w:rsidRPr="00141CF2">
        <w:rPr>
          <w:rFonts w:ascii="Arial" w:hAnsi="Arial" w:cs="Arial"/>
        </w:rPr>
        <w:t xml:space="preserve"> first place on the Vitality Index 2021</w:t>
      </w:r>
      <w:r w:rsidRPr="00141CF2">
        <w:rPr>
          <w:rFonts w:ascii="Arial" w:hAnsi="Arial" w:cs="Arial"/>
        </w:rPr>
        <w:t xml:space="preserve"> as stated by </w:t>
      </w:r>
      <w:r w:rsidRPr="00141CF2">
        <w:rPr>
          <w:rFonts w:ascii="Arial" w:hAnsi="Arial" w:cs="Arial"/>
        </w:rPr>
        <w:t>Lambert Smith Hampton (2021)</w:t>
      </w:r>
      <w:r w:rsidRPr="00141CF2">
        <w:rPr>
          <w:rFonts w:ascii="Arial" w:hAnsi="Arial" w:cs="Arial"/>
        </w:rPr>
        <w:t xml:space="preserve"> and </w:t>
      </w:r>
      <w:r w:rsidRPr="00141CF2">
        <w:rPr>
          <w:rFonts w:ascii="Arial" w:hAnsi="Arial" w:cs="Arial"/>
        </w:rPr>
        <w:t xml:space="preserve">has a good location </w:t>
      </w:r>
      <w:r w:rsidR="00141CF2">
        <w:rPr>
          <w:rFonts w:ascii="Arial" w:hAnsi="Arial" w:cs="Arial"/>
        </w:rPr>
        <w:t>where it can easily</w:t>
      </w:r>
      <w:r w:rsidRPr="00141CF2">
        <w:rPr>
          <w:rFonts w:ascii="Arial" w:hAnsi="Arial" w:cs="Arial"/>
        </w:rPr>
        <w:t xml:space="preserve"> reach London. </w:t>
      </w:r>
      <w:r w:rsidRPr="00141CF2">
        <w:rPr>
          <w:rFonts w:ascii="Arial" w:hAnsi="Arial" w:cs="Arial"/>
        </w:rPr>
        <w:t xml:space="preserve"> On the other hand, the population is increasing at a slower rate than in </w:t>
      </w:r>
      <w:r w:rsidR="007C6CE3" w:rsidRPr="00141CF2">
        <w:rPr>
          <w:rFonts w:ascii="Arial" w:hAnsi="Arial" w:cs="Arial"/>
        </w:rPr>
        <w:t>Southeast</w:t>
      </w:r>
      <w:r w:rsidRPr="00141CF2">
        <w:rPr>
          <w:rFonts w:ascii="Arial" w:hAnsi="Arial" w:cs="Arial"/>
        </w:rPr>
        <w:t xml:space="preserve"> and England overall. </w:t>
      </w:r>
      <w:r w:rsidRPr="00141CF2">
        <w:rPr>
          <w:rFonts w:ascii="Arial" w:hAnsi="Arial" w:cs="Arial"/>
        </w:rPr>
        <w:t>(Office of National Statistics, 2022).</w:t>
      </w:r>
      <w:r w:rsidRPr="00141CF2">
        <w:rPr>
          <w:rFonts w:ascii="Arial" w:hAnsi="Arial" w:cs="Arial"/>
        </w:rPr>
        <w:t xml:space="preserve">  Within the </w:t>
      </w:r>
      <w:r w:rsidRPr="00141CF2">
        <w:rPr>
          <w:rFonts w:ascii="Arial" w:hAnsi="Arial" w:cs="Arial"/>
        </w:rPr>
        <w:t xml:space="preserve">Vitality Index 2021 </w:t>
      </w:r>
      <w:r w:rsidRPr="00141CF2">
        <w:rPr>
          <w:rFonts w:ascii="Arial" w:hAnsi="Arial" w:cs="Arial"/>
        </w:rPr>
        <w:t xml:space="preserve">competition, the </w:t>
      </w:r>
      <w:r w:rsidRPr="00141CF2">
        <w:rPr>
          <w:rFonts w:ascii="Arial" w:hAnsi="Arial" w:cs="Arial"/>
        </w:rPr>
        <w:t>Living pillar</w:t>
      </w:r>
      <w:r w:rsidRPr="00141CF2">
        <w:rPr>
          <w:rFonts w:ascii="Arial" w:hAnsi="Arial" w:cs="Arial"/>
        </w:rPr>
        <w:t xml:space="preserve"> was the</w:t>
      </w:r>
      <w:r w:rsidRPr="00141CF2">
        <w:rPr>
          <w:rFonts w:ascii="Arial" w:hAnsi="Arial" w:cs="Arial"/>
        </w:rPr>
        <w:t xml:space="preserve"> </w:t>
      </w:r>
      <w:r w:rsidRPr="00141CF2">
        <w:rPr>
          <w:rFonts w:ascii="Arial" w:hAnsi="Arial" w:cs="Arial"/>
        </w:rPr>
        <w:t xml:space="preserve">weakest part, </w:t>
      </w:r>
      <w:r w:rsidRPr="00141CF2">
        <w:rPr>
          <w:rFonts w:ascii="Arial" w:hAnsi="Arial" w:cs="Arial"/>
        </w:rPr>
        <w:t>which includes house price growth</w:t>
      </w:r>
      <w:r w:rsidRPr="00141CF2">
        <w:rPr>
          <w:rFonts w:ascii="Arial" w:hAnsi="Arial" w:cs="Arial"/>
        </w:rPr>
        <w:t>,</w:t>
      </w:r>
      <w:r w:rsidR="00141CF2" w:rsidRPr="00141CF2">
        <w:rPr>
          <w:rFonts w:ascii="Arial" w:hAnsi="Arial" w:cs="Arial"/>
        </w:rPr>
        <w:t xml:space="preserve"> (</w:t>
      </w:r>
      <w:r w:rsidR="00141CF2" w:rsidRPr="00141CF2">
        <w:rPr>
          <w:rFonts w:ascii="Arial" w:hAnsi="Arial" w:cs="Arial"/>
        </w:rPr>
        <w:t>Lambert Smith Hampton</w:t>
      </w:r>
      <w:r w:rsidR="00141CF2" w:rsidRPr="00141CF2">
        <w:rPr>
          <w:rFonts w:ascii="Arial" w:hAnsi="Arial" w:cs="Arial"/>
        </w:rPr>
        <w:t>,</w:t>
      </w:r>
      <w:r w:rsidR="00141CF2" w:rsidRPr="00141CF2">
        <w:rPr>
          <w:rFonts w:ascii="Arial" w:hAnsi="Arial" w:cs="Arial"/>
        </w:rPr>
        <w:t>2021)</w:t>
      </w:r>
      <w:r w:rsidR="00141CF2" w:rsidRPr="00141CF2">
        <w:rPr>
          <w:rFonts w:ascii="Arial" w:hAnsi="Arial" w:cs="Arial"/>
        </w:rPr>
        <w:t>.</w:t>
      </w:r>
      <w:r w:rsidR="00141CF2" w:rsidRPr="00141CF2">
        <w:rPr>
          <w:rFonts w:ascii="Arial" w:hAnsi="Arial" w:cs="Arial"/>
        </w:rPr>
        <w:t xml:space="preserve"> </w:t>
      </w:r>
      <w:r w:rsidR="007C6CE3" w:rsidRPr="00141CF2">
        <w:rPr>
          <w:rFonts w:ascii="Arial" w:hAnsi="Arial" w:cs="Arial"/>
        </w:rPr>
        <w:t>So,</w:t>
      </w:r>
      <w:r w:rsidRPr="00141CF2">
        <w:rPr>
          <w:rFonts w:ascii="Arial" w:hAnsi="Arial" w:cs="Arial"/>
        </w:rPr>
        <w:t xml:space="preserve"> one of the reasons behind the population growth may be the high house prices. </w:t>
      </w:r>
      <w:r w:rsidRPr="00141CF2">
        <w:rPr>
          <w:rFonts w:ascii="Arial" w:hAnsi="Arial" w:cs="Arial"/>
        </w:rPr>
        <w:t>(Woking Borough Council,</w:t>
      </w:r>
      <w:r w:rsidRPr="00141CF2">
        <w:rPr>
          <w:rFonts w:ascii="Arial" w:hAnsi="Arial" w:cs="Arial"/>
        </w:rPr>
        <w:t xml:space="preserve"> </w:t>
      </w:r>
      <w:r w:rsidRPr="00141CF2">
        <w:rPr>
          <w:rFonts w:ascii="Arial" w:hAnsi="Arial" w:cs="Arial"/>
        </w:rPr>
        <w:t>2022g).</w:t>
      </w:r>
    </w:p>
    <w:p w14:paraId="3B16B4AB" w14:textId="35ABFAC4" w:rsidR="009E0D1D" w:rsidRDefault="00141CF2" w:rsidP="001671E7">
      <w:pPr>
        <w:spacing w:line="360" w:lineRule="auto"/>
        <w:jc w:val="both"/>
        <w:rPr>
          <w:rFonts w:ascii="Arial" w:hAnsi="Arial" w:cs="Arial"/>
        </w:rPr>
      </w:pPr>
      <w:r w:rsidRPr="00141CF2">
        <w:rPr>
          <w:rFonts w:ascii="Arial" w:hAnsi="Arial" w:cs="Arial"/>
        </w:rPr>
        <w:t>The biggest issue according to health is obesity. Both</w:t>
      </w:r>
      <w:r>
        <w:rPr>
          <w:rFonts w:ascii="Arial" w:hAnsi="Arial" w:cs="Arial"/>
        </w:rPr>
        <w:t xml:space="preserve">, </w:t>
      </w:r>
      <w:r w:rsidRPr="00141CF2">
        <w:rPr>
          <w:rFonts w:ascii="Arial" w:hAnsi="Arial" w:cs="Arial"/>
        </w:rPr>
        <w:t>o</w:t>
      </w:r>
      <w:r w:rsidRPr="00141CF2">
        <w:rPr>
          <w:rFonts w:ascii="Arial" w:hAnsi="Arial" w:cs="Arial"/>
        </w:rPr>
        <w:t>besity rates</w:t>
      </w:r>
      <w:r w:rsidRPr="00141CF2">
        <w:rPr>
          <w:rFonts w:ascii="Arial" w:hAnsi="Arial" w:cs="Arial"/>
        </w:rPr>
        <w:t xml:space="preserve"> of</w:t>
      </w:r>
      <w:r w:rsidRPr="00141CF2">
        <w:rPr>
          <w:rFonts w:ascii="Arial" w:hAnsi="Arial" w:cs="Arial"/>
        </w:rPr>
        <w:t xml:space="preserve"> adults and children are higher</w:t>
      </w:r>
      <w:r w:rsidRPr="00141CF2">
        <w:rPr>
          <w:rFonts w:ascii="Arial" w:hAnsi="Arial" w:cs="Arial"/>
        </w:rPr>
        <w:t xml:space="preserve"> than in Surrey.</w:t>
      </w:r>
      <w:r>
        <w:rPr>
          <w:rFonts w:ascii="Arial" w:hAnsi="Arial" w:cs="Arial"/>
        </w:rPr>
        <w:t xml:space="preserve"> Although, according to </w:t>
      </w:r>
      <w:r w:rsidRPr="00141CF2">
        <w:rPr>
          <w:rFonts w:ascii="Arial" w:hAnsi="Arial" w:cs="Arial"/>
        </w:rPr>
        <w:t>Lambert Smith Hampton (2021)</w:t>
      </w:r>
      <w:r>
        <w:rPr>
          <w:rFonts w:ascii="Arial" w:hAnsi="Arial" w:cs="Arial"/>
        </w:rPr>
        <w:t xml:space="preserve"> </w:t>
      </w:r>
      <w:r w:rsidRPr="00E260A1">
        <w:rPr>
          <w:rFonts w:ascii="Arial" w:hAnsi="Arial" w:cs="Arial"/>
        </w:rPr>
        <w:t>cardiovascular mortality rate</w:t>
      </w:r>
      <w:r w:rsidR="00202518">
        <w:rPr>
          <w:rFonts w:ascii="Arial" w:hAnsi="Arial" w:cs="Arial"/>
        </w:rPr>
        <w:t>s</w:t>
      </w:r>
      <w:r w:rsidRPr="00E260A1">
        <w:rPr>
          <w:rFonts w:ascii="Arial" w:hAnsi="Arial" w:cs="Arial"/>
        </w:rPr>
        <w:t xml:space="preserve"> are low</w:t>
      </w:r>
      <w:r>
        <w:rPr>
          <w:rFonts w:ascii="Arial" w:hAnsi="Arial" w:cs="Arial"/>
        </w:rPr>
        <w:t xml:space="preserve"> in Woking</w:t>
      </w:r>
      <w:r w:rsidR="00202518">
        <w:rPr>
          <w:rFonts w:ascii="Arial" w:hAnsi="Arial" w:cs="Arial"/>
        </w:rPr>
        <w:t xml:space="preserve">, </w:t>
      </w:r>
      <w:r>
        <w:rPr>
          <w:rFonts w:ascii="Arial" w:hAnsi="Arial" w:cs="Arial"/>
        </w:rPr>
        <w:t>a</w:t>
      </w:r>
      <w:r w:rsidRPr="00FC511E">
        <w:rPr>
          <w:rFonts w:ascii="Arial" w:hAnsi="Arial" w:cs="Arial"/>
        </w:rPr>
        <w:t>ccording to NHS (2019)</w:t>
      </w:r>
      <w:r>
        <w:rPr>
          <w:rFonts w:ascii="Arial" w:hAnsi="Arial" w:cs="Arial"/>
        </w:rPr>
        <w:t xml:space="preserve"> one of the reason</w:t>
      </w:r>
      <w:r w:rsidR="00202518">
        <w:rPr>
          <w:rFonts w:ascii="Arial" w:hAnsi="Arial" w:cs="Arial"/>
        </w:rPr>
        <w:t>s</w:t>
      </w:r>
      <w:r>
        <w:rPr>
          <w:rFonts w:ascii="Arial" w:hAnsi="Arial" w:cs="Arial"/>
        </w:rPr>
        <w:t xml:space="preserve"> for </w:t>
      </w:r>
      <w:r>
        <w:rPr>
          <w:rFonts w:ascii="Arial" w:hAnsi="Arial" w:cs="Arial"/>
        </w:rPr>
        <w:lastRenderedPageBreak/>
        <w:t>noncomm</w:t>
      </w:r>
      <w:r w:rsidR="00202518">
        <w:rPr>
          <w:rFonts w:ascii="Arial" w:hAnsi="Arial" w:cs="Arial"/>
        </w:rPr>
        <w:t>u</w:t>
      </w:r>
      <w:r>
        <w:rPr>
          <w:rFonts w:ascii="Arial" w:hAnsi="Arial" w:cs="Arial"/>
        </w:rPr>
        <w:t>nicable d</w:t>
      </w:r>
      <w:r w:rsidR="00202518">
        <w:rPr>
          <w:rFonts w:ascii="Arial" w:hAnsi="Arial" w:cs="Arial"/>
        </w:rPr>
        <w:t>isea</w:t>
      </w:r>
      <w:r>
        <w:rPr>
          <w:rFonts w:ascii="Arial" w:hAnsi="Arial" w:cs="Arial"/>
        </w:rPr>
        <w:t>ses is obesity. Obese children are more likely to have ca</w:t>
      </w:r>
      <w:r w:rsidR="00202518">
        <w:rPr>
          <w:rFonts w:ascii="Arial" w:hAnsi="Arial" w:cs="Arial"/>
        </w:rPr>
        <w:t>r</w:t>
      </w:r>
      <w:r>
        <w:rPr>
          <w:rFonts w:ascii="Arial" w:hAnsi="Arial" w:cs="Arial"/>
        </w:rPr>
        <w:t>diovascular problem</w:t>
      </w:r>
      <w:r w:rsidR="00202518">
        <w:rPr>
          <w:rFonts w:ascii="Arial" w:hAnsi="Arial" w:cs="Arial"/>
        </w:rPr>
        <w:t>s</w:t>
      </w:r>
      <w:r>
        <w:rPr>
          <w:rFonts w:ascii="Arial" w:hAnsi="Arial" w:cs="Arial"/>
        </w:rPr>
        <w:t xml:space="preserve"> as adults, however</w:t>
      </w:r>
      <w:r w:rsidR="00202518">
        <w:rPr>
          <w:rFonts w:ascii="Arial" w:hAnsi="Arial" w:cs="Arial"/>
        </w:rPr>
        <w:t>,</w:t>
      </w:r>
      <w:r>
        <w:rPr>
          <w:rFonts w:ascii="Arial" w:hAnsi="Arial" w:cs="Arial"/>
        </w:rPr>
        <w:t xml:space="preserve"> </w:t>
      </w:r>
      <w:r>
        <w:rPr>
          <w:rFonts w:ascii="Arial" w:hAnsi="Arial" w:cs="Arial"/>
        </w:rPr>
        <w:t>the B</w:t>
      </w:r>
      <w:r w:rsidRPr="00141CF2">
        <w:rPr>
          <w:rFonts w:ascii="Arial" w:hAnsi="Arial" w:cs="Arial"/>
        </w:rPr>
        <w:t xml:space="preserve">orough supports families </w:t>
      </w:r>
      <w:r w:rsidR="00393603">
        <w:rPr>
          <w:rFonts w:ascii="Arial" w:hAnsi="Arial" w:cs="Arial"/>
        </w:rPr>
        <w:t>through</w:t>
      </w:r>
      <w:r w:rsidRPr="00141CF2">
        <w:rPr>
          <w:rFonts w:ascii="Arial" w:hAnsi="Arial" w:cs="Arial"/>
        </w:rPr>
        <w:t xml:space="preserve"> Woking Family Service groups, such as Healthy cook and eats classes</w:t>
      </w:r>
      <w:r w:rsidR="00202518">
        <w:rPr>
          <w:rFonts w:ascii="Arial" w:hAnsi="Arial" w:cs="Arial"/>
        </w:rPr>
        <w:t>,</w:t>
      </w:r>
      <w:r w:rsidR="00393603" w:rsidRPr="00393603">
        <w:rPr>
          <w:rFonts w:ascii="Arial" w:hAnsi="Arial" w:cs="Arial"/>
        </w:rPr>
        <w:t xml:space="preserve"> </w:t>
      </w:r>
      <w:r w:rsidR="00393603">
        <w:rPr>
          <w:rFonts w:ascii="Arial" w:hAnsi="Arial" w:cs="Arial"/>
        </w:rPr>
        <w:t xml:space="preserve">but </w:t>
      </w:r>
      <w:r w:rsidR="00393603">
        <w:rPr>
          <w:rFonts w:ascii="Arial" w:hAnsi="Arial" w:cs="Arial"/>
        </w:rPr>
        <w:t>still need</w:t>
      </w:r>
      <w:r w:rsidR="00393603">
        <w:rPr>
          <w:rFonts w:ascii="Arial" w:hAnsi="Arial" w:cs="Arial"/>
        </w:rPr>
        <w:t>s</w:t>
      </w:r>
      <w:r w:rsidR="00393603">
        <w:rPr>
          <w:rFonts w:ascii="Arial" w:hAnsi="Arial" w:cs="Arial"/>
        </w:rPr>
        <w:t xml:space="preserve"> more effort to prevent and tackle obesity</w:t>
      </w:r>
      <w:r w:rsidR="00393603">
        <w:rPr>
          <w:rFonts w:ascii="Arial" w:hAnsi="Arial" w:cs="Arial"/>
        </w:rPr>
        <w:t>.</w:t>
      </w:r>
      <w:r w:rsidR="00393603">
        <w:rPr>
          <w:rFonts w:ascii="Arial" w:hAnsi="Arial" w:cs="Arial"/>
        </w:rPr>
        <w:t xml:space="preserve"> </w:t>
      </w:r>
      <w:r>
        <w:rPr>
          <w:rFonts w:ascii="Arial" w:hAnsi="Arial" w:cs="Arial"/>
        </w:rPr>
        <w:t>(</w:t>
      </w:r>
      <w:r w:rsidRPr="00141CF2">
        <w:rPr>
          <w:rFonts w:ascii="Arial" w:hAnsi="Arial" w:cs="Arial"/>
        </w:rPr>
        <w:t>Woking Borough Council,</w:t>
      </w:r>
      <w:r>
        <w:rPr>
          <w:rFonts w:ascii="Arial" w:hAnsi="Arial" w:cs="Arial"/>
        </w:rPr>
        <w:t xml:space="preserve"> </w:t>
      </w:r>
      <w:r w:rsidRPr="00141CF2">
        <w:rPr>
          <w:rFonts w:ascii="Arial" w:hAnsi="Arial" w:cs="Arial"/>
        </w:rPr>
        <w:t>2022i)</w:t>
      </w:r>
      <w:r w:rsidR="009E0D1D" w:rsidRPr="00141CF2">
        <w:rPr>
          <w:rFonts w:ascii="Arial" w:hAnsi="Arial" w:cs="Arial"/>
        </w:rPr>
        <w:t>.</w:t>
      </w:r>
      <w:r w:rsidR="00CD35ED" w:rsidRPr="00141CF2">
        <w:rPr>
          <w:rFonts w:ascii="Arial" w:hAnsi="Arial" w:cs="Arial"/>
        </w:rPr>
        <w:t xml:space="preserve"> </w:t>
      </w:r>
    </w:p>
    <w:p w14:paraId="56B63EC6" w14:textId="7F4ED2FF" w:rsidR="00D8429B" w:rsidRDefault="00D8429B" w:rsidP="00D8429B">
      <w:pPr>
        <w:spacing w:line="360" w:lineRule="auto"/>
        <w:jc w:val="both"/>
        <w:rPr>
          <w:rFonts w:ascii="Arial" w:hAnsi="Arial" w:cs="Arial"/>
        </w:rPr>
      </w:pPr>
      <w:r>
        <w:rPr>
          <w:rFonts w:ascii="Arial" w:hAnsi="Arial" w:cs="Arial"/>
        </w:rPr>
        <w:t>According to Climate Action (2012b) only 3% of people travel to work by bike compering with Richmond where it is 8%. Cycling is a good way sa</w:t>
      </w:r>
      <w:r w:rsidR="007C6CE3">
        <w:rPr>
          <w:rFonts w:ascii="Arial" w:hAnsi="Arial" w:cs="Arial"/>
        </w:rPr>
        <w:t>v</w:t>
      </w:r>
      <w:r>
        <w:rPr>
          <w:rFonts w:ascii="Arial" w:hAnsi="Arial" w:cs="Arial"/>
        </w:rPr>
        <w:t>e the environment and prevents obesity.</w:t>
      </w:r>
    </w:p>
    <w:p w14:paraId="09E3A94A" w14:textId="77777777" w:rsidR="00634A62" w:rsidRPr="00634A62" w:rsidRDefault="00634A62" w:rsidP="00634A62"/>
    <w:p w14:paraId="1D6E9629" w14:textId="12016586" w:rsidR="00634A62" w:rsidRDefault="00634A62" w:rsidP="00634A62">
      <w:pPr>
        <w:pStyle w:val="Heading2"/>
        <w:rPr>
          <w:rFonts w:ascii="Arial" w:hAnsi="Arial" w:cs="Arial"/>
          <w:color w:val="4472C4" w:themeColor="accent1"/>
          <w:sz w:val="28"/>
          <w:szCs w:val="28"/>
        </w:rPr>
      </w:pPr>
      <w:bookmarkStart w:id="19" w:name="_Toc113557794"/>
      <w:r w:rsidRPr="00634A62">
        <w:rPr>
          <w:rFonts w:ascii="Arial" w:hAnsi="Arial" w:cs="Arial"/>
          <w:color w:val="4472C4" w:themeColor="accent1"/>
          <w:sz w:val="28"/>
          <w:szCs w:val="28"/>
        </w:rPr>
        <w:t xml:space="preserve">The status of Woking Borough with the </w:t>
      </w:r>
      <w:r w:rsidR="00441AB9">
        <w:rPr>
          <w:rFonts w:ascii="Arial" w:hAnsi="Arial" w:cs="Arial"/>
          <w:color w:val="4472C4" w:themeColor="accent1"/>
          <w:sz w:val="28"/>
          <w:szCs w:val="28"/>
        </w:rPr>
        <w:t>4th</w:t>
      </w:r>
      <w:r w:rsidRPr="00634A62">
        <w:rPr>
          <w:rFonts w:ascii="Arial" w:hAnsi="Arial" w:cs="Arial"/>
          <w:color w:val="4472C4" w:themeColor="accent1"/>
          <w:sz w:val="28"/>
          <w:szCs w:val="28"/>
        </w:rPr>
        <w:t xml:space="preserve"> SDG-Quality Education</w:t>
      </w:r>
      <w:bookmarkEnd w:id="19"/>
    </w:p>
    <w:p w14:paraId="6A2E435C" w14:textId="77777777" w:rsidR="00634A62" w:rsidRPr="00634A62" w:rsidRDefault="00634A62" w:rsidP="00634A62"/>
    <w:p w14:paraId="04791143" w14:textId="776E3E7D" w:rsidR="00441AB9" w:rsidRPr="00441AB9" w:rsidRDefault="00311AE9" w:rsidP="00441AB9">
      <w:pPr>
        <w:spacing w:after="0" w:line="360" w:lineRule="auto"/>
        <w:jc w:val="both"/>
        <w:rPr>
          <w:rFonts w:ascii="Arial" w:hAnsi="Arial" w:cs="Arial"/>
        </w:rPr>
      </w:pPr>
      <w:r w:rsidRPr="00441AB9">
        <w:rPr>
          <w:rFonts w:ascii="Arial" w:hAnsi="Arial" w:cs="Arial"/>
        </w:rPr>
        <w:t xml:space="preserve">According to the Department of Education (2020) Working Futures 2017-2027: Long-run labour market and skills projections for the UK Main Report, investing in higher education is still beneficial because employees with higher level qualifications are significantly more expected to be unemployed. </w:t>
      </w:r>
      <w:r w:rsidR="007701ED" w:rsidRPr="00441AB9">
        <w:rPr>
          <w:rFonts w:ascii="Arial" w:hAnsi="Arial" w:cs="Arial"/>
        </w:rPr>
        <w:t>In Woking, students aged 16-18 have a good opportunity to get a qualification from the high standard schools, three of them are rated outstanding by Ofsted and just one of them is good</w:t>
      </w:r>
      <w:r w:rsidR="007C0718" w:rsidRPr="00441AB9">
        <w:rPr>
          <w:rFonts w:ascii="Arial" w:hAnsi="Arial" w:cs="Arial"/>
        </w:rPr>
        <w:t>. H</w:t>
      </w:r>
      <w:r w:rsidR="007701ED" w:rsidRPr="00441AB9">
        <w:rPr>
          <w:rFonts w:ascii="Arial" w:hAnsi="Arial" w:cs="Arial"/>
        </w:rPr>
        <w:t xml:space="preserve">owever, there is no more opportunity for further </w:t>
      </w:r>
      <w:r w:rsidR="007C6CE3" w:rsidRPr="00441AB9">
        <w:rPr>
          <w:rFonts w:ascii="Arial" w:hAnsi="Arial" w:cs="Arial"/>
        </w:rPr>
        <w:t>development, universities</w:t>
      </w:r>
      <w:r w:rsidR="007701ED" w:rsidRPr="00441AB9">
        <w:rPr>
          <w:rFonts w:ascii="Arial" w:hAnsi="Arial" w:cs="Arial"/>
        </w:rPr>
        <w:t xml:space="preserve"> are missing from the Borough. </w:t>
      </w:r>
      <w:r w:rsidR="008532BA" w:rsidRPr="00441AB9">
        <w:rPr>
          <w:rFonts w:ascii="Arial" w:hAnsi="Arial" w:cs="Arial"/>
        </w:rPr>
        <w:t xml:space="preserve">Based on student performance which </w:t>
      </w:r>
      <w:r w:rsidR="007C0718" w:rsidRPr="00441AB9">
        <w:rPr>
          <w:rFonts w:ascii="Arial" w:hAnsi="Arial" w:cs="Arial"/>
        </w:rPr>
        <w:t xml:space="preserve">is </w:t>
      </w:r>
      <w:r w:rsidR="008532BA" w:rsidRPr="00441AB9">
        <w:rPr>
          <w:rFonts w:ascii="Arial" w:hAnsi="Arial" w:cs="Arial"/>
        </w:rPr>
        <w:t>higher than Surrey and Engl</w:t>
      </w:r>
      <w:r w:rsidR="007C0718" w:rsidRPr="00441AB9">
        <w:rPr>
          <w:rFonts w:ascii="Arial" w:hAnsi="Arial" w:cs="Arial"/>
        </w:rPr>
        <w:t>a</w:t>
      </w:r>
      <w:r w:rsidR="008532BA" w:rsidRPr="00441AB9">
        <w:rPr>
          <w:rFonts w:ascii="Arial" w:hAnsi="Arial" w:cs="Arial"/>
        </w:rPr>
        <w:t xml:space="preserve">nd with </w:t>
      </w:r>
      <w:r w:rsidR="007C0718" w:rsidRPr="00441AB9">
        <w:rPr>
          <w:rFonts w:ascii="Arial" w:hAnsi="Arial" w:cs="Arial"/>
        </w:rPr>
        <w:t>an</w:t>
      </w:r>
      <w:r w:rsidR="008532BA" w:rsidRPr="00441AB9">
        <w:rPr>
          <w:rFonts w:ascii="Arial" w:hAnsi="Arial" w:cs="Arial"/>
        </w:rPr>
        <w:t xml:space="preserve"> Average </w:t>
      </w:r>
      <w:bookmarkStart w:id="20" w:name="_Hlk113556026"/>
      <w:r w:rsidR="008532BA" w:rsidRPr="00441AB9">
        <w:rPr>
          <w:rFonts w:ascii="Arial" w:hAnsi="Arial" w:cs="Arial"/>
        </w:rPr>
        <w:t>8 attainment score</w:t>
      </w:r>
      <w:bookmarkEnd w:id="20"/>
      <w:r w:rsidR="008532BA" w:rsidRPr="00441AB9">
        <w:rPr>
          <w:rFonts w:ascii="Arial" w:hAnsi="Arial" w:cs="Arial"/>
        </w:rPr>
        <w:t xml:space="preserve">, </w:t>
      </w:r>
      <w:r w:rsidR="007C0718" w:rsidRPr="00441AB9">
        <w:rPr>
          <w:rFonts w:ascii="Arial" w:hAnsi="Arial" w:cs="Arial"/>
        </w:rPr>
        <w:t xml:space="preserve">the </w:t>
      </w:r>
      <w:r w:rsidR="008532BA" w:rsidRPr="00441AB9">
        <w:rPr>
          <w:rFonts w:ascii="Arial" w:hAnsi="Arial" w:cs="Arial"/>
        </w:rPr>
        <w:t>great potential remains unexploited to have a highly educated working class.</w:t>
      </w:r>
    </w:p>
    <w:p w14:paraId="566553B2" w14:textId="13B418F6" w:rsidR="00441AB9" w:rsidRPr="00441AB9" w:rsidRDefault="002F189C" w:rsidP="00441AB9">
      <w:pPr>
        <w:spacing w:after="0" w:line="360" w:lineRule="auto"/>
        <w:jc w:val="both"/>
        <w:rPr>
          <w:rFonts w:ascii="Arial" w:hAnsi="Arial" w:cs="Arial"/>
        </w:rPr>
      </w:pPr>
      <w:r w:rsidRPr="00441AB9">
        <w:rPr>
          <w:rFonts w:ascii="Arial" w:hAnsi="Arial" w:cs="Arial"/>
        </w:rPr>
        <w:t xml:space="preserve">There are </w:t>
      </w:r>
      <w:r w:rsidR="00441AB9" w:rsidRPr="00441AB9">
        <w:rPr>
          <w:rFonts w:ascii="Arial" w:hAnsi="Arial" w:cs="Arial"/>
        </w:rPr>
        <w:t>2</w:t>
      </w:r>
      <w:r w:rsidRPr="00441AB9">
        <w:rPr>
          <w:rFonts w:ascii="Arial" w:hAnsi="Arial" w:cs="Arial"/>
        </w:rPr>
        <w:t xml:space="preserve"> school</w:t>
      </w:r>
      <w:r w:rsidR="00CD35ED">
        <w:rPr>
          <w:rFonts w:ascii="Arial" w:hAnsi="Arial" w:cs="Arial"/>
        </w:rPr>
        <w:t>s</w:t>
      </w:r>
      <w:r w:rsidRPr="00441AB9">
        <w:rPr>
          <w:rFonts w:ascii="Arial" w:hAnsi="Arial" w:cs="Arial"/>
        </w:rPr>
        <w:t xml:space="preserve"> for the S</w:t>
      </w:r>
      <w:r w:rsidR="00441AB9" w:rsidRPr="00441AB9">
        <w:rPr>
          <w:rFonts w:ascii="Arial" w:hAnsi="Arial" w:cs="Arial"/>
        </w:rPr>
        <w:t>E</w:t>
      </w:r>
      <w:r w:rsidRPr="00441AB9">
        <w:rPr>
          <w:rFonts w:ascii="Arial" w:hAnsi="Arial" w:cs="Arial"/>
        </w:rPr>
        <w:t>ND</w:t>
      </w:r>
      <w:r w:rsidR="00441AB9" w:rsidRPr="00441AB9">
        <w:rPr>
          <w:rFonts w:ascii="Arial" w:hAnsi="Arial" w:cs="Arial"/>
        </w:rPr>
        <w:t xml:space="preserve">, </w:t>
      </w:r>
      <w:r w:rsidR="007C6CE3" w:rsidRPr="00441AB9">
        <w:rPr>
          <w:rFonts w:ascii="Arial" w:hAnsi="Arial" w:cs="Arial"/>
        </w:rPr>
        <w:t>which</w:t>
      </w:r>
      <w:r w:rsidR="00441AB9" w:rsidRPr="00441AB9">
        <w:rPr>
          <w:rFonts w:ascii="Arial" w:hAnsi="Arial" w:cs="Arial"/>
        </w:rPr>
        <w:t xml:space="preserve"> might not be enough to cover the number of SND needs children regarding the statistics. “in Year R (aged 4-5 years) at 79.1 per 1,000” (Woking Borough Council, 2022b). However, the Boroug</w:t>
      </w:r>
      <w:r w:rsidR="009E0D1D">
        <w:rPr>
          <w:rFonts w:ascii="Arial" w:hAnsi="Arial" w:cs="Arial"/>
        </w:rPr>
        <w:t>h</w:t>
      </w:r>
      <w:r w:rsidR="00441AB9" w:rsidRPr="00441AB9">
        <w:rPr>
          <w:rFonts w:ascii="Arial" w:hAnsi="Arial" w:cs="Arial"/>
        </w:rPr>
        <w:t xml:space="preserve"> supports families with SEND by </w:t>
      </w:r>
      <w:r w:rsidR="00441AB9" w:rsidRPr="00441AB9">
        <w:rPr>
          <w:rFonts w:ascii="Arial" w:hAnsi="Arial" w:cs="Arial"/>
          <w:color w:val="39393A"/>
        </w:rPr>
        <w:t>Special, Educational Needs and Disability (SEND) group for parents and carers</w:t>
      </w:r>
      <w:r w:rsidR="00441AB9">
        <w:rPr>
          <w:rFonts w:ascii="Arial" w:hAnsi="Arial" w:cs="Arial"/>
          <w:color w:val="39393A"/>
        </w:rPr>
        <w:t>.</w:t>
      </w:r>
      <w:r w:rsidR="00CD35ED">
        <w:rPr>
          <w:rFonts w:ascii="Arial" w:hAnsi="Arial" w:cs="Arial"/>
          <w:color w:val="39393A"/>
        </w:rPr>
        <w:t xml:space="preserve"> (</w:t>
      </w:r>
      <w:r w:rsidR="00CD35ED" w:rsidRPr="00CD35ED">
        <w:rPr>
          <w:rFonts w:ascii="Arial" w:hAnsi="Arial" w:cs="Arial"/>
        </w:rPr>
        <w:t>Woking Borough Council</w:t>
      </w:r>
      <w:r w:rsidR="00CD35ED">
        <w:rPr>
          <w:rFonts w:ascii="Arial" w:hAnsi="Arial" w:cs="Arial"/>
        </w:rPr>
        <w:t xml:space="preserve">, </w:t>
      </w:r>
      <w:r w:rsidR="00CD35ED" w:rsidRPr="00CD35ED">
        <w:rPr>
          <w:rFonts w:ascii="Arial" w:hAnsi="Arial" w:cs="Arial"/>
        </w:rPr>
        <w:t>2022i)</w:t>
      </w:r>
      <w:r w:rsidR="00CD35ED">
        <w:rPr>
          <w:rFonts w:ascii="Arial" w:hAnsi="Arial" w:cs="Arial"/>
        </w:rPr>
        <w:t>.</w:t>
      </w:r>
    </w:p>
    <w:p w14:paraId="1C681E43" w14:textId="77777777" w:rsidR="00441AB9" w:rsidRPr="00441AB9" w:rsidRDefault="00441AB9" w:rsidP="00441AB9">
      <w:pPr>
        <w:spacing w:after="0" w:line="360" w:lineRule="auto"/>
        <w:jc w:val="both"/>
        <w:rPr>
          <w:rFonts w:ascii="Arial" w:hAnsi="Arial" w:cs="Arial"/>
        </w:rPr>
      </w:pPr>
    </w:p>
    <w:p w14:paraId="4BC9F13C" w14:textId="6D1175D2" w:rsidR="00441AB9" w:rsidRDefault="00441AB9" w:rsidP="007701ED">
      <w:pPr>
        <w:spacing w:after="0" w:line="360" w:lineRule="auto"/>
        <w:jc w:val="both"/>
        <w:rPr>
          <w:rFonts w:ascii="Arial" w:hAnsi="Arial" w:cs="Arial"/>
        </w:rPr>
      </w:pPr>
    </w:p>
    <w:p w14:paraId="626CE847" w14:textId="5B7B9307" w:rsidR="00441AB9" w:rsidRDefault="00441AB9" w:rsidP="00441AB9">
      <w:pPr>
        <w:pStyle w:val="Heading2"/>
        <w:rPr>
          <w:rFonts w:ascii="Arial" w:hAnsi="Arial" w:cs="Arial"/>
          <w:color w:val="4472C4" w:themeColor="accent1"/>
          <w:sz w:val="28"/>
          <w:szCs w:val="28"/>
        </w:rPr>
      </w:pPr>
      <w:bookmarkStart w:id="21" w:name="_Toc113557795"/>
      <w:r w:rsidRPr="00634A62">
        <w:rPr>
          <w:rFonts w:ascii="Arial" w:hAnsi="Arial" w:cs="Arial"/>
          <w:color w:val="4472C4" w:themeColor="accent1"/>
          <w:sz w:val="28"/>
          <w:szCs w:val="28"/>
        </w:rPr>
        <w:t xml:space="preserve">The status of Woking Borough with the </w:t>
      </w:r>
      <w:r>
        <w:rPr>
          <w:rFonts w:ascii="Arial" w:hAnsi="Arial" w:cs="Arial"/>
          <w:color w:val="4472C4" w:themeColor="accent1"/>
          <w:sz w:val="28"/>
          <w:szCs w:val="28"/>
        </w:rPr>
        <w:t>17th</w:t>
      </w:r>
      <w:r w:rsidRPr="00441AB9">
        <w:rPr>
          <w:rFonts w:ascii="Arial" w:hAnsi="Arial" w:cs="Arial"/>
          <w:color w:val="4472C4" w:themeColor="accent1"/>
          <w:sz w:val="28"/>
          <w:szCs w:val="28"/>
        </w:rPr>
        <w:t xml:space="preserve"> </w:t>
      </w:r>
      <w:r>
        <w:rPr>
          <w:rFonts w:ascii="Arial" w:hAnsi="Arial" w:cs="Arial"/>
          <w:color w:val="4472C4" w:themeColor="accent1"/>
          <w:sz w:val="28"/>
          <w:szCs w:val="28"/>
        </w:rPr>
        <w:t xml:space="preserve">SDG- </w:t>
      </w:r>
      <w:r w:rsidRPr="003C2DBC">
        <w:rPr>
          <w:rFonts w:ascii="Arial" w:hAnsi="Arial" w:cs="Arial"/>
          <w:color w:val="4472C4" w:themeColor="accent1"/>
          <w:sz w:val="28"/>
          <w:szCs w:val="28"/>
        </w:rPr>
        <w:t>Partnerships for the Goals</w:t>
      </w:r>
      <w:bookmarkEnd w:id="21"/>
    </w:p>
    <w:p w14:paraId="2EC451CE" w14:textId="3C8312A5" w:rsidR="00CB268B" w:rsidRPr="00D8429B" w:rsidRDefault="00CB268B" w:rsidP="00D8429B">
      <w:pPr>
        <w:spacing w:line="360" w:lineRule="auto"/>
        <w:jc w:val="both"/>
        <w:rPr>
          <w:rFonts w:ascii="Arial" w:hAnsi="Arial" w:cs="Arial"/>
        </w:rPr>
      </w:pPr>
    </w:p>
    <w:p w14:paraId="0E335990" w14:textId="658EB0A5" w:rsidR="00311AE9" w:rsidRDefault="00CB268B" w:rsidP="00311AE9">
      <w:pPr>
        <w:spacing w:line="360" w:lineRule="auto"/>
        <w:jc w:val="both"/>
        <w:rPr>
          <w:rFonts w:ascii="Arial" w:hAnsi="Arial" w:cs="Arial"/>
        </w:rPr>
      </w:pPr>
      <w:r w:rsidRPr="00D8429B">
        <w:rPr>
          <w:rFonts w:ascii="Arial" w:hAnsi="Arial" w:cs="Arial"/>
        </w:rPr>
        <w:t>The borough performed well within the 17</w:t>
      </w:r>
      <w:r w:rsidR="00D8429B" w:rsidRPr="00D8429B">
        <w:rPr>
          <w:rFonts w:ascii="Arial" w:hAnsi="Arial" w:cs="Arial"/>
        </w:rPr>
        <w:t>th</w:t>
      </w:r>
      <w:r w:rsidR="00D8429B" w:rsidRPr="00D8429B">
        <w:rPr>
          <w:rFonts w:ascii="Arial" w:hAnsi="Arial" w:cs="Arial"/>
          <w:vertAlign w:val="superscript"/>
        </w:rPr>
        <w:t xml:space="preserve"> </w:t>
      </w:r>
      <w:r w:rsidRPr="00D8429B">
        <w:rPr>
          <w:rFonts w:ascii="Arial" w:hAnsi="Arial" w:cs="Arial"/>
        </w:rPr>
        <w:t>SDG</w:t>
      </w:r>
      <w:r w:rsidR="00D8429B" w:rsidRPr="00D8429B">
        <w:rPr>
          <w:rFonts w:ascii="Arial" w:hAnsi="Arial" w:cs="Arial"/>
        </w:rPr>
        <w:t xml:space="preserve"> because it involves local communities, stakeholders, </w:t>
      </w:r>
      <w:r w:rsidR="007C6CE3" w:rsidRPr="00D8429B">
        <w:rPr>
          <w:rFonts w:ascii="Arial" w:hAnsi="Arial" w:cs="Arial"/>
        </w:rPr>
        <w:t>Northwest</w:t>
      </w:r>
      <w:r w:rsidR="00D8429B" w:rsidRPr="00D8429B">
        <w:rPr>
          <w:rFonts w:ascii="Arial" w:hAnsi="Arial" w:cs="Arial"/>
        </w:rPr>
        <w:t xml:space="preserve"> Surrey Integrated Care </w:t>
      </w:r>
      <w:proofErr w:type="gramStart"/>
      <w:r w:rsidR="00D8429B" w:rsidRPr="00D8429B">
        <w:rPr>
          <w:rFonts w:ascii="Arial" w:hAnsi="Arial" w:cs="Arial"/>
        </w:rPr>
        <w:t>Partnership</w:t>
      </w:r>
      <w:proofErr w:type="gramEnd"/>
      <w:r w:rsidR="00D8429B" w:rsidRPr="00D8429B">
        <w:rPr>
          <w:rFonts w:ascii="Arial" w:hAnsi="Arial" w:cs="Arial"/>
        </w:rPr>
        <w:t xml:space="preserve"> and voluntary organisations to succeed in reaching the best goals. The Borough should continue monitoring and measuring improvements and act accordingly to them.</w:t>
      </w:r>
    </w:p>
    <w:p w14:paraId="2E1B8DAC" w14:textId="77777777" w:rsidR="00986A67" w:rsidRPr="00311AE9" w:rsidRDefault="00986A67" w:rsidP="00311AE9">
      <w:pPr>
        <w:spacing w:line="360" w:lineRule="auto"/>
        <w:jc w:val="both"/>
        <w:rPr>
          <w:rFonts w:ascii="Arial" w:hAnsi="Arial" w:cs="Arial"/>
        </w:rPr>
      </w:pPr>
    </w:p>
    <w:p w14:paraId="65821D98" w14:textId="733A870F" w:rsidR="00615CAF" w:rsidRDefault="00615CAF" w:rsidP="00615CAF">
      <w:pPr>
        <w:pStyle w:val="Heading1"/>
        <w:rPr>
          <w:rFonts w:ascii="Arial" w:hAnsi="Arial" w:cs="Arial"/>
          <w:b/>
          <w:bCs/>
          <w:color w:val="4472C4" w:themeColor="accent1"/>
        </w:rPr>
      </w:pPr>
      <w:bookmarkStart w:id="22" w:name="_Toc113557796"/>
      <w:r w:rsidRPr="00615CAF">
        <w:rPr>
          <w:rFonts w:ascii="Arial" w:hAnsi="Arial" w:cs="Arial"/>
          <w:b/>
          <w:bCs/>
          <w:color w:val="4472C4" w:themeColor="accent1"/>
        </w:rPr>
        <w:lastRenderedPageBreak/>
        <w:t>Recomm</w:t>
      </w:r>
      <w:r>
        <w:rPr>
          <w:rFonts w:ascii="Arial" w:hAnsi="Arial" w:cs="Arial"/>
          <w:b/>
          <w:bCs/>
          <w:color w:val="4472C4" w:themeColor="accent1"/>
        </w:rPr>
        <w:t>endations</w:t>
      </w:r>
      <w:bookmarkEnd w:id="22"/>
    </w:p>
    <w:p w14:paraId="275C519F" w14:textId="1BB40E51" w:rsidR="00284B71" w:rsidRPr="00934C7D" w:rsidRDefault="00284B71" w:rsidP="005D5A88">
      <w:pPr>
        <w:spacing w:line="360" w:lineRule="auto"/>
      </w:pPr>
    </w:p>
    <w:p w14:paraId="6595ECD3" w14:textId="53182B6F" w:rsidR="00284B71" w:rsidRPr="00934C7D" w:rsidRDefault="00284B71" w:rsidP="005D5A88">
      <w:pPr>
        <w:pStyle w:val="ListParagraph"/>
        <w:numPr>
          <w:ilvl w:val="0"/>
          <w:numId w:val="14"/>
        </w:numPr>
        <w:spacing w:line="360" w:lineRule="auto"/>
        <w:jc w:val="both"/>
        <w:rPr>
          <w:rFonts w:ascii="Arial" w:hAnsi="Arial" w:cs="Arial"/>
        </w:rPr>
      </w:pPr>
      <w:r w:rsidRPr="00934C7D">
        <w:rPr>
          <w:rFonts w:ascii="Arial" w:hAnsi="Arial" w:cs="Arial"/>
        </w:rPr>
        <w:t xml:space="preserve">Primary and Secondary schools need deeper knowledge taught in the curriculum about the 17 SDGs because, with the right knowledge, even young people can help transform our world. Woking Borough should have free courses and workshops about the 17 SDGs for kids in primary and secondary schools. According to </w:t>
      </w:r>
      <w:r w:rsidR="00934C7D" w:rsidRPr="00934C7D">
        <w:rPr>
          <w:rFonts w:ascii="Arial" w:hAnsi="Arial" w:cs="Arial"/>
        </w:rPr>
        <w:t>Tunji-</w:t>
      </w:r>
      <w:proofErr w:type="spellStart"/>
      <w:r w:rsidR="00934C7D" w:rsidRPr="00934C7D">
        <w:rPr>
          <w:rFonts w:ascii="Arial" w:hAnsi="Arial" w:cs="Arial"/>
        </w:rPr>
        <w:t>Olayeni</w:t>
      </w:r>
      <w:proofErr w:type="spellEnd"/>
      <w:r w:rsidR="00934C7D" w:rsidRPr="00934C7D">
        <w:rPr>
          <w:rFonts w:ascii="Arial" w:hAnsi="Arial" w:cs="Arial"/>
        </w:rPr>
        <w:t xml:space="preserve">, P.F. </w:t>
      </w:r>
      <w:r w:rsidR="00934C7D" w:rsidRPr="00934C7D">
        <w:rPr>
          <w:rStyle w:val="Emphasis"/>
          <w:rFonts w:ascii="Arial" w:hAnsi="Arial" w:cs="Arial"/>
          <w:i w:val="0"/>
          <w:iCs w:val="0"/>
          <w:bdr w:val="none" w:sz="0" w:space="0" w:color="auto" w:frame="1"/>
        </w:rPr>
        <w:t>et al</w:t>
      </w:r>
      <w:r w:rsidR="00934C7D" w:rsidRPr="00934C7D">
        <w:rPr>
          <w:rFonts w:ascii="Arial" w:hAnsi="Arial" w:cs="Arial"/>
        </w:rPr>
        <w:t xml:space="preserve"> (2021) </w:t>
      </w:r>
      <w:r w:rsidRPr="00934C7D">
        <w:rPr>
          <w:rFonts w:ascii="Arial" w:hAnsi="Arial" w:cs="Arial"/>
        </w:rPr>
        <w:t>in secondary schools, students don’t have a deep enough knowledge of climate change and students have mistaken beliefs and understood differently on the topic.</w:t>
      </w:r>
    </w:p>
    <w:p w14:paraId="40E904FE" w14:textId="77777777" w:rsidR="00AC23C7" w:rsidRPr="00934C7D" w:rsidRDefault="00AC23C7" w:rsidP="005D5A88">
      <w:pPr>
        <w:pStyle w:val="ListParagraph"/>
        <w:spacing w:line="360" w:lineRule="auto"/>
        <w:jc w:val="both"/>
        <w:rPr>
          <w:rFonts w:ascii="Arial" w:hAnsi="Arial" w:cs="Arial"/>
        </w:rPr>
      </w:pPr>
    </w:p>
    <w:p w14:paraId="0825D844" w14:textId="70BA835C" w:rsidR="00AC23C7" w:rsidRDefault="00AC23C7" w:rsidP="005D5A88">
      <w:pPr>
        <w:pStyle w:val="ListParagraph"/>
        <w:numPr>
          <w:ilvl w:val="0"/>
          <w:numId w:val="14"/>
        </w:numPr>
        <w:spacing w:line="360" w:lineRule="auto"/>
        <w:jc w:val="both"/>
        <w:rPr>
          <w:rFonts w:ascii="Arial" w:hAnsi="Arial" w:cs="Arial"/>
        </w:rPr>
      </w:pPr>
      <w:r w:rsidRPr="00934C7D">
        <w:rPr>
          <w:rFonts w:ascii="Arial" w:hAnsi="Arial" w:cs="Arial"/>
        </w:rPr>
        <w:t xml:space="preserve">The Woking Borough should invest in a </w:t>
      </w:r>
      <w:r w:rsidR="007C6CE3" w:rsidRPr="00934C7D">
        <w:rPr>
          <w:rFonts w:ascii="Arial" w:hAnsi="Arial" w:cs="Arial"/>
        </w:rPr>
        <w:t>university</w:t>
      </w:r>
      <w:r w:rsidRPr="00934C7D">
        <w:rPr>
          <w:rFonts w:ascii="Arial" w:hAnsi="Arial" w:cs="Arial"/>
        </w:rPr>
        <w:t xml:space="preserve">, to support more qualified employee presence in Woking, </w:t>
      </w:r>
      <w:proofErr w:type="gramStart"/>
      <w:r w:rsidRPr="00934C7D">
        <w:rPr>
          <w:rFonts w:ascii="Arial" w:hAnsi="Arial" w:cs="Arial"/>
        </w:rPr>
        <w:t>and also</w:t>
      </w:r>
      <w:proofErr w:type="gramEnd"/>
      <w:r w:rsidRPr="00934C7D">
        <w:rPr>
          <w:rFonts w:ascii="Arial" w:hAnsi="Arial" w:cs="Arial"/>
        </w:rPr>
        <w:t xml:space="preserve"> to tackle the global issues by supporting SDGs higher education is needed nationally and locally. According to </w:t>
      </w:r>
      <w:proofErr w:type="spellStart"/>
      <w:r w:rsidR="00934C7D" w:rsidRPr="00934C7D">
        <w:rPr>
          <w:rFonts w:ascii="Arial" w:hAnsi="Arial" w:cs="Arial"/>
          <w:color w:val="333333"/>
          <w:shd w:val="clear" w:color="auto" w:fill="FCFCFC"/>
        </w:rPr>
        <w:t>Chankseliani</w:t>
      </w:r>
      <w:proofErr w:type="spellEnd"/>
      <w:r w:rsidR="00934C7D" w:rsidRPr="00934C7D">
        <w:rPr>
          <w:rFonts w:ascii="Arial" w:hAnsi="Arial" w:cs="Arial"/>
          <w:color w:val="333333"/>
          <w:shd w:val="clear" w:color="auto" w:fill="FCFCFC"/>
        </w:rPr>
        <w:t xml:space="preserve"> and McCowan (</w:t>
      </w:r>
      <w:proofErr w:type="gramStart"/>
      <w:r w:rsidR="00934C7D" w:rsidRPr="00934C7D">
        <w:rPr>
          <w:rFonts w:ascii="Arial" w:hAnsi="Arial" w:cs="Arial"/>
          <w:color w:val="333333"/>
          <w:shd w:val="clear" w:color="auto" w:fill="FCFCFC"/>
        </w:rPr>
        <w:t>202</w:t>
      </w:r>
      <w:r w:rsidR="00934C7D" w:rsidRPr="00934C7D">
        <w:rPr>
          <w:rFonts w:ascii="Arial" w:hAnsi="Arial" w:cs="Arial"/>
          <w:color w:val="333333"/>
          <w:shd w:val="clear" w:color="auto" w:fill="FCFCFC"/>
        </w:rPr>
        <w:t>1,</w:t>
      </w:r>
      <w:r w:rsidR="00934C7D" w:rsidRPr="00934C7D">
        <w:rPr>
          <w:rFonts w:ascii="Arial" w:hAnsi="Arial" w:cs="Arial"/>
          <w:color w:val="333333"/>
          <w:shd w:val="clear" w:color="auto" w:fill="FCFCFC"/>
        </w:rPr>
        <w:t>p.</w:t>
      </w:r>
      <w:proofErr w:type="gramEnd"/>
      <w:r w:rsidR="00934C7D" w:rsidRPr="00934C7D">
        <w:rPr>
          <w:rFonts w:ascii="Arial" w:hAnsi="Arial" w:cs="Arial"/>
          <w:color w:val="333333"/>
          <w:shd w:val="clear" w:color="auto" w:fill="FCFCFC"/>
        </w:rPr>
        <w:t>1-8)</w:t>
      </w:r>
      <w:r w:rsidR="00934C7D" w:rsidRPr="00934C7D">
        <w:rPr>
          <w:rFonts w:ascii="Arial" w:hAnsi="Arial" w:cs="Arial"/>
          <w:color w:val="333333"/>
          <w:shd w:val="clear" w:color="auto" w:fill="FCFCFC"/>
        </w:rPr>
        <w:t xml:space="preserve"> </w:t>
      </w:r>
      <w:r w:rsidRPr="00934C7D">
        <w:rPr>
          <w:rFonts w:ascii="Arial" w:hAnsi="Arial" w:cs="Arial"/>
        </w:rPr>
        <w:t>there is recognition for Universities because they have a big role in tackling the biggest global challenges.</w:t>
      </w:r>
    </w:p>
    <w:p w14:paraId="16293DF4" w14:textId="77777777" w:rsidR="00CD35ED" w:rsidRPr="00CD35ED" w:rsidRDefault="00CD35ED" w:rsidP="005D5A88">
      <w:pPr>
        <w:pStyle w:val="ListParagraph"/>
        <w:spacing w:line="360" w:lineRule="auto"/>
        <w:rPr>
          <w:rFonts w:ascii="Arial" w:hAnsi="Arial" w:cs="Arial"/>
        </w:rPr>
      </w:pPr>
    </w:p>
    <w:p w14:paraId="10AE9F7D" w14:textId="2C03F1EA" w:rsidR="00CD35ED" w:rsidRPr="00934C7D" w:rsidRDefault="00CD35ED" w:rsidP="005D5A88">
      <w:pPr>
        <w:pStyle w:val="ListParagraph"/>
        <w:numPr>
          <w:ilvl w:val="0"/>
          <w:numId w:val="14"/>
        </w:numPr>
        <w:spacing w:line="360" w:lineRule="auto"/>
        <w:jc w:val="both"/>
        <w:rPr>
          <w:rFonts w:ascii="Arial" w:hAnsi="Arial" w:cs="Arial"/>
        </w:rPr>
      </w:pPr>
      <w:r w:rsidRPr="00934C7D">
        <w:rPr>
          <w:rFonts w:ascii="Arial" w:hAnsi="Arial" w:cs="Arial"/>
        </w:rPr>
        <w:t>The Woking Borough should increase the number of</w:t>
      </w:r>
      <w:r>
        <w:rPr>
          <w:rFonts w:ascii="Arial" w:hAnsi="Arial" w:cs="Arial"/>
        </w:rPr>
        <w:t xml:space="preserve"> SEND schools.</w:t>
      </w:r>
    </w:p>
    <w:p w14:paraId="093D1B53" w14:textId="77777777" w:rsidR="00AC23C7" w:rsidRPr="00934C7D" w:rsidRDefault="00AC23C7" w:rsidP="005D5A88">
      <w:pPr>
        <w:pStyle w:val="ListParagraph"/>
        <w:spacing w:line="360" w:lineRule="auto"/>
        <w:jc w:val="both"/>
        <w:rPr>
          <w:rFonts w:ascii="Arial" w:hAnsi="Arial" w:cs="Arial"/>
        </w:rPr>
      </w:pPr>
    </w:p>
    <w:p w14:paraId="73F1404F" w14:textId="386C5103" w:rsidR="00AC23C7" w:rsidRPr="00934C7D" w:rsidRDefault="00AC23C7" w:rsidP="005D5A88">
      <w:pPr>
        <w:pStyle w:val="ListParagraph"/>
        <w:numPr>
          <w:ilvl w:val="0"/>
          <w:numId w:val="14"/>
        </w:numPr>
        <w:spacing w:line="360" w:lineRule="auto"/>
        <w:jc w:val="both"/>
        <w:rPr>
          <w:rFonts w:ascii="Arial" w:hAnsi="Arial" w:cs="Arial"/>
        </w:rPr>
      </w:pPr>
      <w:r w:rsidRPr="00934C7D">
        <w:rPr>
          <w:rFonts w:ascii="Arial" w:hAnsi="Arial" w:cs="Arial"/>
        </w:rPr>
        <w:t xml:space="preserve">The Woking Borough should increase the number of electric </w:t>
      </w:r>
      <w:proofErr w:type="gramStart"/>
      <w:r w:rsidR="007C6CE3" w:rsidRPr="00934C7D">
        <w:rPr>
          <w:rFonts w:ascii="Arial" w:hAnsi="Arial" w:cs="Arial"/>
        </w:rPr>
        <w:t>vehicle</w:t>
      </w:r>
      <w:proofErr w:type="gramEnd"/>
      <w:r w:rsidRPr="00934C7D">
        <w:rPr>
          <w:rFonts w:ascii="Arial" w:hAnsi="Arial" w:cs="Arial"/>
        </w:rPr>
        <w:t xml:space="preserve"> charging points. (</w:t>
      </w:r>
      <w:r w:rsidR="007C6CE3" w:rsidRPr="00934C7D">
        <w:rPr>
          <w:rFonts w:ascii="Arial" w:hAnsi="Arial" w:cs="Arial"/>
        </w:rPr>
        <w:t>Considered</w:t>
      </w:r>
      <w:r w:rsidRPr="00934C7D">
        <w:rPr>
          <w:rFonts w:ascii="Arial" w:hAnsi="Arial" w:cs="Arial"/>
        </w:rPr>
        <w:t xml:space="preserve"> with new developments by car factories). According to the </w:t>
      </w:r>
      <w:r w:rsidR="00934C7D" w:rsidRPr="00934C7D">
        <w:rPr>
          <w:rFonts w:ascii="Arial" w:hAnsi="Arial" w:cs="Arial"/>
        </w:rPr>
        <w:t xml:space="preserve">Woking Borough Council (2019h) </w:t>
      </w:r>
      <w:r w:rsidR="00934C7D">
        <w:rPr>
          <w:rFonts w:ascii="Arial" w:hAnsi="Arial" w:cs="Arial"/>
        </w:rPr>
        <w:t xml:space="preserve">within the </w:t>
      </w:r>
      <w:r w:rsidRPr="00934C7D">
        <w:rPr>
          <w:rFonts w:ascii="Arial" w:hAnsi="Arial" w:cs="Arial"/>
        </w:rPr>
        <w:t>Electric vehicle (EV) position statement</w:t>
      </w:r>
      <w:r w:rsidR="00934C7D">
        <w:rPr>
          <w:rFonts w:ascii="Arial" w:hAnsi="Arial" w:cs="Arial"/>
        </w:rPr>
        <w:t xml:space="preserve"> is stated</w:t>
      </w:r>
      <w:r w:rsidRPr="00934C7D">
        <w:rPr>
          <w:rFonts w:ascii="Arial" w:hAnsi="Arial" w:cs="Arial"/>
        </w:rPr>
        <w:t xml:space="preserve"> air pollution is associated with petrol and diesel </w:t>
      </w:r>
      <w:r w:rsidR="007C6CE3" w:rsidRPr="00934C7D">
        <w:rPr>
          <w:rFonts w:ascii="Arial" w:hAnsi="Arial" w:cs="Arial"/>
        </w:rPr>
        <w:t>vehicles and</w:t>
      </w:r>
      <w:r w:rsidRPr="00934C7D">
        <w:rPr>
          <w:rFonts w:ascii="Arial" w:hAnsi="Arial" w:cs="Arial"/>
        </w:rPr>
        <w:t xml:space="preserve"> supporting EVs is beneficial for the environment. </w:t>
      </w:r>
    </w:p>
    <w:p w14:paraId="61F48E4E" w14:textId="77777777" w:rsidR="00AC23C7" w:rsidRPr="00934C7D" w:rsidRDefault="00AC23C7" w:rsidP="005D5A88">
      <w:pPr>
        <w:pStyle w:val="ListParagraph"/>
        <w:spacing w:line="360" w:lineRule="auto"/>
        <w:jc w:val="both"/>
        <w:rPr>
          <w:rFonts w:ascii="Arial" w:hAnsi="Arial" w:cs="Arial"/>
        </w:rPr>
      </w:pPr>
    </w:p>
    <w:p w14:paraId="2321C7A3" w14:textId="2FBE7A2B" w:rsidR="00AC23C7" w:rsidRDefault="00AC23C7" w:rsidP="005D5A88">
      <w:pPr>
        <w:pStyle w:val="ListParagraph"/>
        <w:numPr>
          <w:ilvl w:val="0"/>
          <w:numId w:val="14"/>
        </w:numPr>
        <w:spacing w:line="360" w:lineRule="auto"/>
        <w:jc w:val="both"/>
        <w:rPr>
          <w:rFonts w:ascii="Arial" w:hAnsi="Arial" w:cs="Arial"/>
        </w:rPr>
      </w:pPr>
      <w:r w:rsidRPr="00934C7D">
        <w:rPr>
          <w:rFonts w:ascii="Arial" w:hAnsi="Arial" w:cs="Arial"/>
        </w:rPr>
        <w:t>The Woking Borough should continue developing bicycle paths.</w:t>
      </w:r>
      <w:r w:rsidR="00D8429B">
        <w:rPr>
          <w:rFonts w:ascii="Arial" w:hAnsi="Arial" w:cs="Arial"/>
        </w:rPr>
        <w:t xml:space="preserve"> </w:t>
      </w:r>
      <w:r w:rsidR="00D8429B">
        <w:rPr>
          <w:rFonts w:ascii="Arial" w:hAnsi="Arial" w:cs="Arial"/>
        </w:rPr>
        <w:t xml:space="preserve">According to the statistic by </w:t>
      </w:r>
      <w:r w:rsidR="00D8429B">
        <w:rPr>
          <w:rFonts w:ascii="Arial" w:hAnsi="Arial" w:cs="Arial"/>
        </w:rPr>
        <w:t>Climate Action (2012b)</w:t>
      </w:r>
      <w:r w:rsidR="00D8429B">
        <w:rPr>
          <w:rFonts w:ascii="Arial" w:hAnsi="Arial" w:cs="Arial"/>
        </w:rPr>
        <w:t>.</w:t>
      </w:r>
    </w:p>
    <w:p w14:paraId="1EB846DD" w14:textId="77777777" w:rsidR="00CD35ED" w:rsidRPr="00CD35ED" w:rsidRDefault="00CD35ED" w:rsidP="005D5A88">
      <w:pPr>
        <w:pStyle w:val="ListParagraph"/>
        <w:spacing w:line="360" w:lineRule="auto"/>
        <w:rPr>
          <w:rFonts w:ascii="Arial" w:hAnsi="Arial" w:cs="Arial"/>
        </w:rPr>
      </w:pPr>
    </w:p>
    <w:p w14:paraId="53D2514D" w14:textId="396181D0" w:rsidR="005D5A88" w:rsidRDefault="00CD35ED" w:rsidP="005D5A88">
      <w:pPr>
        <w:pStyle w:val="ListParagraph"/>
        <w:numPr>
          <w:ilvl w:val="0"/>
          <w:numId w:val="14"/>
        </w:numPr>
        <w:spacing w:line="360" w:lineRule="auto"/>
        <w:jc w:val="both"/>
        <w:rPr>
          <w:rFonts w:ascii="Arial" w:hAnsi="Arial" w:cs="Arial"/>
        </w:rPr>
      </w:pPr>
      <w:r>
        <w:rPr>
          <w:rFonts w:ascii="Arial" w:hAnsi="Arial" w:cs="Arial"/>
        </w:rPr>
        <w:t>According to Climate Action (2022</w:t>
      </w:r>
      <w:r w:rsidR="00D8429B">
        <w:rPr>
          <w:rFonts w:ascii="Arial" w:hAnsi="Arial" w:cs="Arial"/>
        </w:rPr>
        <w:t>a</w:t>
      </w:r>
      <w:r>
        <w:rPr>
          <w:rFonts w:ascii="Arial" w:hAnsi="Arial" w:cs="Arial"/>
        </w:rPr>
        <w:t>) t</w:t>
      </w:r>
      <w:r w:rsidRPr="00934C7D">
        <w:rPr>
          <w:rFonts w:ascii="Arial" w:hAnsi="Arial" w:cs="Arial"/>
        </w:rPr>
        <w:t>he Woking Borough should</w:t>
      </w:r>
      <w:r>
        <w:rPr>
          <w:rFonts w:ascii="Arial" w:hAnsi="Arial" w:cs="Arial"/>
        </w:rPr>
        <w:t xml:space="preserve"> reduce air pollution by investing more in supporting greener taxis, buses</w:t>
      </w:r>
      <w:r w:rsidR="005D5A88">
        <w:rPr>
          <w:rFonts w:ascii="Arial" w:hAnsi="Arial" w:cs="Arial"/>
        </w:rPr>
        <w:t>,</w:t>
      </w:r>
      <w:r>
        <w:rPr>
          <w:rFonts w:ascii="Arial" w:hAnsi="Arial" w:cs="Arial"/>
        </w:rPr>
        <w:t xml:space="preserve"> and deliveries as Southampton is doing. </w:t>
      </w:r>
    </w:p>
    <w:p w14:paraId="6B06FE5E" w14:textId="77777777" w:rsidR="005D5A88" w:rsidRPr="005D5A88" w:rsidRDefault="005D5A88" w:rsidP="005D5A88">
      <w:pPr>
        <w:spacing w:line="360" w:lineRule="auto"/>
        <w:jc w:val="both"/>
        <w:rPr>
          <w:rFonts w:ascii="Arial" w:hAnsi="Arial" w:cs="Arial"/>
        </w:rPr>
      </w:pPr>
    </w:p>
    <w:p w14:paraId="6B10C8E4" w14:textId="70C9BCE0" w:rsidR="00AC23C7" w:rsidRPr="00D8429B" w:rsidRDefault="005D5A88" w:rsidP="005D5A88">
      <w:pPr>
        <w:pStyle w:val="ListParagraph"/>
        <w:numPr>
          <w:ilvl w:val="0"/>
          <w:numId w:val="14"/>
        </w:numPr>
        <w:spacing w:line="360" w:lineRule="auto"/>
        <w:jc w:val="both"/>
      </w:pPr>
      <w:r w:rsidRPr="00934C7D">
        <w:rPr>
          <w:rFonts w:ascii="Arial" w:hAnsi="Arial" w:cs="Arial"/>
        </w:rPr>
        <w:t>The Woking Borough should</w:t>
      </w:r>
      <w:r>
        <w:rPr>
          <w:rFonts w:ascii="Arial" w:hAnsi="Arial" w:cs="Arial"/>
        </w:rPr>
        <w:t xml:space="preserve"> provide more affordable house prices and more support to buyers and tenants because the prices of the houses are above the </w:t>
      </w:r>
      <w:r>
        <w:rPr>
          <w:rFonts w:ascii="Arial" w:hAnsi="Arial" w:cs="Arial"/>
        </w:rPr>
        <w:t>national average</w:t>
      </w:r>
      <w:r>
        <w:rPr>
          <w:rFonts w:ascii="Arial" w:hAnsi="Arial" w:cs="Arial"/>
        </w:rPr>
        <w:t>. (</w:t>
      </w:r>
      <w:r w:rsidRPr="00C73886">
        <w:rPr>
          <w:rFonts w:ascii="Arial" w:hAnsi="Arial" w:cs="Arial"/>
        </w:rPr>
        <w:t>Woking Borough Council</w:t>
      </w:r>
      <w:r>
        <w:rPr>
          <w:rFonts w:ascii="Arial" w:hAnsi="Arial" w:cs="Arial"/>
        </w:rPr>
        <w:t>,</w:t>
      </w:r>
      <w:r w:rsidR="00986A67">
        <w:rPr>
          <w:rFonts w:ascii="Arial" w:hAnsi="Arial" w:cs="Arial"/>
        </w:rPr>
        <w:t xml:space="preserve"> </w:t>
      </w:r>
      <w:r w:rsidRPr="00C73886">
        <w:rPr>
          <w:rFonts w:ascii="Arial" w:hAnsi="Arial" w:cs="Arial"/>
        </w:rPr>
        <w:t>2022g)</w:t>
      </w:r>
      <w:r>
        <w:rPr>
          <w:rFonts w:ascii="Arial" w:hAnsi="Arial" w:cs="Arial"/>
        </w:rPr>
        <w:t>.</w:t>
      </w:r>
    </w:p>
    <w:p w14:paraId="57A04C2E" w14:textId="77777777" w:rsidR="00D8429B" w:rsidRDefault="00D8429B" w:rsidP="00D8429B">
      <w:pPr>
        <w:pStyle w:val="ListParagraph"/>
      </w:pPr>
    </w:p>
    <w:p w14:paraId="1BF9C251" w14:textId="46248513" w:rsidR="00D8429B" w:rsidRPr="00AC23C7" w:rsidRDefault="00EA4BC6" w:rsidP="005D5A88">
      <w:pPr>
        <w:pStyle w:val="ListParagraph"/>
        <w:numPr>
          <w:ilvl w:val="0"/>
          <w:numId w:val="14"/>
        </w:numPr>
        <w:spacing w:line="360" w:lineRule="auto"/>
        <w:jc w:val="both"/>
      </w:pPr>
      <w:r w:rsidRPr="00934C7D">
        <w:rPr>
          <w:rFonts w:ascii="Arial" w:hAnsi="Arial" w:cs="Arial"/>
        </w:rPr>
        <w:lastRenderedPageBreak/>
        <w:t>The Woking Borough should</w:t>
      </w:r>
      <w:r>
        <w:rPr>
          <w:rFonts w:ascii="Arial" w:hAnsi="Arial" w:cs="Arial"/>
        </w:rPr>
        <w:t xml:space="preserve"> continue the work with Healthy Surrey on the Health and Wellbeing strategy because the results can already show improvements. (Healthy Surrey, 2022</w:t>
      </w:r>
      <w:r w:rsidR="007C6CE3">
        <w:rPr>
          <w:rFonts w:ascii="Arial" w:hAnsi="Arial" w:cs="Arial"/>
        </w:rPr>
        <w:t>b</w:t>
      </w:r>
      <w:r>
        <w:rPr>
          <w:rFonts w:ascii="Arial" w:hAnsi="Arial" w:cs="Arial"/>
        </w:rPr>
        <w:t xml:space="preserve">). </w:t>
      </w:r>
    </w:p>
    <w:p w14:paraId="6707D65C" w14:textId="17E730B2" w:rsidR="00986A67" w:rsidRDefault="00615CAF" w:rsidP="00934C7D">
      <w:pPr>
        <w:pStyle w:val="Heading1"/>
        <w:tabs>
          <w:tab w:val="left" w:pos="720"/>
          <w:tab w:val="left" w:pos="1440"/>
          <w:tab w:val="left" w:pos="2160"/>
          <w:tab w:val="left" w:pos="2880"/>
          <w:tab w:val="left" w:pos="6378"/>
        </w:tabs>
        <w:rPr>
          <w:rFonts w:ascii="Arial" w:hAnsi="Arial" w:cs="Arial"/>
          <w:b/>
          <w:bCs/>
          <w:color w:val="4472C4" w:themeColor="accent1"/>
        </w:rPr>
      </w:pPr>
      <w:bookmarkStart w:id="23" w:name="_Toc113557797"/>
      <w:r w:rsidRPr="00615CAF">
        <w:rPr>
          <w:rFonts w:ascii="Arial" w:hAnsi="Arial" w:cs="Arial"/>
          <w:b/>
          <w:bCs/>
          <w:color w:val="4472C4" w:themeColor="accent1"/>
        </w:rPr>
        <w:t>Conclusion</w:t>
      </w:r>
      <w:bookmarkEnd w:id="23"/>
    </w:p>
    <w:p w14:paraId="1B43ECD7" w14:textId="77777777" w:rsidR="00986A67" w:rsidRPr="00986A67" w:rsidRDefault="00986A67" w:rsidP="00986A67"/>
    <w:p w14:paraId="6D9F6B71" w14:textId="5B3FBDEE" w:rsidR="00986A67" w:rsidRPr="00E260A1" w:rsidRDefault="00986A67" w:rsidP="005A28C6">
      <w:pPr>
        <w:spacing w:after="0" w:line="360" w:lineRule="auto"/>
        <w:jc w:val="both"/>
        <w:rPr>
          <w:rFonts w:ascii="Arial" w:hAnsi="Arial" w:cs="Arial"/>
        </w:rPr>
      </w:pPr>
      <w:r>
        <w:rPr>
          <w:rFonts w:ascii="Arial" w:hAnsi="Arial" w:cs="Arial"/>
        </w:rPr>
        <w:t xml:space="preserve">The report has presented the importance of strategies for reaching the 17 goals, to end poverty through growing economic growth. The importance of social needs such as health, education, and saving and protecting the environment from climate change. Covid-19 drew attention to global cooperation between governments to go through the challenges. The UK government has many policies to help reach the SDG goals. The report focused on Woking Borough which </w:t>
      </w:r>
      <w:r w:rsidRPr="00141CF2">
        <w:rPr>
          <w:rFonts w:ascii="Arial" w:hAnsi="Arial" w:cs="Arial"/>
        </w:rPr>
        <w:t>won first place on the Vitality Index 2021</w:t>
      </w:r>
      <w:r>
        <w:rPr>
          <w:rFonts w:ascii="Arial" w:hAnsi="Arial" w:cs="Arial"/>
        </w:rPr>
        <w:t>, it introduced initiatives and policies. Through analysation, we already know that the main issues are obesity, house pricing, and missing high education, also the strength is the 17</w:t>
      </w:r>
      <w:r w:rsidRPr="00986A67">
        <w:rPr>
          <w:rFonts w:ascii="Arial" w:hAnsi="Arial" w:cs="Arial"/>
          <w:vertAlign w:val="superscript"/>
        </w:rPr>
        <w:t>th</w:t>
      </w:r>
      <w:r>
        <w:rPr>
          <w:rFonts w:ascii="Arial" w:hAnsi="Arial" w:cs="Arial"/>
        </w:rPr>
        <w:t xml:space="preserve"> SDG which is cooperation. There are some recommendations for improvements. </w:t>
      </w:r>
    </w:p>
    <w:p w14:paraId="439C379C" w14:textId="5B0E3FC6" w:rsidR="00E260A1" w:rsidRDefault="00E260A1" w:rsidP="00E260A1">
      <w:pPr>
        <w:spacing w:line="360" w:lineRule="auto"/>
        <w:jc w:val="both"/>
        <w:rPr>
          <w:rFonts w:ascii="Arial" w:hAnsi="Arial" w:cs="Arial"/>
        </w:rPr>
      </w:pPr>
    </w:p>
    <w:p w14:paraId="4CB1828B" w14:textId="50E9F2C0" w:rsidR="00E260A1" w:rsidRDefault="00E260A1" w:rsidP="00E260A1">
      <w:pPr>
        <w:spacing w:line="360" w:lineRule="auto"/>
        <w:jc w:val="both"/>
        <w:rPr>
          <w:rFonts w:ascii="Arial" w:hAnsi="Arial" w:cs="Arial"/>
        </w:rPr>
      </w:pPr>
    </w:p>
    <w:p w14:paraId="3A128AF0" w14:textId="7468F532" w:rsidR="00E260A1" w:rsidRDefault="00E260A1" w:rsidP="00E260A1">
      <w:pPr>
        <w:spacing w:line="360" w:lineRule="auto"/>
        <w:jc w:val="both"/>
        <w:rPr>
          <w:rFonts w:ascii="Arial" w:hAnsi="Arial" w:cs="Arial"/>
        </w:rPr>
      </w:pPr>
    </w:p>
    <w:p w14:paraId="79938176" w14:textId="2ADA8747" w:rsidR="00E260A1" w:rsidRDefault="00E260A1" w:rsidP="00E260A1">
      <w:pPr>
        <w:spacing w:line="360" w:lineRule="auto"/>
        <w:jc w:val="both"/>
        <w:rPr>
          <w:rFonts w:ascii="Arial" w:hAnsi="Arial" w:cs="Arial"/>
        </w:rPr>
      </w:pPr>
    </w:p>
    <w:p w14:paraId="1C846891" w14:textId="1EAC37E1" w:rsidR="00E260A1" w:rsidRDefault="00E260A1" w:rsidP="00E260A1">
      <w:pPr>
        <w:spacing w:line="360" w:lineRule="auto"/>
        <w:jc w:val="both"/>
        <w:rPr>
          <w:rFonts w:ascii="Arial" w:hAnsi="Arial" w:cs="Arial"/>
        </w:rPr>
      </w:pPr>
    </w:p>
    <w:p w14:paraId="4FE864DD" w14:textId="30CEA44D" w:rsidR="00E260A1" w:rsidRDefault="00E260A1" w:rsidP="00E260A1">
      <w:pPr>
        <w:spacing w:line="360" w:lineRule="auto"/>
        <w:jc w:val="both"/>
        <w:rPr>
          <w:rFonts w:ascii="Arial" w:hAnsi="Arial" w:cs="Arial"/>
        </w:rPr>
      </w:pPr>
    </w:p>
    <w:p w14:paraId="0281F9FD" w14:textId="4F60147C" w:rsidR="006C468F" w:rsidRDefault="006C468F" w:rsidP="00E260A1">
      <w:pPr>
        <w:spacing w:line="360" w:lineRule="auto"/>
        <w:jc w:val="both"/>
        <w:rPr>
          <w:rFonts w:ascii="Arial" w:hAnsi="Arial" w:cs="Arial"/>
        </w:rPr>
      </w:pPr>
    </w:p>
    <w:p w14:paraId="33FEAE05" w14:textId="4C66BF8C" w:rsidR="006C468F" w:rsidRDefault="006C468F" w:rsidP="00E260A1">
      <w:pPr>
        <w:spacing w:line="360" w:lineRule="auto"/>
        <w:jc w:val="both"/>
        <w:rPr>
          <w:rFonts w:ascii="Arial" w:hAnsi="Arial" w:cs="Arial"/>
        </w:rPr>
      </w:pPr>
    </w:p>
    <w:p w14:paraId="0A49D3B9" w14:textId="4D4C1E8C" w:rsidR="006C468F" w:rsidRDefault="006C468F" w:rsidP="00E260A1">
      <w:pPr>
        <w:spacing w:line="360" w:lineRule="auto"/>
        <w:jc w:val="both"/>
        <w:rPr>
          <w:rFonts w:ascii="Arial" w:hAnsi="Arial" w:cs="Arial"/>
        </w:rPr>
      </w:pPr>
    </w:p>
    <w:p w14:paraId="7C3CBF7E" w14:textId="7216D041" w:rsidR="006C468F" w:rsidRDefault="006C468F" w:rsidP="00E260A1">
      <w:pPr>
        <w:spacing w:line="360" w:lineRule="auto"/>
        <w:jc w:val="both"/>
        <w:rPr>
          <w:rFonts w:ascii="Arial" w:hAnsi="Arial" w:cs="Arial"/>
        </w:rPr>
      </w:pPr>
    </w:p>
    <w:p w14:paraId="70404678" w14:textId="6CDC6958" w:rsidR="00986A67" w:rsidRDefault="00986A67" w:rsidP="00E260A1">
      <w:pPr>
        <w:spacing w:line="360" w:lineRule="auto"/>
        <w:jc w:val="both"/>
        <w:rPr>
          <w:rFonts w:ascii="Arial" w:hAnsi="Arial" w:cs="Arial"/>
        </w:rPr>
      </w:pPr>
    </w:p>
    <w:p w14:paraId="5EC249A1" w14:textId="5E8F9EA5" w:rsidR="00986A67" w:rsidRDefault="00986A67" w:rsidP="00E260A1">
      <w:pPr>
        <w:spacing w:line="360" w:lineRule="auto"/>
        <w:jc w:val="both"/>
        <w:rPr>
          <w:rFonts w:ascii="Arial" w:hAnsi="Arial" w:cs="Arial"/>
        </w:rPr>
      </w:pPr>
    </w:p>
    <w:p w14:paraId="46C61521" w14:textId="77777777" w:rsidR="00986A67" w:rsidRPr="00E260A1" w:rsidRDefault="00986A67" w:rsidP="00E260A1">
      <w:pPr>
        <w:spacing w:line="360" w:lineRule="auto"/>
        <w:jc w:val="both"/>
        <w:rPr>
          <w:rFonts w:ascii="Arial" w:hAnsi="Arial" w:cs="Arial"/>
        </w:rPr>
      </w:pPr>
    </w:p>
    <w:p w14:paraId="48AB8F56" w14:textId="77777777" w:rsidR="00C3313F" w:rsidRDefault="00C3313F" w:rsidP="00C07117">
      <w:pPr>
        <w:pStyle w:val="Heading1"/>
        <w:rPr>
          <w:rFonts w:ascii="Arial" w:hAnsi="Arial" w:cs="Arial"/>
          <w:b/>
          <w:bCs/>
          <w:color w:val="4472C4" w:themeColor="accent1"/>
        </w:rPr>
      </w:pPr>
    </w:p>
    <w:p w14:paraId="3B2ED56C" w14:textId="428C2FAF" w:rsidR="00AC23C7" w:rsidRDefault="00C07117" w:rsidP="007C6CE3">
      <w:pPr>
        <w:pStyle w:val="Heading1"/>
        <w:rPr>
          <w:rFonts w:asciiTheme="minorHAnsi" w:eastAsiaTheme="minorHAnsi" w:hAnsiTheme="minorHAnsi" w:cstheme="minorBidi"/>
          <w:color w:val="4472C4" w:themeColor="accent1"/>
          <w:sz w:val="22"/>
          <w:szCs w:val="22"/>
        </w:rPr>
      </w:pPr>
      <w:bookmarkStart w:id="24" w:name="_Toc113557798"/>
      <w:r w:rsidRPr="00C07117">
        <w:rPr>
          <w:rFonts w:ascii="Arial" w:hAnsi="Arial" w:cs="Arial"/>
          <w:b/>
          <w:bCs/>
          <w:color w:val="4472C4" w:themeColor="accent1"/>
        </w:rPr>
        <w:t>References</w:t>
      </w:r>
      <w:bookmarkEnd w:id="24"/>
    </w:p>
    <w:p w14:paraId="4066EBAC" w14:textId="6F69806E" w:rsidR="00934C7D" w:rsidRPr="00934C7D" w:rsidRDefault="00934C7D" w:rsidP="00934C7D">
      <w:pPr>
        <w:spacing w:before="240" w:after="0" w:line="240" w:lineRule="auto"/>
        <w:rPr>
          <w:rFonts w:ascii="Arial" w:hAnsi="Arial" w:cs="Arial"/>
          <w:color w:val="333333"/>
          <w:shd w:val="clear" w:color="auto" w:fill="FCFCFC"/>
        </w:rPr>
      </w:pPr>
      <w:proofErr w:type="spellStart"/>
      <w:r w:rsidRPr="00934C7D">
        <w:rPr>
          <w:rFonts w:ascii="Arial" w:hAnsi="Arial" w:cs="Arial"/>
          <w:color w:val="333333"/>
          <w:shd w:val="clear" w:color="auto" w:fill="FCFCFC"/>
        </w:rPr>
        <w:t>Chankseliani</w:t>
      </w:r>
      <w:proofErr w:type="spellEnd"/>
      <w:r w:rsidRPr="00934C7D">
        <w:rPr>
          <w:rFonts w:ascii="Arial" w:hAnsi="Arial" w:cs="Arial"/>
          <w:color w:val="333333"/>
          <w:shd w:val="clear" w:color="auto" w:fill="FCFCFC"/>
        </w:rPr>
        <w:t>, M.,</w:t>
      </w:r>
      <w:r>
        <w:rPr>
          <w:rFonts w:ascii="Arial" w:hAnsi="Arial" w:cs="Arial"/>
          <w:color w:val="333333"/>
          <w:shd w:val="clear" w:color="auto" w:fill="FCFCFC"/>
        </w:rPr>
        <w:t xml:space="preserve"> </w:t>
      </w:r>
      <w:r w:rsidRPr="00934C7D">
        <w:rPr>
          <w:rFonts w:ascii="Arial" w:hAnsi="Arial" w:cs="Arial"/>
          <w:color w:val="333333"/>
          <w:shd w:val="clear" w:color="auto" w:fill="FCFCFC"/>
        </w:rPr>
        <w:t xml:space="preserve">and McCowan, T. (2021) `Higher education and the Sustainable Development Goals`, </w:t>
      </w:r>
      <w:r w:rsidRPr="00934C7D">
        <w:rPr>
          <w:rFonts w:ascii="Arial" w:hAnsi="Arial" w:cs="Arial"/>
          <w:i/>
          <w:iCs/>
          <w:color w:val="333333"/>
          <w:shd w:val="clear" w:color="auto" w:fill="FCFCFC"/>
        </w:rPr>
        <w:t xml:space="preserve">Springer </w:t>
      </w:r>
      <w:proofErr w:type="gramStart"/>
      <w:r w:rsidRPr="00934C7D">
        <w:rPr>
          <w:rFonts w:ascii="Arial" w:hAnsi="Arial" w:cs="Arial"/>
          <w:i/>
          <w:iCs/>
          <w:color w:val="333333"/>
          <w:shd w:val="clear" w:color="auto" w:fill="FCFCFC"/>
        </w:rPr>
        <w:t>Link</w:t>
      </w:r>
      <w:r w:rsidRPr="00934C7D">
        <w:rPr>
          <w:rFonts w:ascii="Arial" w:hAnsi="Arial" w:cs="Arial"/>
          <w:color w:val="333333"/>
          <w:shd w:val="clear" w:color="auto" w:fill="FCFCFC"/>
        </w:rPr>
        <w:t> ,</w:t>
      </w:r>
      <w:proofErr w:type="gramEnd"/>
      <w:r w:rsidRPr="00934C7D">
        <w:rPr>
          <w:rFonts w:ascii="Arial" w:hAnsi="Arial" w:cs="Arial"/>
          <w:color w:val="333333"/>
          <w:shd w:val="clear" w:color="auto" w:fill="FCFCFC"/>
        </w:rPr>
        <w:t xml:space="preserve"> </w:t>
      </w:r>
      <w:r w:rsidRPr="00934C7D">
        <w:rPr>
          <w:rFonts w:ascii="Arial" w:hAnsi="Arial" w:cs="Arial"/>
          <w:b/>
          <w:bCs/>
          <w:color w:val="333333"/>
          <w:shd w:val="clear" w:color="auto" w:fill="FCFCFC"/>
        </w:rPr>
        <w:t>81</w:t>
      </w:r>
      <w:r w:rsidRPr="00934C7D">
        <w:rPr>
          <w:rFonts w:ascii="Arial" w:hAnsi="Arial" w:cs="Arial"/>
          <w:color w:val="333333"/>
          <w:shd w:val="clear" w:color="auto" w:fill="FCFCFC"/>
        </w:rPr>
        <w:t>, p1–8 doi.org/10.1007/s10734-020-00652-w</w:t>
      </w:r>
    </w:p>
    <w:p w14:paraId="305BE20A" w14:textId="30FAA1E3" w:rsidR="00934C7D" w:rsidRDefault="00934C7D" w:rsidP="00C07117">
      <w:pPr>
        <w:spacing w:after="0"/>
        <w:jc w:val="both"/>
        <w:rPr>
          <w:rFonts w:ascii="Arial" w:hAnsi="Arial" w:cs="Arial"/>
          <w:color w:val="4472C4" w:themeColor="accent1"/>
          <w:sz w:val="18"/>
          <w:szCs w:val="18"/>
          <w:shd w:val="clear" w:color="auto" w:fill="FFFFFF"/>
        </w:rPr>
      </w:pPr>
    </w:p>
    <w:p w14:paraId="6374A5A3" w14:textId="5AEF823C" w:rsidR="00E436A2" w:rsidRPr="00E436A2" w:rsidRDefault="00E436A2" w:rsidP="00C07117">
      <w:pPr>
        <w:spacing w:after="0"/>
        <w:jc w:val="both"/>
        <w:rPr>
          <w:rFonts w:ascii="Arial" w:hAnsi="Arial" w:cs="Arial"/>
          <w:i/>
          <w:iCs/>
          <w:shd w:val="clear" w:color="auto" w:fill="FFFFFF"/>
        </w:rPr>
      </w:pPr>
      <w:r w:rsidRPr="00E436A2">
        <w:rPr>
          <w:rFonts w:ascii="Arial" w:hAnsi="Arial" w:cs="Arial"/>
          <w:shd w:val="clear" w:color="auto" w:fill="FFFFFF"/>
        </w:rPr>
        <w:t>CLIMATE</w:t>
      </w:r>
      <w:r>
        <w:rPr>
          <w:rFonts w:ascii="Arial" w:hAnsi="Arial" w:cs="Arial"/>
          <w:shd w:val="clear" w:color="auto" w:fill="FFFFFF"/>
        </w:rPr>
        <w:t xml:space="preserve"> </w:t>
      </w:r>
      <w:r w:rsidRPr="00E436A2">
        <w:rPr>
          <w:rFonts w:ascii="Arial" w:hAnsi="Arial" w:cs="Arial"/>
          <w:shd w:val="clear" w:color="auto" w:fill="FFFFFF"/>
        </w:rPr>
        <w:t>ACTION (2022</w:t>
      </w:r>
      <w:r w:rsidR="00D8429B">
        <w:rPr>
          <w:rFonts w:ascii="Arial" w:hAnsi="Arial" w:cs="Arial"/>
          <w:shd w:val="clear" w:color="auto" w:fill="FFFFFF"/>
        </w:rPr>
        <w:t>a</w:t>
      </w:r>
      <w:r w:rsidRPr="00E436A2">
        <w:rPr>
          <w:rFonts w:ascii="Arial" w:hAnsi="Arial" w:cs="Arial"/>
          <w:shd w:val="clear" w:color="auto" w:fill="FFFFFF"/>
        </w:rPr>
        <w:t>)</w:t>
      </w:r>
      <w:r>
        <w:rPr>
          <w:rFonts w:ascii="Arial" w:hAnsi="Arial" w:cs="Arial"/>
          <w:shd w:val="clear" w:color="auto" w:fill="FFFFFF"/>
        </w:rPr>
        <w:t xml:space="preserve"> </w:t>
      </w:r>
      <w:r w:rsidRPr="00E436A2">
        <w:rPr>
          <w:rFonts w:ascii="Arial" w:hAnsi="Arial" w:cs="Arial"/>
          <w:i/>
          <w:iCs/>
          <w:shd w:val="clear" w:color="auto" w:fill="FFFFFF"/>
        </w:rPr>
        <w:t>How does Action 22</w:t>
      </w:r>
      <w:r>
        <w:rPr>
          <w:rFonts w:ascii="Arial" w:hAnsi="Arial" w:cs="Arial"/>
          <w:i/>
          <w:iCs/>
          <w:shd w:val="clear" w:color="auto" w:fill="FFFFFF"/>
        </w:rPr>
        <w:t xml:space="preserve"> </w:t>
      </w:r>
      <w:r w:rsidRPr="00E436A2">
        <w:rPr>
          <w:rFonts w:ascii="Arial" w:hAnsi="Arial" w:cs="Arial"/>
          <w:i/>
          <w:iCs/>
          <w:shd w:val="clear" w:color="auto" w:fill="FFFFFF"/>
        </w:rPr>
        <w:t>tackle the</w:t>
      </w:r>
      <w:r>
        <w:rPr>
          <w:rFonts w:ascii="Arial" w:hAnsi="Arial" w:cs="Arial"/>
          <w:i/>
          <w:iCs/>
          <w:shd w:val="clear" w:color="auto" w:fill="FFFFFF"/>
        </w:rPr>
        <w:t xml:space="preserve"> </w:t>
      </w:r>
      <w:r w:rsidRPr="00E436A2">
        <w:rPr>
          <w:rFonts w:ascii="Arial" w:hAnsi="Arial" w:cs="Arial"/>
          <w:i/>
          <w:iCs/>
          <w:shd w:val="clear" w:color="auto" w:fill="FFFFFF"/>
        </w:rPr>
        <w:t>climate cris</w:t>
      </w:r>
      <w:r>
        <w:rPr>
          <w:rFonts w:ascii="Arial" w:hAnsi="Arial" w:cs="Arial"/>
          <w:i/>
          <w:iCs/>
          <w:shd w:val="clear" w:color="auto" w:fill="FFFFFF"/>
        </w:rPr>
        <w:t>i</w:t>
      </w:r>
      <w:r w:rsidRPr="00E436A2">
        <w:rPr>
          <w:rFonts w:ascii="Arial" w:hAnsi="Arial" w:cs="Arial"/>
          <w:i/>
          <w:iCs/>
          <w:shd w:val="clear" w:color="auto" w:fill="FFFFFF"/>
        </w:rPr>
        <w:t>s</w:t>
      </w:r>
      <w:r>
        <w:rPr>
          <w:rFonts w:ascii="Arial" w:hAnsi="Arial" w:cs="Arial"/>
          <w:i/>
          <w:iCs/>
          <w:shd w:val="clear" w:color="auto" w:fill="FFFFFF"/>
        </w:rPr>
        <w:t xml:space="preserve">? </w:t>
      </w:r>
      <w:r w:rsidRPr="00E436A2">
        <w:rPr>
          <w:rFonts w:ascii="Arial" w:hAnsi="Arial" w:cs="Arial"/>
        </w:rPr>
        <w:t>Available at:</w:t>
      </w:r>
      <w:r w:rsidRPr="00E436A2">
        <w:rPr>
          <w:rFonts w:ascii="Arial" w:hAnsi="Arial" w:cs="Arial"/>
        </w:rPr>
        <w:t xml:space="preserve"> </w:t>
      </w:r>
      <w:hyperlink r:id="rId14" w:history="1">
        <w:r w:rsidRPr="00E436A2">
          <w:rPr>
            <w:rStyle w:val="Hyperlink"/>
            <w:rFonts w:ascii="Arial" w:hAnsi="Arial" w:cs="Arial"/>
            <w:color w:val="auto"/>
            <w:shd w:val="clear" w:color="auto" w:fill="FFFFFF"/>
          </w:rPr>
          <w:t>https://takeclimateaction.uk/climate-action/how-southampton-reducing-air-pollution</w:t>
        </w:r>
      </w:hyperlink>
    </w:p>
    <w:p w14:paraId="156E065C" w14:textId="23EFE914" w:rsidR="00E436A2" w:rsidRPr="00E436A2" w:rsidRDefault="00E436A2" w:rsidP="00E436A2">
      <w:pPr>
        <w:jc w:val="both"/>
        <w:rPr>
          <w:rFonts w:ascii="Arial" w:hAnsi="Arial" w:cs="Arial"/>
        </w:rPr>
      </w:pPr>
      <w:r w:rsidRPr="00E436A2">
        <w:rPr>
          <w:rFonts w:ascii="Arial" w:hAnsi="Arial" w:cs="Arial"/>
        </w:rPr>
        <w:t xml:space="preserve">(Accessed: </w:t>
      </w:r>
      <w:r w:rsidRPr="00E436A2">
        <w:rPr>
          <w:rFonts w:ascii="Arial" w:hAnsi="Arial" w:cs="Arial"/>
        </w:rPr>
        <w:t xml:space="preserve">03 September </w:t>
      </w:r>
      <w:r w:rsidRPr="00E436A2">
        <w:rPr>
          <w:rFonts w:ascii="Arial" w:hAnsi="Arial" w:cs="Arial"/>
        </w:rPr>
        <w:t>2022).</w:t>
      </w:r>
    </w:p>
    <w:p w14:paraId="2DCE8C5D" w14:textId="31642D83" w:rsidR="00D8429B" w:rsidRPr="00D8429B" w:rsidRDefault="00D8429B" w:rsidP="00C07117">
      <w:pPr>
        <w:spacing w:after="0"/>
        <w:jc w:val="both"/>
        <w:rPr>
          <w:rFonts w:ascii="Arial" w:hAnsi="Arial" w:cs="Arial"/>
          <w:shd w:val="clear" w:color="auto" w:fill="FFFFFF"/>
        </w:rPr>
      </w:pPr>
      <w:r w:rsidRPr="00D8429B">
        <w:rPr>
          <w:rFonts w:ascii="Arial" w:hAnsi="Arial" w:cs="Arial"/>
          <w:shd w:val="clear" w:color="auto" w:fill="FFFFFF"/>
        </w:rPr>
        <w:t>CLIMATE ACTION (20</w:t>
      </w:r>
      <w:r w:rsidRPr="00D8429B">
        <w:rPr>
          <w:rFonts w:ascii="Arial" w:hAnsi="Arial" w:cs="Arial"/>
          <w:shd w:val="clear" w:color="auto" w:fill="FFFFFF"/>
        </w:rPr>
        <w:t>1</w:t>
      </w:r>
      <w:r w:rsidRPr="00D8429B">
        <w:rPr>
          <w:rFonts w:ascii="Arial" w:hAnsi="Arial" w:cs="Arial"/>
          <w:shd w:val="clear" w:color="auto" w:fill="FFFFFF"/>
        </w:rPr>
        <w:t>2</w:t>
      </w:r>
      <w:r>
        <w:rPr>
          <w:rFonts w:ascii="Arial" w:hAnsi="Arial" w:cs="Arial"/>
          <w:shd w:val="clear" w:color="auto" w:fill="FFFFFF"/>
        </w:rPr>
        <w:t>b</w:t>
      </w:r>
      <w:r w:rsidRPr="00D8429B">
        <w:rPr>
          <w:rFonts w:ascii="Arial" w:hAnsi="Arial" w:cs="Arial"/>
          <w:shd w:val="clear" w:color="auto" w:fill="FFFFFF"/>
        </w:rPr>
        <w:t>)</w:t>
      </w:r>
      <w:r w:rsidRPr="00D8429B">
        <w:rPr>
          <w:rFonts w:ascii="Arial" w:hAnsi="Arial" w:cs="Arial"/>
          <w:shd w:val="clear" w:color="auto" w:fill="FFFFFF"/>
        </w:rPr>
        <w:t xml:space="preserve"> </w:t>
      </w:r>
      <w:r w:rsidRPr="00D8429B">
        <w:rPr>
          <w:rFonts w:ascii="Arial" w:hAnsi="Arial" w:cs="Arial"/>
          <w:i/>
          <w:iCs/>
          <w:shd w:val="clear" w:color="auto" w:fill="FFFFFF"/>
        </w:rPr>
        <w:t>Transporting in Woking.</w:t>
      </w:r>
    </w:p>
    <w:p w14:paraId="25086D4C" w14:textId="1DB7D065" w:rsidR="00E436A2" w:rsidRPr="00D8429B" w:rsidRDefault="00D8429B" w:rsidP="00C07117">
      <w:pPr>
        <w:spacing w:after="0"/>
        <w:jc w:val="both"/>
        <w:rPr>
          <w:rFonts w:ascii="Arial" w:hAnsi="Arial" w:cs="Arial"/>
          <w:shd w:val="clear" w:color="auto" w:fill="FFFFFF"/>
        </w:rPr>
      </w:pPr>
      <w:r w:rsidRPr="00D8429B">
        <w:rPr>
          <w:rFonts w:ascii="Arial" w:hAnsi="Arial" w:cs="Arial"/>
          <w:shd w:val="clear" w:color="auto" w:fill="FFFFFF"/>
        </w:rPr>
        <w:t xml:space="preserve">Available at: </w:t>
      </w:r>
      <w:r w:rsidRPr="00D8429B">
        <w:rPr>
          <w:rFonts w:ascii="Arial" w:hAnsi="Arial" w:cs="Arial"/>
          <w:shd w:val="clear" w:color="auto" w:fill="FFFFFF"/>
        </w:rPr>
        <w:t>https://takeclimateaction.uk/near-you/local-authority/woking#transport</w:t>
      </w:r>
    </w:p>
    <w:p w14:paraId="7DB319BE" w14:textId="77777777" w:rsidR="00D8429B" w:rsidRPr="00D8429B" w:rsidRDefault="00D8429B" w:rsidP="00D8429B">
      <w:pPr>
        <w:jc w:val="both"/>
        <w:rPr>
          <w:rFonts w:ascii="Arial" w:hAnsi="Arial" w:cs="Arial"/>
        </w:rPr>
      </w:pPr>
      <w:r w:rsidRPr="00D8429B">
        <w:rPr>
          <w:rFonts w:ascii="Arial" w:hAnsi="Arial" w:cs="Arial"/>
        </w:rPr>
        <w:t>(Accessed: 03 September 2022).</w:t>
      </w:r>
    </w:p>
    <w:p w14:paraId="73B21E83" w14:textId="13498699" w:rsidR="00E436A2" w:rsidRDefault="00E436A2" w:rsidP="00C07117">
      <w:pPr>
        <w:spacing w:after="0"/>
        <w:jc w:val="both"/>
        <w:rPr>
          <w:rFonts w:ascii="Arial" w:hAnsi="Arial" w:cs="Arial"/>
          <w:sz w:val="18"/>
          <w:szCs w:val="18"/>
          <w:shd w:val="clear" w:color="auto" w:fill="FFFFFF"/>
        </w:rPr>
      </w:pPr>
    </w:p>
    <w:p w14:paraId="6BF41044" w14:textId="0D6F51BE" w:rsidR="00E6443F" w:rsidRPr="00E6443F" w:rsidRDefault="00E6443F" w:rsidP="00C07117">
      <w:pPr>
        <w:spacing w:after="0"/>
        <w:jc w:val="both"/>
        <w:rPr>
          <w:rFonts w:ascii="Arial" w:hAnsi="Arial" w:cs="Arial"/>
        </w:rPr>
      </w:pPr>
      <w:r w:rsidRPr="00E6443F">
        <w:rPr>
          <w:rFonts w:ascii="Arial" w:hAnsi="Arial" w:cs="Arial"/>
        </w:rPr>
        <w:t xml:space="preserve">Commons Library Research Briefing (2022) </w:t>
      </w:r>
      <w:r w:rsidRPr="00E6443F">
        <w:rPr>
          <w:rFonts w:ascii="Arial" w:hAnsi="Arial" w:cs="Arial"/>
          <w:i/>
          <w:iCs/>
        </w:rPr>
        <w:t xml:space="preserve">Advertising to children. </w:t>
      </w:r>
      <w:r w:rsidR="00E436A2" w:rsidRPr="00E6443F">
        <w:rPr>
          <w:rFonts w:ascii="Arial" w:hAnsi="Arial" w:cs="Arial"/>
        </w:rPr>
        <w:t>Available at:</w:t>
      </w:r>
    </w:p>
    <w:p w14:paraId="7CDB4F38" w14:textId="55ECE3F6" w:rsidR="00E6443F" w:rsidRPr="00E6443F" w:rsidRDefault="00000000" w:rsidP="00C07117">
      <w:pPr>
        <w:spacing w:after="0"/>
        <w:jc w:val="both"/>
        <w:rPr>
          <w:rFonts w:ascii="Arial" w:hAnsi="Arial" w:cs="Arial"/>
        </w:rPr>
      </w:pPr>
      <w:hyperlink r:id="rId15" w:history="1">
        <w:r w:rsidR="00E6443F" w:rsidRPr="00E6443F">
          <w:rPr>
            <w:rStyle w:val="Hyperlink"/>
            <w:rFonts w:ascii="Arial" w:hAnsi="Arial" w:cs="Arial"/>
            <w:color w:val="auto"/>
          </w:rPr>
          <w:t>https://researchbriefings.files.parliament.uk/documents/CBP-8198/CBP-8198.pdf</w:t>
        </w:r>
      </w:hyperlink>
    </w:p>
    <w:p w14:paraId="657F3478" w14:textId="3AE1C509" w:rsidR="00E6443F" w:rsidRPr="00E6443F" w:rsidRDefault="00E6443F" w:rsidP="00E6443F">
      <w:pPr>
        <w:jc w:val="both"/>
        <w:rPr>
          <w:rFonts w:ascii="Arial" w:hAnsi="Arial" w:cs="Arial"/>
        </w:rPr>
      </w:pPr>
      <w:r w:rsidRPr="00E6443F">
        <w:rPr>
          <w:rFonts w:ascii="Arial" w:hAnsi="Arial" w:cs="Arial"/>
        </w:rPr>
        <w:t>(Accessed: 3</w:t>
      </w:r>
      <w:r>
        <w:rPr>
          <w:rFonts w:ascii="Arial" w:hAnsi="Arial" w:cs="Arial"/>
        </w:rPr>
        <w:t>1</w:t>
      </w:r>
      <w:r w:rsidRPr="00E6443F">
        <w:rPr>
          <w:rFonts w:ascii="Arial" w:hAnsi="Arial" w:cs="Arial"/>
        </w:rPr>
        <w:t xml:space="preserve"> August 2022).</w:t>
      </w:r>
    </w:p>
    <w:p w14:paraId="43CF15AF" w14:textId="76423458" w:rsidR="007D51FF" w:rsidRPr="00AE11D1" w:rsidRDefault="007D51FF" w:rsidP="00C07117">
      <w:pPr>
        <w:spacing w:after="0"/>
        <w:jc w:val="both"/>
        <w:rPr>
          <w:rFonts w:ascii="Arial" w:hAnsi="Arial" w:cs="Arial"/>
        </w:rPr>
      </w:pPr>
      <w:r w:rsidRPr="00AE11D1">
        <w:rPr>
          <w:rFonts w:ascii="Arial" w:hAnsi="Arial" w:cs="Arial"/>
        </w:rPr>
        <w:t xml:space="preserve">CONCERN worldwide (2021) </w:t>
      </w:r>
      <w:r w:rsidRPr="00FC511E">
        <w:rPr>
          <w:rFonts w:ascii="Arial" w:hAnsi="Arial" w:cs="Arial"/>
          <w:i/>
          <w:iCs/>
        </w:rPr>
        <w:t xml:space="preserve">Explained: The Sustainable Development Goals. </w:t>
      </w:r>
    </w:p>
    <w:p w14:paraId="2891A8B3" w14:textId="4CFF91E8" w:rsidR="000870E2" w:rsidRPr="00AE11D1" w:rsidRDefault="007D51FF" w:rsidP="00C07117">
      <w:pPr>
        <w:spacing w:after="0"/>
        <w:jc w:val="both"/>
        <w:rPr>
          <w:rFonts w:ascii="Arial" w:hAnsi="Arial" w:cs="Arial"/>
        </w:rPr>
      </w:pPr>
      <w:r w:rsidRPr="00AE11D1">
        <w:rPr>
          <w:rFonts w:ascii="Arial" w:hAnsi="Arial" w:cs="Arial"/>
        </w:rPr>
        <w:t>Available at: https://www.concern.org.uk/news/explained-sustainable-development-goals</w:t>
      </w:r>
    </w:p>
    <w:p w14:paraId="0176B5A9" w14:textId="0C52CF60" w:rsidR="007D51FF" w:rsidRDefault="007D51FF" w:rsidP="007D51FF">
      <w:pPr>
        <w:jc w:val="both"/>
        <w:rPr>
          <w:rFonts w:ascii="Arial" w:hAnsi="Arial" w:cs="Arial"/>
        </w:rPr>
      </w:pPr>
      <w:r w:rsidRPr="00AE11D1">
        <w:rPr>
          <w:rFonts w:ascii="Arial" w:hAnsi="Arial" w:cs="Arial"/>
        </w:rPr>
        <w:t>(Accessed: 23 August 2022).</w:t>
      </w:r>
    </w:p>
    <w:p w14:paraId="0B48E5AB" w14:textId="2D42A994" w:rsidR="00753131" w:rsidRPr="00753131" w:rsidRDefault="00753131" w:rsidP="00753131">
      <w:pPr>
        <w:spacing w:after="0"/>
        <w:jc w:val="both"/>
        <w:rPr>
          <w:rFonts w:ascii="Arial" w:hAnsi="Arial" w:cs="Arial"/>
          <w:i/>
          <w:iCs/>
        </w:rPr>
      </w:pPr>
      <w:r w:rsidRPr="00753131">
        <w:rPr>
          <w:rFonts w:ascii="Arial" w:hAnsi="Arial" w:cs="Arial"/>
        </w:rPr>
        <w:t xml:space="preserve">Department of Education (2020) </w:t>
      </w:r>
      <w:r w:rsidRPr="00753131">
        <w:rPr>
          <w:rFonts w:ascii="Arial" w:hAnsi="Arial" w:cs="Arial"/>
          <w:i/>
          <w:iCs/>
        </w:rPr>
        <w:t xml:space="preserve">Working Futures 2017-2027: Long-run labour market and skills projections for the UK Main report. </w:t>
      </w:r>
      <w:r w:rsidRPr="00753131">
        <w:rPr>
          <w:rFonts w:ascii="Arial" w:hAnsi="Arial" w:cs="Arial"/>
        </w:rPr>
        <w:t>Available at:</w:t>
      </w:r>
    </w:p>
    <w:p w14:paraId="3905004D" w14:textId="0749FCCA" w:rsidR="00753131" w:rsidRPr="00753131" w:rsidRDefault="00000000" w:rsidP="00753131">
      <w:pPr>
        <w:spacing w:after="0"/>
        <w:jc w:val="both"/>
        <w:rPr>
          <w:rFonts w:ascii="Arial" w:hAnsi="Arial" w:cs="Arial"/>
        </w:rPr>
      </w:pPr>
      <w:hyperlink r:id="rId16" w:history="1">
        <w:r w:rsidR="00753131" w:rsidRPr="00753131">
          <w:rPr>
            <w:rStyle w:val="Hyperlink"/>
            <w:rFonts w:ascii="Arial" w:hAnsi="Arial" w:cs="Arial"/>
            <w:color w:val="auto"/>
          </w:rPr>
          <w:t>https://assets.publishing.service.gov.uk/government/uploads/system/uploads/attachment_data/file/863506/Working_Futures_Main_Report.pdf</w:t>
        </w:r>
      </w:hyperlink>
    </w:p>
    <w:p w14:paraId="194472BC" w14:textId="7B51F111" w:rsidR="00753131" w:rsidRPr="00753131" w:rsidRDefault="00753131" w:rsidP="00753131">
      <w:pPr>
        <w:spacing w:after="0"/>
        <w:jc w:val="both"/>
        <w:rPr>
          <w:rFonts w:ascii="Arial" w:hAnsi="Arial" w:cs="Arial"/>
        </w:rPr>
      </w:pPr>
      <w:r w:rsidRPr="00753131">
        <w:rPr>
          <w:rFonts w:ascii="Arial" w:hAnsi="Arial" w:cs="Arial"/>
        </w:rPr>
        <w:t>(Accessed: 30 August 2022).</w:t>
      </w:r>
    </w:p>
    <w:p w14:paraId="5BA03E47" w14:textId="77777777" w:rsidR="00753131" w:rsidRPr="00753131" w:rsidRDefault="00753131" w:rsidP="00753131">
      <w:pPr>
        <w:spacing w:after="0"/>
        <w:jc w:val="both"/>
        <w:rPr>
          <w:rFonts w:ascii="Arial" w:hAnsi="Arial" w:cs="Arial"/>
        </w:rPr>
      </w:pPr>
    </w:p>
    <w:p w14:paraId="0EDE8D8A" w14:textId="752B4352" w:rsidR="00F17BAB" w:rsidRPr="00F17BAB" w:rsidRDefault="00F17BAB" w:rsidP="00F70A4A">
      <w:pPr>
        <w:spacing w:after="0"/>
        <w:jc w:val="both"/>
        <w:rPr>
          <w:rFonts w:ascii="Arial" w:hAnsi="Arial" w:cs="Arial"/>
          <w:i/>
          <w:iCs/>
        </w:rPr>
      </w:pPr>
      <w:r w:rsidRPr="00F17BAB">
        <w:rPr>
          <w:rFonts w:ascii="Arial" w:hAnsi="Arial" w:cs="Arial"/>
        </w:rPr>
        <w:t>Department of Education (202</w:t>
      </w:r>
      <w:r>
        <w:rPr>
          <w:rFonts w:ascii="Arial" w:hAnsi="Arial" w:cs="Arial"/>
        </w:rPr>
        <w:t>2</w:t>
      </w:r>
      <w:r w:rsidRPr="00F17BAB">
        <w:rPr>
          <w:rFonts w:ascii="Arial" w:hAnsi="Arial" w:cs="Arial"/>
        </w:rPr>
        <w:t xml:space="preserve">) </w:t>
      </w:r>
      <w:r w:rsidRPr="00F17BAB">
        <w:rPr>
          <w:rFonts w:ascii="Arial" w:hAnsi="Arial" w:cs="Arial"/>
          <w:i/>
          <w:iCs/>
        </w:rPr>
        <w:t xml:space="preserve">Skills and Post-16 Education Act 2022 </w:t>
      </w:r>
    </w:p>
    <w:p w14:paraId="0A889921" w14:textId="50EC289A" w:rsidR="00F17BAB" w:rsidRPr="00F17BAB" w:rsidRDefault="00F17BAB" w:rsidP="00F70A4A">
      <w:pPr>
        <w:spacing w:after="0"/>
        <w:jc w:val="both"/>
        <w:rPr>
          <w:rFonts w:ascii="Arial" w:hAnsi="Arial" w:cs="Arial"/>
          <w:b/>
          <w:bCs/>
        </w:rPr>
      </w:pPr>
      <w:r w:rsidRPr="00F17BAB">
        <w:rPr>
          <w:rFonts w:ascii="Arial" w:hAnsi="Arial" w:cs="Arial"/>
          <w:i/>
          <w:iCs/>
        </w:rPr>
        <w:t>Impact Assessment</w:t>
      </w:r>
      <w:r w:rsidRPr="00F17BAB">
        <w:rPr>
          <w:rFonts w:ascii="Arial" w:hAnsi="Arial" w:cs="Arial"/>
        </w:rPr>
        <w:t>.</w:t>
      </w:r>
    </w:p>
    <w:p w14:paraId="55294E2B" w14:textId="34D21C43" w:rsidR="00F17BAB" w:rsidRPr="00F17BAB" w:rsidRDefault="00000000" w:rsidP="00F70A4A">
      <w:pPr>
        <w:spacing w:after="0"/>
        <w:jc w:val="both"/>
        <w:rPr>
          <w:rFonts w:ascii="Arial" w:hAnsi="Arial" w:cs="Arial"/>
        </w:rPr>
      </w:pPr>
      <w:hyperlink r:id="rId17" w:history="1">
        <w:r w:rsidR="00F17BAB" w:rsidRPr="00F17BAB">
          <w:rPr>
            <w:rStyle w:val="Hyperlink"/>
            <w:rFonts w:ascii="Arial" w:hAnsi="Arial" w:cs="Arial"/>
            <w:color w:val="auto"/>
          </w:rPr>
          <w:t>https://assets.publishing.service.gov.uk/government/uploads/system/uploads/attachment_data/file/1089212/Skills_Bill_impact_assessment.pdf</w:t>
        </w:r>
      </w:hyperlink>
    </w:p>
    <w:p w14:paraId="7F34DD06" w14:textId="77777777" w:rsidR="00F17BAB" w:rsidRPr="00F17BAB" w:rsidRDefault="00F17BAB" w:rsidP="00F17BAB">
      <w:pPr>
        <w:spacing w:after="0"/>
        <w:jc w:val="both"/>
        <w:rPr>
          <w:rFonts w:ascii="Arial" w:hAnsi="Arial" w:cs="Arial"/>
        </w:rPr>
      </w:pPr>
      <w:r w:rsidRPr="00F17BAB">
        <w:rPr>
          <w:rFonts w:ascii="Arial" w:hAnsi="Arial" w:cs="Arial"/>
        </w:rPr>
        <w:t>(Accessed: 28 August 2022).</w:t>
      </w:r>
    </w:p>
    <w:p w14:paraId="1A9C8C08" w14:textId="77777777" w:rsidR="00F17BAB" w:rsidRDefault="00F17BAB" w:rsidP="00F70A4A">
      <w:pPr>
        <w:spacing w:after="0"/>
        <w:jc w:val="both"/>
        <w:rPr>
          <w:rFonts w:ascii="Arial" w:hAnsi="Arial" w:cs="Arial"/>
        </w:rPr>
      </w:pPr>
    </w:p>
    <w:p w14:paraId="5F02F423" w14:textId="5EE682F0" w:rsidR="00F17BAB" w:rsidRDefault="00F17BAB" w:rsidP="00F17BAB">
      <w:pPr>
        <w:spacing w:after="0" w:line="276" w:lineRule="auto"/>
        <w:jc w:val="both"/>
        <w:rPr>
          <w:rFonts w:ascii="Arial" w:hAnsi="Arial" w:cs="Arial"/>
          <w:i/>
          <w:iCs/>
        </w:rPr>
      </w:pPr>
      <w:r w:rsidRPr="00F17BAB">
        <w:rPr>
          <w:rFonts w:ascii="Arial" w:hAnsi="Arial" w:cs="Arial"/>
        </w:rPr>
        <w:t xml:space="preserve">Department of Education (2021) </w:t>
      </w:r>
      <w:r w:rsidRPr="00F17BAB">
        <w:rPr>
          <w:rFonts w:ascii="Arial" w:hAnsi="Arial" w:cs="Arial"/>
          <w:i/>
          <w:iCs/>
        </w:rPr>
        <w:t>Skills for Jobs: Lifelong Learning for Opportunity and Growth</w:t>
      </w:r>
      <w:r>
        <w:rPr>
          <w:rFonts w:ascii="Arial" w:hAnsi="Arial" w:cs="Arial"/>
          <w:i/>
          <w:iCs/>
        </w:rPr>
        <w:t>.</w:t>
      </w:r>
    </w:p>
    <w:p w14:paraId="11683FD0" w14:textId="1DFF1C1F" w:rsidR="00F17BAB" w:rsidRPr="00F17BAB" w:rsidRDefault="00F17BAB" w:rsidP="00F17BAB">
      <w:pPr>
        <w:spacing w:after="0" w:line="276" w:lineRule="auto"/>
        <w:jc w:val="both"/>
        <w:rPr>
          <w:rFonts w:ascii="Arial" w:hAnsi="Arial" w:cs="Arial"/>
        </w:rPr>
      </w:pPr>
      <w:r w:rsidRPr="00F17BAB">
        <w:rPr>
          <w:rFonts w:ascii="Arial" w:hAnsi="Arial" w:cs="Arial"/>
        </w:rPr>
        <w:t>https://assets.publishing.service.gov.uk/government/uploads/system/uploads/attachment_data/file/957856/Skills_for_jobs_lifelong_learning_for_opportunity_and_growth__web_version_.pdf</w:t>
      </w:r>
    </w:p>
    <w:p w14:paraId="464F96BB" w14:textId="77777777" w:rsidR="00F17BAB" w:rsidRPr="00F17BAB" w:rsidRDefault="00F17BAB" w:rsidP="00F17BAB">
      <w:pPr>
        <w:spacing w:after="0" w:line="276" w:lineRule="auto"/>
        <w:jc w:val="both"/>
        <w:rPr>
          <w:rFonts w:ascii="Arial" w:hAnsi="Arial" w:cs="Arial"/>
        </w:rPr>
      </w:pPr>
      <w:r w:rsidRPr="00F17BAB">
        <w:rPr>
          <w:rFonts w:ascii="Arial" w:hAnsi="Arial" w:cs="Arial"/>
        </w:rPr>
        <w:t>(Accessed: 28 August 2022).</w:t>
      </w:r>
    </w:p>
    <w:p w14:paraId="09E62A69" w14:textId="77777777" w:rsidR="00F17BAB" w:rsidRDefault="00F17BAB" w:rsidP="00F17BAB">
      <w:pPr>
        <w:spacing w:after="0" w:line="276" w:lineRule="auto"/>
        <w:jc w:val="both"/>
        <w:rPr>
          <w:rFonts w:ascii="Arial" w:hAnsi="Arial" w:cs="Arial"/>
        </w:rPr>
      </w:pPr>
    </w:p>
    <w:p w14:paraId="291BDE9A" w14:textId="5DF5BAAF" w:rsidR="00F70A4A" w:rsidRPr="00F70A4A" w:rsidRDefault="00F70A4A" w:rsidP="00F70A4A">
      <w:pPr>
        <w:spacing w:after="0"/>
        <w:jc w:val="both"/>
        <w:rPr>
          <w:rFonts w:ascii="Arial" w:hAnsi="Arial" w:cs="Arial"/>
        </w:rPr>
      </w:pPr>
      <w:r w:rsidRPr="00F70A4A">
        <w:rPr>
          <w:rFonts w:ascii="Arial" w:hAnsi="Arial" w:cs="Arial"/>
        </w:rPr>
        <w:t xml:space="preserve">Department for Environment Food &amp; Rural Affairs (2019) </w:t>
      </w:r>
      <w:r w:rsidRPr="00FC511E">
        <w:rPr>
          <w:rFonts w:ascii="Arial" w:hAnsi="Arial" w:cs="Arial"/>
          <w:i/>
          <w:iCs/>
        </w:rPr>
        <w:t xml:space="preserve">CLEAN AIR STRATEGY 2019. </w:t>
      </w:r>
      <w:r w:rsidRPr="00F70A4A">
        <w:rPr>
          <w:rFonts w:ascii="Arial" w:hAnsi="Arial" w:cs="Arial"/>
        </w:rPr>
        <w:t>Available at:</w:t>
      </w:r>
    </w:p>
    <w:p w14:paraId="2D377165" w14:textId="77777777" w:rsidR="00F70A4A" w:rsidRPr="00F70A4A" w:rsidRDefault="00000000" w:rsidP="00F70A4A">
      <w:pPr>
        <w:spacing w:after="0"/>
        <w:jc w:val="both"/>
        <w:rPr>
          <w:rFonts w:ascii="Arial" w:hAnsi="Arial" w:cs="Arial"/>
        </w:rPr>
      </w:pPr>
      <w:hyperlink r:id="rId18" w:history="1">
        <w:r w:rsidR="00F70A4A" w:rsidRPr="00F70A4A">
          <w:rPr>
            <w:rStyle w:val="Hyperlink"/>
            <w:rFonts w:ascii="Arial" w:hAnsi="Arial" w:cs="Arial"/>
            <w:color w:val="auto"/>
          </w:rPr>
          <w:t>https://assets.publishing.service.gov.uk/government/uploads/system/uploads/attachment_data/file/770715/clean-air-strategy-2019.pdf</w:t>
        </w:r>
      </w:hyperlink>
    </w:p>
    <w:p w14:paraId="4305F30D" w14:textId="77777777" w:rsidR="00F70A4A" w:rsidRPr="00F70A4A" w:rsidRDefault="00F70A4A" w:rsidP="00F70A4A">
      <w:pPr>
        <w:spacing w:after="0"/>
        <w:jc w:val="both"/>
        <w:rPr>
          <w:rFonts w:ascii="Arial" w:hAnsi="Arial" w:cs="Arial"/>
        </w:rPr>
      </w:pPr>
      <w:r w:rsidRPr="00F70A4A">
        <w:rPr>
          <w:rFonts w:ascii="Arial" w:hAnsi="Arial" w:cs="Arial"/>
        </w:rPr>
        <w:t>(Accessed: 28 August 2022).</w:t>
      </w:r>
    </w:p>
    <w:p w14:paraId="373492E5" w14:textId="77777777" w:rsidR="007C6CE3" w:rsidRDefault="007C6CE3" w:rsidP="00440451">
      <w:pPr>
        <w:spacing w:after="0"/>
        <w:jc w:val="both"/>
        <w:rPr>
          <w:rFonts w:ascii="Arial" w:hAnsi="Arial" w:cs="Arial"/>
        </w:rPr>
      </w:pPr>
    </w:p>
    <w:p w14:paraId="71C08FF4" w14:textId="13943150" w:rsidR="00440451" w:rsidRPr="00440451" w:rsidRDefault="00440451" w:rsidP="00440451">
      <w:pPr>
        <w:spacing w:after="0"/>
        <w:jc w:val="both"/>
        <w:rPr>
          <w:rFonts w:ascii="Arial" w:hAnsi="Arial" w:cs="Arial"/>
        </w:rPr>
      </w:pPr>
      <w:r w:rsidRPr="00440451">
        <w:rPr>
          <w:rFonts w:ascii="Arial" w:hAnsi="Arial" w:cs="Arial"/>
        </w:rPr>
        <w:t xml:space="preserve">Department of International Development (2017) </w:t>
      </w:r>
      <w:r w:rsidRPr="00FC511E">
        <w:rPr>
          <w:rFonts w:ascii="Arial" w:hAnsi="Arial" w:cs="Arial"/>
          <w:i/>
          <w:iCs/>
        </w:rPr>
        <w:t>Agenda 2030.</w:t>
      </w:r>
      <w:r w:rsidRPr="00440451">
        <w:rPr>
          <w:rFonts w:ascii="Arial" w:hAnsi="Arial" w:cs="Arial"/>
        </w:rPr>
        <w:t xml:space="preserve">  Available at:</w:t>
      </w:r>
    </w:p>
    <w:p w14:paraId="035F6DF8" w14:textId="77777777" w:rsidR="00440451" w:rsidRPr="00440451" w:rsidRDefault="00000000" w:rsidP="00440451">
      <w:pPr>
        <w:spacing w:after="0"/>
        <w:jc w:val="both"/>
        <w:rPr>
          <w:rFonts w:ascii="Arial" w:hAnsi="Arial" w:cs="Arial"/>
        </w:rPr>
      </w:pPr>
      <w:hyperlink r:id="rId19" w:history="1">
        <w:r w:rsidR="00440451" w:rsidRPr="00440451">
          <w:rPr>
            <w:rStyle w:val="Hyperlink"/>
            <w:rFonts w:ascii="Arial" w:hAnsi="Arial" w:cs="Arial"/>
            <w:color w:val="auto"/>
          </w:rPr>
          <w:t>https://assets.publishing.service.gov.uk/government/uploads/system/uploads/attachment_data/file/603500/Agenda-2030-Report4.pdf</w:t>
        </w:r>
      </w:hyperlink>
    </w:p>
    <w:p w14:paraId="7F0A6CFA" w14:textId="4B990DDA" w:rsidR="00440451" w:rsidRDefault="00440451" w:rsidP="00440451">
      <w:pPr>
        <w:spacing w:after="0"/>
        <w:jc w:val="both"/>
        <w:rPr>
          <w:rFonts w:ascii="Arial" w:hAnsi="Arial" w:cs="Arial"/>
        </w:rPr>
      </w:pPr>
      <w:r w:rsidRPr="00440451">
        <w:rPr>
          <w:rFonts w:ascii="Arial" w:hAnsi="Arial" w:cs="Arial"/>
        </w:rPr>
        <w:t>(Accessed: 28 August 2022).</w:t>
      </w:r>
    </w:p>
    <w:p w14:paraId="49B5362B" w14:textId="47EBDE85" w:rsidR="00FC511E" w:rsidRDefault="00FC511E" w:rsidP="00440451">
      <w:pPr>
        <w:spacing w:after="0"/>
        <w:jc w:val="both"/>
        <w:rPr>
          <w:rFonts w:ascii="Arial" w:hAnsi="Arial" w:cs="Arial"/>
        </w:rPr>
      </w:pPr>
    </w:p>
    <w:p w14:paraId="2B4F5F73" w14:textId="1E437DAD" w:rsidR="00FC511E" w:rsidRDefault="00FC511E" w:rsidP="00440451">
      <w:pPr>
        <w:spacing w:after="0"/>
        <w:jc w:val="both"/>
        <w:rPr>
          <w:rFonts w:ascii="Arial" w:hAnsi="Arial" w:cs="Arial"/>
        </w:rPr>
      </w:pPr>
      <w:r>
        <w:rPr>
          <w:rFonts w:ascii="Arial" w:hAnsi="Arial" w:cs="Arial"/>
        </w:rPr>
        <w:t xml:space="preserve">Department of Health and Social Care (2020) </w:t>
      </w:r>
      <w:r w:rsidRPr="00FC511E">
        <w:rPr>
          <w:rFonts w:ascii="Arial" w:hAnsi="Arial" w:cs="Arial"/>
          <w:i/>
          <w:iCs/>
        </w:rPr>
        <w:t>Tackling Obesity: empowering adults and children to live a healthier life.</w:t>
      </w:r>
      <w:r>
        <w:rPr>
          <w:rFonts w:ascii="Arial" w:hAnsi="Arial" w:cs="Arial"/>
        </w:rPr>
        <w:t xml:space="preserve">  </w:t>
      </w:r>
      <w:r w:rsidRPr="00440451">
        <w:rPr>
          <w:rFonts w:ascii="Arial" w:hAnsi="Arial" w:cs="Arial"/>
        </w:rPr>
        <w:t>Available at:</w:t>
      </w:r>
    </w:p>
    <w:p w14:paraId="10D9E9A5" w14:textId="63FBAC12" w:rsidR="00FC511E" w:rsidRDefault="00000000" w:rsidP="00440451">
      <w:pPr>
        <w:spacing w:after="0"/>
        <w:jc w:val="both"/>
        <w:rPr>
          <w:rFonts w:ascii="Arial" w:hAnsi="Arial" w:cs="Arial"/>
        </w:rPr>
      </w:pPr>
      <w:hyperlink r:id="rId20" w:history="1">
        <w:r w:rsidR="00551B19" w:rsidRPr="00551B19">
          <w:rPr>
            <w:rStyle w:val="Hyperlink"/>
            <w:rFonts w:ascii="Arial" w:hAnsi="Arial" w:cs="Arial"/>
            <w:color w:val="auto"/>
          </w:rPr>
          <w:t>https://www.gov.uk/government/publications/tackling-obesity-government-strategy/tackling-obesity-empowering-adults-and-children-to-live-healthier-lives</w:t>
        </w:r>
      </w:hyperlink>
    </w:p>
    <w:p w14:paraId="14E534B3" w14:textId="77777777" w:rsidR="00551B19" w:rsidRDefault="00551B19" w:rsidP="00551B19">
      <w:pPr>
        <w:spacing w:after="0"/>
        <w:jc w:val="both"/>
        <w:rPr>
          <w:rFonts w:ascii="Arial" w:hAnsi="Arial" w:cs="Arial"/>
        </w:rPr>
      </w:pPr>
      <w:r w:rsidRPr="00440451">
        <w:rPr>
          <w:rFonts w:ascii="Arial" w:hAnsi="Arial" w:cs="Arial"/>
        </w:rPr>
        <w:t>(Accessed: 28 August 2022).</w:t>
      </w:r>
    </w:p>
    <w:p w14:paraId="611EA272" w14:textId="727E692B" w:rsidR="00551B19" w:rsidRDefault="00551B19" w:rsidP="00440451">
      <w:pPr>
        <w:spacing w:after="0"/>
        <w:jc w:val="both"/>
        <w:rPr>
          <w:rFonts w:ascii="Arial" w:hAnsi="Arial" w:cs="Arial"/>
        </w:rPr>
      </w:pPr>
    </w:p>
    <w:p w14:paraId="66200AA9" w14:textId="77777777" w:rsidR="00551B19" w:rsidRDefault="00551B19" w:rsidP="00551B19">
      <w:pPr>
        <w:spacing w:after="0"/>
        <w:jc w:val="both"/>
        <w:rPr>
          <w:rFonts w:ascii="Arial" w:hAnsi="Arial" w:cs="Arial"/>
        </w:rPr>
      </w:pPr>
      <w:r>
        <w:rPr>
          <w:rFonts w:ascii="Arial" w:hAnsi="Arial" w:cs="Arial"/>
        </w:rPr>
        <w:t xml:space="preserve">Environment Act 2021. </w:t>
      </w:r>
      <w:r w:rsidRPr="00440451">
        <w:rPr>
          <w:rFonts w:ascii="Arial" w:hAnsi="Arial" w:cs="Arial"/>
        </w:rPr>
        <w:t>Available at:</w:t>
      </w:r>
    </w:p>
    <w:p w14:paraId="7695982B" w14:textId="3118F436" w:rsidR="00551B19" w:rsidRPr="00440451" w:rsidRDefault="00551B19" w:rsidP="00440451">
      <w:pPr>
        <w:spacing w:after="0"/>
        <w:jc w:val="both"/>
        <w:rPr>
          <w:rFonts w:ascii="Arial" w:hAnsi="Arial" w:cs="Arial"/>
        </w:rPr>
      </w:pPr>
      <w:r w:rsidRPr="00551B19">
        <w:rPr>
          <w:rFonts w:ascii="Arial" w:hAnsi="Arial" w:cs="Arial"/>
        </w:rPr>
        <w:t>https://www.legislation.gov.uk/ukpga/2021/30/contents/enacted</w:t>
      </w:r>
    </w:p>
    <w:p w14:paraId="7725AD1D" w14:textId="77777777" w:rsidR="00551B19" w:rsidRDefault="00551B19" w:rsidP="00551B19">
      <w:pPr>
        <w:spacing w:after="0"/>
        <w:jc w:val="both"/>
        <w:rPr>
          <w:rFonts w:ascii="Arial" w:hAnsi="Arial" w:cs="Arial"/>
        </w:rPr>
      </w:pPr>
      <w:r w:rsidRPr="00440451">
        <w:rPr>
          <w:rFonts w:ascii="Arial" w:hAnsi="Arial" w:cs="Arial"/>
        </w:rPr>
        <w:t>(Accessed: 28 August 2022).</w:t>
      </w:r>
    </w:p>
    <w:p w14:paraId="597D9229" w14:textId="1E5F8C92" w:rsidR="00292C07" w:rsidRPr="00AE11D1" w:rsidRDefault="00292C07" w:rsidP="00292C07">
      <w:pPr>
        <w:spacing w:before="240" w:after="0" w:line="240" w:lineRule="auto"/>
        <w:rPr>
          <w:rFonts w:ascii="Arial" w:hAnsi="Arial" w:cs="Arial"/>
          <w:color w:val="222222"/>
          <w:shd w:val="clear" w:color="auto" w:fill="FFFFFF"/>
        </w:rPr>
      </w:pPr>
      <w:r w:rsidRPr="00AE11D1">
        <w:rPr>
          <w:rFonts w:ascii="Arial" w:hAnsi="Arial" w:cs="Arial"/>
          <w:color w:val="222222"/>
          <w:shd w:val="clear" w:color="auto" w:fill="FFFFFF"/>
        </w:rPr>
        <w:t xml:space="preserve">Fonseca, L.M., </w:t>
      </w:r>
      <w:proofErr w:type="spellStart"/>
      <w:r w:rsidRPr="00AE11D1">
        <w:rPr>
          <w:rFonts w:ascii="Arial" w:hAnsi="Arial" w:cs="Arial"/>
          <w:color w:val="222222"/>
          <w:shd w:val="clear" w:color="auto" w:fill="FFFFFF"/>
        </w:rPr>
        <w:t>Domingues</w:t>
      </w:r>
      <w:proofErr w:type="spellEnd"/>
      <w:r w:rsidRPr="00AE11D1">
        <w:rPr>
          <w:rFonts w:ascii="Arial" w:hAnsi="Arial" w:cs="Arial"/>
          <w:color w:val="222222"/>
          <w:shd w:val="clear" w:color="auto" w:fill="FFFFFF"/>
        </w:rPr>
        <w:t>, J.P. and Dima, A.M. (2020) `Mapping the Sustainable Development Goals Relationships`, </w:t>
      </w:r>
      <w:r w:rsidRPr="00AE11D1">
        <w:rPr>
          <w:rStyle w:val="Emphasis"/>
          <w:rFonts w:ascii="Arial" w:hAnsi="Arial" w:cs="Arial"/>
          <w:color w:val="222222"/>
          <w:shd w:val="clear" w:color="auto" w:fill="FFFFFF"/>
        </w:rPr>
        <w:t>Sustainability</w:t>
      </w:r>
      <w:r w:rsidRPr="00AE11D1">
        <w:rPr>
          <w:rFonts w:ascii="Arial" w:hAnsi="Arial" w:cs="Arial"/>
          <w:color w:val="222222"/>
          <w:shd w:val="clear" w:color="auto" w:fill="FFFFFF"/>
        </w:rPr>
        <w:t>, 12 (8)</w:t>
      </w:r>
      <w:r w:rsidR="001907A4" w:rsidRPr="00AE11D1">
        <w:rPr>
          <w:rFonts w:ascii="Arial" w:hAnsi="Arial" w:cs="Arial"/>
          <w:color w:val="222222"/>
          <w:shd w:val="clear" w:color="auto" w:fill="FFFFFF"/>
        </w:rPr>
        <w:t>.</w:t>
      </w:r>
      <w:r w:rsidRPr="00AE11D1">
        <w:rPr>
          <w:rFonts w:ascii="Arial" w:hAnsi="Arial" w:cs="Arial"/>
          <w:color w:val="222222"/>
          <w:shd w:val="clear" w:color="auto" w:fill="FFFFFF"/>
        </w:rPr>
        <w:t xml:space="preserve"> DOI: 10.3390/su12083359</w:t>
      </w:r>
    </w:p>
    <w:p w14:paraId="0F13E311" w14:textId="77777777" w:rsidR="007C6CE3" w:rsidRDefault="007C6CE3" w:rsidP="00896971">
      <w:pPr>
        <w:spacing w:after="0"/>
        <w:jc w:val="both"/>
        <w:rPr>
          <w:rFonts w:ascii="Arial" w:hAnsi="Arial" w:cs="Arial"/>
        </w:rPr>
      </w:pPr>
    </w:p>
    <w:p w14:paraId="78F3B19E" w14:textId="76F423F2" w:rsidR="00896971" w:rsidRDefault="00896971" w:rsidP="00896971">
      <w:pPr>
        <w:spacing w:after="0"/>
        <w:jc w:val="both"/>
        <w:rPr>
          <w:rFonts w:ascii="Arial" w:hAnsi="Arial" w:cs="Arial"/>
          <w:i/>
          <w:iCs/>
        </w:rPr>
      </w:pPr>
      <w:r w:rsidRPr="00896971">
        <w:rPr>
          <w:rFonts w:ascii="Arial" w:hAnsi="Arial" w:cs="Arial"/>
        </w:rPr>
        <w:t xml:space="preserve">GOV.UK </w:t>
      </w:r>
      <w:proofErr w:type="gramStart"/>
      <w:r w:rsidRPr="00896971">
        <w:rPr>
          <w:rFonts w:ascii="Arial" w:hAnsi="Arial" w:cs="Arial"/>
        </w:rPr>
        <w:t>( 201</w:t>
      </w:r>
      <w:r>
        <w:rPr>
          <w:rFonts w:ascii="Arial" w:hAnsi="Arial" w:cs="Arial"/>
        </w:rPr>
        <w:t>9</w:t>
      </w:r>
      <w:proofErr w:type="gramEnd"/>
      <w:r w:rsidRPr="00896971">
        <w:rPr>
          <w:rFonts w:ascii="Arial" w:hAnsi="Arial" w:cs="Arial"/>
        </w:rPr>
        <w:t>)</w:t>
      </w:r>
      <w:r>
        <w:rPr>
          <w:rFonts w:ascii="Arial" w:hAnsi="Arial" w:cs="Arial"/>
        </w:rPr>
        <w:t xml:space="preserve"> </w:t>
      </w:r>
      <w:r w:rsidRPr="00896971">
        <w:rPr>
          <w:rFonts w:ascii="Arial" w:hAnsi="Arial" w:cs="Arial"/>
          <w:i/>
          <w:iCs/>
        </w:rPr>
        <w:t>Global Disability Summit - Charter for Change.</w:t>
      </w:r>
    </w:p>
    <w:p w14:paraId="0B3412E3" w14:textId="19373B8C" w:rsidR="00896971" w:rsidRPr="00896971" w:rsidRDefault="00896971" w:rsidP="00896971">
      <w:pPr>
        <w:spacing w:after="0"/>
        <w:jc w:val="both"/>
        <w:rPr>
          <w:rFonts w:ascii="Arial" w:hAnsi="Arial" w:cs="Arial"/>
        </w:rPr>
      </w:pPr>
      <w:r>
        <w:rPr>
          <w:rFonts w:ascii="Arial" w:hAnsi="Arial" w:cs="Arial"/>
        </w:rPr>
        <w:t xml:space="preserve">Available </w:t>
      </w:r>
      <w:proofErr w:type="gramStart"/>
      <w:r>
        <w:rPr>
          <w:rFonts w:ascii="Arial" w:hAnsi="Arial" w:cs="Arial"/>
        </w:rPr>
        <w:t>at:</w:t>
      </w:r>
      <w:r w:rsidRPr="00896971">
        <w:rPr>
          <w:rFonts w:ascii="Arial" w:hAnsi="Arial" w:cs="Arial"/>
        </w:rPr>
        <w:t>https://www.gov.uk/government/publications/global-disability-summit-charter-for-change#full-publication-update-history</w:t>
      </w:r>
      <w:proofErr w:type="gramEnd"/>
    </w:p>
    <w:p w14:paraId="56F4510A" w14:textId="77777777" w:rsidR="00896971" w:rsidRDefault="00896971" w:rsidP="00896971">
      <w:pPr>
        <w:spacing w:after="0"/>
        <w:jc w:val="both"/>
        <w:rPr>
          <w:rFonts w:ascii="Arial" w:hAnsi="Arial" w:cs="Arial"/>
        </w:rPr>
      </w:pPr>
      <w:r w:rsidRPr="00440451">
        <w:rPr>
          <w:rFonts w:ascii="Arial" w:hAnsi="Arial" w:cs="Arial"/>
        </w:rPr>
        <w:t>(Accessed: 28 August 2022).</w:t>
      </w:r>
    </w:p>
    <w:p w14:paraId="51735D59" w14:textId="77777777" w:rsidR="00896971" w:rsidRDefault="00896971" w:rsidP="00896971">
      <w:pPr>
        <w:spacing w:after="0"/>
        <w:jc w:val="both"/>
        <w:rPr>
          <w:rFonts w:ascii="Arial" w:hAnsi="Arial" w:cs="Arial"/>
        </w:rPr>
      </w:pPr>
    </w:p>
    <w:p w14:paraId="0114E0FA" w14:textId="0290CE73" w:rsidR="00896971" w:rsidRPr="00896971" w:rsidRDefault="00896971" w:rsidP="00896971">
      <w:pPr>
        <w:spacing w:after="0"/>
        <w:jc w:val="both"/>
        <w:rPr>
          <w:rFonts w:ascii="Arial" w:hAnsi="Arial" w:cs="Arial"/>
          <w:i/>
          <w:iCs/>
        </w:rPr>
      </w:pPr>
      <w:r w:rsidRPr="00896971">
        <w:rPr>
          <w:rFonts w:ascii="Arial" w:hAnsi="Arial" w:cs="Arial"/>
        </w:rPr>
        <w:t xml:space="preserve">GOV.UK </w:t>
      </w:r>
      <w:proofErr w:type="gramStart"/>
      <w:r w:rsidRPr="00896971">
        <w:rPr>
          <w:rFonts w:ascii="Arial" w:hAnsi="Arial" w:cs="Arial"/>
        </w:rPr>
        <w:t>( 2018</w:t>
      </w:r>
      <w:proofErr w:type="gramEnd"/>
      <w:r w:rsidRPr="00896971">
        <w:rPr>
          <w:rFonts w:ascii="Arial" w:hAnsi="Arial" w:cs="Arial"/>
        </w:rPr>
        <w:t xml:space="preserve">) </w:t>
      </w:r>
      <w:r w:rsidRPr="00896971">
        <w:rPr>
          <w:rFonts w:ascii="Arial" w:hAnsi="Arial" w:cs="Arial"/>
          <w:i/>
          <w:iCs/>
        </w:rPr>
        <w:t>DFID’s Strategy for Disability Inclusive Development 2018-23.</w:t>
      </w:r>
    </w:p>
    <w:p w14:paraId="632A692F" w14:textId="7DBAC497" w:rsidR="00896971" w:rsidRPr="00896971" w:rsidRDefault="00896971" w:rsidP="00896971">
      <w:pPr>
        <w:spacing w:after="0"/>
        <w:jc w:val="both"/>
        <w:rPr>
          <w:rFonts w:ascii="Arial" w:hAnsi="Arial" w:cs="Arial"/>
        </w:rPr>
      </w:pPr>
      <w:r w:rsidRPr="00896971">
        <w:rPr>
          <w:rFonts w:ascii="Arial" w:hAnsi="Arial" w:cs="Arial"/>
        </w:rPr>
        <w:t>Available at:</w:t>
      </w:r>
    </w:p>
    <w:p w14:paraId="4B335937" w14:textId="3329BC52" w:rsidR="00E6443F" w:rsidRPr="00896971" w:rsidRDefault="00896971" w:rsidP="00896971">
      <w:pPr>
        <w:spacing w:after="0"/>
        <w:jc w:val="both"/>
        <w:rPr>
          <w:rFonts w:ascii="Arial" w:hAnsi="Arial" w:cs="Arial"/>
        </w:rPr>
      </w:pPr>
      <w:r w:rsidRPr="00896971">
        <w:rPr>
          <w:rFonts w:ascii="Arial" w:hAnsi="Arial" w:cs="Arial"/>
        </w:rPr>
        <w:t>https://assets.publishing.service.gov.uk/government/uploads/system/uploads/attachment_data/file/760997/Disability-Inclusion-Strategy.pdf</w:t>
      </w:r>
    </w:p>
    <w:p w14:paraId="370F3736" w14:textId="77777777" w:rsidR="00896971" w:rsidRDefault="00896971" w:rsidP="00896971">
      <w:pPr>
        <w:spacing w:after="0"/>
        <w:jc w:val="both"/>
        <w:rPr>
          <w:rFonts w:ascii="Arial" w:hAnsi="Arial" w:cs="Arial"/>
        </w:rPr>
      </w:pPr>
      <w:r w:rsidRPr="00440451">
        <w:rPr>
          <w:rFonts w:ascii="Arial" w:hAnsi="Arial" w:cs="Arial"/>
        </w:rPr>
        <w:t>(Accessed: 28 August 2022).</w:t>
      </w:r>
    </w:p>
    <w:p w14:paraId="711425A0" w14:textId="77777777" w:rsidR="00E6443F" w:rsidRDefault="00E6443F" w:rsidP="00C07117">
      <w:pPr>
        <w:spacing w:after="0"/>
        <w:jc w:val="both"/>
        <w:rPr>
          <w:rFonts w:ascii="Arial" w:hAnsi="Arial" w:cs="Arial"/>
        </w:rPr>
      </w:pPr>
    </w:p>
    <w:p w14:paraId="7D0018C4" w14:textId="2CF4706D" w:rsidR="000870E2" w:rsidRPr="00AE11D1" w:rsidRDefault="00C07117" w:rsidP="00C07117">
      <w:pPr>
        <w:spacing w:after="0"/>
        <w:jc w:val="both"/>
        <w:rPr>
          <w:rFonts w:ascii="Arial" w:hAnsi="Arial" w:cs="Arial"/>
        </w:rPr>
      </w:pPr>
      <w:r w:rsidRPr="00AE11D1">
        <w:rPr>
          <w:rFonts w:ascii="Arial" w:hAnsi="Arial" w:cs="Arial"/>
        </w:rPr>
        <w:t xml:space="preserve">GOV.UK (2022) </w:t>
      </w:r>
      <w:r w:rsidR="00292C07" w:rsidRPr="00FC511E">
        <w:rPr>
          <w:rFonts w:ascii="Arial" w:hAnsi="Arial" w:cs="Arial"/>
          <w:i/>
          <w:iCs/>
        </w:rPr>
        <w:t xml:space="preserve">Implementing </w:t>
      </w:r>
      <w:proofErr w:type="gramStart"/>
      <w:r w:rsidRPr="00FC511E">
        <w:rPr>
          <w:rFonts w:ascii="Arial" w:hAnsi="Arial" w:cs="Arial"/>
          <w:i/>
          <w:iCs/>
        </w:rPr>
        <w:t>The</w:t>
      </w:r>
      <w:proofErr w:type="gramEnd"/>
      <w:r w:rsidRPr="00FC511E">
        <w:rPr>
          <w:rFonts w:ascii="Arial" w:hAnsi="Arial" w:cs="Arial"/>
          <w:i/>
          <w:iCs/>
        </w:rPr>
        <w:t xml:space="preserve"> Sustainable Development Goals.</w:t>
      </w:r>
      <w:r w:rsidRPr="00AE11D1">
        <w:rPr>
          <w:rFonts w:ascii="Arial" w:hAnsi="Arial" w:cs="Arial"/>
        </w:rPr>
        <w:t xml:space="preserve"> </w:t>
      </w:r>
      <w:bookmarkStart w:id="25" w:name="_Hlk112676923"/>
      <w:r w:rsidRPr="00AE11D1">
        <w:rPr>
          <w:rFonts w:ascii="Arial" w:hAnsi="Arial" w:cs="Arial"/>
        </w:rPr>
        <w:t>Available at:</w:t>
      </w:r>
      <w:bookmarkEnd w:id="25"/>
    </w:p>
    <w:p w14:paraId="50EAEB91" w14:textId="0ED15A41" w:rsidR="00C07117" w:rsidRDefault="00000000" w:rsidP="00C07117">
      <w:pPr>
        <w:spacing w:after="0"/>
        <w:jc w:val="both"/>
        <w:rPr>
          <w:rStyle w:val="Hyperlink"/>
          <w:rFonts w:ascii="Arial" w:hAnsi="Arial" w:cs="Arial"/>
          <w:color w:val="auto"/>
        </w:rPr>
      </w:pPr>
      <w:hyperlink r:id="rId21" w:history="1">
        <w:r w:rsidR="000870E2" w:rsidRPr="00AE11D1">
          <w:rPr>
            <w:rStyle w:val="Hyperlink"/>
            <w:rFonts w:ascii="Arial" w:hAnsi="Arial" w:cs="Arial"/>
            <w:color w:val="auto"/>
          </w:rPr>
          <w:t>https://www.gov.uk/government/publications/implementing-the-sustainable-development-goals/implementing-the-sustainable-development-goals--2</w:t>
        </w:r>
      </w:hyperlink>
    </w:p>
    <w:p w14:paraId="25EB934A" w14:textId="175CD644" w:rsidR="00C07117" w:rsidRDefault="00C07117" w:rsidP="00C07117">
      <w:pPr>
        <w:jc w:val="both"/>
        <w:rPr>
          <w:rFonts w:ascii="Arial" w:hAnsi="Arial" w:cs="Arial"/>
        </w:rPr>
      </w:pPr>
      <w:r w:rsidRPr="00AE11D1">
        <w:rPr>
          <w:rFonts w:ascii="Arial" w:hAnsi="Arial" w:cs="Arial"/>
        </w:rPr>
        <w:t>(Accessed: 21 August 2022).</w:t>
      </w:r>
    </w:p>
    <w:p w14:paraId="5F94ABEB" w14:textId="6C066744" w:rsidR="00E6443F" w:rsidRPr="00E6443F" w:rsidRDefault="00E6443F" w:rsidP="00E6443F">
      <w:pPr>
        <w:spacing w:after="0"/>
        <w:jc w:val="both"/>
        <w:rPr>
          <w:rFonts w:ascii="Arial" w:hAnsi="Arial" w:cs="Arial"/>
        </w:rPr>
      </w:pPr>
      <w:r w:rsidRPr="00E6443F">
        <w:rPr>
          <w:rFonts w:ascii="Arial" w:hAnsi="Arial" w:cs="Arial"/>
        </w:rPr>
        <w:t xml:space="preserve">GOV.UK (2021) </w:t>
      </w:r>
      <w:r w:rsidRPr="00E6443F">
        <w:rPr>
          <w:rFonts w:ascii="Arial" w:hAnsi="Arial" w:cs="Arial"/>
          <w:i/>
          <w:iCs/>
        </w:rPr>
        <w:t>Promotions of unhealthy foods restricted from October 2022.</w:t>
      </w:r>
    </w:p>
    <w:p w14:paraId="005A963A" w14:textId="2A1BD009" w:rsidR="00E6443F" w:rsidRPr="00E6443F" w:rsidRDefault="00E6443F" w:rsidP="00E6443F">
      <w:pPr>
        <w:spacing w:after="0"/>
        <w:jc w:val="both"/>
        <w:rPr>
          <w:rFonts w:ascii="Arial" w:hAnsi="Arial" w:cs="Arial"/>
        </w:rPr>
      </w:pPr>
      <w:r w:rsidRPr="00E6443F">
        <w:rPr>
          <w:rFonts w:ascii="Arial" w:hAnsi="Arial" w:cs="Arial"/>
        </w:rPr>
        <w:t xml:space="preserve">Available at: </w:t>
      </w:r>
      <w:hyperlink r:id="rId22" w:history="1">
        <w:r w:rsidRPr="00E6443F">
          <w:rPr>
            <w:rStyle w:val="Hyperlink"/>
            <w:rFonts w:ascii="Arial" w:hAnsi="Arial" w:cs="Arial"/>
            <w:color w:val="auto"/>
          </w:rPr>
          <w:t>https://www.gov.uk/government/news/promotions-of-unhealthy-foods-restricted-from-october-2022</w:t>
        </w:r>
      </w:hyperlink>
    </w:p>
    <w:p w14:paraId="0B7F3DCF" w14:textId="3D024809" w:rsidR="00E6443F" w:rsidRDefault="00E6443F" w:rsidP="00E6443F">
      <w:pPr>
        <w:spacing w:after="0"/>
        <w:jc w:val="both"/>
        <w:rPr>
          <w:rFonts w:ascii="Arial" w:hAnsi="Arial" w:cs="Arial"/>
        </w:rPr>
      </w:pPr>
      <w:r w:rsidRPr="00E6443F">
        <w:rPr>
          <w:rFonts w:ascii="Arial" w:hAnsi="Arial" w:cs="Arial"/>
        </w:rPr>
        <w:t xml:space="preserve">(Accessed: </w:t>
      </w:r>
      <w:r>
        <w:rPr>
          <w:rFonts w:ascii="Arial" w:hAnsi="Arial" w:cs="Arial"/>
        </w:rPr>
        <w:t>30</w:t>
      </w:r>
      <w:r w:rsidRPr="00E6443F">
        <w:rPr>
          <w:rFonts w:ascii="Arial" w:hAnsi="Arial" w:cs="Arial"/>
        </w:rPr>
        <w:t xml:space="preserve"> August 2022).</w:t>
      </w:r>
    </w:p>
    <w:p w14:paraId="34F83B17" w14:textId="77777777" w:rsidR="00EA4BC6" w:rsidRDefault="00EA4BC6" w:rsidP="00C07117">
      <w:pPr>
        <w:jc w:val="both"/>
        <w:rPr>
          <w:rFonts w:ascii="Arial" w:hAnsi="Arial" w:cs="Arial"/>
        </w:rPr>
      </w:pPr>
    </w:p>
    <w:p w14:paraId="37C5DE2C" w14:textId="06A53307" w:rsidR="00EA4BC6" w:rsidRPr="00EA4BC6" w:rsidRDefault="00EA4BC6" w:rsidP="00EA4BC6">
      <w:pPr>
        <w:spacing w:after="0"/>
        <w:jc w:val="both"/>
        <w:rPr>
          <w:rFonts w:ascii="Arial" w:hAnsi="Arial" w:cs="Arial"/>
        </w:rPr>
      </w:pPr>
      <w:r w:rsidRPr="00EA4BC6">
        <w:rPr>
          <w:rFonts w:ascii="Arial" w:hAnsi="Arial" w:cs="Arial"/>
        </w:rPr>
        <w:t>Healthy Surrey (2022</w:t>
      </w:r>
      <w:proofErr w:type="gramStart"/>
      <w:r w:rsidR="007C6CE3">
        <w:rPr>
          <w:rFonts w:ascii="Arial" w:hAnsi="Arial" w:cs="Arial"/>
        </w:rPr>
        <w:t>b</w:t>
      </w:r>
      <w:r w:rsidRPr="00EA4BC6">
        <w:rPr>
          <w:rFonts w:ascii="Arial" w:hAnsi="Arial" w:cs="Arial"/>
        </w:rPr>
        <w:t>)</w:t>
      </w:r>
      <w:r w:rsidRPr="00EA4BC6">
        <w:rPr>
          <w:rFonts w:ascii="Arial" w:hAnsi="Arial" w:cs="Arial"/>
          <w:i/>
          <w:iCs/>
        </w:rPr>
        <w:t>Health</w:t>
      </w:r>
      <w:proofErr w:type="gramEnd"/>
      <w:r w:rsidRPr="00EA4BC6">
        <w:rPr>
          <w:rFonts w:ascii="Arial" w:hAnsi="Arial" w:cs="Arial"/>
          <w:i/>
          <w:iCs/>
        </w:rPr>
        <w:t xml:space="preserve"> Wellbeing Board Highlights Report March 2022. </w:t>
      </w:r>
      <w:r w:rsidRPr="00EA4BC6">
        <w:rPr>
          <w:rFonts w:ascii="Arial" w:hAnsi="Arial" w:cs="Arial"/>
        </w:rPr>
        <w:t xml:space="preserve">Available at: </w:t>
      </w:r>
      <w:hyperlink r:id="rId23" w:history="1">
        <w:r w:rsidRPr="00EA4BC6">
          <w:rPr>
            <w:rStyle w:val="Hyperlink"/>
            <w:rFonts w:ascii="Arial" w:hAnsi="Arial" w:cs="Arial"/>
            <w:color w:val="auto"/>
          </w:rPr>
          <w:t>https://www.healthysurrey.org.uk/__data/assets/pdf_file/0009/297432/HWB-Board-Highlights-Report-March-2022-FINAL-v7.pdf</w:t>
        </w:r>
      </w:hyperlink>
    </w:p>
    <w:p w14:paraId="07216B57" w14:textId="77777777" w:rsidR="00EA4BC6" w:rsidRPr="00EA4BC6" w:rsidRDefault="00EA4BC6" w:rsidP="00EA4BC6">
      <w:pPr>
        <w:spacing w:after="0"/>
        <w:jc w:val="both"/>
        <w:rPr>
          <w:rFonts w:ascii="Arial" w:hAnsi="Arial" w:cs="Arial"/>
        </w:rPr>
      </w:pPr>
      <w:r w:rsidRPr="00EA4BC6">
        <w:rPr>
          <w:rFonts w:ascii="Arial" w:hAnsi="Arial" w:cs="Arial"/>
        </w:rPr>
        <w:t>(Accessed: 03 September 2022).</w:t>
      </w:r>
    </w:p>
    <w:p w14:paraId="4FED2C0A" w14:textId="77777777" w:rsidR="00EA4BC6" w:rsidRPr="00EA4BC6" w:rsidRDefault="00EA4BC6" w:rsidP="00EA4BC6">
      <w:pPr>
        <w:spacing w:after="0"/>
        <w:jc w:val="both"/>
        <w:rPr>
          <w:rFonts w:ascii="Arial" w:hAnsi="Arial" w:cs="Arial"/>
          <w:i/>
          <w:iCs/>
        </w:rPr>
      </w:pPr>
    </w:p>
    <w:p w14:paraId="03579EC8" w14:textId="7B2C827B" w:rsidR="00E6443F" w:rsidRPr="005D4C37" w:rsidRDefault="007B684F" w:rsidP="007C6CE3">
      <w:pPr>
        <w:jc w:val="both"/>
        <w:rPr>
          <w:rFonts w:ascii="Arial" w:hAnsi="Arial" w:cs="Arial"/>
        </w:rPr>
      </w:pPr>
      <w:r w:rsidRPr="005D4C37">
        <w:rPr>
          <w:rFonts w:ascii="Arial" w:hAnsi="Arial" w:cs="Arial"/>
        </w:rPr>
        <w:t>Healthy Surrey (2022</w:t>
      </w:r>
      <w:r w:rsidR="007C6CE3">
        <w:rPr>
          <w:rFonts w:ascii="Arial" w:hAnsi="Arial" w:cs="Arial"/>
        </w:rPr>
        <w:t>a</w:t>
      </w:r>
      <w:r w:rsidRPr="005D4C37">
        <w:rPr>
          <w:rFonts w:ascii="Arial" w:hAnsi="Arial" w:cs="Arial"/>
        </w:rPr>
        <w:t xml:space="preserve">) </w:t>
      </w:r>
      <w:r w:rsidRPr="005D4C37">
        <w:rPr>
          <w:rFonts w:ascii="Arial" w:hAnsi="Arial" w:cs="Arial"/>
          <w:i/>
          <w:iCs/>
        </w:rPr>
        <w:t>Whole System Appro</w:t>
      </w:r>
      <w:r w:rsidR="007C6CE3">
        <w:rPr>
          <w:rFonts w:ascii="Arial" w:hAnsi="Arial" w:cs="Arial"/>
          <w:i/>
          <w:iCs/>
        </w:rPr>
        <w:t>a</w:t>
      </w:r>
      <w:r w:rsidRPr="005D4C37">
        <w:rPr>
          <w:rFonts w:ascii="Arial" w:hAnsi="Arial" w:cs="Arial"/>
          <w:i/>
          <w:iCs/>
        </w:rPr>
        <w:t>ch to obesity in Surrey.</w:t>
      </w:r>
      <w:r w:rsidRPr="005D4C37">
        <w:rPr>
          <w:rFonts w:ascii="Arial" w:hAnsi="Arial" w:cs="Arial"/>
        </w:rPr>
        <w:t xml:space="preserve"> Available at:</w:t>
      </w:r>
    </w:p>
    <w:p w14:paraId="56802F7C" w14:textId="6F0645F6" w:rsidR="007B684F" w:rsidRPr="005D4C37" w:rsidRDefault="00000000" w:rsidP="005D4C37">
      <w:pPr>
        <w:spacing w:after="0"/>
        <w:jc w:val="both"/>
        <w:rPr>
          <w:rFonts w:ascii="Arial" w:hAnsi="Arial" w:cs="Arial"/>
        </w:rPr>
      </w:pPr>
      <w:hyperlink r:id="rId24" w:anchor="239204" w:history="1">
        <w:r w:rsidR="005D4C37" w:rsidRPr="005D4C37">
          <w:rPr>
            <w:rStyle w:val="Hyperlink"/>
            <w:rFonts w:ascii="Arial" w:hAnsi="Arial" w:cs="Arial"/>
            <w:color w:val="auto"/>
          </w:rPr>
          <w:t>https://www.healthysurrey.org.uk/nutrition-and-physical-activity/professionals#239204</w:t>
        </w:r>
      </w:hyperlink>
    </w:p>
    <w:p w14:paraId="6873BBDD" w14:textId="7A90BD13" w:rsidR="005D4C37" w:rsidRPr="005D4C37" w:rsidRDefault="005D4C37" w:rsidP="005D4C37">
      <w:pPr>
        <w:spacing w:after="0"/>
        <w:jc w:val="both"/>
        <w:rPr>
          <w:rFonts w:ascii="Arial" w:hAnsi="Arial" w:cs="Arial"/>
        </w:rPr>
      </w:pPr>
      <w:r w:rsidRPr="005D4C37">
        <w:rPr>
          <w:rFonts w:ascii="Arial" w:hAnsi="Arial" w:cs="Arial"/>
        </w:rPr>
        <w:t>(Accessed: 03 September 2022).</w:t>
      </w:r>
    </w:p>
    <w:p w14:paraId="5956D5E1" w14:textId="77777777" w:rsidR="007C6CE3" w:rsidRDefault="007C6CE3" w:rsidP="00FC511E">
      <w:pPr>
        <w:spacing w:after="0" w:line="360" w:lineRule="auto"/>
        <w:jc w:val="both"/>
        <w:rPr>
          <w:rFonts w:ascii="Arial" w:hAnsi="Arial" w:cs="Arial"/>
        </w:rPr>
      </w:pPr>
    </w:p>
    <w:p w14:paraId="07C37D66" w14:textId="1806D645" w:rsidR="00FC511E" w:rsidRPr="00FC511E" w:rsidRDefault="00FC511E" w:rsidP="00FC511E">
      <w:pPr>
        <w:spacing w:after="0" w:line="360" w:lineRule="auto"/>
        <w:jc w:val="both"/>
        <w:rPr>
          <w:rFonts w:ascii="Arial" w:hAnsi="Arial" w:cs="Arial"/>
        </w:rPr>
      </w:pPr>
      <w:r w:rsidRPr="00FC511E">
        <w:rPr>
          <w:rFonts w:ascii="Arial" w:hAnsi="Arial" w:cs="Arial"/>
        </w:rPr>
        <w:t xml:space="preserve">HM Government (2018) </w:t>
      </w:r>
      <w:r w:rsidRPr="00947D34">
        <w:rPr>
          <w:rFonts w:ascii="Arial" w:hAnsi="Arial" w:cs="Arial"/>
          <w:i/>
          <w:iCs/>
        </w:rPr>
        <w:t>Childhood Obesity: a plan for action.</w:t>
      </w:r>
      <w:r w:rsidRPr="00FC511E">
        <w:rPr>
          <w:rFonts w:ascii="Arial" w:hAnsi="Arial" w:cs="Arial"/>
        </w:rPr>
        <w:t xml:space="preserve"> Available at:</w:t>
      </w:r>
    </w:p>
    <w:p w14:paraId="6D70810A" w14:textId="77777777" w:rsidR="00FC511E" w:rsidRPr="00FC511E" w:rsidRDefault="00000000" w:rsidP="00FC511E">
      <w:pPr>
        <w:spacing w:after="0" w:line="360" w:lineRule="auto"/>
        <w:jc w:val="both"/>
        <w:rPr>
          <w:rFonts w:ascii="Arial" w:hAnsi="Arial" w:cs="Arial"/>
        </w:rPr>
      </w:pPr>
      <w:hyperlink r:id="rId25" w:history="1">
        <w:r w:rsidR="00FC511E" w:rsidRPr="00FC511E">
          <w:rPr>
            <w:rStyle w:val="Hyperlink"/>
            <w:rFonts w:ascii="Arial" w:hAnsi="Arial" w:cs="Arial"/>
            <w:color w:val="auto"/>
          </w:rPr>
          <w:t>https://assets.publishing.service.gov.uk/government/uploads/system/uploads/attachment_data/file/718903/childhood-obesity-a-plan-for-action-chapter-2.pdf</w:t>
        </w:r>
      </w:hyperlink>
    </w:p>
    <w:p w14:paraId="732BF666" w14:textId="451701A7" w:rsidR="00FC511E" w:rsidRDefault="00FC511E" w:rsidP="00FC511E">
      <w:pPr>
        <w:spacing w:after="0" w:line="360" w:lineRule="auto"/>
        <w:jc w:val="both"/>
        <w:rPr>
          <w:rFonts w:ascii="Arial" w:hAnsi="Arial" w:cs="Arial"/>
        </w:rPr>
      </w:pPr>
      <w:r w:rsidRPr="00FC511E">
        <w:rPr>
          <w:rFonts w:ascii="Arial" w:hAnsi="Arial" w:cs="Arial"/>
        </w:rPr>
        <w:t>(Accessed: 21 August 2022).</w:t>
      </w:r>
    </w:p>
    <w:p w14:paraId="2CD4A114" w14:textId="77777777" w:rsidR="007C6CE3" w:rsidRDefault="007C6CE3" w:rsidP="00486C14">
      <w:pPr>
        <w:spacing w:after="0"/>
        <w:jc w:val="both"/>
        <w:rPr>
          <w:rFonts w:ascii="Arial" w:hAnsi="Arial" w:cs="Arial"/>
        </w:rPr>
      </w:pPr>
    </w:p>
    <w:p w14:paraId="1373C329" w14:textId="759694BA" w:rsidR="00486C14" w:rsidRPr="00486C14" w:rsidRDefault="00486C14" w:rsidP="00486C14">
      <w:pPr>
        <w:spacing w:after="0"/>
        <w:jc w:val="both"/>
        <w:rPr>
          <w:rFonts w:ascii="Arial" w:hAnsi="Arial" w:cs="Arial"/>
        </w:rPr>
      </w:pPr>
      <w:r w:rsidRPr="00486C14">
        <w:rPr>
          <w:rFonts w:ascii="Arial" w:hAnsi="Arial" w:cs="Arial"/>
        </w:rPr>
        <w:t xml:space="preserve">HM Government (2021) </w:t>
      </w:r>
      <w:r w:rsidRPr="00486C14">
        <w:rPr>
          <w:rFonts w:ascii="Arial" w:hAnsi="Arial" w:cs="Arial"/>
          <w:i/>
          <w:iCs/>
        </w:rPr>
        <w:t xml:space="preserve">Net Zero Strategy: Build Back Greener. </w:t>
      </w:r>
    </w:p>
    <w:p w14:paraId="5B12A9E6" w14:textId="77777777" w:rsidR="00486C14" w:rsidRPr="00486C14" w:rsidRDefault="00486C14" w:rsidP="00486C14">
      <w:pPr>
        <w:spacing w:after="0"/>
        <w:jc w:val="both"/>
        <w:rPr>
          <w:rFonts w:ascii="Arial" w:hAnsi="Arial" w:cs="Arial"/>
        </w:rPr>
      </w:pPr>
      <w:r w:rsidRPr="00486C14">
        <w:rPr>
          <w:rFonts w:ascii="Arial" w:hAnsi="Arial" w:cs="Arial"/>
        </w:rPr>
        <w:t>Available at:</w:t>
      </w:r>
    </w:p>
    <w:p w14:paraId="760CCA9F" w14:textId="77777777" w:rsidR="00486C14" w:rsidRPr="00486C14" w:rsidRDefault="00000000" w:rsidP="00486C14">
      <w:pPr>
        <w:spacing w:after="0"/>
        <w:jc w:val="both"/>
        <w:rPr>
          <w:rFonts w:ascii="Arial" w:hAnsi="Arial" w:cs="Arial"/>
        </w:rPr>
      </w:pPr>
      <w:hyperlink r:id="rId26" w:history="1">
        <w:r w:rsidR="00486C14" w:rsidRPr="00486C14">
          <w:rPr>
            <w:rStyle w:val="Hyperlink"/>
            <w:rFonts w:ascii="Arial" w:hAnsi="Arial" w:cs="Arial"/>
            <w:color w:val="auto"/>
          </w:rPr>
          <w:t>https://assets.publishing.service.gov.uk/government/uploads/system/uploads/attachment_data/file/1033990/net-zero-strategy-beis.pdf</w:t>
        </w:r>
      </w:hyperlink>
    </w:p>
    <w:p w14:paraId="63C62F72" w14:textId="77777777" w:rsidR="00486C14" w:rsidRPr="00486C14" w:rsidRDefault="00486C14" w:rsidP="00486C14">
      <w:pPr>
        <w:spacing w:after="0"/>
        <w:jc w:val="both"/>
        <w:rPr>
          <w:rFonts w:ascii="Arial" w:hAnsi="Arial" w:cs="Arial"/>
        </w:rPr>
      </w:pPr>
      <w:r w:rsidRPr="00486C14">
        <w:rPr>
          <w:rFonts w:ascii="Arial" w:hAnsi="Arial" w:cs="Arial"/>
        </w:rPr>
        <w:t>(Accessed: 27 August 2022).</w:t>
      </w:r>
    </w:p>
    <w:p w14:paraId="12884D25" w14:textId="77777777" w:rsidR="007C6CE3" w:rsidRDefault="007C6CE3" w:rsidP="00E260A1">
      <w:pPr>
        <w:spacing w:after="0"/>
        <w:jc w:val="both"/>
        <w:rPr>
          <w:rFonts w:ascii="Arial" w:hAnsi="Arial" w:cs="Arial"/>
        </w:rPr>
      </w:pPr>
    </w:p>
    <w:p w14:paraId="76625AA4" w14:textId="74343954" w:rsidR="00E260A1" w:rsidRPr="00FC511E" w:rsidRDefault="00E260A1" w:rsidP="00E260A1">
      <w:pPr>
        <w:spacing w:after="0"/>
        <w:jc w:val="both"/>
        <w:rPr>
          <w:rFonts w:ascii="Arial" w:hAnsi="Arial" w:cs="Arial"/>
          <w:i/>
          <w:iCs/>
        </w:rPr>
      </w:pPr>
      <w:r w:rsidRPr="00E260A1">
        <w:rPr>
          <w:rFonts w:ascii="Arial" w:hAnsi="Arial" w:cs="Arial"/>
        </w:rPr>
        <w:t xml:space="preserve">Lambert Smith Hampton (2021) </w:t>
      </w:r>
      <w:r w:rsidRPr="00FC511E">
        <w:rPr>
          <w:rFonts w:ascii="Arial" w:hAnsi="Arial" w:cs="Arial"/>
          <w:i/>
          <w:iCs/>
        </w:rPr>
        <w:t>UK 2021 VITALITY INDEX A DEFINITIVE HEALTH CHACK ON THE UK`S TOWNS END CITIES.</w:t>
      </w:r>
    </w:p>
    <w:p w14:paraId="78B4E4B9" w14:textId="77777777" w:rsidR="00E260A1" w:rsidRPr="00E260A1" w:rsidRDefault="00E260A1" w:rsidP="00E260A1">
      <w:pPr>
        <w:spacing w:after="0"/>
        <w:jc w:val="both"/>
        <w:rPr>
          <w:rFonts w:ascii="Arial" w:hAnsi="Arial" w:cs="Arial"/>
        </w:rPr>
      </w:pPr>
      <w:r w:rsidRPr="00E260A1">
        <w:rPr>
          <w:rFonts w:ascii="Arial" w:hAnsi="Arial" w:cs="Arial"/>
        </w:rPr>
        <w:t>Available at:</w:t>
      </w:r>
    </w:p>
    <w:p w14:paraId="4136DC70" w14:textId="706BF85A" w:rsidR="00E260A1" w:rsidRPr="00E260A1" w:rsidRDefault="00000000" w:rsidP="00E260A1">
      <w:pPr>
        <w:spacing w:after="0"/>
        <w:jc w:val="both"/>
        <w:rPr>
          <w:rFonts w:ascii="Arial" w:hAnsi="Arial" w:cs="Arial"/>
        </w:rPr>
      </w:pPr>
      <w:hyperlink r:id="rId27" w:history="1">
        <w:r w:rsidR="00E260A1" w:rsidRPr="00E260A1">
          <w:rPr>
            <w:rStyle w:val="Hyperlink"/>
            <w:rFonts w:ascii="Arial" w:hAnsi="Arial" w:cs="Arial"/>
            <w:color w:val="auto"/>
          </w:rPr>
          <w:t>https://www.lsh.co.uk/-/media/files/lsh/research/2021/vitality-index-report-2021.ashx?la=en&amp;hash=164815821665C2C920E4B31D59C369A018C220A6</w:t>
        </w:r>
      </w:hyperlink>
    </w:p>
    <w:p w14:paraId="071BABC8" w14:textId="77777777" w:rsidR="00486C14" w:rsidRPr="00FC511E" w:rsidRDefault="00486C14" w:rsidP="00486C14">
      <w:pPr>
        <w:spacing w:after="0" w:line="360" w:lineRule="auto"/>
        <w:jc w:val="both"/>
        <w:rPr>
          <w:rFonts w:ascii="Arial" w:hAnsi="Arial" w:cs="Arial"/>
        </w:rPr>
      </w:pPr>
      <w:r w:rsidRPr="00FC511E">
        <w:rPr>
          <w:rFonts w:ascii="Arial" w:hAnsi="Arial" w:cs="Arial"/>
        </w:rPr>
        <w:t>(Accessed: 21 August 2022).</w:t>
      </w:r>
    </w:p>
    <w:p w14:paraId="56145C5A" w14:textId="3AD7B2D0" w:rsidR="00E260A1" w:rsidRDefault="00E260A1" w:rsidP="00E260A1">
      <w:pPr>
        <w:spacing w:after="0"/>
        <w:jc w:val="both"/>
        <w:rPr>
          <w:rFonts w:ascii="Arial" w:hAnsi="Arial" w:cs="Arial"/>
        </w:rPr>
      </w:pPr>
    </w:p>
    <w:p w14:paraId="3B0D0496" w14:textId="5F505C50" w:rsidR="00982190" w:rsidRPr="00982190" w:rsidRDefault="00982190" w:rsidP="00E260A1">
      <w:pPr>
        <w:spacing w:after="0"/>
        <w:jc w:val="both"/>
        <w:rPr>
          <w:rFonts w:ascii="Arial" w:hAnsi="Arial" w:cs="Arial"/>
        </w:rPr>
      </w:pPr>
      <w:r w:rsidRPr="00982190">
        <w:rPr>
          <w:rFonts w:ascii="Arial" w:hAnsi="Arial" w:cs="Arial"/>
        </w:rPr>
        <w:t xml:space="preserve">NHS- National Healthcare Service (2019) </w:t>
      </w:r>
      <w:r w:rsidRPr="00FC511E">
        <w:rPr>
          <w:rFonts w:ascii="Arial" w:hAnsi="Arial" w:cs="Arial"/>
          <w:i/>
          <w:iCs/>
        </w:rPr>
        <w:t>The NHS Long Term Plan.</w:t>
      </w:r>
      <w:r w:rsidRPr="00982190">
        <w:rPr>
          <w:rFonts w:ascii="Arial" w:hAnsi="Arial" w:cs="Arial"/>
        </w:rPr>
        <w:t xml:space="preserve"> Available at: </w:t>
      </w:r>
    </w:p>
    <w:p w14:paraId="12BBFC29" w14:textId="41432A41" w:rsidR="00982190" w:rsidRPr="00982190" w:rsidRDefault="00000000" w:rsidP="00E260A1">
      <w:pPr>
        <w:spacing w:after="0"/>
        <w:jc w:val="both"/>
        <w:rPr>
          <w:rFonts w:ascii="Arial" w:hAnsi="Arial" w:cs="Arial"/>
        </w:rPr>
      </w:pPr>
      <w:hyperlink r:id="rId28" w:history="1">
        <w:r w:rsidR="00982190" w:rsidRPr="00982190">
          <w:rPr>
            <w:rStyle w:val="Hyperlink"/>
            <w:rFonts w:ascii="Arial" w:hAnsi="Arial" w:cs="Arial"/>
            <w:color w:val="auto"/>
          </w:rPr>
          <w:t>https://www.longtermplan.nhs.uk/wp-content/uploads/2019/08/nhs-long-term-plan-version-1.2.pdf</w:t>
        </w:r>
      </w:hyperlink>
    </w:p>
    <w:p w14:paraId="750DF93C" w14:textId="77777777" w:rsidR="00982190" w:rsidRPr="00982190" w:rsidRDefault="00982190" w:rsidP="00982190">
      <w:pPr>
        <w:spacing w:after="0"/>
        <w:jc w:val="both"/>
        <w:rPr>
          <w:rFonts w:ascii="Arial" w:hAnsi="Arial" w:cs="Arial"/>
        </w:rPr>
      </w:pPr>
      <w:r w:rsidRPr="00982190">
        <w:rPr>
          <w:rFonts w:ascii="Arial" w:hAnsi="Arial" w:cs="Arial"/>
        </w:rPr>
        <w:t>(Accessed: 29 August 2019).</w:t>
      </w:r>
    </w:p>
    <w:p w14:paraId="6E24BD43" w14:textId="77777777" w:rsidR="00E260A1" w:rsidRPr="00982190" w:rsidRDefault="00E260A1" w:rsidP="00E260A1">
      <w:pPr>
        <w:spacing w:after="0"/>
        <w:jc w:val="both"/>
        <w:rPr>
          <w:rFonts w:ascii="Arial" w:hAnsi="Arial" w:cs="Arial"/>
        </w:rPr>
      </w:pPr>
    </w:p>
    <w:p w14:paraId="0CF87F9B" w14:textId="443EEE11" w:rsidR="005667A2" w:rsidRPr="00982190" w:rsidRDefault="00982190" w:rsidP="00113462">
      <w:pPr>
        <w:spacing w:after="0"/>
        <w:jc w:val="both"/>
        <w:rPr>
          <w:rFonts w:ascii="Arial" w:hAnsi="Arial" w:cs="Arial"/>
        </w:rPr>
      </w:pPr>
      <w:r w:rsidRPr="00982190">
        <w:rPr>
          <w:rFonts w:ascii="Arial" w:hAnsi="Arial" w:cs="Arial"/>
        </w:rPr>
        <w:t xml:space="preserve">NHS- National Healthcare Service (2021) </w:t>
      </w:r>
      <w:r w:rsidRPr="00FC511E">
        <w:rPr>
          <w:rFonts w:ascii="Arial" w:hAnsi="Arial" w:cs="Arial"/>
          <w:i/>
          <w:iCs/>
        </w:rPr>
        <w:t>Risks of Obesity</w:t>
      </w:r>
      <w:r w:rsidRPr="00982190">
        <w:rPr>
          <w:rFonts w:ascii="Arial" w:hAnsi="Arial" w:cs="Arial"/>
        </w:rPr>
        <w:t xml:space="preserve">. </w:t>
      </w:r>
    </w:p>
    <w:p w14:paraId="25A62B02" w14:textId="7008B0B3" w:rsidR="00982190" w:rsidRPr="00982190" w:rsidRDefault="00982190" w:rsidP="00113462">
      <w:pPr>
        <w:spacing w:after="0"/>
        <w:jc w:val="both"/>
        <w:rPr>
          <w:rFonts w:ascii="Arial" w:hAnsi="Arial" w:cs="Arial"/>
        </w:rPr>
      </w:pPr>
      <w:r w:rsidRPr="00982190">
        <w:rPr>
          <w:rFonts w:ascii="Arial" w:hAnsi="Arial" w:cs="Arial"/>
        </w:rPr>
        <w:t xml:space="preserve">Available at: </w:t>
      </w:r>
      <w:hyperlink r:id="rId29" w:history="1">
        <w:r w:rsidRPr="00982190">
          <w:rPr>
            <w:rStyle w:val="Hyperlink"/>
            <w:rFonts w:ascii="Arial" w:hAnsi="Arial" w:cs="Arial"/>
            <w:color w:val="auto"/>
          </w:rPr>
          <w:t>https://www.nhs.uk/conditions/obesity/</w:t>
        </w:r>
      </w:hyperlink>
    </w:p>
    <w:p w14:paraId="54F45901" w14:textId="32DDDDB1" w:rsidR="00982190" w:rsidRPr="00982190" w:rsidRDefault="00982190" w:rsidP="00113462">
      <w:pPr>
        <w:spacing w:after="0"/>
        <w:jc w:val="both"/>
        <w:rPr>
          <w:rFonts w:ascii="Arial" w:hAnsi="Arial" w:cs="Arial"/>
        </w:rPr>
      </w:pPr>
      <w:r w:rsidRPr="00982190">
        <w:rPr>
          <w:rFonts w:ascii="Arial" w:hAnsi="Arial" w:cs="Arial"/>
        </w:rPr>
        <w:t>(Accessed: 29 August 20</w:t>
      </w:r>
      <w:r>
        <w:rPr>
          <w:rFonts w:ascii="Arial" w:hAnsi="Arial" w:cs="Arial"/>
        </w:rPr>
        <w:t>19</w:t>
      </w:r>
      <w:r w:rsidRPr="00982190">
        <w:rPr>
          <w:rFonts w:ascii="Arial" w:hAnsi="Arial" w:cs="Arial"/>
        </w:rPr>
        <w:t>).</w:t>
      </w:r>
    </w:p>
    <w:p w14:paraId="10291CA3" w14:textId="77777777" w:rsidR="00982190" w:rsidRPr="00982190" w:rsidRDefault="00982190" w:rsidP="00113462">
      <w:pPr>
        <w:spacing w:after="0"/>
        <w:jc w:val="both"/>
        <w:rPr>
          <w:rFonts w:ascii="Arial" w:hAnsi="Arial" w:cs="Arial"/>
        </w:rPr>
      </w:pPr>
    </w:p>
    <w:p w14:paraId="03F9B321" w14:textId="72FA721C" w:rsidR="00113462" w:rsidRDefault="00113462" w:rsidP="00113462">
      <w:pPr>
        <w:spacing w:after="0"/>
        <w:jc w:val="both"/>
        <w:rPr>
          <w:rFonts w:ascii="Arial" w:hAnsi="Arial" w:cs="Arial"/>
        </w:rPr>
      </w:pPr>
      <w:r>
        <w:rPr>
          <w:rFonts w:ascii="Arial" w:hAnsi="Arial" w:cs="Arial"/>
        </w:rPr>
        <w:t xml:space="preserve">Office for </w:t>
      </w:r>
      <w:proofErr w:type="spellStart"/>
      <w:r>
        <w:rPr>
          <w:rFonts w:ascii="Arial" w:hAnsi="Arial" w:cs="Arial"/>
        </w:rPr>
        <w:t>Nationel</w:t>
      </w:r>
      <w:proofErr w:type="spellEnd"/>
      <w:r>
        <w:rPr>
          <w:rFonts w:ascii="Arial" w:hAnsi="Arial" w:cs="Arial"/>
        </w:rPr>
        <w:t xml:space="preserve"> Statistic (2022) </w:t>
      </w:r>
      <w:r w:rsidRPr="00FC511E">
        <w:rPr>
          <w:rFonts w:ascii="Arial" w:hAnsi="Arial" w:cs="Arial"/>
          <w:i/>
          <w:iCs/>
        </w:rPr>
        <w:t>How the population changed in Woking: Census 2021.</w:t>
      </w:r>
    </w:p>
    <w:p w14:paraId="3DB3D4A3" w14:textId="0FAF851B" w:rsidR="00113462" w:rsidRPr="00113462" w:rsidRDefault="00113462" w:rsidP="00113462">
      <w:pPr>
        <w:spacing w:after="0"/>
        <w:jc w:val="both"/>
        <w:rPr>
          <w:rFonts w:ascii="Arial" w:hAnsi="Arial" w:cs="Arial"/>
        </w:rPr>
      </w:pPr>
      <w:r w:rsidRPr="00AE11D1">
        <w:rPr>
          <w:rFonts w:ascii="Arial" w:hAnsi="Arial" w:cs="Arial"/>
        </w:rPr>
        <w:t xml:space="preserve">Available at: </w:t>
      </w:r>
      <w:hyperlink r:id="rId30" w:history="1">
        <w:r w:rsidRPr="00113462">
          <w:rPr>
            <w:rStyle w:val="Hyperlink"/>
            <w:rFonts w:ascii="Arial" w:hAnsi="Arial" w:cs="Arial"/>
            <w:color w:val="auto"/>
          </w:rPr>
          <w:t>https://www.ons.gov.uk/visualisations/censuspopulationchange/E07000217/</w:t>
        </w:r>
      </w:hyperlink>
    </w:p>
    <w:p w14:paraId="5B920D10" w14:textId="76CBA70E" w:rsidR="00113462" w:rsidRDefault="00113462" w:rsidP="00113462">
      <w:pPr>
        <w:spacing w:after="0"/>
        <w:jc w:val="both"/>
        <w:rPr>
          <w:rFonts w:ascii="Arial" w:hAnsi="Arial" w:cs="Arial"/>
        </w:rPr>
      </w:pPr>
      <w:r w:rsidRPr="00AE11D1">
        <w:rPr>
          <w:rFonts w:ascii="Arial" w:hAnsi="Arial" w:cs="Arial"/>
        </w:rPr>
        <w:t>(Accessed: 2</w:t>
      </w:r>
      <w:r>
        <w:rPr>
          <w:rFonts w:ascii="Arial" w:hAnsi="Arial" w:cs="Arial"/>
        </w:rPr>
        <w:t>7</w:t>
      </w:r>
      <w:r w:rsidRPr="00AE11D1">
        <w:rPr>
          <w:rFonts w:ascii="Arial" w:hAnsi="Arial" w:cs="Arial"/>
        </w:rPr>
        <w:t xml:space="preserve"> August 2022).</w:t>
      </w:r>
    </w:p>
    <w:p w14:paraId="7DD4B021" w14:textId="6375DF7E" w:rsidR="00835F86" w:rsidRDefault="00835F86" w:rsidP="00113462">
      <w:pPr>
        <w:spacing w:after="0"/>
        <w:jc w:val="both"/>
        <w:rPr>
          <w:rFonts w:ascii="Arial" w:hAnsi="Arial" w:cs="Arial"/>
        </w:rPr>
      </w:pPr>
    </w:p>
    <w:p w14:paraId="3C0BC834" w14:textId="0842101F" w:rsidR="00835F86" w:rsidRDefault="00835F86" w:rsidP="00113462">
      <w:pPr>
        <w:spacing w:after="0"/>
        <w:jc w:val="both"/>
        <w:rPr>
          <w:rFonts w:ascii="Arial" w:hAnsi="Arial" w:cs="Arial"/>
        </w:rPr>
      </w:pPr>
      <w:r>
        <w:rPr>
          <w:rFonts w:ascii="Arial" w:hAnsi="Arial" w:cs="Arial"/>
        </w:rPr>
        <w:t xml:space="preserve">Public Health England (2020) </w:t>
      </w:r>
      <w:r w:rsidRPr="00FC511E">
        <w:rPr>
          <w:rFonts w:ascii="Arial" w:hAnsi="Arial" w:cs="Arial"/>
          <w:i/>
          <w:iCs/>
        </w:rPr>
        <w:t>Disparities in the risk and outcome of Covid-19.</w:t>
      </w:r>
    </w:p>
    <w:p w14:paraId="46A7AE93" w14:textId="38B8042A" w:rsidR="00835F86" w:rsidRDefault="00835F86" w:rsidP="00113462">
      <w:pPr>
        <w:spacing w:after="0"/>
        <w:jc w:val="both"/>
        <w:rPr>
          <w:rFonts w:ascii="Arial" w:hAnsi="Arial" w:cs="Arial"/>
        </w:rPr>
      </w:pPr>
      <w:r w:rsidRPr="00AE11D1">
        <w:rPr>
          <w:rFonts w:ascii="Arial" w:hAnsi="Arial" w:cs="Arial"/>
        </w:rPr>
        <w:t>Available at:</w:t>
      </w:r>
    </w:p>
    <w:p w14:paraId="3BC4DF71" w14:textId="09342C80" w:rsidR="00835F86" w:rsidRPr="00AE11D1" w:rsidRDefault="00835F86" w:rsidP="00113462">
      <w:pPr>
        <w:spacing w:after="0"/>
        <w:jc w:val="both"/>
        <w:rPr>
          <w:rFonts w:ascii="Arial" w:hAnsi="Arial" w:cs="Arial"/>
        </w:rPr>
      </w:pPr>
      <w:r w:rsidRPr="00835F86">
        <w:rPr>
          <w:rFonts w:ascii="Arial" w:hAnsi="Arial" w:cs="Arial"/>
        </w:rPr>
        <w:t>https://assets.publishing.service.gov.uk/government/uploads/system/uploads/attachment_data/file/908434/Disparities_in_the_risk_and_outcomes_of_COVID_August_2020_update.pdf</w:t>
      </w:r>
    </w:p>
    <w:p w14:paraId="62A995F7" w14:textId="5218A39C" w:rsidR="00835F86" w:rsidRDefault="00835F86" w:rsidP="00835F86">
      <w:pPr>
        <w:spacing w:after="0"/>
        <w:jc w:val="both"/>
        <w:rPr>
          <w:rFonts w:ascii="Arial" w:hAnsi="Arial" w:cs="Arial"/>
        </w:rPr>
      </w:pPr>
      <w:r w:rsidRPr="00AE11D1">
        <w:rPr>
          <w:rFonts w:ascii="Arial" w:hAnsi="Arial" w:cs="Arial"/>
        </w:rPr>
        <w:t>(Accessed: 2</w:t>
      </w:r>
      <w:r>
        <w:rPr>
          <w:rFonts w:ascii="Arial" w:hAnsi="Arial" w:cs="Arial"/>
        </w:rPr>
        <w:t>8</w:t>
      </w:r>
      <w:r w:rsidRPr="00AE11D1">
        <w:rPr>
          <w:rFonts w:ascii="Arial" w:hAnsi="Arial" w:cs="Arial"/>
        </w:rPr>
        <w:t xml:space="preserve"> August 2022).</w:t>
      </w:r>
    </w:p>
    <w:p w14:paraId="2CDD786D" w14:textId="1198E528" w:rsidR="00934C7D" w:rsidRDefault="00934C7D" w:rsidP="00934C7D">
      <w:pPr>
        <w:spacing w:before="240" w:after="0" w:line="240" w:lineRule="auto"/>
        <w:jc w:val="both"/>
        <w:rPr>
          <w:rFonts w:ascii="Arial" w:hAnsi="Arial" w:cs="Arial"/>
        </w:rPr>
      </w:pPr>
      <w:r w:rsidRPr="00AC23C7">
        <w:rPr>
          <w:rFonts w:ascii="Arial" w:hAnsi="Arial" w:cs="Arial"/>
          <w:color w:val="333333"/>
        </w:rPr>
        <w:t>Tunji-</w:t>
      </w:r>
      <w:proofErr w:type="spellStart"/>
      <w:r w:rsidRPr="00AC23C7">
        <w:rPr>
          <w:rFonts w:ascii="Arial" w:hAnsi="Arial" w:cs="Arial"/>
          <w:color w:val="333333"/>
        </w:rPr>
        <w:t>Olayeni</w:t>
      </w:r>
      <w:proofErr w:type="spellEnd"/>
      <w:r w:rsidRPr="00AC23C7">
        <w:rPr>
          <w:rFonts w:ascii="Arial" w:hAnsi="Arial" w:cs="Arial"/>
          <w:color w:val="333333"/>
        </w:rPr>
        <w:t xml:space="preserve">, P.F. </w:t>
      </w:r>
      <w:r w:rsidRPr="007F18F0">
        <w:rPr>
          <w:rStyle w:val="Emphasis"/>
          <w:rFonts w:ascii="Arial" w:hAnsi="Arial" w:cs="Arial"/>
          <w:i w:val="0"/>
          <w:iCs w:val="0"/>
          <w:color w:val="333333"/>
          <w:bdr w:val="none" w:sz="0" w:space="0" w:color="auto" w:frame="1"/>
        </w:rPr>
        <w:t>et al</w:t>
      </w:r>
      <w:r w:rsidRPr="00AC23C7">
        <w:rPr>
          <w:rFonts w:ascii="Arial" w:hAnsi="Arial" w:cs="Arial"/>
          <w:color w:val="333333"/>
        </w:rPr>
        <w:t xml:space="preserve"> (2021) ` Accelerating progress on sustainable development goals: Assessing secondary school students' knowledge of climate change actions`, </w:t>
      </w:r>
      <w:r w:rsidRPr="00AC23C7">
        <w:rPr>
          <w:rFonts w:ascii="Arial" w:hAnsi="Arial" w:cs="Arial"/>
          <w:i/>
          <w:iCs/>
          <w:color w:val="333333"/>
        </w:rPr>
        <w:t xml:space="preserve">IOPSCIENCE, </w:t>
      </w:r>
      <w:r w:rsidRPr="00AC23C7">
        <w:rPr>
          <w:rFonts w:ascii="Arial" w:hAnsi="Arial" w:cs="Arial"/>
        </w:rPr>
        <w:t>doi:10.1088/1755-1315/665/1/012041</w:t>
      </w:r>
    </w:p>
    <w:p w14:paraId="319BEFBF" w14:textId="77777777" w:rsidR="00986A67" w:rsidRPr="00AC23C7" w:rsidRDefault="00986A67" w:rsidP="00934C7D">
      <w:pPr>
        <w:spacing w:before="240" w:after="0" w:line="240" w:lineRule="auto"/>
        <w:jc w:val="both"/>
        <w:rPr>
          <w:rFonts w:ascii="Arial" w:hAnsi="Arial" w:cs="Arial"/>
          <w:color w:val="4472C4" w:themeColor="accent1"/>
        </w:rPr>
      </w:pPr>
    </w:p>
    <w:p w14:paraId="70C07392" w14:textId="25770CA9" w:rsidR="001907A4" w:rsidRPr="00FC511E" w:rsidRDefault="001907A4" w:rsidP="001907A4">
      <w:pPr>
        <w:spacing w:after="0"/>
        <w:jc w:val="both"/>
        <w:rPr>
          <w:rFonts w:ascii="Arial" w:hAnsi="Arial" w:cs="Arial"/>
          <w:i/>
          <w:iCs/>
        </w:rPr>
      </w:pPr>
      <w:r w:rsidRPr="00AE11D1">
        <w:rPr>
          <w:rFonts w:ascii="Arial" w:hAnsi="Arial" w:cs="Arial"/>
        </w:rPr>
        <w:t>United Nations (2022</w:t>
      </w:r>
      <w:r w:rsidR="007C6CE3">
        <w:rPr>
          <w:rFonts w:ascii="Arial" w:hAnsi="Arial" w:cs="Arial"/>
        </w:rPr>
        <w:t>b</w:t>
      </w:r>
      <w:r w:rsidRPr="00AE11D1">
        <w:rPr>
          <w:rFonts w:ascii="Arial" w:hAnsi="Arial" w:cs="Arial"/>
        </w:rPr>
        <w:t xml:space="preserve">) </w:t>
      </w:r>
      <w:r w:rsidRPr="00FC511E">
        <w:rPr>
          <w:rFonts w:ascii="Arial" w:hAnsi="Arial" w:cs="Arial"/>
          <w:i/>
          <w:iCs/>
        </w:rPr>
        <w:t>Goal 1: End poverty in all its forms everywhere.</w:t>
      </w:r>
    </w:p>
    <w:p w14:paraId="693A87A9" w14:textId="48E4132D" w:rsidR="00292C07" w:rsidRPr="00AE11D1" w:rsidRDefault="001907A4" w:rsidP="001907A4">
      <w:pPr>
        <w:spacing w:after="0"/>
        <w:jc w:val="both"/>
        <w:rPr>
          <w:rFonts w:ascii="Arial" w:hAnsi="Arial" w:cs="Arial"/>
        </w:rPr>
      </w:pPr>
      <w:r w:rsidRPr="00AE11D1">
        <w:rPr>
          <w:rFonts w:ascii="Arial" w:hAnsi="Arial" w:cs="Arial"/>
        </w:rPr>
        <w:t xml:space="preserve">Available at: </w:t>
      </w:r>
      <w:hyperlink r:id="rId31" w:history="1">
        <w:r w:rsidRPr="00AE11D1">
          <w:rPr>
            <w:rStyle w:val="Hyperlink"/>
            <w:rFonts w:ascii="Arial" w:hAnsi="Arial" w:cs="Arial"/>
            <w:color w:val="auto"/>
            <w:shd w:val="clear" w:color="auto" w:fill="FFFFFF"/>
          </w:rPr>
          <w:t>https://www.un.org/sustainabledevelopment/poverty/</w:t>
        </w:r>
      </w:hyperlink>
    </w:p>
    <w:p w14:paraId="78D8853D" w14:textId="5B64B85D" w:rsidR="001907A4" w:rsidRPr="00AE11D1" w:rsidRDefault="001907A4" w:rsidP="001907A4">
      <w:pPr>
        <w:spacing w:after="0"/>
        <w:jc w:val="both"/>
        <w:rPr>
          <w:rFonts w:ascii="Arial" w:hAnsi="Arial" w:cs="Arial"/>
        </w:rPr>
      </w:pPr>
      <w:r w:rsidRPr="00AE11D1">
        <w:rPr>
          <w:rFonts w:ascii="Arial" w:hAnsi="Arial" w:cs="Arial"/>
        </w:rPr>
        <w:t>(Accessed: 24 August 2022).</w:t>
      </w:r>
    </w:p>
    <w:p w14:paraId="4201A42C" w14:textId="54040466" w:rsidR="001907A4" w:rsidRPr="00AE11D1" w:rsidRDefault="001907A4" w:rsidP="001907A4">
      <w:pPr>
        <w:spacing w:after="0"/>
        <w:jc w:val="both"/>
        <w:rPr>
          <w:rFonts w:ascii="Arial" w:hAnsi="Arial" w:cs="Arial"/>
        </w:rPr>
      </w:pPr>
    </w:p>
    <w:p w14:paraId="3929A3C8" w14:textId="632D6843" w:rsidR="001907A4" w:rsidRPr="00FC511E" w:rsidRDefault="001907A4" w:rsidP="001907A4">
      <w:pPr>
        <w:spacing w:after="0"/>
        <w:jc w:val="both"/>
        <w:rPr>
          <w:rFonts w:ascii="Arial" w:hAnsi="Arial" w:cs="Arial"/>
          <w:i/>
          <w:iCs/>
        </w:rPr>
      </w:pPr>
      <w:r w:rsidRPr="00AE11D1">
        <w:rPr>
          <w:rFonts w:ascii="Arial" w:hAnsi="Arial" w:cs="Arial"/>
        </w:rPr>
        <w:t>United Nations (2022</w:t>
      </w:r>
      <w:r w:rsidR="007C6CE3">
        <w:rPr>
          <w:rFonts w:ascii="Arial" w:hAnsi="Arial" w:cs="Arial"/>
        </w:rPr>
        <w:t>c</w:t>
      </w:r>
      <w:r w:rsidRPr="00AE11D1">
        <w:rPr>
          <w:rFonts w:ascii="Arial" w:hAnsi="Arial" w:cs="Arial"/>
        </w:rPr>
        <w:t xml:space="preserve">) </w:t>
      </w:r>
      <w:r w:rsidRPr="00FC511E">
        <w:rPr>
          <w:rFonts w:ascii="Arial" w:hAnsi="Arial" w:cs="Arial"/>
          <w:i/>
          <w:iCs/>
        </w:rPr>
        <w:t>Goal 2: Zero Hunger.</w:t>
      </w:r>
    </w:p>
    <w:p w14:paraId="110D3CDF" w14:textId="6A56E1DC" w:rsidR="001907A4" w:rsidRPr="00AE11D1" w:rsidRDefault="001907A4" w:rsidP="001907A4">
      <w:pPr>
        <w:spacing w:after="0"/>
        <w:jc w:val="both"/>
        <w:rPr>
          <w:rFonts w:ascii="Arial" w:hAnsi="Arial" w:cs="Arial"/>
        </w:rPr>
      </w:pPr>
      <w:r w:rsidRPr="00AE11D1">
        <w:rPr>
          <w:rFonts w:ascii="Arial" w:hAnsi="Arial" w:cs="Arial"/>
        </w:rPr>
        <w:t xml:space="preserve">Available at: </w:t>
      </w:r>
      <w:hyperlink r:id="rId32" w:history="1">
        <w:r w:rsidRPr="00AE11D1">
          <w:rPr>
            <w:rStyle w:val="Hyperlink"/>
            <w:rFonts w:ascii="Arial" w:hAnsi="Arial" w:cs="Arial"/>
            <w:color w:val="auto"/>
          </w:rPr>
          <w:t>https://www.un.org/sustainabledevelopment/hunger/</w:t>
        </w:r>
      </w:hyperlink>
    </w:p>
    <w:p w14:paraId="22239535" w14:textId="77777777" w:rsidR="001907A4" w:rsidRPr="00AE11D1" w:rsidRDefault="001907A4" w:rsidP="001907A4">
      <w:pPr>
        <w:spacing w:after="0"/>
        <w:jc w:val="both"/>
        <w:rPr>
          <w:rFonts w:ascii="Arial" w:hAnsi="Arial" w:cs="Arial"/>
        </w:rPr>
      </w:pPr>
      <w:r w:rsidRPr="00AE11D1">
        <w:rPr>
          <w:rFonts w:ascii="Arial" w:hAnsi="Arial" w:cs="Arial"/>
        </w:rPr>
        <w:t>(Accessed: 24 August 2022).</w:t>
      </w:r>
    </w:p>
    <w:p w14:paraId="6A9E89AE" w14:textId="4A1FD564" w:rsidR="001907A4" w:rsidRPr="00AE11D1" w:rsidRDefault="001907A4" w:rsidP="001907A4">
      <w:pPr>
        <w:spacing w:after="0"/>
        <w:jc w:val="both"/>
        <w:rPr>
          <w:rFonts w:ascii="Arial" w:hAnsi="Arial" w:cs="Arial"/>
        </w:rPr>
      </w:pPr>
    </w:p>
    <w:p w14:paraId="424A2D94" w14:textId="32C34ED9" w:rsidR="001907A4" w:rsidRPr="00AE11D1" w:rsidRDefault="001907A4" w:rsidP="001907A4">
      <w:pPr>
        <w:spacing w:after="0"/>
        <w:jc w:val="both"/>
        <w:rPr>
          <w:rFonts w:ascii="Arial" w:hAnsi="Arial" w:cs="Arial"/>
        </w:rPr>
      </w:pPr>
    </w:p>
    <w:p w14:paraId="09B4AAA2" w14:textId="6005CD5F" w:rsidR="001907A4" w:rsidRPr="00AE11D1" w:rsidRDefault="005827A2" w:rsidP="001907A4">
      <w:pPr>
        <w:spacing w:after="0"/>
        <w:jc w:val="both"/>
        <w:rPr>
          <w:rFonts w:ascii="Arial" w:hAnsi="Arial" w:cs="Arial"/>
        </w:rPr>
      </w:pPr>
      <w:r w:rsidRPr="00AE11D1">
        <w:rPr>
          <w:rFonts w:ascii="Arial" w:hAnsi="Arial" w:cs="Arial"/>
        </w:rPr>
        <w:t>United Nations (2022</w:t>
      </w:r>
      <w:r w:rsidR="007C6CE3">
        <w:rPr>
          <w:rFonts w:ascii="Arial" w:hAnsi="Arial" w:cs="Arial"/>
        </w:rPr>
        <w:t>d</w:t>
      </w:r>
      <w:r w:rsidRPr="00AE11D1">
        <w:rPr>
          <w:rFonts w:ascii="Arial" w:hAnsi="Arial" w:cs="Arial"/>
        </w:rPr>
        <w:t xml:space="preserve">) </w:t>
      </w:r>
      <w:r w:rsidRPr="00FC511E">
        <w:rPr>
          <w:rFonts w:ascii="Arial" w:hAnsi="Arial" w:cs="Arial"/>
          <w:i/>
          <w:iCs/>
        </w:rPr>
        <w:t>Goal 3:</w:t>
      </w:r>
      <w:r w:rsidR="00C3313F" w:rsidRPr="00FC511E">
        <w:rPr>
          <w:rFonts w:ascii="Arial" w:hAnsi="Arial" w:cs="Arial"/>
          <w:i/>
          <w:iCs/>
        </w:rPr>
        <w:t xml:space="preserve"> Ensure healthy lives and promote well-being for all at all ages.</w:t>
      </w:r>
    </w:p>
    <w:p w14:paraId="75C5D055" w14:textId="24C1170A" w:rsidR="00C27C98" w:rsidRPr="00AE11D1" w:rsidRDefault="00C27C98" w:rsidP="001907A4">
      <w:pPr>
        <w:spacing w:after="0"/>
        <w:jc w:val="both"/>
        <w:rPr>
          <w:rFonts w:ascii="Arial" w:hAnsi="Arial" w:cs="Arial"/>
        </w:rPr>
      </w:pPr>
      <w:r w:rsidRPr="00AE11D1">
        <w:rPr>
          <w:rFonts w:ascii="Arial" w:hAnsi="Arial" w:cs="Arial"/>
        </w:rPr>
        <w:t>Available at:</w:t>
      </w:r>
      <w:r w:rsidR="00C3313F" w:rsidRPr="00AE11D1">
        <w:rPr>
          <w:rFonts w:ascii="Arial" w:hAnsi="Arial" w:cs="Arial"/>
        </w:rPr>
        <w:t xml:space="preserve"> https://www.un.org/sustainabledevelopment/health/</w:t>
      </w:r>
    </w:p>
    <w:p w14:paraId="73AD27DC" w14:textId="77777777" w:rsidR="001907A4" w:rsidRPr="00AE11D1" w:rsidRDefault="001907A4" w:rsidP="001907A4">
      <w:pPr>
        <w:spacing w:after="0"/>
        <w:jc w:val="both"/>
        <w:rPr>
          <w:rFonts w:ascii="Arial" w:hAnsi="Arial" w:cs="Arial"/>
        </w:rPr>
      </w:pPr>
      <w:r w:rsidRPr="00AE11D1">
        <w:rPr>
          <w:rFonts w:ascii="Arial" w:hAnsi="Arial" w:cs="Arial"/>
        </w:rPr>
        <w:t>(Accessed: 24 August 2022).</w:t>
      </w:r>
    </w:p>
    <w:p w14:paraId="4D91F692" w14:textId="54DF278B" w:rsidR="001907A4" w:rsidRPr="00AE11D1" w:rsidRDefault="001907A4" w:rsidP="001907A4">
      <w:pPr>
        <w:spacing w:after="0"/>
        <w:jc w:val="both"/>
        <w:rPr>
          <w:rFonts w:ascii="Arial" w:hAnsi="Arial" w:cs="Arial"/>
        </w:rPr>
      </w:pPr>
    </w:p>
    <w:p w14:paraId="0FFCECD2" w14:textId="59A49917" w:rsidR="001907A4" w:rsidRPr="00AE11D1" w:rsidRDefault="005827A2" w:rsidP="001907A4">
      <w:pPr>
        <w:spacing w:after="0"/>
        <w:jc w:val="both"/>
        <w:rPr>
          <w:rFonts w:ascii="Arial" w:hAnsi="Arial" w:cs="Arial"/>
        </w:rPr>
      </w:pPr>
      <w:r w:rsidRPr="00AE11D1">
        <w:rPr>
          <w:rFonts w:ascii="Arial" w:hAnsi="Arial" w:cs="Arial"/>
        </w:rPr>
        <w:lastRenderedPageBreak/>
        <w:t>United Nations (2022</w:t>
      </w:r>
      <w:r w:rsidR="007C6CE3">
        <w:rPr>
          <w:rFonts w:ascii="Arial" w:hAnsi="Arial" w:cs="Arial"/>
        </w:rPr>
        <w:t>e</w:t>
      </w:r>
      <w:r w:rsidRPr="00AE11D1">
        <w:rPr>
          <w:rFonts w:ascii="Arial" w:hAnsi="Arial" w:cs="Arial"/>
        </w:rPr>
        <w:t xml:space="preserve">) </w:t>
      </w:r>
      <w:r w:rsidRPr="00FC511E">
        <w:rPr>
          <w:rFonts w:ascii="Arial" w:hAnsi="Arial" w:cs="Arial"/>
          <w:i/>
          <w:iCs/>
        </w:rPr>
        <w:t>Goal 4:</w:t>
      </w:r>
      <w:r w:rsidR="00C3313F" w:rsidRPr="00FC511E">
        <w:rPr>
          <w:rFonts w:ascii="Arial" w:hAnsi="Arial" w:cs="Arial"/>
          <w:i/>
          <w:iCs/>
        </w:rPr>
        <w:t xml:space="preserve"> Quality education</w:t>
      </w:r>
      <w:r w:rsidR="00C3313F" w:rsidRPr="00AE11D1">
        <w:rPr>
          <w:rFonts w:ascii="Arial" w:hAnsi="Arial" w:cs="Arial"/>
        </w:rPr>
        <w:t>.</w:t>
      </w:r>
    </w:p>
    <w:p w14:paraId="7637B156" w14:textId="4DCF6667" w:rsidR="00C27C98" w:rsidRPr="00AE11D1" w:rsidRDefault="00C27C98" w:rsidP="001907A4">
      <w:pPr>
        <w:spacing w:after="0"/>
        <w:jc w:val="both"/>
        <w:rPr>
          <w:rFonts w:ascii="Arial" w:hAnsi="Arial" w:cs="Arial"/>
        </w:rPr>
      </w:pPr>
      <w:r w:rsidRPr="00AE11D1">
        <w:rPr>
          <w:rFonts w:ascii="Arial" w:hAnsi="Arial" w:cs="Arial"/>
        </w:rPr>
        <w:t>Available at:</w:t>
      </w:r>
      <w:r w:rsidR="00C3313F" w:rsidRPr="00AE11D1">
        <w:rPr>
          <w:rFonts w:ascii="Arial" w:hAnsi="Arial" w:cs="Arial"/>
        </w:rPr>
        <w:t xml:space="preserve"> https://www.un.org/sustainabledevelopment/education/</w:t>
      </w:r>
    </w:p>
    <w:p w14:paraId="334C1F13" w14:textId="77777777" w:rsidR="001907A4" w:rsidRPr="00AE11D1" w:rsidRDefault="001907A4" w:rsidP="001907A4">
      <w:pPr>
        <w:spacing w:after="0"/>
        <w:jc w:val="both"/>
        <w:rPr>
          <w:rFonts w:ascii="Arial" w:hAnsi="Arial" w:cs="Arial"/>
        </w:rPr>
      </w:pPr>
      <w:r w:rsidRPr="00AE11D1">
        <w:rPr>
          <w:rFonts w:ascii="Arial" w:hAnsi="Arial" w:cs="Arial"/>
        </w:rPr>
        <w:t>(Accessed: 24 August 2022).</w:t>
      </w:r>
    </w:p>
    <w:p w14:paraId="647D3AF8" w14:textId="0A50F3B9" w:rsidR="001907A4" w:rsidRPr="00AE11D1" w:rsidRDefault="001907A4" w:rsidP="001907A4">
      <w:pPr>
        <w:spacing w:after="0"/>
        <w:jc w:val="both"/>
        <w:rPr>
          <w:rFonts w:ascii="Arial" w:hAnsi="Arial" w:cs="Arial"/>
        </w:rPr>
      </w:pPr>
    </w:p>
    <w:p w14:paraId="2DC966C9" w14:textId="77777777" w:rsidR="00C3313F" w:rsidRPr="00AE11D1" w:rsidRDefault="00C3313F" w:rsidP="001907A4">
      <w:pPr>
        <w:spacing w:after="0"/>
        <w:jc w:val="both"/>
        <w:rPr>
          <w:rFonts w:ascii="Arial" w:hAnsi="Arial" w:cs="Arial"/>
        </w:rPr>
      </w:pPr>
    </w:p>
    <w:p w14:paraId="0121EF6F" w14:textId="1A91F08F" w:rsidR="001907A4" w:rsidRPr="00FC511E" w:rsidRDefault="005827A2" w:rsidP="001907A4">
      <w:pPr>
        <w:spacing w:after="0"/>
        <w:jc w:val="both"/>
        <w:rPr>
          <w:rFonts w:ascii="Arial" w:hAnsi="Arial" w:cs="Arial"/>
          <w:i/>
          <w:iCs/>
        </w:rPr>
      </w:pPr>
      <w:r w:rsidRPr="00AE11D1">
        <w:rPr>
          <w:rFonts w:ascii="Arial" w:hAnsi="Arial" w:cs="Arial"/>
        </w:rPr>
        <w:t>United Nations (2022</w:t>
      </w:r>
      <w:r w:rsidR="007C6CE3">
        <w:rPr>
          <w:rFonts w:ascii="Arial" w:hAnsi="Arial" w:cs="Arial"/>
        </w:rPr>
        <w:t>f</w:t>
      </w:r>
      <w:r w:rsidRPr="00AE11D1">
        <w:rPr>
          <w:rFonts w:ascii="Arial" w:hAnsi="Arial" w:cs="Arial"/>
        </w:rPr>
        <w:t xml:space="preserve">) </w:t>
      </w:r>
      <w:r w:rsidRPr="00FC511E">
        <w:rPr>
          <w:rFonts w:ascii="Arial" w:hAnsi="Arial" w:cs="Arial"/>
          <w:i/>
          <w:iCs/>
        </w:rPr>
        <w:t>Goal 5:</w:t>
      </w:r>
      <w:r w:rsidR="00C3313F" w:rsidRPr="00FC511E">
        <w:rPr>
          <w:rFonts w:ascii="Arial" w:hAnsi="Arial" w:cs="Arial"/>
          <w:i/>
          <w:iCs/>
        </w:rPr>
        <w:t xml:space="preserve"> Achieve gender equality and empower all women and girls.</w:t>
      </w:r>
    </w:p>
    <w:p w14:paraId="7BD0AE31" w14:textId="4BF24226" w:rsidR="00C27C98" w:rsidRPr="00AE11D1" w:rsidRDefault="00C27C98" w:rsidP="001907A4">
      <w:pPr>
        <w:spacing w:after="0"/>
        <w:jc w:val="both"/>
        <w:rPr>
          <w:rFonts w:ascii="Arial" w:hAnsi="Arial" w:cs="Arial"/>
        </w:rPr>
      </w:pPr>
      <w:r w:rsidRPr="00AE11D1">
        <w:rPr>
          <w:rFonts w:ascii="Arial" w:hAnsi="Arial" w:cs="Arial"/>
        </w:rPr>
        <w:t>Available at:</w:t>
      </w:r>
      <w:r w:rsidR="00C3313F" w:rsidRPr="00AE11D1">
        <w:rPr>
          <w:rFonts w:ascii="Arial" w:hAnsi="Arial" w:cs="Arial"/>
        </w:rPr>
        <w:t xml:space="preserve"> https://www.un.org/sustainabledevelopment/gender-equality/</w:t>
      </w:r>
    </w:p>
    <w:p w14:paraId="198F6FE1" w14:textId="77777777" w:rsidR="001907A4" w:rsidRPr="00AE11D1" w:rsidRDefault="001907A4" w:rsidP="001907A4">
      <w:pPr>
        <w:spacing w:after="0"/>
        <w:jc w:val="both"/>
        <w:rPr>
          <w:rFonts w:ascii="Arial" w:hAnsi="Arial" w:cs="Arial"/>
        </w:rPr>
      </w:pPr>
      <w:r w:rsidRPr="00AE11D1">
        <w:rPr>
          <w:rFonts w:ascii="Arial" w:hAnsi="Arial" w:cs="Arial"/>
        </w:rPr>
        <w:t>(Accessed: 24 August 2022).</w:t>
      </w:r>
    </w:p>
    <w:p w14:paraId="10C2BB13" w14:textId="2EC3CDC3" w:rsidR="001907A4" w:rsidRPr="00AE11D1" w:rsidRDefault="001907A4" w:rsidP="001907A4">
      <w:pPr>
        <w:spacing w:after="0"/>
        <w:jc w:val="both"/>
        <w:rPr>
          <w:rFonts w:ascii="Arial" w:hAnsi="Arial" w:cs="Arial"/>
        </w:rPr>
      </w:pPr>
    </w:p>
    <w:p w14:paraId="28B98AD2" w14:textId="710F555E" w:rsidR="001907A4" w:rsidRPr="00AE11D1" w:rsidRDefault="001907A4" w:rsidP="001907A4">
      <w:pPr>
        <w:spacing w:after="0"/>
        <w:jc w:val="both"/>
        <w:rPr>
          <w:rFonts w:ascii="Arial" w:hAnsi="Arial" w:cs="Arial"/>
        </w:rPr>
      </w:pPr>
    </w:p>
    <w:p w14:paraId="6A3985CF" w14:textId="77777777" w:rsidR="00C27C98" w:rsidRPr="00AE11D1" w:rsidRDefault="00C27C98" w:rsidP="001907A4">
      <w:pPr>
        <w:spacing w:after="0"/>
        <w:jc w:val="both"/>
        <w:rPr>
          <w:rFonts w:ascii="Arial" w:hAnsi="Arial" w:cs="Arial"/>
        </w:rPr>
      </w:pPr>
    </w:p>
    <w:p w14:paraId="744AECBF" w14:textId="6BC65252" w:rsidR="001907A4" w:rsidRPr="00AE11D1" w:rsidRDefault="005827A2" w:rsidP="001907A4">
      <w:pPr>
        <w:spacing w:after="0"/>
        <w:jc w:val="both"/>
        <w:rPr>
          <w:rFonts w:ascii="Arial" w:hAnsi="Arial" w:cs="Arial"/>
        </w:rPr>
      </w:pPr>
      <w:r w:rsidRPr="00AE11D1">
        <w:rPr>
          <w:rFonts w:ascii="Arial" w:hAnsi="Arial" w:cs="Arial"/>
        </w:rPr>
        <w:t>United Nations (2022</w:t>
      </w:r>
      <w:r w:rsidR="007C6CE3">
        <w:rPr>
          <w:rFonts w:ascii="Arial" w:hAnsi="Arial" w:cs="Arial"/>
        </w:rPr>
        <w:t>g</w:t>
      </w:r>
      <w:r w:rsidRPr="00AE11D1">
        <w:rPr>
          <w:rFonts w:ascii="Arial" w:hAnsi="Arial" w:cs="Arial"/>
        </w:rPr>
        <w:t xml:space="preserve">) </w:t>
      </w:r>
      <w:r w:rsidRPr="00FC511E">
        <w:rPr>
          <w:rFonts w:ascii="Arial" w:hAnsi="Arial" w:cs="Arial"/>
          <w:i/>
          <w:iCs/>
        </w:rPr>
        <w:t>Goal 6:</w:t>
      </w:r>
      <w:r w:rsidR="00C3313F" w:rsidRPr="00FC511E">
        <w:rPr>
          <w:rFonts w:ascii="Arial" w:hAnsi="Arial" w:cs="Arial"/>
          <w:i/>
          <w:iCs/>
        </w:rPr>
        <w:t xml:space="preserve"> Ensure access to water and sanitation for all.</w:t>
      </w:r>
      <w:r w:rsidR="00C3313F" w:rsidRPr="00AE11D1">
        <w:rPr>
          <w:rFonts w:ascii="Arial" w:hAnsi="Arial" w:cs="Arial"/>
        </w:rPr>
        <w:t xml:space="preserve"> </w:t>
      </w:r>
    </w:p>
    <w:p w14:paraId="1B5AE8CB" w14:textId="6009FB0D" w:rsidR="00C27C98" w:rsidRPr="00AE11D1" w:rsidRDefault="00C27C98" w:rsidP="001907A4">
      <w:pPr>
        <w:spacing w:after="0"/>
        <w:jc w:val="both"/>
        <w:rPr>
          <w:rFonts w:ascii="Arial" w:hAnsi="Arial" w:cs="Arial"/>
        </w:rPr>
      </w:pPr>
      <w:r w:rsidRPr="00AE11D1">
        <w:rPr>
          <w:rFonts w:ascii="Arial" w:hAnsi="Arial" w:cs="Arial"/>
        </w:rPr>
        <w:t>Available at:</w:t>
      </w:r>
      <w:r w:rsidR="00C3313F" w:rsidRPr="00AE11D1">
        <w:rPr>
          <w:rFonts w:ascii="Arial" w:hAnsi="Arial" w:cs="Arial"/>
        </w:rPr>
        <w:t xml:space="preserve"> https://www.un.org/sustainabledevelopment/water-and-sanitation/</w:t>
      </w:r>
    </w:p>
    <w:p w14:paraId="179E311E" w14:textId="2ACEFC61" w:rsidR="00C27C98" w:rsidRPr="00AE11D1" w:rsidRDefault="001907A4" w:rsidP="001907A4">
      <w:pPr>
        <w:spacing w:after="0"/>
        <w:jc w:val="both"/>
        <w:rPr>
          <w:rFonts w:ascii="Arial" w:hAnsi="Arial" w:cs="Arial"/>
        </w:rPr>
      </w:pPr>
      <w:r w:rsidRPr="00AE11D1">
        <w:rPr>
          <w:rFonts w:ascii="Arial" w:hAnsi="Arial" w:cs="Arial"/>
        </w:rPr>
        <w:t>(Accessed: 24 August 2022).</w:t>
      </w:r>
    </w:p>
    <w:p w14:paraId="578A1D05" w14:textId="4955DC53" w:rsidR="001907A4" w:rsidRPr="00AE11D1" w:rsidRDefault="001907A4" w:rsidP="001907A4">
      <w:pPr>
        <w:spacing w:after="0"/>
        <w:jc w:val="both"/>
        <w:rPr>
          <w:rFonts w:ascii="Arial" w:hAnsi="Arial" w:cs="Arial"/>
        </w:rPr>
      </w:pPr>
    </w:p>
    <w:p w14:paraId="7DF235D7" w14:textId="325112B8" w:rsidR="001907A4" w:rsidRPr="00FC511E" w:rsidRDefault="005827A2" w:rsidP="001907A4">
      <w:pPr>
        <w:spacing w:after="0"/>
        <w:jc w:val="both"/>
        <w:rPr>
          <w:rFonts w:ascii="Arial" w:hAnsi="Arial" w:cs="Arial"/>
          <w:i/>
          <w:iCs/>
        </w:rPr>
      </w:pPr>
      <w:r w:rsidRPr="00AE11D1">
        <w:rPr>
          <w:rFonts w:ascii="Arial" w:hAnsi="Arial" w:cs="Arial"/>
        </w:rPr>
        <w:t>United Nations (2022</w:t>
      </w:r>
      <w:r w:rsidR="007C6CE3">
        <w:rPr>
          <w:rFonts w:ascii="Arial" w:hAnsi="Arial" w:cs="Arial"/>
        </w:rPr>
        <w:t>h</w:t>
      </w:r>
      <w:r w:rsidRPr="00AE11D1">
        <w:rPr>
          <w:rFonts w:ascii="Arial" w:hAnsi="Arial" w:cs="Arial"/>
        </w:rPr>
        <w:t>) Goal 7:</w:t>
      </w:r>
      <w:r w:rsidR="00C3313F" w:rsidRPr="00AE11D1">
        <w:rPr>
          <w:rFonts w:ascii="Arial" w:hAnsi="Arial" w:cs="Arial"/>
        </w:rPr>
        <w:t xml:space="preserve"> </w:t>
      </w:r>
      <w:r w:rsidR="00C3313F" w:rsidRPr="00FC511E">
        <w:rPr>
          <w:rFonts w:ascii="Arial" w:hAnsi="Arial" w:cs="Arial"/>
          <w:i/>
          <w:iCs/>
        </w:rPr>
        <w:t xml:space="preserve">Ensure access to affordable, reliable, </w:t>
      </w:r>
      <w:proofErr w:type="gramStart"/>
      <w:r w:rsidR="00C3313F" w:rsidRPr="00FC511E">
        <w:rPr>
          <w:rFonts w:ascii="Arial" w:hAnsi="Arial" w:cs="Arial"/>
          <w:i/>
          <w:iCs/>
        </w:rPr>
        <w:t>sustainable</w:t>
      </w:r>
      <w:proofErr w:type="gramEnd"/>
      <w:r w:rsidR="00C3313F" w:rsidRPr="00FC511E">
        <w:rPr>
          <w:rFonts w:ascii="Arial" w:hAnsi="Arial" w:cs="Arial"/>
          <w:i/>
          <w:iCs/>
        </w:rPr>
        <w:t xml:space="preserve"> and modern energy.</w:t>
      </w:r>
    </w:p>
    <w:p w14:paraId="7284639F" w14:textId="4F968E01" w:rsidR="00C27C98" w:rsidRPr="00AE11D1" w:rsidRDefault="00C27C98" w:rsidP="001907A4">
      <w:pPr>
        <w:spacing w:after="0"/>
        <w:jc w:val="both"/>
        <w:rPr>
          <w:rFonts w:ascii="Arial" w:hAnsi="Arial" w:cs="Arial"/>
        </w:rPr>
      </w:pPr>
      <w:r w:rsidRPr="00AE11D1">
        <w:rPr>
          <w:rFonts w:ascii="Arial" w:hAnsi="Arial" w:cs="Arial"/>
        </w:rPr>
        <w:t>Available at:</w:t>
      </w:r>
      <w:r w:rsidR="00C3313F" w:rsidRPr="00AE11D1">
        <w:rPr>
          <w:rFonts w:ascii="Arial" w:hAnsi="Arial" w:cs="Arial"/>
        </w:rPr>
        <w:t xml:space="preserve"> https://www.un.org/sustainabledevelopment/energy/</w:t>
      </w:r>
    </w:p>
    <w:p w14:paraId="67D81927" w14:textId="77777777" w:rsidR="001907A4" w:rsidRPr="00AE11D1" w:rsidRDefault="001907A4" w:rsidP="001907A4">
      <w:pPr>
        <w:spacing w:after="0"/>
        <w:jc w:val="both"/>
        <w:rPr>
          <w:rFonts w:ascii="Arial" w:hAnsi="Arial" w:cs="Arial"/>
        </w:rPr>
      </w:pPr>
      <w:r w:rsidRPr="00AE11D1">
        <w:rPr>
          <w:rFonts w:ascii="Arial" w:hAnsi="Arial" w:cs="Arial"/>
        </w:rPr>
        <w:t>(Accessed: 24 August 2022).</w:t>
      </w:r>
    </w:p>
    <w:p w14:paraId="6CD2A385" w14:textId="6849E67A" w:rsidR="001907A4" w:rsidRPr="00AE11D1" w:rsidRDefault="001907A4" w:rsidP="001907A4">
      <w:pPr>
        <w:spacing w:after="0"/>
        <w:jc w:val="both"/>
        <w:rPr>
          <w:rFonts w:ascii="Arial" w:hAnsi="Arial" w:cs="Arial"/>
        </w:rPr>
      </w:pPr>
    </w:p>
    <w:p w14:paraId="761BB314" w14:textId="1FB20186" w:rsidR="001907A4" w:rsidRPr="00AE11D1" w:rsidRDefault="001907A4" w:rsidP="001907A4">
      <w:pPr>
        <w:spacing w:after="0"/>
        <w:jc w:val="both"/>
        <w:rPr>
          <w:rFonts w:ascii="Arial" w:hAnsi="Arial" w:cs="Arial"/>
        </w:rPr>
      </w:pPr>
    </w:p>
    <w:p w14:paraId="0AF143E1" w14:textId="6B47EB4B" w:rsidR="001907A4" w:rsidRPr="00FC511E" w:rsidRDefault="005827A2" w:rsidP="001907A4">
      <w:pPr>
        <w:spacing w:after="0"/>
        <w:jc w:val="both"/>
        <w:rPr>
          <w:rFonts w:ascii="Arial" w:hAnsi="Arial" w:cs="Arial"/>
          <w:i/>
          <w:iCs/>
        </w:rPr>
      </w:pPr>
      <w:r w:rsidRPr="00AE11D1">
        <w:rPr>
          <w:rFonts w:ascii="Arial" w:hAnsi="Arial" w:cs="Arial"/>
        </w:rPr>
        <w:t>United Nations (2022</w:t>
      </w:r>
      <w:r w:rsidR="007C6CE3">
        <w:rPr>
          <w:rFonts w:ascii="Arial" w:hAnsi="Arial" w:cs="Arial"/>
        </w:rPr>
        <w:t>i</w:t>
      </w:r>
      <w:r w:rsidRPr="00AE11D1">
        <w:rPr>
          <w:rFonts w:ascii="Arial" w:hAnsi="Arial" w:cs="Arial"/>
        </w:rPr>
        <w:t xml:space="preserve">) </w:t>
      </w:r>
      <w:r w:rsidRPr="00FC511E">
        <w:rPr>
          <w:rFonts w:ascii="Arial" w:hAnsi="Arial" w:cs="Arial"/>
          <w:i/>
          <w:iCs/>
        </w:rPr>
        <w:t>Goal 8:</w:t>
      </w:r>
      <w:r w:rsidR="00C3313F" w:rsidRPr="00FC511E">
        <w:rPr>
          <w:rFonts w:ascii="Arial" w:hAnsi="Arial" w:cs="Arial"/>
          <w:i/>
          <w:iCs/>
        </w:rPr>
        <w:t xml:space="preserve"> Promote inclusive and sustainable economic growth, </w:t>
      </w:r>
      <w:proofErr w:type="gramStart"/>
      <w:r w:rsidR="00C3313F" w:rsidRPr="00FC511E">
        <w:rPr>
          <w:rFonts w:ascii="Arial" w:hAnsi="Arial" w:cs="Arial"/>
          <w:i/>
          <w:iCs/>
        </w:rPr>
        <w:t>employment</w:t>
      </w:r>
      <w:proofErr w:type="gramEnd"/>
      <w:r w:rsidR="00C3313F" w:rsidRPr="00FC511E">
        <w:rPr>
          <w:rFonts w:ascii="Arial" w:hAnsi="Arial" w:cs="Arial"/>
          <w:i/>
          <w:iCs/>
        </w:rPr>
        <w:t xml:space="preserve"> and decent work for all. </w:t>
      </w:r>
    </w:p>
    <w:p w14:paraId="25CE6CA0" w14:textId="739AADA6" w:rsidR="00C27C98" w:rsidRPr="00AE11D1" w:rsidRDefault="00C27C98" w:rsidP="001907A4">
      <w:pPr>
        <w:spacing w:after="0"/>
        <w:jc w:val="both"/>
        <w:rPr>
          <w:rFonts w:ascii="Arial" w:hAnsi="Arial" w:cs="Arial"/>
        </w:rPr>
      </w:pPr>
      <w:r w:rsidRPr="00AE11D1">
        <w:rPr>
          <w:rFonts w:ascii="Arial" w:hAnsi="Arial" w:cs="Arial"/>
        </w:rPr>
        <w:t>Available at:</w:t>
      </w:r>
      <w:r w:rsidR="00C3313F" w:rsidRPr="00AE11D1">
        <w:rPr>
          <w:rFonts w:ascii="Arial" w:hAnsi="Arial" w:cs="Arial"/>
        </w:rPr>
        <w:t xml:space="preserve"> https://www.un.org/sustainabledevelopment/economic-growth/</w:t>
      </w:r>
    </w:p>
    <w:p w14:paraId="3A1AA884" w14:textId="77777777" w:rsidR="001907A4" w:rsidRPr="00AE11D1" w:rsidRDefault="001907A4" w:rsidP="001907A4">
      <w:pPr>
        <w:spacing w:after="0"/>
        <w:jc w:val="both"/>
        <w:rPr>
          <w:rFonts w:ascii="Arial" w:hAnsi="Arial" w:cs="Arial"/>
        </w:rPr>
      </w:pPr>
      <w:r w:rsidRPr="00AE11D1">
        <w:rPr>
          <w:rFonts w:ascii="Arial" w:hAnsi="Arial" w:cs="Arial"/>
        </w:rPr>
        <w:t>(Accessed: 24 August 2022).</w:t>
      </w:r>
    </w:p>
    <w:p w14:paraId="1336D874" w14:textId="2BBFA9A5" w:rsidR="001907A4" w:rsidRPr="00AE11D1" w:rsidRDefault="001907A4" w:rsidP="001907A4">
      <w:pPr>
        <w:spacing w:after="0"/>
        <w:jc w:val="both"/>
        <w:rPr>
          <w:rFonts w:ascii="Arial" w:hAnsi="Arial" w:cs="Arial"/>
        </w:rPr>
      </w:pPr>
    </w:p>
    <w:p w14:paraId="72DBE2AC" w14:textId="7893E87A" w:rsidR="001907A4" w:rsidRPr="00AE11D1" w:rsidRDefault="001907A4" w:rsidP="001907A4">
      <w:pPr>
        <w:spacing w:after="0"/>
        <w:jc w:val="both"/>
        <w:rPr>
          <w:rFonts w:ascii="Arial" w:hAnsi="Arial" w:cs="Arial"/>
        </w:rPr>
      </w:pPr>
    </w:p>
    <w:p w14:paraId="5D4A843C" w14:textId="411A7CE7" w:rsidR="001907A4" w:rsidRPr="00FC511E" w:rsidRDefault="005827A2" w:rsidP="001907A4">
      <w:pPr>
        <w:spacing w:after="0"/>
        <w:jc w:val="both"/>
        <w:rPr>
          <w:rFonts w:ascii="Arial" w:hAnsi="Arial" w:cs="Arial"/>
          <w:i/>
          <w:iCs/>
        </w:rPr>
      </w:pPr>
      <w:r w:rsidRPr="00AE11D1">
        <w:rPr>
          <w:rFonts w:ascii="Arial" w:hAnsi="Arial" w:cs="Arial"/>
        </w:rPr>
        <w:t>United Nations (2022</w:t>
      </w:r>
      <w:r w:rsidR="007C6CE3">
        <w:rPr>
          <w:rFonts w:ascii="Arial" w:hAnsi="Arial" w:cs="Arial"/>
        </w:rPr>
        <w:t>j</w:t>
      </w:r>
      <w:r w:rsidRPr="00AE11D1">
        <w:rPr>
          <w:rFonts w:ascii="Arial" w:hAnsi="Arial" w:cs="Arial"/>
        </w:rPr>
        <w:t xml:space="preserve">) </w:t>
      </w:r>
      <w:r w:rsidRPr="00FC511E">
        <w:rPr>
          <w:rFonts w:ascii="Arial" w:hAnsi="Arial" w:cs="Arial"/>
          <w:i/>
          <w:iCs/>
        </w:rPr>
        <w:t>Goal 9:</w:t>
      </w:r>
      <w:r w:rsidR="00C3313F" w:rsidRPr="00FC511E">
        <w:rPr>
          <w:rFonts w:ascii="Arial" w:hAnsi="Arial" w:cs="Arial"/>
          <w:i/>
          <w:iCs/>
        </w:rPr>
        <w:t xml:space="preserve"> Build resilient infrastructure, promote sustainable </w:t>
      </w:r>
      <w:proofErr w:type="gramStart"/>
      <w:r w:rsidR="00C3313F" w:rsidRPr="00FC511E">
        <w:rPr>
          <w:rFonts w:ascii="Arial" w:hAnsi="Arial" w:cs="Arial"/>
          <w:i/>
          <w:iCs/>
        </w:rPr>
        <w:t>industrialisation</w:t>
      </w:r>
      <w:proofErr w:type="gramEnd"/>
      <w:r w:rsidR="00C3313F" w:rsidRPr="00FC511E">
        <w:rPr>
          <w:rFonts w:ascii="Arial" w:hAnsi="Arial" w:cs="Arial"/>
          <w:i/>
          <w:iCs/>
        </w:rPr>
        <w:t xml:space="preserve"> and foster innovation.</w:t>
      </w:r>
    </w:p>
    <w:p w14:paraId="781B4BD0" w14:textId="050A966F" w:rsidR="00C27C98" w:rsidRPr="00AE11D1" w:rsidRDefault="00C27C98" w:rsidP="001907A4">
      <w:pPr>
        <w:spacing w:after="0"/>
        <w:jc w:val="both"/>
        <w:rPr>
          <w:rFonts w:ascii="Arial" w:hAnsi="Arial" w:cs="Arial"/>
        </w:rPr>
      </w:pPr>
      <w:r w:rsidRPr="00AE11D1">
        <w:rPr>
          <w:rFonts w:ascii="Arial" w:hAnsi="Arial" w:cs="Arial"/>
        </w:rPr>
        <w:t>Available at:</w:t>
      </w:r>
      <w:r w:rsidR="00C3313F" w:rsidRPr="00AE11D1">
        <w:rPr>
          <w:rFonts w:ascii="Arial" w:hAnsi="Arial" w:cs="Arial"/>
        </w:rPr>
        <w:t xml:space="preserve"> https://www.un.org/sustainabledevelopment/infrastructure-industrialization/</w:t>
      </w:r>
    </w:p>
    <w:p w14:paraId="215FC6DB" w14:textId="77777777" w:rsidR="001907A4" w:rsidRPr="00AE11D1" w:rsidRDefault="001907A4" w:rsidP="001907A4">
      <w:pPr>
        <w:spacing w:after="0"/>
        <w:jc w:val="both"/>
        <w:rPr>
          <w:rFonts w:ascii="Arial" w:hAnsi="Arial" w:cs="Arial"/>
        </w:rPr>
      </w:pPr>
      <w:r w:rsidRPr="00AE11D1">
        <w:rPr>
          <w:rFonts w:ascii="Arial" w:hAnsi="Arial" w:cs="Arial"/>
        </w:rPr>
        <w:t>(Accessed: 24 August 2022).</w:t>
      </w:r>
    </w:p>
    <w:p w14:paraId="6EF3FDE2" w14:textId="725C8DDB" w:rsidR="001907A4" w:rsidRPr="00AE11D1" w:rsidRDefault="001907A4" w:rsidP="001907A4">
      <w:pPr>
        <w:spacing w:after="0"/>
        <w:jc w:val="both"/>
        <w:rPr>
          <w:rFonts w:ascii="Arial" w:hAnsi="Arial" w:cs="Arial"/>
        </w:rPr>
      </w:pPr>
    </w:p>
    <w:p w14:paraId="63BB03A4" w14:textId="188798CD" w:rsidR="001907A4" w:rsidRPr="00AE11D1" w:rsidRDefault="001907A4" w:rsidP="001907A4">
      <w:pPr>
        <w:spacing w:after="0"/>
        <w:jc w:val="both"/>
        <w:rPr>
          <w:rFonts w:ascii="Arial" w:hAnsi="Arial" w:cs="Arial"/>
        </w:rPr>
      </w:pPr>
    </w:p>
    <w:p w14:paraId="24FDAB5E" w14:textId="3036900C" w:rsidR="001907A4" w:rsidRPr="00AE11D1" w:rsidRDefault="005827A2" w:rsidP="001907A4">
      <w:pPr>
        <w:spacing w:after="0"/>
        <w:jc w:val="both"/>
        <w:rPr>
          <w:rFonts w:ascii="Arial" w:hAnsi="Arial" w:cs="Arial"/>
        </w:rPr>
      </w:pPr>
      <w:r w:rsidRPr="00AE11D1">
        <w:rPr>
          <w:rFonts w:ascii="Arial" w:hAnsi="Arial" w:cs="Arial"/>
        </w:rPr>
        <w:t>United Nations (2022</w:t>
      </w:r>
      <w:r w:rsidR="007C6CE3">
        <w:rPr>
          <w:rFonts w:ascii="Arial" w:hAnsi="Arial" w:cs="Arial"/>
        </w:rPr>
        <w:t>k</w:t>
      </w:r>
      <w:r w:rsidRPr="00AE11D1">
        <w:rPr>
          <w:rFonts w:ascii="Arial" w:hAnsi="Arial" w:cs="Arial"/>
        </w:rPr>
        <w:t xml:space="preserve">) </w:t>
      </w:r>
      <w:r w:rsidRPr="00FC511E">
        <w:rPr>
          <w:rFonts w:ascii="Arial" w:hAnsi="Arial" w:cs="Arial"/>
          <w:i/>
          <w:iCs/>
        </w:rPr>
        <w:t>Goal 10:</w:t>
      </w:r>
      <w:r w:rsidR="00C3313F" w:rsidRPr="00FC511E">
        <w:rPr>
          <w:rFonts w:ascii="Arial" w:hAnsi="Arial" w:cs="Arial"/>
          <w:i/>
          <w:iCs/>
        </w:rPr>
        <w:t xml:space="preserve"> Reduce inequality between and among countries.</w:t>
      </w:r>
    </w:p>
    <w:p w14:paraId="01F00D80" w14:textId="2474107B" w:rsidR="00C27C98" w:rsidRPr="00AE11D1" w:rsidRDefault="00C27C98" w:rsidP="001907A4">
      <w:pPr>
        <w:spacing w:after="0"/>
        <w:jc w:val="both"/>
        <w:rPr>
          <w:rFonts w:ascii="Arial" w:hAnsi="Arial" w:cs="Arial"/>
        </w:rPr>
      </w:pPr>
      <w:r w:rsidRPr="00AE11D1">
        <w:rPr>
          <w:rFonts w:ascii="Arial" w:hAnsi="Arial" w:cs="Arial"/>
        </w:rPr>
        <w:t>Available at:</w:t>
      </w:r>
      <w:r w:rsidR="00C3313F" w:rsidRPr="00AE11D1">
        <w:rPr>
          <w:rFonts w:ascii="Arial" w:hAnsi="Arial" w:cs="Arial"/>
        </w:rPr>
        <w:t xml:space="preserve"> https://www.un.org/sustainabledevelopment/inequality/</w:t>
      </w:r>
    </w:p>
    <w:p w14:paraId="03034B6D" w14:textId="77777777" w:rsidR="001907A4" w:rsidRPr="00AE11D1" w:rsidRDefault="001907A4" w:rsidP="001907A4">
      <w:pPr>
        <w:spacing w:after="0"/>
        <w:jc w:val="both"/>
        <w:rPr>
          <w:rFonts w:ascii="Arial" w:hAnsi="Arial" w:cs="Arial"/>
        </w:rPr>
      </w:pPr>
      <w:r w:rsidRPr="00AE11D1">
        <w:rPr>
          <w:rFonts w:ascii="Arial" w:hAnsi="Arial" w:cs="Arial"/>
        </w:rPr>
        <w:t>(Accessed: 24 August 2022).</w:t>
      </w:r>
    </w:p>
    <w:p w14:paraId="598CA0D7" w14:textId="3071369E" w:rsidR="001907A4" w:rsidRPr="00AE11D1" w:rsidRDefault="001907A4" w:rsidP="001907A4">
      <w:pPr>
        <w:spacing w:after="0"/>
        <w:jc w:val="both"/>
        <w:rPr>
          <w:rFonts w:ascii="Arial" w:hAnsi="Arial" w:cs="Arial"/>
        </w:rPr>
      </w:pPr>
    </w:p>
    <w:p w14:paraId="024910B7" w14:textId="4812E145" w:rsidR="001907A4" w:rsidRPr="00AE11D1" w:rsidRDefault="001907A4" w:rsidP="001907A4">
      <w:pPr>
        <w:spacing w:after="0"/>
        <w:jc w:val="both"/>
        <w:rPr>
          <w:rFonts w:ascii="Arial" w:hAnsi="Arial" w:cs="Arial"/>
        </w:rPr>
      </w:pPr>
    </w:p>
    <w:p w14:paraId="1758F507" w14:textId="3840E5F1" w:rsidR="001907A4" w:rsidRPr="00AE11D1" w:rsidRDefault="005827A2" w:rsidP="001907A4">
      <w:pPr>
        <w:spacing w:after="0"/>
        <w:jc w:val="both"/>
        <w:rPr>
          <w:rFonts w:ascii="Arial" w:hAnsi="Arial" w:cs="Arial"/>
        </w:rPr>
      </w:pPr>
      <w:r w:rsidRPr="00AE11D1">
        <w:rPr>
          <w:rFonts w:ascii="Arial" w:hAnsi="Arial" w:cs="Arial"/>
        </w:rPr>
        <w:t>United Nations (2022</w:t>
      </w:r>
      <w:r w:rsidR="007C6CE3">
        <w:rPr>
          <w:rFonts w:ascii="Arial" w:hAnsi="Arial" w:cs="Arial"/>
        </w:rPr>
        <w:t>l</w:t>
      </w:r>
      <w:r w:rsidRPr="00AE11D1">
        <w:rPr>
          <w:rFonts w:ascii="Arial" w:hAnsi="Arial" w:cs="Arial"/>
        </w:rPr>
        <w:t xml:space="preserve">) </w:t>
      </w:r>
      <w:r w:rsidRPr="00FC511E">
        <w:rPr>
          <w:rFonts w:ascii="Arial" w:hAnsi="Arial" w:cs="Arial"/>
          <w:i/>
          <w:iCs/>
        </w:rPr>
        <w:t>Goal 11:</w:t>
      </w:r>
      <w:r w:rsidR="00C3313F" w:rsidRPr="00FC511E">
        <w:rPr>
          <w:rFonts w:ascii="Arial" w:hAnsi="Arial" w:cs="Arial"/>
          <w:i/>
          <w:iCs/>
        </w:rPr>
        <w:t xml:space="preserve"> Make cities inclusive, safe, </w:t>
      </w:r>
      <w:proofErr w:type="gramStart"/>
      <w:r w:rsidR="00C3313F" w:rsidRPr="00FC511E">
        <w:rPr>
          <w:rFonts w:ascii="Arial" w:hAnsi="Arial" w:cs="Arial"/>
          <w:i/>
          <w:iCs/>
        </w:rPr>
        <w:t>resilient</w:t>
      </w:r>
      <w:proofErr w:type="gramEnd"/>
      <w:r w:rsidR="00C3313F" w:rsidRPr="00FC511E">
        <w:rPr>
          <w:rFonts w:ascii="Arial" w:hAnsi="Arial" w:cs="Arial"/>
          <w:i/>
          <w:iCs/>
        </w:rPr>
        <w:t xml:space="preserve"> and sustainable.</w:t>
      </w:r>
    </w:p>
    <w:p w14:paraId="688E6FEB" w14:textId="20944E82" w:rsidR="00C27C98" w:rsidRPr="00AE11D1" w:rsidRDefault="00C27C98" w:rsidP="001907A4">
      <w:pPr>
        <w:spacing w:after="0"/>
        <w:jc w:val="both"/>
        <w:rPr>
          <w:rFonts w:ascii="Arial" w:hAnsi="Arial" w:cs="Arial"/>
        </w:rPr>
      </w:pPr>
      <w:r w:rsidRPr="00AE11D1">
        <w:rPr>
          <w:rFonts w:ascii="Arial" w:hAnsi="Arial" w:cs="Arial"/>
        </w:rPr>
        <w:t>Available at:</w:t>
      </w:r>
      <w:r w:rsidR="00C3313F" w:rsidRPr="00AE11D1">
        <w:rPr>
          <w:rFonts w:ascii="Arial" w:hAnsi="Arial" w:cs="Arial"/>
        </w:rPr>
        <w:t xml:space="preserve"> https://www.un.org/sustainabledevelopment/cities/</w:t>
      </w:r>
    </w:p>
    <w:p w14:paraId="32C1E0D4" w14:textId="77777777" w:rsidR="001907A4" w:rsidRPr="00AE11D1" w:rsidRDefault="001907A4" w:rsidP="001907A4">
      <w:pPr>
        <w:spacing w:after="0"/>
        <w:jc w:val="both"/>
        <w:rPr>
          <w:rFonts w:ascii="Arial" w:hAnsi="Arial" w:cs="Arial"/>
        </w:rPr>
      </w:pPr>
      <w:r w:rsidRPr="00AE11D1">
        <w:rPr>
          <w:rFonts w:ascii="Arial" w:hAnsi="Arial" w:cs="Arial"/>
        </w:rPr>
        <w:t>(Accessed: 24 August 2022).</w:t>
      </w:r>
    </w:p>
    <w:p w14:paraId="49F763F1" w14:textId="77777777" w:rsidR="001907A4" w:rsidRPr="00AE11D1" w:rsidRDefault="001907A4" w:rsidP="001907A4">
      <w:pPr>
        <w:spacing w:after="0"/>
        <w:jc w:val="both"/>
        <w:rPr>
          <w:rFonts w:ascii="Arial" w:hAnsi="Arial" w:cs="Arial"/>
        </w:rPr>
      </w:pPr>
    </w:p>
    <w:p w14:paraId="2A42656F" w14:textId="2CC21044" w:rsidR="005827A2" w:rsidRPr="00AE11D1" w:rsidRDefault="005827A2" w:rsidP="005827A2">
      <w:pPr>
        <w:spacing w:after="0"/>
        <w:jc w:val="both"/>
        <w:rPr>
          <w:rFonts w:ascii="Arial" w:hAnsi="Arial" w:cs="Arial"/>
        </w:rPr>
      </w:pPr>
      <w:r w:rsidRPr="00AE11D1">
        <w:rPr>
          <w:rFonts w:ascii="Arial" w:hAnsi="Arial" w:cs="Arial"/>
        </w:rPr>
        <w:t>United Nations (2022</w:t>
      </w:r>
      <w:r w:rsidR="007C6CE3">
        <w:rPr>
          <w:rFonts w:ascii="Arial" w:hAnsi="Arial" w:cs="Arial"/>
        </w:rPr>
        <w:t>m</w:t>
      </w:r>
      <w:r w:rsidRPr="00AE11D1">
        <w:rPr>
          <w:rFonts w:ascii="Arial" w:hAnsi="Arial" w:cs="Arial"/>
        </w:rPr>
        <w:t xml:space="preserve">) </w:t>
      </w:r>
      <w:r w:rsidRPr="00FC511E">
        <w:rPr>
          <w:rFonts w:ascii="Arial" w:hAnsi="Arial" w:cs="Arial"/>
          <w:i/>
          <w:iCs/>
        </w:rPr>
        <w:t>Goal 12:</w:t>
      </w:r>
      <w:r w:rsidR="00C3313F" w:rsidRPr="00FC511E">
        <w:rPr>
          <w:rFonts w:ascii="Arial" w:hAnsi="Arial" w:cs="Arial"/>
          <w:i/>
          <w:iCs/>
        </w:rPr>
        <w:t xml:space="preserve"> Ensure sustainable consumption and production patterns.</w:t>
      </w:r>
      <w:r w:rsidR="00C3313F" w:rsidRPr="00AE11D1">
        <w:rPr>
          <w:rFonts w:ascii="Arial" w:hAnsi="Arial" w:cs="Arial"/>
        </w:rPr>
        <w:t xml:space="preserve"> </w:t>
      </w:r>
    </w:p>
    <w:p w14:paraId="01AA79BF" w14:textId="022FF988" w:rsidR="00C27C98" w:rsidRPr="00AE11D1" w:rsidRDefault="00C27C98" w:rsidP="005827A2">
      <w:pPr>
        <w:spacing w:after="0"/>
        <w:jc w:val="both"/>
        <w:rPr>
          <w:rFonts w:ascii="Arial" w:hAnsi="Arial" w:cs="Arial"/>
        </w:rPr>
      </w:pPr>
      <w:r w:rsidRPr="00AE11D1">
        <w:rPr>
          <w:rFonts w:ascii="Arial" w:hAnsi="Arial" w:cs="Arial"/>
        </w:rPr>
        <w:t>Available at:</w:t>
      </w:r>
      <w:r w:rsidR="00C3313F" w:rsidRPr="00AE11D1">
        <w:rPr>
          <w:rFonts w:ascii="Arial" w:hAnsi="Arial" w:cs="Arial"/>
        </w:rPr>
        <w:t xml:space="preserve"> </w:t>
      </w:r>
    </w:p>
    <w:p w14:paraId="05848072" w14:textId="1EA51FC1" w:rsidR="00C3313F" w:rsidRPr="00AE11D1" w:rsidRDefault="00C3313F" w:rsidP="005827A2">
      <w:pPr>
        <w:spacing w:after="0"/>
        <w:jc w:val="both"/>
        <w:rPr>
          <w:rFonts w:ascii="Arial" w:hAnsi="Arial" w:cs="Arial"/>
        </w:rPr>
      </w:pPr>
      <w:r w:rsidRPr="00AE11D1">
        <w:rPr>
          <w:rFonts w:ascii="Arial" w:hAnsi="Arial" w:cs="Arial"/>
        </w:rPr>
        <w:t>https://www.un.org/sustainabledevelopment/sustainable-consumption-production/</w:t>
      </w:r>
    </w:p>
    <w:p w14:paraId="503A2E10" w14:textId="366209EF" w:rsidR="005827A2" w:rsidRPr="00AE11D1" w:rsidRDefault="005827A2" w:rsidP="005827A2">
      <w:pPr>
        <w:spacing w:after="0"/>
        <w:jc w:val="both"/>
        <w:rPr>
          <w:rFonts w:ascii="Arial" w:hAnsi="Arial" w:cs="Arial"/>
        </w:rPr>
      </w:pPr>
      <w:r w:rsidRPr="00AE11D1">
        <w:rPr>
          <w:rFonts w:ascii="Arial" w:hAnsi="Arial" w:cs="Arial"/>
        </w:rPr>
        <w:t>(Accessed: 24 August 2022).</w:t>
      </w:r>
    </w:p>
    <w:p w14:paraId="1822ADCD" w14:textId="6305F460" w:rsidR="001907A4" w:rsidRPr="00AE11D1" w:rsidRDefault="001907A4" w:rsidP="001907A4">
      <w:pPr>
        <w:spacing w:after="0"/>
        <w:jc w:val="both"/>
        <w:rPr>
          <w:rFonts w:ascii="Arial" w:hAnsi="Arial" w:cs="Arial"/>
          <w:color w:val="222222"/>
          <w:shd w:val="clear" w:color="auto" w:fill="FFFFFF"/>
        </w:rPr>
      </w:pPr>
    </w:p>
    <w:p w14:paraId="33CAAFDB" w14:textId="39F54443" w:rsidR="005827A2" w:rsidRPr="00AE11D1" w:rsidRDefault="005827A2" w:rsidP="005827A2">
      <w:pPr>
        <w:spacing w:after="0"/>
        <w:jc w:val="both"/>
        <w:rPr>
          <w:rFonts w:ascii="Arial" w:hAnsi="Arial" w:cs="Arial"/>
        </w:rPr>
      </w:pPr>
      <w:r w:rsidRPr="00AE11D1">
        <w:rPr>
          <w:rFonts w:ascii="Arial" w:hAnsi="Arial" w:cs="Arial"/>
        </w:rPr>
        <w:t>United Nations (2022</w:t>
      </w:r>
      <w:r w:rsidR="007C6CE3">
        <w:rPr>
          <w:rFonts w:ascii="Arial" w:hAnsi="Arial" w:cs="Arial"/>
        </w:rPr>
        <w:t>n</w:t>
      </w:r>
      <w:r w:rsidRPr="00AE11D1">
        <w:rPr>
          <w:rFonts w:ascii="Arial" w:hAnsi="Arial" w:cs="Arial"/>
        </w:rPr>
        <w:t xml:space="preserve">) </w:t>
      </w:r>
      <w:r w:rsidRPr="00FC511E">
        <w:rPr>
          <w:rFonts w:ascii="Arial" w:hAnsi="Arial" w:cs="Arial"/>
          <w:i/>
          <w:iCs/>
        </w:rPr>
        <w:t>Goal 13:</w:t>
      </w:r>
      <w:r w:rsidR="00C3313F" w:rsidRPr="00FC511E">
        <w:rPr>
          <w:rFonts w:ascii="Arial" w:hAnsi="Arial" w:cs="Arial"/>
          <w:i/>
          <w:iCs/>
        </w:rPr>
        <w:t xml:space="preserve"> Take urgent actions to combat climate change and its impacts</w:t>
      </w:r>
      <w:r w:rsidR="00C3313F" w:rsidRPr="00AE11D1">
        <w:rPr>
          <w:rFonts w:ascii="Arial" w:hAnsi="Arial" w:cs="Arial"/>
        </w:rPr>
        <w:t>.</w:t>
      </w:r>
    </w:p>
    <w:p w14:paraId="7640DE9B" w14:textId="21E09E4D" w:rsidR="00C27C98" w:rsidRPr="00AE11D1" w:rsidRDefault="00C27C98" w:rsidP="005827A2">
      <w:pPr>
        <w:spacing w:after="0"/>
        <w:jc w:val="both"/>
        <w:rPr>
          <w:rFonts w:ascii="Arial" w:hAnsi="Arial" w:cs="Arial"/>
        </w:rPr>
      </w:pPr>
      <w:r w:rsidRPr="00AE11D1">
        <w:rPr>
          <w:rFonts w:ascii="Arial" w:hAnsi="Arial" w:cs="Arial"/>
        </w:rPr>
        <w:t>Available at:</w:t>
      </w:r>
      <w:r w:rsidR="00C3313F" w:rsidRPr="00AE11D1">
        <w:rPr>
          <w:rFonts w:ascii="Arial" w:hAnsi="Arial" w:cs="Arial"/>
        </w:rPr>
        <w:t xml:space="preserve"> https://www.un.org/sustainabledevelopment/climate-change/</w:t>
      </w:r>
    </w:p>
    <w:p w14:paraId="01C92C6B" w14:textId="6A23D9C8" w:rsidR="005827A2" w:rsidRPr="00AE11D1" w:rsidRDefault="005827A2" w:rsidP="005827A2">
      <w:pPr>
        <w:spacing w:after="0"/>
        <w:jc w:val="both"/>
        <w:rPr>
          <w:rFonts w:ascii="Arial" w:hAnsi="Arial" w:cs="Arial"/>
        </w:rPr>
      </w:pPr>
      <w:r w:rsidRPr="00AE11D1">
        <w:rPr>
          <w:rFonts w:ascii="Arial" w:hAnsi="Arial" w:cs="Arial"/>
        </w:rPr>
        <w:t>(Accessed: 24 August 2022).</w:t>
      </w:r>
    </w:p>
    <w:p w14:paraId="67E5969C" w14:textId="11489F86" w:rsidR="005827A2" w:rsidRPr="00FC511E" w:rsidRDefault="005827A2" w:rsidP="005827A2">
      <w:pPr>
        <w:spacing w:after="0"/>
        <w:jc w:val="both"/>
        <w:rPr>
          <w:rFonts w:ascii="Arial" w:hAnsi="Arial" w:cs="Arial"/>
          <w:i/>
          <w:iCs/>
        </w:rPr>
      </w:pPr>
      <w:r w:rsidRPr="00AE11D1">
        <w:rPr>
          <w:rFonts w:ascii="Arial" w:hAnsi="Arial" w:cs="Arial"/>
        </w:rPr>
        <w:lastRenderedPageBreak/>
        <w:t>United Nations (2022</w:t>
      </w:r>
      <w:r w:rsidR="007C6CE3">
        <w:rPr>
          <w:rFonts w:ascii="Arial" w:hAnsi="Arial" w:cs="Arial"/>
        </w:rPr>
        <w:t>o</w:t>
      </w:r>
      <w:r w:rsidRPr="00AE11D1">
        <w:rPr>
          <w:rFonts w:ascii="Arial" w:hAnsi="Arial" w:cs="Arial"/>
        </w:rPr>
        <w:t xml:space="preserve">) </w:t>
      </w:r>
      <w:r w:rsidRPr="00FC511E">
        <w:rPr>
          <w:rFonts w:ascii="Arial" w:hAnsi="Arial" w:cs="Arial"/>
          <w:i/>
          <w:iCs/>
        </w:rPr>
        <w:t>Goal 14:</w:t>
      </w:r>
      <w:r w:rsidR="00C3313F" w:rsidRPr="00FC511E">
        <w:rPr>
          <w:rFonts w:ascii="Arial" w:hAnsi="Arial" w:cs="Arial"/>
          <w:i/>
          <w:iCs/>
        </w:rPr>
        <w:t xml:space="preserve"> Converse and sustainable use the oceans, </w:t>
      </w:r>
      <w:proofErr w:type="gramStart"/>
      <w:r w:rsidR="00C3313F" w:rsidRPr="00FC511E">
        <w:rPr>
          <w:rFonts w:ascii="Arial" w:hAnsi="Arial" w:cs="Arial"/>
          <w:i/>
          <w:iCs/>
        </w:rPr>
        <w:t>seas</w:t>
      </w:r>
      <w:proofErr w:type="gramEnd"/>
      <w:r w:rsidR="00C3313F" w:rsidRPr="00FC511E">
        <w:rPr>
          <w:rFonts w:ascii="Arial" w:hAnsi="Arial" w:cs="Arial"/>
          <w:i/>
          <w:iCs/>
        </w:rPr>
        <w:t xml:space="preserve"> and marine resources.</w:t>
      </w:r>
    </w:p>
    <w:p w14:paraId="0082FD03" w14:textId="45C0B58A" w:rsidR="00C27C98" w:rsidRPr="00AE11D1" w:rsidRDefault="00C27C98" w:rsidP="005827A2">
      <w:pPr>
        <w:spacing w:after="0"/>
        <w:jc w:val="both"/>
        <w:rPr>
          <w:rFonts w:ascii="Arial" w:hAnsi="Arial" w:cs="Arial"/>
        </w:rPr>
      </w:pPr>
      <w:r w:rsidRPr="00AE11D1">
        <w:rPr>
          <w:rFonts w:ascii="Arial" w:hAnsi="Arial" w:cs="Arial"/>
        </w:rPr>
        <w:t>Available at:</w:t>
      </w:r>
      <w:r w:rsidR="00C3313F" w:rsidRPr="00AE11D1">
        <w:rPr>
          <w:rFonts w:ascii="Arial" w:hAnsi="Arial" w:cs="Arial"/>
        </w:rPr>
        <w:t xml:space="preserve"> https://www.un.org/sustainabledevelopment/oceans/</w:t>
      </w:r>
    </w:p>
    <w:p w14:paraId="6DCFC698" w14:textId="77777777" w:rsidR="005827A2" w:rsidRPr="00AE11D1" w:rsidRDefault="005827A2" w:rsidP="005827A2">
      <w:pPr>
        <w:spacing w:after="0"/>
        <w:jc w:val="both"/>
        <w:rPr>
          <w:rFonts w:ascii="Arial" w:hAnsi="Arial" w:cs="Arial"/>
        </w:rPr>
      </w:pPr>
      <w:r w:rsidRPr="00AE11D1">
        <w:rPr>
          <w:rFonts w:ascii="Arial" w:hAnsi="Arial" w:cs="Arial"/>
        </w:rPr>
        <w:t>(Accessed: 24 August 2022).</w:t>
      </w:r>
    </w:p>
    <w:p w14:paraId="3A303ECA" w14:textId="5702B2F3" w:rsidR="005827A2" w:rsidRPr="00AE11D1" w:rsidRDefault="005827A2" w:rsidP="005827A2">
      <w:pPr>
        <w:spacing w:after="0"/>
        <w:jc w:val="both"/>
        <w:rPr>
          <w:rFonts w:ascii="Arial" w:hAnsi="Arial" w:cs="Arial"/>
        </w:rPr>
      </w:pPr>
    </w:p>
    <w:p w14:paraId="1D97E654" w14:textId="676BD405" w:rsidR="005827A2" w:rsidRPr="00AE11D1" w:rsidRDefault="005827A2" w:rsidP="005827A2">
      <w:pPr>
        <w:spacing w:after="0"/>
        <w:jc w:val="both"/>
        <w:rPr>
          <w:rFonts w:ascii="Arial" w:hAnsi="Arial" w:cs="Arial"/>
        </w:rPr>
      </w:pPr>
    </w:p>
    <w:p w14:paraId="6FE5BD19" w14:textId="2A1CA1B6" w:rsidR="005827A2" w:rsidRPr="00AE11D1" w:rsidRDefault="005827A2" w:rsidP="005827A2">
      <w:pPr>
        <w:spacing w:after="0"/>
        <w:jc w:val="both"/>
        <w:rPr>
          <w:rFonts w:ascii="Arial" w:hAnsi="Arial" w:cs="Arial"/>
        </w:rPr>
      </w:pPr>
      <w:r w:rsidRPr="00AE11D1">
        <w:rPr>
          <w:rFonts w:ascii="Arial" w:hAnsi="Arial" w:cs="Arial"/>
        </w:rPr>
        <w:t>United Nations (2022</w:t>
      </w:r>
      <w:r w:rsidR="007C6CE3">
        <w:rPr>
          <w:rFonts w:ascii="Arial" w:hAnsi="Arial" w:cs="Arial"/>
        </w:rPr>
        <w:t>p</w:t>
      </w:r>
      <w:r w:rsidRPr="00AE11D1">
        <w:rPr>
          <w:rFonts w:ascii="Arial" w:hAnsi="Arial" w:cs="Arial"/>
        </w:rPr>
        <w:t xml:space="preserve">) </w:t>
      </w:r>
      <w:r w:rsidRPr="00FC511E">
        <w:rPr>
          <w:rFonts w:ascii="Arial" w:hAnsi="Arial" w:cs="Arial"/>
          <w:i/>
          <w:iCs/>
        </w:rPr>
        <w:t>Goal 15:</w:t>
      </w:r>
      <w:r w:rsidR="00C3313F" w:rsidRPr="00FC511E">
        <w:rPr>
          <w:rFonts w:ascii="Arial" w:hAnsi="Arial" w:cs="Arial"/>
          <w:i/>
          <w:iCs/>
        </w:rPr>
        <w:t xml:space="preserve"> Sustainably manage forests, combat desertification, halt and reverse land degradation, halt biodiversity loss.</w:t>
      </w:r>
      <w:r w:rsidR="00C3313F" w:rsidRPr="00AE11D1">
        <w:rPr>
          <w:rFonts w:ascii="Arial" w:hAnsi="Arial" w:cs="Arial"/>
        </w:rPr>
        <w:t xml:space="preserve"> </w:t>
      </w:r>
    </w:p>
    <w:p w14:paraId="7FB013A9" w14:textId="59BA8953" w:rsidR="00C27C98" w:rsidRPr="00AE11D1" w:rsidRDefault="00C27C98" w:rsidP="005827A2">
      <w:pPr>
        <w:spacing w:after="0"/>
        <w:jc w:val="both"/>
        <w:rPr>
          <w:rFonts w:ascii="Arial" w:hAnsi="Arial" w:cs="Arial"/>
        </w:rPr>
      </w:pPr>
      <w:r w:rsidRPr="00AE11D1">
        <w:rPr>
          <w:rFonts w:ascii="Arial" w:hAnsi="Arial" w:cs="Arial"/>
        </w:rPr>
        <w:t>Available at:</w:t>
      </w:r>
      <w:r w:rsidR="00C3313F" w:rsidRPr="00AE11D1">
        <w:rPr>
          <w:rFonts w:ascii="Arial" w:hAnsi="Arial" w:cs="Arial"/>
        </w:rPr>
        <w:t xml:space="preserve"> https://www.un.org/sustainabledevelopment/biodiversity/</w:t>
      </w:r>
    </w:p>
    <w:p w14:paraId="5B9448D0" w14:textId="77777777" w:rsidR="005827A2" w:rsidRPr="00AE11D1" w:rsidRDefault="005827A2" w:rsidP="005827A2">
      <w:pPr>
        <w:spacing w:after="0"/>
        <w:jc w:val="both"/>
        <w:rPr>
          <w:rFonts w:ascii="Arial" w:hAnsi="Arial" w:cs="Arial"/>
        </w:rPr>
      </w:pPr>
      <w:r w:rsidRPr="00AE11D1">
        <w:rPr>
          <w:rFonts w:ascii="Arial" w:hAnsi="Arial" w:cs="Arial"/>
        </w:rPr>
        <w:t>(Accessed: 24 August 2022).</w:t>
      </w:r>
    </w:p>
    <w:p w14:paraId="2EB1A3CD" w14:textId="62BA4095" w:rsidR="005827A2" w:rsidRPr="00AE11D1" w:rsidRDefault="005827A2" w:rsidP="005827A2">
      <w:pPr>
        <w:spacing w:after="0"/>
        <w:jc w:val="both"/>
        <w:rPr>
          <w:rFonts w:ascii="Arial" w:hAnsi="Arial" w:cs="Arial"/>
        </w:rPr>
      </w:pPr>
    </w:p>
    <w:p w14:paraId="1E4C78FC" w14:textId="76CA21C0" w:rsidR="005827A2" w:rsidRPr="00AE11D1" w:rsidRDefault="005827A2" w:rsidP="005827A2">
      <w:pPr>
        <w:spacing w:after="0"/>
        <w:jc w:val="both"/>
        <w:rPr>
          <w:rFonts w:ascii="Arial" w:hAnsi="Arial" w:cs="Arial"/>
        </w:rPr>
      </w:pPr>
    </w:p>
    <w:p w14:paraId="4BCF2F40" w14:textId="27748847" w:rsidR="005827A2" w:rsidRPr="00AE11D1" w:rsidRDefault="005827A2" w:rsidP="005827A2">
      <w:pPr>
        <w:spacing w:after="0"/>
        <w:jc w:val="both"/>
        <w:rPr>
          <w:rFonts w:ascii="Arial" w:hAnsi="Arial" w:cs="Arial"/>
        </w:rPr>
      </w:pPr>
      <w:r w:rsidRPr="00AE11D1">
        <w:rPr>
          <w:rFonts w:ascii="Arial" w:hAnsi="Arial" w:cs="Arial"/>
        </w:rPr>
        <w:t>United Nations (2022</w:t>
      </w:r>
      <w:r w:rsidR="007C6CE3">
        <w:rPr>
          <w:rFonts w:ascii="Arial" w:hAnsi="Arial" w:cs="Arial"/>
        </w:rPr>
        <w:t>q</w:t>
      </w:r>
      <w:r w:rsidRPr="00AE11D1">
        <w:rPr>
          <w:rFonts w:ascii="Arial" w:hAnsi="Arial" w:cs="Arial"/>
        </w:rPr>
        <w:t xml:space="preserve">) </w:t>
      </w:r>
      <w:r w:rsidRPr="00FC511E">
        <w:rPr>
          <w:rFonts w:ascii="Arial" w:hAnsi="Arial" w:cs="Arial"/>
          <w:i/>
          <w:iCs/>
        </w:rPr>
        <w:t>Goal 16:</w:t>
      </w:r>
      <w:r w:rsidR="00C3313F" w:rsidRPr="00FC511E">
        <w:rPr>
          <w:rFonts w:ascii="Arial" w:hAnsi="Arial" w:cs="Arial"/>
          <w:i/>
          <w:iCs/>
        </w:rPr>
        <w:t xml:space="preserve"> </w:t>
      </w:r>
      <w:proofErr w:type="spellStart"/>
      <w:r w:rsidR="00C3313F" w:rsidRPr="00FC511E">
        <w:rPr>
          <w:rFonts w:ascii="Arial" w:hAnsi="Arial" w:cs="Arial"/>
          <w:i/>
          <w:iCs/>
        </w:rPr>
        <w:t>Promot</w:t>
      </w:r>
      <w:proofErr w:type="spellEnd"/>
      <w:r w:rsidR="00C3313F" w:rsidRPr="00FC511E">
        <w:rPr>
          <w:rFonts w:ascii="Arial" w:hAnsi="Arial" w:cs="Arial"/>
          <w:i/>
          <w:iCs/>
        </w:rPr>
        <w:t xml:space="preserve"> just, </w:t>
      </w:r>
      <w:proofErr w:type="gramStart"/>
      <w:r w:rsidR="00C3313F" w:rsidRPr="00FC511E">
        <w:rPr>
          <w:rFonts w:ascii="Arial" w:hAnsi="Arial" w:cs="Arial"/>
          <w:i/>
          <w:iCs/>
        </w:rPr>
        <w:t>peaceful</w:t>
      </w:r>
      <w:proofErr w:type="gramEnd"/>
      <w:r w:rsidR="00C3313F" w:rsidRPr="00FC511E">
        <w:rPr>
          <w:rFonts w:ascii="Arial" w:hAnsi="Arial" w:cs="Arial"/>
          <w:i/>
          <w:iCs/>
        </w:rPr>
        <w:t xml:space="preserve"> and inclusive communities</w:t>
      </w:r>
      <w:r w:rsidR="00C3313F" w:rsidRPr="00AE11D1">
        <w:rPr>
          <w:rFonts w:ascii="Arial" w:hAnsi="Arial" w:cs="Arial"/>
        </w:rPr>
        <w:t>.</w:t>
      </w:r>
    </w:p>
    <w:p w14:paraId="3EAC7FDD" w14:textId="4ACEF667" w:rsidR="00C27C98" w:rsidRPr="00AE11D1" w:rsidRDefault="00C27C98" w:rsidP="005827A2">
      <w:pPr>
        <w:spacing w:after="0"/>
        <w:jc w:val="both"/>
        <w:rPr>
          <w:rFonts w:ascii="Arial" w:hAnsi="Arial" w:cs="Arial"/>
        </w:rPr>
      </w:pPr>
      <w:r w:rsidRPr="00AE11D1">
        <w:rPr>
          <w:rFonts w:ascii="Arial" w:hAnsi="Arial" w:cs="Arial"/>
        </w:rPr>
        <w:t>Available at:</w:t>
      </w:r>
      <w:r w:rsidR="00C3313F" w:rsidRPr="00AE11D1">
        <w:rPr>
          <w:rFonts w:ascii="Arial" w:hAnsi="Arial" w:cs="Arial"/>
        </w:rPr>
        <w:t xml:space="preserve"> https://www.un.org/sustainabledevelopment/peace-justice/</w:t>
      </w:r>
    </w:p>
    <w:p w14:paraId="66548968" w14:textId="77777777" w:rsidR="005827A2" w:rsidRPr="00AE11D1" w:rsidRDefault="005827A2" w:rsidP="005827A2">
      <w:pPr>
        <w:spacing w:after="0"/>
        <w:jc w:val="both"/>
        <w:rPr>
          <w:rFonts w:ascii="Arial" w:hAnsi="Arial" w:cs="Arial"/>
        </w:rPr>
      </w:pPr>
      <w:r w:rsidRPr="00AE11D1">
        <w:rPr>
          <w:rFonts w:ascii="Arial" w:hAnsi="Arial" w:cs="Arial"/>
        </w:rPr>
        <w:t>(Accessed: 24 August 2022).</w:t>
      </w:r>
    </w:p>
    <w:p w14:paraId="437DCA85" w14:textId="54284ED8" w:rsidR="005827A2" w:rsidRPr="00AE11D1" w:rsidRDefault="005827A2" w:rsidP="005827A2">
      <w:pPr>
        <w:spacing w:after="0"/>
        <w:jc w:val="both"/>
        <w:rPr>
          <w:rFonts w:ascii="Arial" w:hAnsi="Arial" w:cs="Arial"/>
        </w:rPr>
      </w:pPr>
    </w:p>
    <w:p w14:paraId="29659C2C" w14:textId="3A250672" w:rsidR="005827A2" w:rsidRPr="00AE11D1" w:rsidRDefault="005827A2" w:rsidP="005827A2">
      <w:pPr>
        <w:spacing w:after="0"/>
        <w:jc w:val="both"/>
        <w:rPr>
          <w:rFonts w:ascii="Arial" w:hAnsi="Arial" w:cs="Arial"/>
        </w:rPr>
      </w:pPr>
    </w:p>
    <w:p w14:paraId="5D99B0A7" w14:textId="3C9CD85F" w:rsidR="005827A2" w:rsidRPr="00AE11D1" w:rsidRDefault="005827A2" w:rsidP="005827A2">
      <w:pPr>
        <w:spacing w:after="0"/>
        <w:jc w:val="both"/>
        <w:rPr>
          <w:rFonts w:ascii="Arial" w:hAnsi="Arial" w:cs="Arial"/>
        </w:rPr>
      </w:pPr>
      <w:r w:rsidRPr="00AE11D1">
        <w:rPr>
          <w:rFonts w:ascii="Arial" w:hAnsi="Arial" w:cs="Arial"/>
        </w:rPr>
        <w:t>United Nations (2022</w:t>
      </w:r>
      <w:r w:rsidR="007C6CE3">
        <w:rPr>
          <w:rFonts w:ascii="Arial" w:hAnsi="Arial" w:cs="Arial"/>
        </w:rPr>
        <w:t>r</w:t>
      </w:r>
      <w:r w:rsidRPr="00AE11D1">
        <w:rPr>
          <w:rFonts w:ascii="Arial" w:hAnsi="Arial" w:cs="Arial"/>
        </w:rPr>
        <w:t xml:space="preserve">) </w:t>
      </w:r>
      <w:r w:rsidRPr="00FC511E">
        <w:rPr>
          <w:rFonts w:ascii="Arial" w:hAnsi="Arial" w:cs="Arial"/>
          <w:i/>
          <w:iCs/>
        </w:rPr>
        <w:t>Goal 17:</w:t>
      </w:r>
      <w:r w:rsidR="00C3313F" w:rsidRPr="00FC511E">
        <w:rPr>
          <w:rFonts w:ascii="Arial" w:hAnsi="Arial" w:cs="Arial"/>
          <w:i/>
          <w:iCs/>
        </w:rPr>
        <w:t xml:space="preserve"> Revitalize the global partnership for sustainable development.</w:t>
      </w:r>
    </w:p>
    <w:p w14:paraId="57397FF8" w14:textId="78129C7F" w:rsidR="00C27C98" w:rsidRPr="00AE11D1" w:rsidRDefault="00C27C98" w:rsidP="005827A2">
      <w:pPr>
        <w:spacing w:after="0"/>
        <w:jc w:val="both"/>
        <w:rPr>
          <w:rFonts w:ascii="Arial" w:hAnsi="Arial" w:cs="Arial"/>
        </w:rPr>
      </w:pPr>
      <w:r w:rsidRPr="00AE11D1">
        <w:rPr>
          <w:rFonts w:ascii="Arial" w:hAnsi="Arial" w:cs="Arial"/>
        </w:rPr>
        <w:t>Available at:</w:t>
      </w:r>
      <w:r w:rsidR="00C3313F" w:rsidRPr="00AE11D1">
        <w:rPr>
          <w:rFonts w:ascii="Arial" w:hAnsi="Arial" w:cs="Arial"/>
        </w:rPr>
        <w:t xml:space="preserve"> https://www.un.org/sustainabledevelopment/globalpartnerships/</w:t>
      </w:r>
    </w:p>
    <w:p w14:paraId="6C1AE975" w14:textId="429B518A" w:rsidR="005827A2" w:rsidRPr="00AE11D1" w:rsidRDefault="005827A2" w:rsidP="005827A2">
      <w:pPr>
        <w:spacing w:after="0"/>
        <w:jc w:val="both"/>
        <w:rPr>
          <w:rFonts w:ascii="Arial" w:hAnsi="Arial" w:cs="Arial"/>
        </w:rPr>
      </w:pPr>
      <w:r w:rsidRPr="00AE11D1">
        <w:rPr>
          <w:rFonts w:ascii="Arial" w:hAnsi="Arial" w:cs="Arial"/>
        </w:rPr>
        <w:t>(Accessed: 24 August 2022).</w:t>
      </w:r>
    </w:p>
    <w:p w14:paraId="5A17F594" w14:textId="77777777" w:rsidR="00986A67" w:rsidRPr="00AE11D1" w:rsidRDefault="00986A67" w:rsidP="00986A67">
      <w:pPr>
        <w:spacing w:after="0" w:line="240" w:lineRule="auto"/>
        <w:rPr>
          <w:rFonts w:ascii="Arial" w:hAnsi="Arial" w:cs="Arial"/>
        </w:rPr>
      </w:pPr>
    </w:p>
    <w:p w14:paraId="643506BB" w14:textId="77777777" w:rsidR="00986A67" w:rsidRPr="00AE11D1" w:rsidRDefault="00986A67" w:rsidP="00986A67">
      <w:pPr>
        <w:spacing w:after="0" w:line="240" w:lineRule="auto"/>
        <w:rPr>
          <w:rFonts w:ascii="Arial" w:hAnsi="Arial" w:cs="Arial"/>
        </w:rPr>
      </w:pPr>
      <w:r w:rsidRPr="00AE11D1">
        <w:rPr>
          <w:rFonts w:ascii="Arial" w:hAnsi="Arial" w:cs="Arial"/>
        </w:rPr>
        <w:t>United Nations (2022</w:t>
      </w:r>
      <w:r>
        <w:rPr>
          <w:rFonts w:ascii="Arial" w:hAnsi="Arial" w:cs="Arial"/>
        </w:rPr>
        <w:t>u</w:t>
      </w:r>
      <w:r w:rsidRPr="00AE11D1">
        <w:rPr>
          <w:rFonts w:ascii="Arial" w:hAnsi="Arial" w:cs="Arial"/>
        </w:rPr>
        <w:t xml:space="preserve">) </w:t>
      </w:r>
      <w:r w:rsidRPr="00FC511E">
        <w:rPr>
          <w:rFonts w:ascii="Arial" w:hAnsi="Arial" w:cs="Arial"/>
          <w:i/>
          <w:iCs/>
        </w:rPr>
        <w:t>GOOD HEALTH AND WELL_BEING: WHY IT MATTERS</w:t>
      </w:r>
      <w:r w:rsidRPr="00AE11D1">
        <w:rPr>
          <w:rFonts w:ascii="Arial" w:hAnsi="Arial" w:cs="Arial"/>
        </w:rPr>
        <w:t>.</w:t>
      </w:r>
    </w:p>
    <w:p w14:paraId="61501736" w14:textId="77777777" w:rsidR="00986A67" w:rsidRPr="00AE11D1" w:rsidRDefault="00986A67" w:rsidP="00986A67">
      <w:pPr>
        <w:spacing w:after="0" w:line="240" w:lineRule="auto"/>
        <w:rPr>
          <w:rFonts w:ascii="Arial" w:hAnsi="Arial" w:cs="Arial"/>
        </w:rPr>
      </w:pPr>
      <w:r w:rsidRPr="00AE11D1">
        <w:rPr>
          <w:rFonts w:ascii="Arial" w:hAnsi="Arial" w:cs="Arial"/>
        </w:rPr>
        <w:t>Available at: https://www.un.org/sustainabledevelopment/wp-content/uploads/2017/03/3_Why-It-Matters-2020.pdf</w:t>
      </w:r>
    </w:p>
    <w:p w14:paraId="5897664E" w14:textId="77777777" w:rsidR="00986A67" w:rsidRDefault="00986A67" w:rsidP="00986A67">
      <w:pPr>
        <w:spacing w:after="0" w:line="240" w:lineRule="auto"/>
        <w:rPr>
          <w:rFonts w:ascii="Arial" w:hAnsi="Arial" w:cs="Arial"/>
        </w:rPr>
      </w:pPr>
      <w:r w:rsidRPr="00AE11D1">
        <w:rPr>
          <w:rFonts w:ascii="Arial" w:hAnsi="Arial" w:cs="Arial"/>
        </w:rPr>
        <w:t>(Accessed: 24 August 2022).</w:t>
      </w:r>
    </w:p>
    <w:p w14:paraId="6D72C2AC" w14:textId="137951F8" w:rsidR="00C27C98" w:rsidRPr="00AE11D1" w:rsidRDefault="00C27C98" w:rsidP="001907A4">
      <w:pPr>
        <w:spacing w:after="0"/>
        <w:jc w:val="both"/>
        <w:rPr>
          <w:rFonts w:ascii="Arial" w:hAnsi="Arial" w:cs="Arial"/>
          <w:color w:val="222222"/>
          <w:shd w:val="clear" w:color="auto" w:fill="FFFFFF"/>
        </w:rPr>
      </w:pPr>
    </w:p>
    <w:p w14:paraId="3BBD2E01" w14:textId="01BC3C6D" w:rsidR="00C3313F" w:rsidRPr="00AE11D1" w:rsidRDefault="00C3313F" w:rsidP="00C3313F">
      <w:pPr>
        <w:spacing w:after="0" w:line="240" w:lineRule="auto"/>
        <w:jc w:val="both"/>
        <w:rPr>
          <w:rFonts w:ascii="Arial" w:hAnsi="Arial" w:cs="Arial"/>
          <w:color w:val="222222"/>
          <w:shd w:val="clear" w:color="auto" w:fill="FFFFFF"/>
        </w:rPr>
      </w:pPr>
      <w:r w:rsidRPr="00AE11D1">
        <w:rPr>
          <w:rFonts w:ascii="Arial" w:hAnsi="Arial" w:cs="Arial"/>
        </w:rPr>
        <w:t>United Nations (2022</w:t>
      </w:r>
      <w:r w:rsidR="007C6CE3">
        <w:rPr>
          <w:rFonts w:ascii="Arial" w:hAnsi="Arial" w:cs="Arial"/>
        </w:rPr>
        <w:t>t</w:t>
      </w:r>
      <w:r w:rsidRPr="00AE11D1">
        <w:rPr>
          <w:rFonts w:ascii="Arial" w:hAnsi="Arial" w:cs="Arial"/>
        </w:rPr>
        <w:t xml:space="preserve">) </w:t>
      </w:r>
      <w:r w:rsidRPr="00FC511E">
        <w:rPr>
          <w:rFonts w:ascii="Arial" w:hAnsi="Arial" w:cs="Arial"/>
          <w:i/>
          <w:iCs/>
        </w:rPr>
        <w:t>PARTNERSHIPS: WHY THEY MATTER</w:t>
      </w:r>
      <w:r w:rsidRPr="00AE11D1">
        <w:rPr>
          <w:rFonts w:ascii="Arial" w:hAnsi="Arial" w:cs="Arial"/>
        </w:rPr>
        <w:t>.</w:t>
      </w:r>
    </w:p>
    <w:p w14:paraId="55675B58" w14:textId="415E626C" w:rsidR="00C3313F" w:rsidRPr="00AE11D1" w:rsidRDefault="008E2287" w:rsidP="00C3313F">
      <w:pPr>
        <w:spacing w:after="0" w:line="240" w:lineRule="auto"/>
        <w:rPr>
          <w:rFonts w:ascii="Arial" w:hAnsi="Arial" w:cs="Arial"/>
        </w:rPr>
      </w:pPr>
      <w:r w:rsidRPr="00AE11D1">
        <w:rPr>
          <w:rFonts w:ascii="Arial" w:hAnsi="Arial" w:cs="Arial"/>
        </w:rPr>
        <w:t xml:space="preserve">Available at: </w:t>
      </w:r>
      <w:hyperlink r:id="rId33" w:history="1">
        <w:r w:rsidRPr="00AE11D1">
          <w:rPr>
            <w:rStyle w:val="Hyperlink"/>
            <w:rFonts w:ascii="Arial" w:hAnsi="Arial" w:cs="Arial"/>
            <w:color w:val="auto"/>
          </w:rPr>
          <w:t>https://www.un.org/sustainabledevelopment/wp-content/uploads/2019/07/17_Why-It-Matters-2020.pdf</w:t>
        </w:r>
      </w:hyperlink>
    </w:p>
    <w:p w14:paraId="0D040AA3" w14:textId="754E3C2C" w:rsidR="00C3313F" w:rsidRPr="00AE11D1" w:rsidRDefault="00C3313F" w:rsidP="00C3313F">
      <w:pPr>
        <w:spacing w:after="0" w:line="240" w:lineRule="auto"/>
        <w:rPr>
          <w:rFonts w:ascii="Arial" w:hAnsi="Arial" w:cs="Arial"/>
        </w:rPr>
      </w:pPr>
      <w:r w:rsidRPr="00AE11D1">
        <w:rPr>
          <w:rFonts w:ascii="Arial" w:hAnsi="Arial" w:cs="Arial"/>
        </w:rPr>
        <w:t>(Accessed: 24 August 2022).</w:t>
      </w:r>
    </w:p>
    <w:p w14:paraId="2B7B6C36" w14:textId="38F31089" w:rsidR="00986A67" w:rsidRDefault="00986A67" w:rsidP="008E2287">
      <w:pPr>
        <w:spacing w:after="0" w:line="240" w:lineRule="auto"/>
        <w:rPr>
          <w:rFonts w:ascii="Arial" w:hAnsi="Arial" w:cs="Arial"/>
        </w:rPr>
      </w:pPr>
    </w:p>
    <w:p w14:paraId="0271F4F2" w14:textId="77777777" w:rsidR="00986A67" w:rsidRPr="00AE11D1" w:rsidRDefault="00986A67" w:rsidP="00986A67">
      <w:pPr>
        <w:spacing w:after="0"/>
        <w:jc w:val="both"/>
        <w:rPr>
          <w:rFonts w:ascii="Arial" w:hAnsi="Arial" w:cs="Arial"/>
        </w:rPr>
      </w:pPr>
      <w:r w:rsidRPr="00AE11D1">
        <w:rPr>
          <w:rFonts w:ascii="Arial" w:hAnsi="Arial" w:cs="Arial"/>
        </w:rPr>
        <w:t>United Nations (2022</w:t>
      </w:r>
      <w:r>
        <w:rPr>
          <w:rFonts w:ascii="Arial" w:hAnsi="Arial" w:cs="Arial"/>
        </w:rPr>
        <w:t>s</w:t>
      </w:r>
      <w:r w:rsidRPr="00AE11D1">
        <w:rPr>
          <w:rFonts w:ascii="Arial" w:hAnsi="Arial" w:cs="Arial"/>
        </w:rPr>
        <w:t xml:space="preserve">) </w:t>
      </w:r>
      <w:r w:rsidRPr="00FC511E">
        <w:rPr>
          <w:rFonts w:ascii="Arial" w:hAnsi="Arial" w:cs="Arial"/>
          <w:i/>
          <w:iCs/>
        </w:rPr>
        <w:t>QUALITY EDUCATION: WHY IT MATTERS.</w:t>
      </w:r>
      <w:r w:rsidRPr="00AE11D1">
        <w:rPr>
          <w:rFonts w:ascii="Arial" w:hAnsi="Arial" w:cs="Arial"/>
        </w:rPr>
        <w:t xml:space="preserve"> Available at:</w:t>
      </w:r>
    </w:p>
    <w:p w14:paraId="68CE989E" w14:textId="77777777" w:rsidR="00986A67" w:rsidRPr="00AE11D1" w:rsidRDefault="00986A67" w:rsidP="00986A67">
      <w:pPr>
        <w:spacing w:after="0"/>
        <w:jc w:val="both"/>
        <w:rPr>
          <w:rFonts w:ascii="Arial" w:hAnsi="Arial" w:cs="Arial"/>
          <w:shd w:val="clear" w:color="auto" w:fill="FFFFFF"/>
        </w:rPr>
      </w:pPr>
      <w:hyperlink r:id="rId34" w:history="1">
        <w:r w:rsidRPr="00AE11D1">
          <w:rPr>
            <w:rStyle w:val="Hyperlink"/>
            <w:rFonts w:ascii="Arial" w:hAnsi="Arial" w:cs="Arial"/>
            <w:color w:val="auto"/>
            <w:shd w:val="clear" w:color="auto" w:fill="FFFFFF"/>
          </w:rPr>
          <w:t>https://www.un.org/sustainabledevelopment/wp-content/uploads/2017/02/4_Why-It-Matters-2020.pdf</w:t>
        </w:r>
      </w:hyperlink>
    </w:p>
    <w:p w14:paraId="58C1C1C9" w14:textId="77777777" w:rsidR="00986A67" w:rsidRPr="00AE11D1" w:rsidRDefault="00986A67" w:rsidP="00986A67">
      <w:pPr>
        <w:spacing w:after="0"/>
        <w:jc w:val="both"/>
        <w:rPr>
          <w:rFonts w:ascii="Arial" w:hAnsi="Arial" w:cs="Arial"/>
        </w:rPr>
      </w:pPr>
      <w:r w:rsidRPr="00AE11D1">
        <w:rPr>
          <w:rFonts w:ascii="Arial" w:hAnsi="Arial" w:cs="Arial"/>
        </w:rPr>
        <w:t>(Accessed: 24 August 2022).</w:t>
      </w:r>
    </w:p>
    <w:p w14:paraId="5FCE2518" w14:textId="77777777" w:rsidR="00986A67" w:rsidRDefault="00986A67" w:rsidP="008E2287">
      <w:pPr>
        <w:spacing w:after="0" w:line="240" w:lineRule="auto"/>
        <w:rPr>
          <w:rFonts w:ascii="Arial" w:hAnsi="Arial" w:cs="Arial"/>
        </w:rPr>
      </w:pPr>
    </w:p>
    <w:p w14:paraId="031294DC" w14:textId="77777777" w:rsidR="00986A67" w:rsidRPr="00AE11D1" w:rsidRDefault="00986A67" w:rsidP="00986A67">
      <w:pPr>
        <w:spacing w:after="0"/>
        <w:jc w:val="both"/>
        <w:rPr>
          <w:rFonts w:ascii="Arial" w:hAnsi="Arial" w:cs="Arial"/>
        </w:rPr>
      </w:pPr>
      <w:r w:rsidRPr="00AE11D1">
        <w:rPr>
          <w:rFonts w:ascii="Arial" w:hAnsi="Arial" w:cs="Arial"/>
        </w:rPr>
        <w:t>United Nations (2022</w:t>
      </w:r>
      <w:r>
        <w:rPr>
          <w:rFonts w:ascii="Arial" w:hAnsi="Arial" w:cs="Arial"/>
        </w:rPr>
        <w:t>a</w:t>
      </w:r>
      <w:r w:rsidRPr="00AE11D1">
        <w:rPr>
          <w:rFonts w:ascii="Arial" w:hAnsi="Arial" w:cs="Arial"/>
        </w:rPr>
        <w:t xml:space="preserve">) </w:t>
      </w:r>
      <w:r w:rsidRPr="00FC511E">
        <w:rPr>
          <w:rFonts w:ascii="Arial" w:hAnsi="Arial" w:cs="Arial"/>
          <w:i/>
          <w:iCs/>
        </w:rPr>
        <w:t>Why the SDGs Matter.</w:t>
      </w:r>
      <w:r w:rsidRPr="00AE11D1">
        <w:rPr>
          <w:rFonts w:ascii="Arial" w:hAnsi="Arial" w:cs="Arial"/>
        </w:rPr>
        <w:t xml:space="preserve"> </w:t>
      </w:r>
    </w:p>
    <w:p w14:paraId="7AE57D1B" w14:textId="77777777" w:rsidR="00986A67" w:rsidRPr="00AE11D1" w:rsidRDefault="00986A67" w:rsidP="00986A67">
      <w:pPr>
        <w:spacing w:after="0"/>
        <w:jc w:val="both"/>
        <w:rPr>
          <w:rFonts w:ascii="Arial" w:hAnsi="Arial" w:cs="Arial"/>
        </w:rPr>
      </w:pPr>
      <w:r w:rsidRPr="00AE11D1">
        <w:rPr>
          <w:rFonts w:ascii="Arial" w:hAnsi="Arial" w:cs="Arial"/>
        </w:rPr>
        <w:t xml:space="preserve">Available at: </w:t>
      </w:r>
      <w:hyperlink r:id="rId35" w:history="1">
        <w:r w:rsidRPr="00AE11D1">
          <w:rPr>
            <w:rStyle w:val="Hyperlink"/>
            <w:rFonts w:ascii="Arial" w:hAnsi="Arial" w:cs="Arial"/>
            <w:color w:val="auto"/>
          </w:rPr>
          <w:t>https://www.un.org/sustainabledevelopment/why-the-sdgs-matter/</w:t>
        </w:r>
      </w:hyperlink>
    </w:p>
    <w:p w14:paraId="50FD7610" w14:textId="77777777" w:rsidR="00986A67" w:rsidRPr="00AE11D1" w:rsidRDefault="00986A67" w:rsidP="00986A67">
      <w:pPr>
        <w:jc w:val="both"/>
        <w:rPr>
          <w:rFonts w:ascii="Arial" w:hAnsi="Arial" w:cs="Arial"/>
        </w:rPr>
      </w:pPr>
      <w:r w:rsidRPr="00AE11D1">
        <w:rPr>
          <w:rFonts w:ascii="Arial" w:hAnsi="Arial" w:cs="Arial"/>
        </w:rPr>
        <w:t>(Accessed: 22 August 2022).</w:t>
      </w:r>
    </w:p>
    <w:p w14:paraId="40A31FFF" w14:textId="247B52B1" w:rsidR="006C468F" w:rsidRDefault="006C468F" w:rsidP="008E2287">
      <w:pPr>
        <w:spacing w:after="0" w:line="240" w:lineRule="auto"/>
        <w:rPr>
          <w:rFonts w:ascii="Arial" w:hAnsi="Arial" w:cs="Arial"/>
        </w:rPr>
      </w:pPr>
      <w:r>
        <w:rPr>
          <w:rFonts w:ascii="Arial" w:hAnsi="Arial" w:cs="Arial"/>
        </w:rPr>
        <w:t>Woking Borough Council (2022</w:t>
      </w:r>
      <w:r w:rsidR="00C73886">
        <w:rPr>
          <w:rFonts w:ascii="Arial" w:hAnsi="Arial" w:cs="Arial"/>
        </w:rPr>
        <w:t>g</w:t>
      </w:r>
      <w:r>
        <w:rPr>
          <w:rFonts w:ascii="Arial" w:hAnsi="Arial" w:cs="Arial"/>
        </w:rPr>
        <w:t xml:space="preserve">) </w:t>
      </w:r>
      <w:r w:rsidRPr="006C468F">
        <w:rPr>
          <w:rFonts w:ascii="Arial" w:hAnsi="Arial" w:cs="Arial"/>
          <w:i/>
          <w:iCs/>
        </w:rPr>
        <w:t>Core Strategy.</w:t>
      </w:r>
    </w:p>
    <w:p w14:paraId="5E3375D0" w14:textId="4340BC56" w:rsidR="006C468F" w:rsidRDefault="006C468F" w:rsidP="008E2287">
      <w:pPr>
        <w:spacing w:after="0" w:line="240" w:lineRule="auto"/>
        <w:rPr>
          <w:rFonts w:ascii="Arial" w:hAnsi="Arial" w:cs="Arial"/>
        </w:rPr>
      </w:pPr>
      <w:r w:rsidRPr="006C468F">
        <w:rPr>
          <w:rFonts w:ascii="Arial" w:hAnsi="Arial" w:cs="Arial"/>
        </w:rPr>
        <w:t>https://www.woking2027.info/developmentplan/corestrategy</w:t>
      </w:r>
    </w:p>
    <w:p w14:paraId="5630C4B0" w14:textId="0410A820" w:rsidR="006C468F" w:rsidRDefault="006C468F" w:rsidP="006C468F">
      <w:pPr>
        <w:spacing w:after="0" w:line="240" w:lineRule="auto"/>
        <w:rPr>
          <w:rFonts w:ascii="Arial" w:hAnsi="Arial" w:cs="Arial"/>
        </w:rPr>
      </w:pPr>
      <w:r w:rsidRPr="00AE11D1">
        <w:rPr>
          <w:rFonts w:ascii="Arial" w:hAnsi="Arial" w:cs="Arial"/>
        </w:rPr>
        <w:t>(Accessed: 24 August 2022).</w:t>
      </w:r>
    </w:p>
    <w:p w14:paraId="7442FE1B" w14:textId="491B413A" w:rsidR="00AE11D1" w:rsidRDefault="00AE11D1" w:rsidP="008E2287">
      <w:pPr>
        <w:spacing w:after="0" w:line="240" w:lineRule="auto"/>
        <w:rPr>
          <w:rFonts w:ascii="Arial" w:hAnsi="Arial" w:cs="Arial"/>
        </w:rPr>
      </w:pPr>
    </w:p>
    <w:p w14:paraId="35A22BCE" w14:textId="5B6B2669" w:rsidR="00AE11D1" w:rsidRPr="00FC511E" w:rsidRDefault="002421BD" w:rsidP="008E2287">
      <w:pPr>
        <w:spacing w:after="0" w:line="240" w:lineRule="auto"/>
        <w:rPr>
          <w:rFonts w:ascii="Arial" w:hAnsi="Arial" w:cs="Arial"/>
          <w:i/>
          <w:iCs/>
        </w:rPr>
      </w:pPr>
      <w:r>
        <w:rPr>
          <w:rFonts w:ascii="Arial" w:hAnsi="Arial" w:cs="Arial"/>
        </w:rPr>
        <w:t>Woking Borough Council (2022</w:t>
      </w:r>
      <w:r w:rsidR="00C73886">
        <w:rPr>
          <w:rFonts w:ascii="Arial" w:hAnsi="Arial" w:cs="Arial"/>
        </w:rPr>
        <w:t>a</w:t>
      </w:r>
      <w:r>
        <w:rPr>
          <w:rFonts w:ascii="Arial" w:hAnsi="Arial" w:cs="Arial"/>
        </w:rPr>
        <w:t xml:space="preserve">) </w:t>
      </w:r>
      <w:r w:rsidRPr="00FC511E">
        <w:rPr>
          <w:rFonts w:ascii="Arial" w:hAnsi="Arial" w:cs="Arial"/>
          <w:i/>
          <w:iCs/>
        </w:rPr>
        <w:t xml:space="preserve">Location. </w:t>
      </w:r>
    </w:p>
    <w:p w14:paraId="63C16A21" w14:textId="2076411F" w:rsidR="00AE11D1" w:rsidRPr="00AE11D1" w:rsidRDefault="002421BD" w:rsidP="008E2287">
      <w:pPr>
        <w:spacing w:after="0" w:line="240" w:lineRule="auto"/>
        <w:rPr>
          <w:rFonts w:ascii="Arial" w:hAnsi="Arial" w:cs="Arial"/>
        </w:rPr>
      </w:pPr>
      <w:r w:rsidRPr="00AE11D1">
        <w:rPr>
          <w:rFonts w:ascii="Arial" w:hAnsi="Arial" w:cs="Arial"/>
        </w:rPr>
        <w:t xml:space="preserve">Available at: </w:t>
      </w:r>
      <w:r w:rsidRPr="002421BD">
        <w:rPr>
          <w:rFonts w:ascii="Arial" w:hAnsi="Arial" w:cs="Arial"/>
        </w:rPr>
        <w:t>https://www.woking.gov.uk/council-and-democracy/about-woking/location</w:t>
      </w:r>
    </w:p>
    <w:p w14:paraId="6E7A5FCD" w14:textId="69CA84A1" w:rsidR="002421BD" w:rsidRDefault="002421BD" w:rsidP="002421BD">
      <w:pPr>
        <w:spacing w:after="0" w:line="240" w:lineRule="auto"/>
        <w:rPr>
          <w:rFonts w:ascii="Arial" w:hAnsi="Arial" w:cs="Arial"/>
        </w:rPr>
      </w:pPr>
      <w:r w:rsidRPr="00AE11D1">
        <w:rPr>
          <w:rFonts w:ascii="Arial" w:hAnsi="Arial" w:cs="Arial"/>
        </w:rPr>
        <w:t>(Accessed: 2</w:t>
      </w:r>
      <w:r>
        <w:rPr>
          <w:rFonts w:ascii="Arial" w:hAnsi="Arial" w:cs="Arial"/>
        </w:rPr>
        <w:t>6</w:t>
      </w:r>
      <w:r w:rsidRPr="00AE11D1">
        <w:rPr>
          <w:rFonts w:ascii="Arial" w:hAnsi="Arial" w:cs="Arial"/>
        </w:rPr>
        <w:t xml:space="preserve"> August 2022).</w:t>
      </w:r>
    </w:p>
    <w:p w14:paraId="7E3404AB" w14:textId="77777777" w:rsidR="008E2287" w:rsidRPr="00AE11D1" w:rsidRDefault="008E2287" w:rsidP="008E2287">
      <w:pPr>
        <w:spacing w:after="0" w:line="240" w:lineRule="auto"/>
        <w:rPr>
          <w:rFonts w:ascii="Arial" w:hAnsi="Arial" w:cs="Arial"/>
        </w:rPr>
      </w:pPr>
    </w:p>
    <w:p w14:paraId="667E7054" w14:textId="7E85506B" w:rsidR="009C6534" w:rsidRPr="00FC511E" w:rsidRDefault="009C6534" w:rsidP="009C6534">
      <w:pPr>
        <w:spacing w:after="0"/>
        <w:rPr>
          <w:rFonts w:ascii="Arial" w:hAnsi="Arial" w:cs="Arial"/>
          <w:i/>
          <w:iCs/>
        </w:rPr>
      </w:pPr>
      <w:r>
        <w:rPr>
          <w:rFonts w:ascii="Arial" w:hAnsi="Arial" w:cs="Arial"/>
        </w:rPr>
        <w:t>Woking Borough Council (2022</w:t>
      </w:r>
      <w:r w:rsidR="00C73886">
        <w:rPr>
          <w:rFonts w:ascii="Arial" w:hAnsi="Arial" w:cs="Arial"/>
        </w:rPr>
        <w:t>b</w:t>
      </w:r>
      <w:r>
        <w:rPr>
          <w:rFonts w:ascii="Arial" w:hAnsi="Arial" w:cs="Arial"/>
        </w:rPr>
        <w:t xml:space="preserve">) </w:t>
      </w:r>
      <w:r w:rsidRPr="00FC511E">
        <w:rPr>
          <w:rFonts w:ascii="Arial" w:hAnsi="Arial" w:cs="Arial"/>
          <w:i/>
          <w:iCs/>
        </w:rPr>
        <w:t>Living Well in Woking- a Health and Wellbeing Strategy 2021-2023</w:t>
      </w:r>
      <w:r w:rsidR="00113462" w:rsidRPr="00FC511E">
        <w:rPr>
          <w:rFonts w:ascii="Arial" w:hAnsi="Arial" w:cs="Arial"/>
          <w:i/>
          <w:iCs/>
        </w:rPr>
        <w:t>.</w:t>
      </w:r>
    </w:p>
    <w:p w14:paraId="7ED87C5A" w14:textId="61BFBDE2" w:rsidR="009C6534" w:rsidRDefault="009C6534" w:rsidP="009C6534">
      <w:pPr>
        <w:spacing w:after="0"/>
        <w:rPr>
          <w:rFonts w:ascii="Arial" w:hAnsi="Arial" w:cs="Arial"/>
        </w:rPr>
      </w:pPr>
      <w:r w:rsidRPr="00AE11D1">
        <w:rPr>
          <w:rFonts w:ascii="Arial" w:hAnsi="Arial" w:cs="Arial"/>
        </w:rPr>
        <w:t>Available at:</w:t>
      </w:r>
      <w:r>
        <w:rPr>
          <w:rFonts w:ascii="Arial" w:hAnsi="Arial" w:cs="Arial"/>
        </w:rPr>
        <w:t xml:space="preserve"> </w:t>
      </w:r>
      <w:r w:rsidRPr="009C6534">
        <w:rPr>
          <w:rFonts w:ascii="Arial" w:hAnsi="Arial" w:cs="Arial"/>
        </w:rPr>
        <w:t>https://www.woking.gov.uk/sites/default/files/documents/living-well/Health%20%26%20Wellbeing%20Strategy%20-%20Full%20version.pdf</w:t>
      </w:r>
    </w:p>
    <w:p w14:paraId="6DF51A9E" w14:textId="77777777" w:rsidR="009C6534" w:rsidRDefault="009C6534" w:rsidP="009C6534">
      <w:pPr>
        <w:spacing w:after="0" w:line="240" w:lineRule="auto"/>
        <w:rPr>
          <w:rFonts w:ascii="Arial" w:hAnsi="Arial" w:cs="Arial"/>
        </w:rPr>
      </w:pPr>
      <w:r w:rsidRPr="00AE11D1">
        <w:rPr>
          <w:rFonts w:ascii="Arial" w:hAnsi="Arial" w:cs="Arial"/>
        </w:rPr>
        <w:t>(Accessed: 2</w:t>
      </w:r>
      <w:r>
        <w:rPr>
          <w:rFonts w:ascii="Arial" w:hAnsi="Arial" w:cs="Arial"/>
        </w:rPr>
        <w:t>6</w:t>
      </w:r>
      <w:r w:rsidRPr="00AE11D1">
        <w:rPr>
          <w:rFonts w:ascii="Arial" w:hAnsi="Arial" w:cs="Arial"/>
        </w:rPr>
        <w:t xml:space="preserve"> August 2022).</w:t>
      </w:r>
    </w:p>
    <w:p w14:paraId="6D411F9A" w14:textId="758EE063" w:rsidR="002421BD" w:rsidRDefault="002421BD" w:rsidP="00C3313F">
      <w:pPr>
        <w:rPr>
          <w:rFonts w:ascii="Arial" w:hAnsi="Arial" w:cs="Arial"/>
        </w:rPr>
      </w:pPr>
    </w:p>
    <w:p w14:paraId="7F08FB5C" w14:textId="6CDC7C2B" w:rsidR="00C73886" w:rsidRDefault="00C73886" w:rsidP="00C73886">
      <w:pPr>
        <w:spacing w:after="0" w:line="240" w:lineRule="auto"/>
        <w:rPr>
          <w:rFonts w:ascii="Arial" w:hAnsi="Arial" w:cs="Arial"/>
        </w:rPr>
      </w:pPr>
      <w:r>
        <w:rPr>
          <w:rFonts w:ascii="Arial" w:hAnsi="Arial" w:cs="Arial"/>
        </w:rPr>
        <w:t xml:space="preserve">Woking Borough Council (2022d) </w:t>
      </w:r>
      <w:r w:rsidRPr="00C73886">
        <w:rPr>
          <w:rFonts w:ascii="Arial" w:hAnsi="Arial" w:cs="Arial"/>
          <w:i/>
          <w:iCs/>
        </w:rPr>
        <w:t>Woking 2027 Development Plan for Woking.</w:t>
      </w:r>
    </w:p>
    <w:p w14:paraId="16A0043E" w14:textId="77777777" w:rsidR="00C73886" w:rsidRDefault="00C73886" w:rsidP="00C73886">
      <w:pPr>
        <w:spacing w:after="0" w:line="240" w:lineRule="auto"/>
        <w:rPr>
          <w:rFonts w:ascii="Arial" w:hAnsi="Arial" w:cs="Arial"/>
        </w:rPr>
      </w:pPr>
      <w:r w:rsidRPr="00AE11D1">
        <w:rPr>
          <w:rFonts w:ascii="Arial" w:hAnsi="Arial" w:cs="Arial"/>
        </w:rPr>
        <w:t xml:space="preserve">Available at: </w:t>
      </w:r>
      <w:r w:rsidRPr="00C73886">
        <w:rPr>
          <w:rFonts w:ascii="Arial" w:hAnsi="Arial" w:cs="Arial"/>
        </w:rPr>
        <w:t>https://www.woking2027.info/developmentplan</w:t>
      </w:r>
    </w:p>
    <w:p w14:paraId="13CF6FE7" w14:textId="77777777" w:rsidR="00C73886" w:rsidRDefault="00C73886" w:rsidP="00C73886">
      <w:pPr>
        <w:spacing w:after="0" w:line="240" w:lineRule="auto"/>
        <w:rPr>
          <w:rFonts w:ascii="Arial" w:hAnsi="Arial" w:cs="Arial"/>
        </w:rPr>
      </w:pPr>
      <w:r w:rsidRPr="00AE11D1">
        <w:rPr>
          <w:rFonts w:ascii="Arial" w:hAnsi="Arial" w:cs="Arial"/>
        </w:rPr>
        <w:t>(Accessed: 2</w:t>
      </w:r>
      <w:r>
        <w:rPr>
          <w:rFonts w:ascii="Arial" w:hAnsi="Arial" w:cs="Arial"/>
        </w:rPr>
        <w:t>6</w:t>
      </w:r>
      <w:r w:rsidRPr="00AE11D1">
        <w:rPr>
          <w:rFonts w:ascii="Arial" w:hAnsi="Arial" w:cs="Arial"/>
        </w:rPr>
        <w:t xml:space="preserve"> August 2022).</w:t>
      </w:r>
    </w:p>
    <w:p w14:paraId="1804BF4C" w14:textId="77777777" w:rsidR="00C73886" w:rsidRDefault="00C73886" w:rsidP="00C73886">
      <w:pPr>
        <w:spacing w:after="0" w:line="240" w:lineRule="auto"/>
        <w:rPr>
          <w:rFonts w:ascii="Arial" w:hAnsi="Arial" w:cs="Arial"/>
        </w:rPr>
      </w:pPr>
    </w:p>
    <w:p w14:paraId="6E3FD0A6" w14:textId="61945C2E" w:rsidR="006C468F" w:rsidRDefault="006C468F" w:rsidP="006C468F">
      <w:pPr>
        <w:spacing w:after="0"/>
        <w:jc w:val="both"/>
        <w:rPr>
          <w:rFonts w:ascii="Arial" w:hAnsi="Arial" w:cs="Arial"/>
        </w:rPr>
      </w:pPr>
      <w:r>
        <w:rPr>
          <w:rFonts w:ascii="Arial" w:hAnsi="Arial" w:cs="Arial"/>
        </w:rPr>
        <w:t>Woking Borough Council (2022</w:t>
      </w:r>
      <w:r w:rsidR="00C73886">
        <w:rPr>
          <w:rFonts w:ascii="Arial" w:hAnsi="Arial" w:cs="Arial"/>
        </w:rPr>
        <w:t>e</w:t>
      </w:r>
      <w:r>
        <w:rPr>
          <w:rFonts w:ascii="Arial" w:hAnsi="Arial" w:cs="Arial"/>
        </w:rPr>
        <w:t xml:space="preserve">) </w:t>
      </w:r>
      <w:r w:rsidRPr="006C468F">
        <w:rPr>
          <w:rFonts w:ascii="Arial" w:hAnsi="Arial" w:cs="Arial"/>
          <w:i/>
          <w:iCs/>
        </w:rPr>
        <w:t>Woking 2027 Statement of Community involvement.</w:t>
      </w:r>
    </w:p>
    <w:p w14:paraId="2E99753E" w14:textId="59143272" w:rsidR="006C468F" w:rsidRDefault="006C468F" w:rsidP="006C468F">
      <w:pPr>
        <w:spacing w:after="0"/>
        <w:jc w:val="both"/>
        <w:rPr>
          <w:rFonts w:ascii="Arial" w:hAnsi="Arial" w:cs="Arial"/>
        </w:rPr>
      </w:pPr>
      <w:r w:rsidRPr="00AE11D1">
        <w:rPr>
          <w:rFonts w:ascii="Arial" w:hAnsi="Arial" w:cs="Arial"/>
        </w:rPr>
        <w:t>Available at:</w:t>
      </w:r>
      <w:r>
        <w:rPr>
          <w:rFonts w:ascii="Arial" w:hAnsi="Arial" w:cs="Arial"/>
        </w:rPr>
        <w:t xml:space="preserve"> </w:t>
      </w:r>
      <w:r w:rsidRPr="006C468F">
        <w:rPr>
          <w:rFonts w:ascii="Arial" w:hAnsi="Arial" w:cs="Arial"/>
        </w:rPr>
        <w:t>https://www.woking2027.info/community/sci2022.pdf</w:t>
      </w:r>
    </w:p>
    <w:p w14:paraId="7CB5639D" w14:textId="77777777" w:rsidR="006C468F" w:rsidRDefault="006C468F" w:rsidP="006C468F">
      <w:pPr>
        <w:spacing w:after="0" w:line="240" w:lineRule="auto"/>
        <w:jc w:val="both"/>
        <w:rPr>
          <w:rFonts w:ascii="Arial" w:hAnsi="Arial" w:cs="Arial"/>
        </w:rPr>
      </w:pPr>
      <w:r w:rsidRPr="00AE11D1">
        <w:rPr>
          <w:rFonts w:ascii="Arial" w:hAnsi="Arial" w:cs="Arial"/>
        </w:rPr>
        <w:t>(Accessed: 2</w:t>
      </w:r>
      <w:r>
        <w:rPr>
          <w:rFonts w:ascii="Arial" w:hAnsi="Arial" w:cs="Arial"/>
        </w:rPr>
        <w:t>6</w:t>
      </w:r>
      <w:r w:rsidRPr="00AE11D1">
        <w:rPr>
          <w:rFonts w:ascii="Arial" w:hAnsi="Arial" w:cs="Arial"/>
        </w:rPr>
        <w:t xml:space="preserve"> August 2022).</w:t>
      </w:r>
    </w:p>
    <w:p w14:paraId="6465001B" w14:textId="77777777" w:rsidR="006C468F" w:rsidRDefault="006C468F" w:rsidP="006C468F">
      <w:pPr>
        <w:spacing w:after="0"/>
        <w:jc w:val="both"/>
        <w:rPr>
          <w:rFonts w:ascii="Arial" w:hAnsi="Arial" w:cs="Arial"/>
        </w:rPr>
      </w:pPr>
    </w:p>
    <w:p w14:paraId="2D276BE6" w14:textId="12DABEF5" w:rsidR="006C468F" w:rsidRDefault="006C468F" w:rsidP="006C468F">
      <w:pPr>
        <w:spacing w:after="0"/>
        <w:jc w:val="both"/>
        <w:rPr>
          <w:rFonts w:ascii="Arial" w:hAnsi="Arial" w:cs="Arial"/>
          <w:i/>
          <w:iCs/>
        </w:rPr>
      </w:pPr>
      <w:r>
        <w:rPr>
          <w:rFonts w:ascii="Arial" w:hAnsi="Arial" w:cs="Arial"/>
        </w:rPr>
        <w:t>Woking Borough Council (2022</w:t>
      </w:r>
      <w:r w:rsidR="00C73886">
        <w:rPr>
          <w:rFonts w:ascii="Arial" w:hAnsi="Arial" w:cs="Arial"/>
        </w:rPr>
        <w:t>c</w:t>
      </w:r>
      <w:r>
        <w:rPr>
          <w:rFonts w:ascii="Arial" w:hAnsi="Arial" w:cs="Arial"/>
        </w:rPr>
        <w:t xml:space="preserve">) </w:t>
      </w:r>
      <w:r w:rsidRPr="006C468F">
        <w:rPr>
          <w:rFonts w:ascii="Arial" w:hAnsi="Arial" w:cs="Arial"/>
          <w:i/>
          <w:iCs/>
        </w:rPr>
        <w:t xml:space="preserve">Woking 2050 A Vision </w:t>
      </w:r>
      <w:r>
        <w:rPr>
          <w:rFonts w:ascii="Arial" w:hAnsi="Arial" w:cs="Arial"/>
          <w:i/>
          <w:iCs/>
        </w:rPr>
        <w:t>for</w:t>
      </w:r>
      <w:r w:rsidRPr="006C468F">
        <w:rPr>
          <w:rFonts w:ascii="Arial" w:hAnsi="Arial" w:cs="Arial"/>
          <w:i/>
          <w:iCs/>
        </w:rPr>
        <w:t xml:space="preserve"> a Sustainable Borough.</w:t>
      </w:r>
      <w:r>
        <w:rPr>
          <w:rFonts w:ascii="Arial" w:hAnsi="Arial" w:cs="Arial"/>
          <w:i/>
          <w:iCs/>
        </w:rPr>
        <w:t xml:space="preserve"> </w:t>
      </w:r>
    </w:p>
    <w:p w14:paraId="6A660A4B" w14:textId="06EF80A8" w:rsidR="006C468F" w:rsidRDefault="006C468F" w:rsidP="006C468F">
      <w:pPr>
        <w:spacing w:after="0"/>
        <w:jc w:val="both"/>
        <w:rPr>
          <w:rFonts w:ascii="Arial" w:hAnsi="Arial" w:cs="Arial"/>
        </w:rPr>
      </w:pPr>
      <w:r w:rsidRPr="00AE11D1">
        <w:rPr>
          <w:rFonts w:ascii="Arial" w:hAnsi="Arial" w:cs="Arial"/>
        </w:rPr>
        <w:t xml:space="preserve">Available </w:t>
      </w:r>
      <w:proofErr w:type="gramStart"/>
      <w:r w:rsidRPr="00AE11D1">
        <w:rPr>
          <w:rFonts w:ascii="Arial" w:hAnsi="Arial" w:cs="Arial"/>
        </w:rPr>
        <w:t>at:</w:t>
      </w:r>
      <w:r w:rsidRPr="006C468F">
        <w:rPr>
          <w:rFonts w:ascii="Arial" w:hAnsi="Arial" w:cs="Arial"/>
        </w:rPr>
        <w:t>https://www.woking.gov.uk/sites/default/files/documents/Nature/woking2050.pdf</w:t>
      </w:r>
      <w:proofErr w:type="gramEnd"/>
    </w:p>
    <w:p w14:paraId="49D512FB" w14:textId="737BAB42" w:rsidR="006C468F" w:rsidRPr="006C468F" w:rsidRDefault="006C468F" w:rsidP="006C468F">
      <w:pPr>
        <w:spacing w:after="0"/>
        <w:jc w:val="both"/>
        <w:rPr>
          <w:rFonts w:ascii="Arial" w:hAnsi="Arial" w:cs="Arial"/>
          <w:i/>
          <w:iCs/>
        </w:rPr>
      </w:pPr>
      <w:r w:rsidRPr="00AE11D1">
        <w:rPr>
          <w:rFonts w:ascii="Arial" w:hAnsi="Arial" w:cs="Arial"/>
        </w:rPr>
        <w:t>(Accessed</w:t>
      </w:r>
      <w:r>
        <w:rPr>
          <w:rFonts w:ascii="Arial" w:hAnsi="Arial" w:cs="Arial"/>
        </w:rPr>
        <w:t>:</w:t>
      </w:r>
      <w:r w:rsidRPr="00AE11D1">
        <w:rPr>
          <w:rFonts w:ascii="Arial" w:hAnsi="Arial" w:cs="Arial"/>
        </w:rPr>
        <w:t xml:space="preserve"> 2</w:t>
      </w:r>
      <w:r>
        <w:rPr>
          <w:rFonts w:ascii="Arial" w:hAnsi="Arial" w:cs="Arial"/>
        </w:rPr>
        <w:t>6</w:t>
      </w:r>
      <w:r w:rsidRPr="00AE11D1">
        <w:rPr>
          <w:rFonts w:ascii="Arial" w:hAnsi="Arial" w:cs="Arial"/>
        </w:rPr>
        <w:t xml:space="preserve"> August 2022).</w:t>
      </w:r>
    </w:p>
    <w:p w14:paraId="12F48669" w14:textId="7C9E0777" w:rsidR="006C468F" w:rsidRDefault="006C468F" w:rsidP="00C3313F">
      <w:pPr>
        <w:rPr>
          <w:rFonts w:ascii="Arial" w:hAnsi="Arial" w:cs="Arial"/>
        </w:rPr>
      </w:pPr>
    </w:p>
    <w:p w14:paraId="6240E65B" w14:textId="10169A85" w:rsidR="00C73886" w:rsidRPr="00C73886" w:rsidRDefault="00C73886" w:rsidP="00C73886">
      <w:pPr>
        <w:spacing w:after="0"/>
        <w:rPr>
          <w:rFonts w:ascii="Arial" w:hAnsi="Arial" w:cs="Arial"/>
          <w:i/>
          <w:iCs/>
        </w:rPr>
      </w:pPr>
      <w:r>
        <w:rPr>
          <w:rFonts w:ascii="Arial" w:hAnsi="Arial" w:cs="Arial"/>
        </w:rPr>
        <w:t xml:space="preserve">Woking Borough Council (2022f) </w:t>
      </w:r>
      <w:r w:rsidRPr="00C73886">
        <w:rPr>
          <w:rFonts w:ascii="Arial" w:hAnsi="Arial" w:cs="Arial"/>
          <w:i/>
          <w:iCs/>
        </w:rPr>
        <w:t>Being Equal- A Valuing Diversity Policy.</w:t>
      </w:r>
    </w:p>
    <w:p w14:paraId="4F25DECA" w14:textId="1BFA62BE" w:rsidR="005667A2" w:rsidRDefault="00C73886" w:rsidP="00C73886">
      <w:pPr>
        <w:spacing w:after="0"/>
        <w:rPr>
          <w:rFonts w:ascii="Arial" w:hAnsi="Arial" w:cs="Arial"/>
        </w:rPr>
      </w:pPr>
      <w:r w:rsidRPr="00AE11D1">
        <w:rPr>
          <w:rFonts w:ascii="Arial" w:hAnsi="Arial" w:cs="Arial"/>
        </w:rPr>
        <w:t xml:space="preserve">Available </w:t>
      </w:r>
      <w:proofErr w:type="gramStart"/>
      <w:r w:rsidRPr="00AE11D1">
        <w:rPr>
          <w:rFonts w:ascii="Arial" w:hAnsi="Arial" w:cs="Arial"/>
        </w:rPr>
        <w:t>at:</w:t>
      </w:r>
      <w:r w:rsidRPr="00C73886">
        <w:rPr>
          <w:rFonts w:ascii="Arial" w:hAnsi="Arial" w:cs="Arial"/>
        </w:rPr>
        <w:t>https://www.woking.gov.uk/sites/default/files/documents/Jobs/bevdp.pdf</w:t>
      </w:r>
      <w:proofErr w:type="gramEnd"/>
    </w:p>
    <w:p w14:paraId="341283EF" w14:textId="77777777" w:rsidR="00C73886" w:rsidRPr="006C468F" w:rsidRDefault="00C73886" w:rsidP="00C73886">
      <w:pPr>
        <w:spacing w:after="0"/>
        <w:jc w:val="both"/>
        <w:rPr>
          <w:rFonts w:ascii="Arial" w:hAnsi="Arial" w:cs="Arial"/>
          <w:i/>
          <w:iCs/>
        </w:rPr>
      </w:pPr>
      <w:r w:rsidRPr="00AE11D1">
        <w:rPr>
          <w:rFonts w:ascii="Arial" w:hAnsi="Arial" w:cs="Arial"/>
        </w:rPr>
        <w:t>(Accessed</w:t>
      </w:r>
      <w:r>
        <w:rPr>
          <w:rFonts w:ascii="Arial" w:hAnsi="Arial" w:cs="Arial"/>
        </w:rPr>
        <w:t>:</w:t>
      </w:r>
      <w:r w:rsidRPr="00AE11D1">
        <w:rPr>
          <w:rFonts w:ascii="Arial" w:hAnsi="Arial" w:cs="Arial"/>
        </w:rPr>
        <w:t xml:space="preserve"> 2</w:t>
      </w:r>
      <w:r>
        <w:rPr>
          <w:rFonts w:ascii="Arial" w:hAnsi="Arial" w:cs="Arial"/>
        </w:rPr>
        <w:t>6</w:t>
      </w:r>
      <w:r w:rsidRPr="00AE11D1">
        <w:rPr>
          <w:rFonts w:ascii="Arial" w:hAnsi="Arial" w:cs="Arial"/>
        </w:rPr>
        <w:t xml:space="preserve"> August 2022).</w:t>
      </w:r>
    </w:p>
    <w:p w14:paraId="1ED7EC67" w14:textId="77777777" w:rsidR="005667A2" w:rsidRDefault="005667A2" w:rsidP="00C3313F">
      <w:pPr>
        <w:rPr>
          <w:rFonts w:ascii="Arial" w:hAnsi="Arial" w:cs="Arial"/>
        </w:rPr>
      </w:pPr>
    </w:p>
    <w:p w14:paraId="58647AC4" w14:textId="434CC0BC" w:rsidR="00934C7D" w:rsidRPr="00934C7D" w:rsidRDefault="00934C7D" w:rsidP="001907A4">
      <w:pPr>
        <w:spacing w:after="0"/>
        <w:jc w:val="both"/>
        <w:rPr>
          <w:rFonts w:ascii="Arial" w:hAnsi="Arial" w:cs="Arial"/>
          <w:i/>
          <w:iCs/>
        </w:rPr>
      </w:pPr>
      <w:r w:rsidRPr="00934C7D">
        <w:rPr>
          <w:rFonts w:ascii="Arial" w:hAnsi="Arial" w:cs="Arial"/>
        </w:rPr>
        <w:t>Woking Borough Council (20</w:t>
      </w:r>
      <w:r w:rsidRPr="00934C7D">
        <w:rPr>
          <w:rFonts w:ascii="Arial" w:hAnsi="Arial" w:cs="Arial"/>
        </w:rPr>
        <w:t>19h</w:t>
      </w:r>
      <w:r w:rsidRPr="00934C7D">
        <w:rPr>
          <w:rFonts w:ascii="Arial" w:hAnsi="Arial" w:cs="Arial"/>
        </w:rPr>
        <w:t xml:space="preserve">) </w:t>
      </w:r>
      <w:r w:rsidRPr="00934C7D">
        <w:rPr>
          <w:rFonts w:ascii="Arial" w:hAnsi="Arial" w:cs="Arial"/>
          <w:i/>
          <w:iCs/>
        </w:rPr>
        <w:t>WBC Electric vehicle (EV) position statement</w:t>
      </w:r>
      <w:r w:rsidRPr="00934C7D">
        <w:rPr>
          <w:rFonts w:ascii="Arial" w:hAnsi="Arial" w:cs="Arial"/>
          <w:i/>
          <w:iCs/>
        </w:rPr>
        <w:t xml:space="preserve">. </w:t>
      </w:r>
      <w:r w:rsidRPr="00934C7D">
        <w:rPr>
          <w:rFonts w:ascii="Arial" w:hAnsi="Arial" w:cs="Arial"/>
        </w:rPr>
        <w:t>Available</w:t>
      </w:r>
      <w:r w:rsidRPr="00934C7D">
        <w:rPr>
          <w:rFonts w:ascii="Arial" w:hAnsi="Arial" w:cs="Arial"/>
        </w:rPr>
        <w:t xml:space="preserve"> </w:t>
      </w:r>
      <w:r w:rsidRPr="00934C7D">
        <w:rPr>
          <w:rFonts w:ascii="Arial" w:hAnsi="Arial" w:cs="Arial"/>
        </w:rPr>
        <w:t>at</w:t>
      </w:r>
      <w:r w:rsidRPr="00934C7D">
        <w:rPr>
          <w:rFonts w:ascii="Arial" w:hAnsi="Arial" w:cs="Arial"/>
        </w:rPr>
        <w:t xml:space="preserve">: </w:t>
      </w:r>
      <w:hyperlink r:id="rId36" w:history="1">
        <w:r w:rsidRPr="00934C7D">
          <w:rPr>
            <w:rStyle w:val="Hyperlink"/>
            <w:rFonts w:ascii="Arial" w:hAnsi="Arial" w:cs="Arial"/>
            <w:color w:val="auto"/>
          </w:rPr>
          <w:t>https://www.woking.gov.uk/sites/default/files/documents/Nature/WBC%20Electric%20Vehicle%20Position%20Statement.pdf</w:t>
        </w:r>
      </w:hyperlink>
    </w:p>
    <w:p w14:paraId="09EBD04C" w14:textId="7BD4F4A2" w:rsidR="00934C7D" w:rsidRDefault="00934C7D" w:rsidP="00934C7D">
      <w:pPr>
        <w:spacing w:after="0"/>
        <w:jc w:val="both"/>
        <w:rPr>
          <w:rFonts w:ascii="Arial" w:hAnsi="Arial" w:cs="Arial"/>
        </w:rPr>
      </w:pPr>
      <w:r w:rsidRPr="00934C7D">
        <w:rPr>
          <w:rFonts w:ascii="Arial" w:hAnsi="Arial" w:cs="Arial"/>
        </w:rPr>
        <w:t xml:space="preserve">(Accessed: </w:t>
      </w:r>
      <w:r w:rsidRPr="00934C7D">
        <w:rPr>
          <w:rFonts w:ascii="Arial" w:hAnsi="Arial" w:cs="Arial"/>
        </w:rPr>
        <w:t>04 September</w:t>
      </w:r>
      <w:r w:rsidRPr="00934C7D">
        <w:rPr>
          <w:rFonts w:ascii="Arial" w:hAnsi="Arial" w:cs="Arial"/>
        </w:rPr>
        <w:t xml:space="preserve"> 2022).</w:t>
      </w:r>
    </w:p>
    <w:p w14:paraId="33B9F53F" w14:textId="77777777" w:rsidR="00CD35ED" w:rsidRPr="00934C7D" w:rsidRDefault="00CD35ED" w:rsidP="00934C7D">
      <w:pPr>
        <w:spacing w:after="0"/>
        <w:jc w:val="both"/>
        <w:rPr>
          <w:rFonts w:ascii="Arial" w:hAnsi="Arial" w:cs="Arial"/>
          <w:i/>
          <w:iCs/>
        </w:rPr>
      </w:pPr>
    </w:p>
    <w:p w14:paraId="3792CB8C" w14:textId="282A0C42" w:rsidR="00934C7D" w:rsidRPr="00CD35ED" w:rsidRDefault="00CD35ED" w:rsidP="001907A4">
      <w:pPr>
        <w:spacing w:after="0"/>
        <w:jc w:val="both"/>
        <w:rPr>
          <w:rFonts w:ascii="Arial" w:hAnsi="Arial" w:cs="Arial"/>
          <w:shd w:val="clear" w:color="auto" w:fill="FFFFFF"/>
        </w:rPr>
      </w:pPr>
      <w:r w:rsidRPr="00CD35ED">
        <w:rPr>
          <w:rFonts w:ascii="Arial" w:hAnsi="Arial" w:cs="Arial"/>
        </w:rPr>
        <w:t>Woking Borough Council (20</w:t>
      </w:r>
      <w:r w:rsidRPr="00CD35ED">
        <w:rPr>
          <w:rFonts w:ascii="Arial" w:hAnsi="Arial" w:cs="Arial"/>
        </w:rPr>
        <w:t>22i</w:t>
      </w:r>
      <w:r w:rsidRPr="00CD35ED">
        <w:rPr>
          <w:rFonts w:ascii="Arial" w:hAnsi="Arial" w:cs="Arial"/>
        </w:rPr>
        <w:t>)</w:t>
      </w:r>
      <w:r w:rsidRPr="00CD35ED">
        <w:rPr>
          <w:rFonts w:ascii="Arial" w:hAnsi="Arial" w:cs="Arial"/>
        </w:rPr>
        <w:t xml:space="preserve"> </w:t>
      </w:r>
      <w:r w:rsidRPr="00CD35ED">
        <w:rPr>
          <w:rFonts w:ascii="Arial" w:hAnsi="Arial" w:cs="Arial"/>
          <w:i/>
          <w:iCs/>
        </w:rPr>
        <w:t xml:space="preserve">Woking family services group end courses. </w:t>
      </w:r>
      <w:r w:rsidRPr="00CD35ED">
        <w:rPr>
          <w:rFonts w:ascii="Arial" w:hAnsi="Arial" w:cs="Arial"/>
        </w:rPr>
        <w:t>Available at:</w:t>
      </w:r>
    </w:p>
    <w:p w14:paraId="5176B2AE" w14:textId="6C8AB4CB" w:rsidR="00CD35ED" w:rsidRPr="00CD35ED" w:rsidRDefault="00CD35ED" w:rsidP="001907A4">
      <w:pPr>
        <w:spacing w:after="0"/>
        <w:jc w:val="both"/>
        <w:rPr>
          <w:rFonts w:ascii="Arial" w:hAnsi="Arial" w:cs="Arial"/>
          <w:shd w:val="clear" w:color="auto" w:fill="FFFFFF"/>
        </w:rPr>
      </w:pPr>
      <w:hyperlink r:id="rId37" w:history="1">
        <w:r w:rsidRPr="00CD35ED">
          <w:rPr>
            <w:rStyle w:val="Hyperlink"/>
            <w:rFonts w:ascii="Arial" w:hAnsi="Arial" w:cs="Arial"/>
            <w:color w:val="auto"/>
            <w:shd w:val="clear" w:color="auto" w:fill="FFFFFF"/>
          </w:rPr>
          <w:t>https://www.woking.gov.uk/community/woking-family-services/woking-family-services-groups-and-courses</w:t>
        </w:r>
      </w:hyperlink>
    </w:p>
    <w:p w14:paraId="5A5958BA" w14:textId="78A073FB" w:rsidR="00CD35ED" w:rsidRPr="00CD35ED" w:rsidRDefault="00CD35ED" w:rsidP="001907A4">
      <w:pPr>
        <w:spacing w:after="0"/>
        <w:jc w:val="both"/>
        <w:rPr>
          <w:rFonts w:ascii="Arial" w:hAnsi="Arial" w:cs="Arial"/>
          <w:shd w:val="clear" w:color="auto" w:fill="FFFFFF"/>
        </w:rPr>
      </w:pPr>
      <w:r w:rsidRPr="00CD35ED">
        <w:rPr>
          <w:rFonts w:ascii="Arial" w:hAnsi="Arial" w:cs="Arial"/>
        </w:rPr>
        <w:t>(Accessed: 04 September 2022).</w:t>
      </w:r>
    </w:p>
    <w:sectPr w:rsidR="00CD35ED" w:rsidRPr="00CD35ED">
      <w:headerReference w:type="even" r:id="rId38"/>
      <w:headerReference w:type="default" r:id="rId39"/>
      <w:footerReference w:type="even" r:id="rId40"/>
      <w:footerReference w:type="default" r:id="rId41"/>
      <w:headerReference w:type="first" r:id="rId42"/>
      <w:footerReference w:type="firs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A5820" w14:textId="77777777" w:rsidR="001E642A" w:rsidRDefault="001E642A" w:rsidP="009442C6">
      <w:pPr>
        <w:spacing w:after="0" w:line="240" w:lineRule="auto"/>
      </w:pPr>
      <w:r>
        <w:separator/>
      </w:r>
    </w:p>
  </w:endnote>
  <w:endnote w:type="continuationSeparator" w:id="0">
    <w:p w14:paraId="3146678E" w14:textId="77777777" w:rsidR="001E642A" w:rsidRDefault="001E642A" w:rsidP="009442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0B0576" w14:textId="77777777" w:rsidR="005F7770" w:rsidRDefault="005F77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7863734"/>
      <w:docPartObj>
        <w:docPartGallery w:val="Page Numbers (Bottom of Page)"/>
        <w:docPartUnique/>
      </w:docPartObj>
    </w:sdtPr>
    <w:sdtEndPr>
      <w:rPr>
        <w:noProof/>
      </w:rPr>
    </w:sdtEndPr>
    <w:sdtContent>
      <w:p w14:paraId="6528E2B6" w14:textId="2A51BB26" w:rsidR="009442C6" w:rsidRDefault="009442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0CFB45" w14:textId="77777777" w:rsidR="009442C6" w:rsidRDefault="009442C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DC76A7" w14:textId="77777777" w:rsidR="005F7770" w:rsidRDefault="005F77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39E80" w14:textId="77777777" w:rsidR="001E642A" w:rsidRDefault="001E642A" w:rsidP="009442C6">
      <w:pPr>
        <w:spacing w:after="0" w:line="240" w:lineRule="auto"/>
      </w:pPr>
      <w:r>
        <w:separator/>
      </w:r>
    </w:p>
  </w:footnote>
  <w:footnote w:type="continuationSeparator" w:id="0">
    <w:p w14:paraId="60382A7A" w14:textId="77777777" w:rsidR="001E642A" w:rsidRDefault="001E642A" w:rsidP="009442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783754" w14:textId="77777777" w:rsidR="005F7770" w:rsidRDefault="005F77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B18258" w14:textId="77777777" w:rsidR="005F7770" w:rsidRDefault="005F77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9283C5" w14:textId="77777777" w:rsidR="005F7770" w:rsidRDefault="005F77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627AF"/>
    <w:multiLevelType w:val="hybridMultilevel"/>
    <w:tmpl w:val="2BC8F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E11DDC"/>
    <w:multiLevelType w:val="hybridMultilevel"/>
    <w:tmpl w:val="7EA60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0627A"/>
    <w:multiLevelType w:val="hybridMultilevel"/>
    <w:tmpl w:val="5BD46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2A68F9"/>
    <w:multiLevelType w:val="multilevel"/>
    <w:tmpl w:val="C206E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550172"/>
    <w:multiLevelType w:val="hybridMultilevel"/>
    <w:tmpl w:val="88F2330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217E70"/>
    <w:multiLevelType w:val="hybridMultilevel"/>
    <w:tmpl w:val="385A5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5B16F7"/>
    <w:multiLevelType w:val="hybridMultilevel"/>
    <w:tmpl w:val="85D80E8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60E16232"/>
    <w:multiLevelType w:val="hybridMultilevel"/>
    <w:tmpl w:val="92101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03761B"/>
    <w:multiLevelType w:val="hybridMultilevel"/>
    <w:tmpl w:val="C05061F6"/>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62092BC5"/>
    <w:multiLevelType w:val="hybridMultilevel"/>
    <w:tmpl w:val="AB02F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681072"/>
    <w:multiLevelType w:val="hybridMultilevel"/>
    <w:tmpl w:val="C05061F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DF0BFE"/>
    <w:multiLevelType w:val="hybridMultilevel"/>
    <w:tmpl w:val="C05061F6"/>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6D32680F"/>
    <w:multiLevelType w:val="hybridMultilevel"/>
    <w:tmpl w:val="B12A3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42243F"/>
    <w:multiLevelType w:val="hybridMultilevel"/>
    <w:tmpl w:val="5A18E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5060217">
    <w:abstractNumId w:val="10"/>
  </w:num>
  <w:num w:numId="2" w16cid:durableId="708720936">
    <w:abstractNumId w:val="8"/>
  </w:num>
  <w:num w:numId="3" w16cid:durableId="1138952950">
    <w:abstractNumId w:val="11"/>
  </w:num>
  <w:num w:numId="4" w16cid:durableId="640186489">
    <w:abstractNumId w:val="2"/>
  </w:num>
  <w:num w:numId="5" w16cid:durableId="1344241305">
    <w:abstractNumId w:val="0"/>
  </w:num>
  <w:num w:numId="6" w16cid:durableId="1481463087">
    <w:abstractNumId w:val="5"/>
  </w:num>
  <w:num w:numId="7" w16cid:durableId="936711996">
    <w:abstractNumId w:val="1"/>
  </w:num>
  <w:num w:numId="8" w16cid:durableId="2131968890">
    <w:abstractNumId w:val="7"/>
  </w:num>
  <w:num w:numId="9" w16cid:durableId="1300112395">
    <w:abstractNumId w:val="13"/>
  </w:num>
  <w:num w:numId="10" w16cid:durableId="1404916024">
    <w:abstractNumId w:val="4"/>
  </w:num>
  <w:num w:numId="11" w16cid:durableId="321009703">
    <w:abstractNumId w:val="12"/>
  </w:num>
  <w:num w:numId="12" w16cid:durableId="526795331">
    <w:abstractNumId w:val="3"/>
  </w:num>
  <w:num w:numId="13" w16cid:durableId="1409305693">
    <w:abstractNumId w:val="6"/>
  </w:num>
  <w:num w:numId="14" w16cid:durableId="61448377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UzNTQ3NbM0swAiAyUdpeDU4uLM/DyQArNaAOZGhMgsAAAA"/>
  </w:docVars>
  <w:rsids>
    <w:rsidRoot w:val="009442C6"/>
    <w:rsid w:val="00013943"/>
    <w:rsid w:val="00021111"/>
    <w:rsid w:val="0006491F"/>
    <w:rsid w:val="000719DD"/>
    <w:rsid w:val="00071A83"/>
    <w:rsid w:val="000870E2"/>
    <w:rsid w:val="000875E4"/>
    <w:rsid w:val="000A672A"/>
    <w:rsid w:val="000B5FC9"/>
    <w:rsid w:val="00113462"/>
    <w:rsid w:val="00141CF2"/>
    <w:rsid w:val="00144C64"/>
    <w:rsid w:val="00153753"/>
    <w:rsid w:val="001671E7"/>
    <w:rsid w:val="001907A4"/>
    <w:rsid w:val="001C76F1"/>
    <w:rsid w:val="001E642A"/>
    <w:rsid w:val="00202518"/>
    <w:rsid w:val="00224690"/>
    <w:rsid w:val="002421BD"/>
    <w:rsid w:val="00280232"/>
    <w:rsid w:val="00284B71"/>
    <w:rsid w:val="00292C07"/>
    <w:rsid w:val="002F189C"/>
    <w:rsid w:val="00300618"/>
    <w:rsid w:val="00307210"/>
    <w:rsid w:val="00311AE9"/>
    <w:rsid w:val="00325BBD"/>
    <w:rsid w:val="00337316"/>
    <w:rsid w:val="00372CA2"/>
    <w:rsid w:val="003767AB"/>
    <w:rsid w:val="00393603"/>
    <w:rsid w:val="0039606D"/>
    <w:rsid w:val="003A201E"/>
    <w:rsid w:val="003C2DBC"/>
    <w:rsid w:val="003D34FB"/>
    <w:rsid w:val="004116EF"/>
    <w:rsid w:val="004135EA"/>
    <w:rsid w:val="00440451"/>
    <w:rsid w:val="00441AB9"/>
    <w:rsid w:val="004617D5"/>
    <w:rsid w:val="0047627B"/>
    <w:rsid w:val="0048175B"/>
    <w:rsid w:val="00486C14"/>
    <w:rsid w:val="004B01B4"/>
    <w:rsid w:val="004E2971"/>
    <w:rsid w:val="005254A2"/>
    <w:rsid w:val="00537EEC"/>
    <w:rsid w:val="00551B19"/>
    <w:rsid w:val="0056068E"/>
    <w:rsid w:val="005667A2"/>
    <w:rsid w:val="005827A2"/>
    <w:rsid w:val="005A28C6"/>
    <w:rsid w:val="005A3CC2"/>
    <w:rsid w:val="005D4C37"/>
    <w:rsid w:val="005D5A88"/>
    <w:rsid w:val="005F7770"/>
    <w:rsid w:val="00605202"/>
    <w:rsid w:val="00615CAF"/>
    <w:rsid w:val="00634A62"/>
    <w:rsid w:val="00651863"/>
    <w:rsid w:val="00655A91"/>
    <w:rsid w:val="00676B77"/>
    <w:rsid w:val="006801BB"/>
    <w:rsid w:val="006C468F"/>
    <w:rsid w:val="00712B43"/>
    <w:rsid w:val="00753131"/>
    <w:rsid w:val="007701ED"/>
    <w:rsid w:val="00796042"/>
    <w:rsid w:val="007A1D23"/>
    <w:rsid w:val="007B684F"/>
    <w:rsid w:val="007C0718"/>
    <w:rsid w:val="007C6CE3"/>
    <w:rsid w:val="007D51FF"/>
    <w:rsid w:val="007F18F0"/>
    <w:rsid w:val="00835F86"/>
    <w:rsid w:val="00850376"/>
    <w:rsid w:val="008532BA"/>
    <w:rsid w:val="00896971"/>
    <w:rsid w:val="008D270D"/>
    <w:rsid w:val="008E2287"/>
    <w:rsid w:val="008F7778"/>
    <w:rsid w:val="0090017B"/>
    <w:rsid w:val="009057A5"/>
    <w:rsid w:val="00934C7D"/>
    <w:rsid w:val="00942FC0"/>
    <w:rsid w:val="009442C6"/>
    <w:rsid w:val="00947C52"/>
    <w:rsid w:val="00947D34"/>
    <w:rsid w:val="0097264E"/>
    <w:rsid w:val="00982190"/>
    <w:rsid w:val="00986A67"/>
    <w:rsid w:val="009C6534"/>
    <w:rsid w:val="009D371F"/>
    <w:rsid w:val="009E0D1D"/>
    <w:rsid w:val="009F6761"/>
    <w:rsid w:val="00A4141C"/>
    <w:rsid w:val="00A57E0D"/>
    <w:rsid w:val="00A94450"/>
    <w:rsid w:val="00AC1387"/>
    <w:rsid w:val="00AC23C7"/>
    <w:rsid w:val="00AD5667"/>
    <w:rsid w:val="00AE11D1"/>
    <w:rsid w:val="00B11CFB"/>
    <w:rsid w:val="00B13C9F"/>
    <w:rsid w:val="00B91BD2"/>
    <w:rsid w:val="00B963C9"/>
    <w:rsid w:val="00BA4B27"/>
    <w:rsid w:val="00BD5C13"/>
    <w:rsid w:val="00BE45FF"/>
    <w:rsid w:val="00C07117"/>
    <w:rsid w:val="00C27C98"/>
    <w:rsid w:val="00C3313F"/>
    <w:rsid w:val="00C33B1B"/>
    <w:rsid w:val="00C56B47"/>
    <w:rsid w:val="00C63CD6"/>
    <w:rsid w:val="00C6698E"/>
    <w:rsid w:val="00C73886"/>
    <w:rsid w:val="00CA508A"/>
    <w:rsid w:val="00CB268B"/>
    <w:rsid w:val="00CD35ED"/>
    <w:rsid w:val="00CD4DF7"/>
    <w:rsid w:val="00D010F9"/>
    <w:rsid w:val="00D07C7D"/>
    <w:rsid w:val="00D13DB3"/>
    <w:rsid w:val="00D8429B"/>
    <w:rsid w:val="00D94DEE"/>
    <w:rsid w:val="00DD1612"/>
    <w:rsid w:val="00DD471D"/>
    <w:rsid w:val="00DD7CA8"/>
    <w:rsid w:val="00E00316"/>
    <w:rsid w:val="00E12448"/>
    <w:rsid w:val="00E260A1"/>
    <w:rsid w:val="00E436A2"/>
    <w:rsid w:val="00E6443F"/>
    <w:rsid w:val="00E72FC4"/>
    <w:rsid w:val="00E921BD"/>
    <w:rsid w:val="00EA4BC6"/>
    <w:rsid w:val="00ED15C0"/>
    <w:rsid w:val="00ED46EF"/>
    <w:rsid w:val="00EE0598"/>
    <w:rsid w:val="00F03867"/>
    <w:rsid w:val="00F110CB"/>
    <w:rsid w:val="00F1660E"/>
    <w:rsid w:val="00F17BAB"/>
    <w:rsid w:val="00F226D7"/>
    <w:rsid w:val="00F70A4A"/>
    <w:rsid w:val="00FB6A24"/>
    <w:rsid w:val="00FC5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EBF43"/>
  <w15:chartTrackingRefBased/>
  <w15:docId w15:val="{268E366E-AAC0-45C9-A296-F8C44B599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42C6"/>
  </w:style>
  <w:style w:type="paragraph" w:styleId="Heading1">
    <w:name w:val="heading 1"/>
    <w:basedOn w:val="Normal"/>
    <w:next w:val="Normal"/>
    <w:link w:val="Heading1Char"/>
    <w:uiPriority w:val="9"/>
    <w:qFormat/>
    <w:rsid w:val="009442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5F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1346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42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42C6"/>
  </w:style>
  <w:style w:type="paragraph" w:styleId="Footer">
    <w:name w:val="footer"/>
    <w:basedOn w:val="Normal"/>
    <w:link w:val="FooterChar"/>
    <w:uiPriority w:val="99"/>
    <w:unhideWhenUsed/>
    <w:rsid w:val="009442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2C6"/>
  </w:style>
  <w:style w:type="character" w:customStyle="1" w:styleId="Heading1Char">
    <w:name w:val="Heading 1 Char"/>
    <w:basedOn w:val="DefaultParagraphFont"/>
    <w:link w:val="Heading1"/>
    <w:uiPriority w:val="9"/>
    <w:rsid w:val="009442C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07117"/>
    <w:rPr>
      <w:color w:val="0563C1" w:themeColor="hyperlink"/>
      <w:u w:val="single"/>
    </w:rPr>
  </w:style>
  <w:style w:type="character" w:styleId="UnresolvedMention">
    <w:name w:val="Unresolved Mention"/>
    <w:basedOn w:val="DefaultParagraphFont"/>
    <w:uiPriority w:val="99"/>
    <w:semiHidden/>
    <w:unhideWhenUsed/>
    <w:rsid w:val="00C07117"/>
    <w:rPr>
      <w:color w:val="605E5C"/>
      <w:shd w:val="clear" w:color="auto" w:fill="E1DFDD"/>
    </w:rPr>
  </w:style>
  <w:style w:type="character" w:styleId="Emphasis">
    <w:name w:val="Emphasis"/>
    <w:basedOn w:val="DefaultParagraphFont"/>
    <w:uiPriority w:val="20"/>
    <w:qFormat/>
    <w:rsid w:val="000870E2"/>
    <w:rPr>
      <w:i/>
      <w:iCs/>
    </w:rPr>
  </w:style>
  <w:style w:type="character" w:customStyle="1" w:styleId="Heading2Char">
    <w:name w:val="Heading 2 Char"/>
    <w:basedOn w:val="DefaultParagraphFont"/>
    <w:link w:val="Heading2"/>
    <w:uiPriority w:val="9"/>
    <w:rsid w:val="000B5FC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B5FC9"/>
    <w:pPr>
      <w:ind w:left="720"/>
      <w:contextualSpacing/>
    </w:pPr>
  </w:style>
  <w:style w:type="paragraph" w:styleId="NormalWeb">
    <w:name w:val="Normal (Web)"/>
    <w:basedOn w:val="Normal"/>
    <w:uiPriority w:val="99"/>
    <w:unhideWhenUsed/>
    <w:rsid w:val="00C27C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27C98"/>
    <w:rPr>
      <w:b/>
      <w:bCs/>
    </w:rPr>
  </w:style>
  <w:style w:type="character" w:customStyle="1" w:styleId="Heading3Char">
    <w:name w:val="Heading 3 Char"/>
    <w:basedOn w:val="DefaultParagraphFont"/>
    <w:link w:val="Heading3"/>
    <w:uiPriority w:val="9"/>
    <w:semiHidden/>
    <w:rsid w:val="00113462"/>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801BB"/>
    <w:pPr>
      <w:outlineLvl w:val="9"/>
    </w:pPr>
    <w:rPr>
      <w:lang w:val="en-US"/>
    </w:rPr>
  </w:style>
  <w:style w:type="paragraph" w:styleId="TOC1">
    <w:name w:val="toc 1"/>
    <w:basedOn w:val="Normal"/>
    <w:next w:val="Normal"/>
    <w:autoRedefine/>
    <w:uiPriority w:val="39"/>
    <w:unhideWhenUsed/>
    <w:rsid w:val="006801BB"/>
    <w:pPr>
      <w:spacing w:after="100"/>
    </w:pPr>
  </w:style>
  <w:style w:type="paragraph" w:styleId="TOC2">
    <w:name w:val="toc 2"/>
    <w:basedOn w:val="Normal"/>
    <w:next w:val="Normal"/>
    <w:autoRedefine/>
    <w:uiPriority w:val="39"/>
    <w:unhideWhenUsed/>
    <w:rsid w:val="006801B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40814">
      <w:bodyDiv w:val="1"/>
      <w:marLeft w:val="0"/>
      <w:marRight w:val="0"/>
      <w:marTop w:val="0"/>
      <w:marBottom w:val="0"/>
      <w:divBdr>
        <w:top w:val="none" w:sz="0" w:space="0" w:color="auto"/>
        <w:left w:val="none" w:sz="0" w:space="0" w:color="auto"/>
        <w:bottom w:val="none" w:sz="0" w:space="0" w:color="auto"/>
        <w:right w:val="none" w:sz="0" w:space="0" w:color="auto"/>
      </w:divBdr>
      <w:divsChild>
        <w:div w:id="588926572">
          <w:marLeft w:val="150"/>
          <w:marRight w:val="150"/>
          <w:marTop w:val="0"/>
          <w:marBottom w:val="0"/>
          <w:divBdr>
            <w:top w:val="none" w:sz="0" w:space="0" w:color="auto"/>
            <w:left w:val="none" w:sz="0" w:space="0" w:color="auto"/>
            <w:bottom w:val="none" w:sz="0" w:space="0" w:color="auto"/>
            <w:right w:val="none" w:sz="0" w:space="0" w:color="auto"/>
          </w:divBdr>
          <w:divsChild>
            <w:div w:id="1042709708">
              <w:marLeft w:val="0"/>
              <w:marRight w:val="0"/>
              <w:marTop w:val="45"/>
              <w:marBottom w:val="0"/>
              <w:divBdr>
                <w:top w:val="none" w:sz="0" w:space="0" w:color="auto"/>
                <w:left w:val="none" w:sz="0" w:space="0" w:color="auto"/>
                <w:bottom w:val="none" w:sz="0" w:space="0" w:color="auto"/>
                <w:right w:val="none" w:sz="0" w:space="0" w:color="auto"/>
              </w:divBdr>
            </w:div>
            <w:div w:id="1533230055">
              <w:marLeft w:val="0"/>
              <w:marRight w:val="0"/>
              <w:marTop w:val="405"/>
              <w:marBottom w:val="120"/>
              <w:divBdr>
                <w:top w:val="none" w:sz="0" w:space="0" w:color="auto"/>
                <w:left w:val="none" w:sz="0" w:space="0" w:color="auto"/>
                <w:bottom w:val="none" w:sz="0" w:space="0" w:color="auto"/>
                <w:right w:val="none" w:sz="0" w:space="0" w:color="auto"/>
              </w:divBdr>
            </w:div>
          </w:divsChild>
        </w:div>
        <w:div w:id="410739262">
          <w:marLeft w:val="0"/>
          <w:marRight w:val="0"/>
          <w:marTop w:val="0"/>
          <w:marBottom w:val="0"/>
          <w:divBdr>
            <w:top w:val="none" w:sz="0" w:space="0" w:color="auto"/>
            <w:left w:val="none" w:sz="0" w:space="0" w:color="auto"/>
            <w:bottom w:val="none" w:sz="0" w:space="0" w:color="auto"/>
            <w:right w:val="none" w:sz="0" w:space="0" w:color="auto"/>
          </w:divBdr>
        </w:div>
      </w:divsChild>
    </w:div>
    <w:div w:id="40830273">
      <w:bodyDiv w:val="1"/>
      <w:marLeft w:val="0"/>
      <w:marRight w:val="0"/>
      <w:marTop w:val="0"/>
      <w:marBottom w:val="0"/>
      <w:divBdr>
        <w:top w:val="none" w:sz="0" w:space="0" w:color="auto"/>
        <w:left w:val="none" w:sz="0" w:space="0" w:color="auto"/>
        <w:bottom w:val="none" w:sz="0" w:space="0" w:color="auto"/>
        <w:right w:val="none" w:sz="0" w:space="0" w:color="auto"/>
      </w:divBdr>
      <w:divsChild>
        <w:div w:id="439035596">
          <w:marLeft w:val="0"/>
          <w:marRight w:val="0"/>
          <w:marTop w:val="0"/>
          <w:marBottom w:val="0"/>
          <w:divBdr>
            <w:top w:val="none" w:sz="0" w:space="0" w:color="auto"/>
            <w:left w:val="none" w:sz="0" w:space="0" w:color="auto"/>
            <w:bottom w:val="none" w:sz="0" w:space="0" w:color="auto"/>
            <w:right w:val="none" w:sz="0" w:space="0" w:color="auto"/>
          </w:divBdr>
        </w:div>
      </w:divsChild>
    </w:div>
    <w:div w:id="107092569">
      <w:bodyDiv w:val="1"/>
      <w:marLeft w:val="0"/>
      <w:marRight w:val="0"/>
      <w:marTop w:val="0"/>
      <w:marBottom w:val="0"/>
      <w:divBdr>
        <w:top w:val="none" w:sz="0" w:space="0" w:color="auto"/>
        <w:left w:val="none" w:sz="0" w:space="0" w:color="auto"/>
        <w:bottom w:val="none" w:sz="0" w:space="0" w:color="auto"/>
        <w:right w:val="none" w:sz="0" w:space="0" w:color="auto"/>
      </w:divBdr>
    </w:div>
    <w:div w:id="131025451">
      <w:bodyDiv w:val="1"/>
      <w:marLeft w:val="0"/>
      <w:marRight w:val="0"/>
      <w:marTop w:val="0"/>
      <w:marBottom w:val="0"/>
      <w:divBdr>
        <w:top w:val="none" w:sz="0" w:space="0" w:color="auto"/>
        <w:left w:val="none" w:sz="0" w:space="0" w:color="auto"/>
        <w:bottom w:val="none" w:sz="0" w:space="0" w:color="auto"/>
        <w:right w:val="none" w:sz="0" w:space="0" w:color="auto"/>
      </w:divBdr>
    </w:div>
    <w:div w:id="147407582">
      <w:bodyDiv w:val="1"/>
      <w:marLeft w:val="0"/>
      <w:marRight w:val="0"/>
      <w:marTop w:val="0"/>
      <w:marBottom w:val="0"/>
      <w:divBdr>
        <w:top w:val="none" w:sz="0" w:space="0" w:color="auto"/>
        <w:left w:val="none" w:sz="0" w:space="0" w:color="auto"/>
        <w:bottom w:val="none" w:sz="0" w:space="0" w:color="auto"/>
        <w:right w:val="none" w:sz="0" w:space="0" w:color="auto"/>
      </w:divBdr>
    </w:div>
    <w:div w:id="423451613">
      <w:bodyDiv w:val="1"/>
      <w:marLeft w:val="0"/>
      <w:marRight w:val="0"/>
      <w:marTop w:val="0"/>
      <w:marBottom w:val="0"/>
      <w:divBdr>
        <w:top w:val="none" w:sz="0" w:space="0" w:color="auto"/>
        <w:left w:val="none" w:sz="0" w:space="0" w:color="auto"/>
        <w:bottom w:val="none" w:sz="0" w:space="0" w:color="auto"/>
        <w:right w:val="none" w:sz="0" w:space="0" w:color="auto"/>
      </w:divBdr>
    </w:div>
    <w:div w:id="425806506">
      <w:bodyDiv w:val="1"/>
      <w:marLeft w:val="0"/>
      <w:marRight w:val="0"/>
      <w:marTop w:val="0"/>
      <w:marBottom w:val="0"/>
      <w:divBdr>
        <w:top w:val="none" w:sz="0" w:space="0" w:color="auto"/>
        <w:left w:val="none" w:sz="0" w:space="0" w:color="auto"/>
        <w:bottom w:val="none" w:sz="0" w:space="0" w:color="auto"/>
        <w:right w:val="none" w:sz="0" w:space="0" w:color="auto"/>
      </w:divBdr>
    </w:div>
    <w:div w:id="490096356">
      <w:bodyDiv w:val="1"/>
      <w:marLeft w:val="0"/>
      <w:marRight w:val="0"/>
      <w:marTop w:val="0"/>
      <w:marBottom w:val="0"/>
      <w:divBdr>
        <w:top w:val="none" w:sz="0" w:space="0" w:color="auto"/>
        <w:left w:val="none" w:sz="0" w:space="0" w:color="auto"/>
        <w:bottom w:val="none" w:sz="0" w:space="0" w:color="auto"/>
        <w:right w:val="none" w:sz="0" w:space="0" w:color="auto"/>
      </w:divBdr>
    </w:div>
    <w:div w:id="692613170">
      <w:bodyDiv w:val="1"/>
      <w:marLeft w:val="0"/>
      <w:marRight w:val="0"/>
      <w:marTop w:val="0"/>
      <w:marBottom w:val="0"/>
      <w:divBdr>
        <w:top w:val="none" w:sz="0" w:space="0" w:color="auto"/>
        <w:left w:val="none" w:sz="0" w:space="0" w:color="auto"/>
        <w:bottom w:val="none" w:sz="0" w:space="0" w:color="auto"/>
        <w:right w:val="none" w:sz="0" w:space="0" w:color="auto"/>
      </w:divBdr>
    </w:div>
    <w:div w:id="741635745">
      <w:bodyDiv w:val="1"/>
      <w:marLeft w:val="0"/>
      <w:marRight w:val="0"/>
      <w:marTop w:val="0"/>
      <w:marBottom w:val="0"/>
      <w:divBdr>
        <w:top w:val="none" w:sz="0" w:space="0" w:color="auto"/>
        <w:left w:val="none" w:sz="0" w:space="0" w:color="auto"/>
        <w:bottom w:val="none" w:sz="0" w:space="0" w:color="auto"/>
        <w:right w:val="none" w:sz="0" w:space="0" w:color="auto"/>
      </w:divBdr>
    </w:div>
    <w:div w:id="1109472213">
      <w:bodyDiv w:val="1"/>
      <w:marLeft w:val="0"/>
      <w:marRight w:val="0"/>
      <w:marTop w:val="0"/>
      <w:marBottom w:val="0"/>
      <w:divBdr>
        <w:top w:val="none" w:sz="0" w:space="0" w:color="auto"/>
        <w:left w:val="none" w:sz="0" w:space="0" w:color="auto"/>
        <w:bottom w:val="none" w:sz="0" w:space="0" w:color="auto"/>
        <w:right w:val="none" w:sz="0" w:space="0" w:color="auto"/>
      </w:divBdr>
    </w:div>
    <w:div w:id="1132673981">
      <w:bodyDiv w:val="1"/>
      <w:marLeft w:val="0"/>
      <w:marRight w:val="0"/>
      <w:marTop w:val="0"/>
      <w:marBottom w:val="0"/>
      <w:divBdr>
        <w:top w:val="none" w:sz="0" w:space="0" w:color="auto"/>
        <w:left w:val="none" w:sz="0" w:space="0" w:color="auto"/>
        <w:bottom w:val="none" w:sz="0" w:space="0" w:color="auto"/>
        <w:right w:val="none" w:sz="0" w:space="0" w:color="auto"/>
      </w:divBdr>
    </w:div>
    <w:div w:id="1142576492">
      <w:bodyDiv w:val="1"/>
      <w:marLeft w:val="0"/>
      <w:marRight w:val="0"/>
      <w:marTop w:val="0"/>
      <w:marBottom w:val="0"/>
      <w:divBdr>
        <w:top w:val="none" w:sz="0" w:space="0" w:color="auto"/>
        <w:left w:val="none" w:sz="0" w:space="0" w:color="auto"/>
        <w:bottom w:val="none" w:sz="0" w:space="0" w:color="auto"/>
        <w:right w:val="none" w:sz="0" w:space="0" w:color="auto"/>
      </w:divBdr>
    </w:div>
    <w:div w:id="1311595089">
      <w:bodyDiv w:val="1"/>
      <w:marLeft w:val="0"/>
      <w:marRight w:val="0"/>
      <w:marTop w:val="0"/>
      <w:marBottom w:val="0"/>
      <w:divBdr>
        <w:top w:val="none" w:sz="0" w:space="0" w:color="auto"/>
        <w:left w:val="none" w:sz="0" w:space="0" w:color="auto"/>
        <w:bottom w:val="none" w:sz="0" w:space="0" w:color="auto"/>
        <w:right w:val="none" w:sz="0" w:space="0" w:color="auto"/>
      </w:divBdr>
      <w:divsChild>
        <w:div w:id="1495754651">
          <w:marLeft w:val="0"/>
          <w:marRight w:val="0"/>
          <w:marTop w:val="0"/>
          <w:marBottom w:val="0"/>
          <w:divBdr>
            <w:top w:val="none" w:sz="0" w:space="0" w:color="auto"/>
            <w:left w:val="none" w:sz="0" w:space="0" w:color="auto"/>
            <w:bottom w:val="none" w:sz="0" w:space="0" w:color="auto"/>
            <w:right w:val="none" w:sz="0" w:space="0" w:color="auto"/>
          </w:divBdr>
        </w:div>
      </w:divsChild>
    </w:div>
    <w:div w:id="1438283830">
      <w:bodyDiv w:val="1"/>
      <w:marLeft w:val="0"/>
      <w:marRight w:val="0"/>
      <w:marTop w:val="0"/>
      <w:marBottom w:val="0"/>
      <w:divBdr>
        <w:top w:val="none" w:sz="0" w:space="0" w:color="auto"/>
        <w:left w:val="none" w:sz="0" w:space="0" w:color="auto"/>
        <w:bottom w:val="none" w:sz="0" w:space="0" w:color="auto"/>
        <w:right w:val="none" w:sz="0" w:space="0" w:color="auto"/>
      </w:divBdr>
    </w:div>
    <w:div w:id="1607736489">
      <w:bodyDiv w:val="1"/>
      <w:marLeft w:val="0"/>
      <w:marRight w:val="0"/>
      <w:marTop w:val="0"/>
      <w:marBottom w:val="0"/>
      <w:divBdr>
        <w:top w:val="none" w:sz="0" w:space="0" w:color="auto"/>
        <w:left w:val="none" w:sz="0" w:space="0" w:color="auto"/>
        <w:bottom w:val="none" w:sz="0" w:space="0" w:color="auto"/>
        <w:right w:val="none" w:sz="0" w:space="0" w:color="auto"/>
      </w:divBdr>
    </w:div>
    <w:div w:id="1668096733">
      <w:bodyDiv w:val="1"/>
      <w:marLeft w:val="0"/>
      <w:marRight w:val="0"/>
      <w:marTop w:val="0"/>
      <w:marBottom w:val="0"/>
      <w:divBdr>
        <w:top w:val="none" w:sz="0" w:space="0" w:color="auto"/>
        <w:left w:val="none" w:sz="0" w:space="0" w:color="auto"/>
        <w:bottom w:val="none" w:sz="0" w:space="0" w:color="auto"/>
        <w:right w:val="none" w:sz="0" w:space="0" w:color="auto"/>
      </w:divBdr>
    </w:div>
    <w:div w:id="1683823322">
      <w:bodyDiv w:val="1"/>
      <w:marLeft w:val="0"/>
      <w:marRight w:val="0"/>
      <w:marTop w:val="0"/>
      <w:marBottom w:val="0"/>
      <w:divBdr>
        <w:top w:val="none" w:sz="0" w:space="0" w:color="auto"/>
        <w:left w:val="none" w:sz="0" w:space="0" w:color="auto"/>
        <w:bottom w:val="none" w:sz="0" w:space="0" w:color="auto"/>
        <w:right w:val="none" w:sz="0" w:space="0" w:color="auto"/>
      </w:divBdr>
    </w:div>
    <w:div w:id="1705981337">
      <w:bodyDiv w:val="1"/>
      <w:marLeft w:val="0"/>
      <w:marRight w:val="0"/>
      <w:marTop w:val="0"/>
      <w:marBottom w:val="0"/>
      <w:divBdr>
        <w:top w:val="none" w:sz="0" w:space="0" w:color="auto"/>
        <w:left w:val="none" w:sz="0" w:space="0" w:color="auto"/>
        <w:bottom w:val="none" w:sz="0" w:space="0" w:color="auto"/>
        <w:right w:val="none" w:sz="0" w:space="0" w:color="auto"/>
      </w:divBdr>
      <w:divsChild>
        <w:div w:id="1752967117">
          <w:marLeft w:val="0"/>
          <w:marRight w:val="0"/>
          <w:marTop w:val="0"/>
          <w:marBottom w:val="0"/>
          <w:divBdr>
            <w:top w:val="none" w:sz="0" w:space="0" w:color="auto"/>
            <w:left w:val="none" w:sz="0" w:space="0" w:color="auto"/>
            <w:bottom w:val="none" w:sz="0" w:space="0" w:color="auto"/>
            <w:right w:val="none" w:sz="0" w:space="0" w:color="auto"/>
          </w:divBdr>
        </w:div>
      </w:divsChild>
    </w:div>
    <w:div w:id="1862277543">
      <w:bodyDiv w:val="1"/>
      <w:marLeft w:val="0"/>
      <w:marRight w:val="0"/>
      <w:marTop w:val="0"/>
      <w:marBottom w:val="0"/>
      <w:divBdr>
        <w:top w:val="none" w:sz="0" w:space="0" w:color="auto"/>
        <w:left w:val="none" w:sz="0" w:space="0" w:color="auto"/>
        <w:bottom w:val="none" w:sz="0" w:space="0" w:color="auto"/>
        <w:right w:val="none" w:sz="0" w:space="0" w:color="auto"/>
      </w:divBdr>
    </w:div>
    <w:div w:id="2125691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assets.publishing.service.gov.uk/government/uploads/system/uploads/attachment_data/file/770715/clean-air-strategy-2019.pdf" TargetMode="External"/><Relationship Id="rId26" Type="http://schemas.openxmlformats.org/officeDocument/2006/relationships/hyperlink" Target="https://assets.publishing.service.gov.uk/government/uploads/system/uploads/attachment_data/file/1033990/net-zero-strategy-beis.pdf" TargetMode="External"/><Relationship Id="rId39" Type="http://schemas.openxmlformats.org/officeDocument/2006/relationships/header" Target="header2.xml"/><Relationship Id="rId21" Type="http://schemas.openxmlformats.org/officeDocument/2006/relationships/hyperlink" Target="https://www.gov.uk/government/publications/implementing-the-sustainable-development-goals/implementing-the-sustainable-development-goals--2" TargetMode="External"/><Relationship Id="rId34" Type="http://schemas.openxmlformats.org/officeDocument/2006/relationships/hyperlink" Target="https://www.un.org/sustainabledevelopment/wp-content/uploads/2017/02/4_Why-It-Matters-2020.pdf" TargetMode="External"/><Relationship Id="rId42"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863506/Working_Futures_Main_Report.pdf" TargetMode="External"/><Relationship Id="rId29" Type="http://schemas.openxmlformats.org/officeDocument/2006/relationships/hyperlink" Target="https://www.nhs.uk/conditions/obes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healthysurrey.org.uk/nutrition-and-physical-activity/professionals" TargetMode="External"/><Relationship Id="rId32" Type="http://schemas.openxmlformats.org/officeDocument/2006/relationships/hyperlink" Target="https://www.un.org/sustainabledevelopment/hunger/" TargetMode="External"/><Relationship Id="rId37" Type="http://schemas.openxmlformats.org/officeDocument/2006/relationships/hyperlink" Target="https://www.woking.gov.uk/community/woking-family-services/woking-family-services-groups-and-courses" TargetMode="External"/><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researchbriefings.files.parliament.uk/documents/CBP-8198/CBP-8198.pdf" TargetMode="External"/><Relationship Id="rId23" Type="http://schemas.openxmlformats.org/officeDocument/2006/relationships/hyperlink" Target="https://www.healthysurrey.org.uk/__data/assets/pdf_file/0009/297432/HWB-Board-Highlights-Report-March-2022-FINAL-v7.pdf" TargetMode="External"/><Relationship Id="rId28" Type="http://schemas.openxmlformats.org/officeDocument/2006/relationships/hyperlink" Target="https://www.longtermplan.nhs.uk/wp-content/uploads/2019/08/nhs-long-term-plan-version-1.2.pdf" TargetMode="External"/><Relationship Id="rId36" Type="http://schemas.openxmlformats.org/officeDocument/2006/relationships/hyperlink" Target="https://www.woking.gov.uk/sites/default/files/documents/Nature/WBC%20Electric%20Vehicle%20Position%20Statement.pdf" TargetMode="External"/><Relationship Id="rId10" Type="http://schemas.openxmlformats.org/officeDocument/2006/relationships/image" Target="media/image2.png"/><Relationship Id="rId19" Type="http://schemas.openxmlformats.org/officeDocument/2006/relationships/hyperlink" Target="https://assets.publishing.service.gov.uk/government/uploads/system/uploads/attachment_data/file/603500/Agenda-2030-Report4.pdf" TargetMode="External"/><Relationship Id="rId31" Type="http://schemas.openxmlformats.org/officeDocument/2006/relationships/hyperlink" Target="https://www.un.org/sustainabledevelopment/poverty/"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takeclimateaction.uk/climate-action/how-southampton-reducing-air-pollution" TargetMode="External"/><Relationship Id="rId22" Type="http://schemas.openxmlformats.org/officeDocument/2006/relationships/hyperlink" Target="https://www.gov.uk/government/news/promotions-of-unhealthy-foods-restricted-from-october-2022" TargetMode="External"/><Relationship Id="rId27" Type="http://schemas.openxmlformats.org/officeDocument/2006/relationships/hyperlink" Target="https://www.lsh.co.uk/-/media/files/lsh/research/2021/vitality-index-report-2021.ashx?la=en&amp;hash=164815821665C2C920E4B31D59C369A018C220A6" TargetMode="External"/><Relationship Id="rId30" Type="http://schemas.openxmlformats.org/officeDocument/2006/relationships/hyperlink" Target="https://www.ons.gov.uk/visualisations/censuspopulationchange/E07000217/" TargetMode="External"/><Relationship Id="rId35" Type="http://schemas.openxmlformats.org/officeDocument/2006/relationships/hyperlink" Target="https://www.un.org/sustainabledevelopment/why-the-sdgs-matter/" TargetMode="External"/><Relationship Id="rId43"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assets.publishing.service.gov.uk/government/uploads/system/uploads/attachment_data/file/1089212/Skills_Bill_impact_assessment.pdf" TargetMode="External"/><Relationship Id="rId25" Type="http://schemas.openxmlformats.org/officeDocument/2006/relationships/hyperlink" Target="https://assets.publishing.service.gov.uk/government/uploads/system/uploads/attachment_data/file/718903/childhood-obesity-a-plan-for-action-chapter-2.pdf" TargetMode="External"/><Relationship Id="rId33" Type="http://schemas.openxmlformats.org/officeDocument/2006/relationships/hyperlink" Target="https://www.un.org/sustainabledevelopment/wp-content/uploads/2019/07/17_Why-It-Matters-2020.pdf" TargetMode="External"/><Relationship Id="rId38" Type="http://schemas.openxmlformats.org/officeDocument/2006/relationships/header" Target="header1.xml"/><Relationship Id="rId20" Type="http://schemas.openxmlformats.org/officeDocument/2006/relationships/hyperlink" Target="https://www.gov.uk/government/publications/tackling-obesity-government-strategy/tackling-obesity-empowering-adults-and-children-to-live-healthier-lives" TargetMode="External"/><Relationship Id="rId4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D964F2-0BFF-4BB6-B300-534AEB04A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23974</TotalTime>
  <Pages>24</Pages>
  <Words>6810</Words>
  <Characters>38818</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Edit Tingyela (1917242)</dc:creator>
  <cp:keywords/>
  <dc:description/>
  <cp:lastModifiedBy>Edit Tingyela (1917242)</cp:lastModifiedBy>
  <cp:revision>150</cp:revision>
  <dcterms:created xsi:type="dcterms:W3CDTF">2022-08-21T19:33:00Z</dcterms:created>
  <dcterms:modified xsi:type="dcterms:W3CDTF">2022-09-08T18:36:00Z</dcterms:modified>
</cp:coreProperties>
</file>