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62ACE3FD" w:rsidR="004B0295" w:rsidRPr="004B0295" w:rsidRDefault="004B0295" w:rsidP="00D012E7">
      <w:pPr>
        <w:rPr>
          <w:rFonts w:cs="Arial"/>
          <w:b/>
          <w:bCs/>
          <w:sz w:val="22"/>
          <w:szCs w:val="22"/>
        </w:rPr>
      </w:pPr>
      <w:r w:rsidRPr="004B0295">
        <w:rPr>
          <w:rFonts w:cs="Arial"/>
          <w:b/>
          <w:bCs/>
          <w:sz w:val="22"/>
          <w:szCs w:val="22"/>
        </w:rPr>
        <w:t xml:space="preserve">8,000 word project: </w:t>
      </w:r>
      <w:r w:rsidR="00B519D5">
        <w:rPr>
          <w:rFonts w:cs="Arial"/>
          <w:b/>
          <w:bCs/>
          <w:sz w:val="22"/>
          <w:szCs w:val="22"/>
        </w:rPr>
        <w:t>YES</w:t>
      </w:r>
      <w:r w:rsidRPr="004B0295">
        <w:rPr>
          <w:rFonts w:cs="Arial"/>
          <w:b/>
          <w:bCs/>
          <w:sz w:val="22"/>
          <w:szCs w:val="22"/>
        </w:rPr>
        <w:t xml:space="preserve">     </w:t>
      </w:r>
    </w:p>
    <w:p w14:paraId="12B2D924" w14:textId="3EDC4997" w:rsidR="00B948CD" w:rsidRPr="004B0295" w:rsidRDefault="00B948CD" w:rsidP="00D012E7">
      <w:pPr>
        <w:rPr>
          <w:rFonts w:cs="Arial"/>
          <w:color w:val="FF0000"/>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2ED5AB66" w:rsidR="005C6CD8" w:rsidRDefault="005C6CD8" w:rsidP="00D4485A">
            <w:pPr>
              <w:pStyle w:val="BodyText"/>
              <w:jc w:val="both"/>
              <w:rPr>
                <w:rFonts w:cs="Arial"/>
                <w:b/>
                <w:bCs/>
                <w:sz w:val="22"/>
                <w:szCs w:val="22"/>
              </w:rPr>
            </w:pPr>
            <w:r w:rsidRPr="00D012E7">
              <w:rPr>
                <w:rFonts w:cs="Arial"/>
                <w:b/>
                <w:bCs/>
                <w:sz w:val="22"/>
                <w:szCs w:val="22"/>
              </w:rPr>
              <w:t xml:space="preserve">NAME: </w:t>
            </w:r>
            <w:r w:rsidR="000B6AB9">
              <w:rPr>
                <w:rFonts w:cs="Arial"/>
                <w:b/>
                <w:bCs/>
                <w:sz w:val="22"/>
                <w:szCs w:val="22"/>
              </w:rPr>
              <w:t>Jonathan Finylas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051127C"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B519D5">
              <w:rPr>
                <w:rFonts w:cs="Arial"/>
                <w:b/>
                <w:bCs/>
                <w:sz w:val="22"/>
                <w:szCs w:val="22"/>
              </w:rPr>
              <w:t>2134316</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9C763CC" w:rsidR="005C6CD8" w:rsidRDefault="005C6CD8" w:rsidP="00D4485A">
            <w:pPr>
              <w:jc w:val="both"/>
              <w:rPr>
                <w:rFonts w:cs="Arial"/>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3C0EAD">
              <w:rPr>
                <w:rFonts w:cs="Arial"/>
                <w:b/>
                <w:bCs/>
                <w:sz w:val="22"/>
                <w:szCs w:val="22"/>
              </w:rPr>
              <w:t xml:space="preserve"> </w:t>
            </w:r>
            <w:r w:rsidR="003C0EAD">
              <w:rPr>
                <w:rFonts w:cs="Arial"/>
                <w:sz w:val="22"/>
                <w:szCs w:val="22"/>
              </w:rPr>
              <w:t>An Investigation into the perspective of police officers on whether an officer’s fitness level affects their job role on the front line.</w:t>
            </w:r>
          </w:p>
          <w:p w14:paraId="1A2FED8A" w14:textId="77777777" w:rsidR="003C0EAD" w:rsidRDefault="003C0EAD"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823A536" w14:textId="458F1712" w:rsidR="005C6CD8" w:rsidRPr="00D012E7" w:rsidRDefault="005C6CD8" w:rsidP="00D4485A">
            <w:pPr>
              <w:tabs>
                <w:tab w:val="left" w:pos="1860"/>
              </w:tabs>
              <w:jc w:val="both"/>
              <w:rPr>
                <w:rFonts w:cs="Arial"/>
                <w:sz w:val="22"/>
                <w:szCs w:val="22"/>
                <w:highlight w:val="yellow"/>
              </w:rPr>
            </w:pPr>
          </w:p>
          <w:p w14:paraId="5F11A093" w14:textId="4F867255" w:rsidR="003C0EAD" w:rsidRPr="00076181" w:rsidRDefault="003C0EAD" w:rsidP="003C0EAD">
            <w:pPr>
              <w:spacing w:after="160" w:line="259" w:lineRule="auto"/>
              <w:rPr>
                <w:sz w:val="22"/>
                <w:szCs w:val="22"/>
              </w:rPr>
            </w:pPr>
            <w:r w:rsidRPr="00076181">
              <w:rPr>
                <w:sz w:val="22"/>
                <w:szCs w:val="22"/>
              </w:rPr>
              <w:t>The purpose of this research proposal is to investigate whether frontline officers feel their level of fitness affects how they conduct their duties</w:t>
            </w:r>
            <w:r w:rsidR="00260F8B" w:rsidRPr="00076181">
              <w:rPr>
                <w:sz w:val="22"/>
                <w:szCs w:val="22"/>
              </w:rPr>
              <w:t>,</w:t>
            </w:r>
            <w:r w:rsidRPr="00076181">
              <w:rPr>
                <w:sz w:val="22"/>
                <w:szCs w:val="22"/>
              </w:rPr>
              <w:t xml:space="preserve"> </w:t>
            </w:r>
            <w:r w:rsidR="00CB132F" w:rsidRPr="00076181">
              <w:rPr>
                <w:sz w:val="22"/>
                <w:szCs w:val="22"/>
              </w:rPr>
              <w:t>how</w:t>
            </w:r>
            <w:r w:rsidRPr="00076181">
              <w:rPr>
                <w:sz w:val="22"/>
                <w:szCs w:val="22"/>
              </w:rPr>
              <w:t xml:space="preserve"> a Frontline officer’s level of fitness can affect their mental health. And establish the relationship between frontline police </w:t>
            </w:r>
            <w:r w:rsidR="00150A0B" w:rsidRPr="00076181">
              <w:rPr>
                <w:sz w:val="22"/>
                <w:szCs w:val="22"/>
              </w:rPr>
              <w:t>officers’</w:t>
            </w:r>
            <w:r w:rsidRPr="00076181">
              <w:rPr>
                <w:sz w:val="22"/>
                <w:szCs w:val="22"/>
              </w:rPr>
              <w:t xml:space="preserve"> physical fitness with the level of safety required whilst dealing with incidents.</w:t>
            </w:r>
          </w:p>
          <w:p w14:paraId="3E176138" w14:textId="460D523E" w:rsidR="003C0EAD" w:rsidRPr="00076181" w:rsidRDefault="003C0EAD" w:rsidP="003C0EAD">
            <w:pPr>
              <w:spacing w:after="160" w:line="259" w:lineRule="auto"/>
              <w:rPr>
                <w:sz w:val="22"/>
                <w:szCs w:val="22"/>
              </w:rPr>
            </w:pPr>
            <w:r w:rsidRPr="00076181">
              <w:rPr>
                <w:sz w:val="22"/>
                <w:szCs w:val="22"/>
              </w:rPr>
              <w:t>Police officers on the front line are often called upon to carry out physically demanding duties</w:t>
            </w:r>
            <w:r w:rsidR="00260F8B" w:rsidRPr="00076181">
              <w:rPr>
                <w:sz w:val="22"/>
                <w:szCs w:val="22"/>
              </w:rPr>
              <w:t>.</w:t>
            </w:r>
            <w:r w:rsidRPr="00076181">
              <w:rPr>
                <w:sz w:val="22"/>
                <w:szCs w:val="22"/>
              </w:rPr>
              <w:t xml:space="preserve"> </w:t>
            </w:r>
            <w:r w:rsidR="00260F8B" w:rsidRPr="00076181">
              <w:rPr>
                <w:sz w:val="22"/>
                <w:szCs w:val="22"/>
              </w:rPr>
              <w:t>A frontline police officer’s</w:t>
            </w:r>
            <w:r w:rsidRPr="00076181">
              <w:rPr>
                <w:sz w:val="22"/>
                <w:szCs w:val="22"/>
              </w:rPr>
              <w:t xml:space="preserve"> fitness is essential to their performance and general well-being because of the demanding nature of the job, both mentally and physically. However, there is a limitation of studies pertaining specifically to frontline police officers that establishes a direct correlation between physical fitness and job effectiveness. </w:t>
            </w:r>
          </w:p>
          <w:p w14:paraId="3A4FEA03" w14:textId="77986763" w:rsidR="007D3C77" w:rsidRPr="00076181" w:rsidRDefault="000E2D05" w:rsidP="000E2D05">
            <w:pPr>
              <w:spacing w:after="160" w:line="259" w:lineRule="auto"/>
              <w:rPr>
                <w:sz w:val="22"/>
                <w:szCs w:val="22"/>
              </w:rPr>
            </w:pPr>
            <w:r w:rsidRPr="00076181">
              <w:rPr>
                <w:sz w:val="22"/>
                <w:szCs w:val="22"/>
              </w:rPr>
              <w:t>The College of Policing</w:t>
            </w:r>
            <w:r w:rsidR="007D3C77" w:rsidRPr="00076181">
              <w:rPr>
                <w:sz w:val="22"/>
                <w:szCs w:val="22"/>
              </w:rPr>
              <w:t xml:space="preserve"> (2021)</w:t>
            </w:r>
            <w:r w:rsidRPr="00076181">
              <w:rPr>
                <w:sz w:val="22"/>
                <w:szCs w:val="22"/>
              </w:rPr>
              <w:t xml:space="preserve"> published guidelines in August 2014 outlining the protocol for conducting officer fitness tests by police forces</w:t>
            </w:r>
            <w:r w:rsidR="007D3C77" w:rsidRPr="00076181">
              <w:rPr>
                <w:sz w:val="22"/>
                <w:szCs w:val="22"/>
              </w:rPr>
              <w:t xml:space="preserve"> and state that t</w:t>
            </w:r>
            <w:r w:rsidRPr="00076181">
              <w:rPr>
                <w:sz w:val="22"/>
                <w:szCs w:val="22"/>
              </w:rPr>
              <w:t>he physical demands of</w:t>
            </w:r>
            <w:r w:rsidRPr="000E2D05">
              <w:t xml:space="preserve"> </w:t>
            </w:r>
            <w:r w:rsidRPr="00076181">
              <w:rPr>
                <w:sz w:val="22"/>
                <w:szCs w:val="22"/>
              </w:rPr>
              <w:t>personal safety training are matched in the Job Related Fitness Test (JRFT).</w:t>
            </w:r>
            <w:r w:rsidR="00150A0B" w:rsidRPr="00076181">
              <w:rPr>
                <w:sz w:val="22"/>
                <w:szCs w:val="22"/>
              </w:rPr>
              <w:t xml:space="preserve"> Within this study I will establish</w:t>
            </w:r>
            <w:r w:rsidR="007D3C77" w:rsidRPr="00076181">
              <w:rPr>
                <w:sz w:val="22"/>
                <w:szCs w:val="22"/>
              </w:rPr>
              <w:t xml:space="preserve"> </w:t>
            </w:r>
            <w:r w:rsidR="00150A0B" w:rsidRPr="00076181">
              <w:rPr>
                <w:sz w:val="22"/>
                <w:szCs w:val="22"/>
              </w:rPr>
              <w:t>w</w:t>
            </w:r>
            <w:r w:rsidR="007D3C77" w:rsidRPr="00076181">
              <w:rPr>
                <w:sz w:val="22"/>
                <w:szCs w:val="22"/>
              </w:rPr>
              <w:t>hat the current level of fitness required</w:t>
            </w:r>
            <w:r w:rsidR="00150A0B" w:rsidRPr="00076181">
              <w:rPr>
                <w:sz w:val="22"/>
                <w:szCs w:val="22"/>
              </w:rPr>
              <w:t xml:space="preserve"> is</w:t>
            </w:r>
            <w:r w:rsidR="007D3C77" w:rsidRPr="00076181">
              <w:rPr>
                <w:sz w:val="22"/>
                <w:szCs w:val="22"/>
              </w:rPr>
              <w:t xml:space="preserve"> to pass the fitness test</w:t>
            </w:r>
            <w:r w:rsidR="00431566" w:rsidRPr="00076181">
              <w:rPr>
                <w:sz w:val="22"/>
                <w:szCs w:val="22"/>
              </w:rPr>
              <w:t xml:space="preserve"> and</w:t>
            </w:r>
            <w:r w:rsidR="007D3C77" w:rsidRPr="00076181">
              <w:rPr>
                <w:sz w:val="22"/>
                <w:szCs w:val="22"/>
              </w:rPr>
              <w:t xml:space="preserve"> </w:t>
            </w:r>
            <w:r w:rsidR="00431566" w:rsidRPr="00076181">
              <w:rPr>
                <w:sz w:val="22"/>
                <w:szCs w:val="22"/>
              </w:rPr>
              <w:t>if</w:t>
            </w:r>
            <w:r w:rsidR="007D3C77" w:rsidRPr="00076181">
              <w:rPr>
                <w:sz w:val="22"/>
                <w:szCs w:val="22"/>
              </w:rPr>
              <w:t xml:space="preserve"> the level required a reliable marker</w:t>
            </w:r>
            <w:r w:rsidR="00431566" w:rsidRPr="00076181">
              <w:rPr>
                <w:sz w:val="22"/>
                <w:szCs w:val="22"/>
              </w:rPr>
              <w:t>.</w:t>
            </w:r>
            <w:r w:rsidR="007D3C77" w:rsidRPr="00076181">
              <w:rPr>
                <w:sz w:val="22"/>
                <w:szCs w:val="22"/>
              </w:rPr>
              <w:t xml:space="preserve"> This research aims to assess current requirements and whether they are fit for purpose in </w:t>
            </w:r>
            <w:r w:rsidR="00076181" w:rsidRPr="00076181">
              <w:rPr>
                <w:sz w:val="22"/>
                <w:szCs w:val="22"/>
              </w:rPr>
              <w:t>today’s</w:t>
            </w:r>
            <w:r w:rsidR="007D3C77" w:rsidRPr="00076181">
              <w:rPr>
                <w:sz w:val="22"/>
                <w:szCs w:val="22"/>
              </w:rPr>
              <w:t xml:space="preserve"> demands of being a frontline police officer.</w:t>
            </w:r>
          </w:p>
          <w:p w14:paraId="19701C1B" w14:textId="246E7F83" w:rsidR="000E2D05" w:rsidRPr="00076181" w:rsidRDefault="002D0056" w:rsidP="000E2D05">
            <w:pPr>
              <w:spacing w:after="160" w:line="259" w:lineRule="auto"/>
              <w:rPr>
                <w:sz w:val="22"/>
                <w:szCs w:val="22"/>
              </w:rPr>
            </w:pPr>
            <w:r w:rsidRPr="00076181">
              <w:rPr>
                <w:sz w:val="22"/>
                <w:szCs w:val="22"/>
              </w:rPr>
              <w:t xml:space="preserve">There are many different roles within policing which require frontline police officers to have different levels of fitness to carry out their job role. Within my research I will identify how the current fitness levels set correlate to whether they can effectively carry out their job role? Should a more rigorous fitness test be in place to ensure an </w:t>
            </w:r>
            <w:r w:rsidR="0001224C" w:rsidRPr="00076181">
              <w:rPr>
                <w:sz w:val="22"/>
                <w:szCs w:val="22"/>
              </w:rPr>
              <w:t>officer’s</w:t>
            </w:r>
            <w:r w:rsidRPr="00076181">
              <w:rPr>
                <w:sz w:val="22"/>
                <w:szCs w:val="22"/>
              </w:rPr>
              <w:t xml:space="preserve"> safety isn’t compromised? </w:t>
            </w:r>
            <w:r w:rsidR="007D3C77" w:rsidRPr="00076181">
              <w:rPr>
                <w:sz w:val="22"/>
                <w:szCs w:val="22"/>
              </w:rPr>
              <w:t xml:space="preserve"> </w:t>
            </w:r>
          </w:p>
          <w:p w14:paraId="26B3BA00" w14:textId="43F5078A" w:rsidR="00A15F0E" w:rsidRPr="00076181" w:rsidRDefault="0001224C" w:rsidP="003C0EAD">
            <w:pPr>
              <w:spacing w:after="160" w:line="259" w:lineRule="auto"/>
              <w:rPr>
                <w:sz w:val="22"/>
                <w:szCs w:val="22"/>
              </w:rPr>
            </w:pPr>
            <w:r w:rsidRPr="00076181">
              <w:rPr>
                <w:sz w:val="22"/>
                <w:szCs w:val="22"/>
              </w:rPr>
              <w:lastRenderedPageBreak/>
              <w:t xml:space="preserve">The role of a police officer is not only be physically demanding but can also mentally challenging also. Within my research I will evaluate how an </w:t>
            </w:r>
            <w:r w:rsidR="00304D33" w:rsidRPr="00076181">
              <w:rPr>
                <w:sz w:val="22"/>
                <w:szCs w:val="22"/>
              </w:rPr>
              <w:t>officer’s</w:t>
            </w:r>
            <w:r w:rsidRPr="00076181">
              <w:rPr>
                <w:sz w:val="22"/>
                <w:szCs w:val="22"/>
              </w:rPr>
              <w:t xml:space="preserve"> level of fitness affects their mental health and stress levels.</w:t>
            </w:r>
            <w:r w:rsidR="00A15F0E" w:rsidRPr="00076181">
              <w:rPr>
                <w:sz w:val="22"/>
                <w:szCs w:val="22"/>
              </w:rPr>
              <w:t xml:space="preserve"> It was reported by The Police Federation of England and Wales (2019) that 79% of officers had felt feeling of stress and anxiety whilst carrying out their job role.</w:t>
            </w:r>
            <w:r w:rsidR="00431566" w:rsidRPr="00076181">
              <w:rPr>
                <w:sz w:val="22"/>
                <w:szCs w:val="22"/>
              </w:rPr>
              <w:t xml:space="preserve"> This is an astonishing figure and </w:t>
            </w:r>
            <w:r w:rsidR="006110D1" w:rsidRPr="00076181">
              <w:rPr>
                <w:sz w:val="22"/>
                <w:szCs w:val="22"/>
              </w:rPr>
              <w:t xml:space="preserve">emphasizes the importance of recognising any officers struggling with stress and if increasing fitness levels can alleviate some of the stress felt.  </w:t>
            </w:r>
            <w:r w:rsidR="00A15F0E" w:rsidRPr="00076181">
              <w:rPr>
                <w:sz w:val="22"/>
                <w:szCs w:val="22"/>
              </w:rPr>
              <w:t xml:space="preserve"> </w:t>
            </w:r>
          </w:p>
          <w:p w14:paraId="1A85E4DB" w14:textId="2CC330C2" w:rsidR="005C6CD8" w:rsidRPr="00076181" w:rsidRDefault="0001224C" w:rsidP="00076181">
            <w:pPr>
              <w:spacing w:after="160" w:line="259" w:lineRule="auto"/>
              <w:rPr>
                <w:sz w:val="22"/>
                <w:szCs w:val="22"/>
              </w:rPr>
            </w:pPr>
            <w:r w:rsidRPr="00076181">
              <w:rPr>
                <w:sz w:val="22"/>
                <w:szCs w:val="22"/>
              </w:rPr>
              <w:t>Within this I will also establish whether officer</w:t>
            </w:r>
            <w:r w:rsidR="003709CC" w:rsidRPr="00076181">
              <w:rPr>
                <w:sz w:val="22"/>
                <w:szCs w:val="22"/>
              </w:rPr>
              <w:t>s</w:t>
            </w:r>
            <w:r w:rsidRPr="00076181">
              <w:rPr>
                <w:sz w:val="22"/>
                <w:szCs w:val="22"/>
              </w:rPr>
              <w:t xml:space="preserve"> feel a degree of stress in having to complete the Job related fitness test, what their concerns are surrounding the test and </w:t>
            </w:r>
            <w:r w:rsidR="00304D33" w:rsidRPr="00076181">
              <w:rPr>
                <w:sz w:val="22"/>
                <w:szCs w:val="22"/>
              </w:rPr>
              <w:t>investigate if any support is in place to help officers struggling with their fitness.</w:t>
            </w:r>
          </w:p>
          <w:p w14:paraId="30304029" w14:textId="77777777" w:rsidR="006F471D" w:rsidRDefault="006F471D" w:rsidP="006F471D">
            <w:pPr>
              <w:jc w:val="both"/>
              <w:rPr>
                <w:rFonts w:cs="Arial"/>
                <w:sz w:val="22"/>
                <w:szCs w:val="22"/>
              </w:rPr>
            </w:pPr>
            <w:r>
              <w:rPr>
                <w:rFonts w:cs="Arial"/>
                <w:sz w:val="22"/>
                <w:szCs w:val="22"/>
              </w:rPr>
              <w:t xml:space="preserve">Research into how a Police officer’s level of fitness affects their job role is limited within the UK. Whilst carrying out my research I will aim to address the disparities between research within the UK and what has been carried out by countries to address this matter to aid my research. This will allow me to conclude whether the current level of officer fitness is sufficient to carry out the demands of the job. </w:t>
            </w:r>
          </w:p>
          <w:p w14:paraId="73C037F9" w14:textId="77777777" w:rsidR="006F471D" w:rsidRPr="00D012E7" w:rsidRDefault="006F471D"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77777777" w:rsidR="002D0EF0" w:rsidRPr="00B948CD" w:rsidRDefault="002D0EF0" w:rsidP="00D4485A">
            <w:pPr>
              <w:rPr>
                <w:rFonts w:cs="Arial"/>
                <w:color w:val="FF0000"/>
                <w:sz w:val="22"/>
                <w:szCs w:val="22"/>
              </w:rPr>
            </w:pPr>
          </w:p>
          <w:p w14:paraId="0CFC0047" w14:textId="1AE49670" w:rsidR="003C0EAD" w:rsidRDefault="003C0EAD" w:rsidP="003C0EAD">
            <w:pPr>
              <w:rPr>
                <w:rFonts w:cs="Arial"/>
                <w:sz w:val="22"/>
                <w:szCs w:val="22"/>
              </w:rPr>
            </w:pPr>
            <w:r>
              <w:rPr>
                <w:rFonts w:cs="Arial"/>
                <w:sz w:val="22"/>
                <w:szCs w:val="22"/>
              </w:rPr>
              <w:t xml:space="preserve">Objective 1 – To assess the current fitness levels required by frontline officers </w:t>
            </w:r>
          </w:p>
          <w:p w14:paraId="29828AC8" w14:textId="77777777" w:rsidR="003C0EAD" w:rsidRDefault="003C0EAD" w:rsidP="003C0EAD">
            <w:pPr>
              <w:rPr>
                <w:rFonts w:cs="Arial"/>
                <w:sz w:val="22"/>
                <w:szCs w:val="22"/>
              </w:rPr>
            </w:pPr>
          </w:p>
          <w:p w14:paraId="102E4AED" w14:textId="7C01D143" w:rsidR="003C0EAD" w:rsidRDefault="003C0EAD" w:rsidP="003C0EAD">
            <w:pPr>
              <w:rPr>
                <w:rFonts w:cs="Arial"/>
                <w:sz w:val="22"/>
                <w:szCs w:val="22"/>
              </w:rPr>
            </w:pPr>
            <w:r>
              <w:rPr>
                <w:rFonts w:cs="Arial"/>
                <w:sz w:val="22"/>
                <w:szCs w:val="22"/>
              </w:rPr>
              <w:t>Objective 2 – To identify how the fitness levels frontline officers influence their job role</w:t>
            </w:r>
            <w:r w:rsidR="0001224C">
              <w:rPr>
                <w:rFonts w:cs="Arial"/>
                <w:sz w:val="22"/>
                <w:szCs w:val="22"/>
              </w:rPr>
              <w:t>.</w:t>
            </w:r>
          </w:p>
          <w:p w14:paraId="5AFD0F75" w14:textId="77777777" w:rsidR="003C0EAD" w:rsidRDefault="003C0EAD" w:rsidP="003C0EAD">
            <w:pPr>
              <w:rPr>
                <w:rFonts w:cs="Arial"/>
                <w:sz w:val="22"/>
                <w:szCs w:val="22"/>
              </w:rPr>
            </w:pPr>
          </w:p>
          <w:p w14:paraId="3946DF89" w14:textId="2AA323EF" w:rsidR="003C0EAD" w:rsidRDefault="003C0EAD" w:rsidP="003C0EAD">
            <w:pPr>
              <w:rPr>
                <w:rFonts w:cs="Arial"/>
                <w:sz w:val="22"/>
                <w:szCs w:val="22"/>
              </w:rPr>
            </w:pPr>
            <w:r>
              <w:rPr>
                <w:rFonts w:cs="Arial"/>
                <w:sz w:val="22"/>
                <w:szCs w:val="22"/>
              </w:rPr>
              <w:t>Objective 3 – To establish the risks officers are subject to by having a poor level of fitness</w:t>
            </w:r>
            <w:r w:rsidR="0001224C">
              <w:rPr>
                <w:rFonts w:cs="Arial"/>
                <w:sz w:val="22"/>
                <w:szCs w:val="22"/>
              </w:rPr>
              <w:t xml:space="preserve"> and does having a poor level of fitness compromise an </w:t>
            </w:r>
            <w:r w:rsidR="00150A0B">
              <w:rPr>
                <w:rFonts w:cs="Arial"/>
                <w:sz w:val="22"/>
                <w:szCs w:val="22"/>
              </w:rPr>
              <w:t>officer’s</w:t>
            </w:r>
            <w:r w:rsidR="0001224C">
              <w:rPr>
                <w:rFonts w:cs="Arial"/>
                <w:sz w:val="22"/>
                <w:szCs w:val="22"/>
              </w:rPr>
              <w:t xml:space="preserve"> safety.</w:t>
            </w:r>
          </w:p>
          <w:p w14:paraId="034EC1F9" w14:textId="77777777" w:rsidR="003C0EAD" w:rsidRDefault="003C0EAD" w:rsidP="003C0EAD">
            <w:pPr>
              <w:rPr>
                <w:rFonts w:cs="Arial"/>
                <w:sz w:val="22"/>
                <w:szCs w:val="22"/>
              </w:rPr>
            </w:pPr>
          </w:p>
          <w:p w14:paraId="36151334" w14:textId="1D71BC04" w:rsidR="00260F8B" w:rsidRPr="00B944F5" w:rsidRDefault="003C0EAD" w:rsidP="00260F8B">
            <w:r>
              <w:rPr>
                <w:rFonts w:cs="Arial"/>
                <w:sz w:val="22"/>
                <w:szCs w:val="22"/>
              </w:rPr>
              <w:t xml:space="preserve">Objective 4 – </w:t>
            </w:r>
            <w:r w:rsidR="00260F8B" w:rsidRPr="00260F8B">
              <w:rPr>
                <w:sz w:val="22"/>
                <w:szCs w:val="22"/>
              </w:rPr>
              <w:t>To evaluate the impact of physical fitness on the mental well-being and stress levels of</w:t>
            </w:r>
            <w:r w:rsidR="00260F8B">
              <w:rPr>
                <w:sz w:val="22"/>
                <w:szCs w:val="22"/>
              </w:rPr>
              <w:t xml:space="preserve"> frontline</w:t>
            </w:r>
            <w:r w:rsidR="00260F8B" w:rsidRPr="00260F8B">
              <w:rPr>
                <w:sz w:val="22"/>
                <w:szCs w:val="22"/>
              </w:rPr>
              <w:t xml:space="preserve"> police officers.</w:t>
            </w:r>
          </w:p>
          <w:p w14:paraId="7F742D98" w14:textId="618E8882" w:rsidR="003C0EAD" w:rsidRPr="00A42F82" w:rsidRDefault="003C0EAD" w:rsidP="003C0EAD">
            <w:pPr>
              <w:rPr>
                <w:rFonts w:cs="Arial"/>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59FA6D39" w14:textId="77777777" w:rsidR="00341D5F" w:rsidRDefault="00341D5F" w:rsidP="00D4485A">
            <w:pPr>
              <w:jc w:val="both"/>
              <w:rPr>
                <w:rFonts w:cs="Arial"/>
                <w:sz w:val="22"/>
                <w:szCs w:val="22"/>
              </w:rPr>
            </w:pPr>
          </w:p>
          <w:p w14:paraId="6C0C0820" w14:textId="5F51C535" w:rsidR="008D55AB" w:rsidRDefault="008D55AB" w:rsidP="008D55AB">
            <w:pPr>
              <w:jc w:val="both"/>
              <w:rPr>
                <w:rFonts w:cs="Arial"/>
                <w:sz w:val="22"/>
                <w:szCs w:val="22"/>
              </w:rPr>
            </w:pPr>
            <w:r w:rsidRPr="008D55AB">
              <w:rPr>
                <w:rFonts w:cs="Arial"/>
                <w:sz w:val="22"/>
                <w:szCs w:val="22"/>
              </w:rPr>
              <w:t>One of the most important aspects of recruiting police officers is the police job-related fitness test (JRFT). To guarantee that potential police officers are at least somewhat fit enough to participate in personal safety training, the test's main purpose is to ascertain this. The fitness test is compared to the personal safety training's physical demands. Furthermore, a number of specialised positions now have additional requirements.</w:t>
            </w:r>
            <w:r>
              <w:rPr>
                <w:rFonts w:cs="Arial"/>
                <w:sz w:val="22"/>
                <w:szCs w:val="22"/>
              </w:rPr>
              <w:t xml:space="preserve"> </w:t>
            </w:r>
            <w:r w:rsidRPr="008D55AB">
              <w:rPr>
                <w:rFonts w:cs="Arial"/>
                <w:sz w:val="22"/>
                <w:szCs w:val="22"/>
              </w:rPr>
              <w:t>For JRFT, the minimum requirement is 5:4, meaning that you must run four shuttles at level five at least in order to pass. 525 meters are covered by the JRFT in three minutes and 35 seconds. A recognised 15-meter multistage fitness procedure must be followed for determining the JRFT performance standards</w:t>
            </w:r>
            <w:r>
              <w:rPr>
                <w:rFonts w:cs="Arial"/>
                <w:sz w:val="22"/>
                <w:szCs w:val="22"/>
              </w:rPr>
              <w:t xml:space="preserve"> (College of Policing, 2021).</w:t>
            </w:r>
          </w:p>
          <w:p w14:paraId="78FEA233" w14:textId="77777777" w:rsidR="007B5A06" w:rsidRDefault="007B5A06" w:rsidP="008D55AB">
            <w:pPr>
              <w:jc w:val="both"/>
            </w:pPr>
          </w:p>
          <w:p w14:paraId="00EA6AA2" w14:textId="0CF02A83" w:rsidR="003E5450" w:rsidRPr="003E5450" w:rsidRDefault="007B5A06" w:rsidP="003E5450">
            <w:pPr>
              <w:jc w:val="both"/>
              <w:rPr>
                <w:rFonts w:cs="Arial"/>
                <w:sz w:val="22"/>
                <w:szCs w:val="22"/>
              </w:rPr>
            </w:pPr>
            <w:r w:rsidRPr="007B5A06">
              <w:rPr>
                <w:rFonts w:cs="Arial"/>
                <w:sz w:val="22"/>
                <w:szCs w:val="22"/>
              </w:rPr>
              <w:t>It is essential for the emergency services to maintain an adequate level of fitness in order to prevent injuries, maintain good health, and physically prepare for on-duty duties.</w:t>
            </w:r>
            <w:r w:rsidR="003E5450">
              <w:rPr>
                <w:rFonts w:cs="Arial"/>
                <w:sz w:val="22"/>
                <w:szCs w:val="22"/>
              </w:rPr>
              <w:t xml:space="preserve"> </w:t>
            </w:r>
            <w:r w:rsidR="003E5450" w:rsidRPr="003E5450">
              <w:rPr>
                <w:rFonts w:cs="Arial"/>
                <w:sz w:val="22"/>
                <w:szCs w:val="22"/>
              </w:rPr>
              <w:t>Brewer</w:t>
            </w:r>
            <w:r w:rsidR="003E5450">
              <w:rPr>
                <w:rFonts w:cs="Arial"/>
                <w:sz w:val="22"/>
                <w:szCs w:val="22"/>
              </w:rPr>
              <w:t xml:space="preserve"> et </w:t>
            </w:r>
            <w:proofErr w:type="spellStart"/>
            <w:r w:rsidR="003E5450">
              <w:rPr>
                <w:rFonts w:cs="Arial"/>
                <w:sz w:val="22"/>
                <w:szCs w:val="22"/>
              </w:rPr>
              <w:t>el</w:t>
            </w:r>
            <w:proofErr w:type="spellEnd"/>
            <w:r w:rsidR="003E5450" w:rsidRPr="003E5450">
              <w:rPr>
                <w:rFonts w:cs="Arial"/>
                <w:sz w:val="22"/>
                <w:szCs w:val="22"/>
              </w:rPr>
              <w:t xml:space="preserve"> (2013) examined the heart rate responses between the PST and level 5:4 of the 15-meter Multi shuttle fitness test (MSFT) in order to validate the level 5:4 standard. The standard was maintained despite higher peak heart rate responses seen in the 15-meter MSFT owing to </w:t>
            </w:r>
            <w:r w:rsidR="003E5450" w:rsidRPr="003E5450">
              <w:rPr>
                <w:rFonts w:cs="Arial"/>
                <w:sz w:val="22"/>
                <w:szCs w:val="22"/>
              </w:rPr>
              <w:lastRenderedPageBreak/>
              <w:t>concerns that a Police Officers aerobic fitness would be below average for the general public and not up to standard for their line of work.</w:t>
            </w:r>
          </w:p>
          <w:p w14:paraId="0FB6C42D" w14:textId="77777777" w:rsidR="008D55AB" w:rsidRDefault="008D55AB" w:rsidP="00D4485A">
            <w:pPr>
              <w:jc w:val="both"/>
              <w:rPr>
                <w:rFonts w:cs="Arial"/>
                <w:sz w:val="22"/>
                <w:szCs w:val="22"/>
              </w:rPr>
            </w:pPr>
          </w:p>
          <w:p w14:paraId="05F2AC3E" w14:textId="5A2B9ACB" w:rsidR="005C6CD8" w:rsidRPr="00F96B29" w:rsidRDefault="00E31146" w:rsidP="00D4485A">
            <w:pPr>
              <w:jc w:val="both"/>
              <w:rPr>
                <w:rFonts w:cs="Arial"/>
                <w:sz w:val="22"/>
                <w:szCs w:val="22"/>
              </w:rPr>
            </w:pPr>
            <w:r w:rsidRPr="00F96B29">
              <w:rPr>
                <w:rFonts w:cs="Arial"/>
                <w:sz w:val="22"/>
                <w:szCs w:val="22"/>
              </w:rPr>
              <w:t>Given how much exposure Police Officers have to stressful and potentially traumatic incidents Mental health and physical fitness are closely connected. It has been demonstrated that regular physical activity helps Police Officers feel less stressed, anxious and depressed, which improves their mental resilience.</w:t>
            </w:r>
            <w:r w:rsidR="00F96B29" w:rsidRPr="00F96B29">
              <w:rPr>
                <w:rFonts w:cs="Arial"/>
                <w:sz w:val="22"/>
                <w:szCs w:val="22"/>
              </w:rPr>
              <w:t xml:space="preserve"> In an article written by Irizar et al (2022) it examined the connections between Police Officers having poor levels of fitness and eating a healthy well balanced diet and the effects on a Police Officers mental health and the strain it placed on the job. </w:t>
            </w:r>
          </w:p>
          <w:p w14:paraId="7C57B950" w14:textId="77777777" w:rsidR="00E31146" w:rsidRDefault="00E31146" w:rsidP="00D4485A">
            <w:pPr>
              <w:jc w:val="both"/>
              <w:rPr>
                <w:rFonts w:cs="Arial"/>
                <w:sz w:val="22"/>
                <w:szCs w:val="22"/>
              </w:rPr>
            </w:pPr>
          </w:p>
          <w:p w14:paraId="4964BE3B" w14:textId="77777777" w:rsidR="00E31146" w:rsidRPr="00D012E7" w:rsidRDefault="00E31146" w:rsidP="006F471D">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0216362A" w14:textId="77777777" w:rsidR="00150A0B" w:rsidRDefault="00150A0B" w:rsidP="00D4485A">
            <w:pPr>
              <w:rPr>
                <w:rFonts w:cs="Arial"/>
                <w:sz w:val="22"/>
                <w:szCs w:val="22"/>
              </w:rPr>
            </w:pPr>
          </w:p>
          <w:p w14:paraId="29289CA9" w14:textId="77777777" w:rsidR="00150A0B" w:rsidRDefault="00150A0B" w:rsidP="00150A0B">
            <w:pPr>
              <w:rPr>
                <w:rFonts w:cs="Arial"/>
                <w:sz w:val="22"/>
                <w:szCs w:val="22"/>
              </w:rPr>
            </w:pPr>
            <w:r>
              <w:rPr>
                <w:rFonts w:cs="Arial"/>
                <w:sz w:val="22"/>
                <w:szCs w:val="22"/>
              </w:rPr>
              <w:t xml:space="preserve">Throughout this research project I will be utilising a number of different research methods. Firstly I will obtain a wide range of research using current and previous studies on how fitness levels affect the role of a police officer. </w:t>
            </w:r>
          </w:p>
          <w:p w14:paraId="160ECA1A" w14:textId="77777777" w:rsidR="00150A0B" w:rsidRDefault="00150A0B" w:rsidP="00150A0B">
            <w:pPr>
              <w:rPr>
                <w:rFonts w:cs="Arial"/>
                <w:sz w:val="22"/>
                <w:szCs w:val="22"/>
              </w:rPr>
            </w:pPr>
          </w:p>
          <w:p w14:paraId="506C1598" w14:textId="77777777" w:rsidR="00150A0B" w:rsidRDefault="00150A0B" w:rsidP="00150A0B">
            <w:pPr>
              <w:rPr>
                <w:rFonts w:cs="Arial"/>
                <w:sz w:val="22"/>
                <w:szCs w:val="22"/>
              </w:rPr>
            </w:pPr>
            <w:r>
              <w:rPr>
                <w:rFonts w:cs="Arial"/>
                <w:sz w:val="22"/>
                <w:szCs w:val="22"/>
              </w:rPr>
              <w:t xml:space="preserve">I will also conduct research through my own surveys which I will look to obtain an understanding of a police officer’s perception on how they feel their level of fitness affects their role on the front line, how they ensure they are fit enough for the role and how their level of fitness affects their mental health. </w:t>
            </w:r>
          </w:p>
          <w:p w14:paraId="6E5435BE" w14:textId="406BC94C"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5C6CD8" w:rsidRDefault="005C6CD8" w:rsidP="00D4485A">
            <w:pPr>
              <w:jc w:val="both"/>
              <w:rPr>
                <w:rFonts w:asciiTheme="minorHAnsi" w:hAnsiTheme="minorHAnsi" w:cstheme="minorHAnsi"/>
                <w:sz w:val="22"/>
                <w:szCs w:val="22"/>
              </w:rPr>
            </w:pPr>
          </w:p>
          <w:p w14:paraId="0A8FD1BA" w14:textId="77777777" w:rsidR="00150A0B" w:rsidRDefault="00150A0B" w:rsidP="00150A0B">
            <w:pPr>
              <w:rPr>
                <w:rFonts w:cs="Arial"/>
                <w:sz w:val="22"/>
                <w:szCs w:val="22"/>
              </w:rPr>
            </w:pPr>
            <w:r>
              <w:rPr>
                <w:rFonts w:cs="Arial"/>
                <w:sz w:val="22"/>
                <w:szCs w:val="22"/>
              </w:rPr>
              <w:t xml:space="preserve">My research surveys will be directed at front line officers where I will encourage officers from different operations within the police force and also officers who have not only just joined but officers who have been a police officers for many years to take part in the survey. The aim of this is to show if the level of fitness required to perform the job is sufficient for them to carry out their job role effectively and if the level of fitness required has changed over the years as the demands of the job transform. </w:t>
            </w:r>
          </w:p>
          <w:p w14:paraId="4A6D7E53" w14:textId="77777777" w:rsidR="00150A0B" w:rsidRDefault="00150A0B" w:rsidP="00150A0B">
            <w:pPr>
              <w:rPr>
                <w:rFonts w:cs="Arial"/>
                <w:sz w:val="22"/>
                <w:szCs w:val="22"/>
              </w:rPr>
            </w:pPr>
          </w:p>
          <w:p w14:paraId="65940101" w14:textId="77777777" w:rsidR="00150A0B" w:rsidRPr="00A42F82" w:rsidRDefault="00150A0B" w:rsidP="00150A0B">
            <w:pPr>
              <w:rPr>
                <w:rFonts w:cs="Arial"/>
                <w:sz w:val="22"/>
                <w:szCs w:val="22"/>
              </w:rPr>
            </w:pPr>
            <w:r>
              <w:rPr>
                <w:rFonts w:cs="Arial"/>
                <w:sz w:val="22"/>
                <w:szCs w:val="22"/>
              </w:rPr>
              <w:t xml:space="preserve">I believe that conducting research in this manner will gather the most accurate and meaningful information which will highlight whether the fitness requirements of front-line police officers are sufficient and identify whether police forces can do more in supporting police officers who may be struggling with their fitness and what they can do to provide the support needed. </w:t>
            </w:r>
          </w:p>
          <w:p w14:paraId="623D06D6" w14:textId="77777777" w:rsidR="00150A0B" w:rsidRPr="00B61956" w:rsidRDefault="00150A0B"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7458EDE6" w14:textId="77777777" w:rsidR="00D4485A" w:rsidRDefault="00D4485A" w:rsidP="00D4485A">
            <w:pPr>
              <w:jc w:val="both"/>
              <w:rPr>
                <w:rFonts w:cs="Arial"/>
                <w:color w:val="FF0000"/>
                <w:sz w:val="22"/>
                <w:szCs w:val="22"/>
              </w:rPr>
            </w:pPr>
          </w:p>
          <w:p w14:paraId="09FA5693" w14:textId="77777777" w:rsidR="00B67C3B" w:rsidRPr="00B67C3B" w:rsidRDefault="00B67C3B" w:rsidP="00B67C3B">
            <w:pPr>
              <w:jc w:val="both"/>
              <w:rPr>
                <w:rFonts w:cs="Arial"/>
                <w:sz w:val="22"/>
                <w:szCs w:val="22"/>
              </w:rPr>
            </w:pPr>
            <w:r w:rsidRPr="00B67C3B">
              <w:rPr>
                <w:rFonts w:cs="Arial"/>
                <w:sz w:val="22"/>
                <w:szCs w:val="22"/>
              </w:rPr>
              <w:t>It is my opinion that this research project shouldn't raise many ethical concerns. In order to prevent prejudice, I must make sure my study is carefully thought out and completed. My surveys must be sent to a diverse group of officers and must contain specific questions.</w:t>
            </w:r>
          </w:p>
          <w:p w14:paraId="3A8D2F69" w14:textId="1CE51412" w:rsidR="00B67C3B" w:rsidRPr="00D4485A" w:rsidRDefault="00B67C3B"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7A55552A" w14:textId="77777777" w:rsidR="00D4485A" w:rsidRDefault="00D4485A" w:rsidP="00D4485A">
            <w:pPr>
              <w:jc w:val="both"/>
              <w:rPr>
                <w:rFonts w:cs="Arial"/>
                <w:sz w:val="22"/>
                <w:szCs w:val="22"/>
              </w:rPr>
            </w:pPr>
          </w:p>
          <w:p w14:paraId="2415D0AA" w14:textId="5E9575FD" w:rsidR="00BE3CE7" w:rsidRPr="00BE3CE7" w:rsidRDefault="00BE3CE7" w:rsidP="00BE3CE7">
            <w:pPr>
              <w:jc w:val="both"/>
              <w:rPr>
                <w:rFonts w:cs="Arial"/>
                <w:sz w:val="22"/>
                <w:szCs w:val="22"/>
              </w:rPr>
            </w:pPr>
            <w:r w:rsidRPr="00BE3CE7">
              <w:rPr>
                <w:rFonts w:cs="Arial"/>
                <w:sz w:val="22"/>
                <w:szCs w:val="22"/>
              </w:rPr>
              <w:t xml:space="preserve">Literature review: </w:t>
            </w:r>
            <w:r w:rsidR="00175748">
              <w:rPr>
                <w:rFonts w:cs="Arial"/>
                <w:sz w:val="22"/>
                <w:szCs w:val="22"/>
              </w:rPr>
              <w:t>September 2024</w:t>
            </w:r>
            <w:r w:rsidRPr="00BE3CE7">
              <w:rPr>
                <w:rFonts w:cs="Arial"/>
                <w:sz w:val="22"/>
                <w:szCs w:val="22"/>
              </w:rPr>
              <w:t xml:space="preserve"> – </w:t>
            </w:r>
            <w:r w:rsidR="00175748">
              <w:rPr>
                <w:rFonts w:cs="Arial"/>
                <w:sz w:val="22"/>
                <w:szCs w:val="22"/>
              </w:rPr>
              <w:t>November 2024</w:t>
            </w:r>
          </w:p>
          <w:p w14:paraId="73F2E159" w14:textId="0DBCB75F" w:rsidR="00BE3CE7" w:rsidRPr="00BE3CE7" w:rsidRDefault="00BE3CE7" w:rsidP="00BE3CE7">
            <w:pPr>
              <w:jc w:val="both"/>
              <w:rPr>
                <w:rFonts w:cs="Arial"/>
                <w:sz w:val="22"/>
                <w:szCs w:val="22"/>
              </w:rPr>
            </w:pPr>
            <w:r w:rsidRPr="00BE3CE7">
              <w:rPr>
                <w:rFonts w:cs="Arial"/>
                <w:sz w:val="22"/>
                <w:szCs w:val="22"/>
              </w:rPr>
              <w:t>Research methods: October</w:t>
            </w:r>
            <w:r w:rsidR="00175748">
              <w:rPr>
                <w:rFonts w:cs="Arial"/>
                <w:sz w:val="22"/>
                <w:szCs w:val="22"/>
              </w:rPr>
              <w:t xml:space="preserve"> 2024</w:t>
            </w:r>
            <w:r w:rsidRPr="00BE3CE7">
              <w:rPr>
                <w:rFonts w:cs="Arial"/>
                <w:sz w:val="22"/>
                <w:szCs w:val="22"/>
              </w:rPr>
              <w:t xml:space="preserve"> – December</w:t>
            </w:r>
            <w:r w:rsidR="00175748">
              <w:rPr>
                <w:rFonts w:cs="Arial"/>
                <w:sz w:val="22"/>
                <w:szCs w:val="22"/>
              </w:rPr>
              <w:t xml:space="preserve"> 2024</w:t>
            </w:r>
          </w:p>
          <w:p w14:paraId="47BBFA22" w14:textId="3471A4E2" w:rsidR="00BE3CE7" w:rsidRPr="00BE3CE7" w:rsidRDefault="00BE3CE7" w:rsidP="00BE3CE7">
            <w:pPr>
              <w:jc w:val="both"/>
              <w:rPr>
                <w:rFonts w:cs="Arial"/>
                <w:sz w:val="22"/>
                <w:szCs w:val="22"/>
              </w:rPr>
            </w:pPr>
            <w:r w:rsidRPr="00BE3CE7">
              <w:rPr>
                <w:rFonts w:cs="Arial"/>
                <w:sz w:val="22"/>
                <w:szCs w:val="22"/>
              </w:rPr>
              <w:lastRenderedPageBreak/>
              <w:t>Analysis of results</w:t>
            </w:r>
            <w:r w:rsidR="00175748">
              <w:rPr>
                <w:rFonts w:cs="Arial"/>
                <w:sz w:val="22"/>
                <w:szCs w:val="22"/>
              </w:rPr>
              <w:t xml:space="preserve">: </w:t>
            </w:r>
            <w:r w:rsidRPr="00BE3CE7">
              <w:rPr>
                <w:rFonts w:cs="Arial"/>
                <w:sz w:val="22"/>
                <w:szCs w:val="22"/>
              </w:rPr>
              <w:t xml:space="preserve"> December</w:t>
            </w:r>
            <w:r w:rsidR="00175748">
              <w:rPr>
                <w:rFonts w:cs="Arial"/>
                <w:sz w:val="22"/>
                <w:szCs w:val="22"/>
              </w:rPr>
              <w:t xml:space="preserve"> 2024</w:t>
            </w:r>
            <w:r w:rsidRPr="00BE3CE7">
              <w:rPr>
                <w:rFonts w:cs="Arial"/>
                <w:sz w:val="22"/>
                <w:szCs w:val="22"/>
              </w:rPr>
              <w:t xml:space="preserve"> – </w:t>
            </w:r>
            <w:r w:rsidR="00175748">
              <w:rPr>
                <w:rFonts w:cs="Arial"/>
                <w:sz w:val="22"/>
                <w:szCs w:val="22"/>
              </w:rPr>
              <w:t>February 2025</w:t>
            </w:r>
            <w:r w:rsidRPr="00BE3CE7">
              <w:rPr>
                <w:rFonts w:cs="Arial"/>
                <w:sz w:val="22"/>
                <w:szCs w:val="22"/>
              </w:rPr>
              <w:t xml:space="preserve"> </w:t>
            </w:r>
          </w:p>
          <w:p w14:paraId="1177CC49" w14:textId="38CA3342" w:rsidR="00BE3CE7" w:rsidRPr="00BE3CE7" w:rsidRDefault="00BE3CE7" w:rsidP="00BE3CE7">
            <w:pPr>
              <w:jc w:val="both"/>
              <w:rPr>
                <w:rFonts w:cs="Arial"/>
                <w:sz w:val="22"/>
                <w:szCs w:val="22"/>
              </w:rPr>
            </w:pPr>
            <w:r w:rsidRPr="00BE3CE7">
              <w:rPr>
                <w:rFonts w:cs="Arial"/>
                <w:sz w:val="22"/>
                <w:szCs w:val="22"/>
              </w:rPr>
              <w:t>Findings</w:t>
            </w:r>
            <w:r w:rsidR="00175748">
              <w:rPr>
                <w:rFonts w:cs="Arial"/>
                <w:sz w:val="22"/>
                <w:szCs w:val="22"/>
              </w:rPr>
              <w:t>: February 2025</w:t>
            </w:r>
            <w:r w:rsidRPr="00BE3CE7">
              <w:rPr>
                <w:rFonts w:cs="Arial"/>
                <w:sz w:val="22"/>
                <w:szCs w:val="22"/>
              </w:rPr>
              <w:t xml:space="preserve"> – </w:t>
            </w:r>
            <w:r w:rsidR="00175748">
              <w:rPr>
                <w:rFonts w:cs="Arial"/>
                <w:sz w:val="22"/>
                <w:szCs w:val="22"/>
              </w:rPr>
              <w:t>March 2025</w:t>
            </w:r>
            <w:r w:rsidRPr="00BE3CE7">
              <w:rPr>
                <w:rFonts w:cs="Arial"/>
                <w:sz w:val="22"/>
                <w:szCs w:val="22"/>
              </w:rPr>
              <w:t xml:space="preserve"> </w:t>
            </w:r>
          </w:p>
          <w:p w14:paraId="71E2C7BF" w14:textId="283F3257" w:rsidR="00BE3CE7" w:rsidRPr="00BE3CE7" w:rsidRDefault="00BE3CE7" w:rsidP="00BE3CE7">
            <w:pPr>
              <w:jc w:val="both"/>
              <w:rPr>
                <w:rFonts w:cs="Arial"/>
                <w:sz w:val="22"/>
                <w:szCs w:val="22"/>
              </w:rPr>
            </w:pPr>
            <w:r w:rsidRPr="00BE3CE7">
              <w:rPr>
                <w:rFonts w:cs="Arial"/>
                <w:sz w:val="22"/>
                <w:szCs w:val="22"/>
              </w:rPr>
              <w:t>Final submission</w:t>
            </w:r>
            <w:r w:rsidR="00175748">
              <w:rPr>
                <w:rFonts w:cs="Arial"/>
                <w:sz w:val="22"/>
                <w:szCs w:val="22"/>
              </w:rPr>
              <w:t>: April 2025</w:t>
            </w:r>
          </w:p>
          <w:p w14:paraId="5652837C" w14:textId="04940719" w:rsidR="00B67C3B" w:rsidRPr="00D4485A" w:rsidRDefault="00B67C3B"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5E00489A" w14:textId="77777777" w:rsidR="007A2007" w:rsidRDefault="007A2007" w:rsidP="00D4485A">
            <w:pPr>
              <w:jc w:val="both"/>
              <w:rPr>
                <w:rFonts w:cs="Arial"/>
                <w:sz w:val="22"/>
                <w:szCs w:val="22"/>
              </w:rPr>
            </w:pPr>
          </w:p>
          <w:p w14:paraId="7DA637A1" w14:textId="330E3429" w:rsidR="003E5450" w:rsidRPr="00D07EA8" w:rsidRDefault="003E5450" w:rsidP="00D4485A">
            <w:pPr>
              <w:jc w:val="both"/>
              <w:rPr>
                <w:rFonts w:cs="Arial"/>
                <w:sz w:val="22"/>
                <w:szCs w:val="22"/>
              </w:rPr>
            </w:pPr>
            <w:r>
              <w:rPr>
                <w:rFonts w:cs="Arial"/>
                <w:sz w:val="22"/>
                <w:szCs w:val="22"/>
              </w:rPr>
              <w:t xml:space="preserve">Brewer J, Buckle P and Castle P. (2013). The Use of </w:t>
            </w:r>
            <w:proofErr w:type="gramStart"/>
            <w:r>
              <w:rPr>
                <w:rFonts w:cs="Arial"/>
                <w:sz w:val="22"/>
                <w:szCs w:val="22"/>
              </w:rPr>
              <w:t>Work Place</w:t>
            </w:r>
            <w:proofErr w:type="gramEnd"/>
            <w:r>
              <w:rPr>
                <w:rFonts w:cs="Arial"/>
                <w:sz w:val="22"/>
                <w:szCs w:val="22"/>
              </w:rPr>
              <w:t xml:space="preserve"> Physiological Measurements to Establish the Minimum Fitness Standards Required for Entry into the </w:t>
            </w:r>
            <w:r w:rsidR="00D07EA8">
              <w:rPr>
                <w:rFonts w:cs="Arial"/>
                <w:sz w:val="22"/>
                <w:szCs w:val="22"/>
              </w:rPr>
              <w:t xml:space="preserve">United Kingdom Police Service. </w:t>
            </w:r>
            <w:r w:rsidR="00D07EA8">
              <w:rPr>
                <w:rFonts w:cs="Arial"/>
                <w:i/>
                <w:iCs/>
                <w:sz w:val="22"/>
                <w:szCs w:val="22"/>
              </w:rPr>
              <w:t xml:space="preserve">Journal of Athletic Enhancement. </w:t>
            </w:r>
            <w:r w:rsidR="00D07EA8">
              <w:rPr>
                <w:rFonts w:cs="Arial"/>
                <w:sz w:val="22"/>
                <w:szCs w:val="22"/>
              </w:rPr>
              <w:t>2(4) [Online]. Available at:</w:t>
            </w:r>
            <w:r w:rsidR="00D07EA8" w:rsidRPr="003E5450">
              <w:rPr>
                <w:rFonts w:cs="Arial"/>
                <w:sz w:val="22"/>
                <w:szCs w:val="22"/>
              </w:rPr>
              <w:t xml:space="preserve"> </w:t>
            </w:r>
            <w:hyperlink r:id="rId12" w:history="1">
              <w:r w:rsidR="00D07EA8" w:rsidRPr="004736D2">
                <w:rPr>
                  <w:rStyle w:val="Hyperlink"/>
                  <w:rFonts w:cs="Arial"/>
                  <w:sz w:val="22"/>
                  <w:szCs w:val="22"/>
                </w:rPr>
                <w:t>https://www.scitechnol.com/use-of-work-place-physiological-measurements-to-establish-the-minimum-fit</w:t>
              </w:r>
            </w:hyperlink>
            <w:r w:rsidR="00D07EA8">
              <w:rPr>
                <w:rFonts w:cs="Arial"/>
                <w:sz w:val="22"/>
                <w:szCs w:val="22"/>
              </w:rPr>
              <w:t xml:space="preserve"> [Accessed 18th August 2024]. </w:t>
            </w:r>
          </w:p>
          <w:p w14:paraId="23F0FE70" w14:textId="77777777" w:rsidR="003E5450" w:rsidRDefault="003E5450" w:rsidP="00D4485A">
            <w:pPr>
              <w:jc w:val="both"/>
              <w:rPr>
                <w:rFonts w:cs="Arial"/>
                <w:sz w:val="22"/>
                <w:szCs w:val="22"/>
              </w:rPr>
            </w:pPr>
          </w:p>
          <w:p w14:paraId="60BE3428" w14:textId="26ADBFFA" w:rsidR="007A2007" w:rsidRDefault="007A2007" w:rsidP="00D4485A">
            <w:pPr>
              <w:jc w:val="both"/>
              <w:rPr>
                <w:rFonts w:cs="Arial"/>
                <w:sz w:val="22"/>
                <w:szCs w:val="22"/>
              </w:rPr>
            </w:pPr>
            <w:r>
              <w:rPr>
                <w:rFonts w:cs="Arial"/>
                <w:sz w:val="22"/>
                <w:szCs w:val="22"/>
              </w:rPr>
              <w:t xml:space="preserve">College of Policing. (2021). Implementation guidance for fitness testing. [Online}. College of Policing. Available at </w:t>
            </w:r>
            <w:hyperlink r:id="rId13" w:history="1">
              <w:r w:rsidRPr="0047296C">
                <w:rPr>
                  <w:rStyle w:val="Hyperlink"/>
                  <w:rFonts w:cs="Arial"/>
                  <w:sz w:val="22"/>
                  <w:szCs w:val="22"/>
                </w:rPr>
                <w:t>https://assets.college.police.uk/s3fs-public/2021-08/jrft-implmentation-guidance-2021.pdf</w:t>
              </w:r>
            </w:hyperlink>
            <w:r>
              <w:rPr>
                <w:rFonts w:cs="Arial"/>
                <w:sz w:val="22"/>
                <w:szCs w:val="22"/>
              </w:rPr>
              <w:t xml:space="preserve"> [Accessed 17</w:t>
            </w:r>
            <w:r w:rsidRPr="007A2007">
              <w:rPr>
                <w:rFonts w:cs="Arial"/>
                <w:sz w:val="22"/>
                <w:szCs w:val="22"/>
                <w:vertAlign w:val="superscript"/>
              </w:rPr>
              <w:t>th</w:t>
            </w:r>
            <w:r>
              <w:rPr>
                <w:rFonts w:cs="Arial"/>
                <w:sz w:val="22"/>
                <w:szCs w:val="22"/>
              </w:rPr>
              <w:t xml:space="preserve"> August 2024]</w:t>
            </w:r>
          </w:p>
          <w:p w14:paraId="09C17C89" w14:textId="77777777" w:rsidR="007A2007" w:rsidRDefault="007A2007" w:rsidP="00D4485A">
            <w:pPr>
              <w:jc w:val="both"/>
              <w:rPr>
                <w:rFonts w:cs="Arial"/>
                <w:sz w:val="22"/>
                <w:szCs w:val="22"/>
              </w:rPr>
            </w:pPr>
          </w:p>
          <w:p w14:paraId="5F450E75" w14:textId="65060C90" w:rsidR="00B67C3B" w:rsidRDefault="00341D5F" w:rsidP="00D4485A">
            <w:pPr>
              <w:jc w:val="both"/>
              <w:rPr>
                <w:rFonts w:cs="Arial"/>
                <w:sz w:val="22"/>
                <w:szCs w:val="22"/>
              </w:rPr>
            </w:pPr>
            <w:r w:rsidRPr="00341D5F">
              <w:rPr>
                <w:rFonts w:cs="Arial"/>
                <w:sz w:val="22"/>
                <w:szCs w:val="22"/>
              </w:rPr>
              <w:t>College of Policing. (2024). </w:t>
            </w:r>
            <w:r w:rsidRPr="00341D5F">
              <w:rPr>
                <w:rFonts w:cs="Arial"/>
                <w:i/>
                <w:iCs/>
                <w:sz w:val="22"/>
                <w:szCs w:val="22"/>
              </w:rPr>
              <w:t>Job-related fitness standards</w:t>
            </w:r>
            <w:r w:rsidRPr="00341D5F">
              <w:rPr>
                <w:rFonts w:cs="Arial"/>
                <w:sz w:val="22"/>
                <w:szCs w:val="22"/>
              </w:rPr>
              <w:t>. [Online]. College of Police. Available at: https://www.college.police.uk/support-forces/health-safety-welfare/job-related-fitness-standards [Accessed 17 August 2024].</w:t>
            </w:r>
          </w:p>
          <w:p w14:paraId="79DBDECE" w14:textId="77777777" w:rsidR="00341D5F" w:rsidRDefault="00341D5F" w:rsidP="00D4485A">
            <w:pPr>
              <w:jc w:val="both"/>
              <w:rPr>
                <w:rFonts w:cs="Arial"/>
                <w:sz w:val="22"/>
                <w:szCs w:val="22"/>
              </w:rPr>
            </w:pPr>
          </w:p>
          <w:p w14:paraId="1CB16436" w14:textId="56E4BB5B" w:rsidR="00341D5F" w:rsidRPr="00341D5F" w:rsidRDefault="00076181" w:rsidP="00D4485A">
            <w:pPr>
              <w:jc w:val="both"/>
              <w:rPr>
                <w:rFonts w:cs="Arial"/>
                <w:sz w:val="22"/>
                <w:szCs w:val="22"/>
              </w:rPr>
            </w:pPr>
            <w:hyperlink r:id="rId14" w:history="1">
              <w:r w:rsidR="00341D5F" w:rsidRPr="00341D5F">
                <w:rPr>
                  <w:rStyle w:val="Hyperlink"/>
                  <w:rFonts w:cs="Arial"/>
                  <w:sz w:val="22"/>
                  <w:szCs w:val="22"/>
                </w:rPr>
                <w:t>Developments in UK police wellbeing: A review of blue light wellbeing frameworks - Rebecca Phythian, Nathan Birdsall, Stuart Kirby, Emily Cooper, Zoe Posner, Laura Boulton, 2022 (sagepub.com)</w:t>
              </w:r>
            </w:hyperlink>
          </w:p>
          <w:p w14:paraId="00D753B8" w14:textId="77777777" w:rsidR="00341D5F" w:rsidRPr="00B67C3B" w:rsidRDefault="00341D5F" w:rsidP="00D4485A">
            <w:pPr>
              <w:jc w:val="both"/>
              <w:rPr>
                <w:rFonts w:asciiTheme="minorHAnsi" w:hAnsiTheme="minorHAnsi" w:cstheme="minorHAnsi"/>
                <w:b/>
                <w:bCs/>
                <w:sz w:val="22"/>
                <w:szCs w:val="22"/>
              </w:rPr>
            </w:pPr>
          </w:p>
          <w:p w14:paraId="553D8FD4" w14:textId="5422204C" w:rsidR="00B67C3B" w:rsidRDefault="00E31146" w:rsidP="00D4485A">
            <w:pPr>
              <w:jc w:val="both"/>
              <w:rPr>
                <w:rFonts w:cs="Arial"/>
                <w:sz w:val="22"/>
                <w:szCs w:val="22"/>
              </w:rPr>
            </w:pPr>
            <w:r>
              <w:rPr>
                <w:rFonts w:cs="Arial"/>
                <w:sz w:val="22"/>
                <w:szCs w:val="22"/>
              </w:rPr>
              <w:t xml:space="preserve">Patricia Irizar, Suzanne H. Gage, Victoria Fallon &amp; Laura Goodwin. (2022). A latent class analysis of health risk behaviours in the UK Police Service and their associations with mental health and job strain. </w:t>
            </w:r>
            <w:r>
              <w:rPr>
                <w:rFonts w:cs="Arial"/>
                <w:i/>
                <w:iCs/>
                <w:sz w:val="22"/>
                <w:szCs w:val="22"/>
              </w:rPr>
              <w:t xml:space="preserve">BCM Psychiatry. </w:t>
            </w:r>
            <w:r>
              <w:rPr>
                <w:rFonts w:cs="Arial"/>
                <w:sz w:val="22"/>
                <w:szCs w:val="22"/>
              </w:rPr>
              <w:t xml:space="preserve">22(426). [Online]. Available at: </w:t>
            </w:r>
            <w:hyperlink r:id="rId15" w:history="1">
              <w:r w:rsidRPr="0099450E">
                <w:rPr>
                  <w:rStyle w:val="Hyperlink"/>
                  <w:rFonts w:cs="Arial"/>
                  <w:sz w:val="22"/>
                  <w:szCs w:val="22"/>
                </w:rPr>
                <w:t>https://link.springer.com/article/10.1186/s12888-022-04054-3</w:t>
              </w:r>
            </w:hyperlink>
            <w:r>
              <w:rPr>
                <w:rFonts w:cs="Arial"/>
                <w:sz w:val="22"/>
                <w:szCs w:val="22"/>
              </w:rPr>
              <w:t xml:space="preserve"> [Accessed 17th August 2024].</w:t>
            </w:r>
          </w:p>
          <w:p w14:paraId="03036984" w14:textId="77777777" w:rsidR="00341D5F" w:rsidRPr="00E31146" w:rsidRDefault="00341D5F" w:rsidP="00D4485A">
            <w:pPr>
              <w:jc w:val="both"/>
              <w:rPr>
                <w:rFonts w:cs="Arial"/>
                <w:sz w:val="22"/>
                <w:szCs w:val="22"/>
              </w:rPr>
            </w:pPr>
          </w:p>
          <w:p w14:paraId="35C7681C" w14:textId="4B204D01" w:rsidR="00E31146" w:rsidRPr="00A15F0E" w:rsidRDefault="00A15F0E" w:rsidP="00D4485A">
            <w:pPr>
              <w:jc w:val="both"/>
              <w:rPr>
                <w:rFonts w:cs="Arial"/>
                <w:sz w:val="22"/>
                <w:szCs w:val="22"/>
              </w:rPr>
            </w:pPr>
            <w:r>
              <w:rPr>
                <w:rFonts w:cs="Arial"/>
                <w:sz w:val="22"/>
                <w:szCs w:val="22"/>
              </w:rPr>
              <w:t xml:space="preserve">Police Federation. (2019). Government must face facts – extreme stress in policing is real. [Online]. Police Federation. Available at: </w:t>
            </w:r>
            <w:hyperlink r:id="rId16" w:anchor=":~:text=79%2" w:history="1">
              <w:r w:rsidR="003709CC" w:rsidRPr="0047296C">
                <w:rPr>
                  <w:rStyle w:val="Hyperlink"/>
                  <w:rFonts w:cs="Arial"/>
                  <w:sz w:val="22"/>
                  <w:szCs w:val="22"/>
                </w:rPr>
                <w:t>https://www.polfed.org/news/latest-news/2019/goverment-must-face-facts-extreme-stress-in-policing-is-real/#:~:text=79%2</w:t>
              </w:r>
            </w:hyperlink>
            <w:r w:rsidR="003709CC">
              <w:rPr>
                <w:rFonts w:cs="Arial"/>
                <w:sz w:val="22"/>
                <w:szCs w:val="22"/>
              </w:rPr>
              <w:t xml:space="preserve"> [Accessed 18</w:t>
            </w:r>
            <w:r w:rsidR="003709CC" w:rsidRPr="003709CC">
              <w:rPr>
                <w:rFonts w:cs="Arial"/>
                <w:sz w:val="22"/>
                <w:szCs w:val="22"/>
                <w:vertAlign w:val="superscript"/>
              </w:rPr>
              <w:t>th</w:t>
            </w:r>
            <w:r w:rsidR="003709CC">
              <w:rPr>
                <w:rFonts w:cs="Arial"/>
                <w:sz w:val="22"/>
                <w:szCs w:val="22"/>
              </w:rPr>
              <w:t xml:space="preserve"> August 2024].</w:t>
            </w:r>
          </w:p>
          <w:p w14:paraId="7AA77D5E" w14:textId="77777777" w:rsidR="00A15F0E" w:rsidRDefault="00A15F0E" w:rsidP="00D4485A">
            <w:pPr>
              <w:jc w:val="both"/>
              <w:rPr>
                <w:rFonts w:asciiTheme="minorHAnsi" w:hAnsiTheme="minorHAnsi" w:cstheme="minorHAnsi"/>
                <w:b/>
                <w:bCs/>
                <w:sz w:val="22"/>
                <w:szCs w:val="22"/>
              </w:rPr>
            </w:pPr>
          </w:p>
          <w:p w14:paraId="74269233" w14:textId="2BED6275" w:rsidR="00A15F0E" w:rsidRDefault="00A15F0E" w:rsidP="003709CC">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7"/>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224C"/>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76181"/>
    <w:rsid w:val="00082493"/>
    <w:rsid w:val="00084BDF"/>
    <w:rsid w:val="0008794F"/>
    <w:rsid w:val="00094248"/>
    <w:rsid w:val="00096653"/>
    <w:rsid w:val="000971B7"/>
    <w:rsid w:val="00097352"/>
    <w:rsid w:val="000A25B3"/>
    <w:rsid w:val="000B1B06"/>
    <w:rsid w:val="000B609B"/>
    <w:rsid w:val="000B6AB9"/>
    <w:rsid w:val="000C1321"/>
    <w:rsid w:val="000C17DA"/>
    <w:rsid w:val="000C2A48"/>
    <w:rsid w:val="000C3E29"/>
    <w:rsid w:val="000D4DBC"/>
    <w:rsid w:val="000E2D05"/>
    <w:rsid w:val="000E61B9"/>
    <w:rsid w:val="000E6CD4"/>
    <w:rsid w:val="000F26DE"/>
    <w:rsid w:val="000F5C12"/>
    <w:rsid w:val="000F7929"/>
    <w:rsid w:val="00104514"/>
    <w:rsid w:val="00107BED"/>
    <w:rsid w:val="001113AE"/>
    <w:rsid w:val="00112EA7"/>
    <w:rsid w:val="001162D8"/>
    <w:rsid w:val="00122ACA"/>
    <w:rsid w:val="0012368F"/>
    <w:rsid w:val="00127979"/>
    <w:rsid w:val="0013025A"/>
    <w:rsid w:val="00135679"/>
    <w:rsid w:val="00137C9A"/>
    <w:rsid w:val="00147A69"/>
    <w:rsid w:val="00147C2E"/>
    <w:rsid w:val="00150A0B"/>
    <w:rsid w:val="001518BE"/>
    <w:rsid w:val="00165440"/>
    <w:rsid w:val="00174B40"/>
    <w:rsid w:val="00175748"/>
    <w:rsid w:val="00180E5F"/>
    <w:rsid w:val="001826AF"/>
    <w:rsid w:val="001826D0"/>
    <w:rsid w:val="00185804"/>
    <w:rsid w:val="0019020F"/>
    <w:rsid w:val="00190F47"/>
    <w:rsid w:val="001918BD"/>
    <w:rsid w:val="001A0C0E"/>
    <w:rsid w:val="001A1EB1"/>
    <w:rsid w:val="001A7B65"/>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0F8B"/>
    <w:rsid w:val="0026522F"/>
    <w:rsid w:val="0027522F"/>
    <w:rsid w:val="0028078E"/>
    <w:rsid w:val="002815AA"/>
    <w:rsid w:val="0028317E"/>
    <w:rsid w:val="0029492E"/>
    <w:rsid w:val="00294A5F"/>
    <w:rsid w:val="002A1217"/>
    <w:rsid w:val="002B1EBD"/>
    <w:rsid w:val="002C1052"/>
    <w:rsid w:val="002C3025"/>
    <w:rsid w:val="002D0056"/>
    <w:rsid w:val="002D0EF0"/>
    <w:rsid w:val="002D2536"/>
    <w:rsid w:val="002D5346"/>
    <w:rsid w:val="002E2021"/>
    <w:rsid w:val="002E37FD"/>
    <w:rsid w:val="002F09DD"/>
    <w:rsid w:val="002F62AE"/>
    <w:rsid w:val="00304D33"/>
    <w:rsid w:val="003120AE"/>
    <w:rsid w:val="00312520"/>
    <w:rsid w:val="00312C6E"/>
    <w:rsid w:val="00312FA4"/>
    <w:rsid w:val="003161D8"/>
    <w:rsid w:val="00324E5D"/>
    <w:rsid w:val="00330585"/>
    <w:rsid w:val="00331F1F"/>
    <w:rsid w:val="00336342"/>
    <w:rsid w:val="00341123"/>
    <w:rsid w:val="00341D5F"/>
    <w:rsid w:val="00357F77"/>
    <w:rsid w:val="00362C12"/>
    <w:rsid w:val="00365A25"/>
    <w:rsid w:val="0036788C"/>
    <w:rsid w:val="003709CC"/>
    <w:rsid w:val="00382A8A"/>
    <w:rsid w:val="00382F99"/>
    <w:rsid w:val="00385605"/>
    <w:rsid w:val="0038788B"/>
    <w:rsid w:val="003968AA"/>
    <w:rsid w:val="003A4995"/>
    <w:rsid w:val="003B45E8"/>
    <w:rsid w:val="003B6E81"/>
    <w:rsid w:val="003C0EAD"/>
    <w:rsid w:val="003C2C25"/>
    <w:rsid w:val="003C3343"/>
    <w:rsid w:val="003C3D07"/>
    <w:rsid w:val="003C5F7B"/>
    <w:rsid w:val="003C67DE"/>
    <w:rsid w:val="003E0833"/>
    <w:rsid w:val="003E5450"/>
    <w:rsid w:val="003F0C98"/>
    <w:rsid w:val="00400C07"/>
    <w:rsid w:val="004132B7"/>
    <w:rsid w:val="00415C09"/>
    <w:rsid w:val="0041697D"/>
    <w:rsid w:val="00424F68"/>
    <w:rsid w:val="004313B1"/>
    <w:rsid w:val="00431566"/>
    <w:rsid w:val="00431CCF"/>
    <w:rsid w:val="00433506"/>
    <w:rsid w:val="00441101"/>
    <w:rsid w:val="00442D7B"/>
    <w:rsid w:val="00446228"/>
    <w:rsid w:val="0044688B"/>
    <w:rsid w:val="00450D6C"/>
    <w:rsid w:val="00451F00"/>
    <w:rsid w:val="004521DC"/>
    <w:rsid w:val="00454CC7"/>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36234"/>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0D1"/>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0AA1"/>
    <w:rsid w:val="006D5721"/>
    <w:rsid w:val="006D6BD6"/>
    <w:rsid w:val="006E37CE"/>
    <w:rsid w:val="006E529A"/>
    <w:rsid w:val="006E7254"/>
    <w:rsid w:val="006F0ADF"/>
    <w:rsid w:val="006F471D"/>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A2007"/>
    <w:rsid w:val="007B5A06"/>
    <w:rsid w:val="007B6E74"/>
    <w:rsid w:val="007C3B96"/>
    <w:rsid w:val="007C3D4F"/>
    <w:rsid w:val="007C4193"/>
    <w:rsid w:val="007C65FD"/>
    <w:rsid w:val="007D3209"/>
    <w:rsid w:val="007D3C77"/>
    <w:rsid w:val="007D683E"/>
    <w:rsid w:val="007E3C6A"/>
    <w:rsid w:val="007E7AD4"/>
    <w:rsid w:val="007F280A"/>
    <w:rsid w:val="007F2B49"/>
    <w:rsid w:val="00806455"/>
    <w:rsid w:val="0081045A"/>
    <w:rsid w:val="00811902"/>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CE9"/>
    <w:rsid w:val="00876FF4"/>
    <w:rsid w:val="00880334"/>
    <w:rsid w:val="00892053"/>
    <w:rsid w:val="008947A1"/>
    <w:rsid w:val="00895370"/>
    <w:rsid w:val="008A1EF8"/>
    <w:rsid w:val="008A2555"/>
    <w:rsid w:val="008A3A34"/>
    <w:rsid w:val="008B0054"/>
    <w:rsid w:val="008B04A2"/>
    <w:rsid w:val="008B2529"/>
    <w:rsid w:val="008B2659"/>
    <w:rsid w:val="008B32D7"/>
    <w:rsid w:val="008B3CBF"/>
    <w:rsid w:val="008B5E37"/>
    <w:rsid w:val="008C0F91"/>
    <w:rsid w:val="008C7C35"/>
    <w:rsid w:val="008D2EB6"/>
    <w:rsid w:val="008D55AB"/>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5F0E"/>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19D5"/>
    <w:rsid w:val="00B522CC"/>
    <w:rsid w:val="00B54498"/>
    <w:rsid w:val="00B5610A"/>
    <w:rsid w:val="00B61956"/>
    <w:rsid w:val="00B639CF"/>
    <w:rsid w:val="00B644D7"/>
    <w:rsid w:val="00B66B21"/>
    <w:rsid w:val="00B67C3B"/>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3CE7"/>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132F"/>
    <w:rsid w:val="00CB3F13"/>
    <w:rsid w:val="00CC2603"/>
    <w:rsid w:val="00CC3DD7"/>
    <w:rsid w:val="00CD06CE"/>
    <w:rsid w:val="00CE1F41"/>
    <w:rsid w:val="00CE64DB"/>
    <w:rsid w:val="00CE7C75"/>
    <w:rsid w:val="00D012E7"/>
    <w:rsid w:val="00D07EA8"/>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1146"/>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96B29"/>
    <w:rsid w:val="00FA462E"/>
    <w:rsid w:val="00FA7287"/>
    <w:rsid w:val="00FA7308"/>
    <w:rsid w:val="00FB0B8C"/>
    <w:rsid w:val="00FB1B3B"/>
    <w:rsid w:val="00FB1CEA"/>
    <w:rsid w:val="00FB2E91"/>
    <w:rsid w:val="00FC188E"/>
    <w:rsid w:val="00FC48CD"/>
    <w:rsid w:val="00FD08FF"/>
    <w:rsid w:val="00FD742B"/>
    <w:rsid w:val="00FE5D3C"/>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37210">
      <w:bodyDiv w:val="1"/>
      <w:marLeft w:val="0"/>
      <w:marRight w:val="0"/>
      <w:marTop w:val="0"/>
      <w:marBottom w:val="0"/>
      <w:divBdr>
        <w:top w:val="none" w:sz="0" w:space="0" w:color="auto"/>
        <w:left w:val="none" w:sz="0" w:space="0" w:color="auto"/>
        <w:bottom w:val="none" w:sz="0" w:space="0" w:color="auto"/>
        <w:right w:val="none" w:sz="0" w:space="0" w:color="auto"/>
      </w:divBdr>
      <w:divsChild>
        <w:div w:id="1833332297">
          <w:marLeft w:val="0"/>
          <w:marRight w:val="0"/>
          <w:marTop w:val="0"/>
          <w:marBottom w:val="0"/>
          <w:divBdr>
            <w:top w:val="none" w:sz="0" w:space="0" w:color="auto"/>
            <w:left w:val="none" w:sz="0" w:space="0" w:color="auto"/>
            <w:bottom w:val="none" w:sz="0" w:space="0" w:color="auto"/>
            <w:right w:val="none" w:sz="0" w:space="0" w:color="auto"/>
          </w:divBdr>
        </w:div>
      </w:divsChild>
    </w:div>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65954154">
      <w:bodyDiv w:val="1"/>
      <w:marLeft w:val="0"/>
      <w:marRight w:val="0"/>
      <w:marTop w:val="0"/>
      <w:marBottom w:val="0"/>
      <w:divBdr>
        <w:top w:val="none" w:sz="0" w:space="0" w:color="auto"/>
        <w:left w:val="none" w:sz="0" w:space="0" w:color="auto"/>
        <w:bottom w:val="none" w:sz="0" w:space="0" w:color="auto"/>
        <w:right w:val="none" w:sz="0" w:space="0" w:color="auto"/>
      </w:divBdr>
    </w:div>
    <w:div w:id="210848456">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52925276">
      <w:bodyDiv w:val="1"/>
      <w:marLeft w:val="0"/>
      <w:marRight w:val="0"/>
      <w:marTop w:val="0"/>
      <w:marBottom w:val="0"/>
      <w:divBdr>
        <w:top w:val="none" w:sz="0" w:space="0" w:color="auto"/>
        <w:left w:val="none" w:sz="0" w:space="0" w:color="auto"/>
        <w:bottom w:val="none" w:sz="0" w:space="0" w:color="auto"/>
        <w:right w:val="none" w:sz="0" w:space="0" w:color="auto"/>
      </w:divBdr>
    </w:div>
    <w:div w:id="407658844">
      <w:bodyDiv w:val="1"/>
      <w:marLeft w:val="0"/>
      <w:marRight w:val="0"/>
      <w:marTop w:val="0"/>
      <w:marBottom w:val="0"/>
      <w:divBdr>
        <w:top w:val="none" w:sz="0" w:space="0" w:color="auto"/>
        <w:left w:val="none" w:sz="0" w:space="0" w:color="auto"/>
        <w:bottom w:val="none" w:sz="0" w:space="0" w:color="auto"/>
        <w:right w:val="none" w:sz="0" w:space="0" w:color="auto"/>
      </w:divBdr>
    </w:div>
    <w:div w:id="524513957">
      <w:bodyDiv w:val="1"/>
      <w:marLeft w:val="0"/>
      <w:marRight w:val="0"/>
      <w:marTop w:val="0"/>
      <w:marBottom w:val="0"/>
      <w:divBdr>
        <w:top w:val="none" w:sz="0" w:space="0" w:color="auto"/>
        <w:left w:val="none" w:sz="0" w:space="0" w:color="auto"/>
        <w:bottom w:val="none" w:sz="0" w:space="0" w:color="auto"/>
        <w:right w:val="none" w:sz="0" w:space="0" w:color="auto"/>
      </w:divBdr>
    </w:div>
    <w:div w:id="527838502">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1199605">
      <w:bodyDiv w:val="1"/>
      <w:marLeft w:val="0"/>
      <w:marRight w:val="0"/>
      <w:marTop w:val="0"/>
      <w:marBottom w:val="0"/>
      <w:divBdr>
        <w:top w:val="none" w:sz="0" w:space="0" w:color="auto"/>
        <w:left w:val="none" w:sz="0" w:space="0" w:color="auto"/>
        <w:bottom w:val="none" w:sz="0" w:space="0" w:color="auto"/>
        <w:right w:val="none" w:sz="0" w:space="0" w:color="auto"/>
      </w:divBdr>
      <w:divsChild>
        <w:div w:id="1001272184">
          <w:marLeft w:val="-720"/>
          <w:marRight w:val="0"/>
          <w:marTop w:val="0"/>
          <w:marBottom w:val="0"/>
          <w:divBdr>
            <w:top w:val="none" w:sz="0" w:space="0" w:color="auto"/>
            <w:left w:val="none" w:sz="0" w:space="0" w:color="auto"/>
            <w:bottom w:val="none" w:sz="0" w:space="0" w:color="auto"/>
            <w:right w:val="none" w:sz="0" w:space="0" w:color="auto"/>
          </w:divBdr>
        </w:div>
      </w:divsChild>
    </w:div>
    <w:div w:id="757290526">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58203443">
      <w:bodyDiv w:val="1"/>
      <w:marLeft w:val="0"/>
      <w:marRight w:val="0"/>
      <w:marTop w:val="0"/>
      <w:marBottom w:val="0"/>
      <w:divBdr>
        <w:top w:val="none" w:sz="0" w:space="0" w:color="auto"/>
        <w:left w:val="none" w:sz="0" w:space="0" w:color="auto"/>
        <w:bottom w:val="none" w:sz="0" w:space="0" w:color="auto"/>
        <w:right w:val="none" w:sz="0" w:space="0" w:color="auto"/>
      </w:divBdr>
    </w:div>
    <w:div w:id="867185954">
      <w:bodyDiv w:val="1"/>
      <w:marLeft w:val="0"/>
      <w:marRight w:val="0"/>
      <w:marTop w:val="0"/>
      <w:marBottom w:val="0"/>
      <w:divBdr>
        <w:top w:val="none" w:sz="0" w:space="0" w:color="auto"/>
        <w:left w:val="none" w:sz="0" w:space="0" w:color="auto"/>
        <w:bottom w:val="none" w:sz="0" w:space="0" w:color="auto"/>
        <w:right w:val="none" w:sz="0" w:space="0" w:color="auto"/>
      </w:divBdr>
    </w:div>
    <w:div w:id="933779865">
      <w:bodyDiv w:val="1"/>
      <w:marLeft w:val="0"/>
      <w:marRight w:val="0"/>
      <w:marTop w:val="0"/>
      <w:marBottom w:val="0"/>
      <w:divBdr>
        <w:top w:val="none" w:sz="0" w:space="0" w:color="auto"/>
        <w:left w:val="none" w:sz="0" w:space="0" w:color="auto"/>
        <w:bottom w:val="none" w:sz="0" w:space="0" w:color="auto"/>
        <w:right w:val="none" w:sz="0" w:space="0" w:color="auto"/>
      </w:divBdr>
      <w:divsChild>
        <w:div w:id="887843011">
          <w:marLeft w:val="-720"/>
          <w:marRight w:val="0"/>
          <w:marTop w:val="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998848519">
      <w:bodyDiv w:val="1"/>
      <w:marLeft w:val="0"/>
      <w:marRight w:val="0"/>
      <w:marTop w:val="0"/>
      <w:marBottom w:val="0"/>
      <w:divBdr>
        <w:top w:val="none" w:sz="0" w:space="0" w:color="auto"/>
        <w:left w:val="none" w:sz="0" w:space="0" w:color="auto"/>
        <w:bottom w:val="none" w:sz="0" w:space="0" w:color="auto"/>
        <w:right w:val="none" w:sz="0" w:space="0" w:color="auto"/>
      </w:divBdr>
    </w:div>
    <w:div w:id="1016732694">
      <w:bodyDiv w:val="1"/>
      <w:marLeft w:val="0"/>
      <w:marRight w:val="0"/>
      <w:marTop w:val="0"/>
      <w:marBottom w:val="0"/>
      <w:divBdr>
        <w:top w:val="none" w:sz="0" w:space="0" w:color="auto"/>
        <w:left w:val="none" w:sz="0" w:space="0" w:color="auto"/>
        <w:bottom w:val="none" w:sz="0" w:space="0" w:color="auto"/>
        <w:right w:val="none" w:sz="0" w:space="0" w:color="auto"/>
      </w:divBdr>
      <w:divsChild>
        <w:div w:id="12347064">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221286339">
      <w:bodyDiv w:val="1"/>
      <w:marLeft w:val="0"/>
      <w:marRight w:val="0"/>
      <w:marTop w:val="0"/>
      <w:marBottom w:val="0"/>
      <w:divBdr>
        <w:top w:val="none" w:sz="0" w:space="0" w:color="auto"/>
        <w:left w:val="none" w:sz="0" w:space="0" w:color="auto"/>
        <w:bottom w:val="none" w:sz="0" w:space="0" w:color="auto"/>
        <w:right w:val="none" w:sz="0" w:space="0" w:color="auto"/>
      </w:divBdr>
    </w:div>
    <w:div w:id="1336806963">
      <w:bodyDiv w:val="1"/>
      <w:marLeft w:val="0"/>
      <w:marRight w:val="0"/>
      <w:marTop w:val="0"/>
      <w:marBottom w:val="0"/>
      <w:divBdr>
        <w:top w:val="none" w:sz="0" w:space="0" w:color="auto"/>
        <w:left w:val="none" w:sz="0" w:space="0" w:color="auto"/>
        <w:bottom w:val="none" w:sz="0" w:space="0" w:color="auto"/>
        <w:right w:val="none" w:sz="0" w:space="0" w:color="auto"/>
      </w:divBdr>
    </w:div>
    <w:div w:id="1383747879">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965040178">
      <w:bodyDiv w:val="1"/>
      <w:marLeft w:val="0"/>
      <w:marRight w:val="0"/>
      <w:marTop w:val="0"/>
      <w:marBottom w:val="0"/>
      <w:divBdr>
        <w:top w:val="none" w:sz="0" w:space="0" w:color="auto"/>
        <w:left w:val="none" w:sz="0" w:space="0" w:color="auto"/>
        <w:bottom w:val="none" w:sz="0" w:space="0" w:color="auto"/>
        <w:right w:val="none" w:sz="0" w:space="0" w:color="auto"/>
      </w:divBdr>
    </w:div>
    <w:div w:id="2003969728">
      <w:bodyDiv w:val="1"/>
      <w:marLeft w:val="0"/>
      <w:marRight w:val="0"/>
      <w:marTop w:val="0"/>
      <w:marBottom w:val="0"/>
      <w:divBdr>
        <w:top w:val="none" w:sz="0" w:space="0" w:color="auto"/>
        <w:left w:val="none" w:sz="0" w:space="0" w:color="auto"/>
        <w:bottom w:val="none" w:sz="0" w:space="0" w:color="auto"/>
        <w:right w:val="none" w:sz="0" w:space="0" w:color="auto"/>
      </w:divBdr>
    </w:div>
    <w:div w:id="2049839821">
      <w:bodyDiv w:val="1"/>
      <w:marLeft w:val="0"/>
      <w:marRight w:val="0"/>
      <w:marTop w:val="0"/>
      <w:marBottom w:val="0"/>
      <w:divBdr>
        <w:top w:val="none" w:sz="0" w:space="0" w:color="auto"/>
        <w:left w:val="none" w:sz="0" w:space="0" w:color="auto"/>
        <w:bottom w:val="none" w:sz="0" w:space="0" w:color="auto"/>
        <w:right w:val="none" w:sz="0" w:space="0" w:color="auto"/>
      </w:divBdr>
    </w:div>
    <w:div w:id="2092042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sets.college.police.uk/s3fs-public/2021-08/jrft-implmentation-guidance-2021.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scitechnol.com/use-of-work-place-physiological-measurements-to-establish-the-minimum-fit"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polfed.org/news/latest-news/2019/goverment-must-face-facts-extreme-stress-in-policing-is-rea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link.springer.com/article/10.1186/s12888-022-04054-3"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journals.sagepub.com/doi/full/10.1177/0032258X211073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4</Pages>
  <Words>1450</Words>
  <Characters>8776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10206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Finylas,Jonathan swp8381</dc:creator>
  <cp:keywords/>
  <cp:lastModifiedBy>Finylas,Jonathan swp8381</cp:lastModifiedBy>
  <cp:revision>3</cp:revision>
  <cp:lastPrinted>2022-03-21T13:46:00Z</cp:lastPrinted>
  <dcterms:created xsi:type="dcterms:W3CDTF">2024-08-26T12:04:00Z</dcterms:created>
  <dcterms:modified xsi:type="dcterms:W3CDTF">2024-08-26T12:07:00Z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2024-07-14T16:17:15Z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3f703719-5eab-4921-b0a2-429bfa89c628</vt:lpwstr>
  </property>
  <property fmtid="{D5CDD505-2E9C-101B-9397-08002B2CF9AE}" pid="9" name="MSIP_Label_66cf8fe5-b7b7-4df7-b38d-1c61ac2f6639_ContentBits">
    <vt:lpwstr>0</vt:lpwstr>
  </property>
</Properties>
</file>