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03769" w14:textId="77777777" w:rsidR="001A47DD" w:rsidRDefault="001A47DD" w:rsidP="0070644A">
      <w:pPr>
        <w:spacing w:after="0"/>
        <w:jc w:val="center"/>
        <w:rPr>
          <w:rFonts w:ascii="Arial" w:hAnsi="Arial" w:cs="Arial"/>
          <w:b/>
          <w:bCs/>
          <w:szCs w:val="24"/>
        </w:rPr>
      </w:pPr>
    </w:p>
    <w:p w14:paraId="505A6081" w14:textId="77777777" w:rsidR="001A47DD" w:rsidRDefault="001A47DD" w:rsidP="0070644A">
      <w:pPr>
        <w:spacing w:after="0"/>
        <w:jc w:val="center"/>
        <w:rPr>
          <w:rFonts w:ascii="Arial" w:hAnsi="Arial" w:cs="Arial"/>
          <w:b/>
          <w:bCs/>
          <w:szCs w:val="24"/>
        </w:rPr>
      </w:pPr>
    </w:p>
    <w:p w14:paraId="17764B6A" w14:textId="669A812C" w:rsidR="00642E8F" w:rsidRPr="00A22873" w:rsidRDefault="001A758B" w:rsidP="0070644A">
      <w:pPr>
        <w:spacing w:after="0"/>
        <w:jc w:val="center"/>
        <w:rPr>
          <w:rFonts w:ascii="Arial" w:hAnsi="Arial" w:cs="Arial"/>
          <w:b/>
          <w:bCs/>
          <w:szCs w:val="24"/>
        </w:rPr>
      </w:pPr>
      <w:r w:rsidRPr="00A22873">
        <w:rPr>
          <w:rFonts w:ascii="Arial" w:hAnsi="Arial" w:cs="Arial"/>
          <w:b/>
          <w:bCs/>
          <w:szCs w:val="24"/>
        </w:rPr>
        <w:t>Marketing plan is written for</w:t>
      </w:r>
    </w:p>
    <w:p w14:paraId="3037E219" w14:textId="77777777" w:rsidR="00642E8F" w:rsidRPr="00A22873" w:rsidRDefault="00642E8F" w:rsidP="0070644A">
      <w:pPr>
        <w:spacing w:after="0"/>
        <w:jc w:val="center"/>
        <w:rPr>
          <w:rFonts w:ascii="Arial" w:hAnsi="Arial" w:cs="Arial"/>
          <w:b/>
          <w:bCs/>
          <w:szCs w:val="24"/>
        </w:rPr>
      </w:pPr>
    </w:p>
    <w:p w14:paraId="6AE9A296" w14:textId="56B0C01B" w:rsidR="004D4569" w:rsidRPr="00A22873" w:rsidRDefault="001A758B" w:rsidP="0070644A">
      <w:pPr>
        <w:spacing w:after="0"/>
        <w:jc w:val="center"/>
        <w:rPr>
          <w:rFonts w:ascii="Arial" w:hAnsi="Arial" w:cs="Arial"/>
          <w:b/>
          <w:bCs/>
          <w:szCs w:val="24"/>
        </w:rPr>
      </w:pPr>
      <w:r w:rsidRPr="00A22873">
        <w:rPr>
          <w:rFonts w:ascii="Arial" w:hAnsi="Arial" w:cs="Arial"/>
          <w:b/>
          <w:bCs/>
          <w:szCs w:val="24"/>
        </w:rPr>
        <w:t>______________________________</w:t>
      </w:r>
    </w:p>
    <w:p w14:paraId="200F359A" w14:textId="5BDD13F5" w:rsidR="004D4569" w:rsidRPr="00A22873" w:rsidRDefault="004D62FA" w:rsidP="0070644A">
      <w:pPr>
        <w:spacing w:after="0"/>
        <w:jc w:val="center"/>
        <w:rPr>
          <w:rFonts w:ascii="Arial" w:hAnsi="Arial" w:cs="Arial"/>
          <w:b/>
          <w:bCs/>
          <w:szCs w:val="24"/>
        </w:rPr>
      </w:pPr>
      <w:r w:rsidRPr="00A22873">
        <w:rPr>
          <w:rFonts w:ascii="Arial" w:hAnsi="Arial" w:cs="Arial"/>
          <w:color w:val="222222"/>
          <w:szCs w:val="24"/>
          <w:shd w:val="clear" w:color="auto" w:fill="FFFFFF"/>
        </w:rPr>
        <w:t>Crown Plaza</w:t>
      </w:r>
    </w:p>
    <w:p w14:paraId="02881803" w14:textId="77777777" w:rsidR="00642E8F" w:rsidRPr="00A22873" w:rsidRDefault="001A758B" w:rsidP="0070644A">
      <w:pPr>
        <w:spacing w:after="0"/>
        <w:jc w:val="center"/>
        <w:rPr>
          <w:rFonts w:ascii="Arial" w:hAnsi="Arial" w:cs="Arial"/>
          <w:b/>
          <w:bCs/>
          <w:szCs w:val="24"/>
        </w:rPr>
      </w:pPr>
      <w:r w:rsidRPr="00A22873">
        <w:rPr>
          <w:rFonts w:ascii="Arial" w:hAnsi="Arial" w:cs="Arial"/>
          <w:b/>
          <w:bCs/>
          <w:szCs w:val="24"/>
        </w:rPr>
        <w:t>______________________________</w:t>
      </w:r>
    </w:p>
    <w:p w14:paraId="3A0DCE02" w14:textId="77777777" w:rsidR="00642E8F" w:rsidRPr="00A22873" w:rsidRDefault="00642E8F" w:rsidP="0070644A">
      <w:pPr>
        <w:spacing w:after="0"/>
        <w:jc w:val="center"/>
        <w:rPr>
          <w:rFonts w:ascii="Arial" w:hAnsi="Arial" w:cs="Arial"/>
          <w:b/>
          <w:bCs/>
          <w:szCs w:val="24"/>
        </w:rPr>
      </w:pPr>
    </w:p>
    <w:p w14:paraId="3E8D8885" w14:textId="77777777" w:rsidR="001A47DD" w:rsidRDefault="001A758B" w:rsidP="001A47DD">
      <w:pPr>
        <w:spacing w:after="0"/>
        <w:jc w:val="center"/>
        <w:rPr>
          <w:rFonts w:ascii="Arial" w:hAnsi="Arial" w:cs="Arial"/>
          <w:b/>
          <w:bCs/>
          <w:szCs w:val="24"/>
        </w:rPr>
      </w:pPr>
      <w:r w:rsidRPr="00A22873">
        <w:rPr>
          <w:rFonts w:ascii="Arial" w:hAnsi="Arial" w:cs="Arial"/>
          <w:b/>
          <w:bCs/>
          <w:szCs w:val="24"/>
        </w:rPr>
        <w:t>Student Name</w:t>
      </w:r>
      <w:r w:rsidR="004D62FA" w:rsidRPr="00A22873">
        <w:rPr>
          <w:rFonts w:ascii="Arial" w:hAnsi="Arial" w:cs="Arial"/>
          <w:b/>
          <w:bCs/>
          <w:szCs w:val="24"/>
        </w:rPr>
        <w:t xml:space="preserve">: </w:t>
      </w:r>
    </w:p>
    <w:p w14:paraId="6516AD01" w14:textId="77777777" w:rsidR="001A47DD" w:rsidRDefault="001A47DD" w:rsidP="001A47DD">
      <w:pPr>
        <w:spacing w:after="0"/>
        <w:jc w:val="center"/>
        <w:rPr>
          <w:rFonts w:ascii="Arial" w:hAnsi="Arial" w:cs="Arial"/>
          <w:b/>
          <w:bCs/>
          <w:szCs w:val="24"/>
        </w:rPr>
      </w:pPr>
    </w:p>
    <w:p w14:paraId="366817EB" w14:textId="1D1A763C" w:rsidR="00642E8F" w:rsidRPr="00A22873" w:rsidRDefault="001A758B" w:rsidP="001A47DD">
      <w:pPr>
        <w:spacing w:after="0"/>
        <w:jc w:val="center"/>
        <w:rPr>
          <w:rFonts w:ascii="Arial" w:hAnsi="Arial" w:cs="Arial"/>
          <w:b/>
          <w:bCs/>
          <w:szCs w:val="24"/>
        </w:rPr>
      </w:pPr>
      <w:r w:rsidRPr="00A22873">
        <w:rPr>
          <w:rFonts w:ascii="Arial" w:hAnsi="Arial" w:cs="Arial"/>
          <w:b/>
          <w:bCs/>
          <w:szCs w:val="24"/>
        </w:rPr>
        <w:t>_________</w:t>
      </w:r>
      <w:r w:rsidR="001A47DD" w:rsidRPr="001A47DD">
        <w:rPr>
          <w:rStyle w:val="il"/>
          <w:rFonts w:ascii="Arial" w:hAnsi="Arial" w:cs="Arial"/>
          <w:b/>
          <w:bCs/>
          <w:color w:val="000000"/>
          <w:szCs w:val="24"/>
          <w:shd w:val="clear" w:color="auto" w:fill="FFFFFF"/>
        </w:rPr>
        <w:t xml:space="preserve"> </w:t>
      </w:r>
      <w:r w:rsidR="001A47DD" w:rsidRPr="00A22873">
        <w:rPr>
          <w:rStyle w:val="il"/>
          <w:rFonts w:ascii="Arial" w:hAnsi="Arial" w:cs="Arial"/>
          <w:b/>
          <w:bCs/>
          <w:color w:val="000000"/>
          <w:szCs w:val="24"/>
          <w:shd w:val="clear" w:color="auto" w:fill="FFFFFF"/>
        </w:rPr>
        <w:t>Showkoth</w:t>
      </w:r>
      <w:r w:rsidR="001A47DD" w:rsidRPr="00A22873">
        <w:rPr>
          <w:rFonts w:ascii="Arial" w:hAnsi="Arial" w:cs="Arial"/>
          <w:b/>
          <w:bCs/>
          <w:color w:val="000000"/>
          <w:szCs w:val="24"/>
          <w:shd w:val="clear" w:color="auto" w:fill="FFFFFF"/>
        </w:rPr>
        <w:t> </w:t>
      </w:r>
      <w:r w:rsidR="001A47DD" w:rsidRPr="00A22873">
        <w:rPr>
          <w:rStyle w:val="il"/>
          <w:rFonts w:ascii="Arial" w:hAnsi="Arial" w:cs="Arial"/>
          <w:b/>
          <w:bCs/>
          <w:color w:val="000000"/>
          <w:szCs w:val="24"/>
          <w:shd w:val="clear" w:color="auto" w:fill="FFFFFF"/>
        </w:rPr>
        <w:t>Choudh</w:t>
      </w:r>
      <w:r w:rsidR="009E1F16">
        <w:rPr>
          <w:rStyle w:val="il"/>
          <w:rFonts w:ascii="Arial" w:hAnsi="Arial" w:cs="Arial"/>
          <w:b/>
          <w:bCs/>
          <w:color w:val="000000"/>
          <w:szCs w:val="24"/>
          <w:shd w:val="clear" w:color="auto" w:fill="FFFFFF"/>
        </w:rPr>
        <w:t>o</w:t>
      </w:r>
      <w:r w:rsidR="001A47DD" w:rsidRPr="00A22873">
        <w:rPr>
          <w:rStyle w:val="il"/>
          <w:rFonts w:ascii="Arial" w:hAnsi="Arial" w:cs="Arial"/>
          <w:b/>
          <w:bCs/>
          <w:color w:val="000000"/>
          <w:szCs w:val="24"/>
          <w:shd w:val="clear" w:color="auto" w:fill="FFFFFF"/>
        </w:rPr>
        <w:t>ury</w:t>
      </w:r>
      <w:r w:rsidRPr="00A22873">
        <w:rPr>
          <w:rFonts w:ascii="Arial" w:hAnsi="Arial" w:cs="Arial"/>
          <w:b/>
          <w:bCs/>
          <w:szCs w:val="24"/>
        </w:rPr>
        <w:t>__________</w:t>
      </w:r>
    </w:p>
    <w:p w14:paraId="526A69F6" w14:textId="77777777" w:rsidR="00642E8F" w:rsidRPr="00A22873" w:rsidRDefault="00642E8F" w:rsidP="0070644A">
      <w:pPr>
        <w:spacing w:after="0"/>
        <w:jc w:val="center"/>
        <w:rPr>
          <w:rFonts w:ascii="Arial" w:hAnsi="Arial" w:cs="Arial"/>
          <w:b/>
          <w:bCs/>
          <w:szCs w:val="24"/>
        </w:rPr>
      </w:pPr>
    </w:p>
    <w:p w14:paraId="576FE92B" w14:textId="77777777" w:rsidR="00642E8F" w:rsidRPr="00A22873" w:rsidRDefault="00642E8F" w:rsidP="0070644A">
      <w:pPr>
        <w:spacing w:after="0"/>
        <w:jc w:val="center"/>
        <w:rPr>
          <w:rFonts w:ascii="Arial" w:hAnsi="Arial" w:cs="Arial"/>
          <w:b/>
          <w:bCs/>
          <w:szCs w:val="24"/>
        </w:rPr>
      </w:pPr>
    </w:p>
    <w:p w14:paraId="7B50F88D" w14:textId="5BC88D93" w:rsidR="00642E8F" w:rsidRPr="00A22873" w:rsidRDefault="001A758B" w:rsidP="0070644A">
      <w:pPr>
        <w:spacing w:after="0"/>
        <w:jc w:val="center"/>
        <w:rPr>
          <w:rFonts w:ascii="Arial" w:hAnsi="Arial" w:cs="Arial"/>
          <w:b/>
          <w:bCs/>
          <w:szCs w:val="24"/>
        </w:rPr>
      </w:pPr>
      <w:r w:rsidRPr="00A22873">
        <w:rPr>
          <w:rFonts w:ascii="Arial" w:hAnsi="Arial" w:cs="Arial"/>
          <w:b/>
          <w:bCs/>
          <w:szCs w:val="24"/>
        </w:rPr>
        <w:t>Student ID number</w:t>
      </w:r>
      <w:r w:rsidR="004D62FA" w:rsidRPr="00A22873">
        <w:rPr>
          <w:rFonts w:ascii="Arial" w:hAnsi="Arial" w:cs="Arial"/>
          <w:b/>
          <w:bCs/>
          <w:szCs w:val="24"/>
        </w:rPr>
        <w:t xml:space="preserve">: </w:t>
      </w:r>
    </w:p>
    <w:p w14:paraId="6C5C2292" w14:textId="37EC190B" w:rsidR="00642E8F" w:rsidRPr="00A22873" w:rsidRDefault="001A758B" w:rsidP="0070644A">
      <w:pPr>
        <w:spacing w:after="0"/>
        <w:jc w:val="center"/>
        <w:rPr>
          <w:rFonts w:ascii="Arial" w:hAnsi="Arial" w:cs="Arial"/>
          <w:b/>
          <w:bCs/>
          <w:szCs w:val="24"/>
        </w:rPr>
      </w:pPr>
      <w:r w:rsidRPr="00A22873">
        <w:rPr>
          <w:rFonts w:ascii="Arial" w:hAnsi="Arial" w:cs="Arial"/>
          <w:b/>
          <w:bCs/>
          <w:szCs w:val="24"/>
        </w:rPr>
        <w:t>________</w:t>
      </w:r>
      <w:r w:rsidR="001A47DD" w:rsidRPr="00A22873">
        <w:rPr>
          <w:rFonts w:ascii="Arial" w:hAnsi="Arial" w:cs="Arial"/>
          <w:color w:val="222222"/>
          <w:szCs w:val="24"/>
          <w:shd w:val="clear" w:color="auto" w:fill="FFFFFF"/>
        </w:rPr>
        <w:t>2208182</w:t>
      </w:r>
      <w:r w:rsidRPr="00A22873">
        <w:rPr>
          <w:rFonts w:ascii="Arial" w:hAnsi="Arial" w:cs="Arial"/>
          <w:b/>
          <w:bCs/>
          <w:szCs w:val="24"/>
        </w:rPr>
        <w:t>___________</w:t>
      </w:r>
    </w:p>
    <w:p w14:paraId="5E187E70" w14:textId="77777777" w:rsidR="00642E8F" w:rsidRPr="00A22873" w:rsidRDefault="00642E8F" w:rsidP="0070644A">
      <w:pPr>
        <w:spacing w:after="0"/>
        <w:jc w:val="center"/>
        <w:rPr>
          <w:rFonts w:ascii="Arial" w:hAnsi="Arial" w:cs="Arial"/>
          <w:b/>
          <w:bCs/>
          <w:szCs w:val="24"/>
        </w:rPr>
      </w:pPr>
    </w:p>
    <w:p w14:paraId="6CB77364" w14:textId="77777777" w:rsidR="00642E8F" w:rsidRPr="00A22873" w:rsidRDefault="001A758B" w:rsidP="0070644A">
      <w:pPr>
        <w:spacing w:after="0"/>
        <w:jc w:val="center"/>
        <w:rPr>
          <w:rFonts w:ascii="Arial" w:hAnsi="Arial" w:cs="Arial"/>
          <w:b/>
          <w:bCs/>
          <w:szCs w:val="24"/>
        </w:rPr>
      </w:pPr>
      <w:r w:rsidRPr="00A22873">
        <w:rPr>
          <w:rFonts w:ascii="Arial" w:hAnsi="Arial" w:cs="Arial"/>
          <w:b/>
          <w:bCs/>
          <w:szCs w:val="24"/>
        </w:rPr>
        <w:t>Marketing Essentials BMIH4005</w:t>
      </w:r>
    </w:p>
    <w:p w14:paraId="54D2A1F6" w14:textId="77777777" w:rsidR="00642E8F" w:rsidRPr="00A22873" w:rsidRDefault="00642E8F" w:rsidP="0070644A">
      <w:pPr>
        <w:spacing w:after="0"/>
        <w:jc w:val="center"/>
        <w:rPr>
          <w:rFonts w:ascii="Arial" w:hAnsi="Arial" w:cs="Arial"/>
          <w:b/>
          <w:bCs/>
          <w:szCs w:val="24"/>
        </w:rPr>
      </w:pPr>
    </w:p>
    <w:p w14:paraId="2F9C4418" w14:textId="77777777" w:rsidR="00642E8F" w:rsidRPr="00A22873" w:rsidRDefault="00642E8F" w:rsidP="0070644A">
      <w:pPr>
        <w:spacing w:after="0"/>
        <w:jc w:val="center"/>
        <w:rPr>
          <w:rFonts w:ascii="Arial" w:hAnsi="Arial" w:cs="Arial"/>
          <w:b/>
          <w:bCs/>
          <w:szCs w:val="24"/>
        </w:rPr>
      </w:pPr>
    </w:p>
    <w:p w14:paraId="58DF5C4E" w14:textId="2FDD8206" w:rsidR="00642E8F" w:rsidRPr="00A22873" w:rsidRDefault="001A758B" w:rsidP="0070644A">
      <w:pPr>
        <w:spacing w:after="0"/>
        <w:jc w:val="center"/>
        <w:rPr>
          <w:rFonts w:ascii="Arial" w:hAnsi="Arial" w:cs="Arial"/>
          <w:b/>
          <w:bCs/>
          <w:szCs w:val="24"/>
        </w:rPr>
      </w:pPr>
      <w:r w:rsidRPr="00A22873">
        <w:rPr>
          <w:rFonts w:ascii="Arial" w:hAnsi="Arial" w:cs="Arial"/>
          <w:b/>
          <w:bCs/>
          <w:szCs w:val="24"/>
        </w:rPr>
        <w:t>Lecturer</w:t>
      </w:r>
    </w:p>
    <w:p w14:paraId="0BE513A0" w14:textId="7AE9D697" w:rsidR="00642E8F" w:rsidRPr="00A22873" w:rsidRDefault="001A758B" w:rsidP="0070644A">
      <w:pPr>
        <w:spacing w:after="0"/>
        <w:jc w:val="center"/>
        <w:rPr>
          <w:rFonts w:ascii="Arial" w:hAnsi="Arial" w:cs="Arial"/>
          <w:b/>
          <w:bCs/>
          <w:szCs w:val="24"/>
        </w:rPr>
      </w:pPr>
      <w:r w:rsidRPr="00A22873">
        <w:rPr>
          <w:rFonts w:ascii="Arial" w:hAnsi="Arial" w:cs="Arial"/>
          <w:b/>
          <w:bCs/>
          <w:szCs w:val="24"/>
        </w:rPr>
        <w:t>________________</w:t>
      </w:r>
      <w:r w:rsidR="003A7067" w:rsidRPr="003A7067">
        <w:rPr>
          <w:rFonts w:cs="Arial"/>
          <w:sz w:val="32"/>
          <w:szCs w:val="32"/>
        </w:rPr>
        <w:t xml:space="preserve"> </w:t>
      </w:r>
      <w:r w:rsidR="003A7067" w:rsidRPr="008B788E">
        <w:rPr>
          <w:rFonts w:cs="Arial"/>
          <w:sz w:val="32"/>
          <w:szCs w:val="32"/>
        </w:rPr>
        <w:t>Chris Wilkin</w:t>
      </w:r>
      <w:r w:rsidR="003A7067" w:rsidRPr="00A22873">
        <w:rPr>
          <w:rFonts w:ascii="Arial" w:hAnsi="Arial" w:cs="Arial"/>
          <w:b/>
          <w:bCs/>
          <w:szCs w:val="24"/>
        </w:rPr>
        <w:t xml:space="preserve"> </w:t>
      </w:r>
      <w:r w:rsidRPr="00A22873">
        <w:rPr>
          <w:rFonts w:ascii="Arial" w:hAnsi="Arial" w:cs="Arial"/>
          <w:b/>
          <w:bCs/>
          <w:szCs w:val="24"/>
        </w:rPr>
        <w:t>_______________</w:t>
      </w:r>
    </w:p>
    <w:p w14:paraId="6E2E9B31" w14:textId="77777777" w:rsidR="00642E8F" w:rsidRPr="00A22873" w:rsidRDefault="00642E8F" w:rsidP="0070644A">
      <w:pPr>
        <w:spacing w:before="240"/>
        <w:rPr>
          <w:rFonts w:ascii="Arial" w:hAnsi="Arial" w:cs="Arial"/>
          <w:b/>
          <w:bCs/>
          <w:szCs w:val="24"/>
        </w:rPr>
      </w:pPr>
    </w:p>
    <w:p w14:paraId="0D049E3D" w14:textId="77777777" w:rsidR="00642E8F" w:rsidRPr="00A22873" w:rsidRDefault="00642E8F" w:rsidP="0070644A">
      <w:pPr>
        <w:spacing w:before="240"/>
        <w:rPr>
          <w:rFonts w:ascii="Arial" w:hAnsi="Arial" w:cs="Arial"/>
          <w:b/>
          <w:bCs/>
          <w:szCs w:val="24"/>
        </w:rPr>
      </w:pPr>
    </w:p>
    <w:p w14:paraId="05375252" w14:textId="77777777" w:rsidR="00642E8F" w:rsidRPr="00A22873" w:rsidRDefault="00642E8F" w:rsidP="0070644A">
      <w:pPr>
        <w:spacing w:before="240"/>
        <w:rPr>
          <w:rFonts w:ascii="Arial" w:hAnsi="Arial" w:cs="Arial"/>
          <w:b/>
          <w:bCs/>
          <w:szCs w:val="24"/>
        </w:rPr>
      </w:pPr>
    </w:p>
    <w:p w14:paraId="365DC432" w14:textId="77777777" w:rsidR="00642E8F" w:rsidRPr="00A22873" w:rsidRDefault="00642E8F" w:rsidP="0070644A">
      <w:pPr>
        <w:spacing w:before="240"/>
        <w:rPr>
          <w:rFonts w:ascii="Arial" w:hAnsi="Arial" w:cs="Arial"/>
          <w:b/>
          <w:bCs/>
          <w:szCs w:val="24"/>
        </w:rPr>
      </w:pPr>
    </w:p>
    <w:p w14:paraId="463C72AD" w14:textId="77777777" w:rsidR="00642E8F" w:rsidRPr="00A22873" w:rsidRDefault="00642E8F" w:rsidP="0070644A">
      <w:pPr>
        <w:spacing w:before="240"/>
        <w:rPr>
          <w:rFonts w:ascii="Arial" w:hAnsi="Arial" w:cs="Arial"/>
          <w:b/>
          <w:bCs/>
          <w:szCs w:val="24"/>
        </w:rPr>
      </w:pPr>
    </w:p>
    <w:p w14:paraId="18083FC0" w14:textId="77777777" w:rsidR="00642E8F" w:rsidRPr="00A22873" w:rsidRDefault="00642E8F" w:rsidP="0070644A">
      <w:pPr>
        <w:spacing w:before="240"/>
        <w:rPr>
          <w:rFonts w:ascii="Arial" w:hAnsi="Arial" w:cs="Arial"/>
          <w:b/>
          <w:bCs/>
          <w:szCs w:val="24"/>
        </w:rPr>
      </w:pPr>
    </w:p>
    <w:p w14:paraId="0F82679E" w14:textId="77777777" w:rsidR="00642E8F" w:rsidRPr="00A22873" w:rsidRDefault="00642E8F" w:rsidP="0070644A">
      <w:pPr>
        <w:spacing w:before="240"/>
        <w:rPr>
          <w:rFonts w:ascii="Arial" w:hAnsi="Arial" w:cs="Arial"/>
          <w:b/>
          <w:bCs/>
          <w:szCs w:val="24"/>
        </w:rPr>
      </w:pPr>
    </w:p>
    <w:p w14:paraId="18CDDB16" w14:textId="77777777" w:rsidR="00642E8F" w:rsidRPr="00A22873" w:rsidRDefault="00642E8F" w:rsidP="0070644A">
      <w:pPr>
        <w:spacing w:before="240"/>
        <w:rPr>
          <w:rFonts w:ascii="Arial" w:hAnsi="Arial" w:cs="Arial"/>
          <w:b/>
          <w:bCs/>
          <w:szCs w:val="24"/>
        </w:rPr>
      </w:pPr>
    </w:p>
    <w:sdt>
      <w:sdtPr>
        <w:rPr>
          <w:rFonts w:ascii="Arial" w:eastAsiaTheme="minorHAnsi" w:hAnsi="Arial" w:cs="Arial"/>
          <w:color w:val="auto"/>
          <w:sz w:val="24"/>
          <w:szCs w:val="24"/>
          <w:lang w:val="en-GB"/>
        </w:rPr>
        <w:id w:val="-194471359"/>
        <w:docPartObj>
          <w:docPartGallery w:val="Table of Contents"/>
          <w:docPartUnique/>
        </w:docPartObj>
      </w:sdtPr>
      <w:sdtEndPr>
        <w:rPr>
          <w:b/>
          <w:bCs/>
          <w:noProof/>
        </w:rPr>
      </w:sdtEndPr>
      <w:sdtContent>
        <w:p w14:paraId="3A2A262C" w14:textId="77777777" w:rsidR="004B1EC5" w:rsidRPr="00A22873" w:rsidRDefault="004B1EC5" w:rsidP="0070644A">
          <w:pPr>
            <w:pStyle w:val="TOCHeading"/>
            <w:spacing w:after="160" w:line="360" w:lineRule="auto"/>
            <w:jc w:val="both"/>
            <w:rPr>
              <w:rFonts w:ascii="Arial" w:hAnsi="Arial" w:cs="Arial"/>
              <w:sz w:val="24"/>
              <w:szCs w:val="24"/>
            </w:rPr>
          </w:pPr>
          <w:r w:rsidRPr="00A22873">
            <w:rPr>
              <w:rFonts w:ascii="Arial" w:hAnsi="Arial" w:cs="Arial"/>
              <w:sz w:val="24"/>
              <w:szCs w:val="24"/>
            </w:rPr>
            <w:t>Table of Contents</w:t>
          </w:r>
        </w:p>
        <w:p w14:paraId="7C77A1B8" w14:textId="5196DCBA" w:rsidR="00A22873" w:rsidRDefault="004B1EC5">
          <w:pPr>
            <w:pStyle w:val="TOC1"/>
            <w:tabs>
              <w:tab w:val="right" w:leader="dot" w:pos="9016"/>
            </w:tabs>
            <w:rPr>
              <w:rFonts w:asciiTheme="minorHAnsi" w:eastAsiaTheme="minorEastAsia" w:hAnsiTheme="minorHAnsi"/>
              <w:noProof/>
              <w:sz w:val="22"/>
              <w:lang w:val="en-US"/>
            </w:rPr>
          </w:pPr>
          <w:r w:rsidRPr="00A22873">
            <w:rPr>
              <w:rFonts w:ascii="Arial" w:hAnsi="Arial" w:cs="Arial"/>
              <w:szCs w:val="24"/>
            </w:rPr>
            <w:fldChar w:fldCharType="begin"/>
          </w:r>
          <w:r w:rsidRPr="00A22873">
            <w:rPr>
              <w:rFonts w:ascii="Arial" w:hAnsi="Arial" w:cs="Arial"/>
              <w:szCs w:val="24"/>
            </w:rPr>
            <w:instrText xml:space="preserve"> TOC \o "1-3" \h \z \u </w:instrText>
          </w:r>
          <w:r w:rsidRPr="00A22873">
            <w:rPr>
              <w:rFonts w:ascii="Arial" w:hAnsi="Arial" w:cs="Arial"/>
              <w:szCs w:val="24"/>
            </w:rPr>
            <w:fldChar w:fldCharType="separate"/>
          </w:r>
          <w:hyperlink w:anchor="_Toc120725518" w:history="1">
            <w:r w:rsidR="00A22873" w:rsidRPr="00D61322">
              <w:rPr>
                <w:rStyle w:val="Hyperlink"/>
                <w:rFonts w:ascii="Arial" w:hAnsi="Arial" w:cs="Arial"/>
                <w:noProof/>
              </w:rPr>
              <w:t>Introduction</w:t>
            </w:r>
            <w:r w:rsidR="00A22873">
              <w:rPr>
                <w:noProof/>
                <w:webHidden/>
              </w:rPr>
              <w:tab/>
            </w:r>
            <w:r w:rsidR="00A22873">
              <w:rPr>
                <w:noProof/>
                <w:webHidden/>
              </w:rPr>
              <w:fldChar w:fldCharType="begin"/>
            </w:r>
            <w:r w:rsidR="00A22873">
              <w:rPr>
                <w:noProof/>
                <w:webHidden/>
              </w:rPr>
              <w:instrText xml:space="preserve"> PAGEREF _Toc120725518 \h </w:instrText>
            </w:r>
            <w:r w:rsidR="00A22873">
              <w:rPr>
                <w:noProof/>
                <w:webHidden/>
              </w:rPr>
            </w:r>
            <w:r w:rsidR="00A22873">
              <w:rPr>
                <w:noProof/>
                <w:webHidden/>
              </w:rPr>
              <w:fldChar w:fldCharType="separate"/>
            </w:r>
            <w:r w:rsidR="00A22873">
              <w:rPr>
                <w:noProof/>
                <w:webHidden/>
              </w:rPr>
              <w:t>3</w:t>
            </w:r>
            <w:r w:rsidR="00A22873">
              <w:rPr>
                <w:noProof/>
                <w:webHidden/>
              </w:rPr>
              <w:fldChar w:fldCharType="end"/>
            </w:r>
          </w:hyperlink>
        </w:p>
        <w:p w14:paraId="14841BF6" w14:textId="1080ACDD" w:rsidR="00A22873" w:rsidRDefault="00000000">
          <w:pPr>
            <w:pStyle w:val="TOC1"/>
            <w:tabs>
              <w:tab w:val="right" w:leader="dot" w:pos="9016"/>
            </w:tabs>
            <w:rPr>
              <w:rFonts w:asciiTheme="minorHAnsi" w:eastAsiaTheme="minorEastAsia" w:hAnsiTheme="minorHAnsi"/>
              <w:noProof/>
              <w:sz w:val="22"/>
              <w:lang w:val="en-US"/>
            </w:rPr>
          </w:pPr>
          <w:hyperlink w:anchor="_Toc120725519" w:history="1">
            <w:r w:rsidR="00A22873" w:rsidRPr="00D61322">
              <w:rPr>
                <w:rStyle w:val="Hyperlink"/>
                <w:rFonts w:ascii="Arial" w:hAnsi="Arial" w:cs="Arial"/>
                <w:noProof/>
              </w:rPr>
              <w:t>Situation Analysis</w:t>
            </w:r>
            <w:r w:rsidR="00A22873">
              <w:rPr>
                <w:noProof/>
                <w:webHidden/>
              </w:rPr>
              <w:tab/>
            </w:r>
            <w:r w:rsidR="00A22873">
              <w:rPr>
                <w:noProof/>
                <w:webHidden/>
              </w:rPr>
              <w:fldChar w:fldCharType="begin"/>
            </w:r>
            <w:r w:rsidR="00A22873">
              <w:rPr>
                <w:noProof/>
                <w:webHidden/>
              </w:rPr>
              <w:instrText xml:space="preserve"> PAGEREF _Toc120725519 \h </w:instrText>
            </w:r>
            <w:r w:rsidR="00A22873">
              <w:rPr>
                <w:noProof/>
                <w:webHidden/>
              </w:rPr>
            </w:r>
            <w:r w:rsidR="00A22873">
              <w:rPr>
                <w:noProof/>
                <w:webHidden/>
              </w:rPr>
              <w:fldChar w:fldCharType="separate"/>
            </w:r>
            <w:r w:rsidR="00A22873">
              <w:rPr>
                <w:noProof/>
                <w:webHidden/>
              </w:rPr>
              <w:t>4</w:t>
            </w:r>
            <w:r w:rsidR="00A22873">
              <w:rPr>
                <w:noProof/>
                <w:webHidden/>
              </w:rPr>
              <w:fldChar w:fldCharType="end"/>
            </w:r>
          </w:hyperlink>
        </w:p>
        <w:p w14:paraId="2B31799F" w14:textId="27AC33AF" w:rsidR="00A22873" w:rsidRDefault="00000000">
          <w:pPr>
            <w:pStyle w:val="TOC1"/>
            <w:tabs>
              <w:tab w:val="right" w:leader="dot" w:pos="9016"/>
            </w:tabs>
            <w:rPr>
              <w:rFonts w:asciiTheme="minorHAnsi" w:eastAsiaTheme="minorEastAsia" w:hAnsiTheme="minorHAnsi"/>
              <w:noProof/>
              <w:sz w:val="22"/>
              <w:lang w:val="en-US"/>
            </w:rPr>
          </w:pPr>
          <w:hyperlink w:anchor="_Toc120725520" w:history="1">
            <w:r w:rsidR="00A22873" w:rsidRPr="00D61322">
              <w:rPr>
                <w:rStyle w:val="Hyperlink"/>
                <w:rFonts w:ascii="Arial" w:hAnsi="Arial" w:cs="Arial"/>
                <w:noProof/>
              </w:rPr>
              <w:t>Customer segmentation and targeting</w:t>
            </w:r>
            <w:r w:rsidR="00A22873">
              <w:rPr>
                <w:noProof/>
                <w:webHidden/>
              </w:rPr>
              <w:tab/>
            </w:r>
            <w:r w:rsidR="00A22873">
              <w:rPr>
                <w:noProof/>
                <w:webHidden/>
              </w:rPr>
              <w:fldChar w:fldCharType="begin"/>
            </w:r>
            <w:r w:rsidR="00A22873">
              <w:rPr>
                <w:noProof/>
                <w:webHidden/>
              </w:rPr>
              <w:instrText xml:space="preserve"> PAGEREF _Toc120725520 \h </w:instrText>
            </w:r>
            <w:r w:rsidR="00A22873">
              <w:rPr>
                <w:noProof/>
                <w:webHidden/>
              </w:rPr>
            </w:r>
            <w:r w:rsidR="00A22873">
              <w:rPr>
                <w:noProof/>
                <w:webHidden/>
              </w:rPr>
              <w:fldChar w:fldCharType="separate"/>
            </w:r>
            <w:r w:rsidR="00A22873">
              <w:rPr>
                <w:noProof/>
                <w:webHidden/>
              </w:rPr>
              <w:t>4</w:t>
            </w:r>
            <w:r w:rsidR="00A22873">
              <w:rPr>
                <w:noProof/>
                <w:webHidden/>
              </w:rPr>
              <w:fldChar w:fldCharType="end"/>
            </w:r>
          </w:hyperlink>
        </w:p>
        <w:p w14:paraId="241386A8" w14:textId="198E4A0A" w:rsidR="00A22873" w:rsidRDefault="00000000">
          <w:pPr>
            <w:pStyle w:val="TOC1"/>
            <w:tabs>
              <w:tab w:val="right" w:leader="dot" w:pos="9016"/>
            </w:tabs>
            <w:rPr>
              <w:rFonts w:asciiTheme="minorHAnsi" w:eastAsiaTheme="minorEastAsia" w:hAnsiTheme="minorHAnsi"/>
              <w:noProof/>
              <w:sz w:val="22"/>
              <w:lang w:val="en-US"/>
            </w:rPr>
          </w:pPr>
          <w:hyperlink w:anchor="_Toc120725521" w:history="1">
            <w:r w:rsidR="00A22873" w:rsidRPr="00D61322">
              <w:rPr>
                <w:rStyle w:val="Hyperlink"/>
                <w:rFonts w:ascii="Arial" w:hAnsi="Arial" w:cs="Arial"/>
                <w:noProof/>
              </w:rPr>
              <w:t>Porter’s five forces</w:t>
            </w:r>
            <w:r w:rsidR="00A22873">
              <w:rPr>
                <w:noProof/>
                <w:webHidden/>
              </w:rPr>
              <w:tab/>
            </w:r>
            <w:r w:rsidR="00A22873">
              <w:rPr>
                <w:noProof/>
                <w:webHidden/>
              </w:rPr>
              <w:fldChar w:fldCharType="begin"/>
            </w:r>
            <w:r w:rsidR="00A22873">
              <w:rPr>
                <w:noProof/>
                <w:webHidden/>
              </w:rPr>
              <w:instrText xml:space="preserve"> PAGEREF _Toc120725521 \h </w:instrText>
            </w:r>
            <w:r w:rsidR="00A22873">
              <w:rPr>
                <w:noProof/>
                <w:webHidden/>
              </w:rPr>
            </w:r>
            <w:r w:rsidR="00A22873">
              <w:rPr>
                <w:noProof/>
                <w:webHidden/>
              </w:rPr>
              <w:fldChar w:fldCharType="separate"/>
            </w:r>
            <w:r w:rsidR="00A22873">
              <w:rPr>
                <w:noProof/>
                <w:webHidden/>
              </w:rPr>
              <w:t>4</w:t>
            </w:r>
            <w:r w:rsidR="00A22873">
              <w:rPr>
                <w:noProof/>
                <w:webHidden/>
              </w:rPr>
              <w:fldChar w:fldCharType="end"/>
            </w:r>
          </w:hyperlink>
        </w:p>
        <w:p w14:paraId="1C218FDC" w14:textId="364E6D0D" w:rsidR="00A22873" w:rsidRDefault="00000000">
          <w:pPr>
            <w:pStyle w:val="TOC1"/>
            <w:tabs>
              <w:tab w:val="right" w:leader="dot" w:pos="9016"/>
            </w:tabs>
            <w:rPr>
              <w:rFonts w:asciiTheme="minorHAnsi" w:eastAsiaTheme="minorEastAsia" w:hAnsiTheme="minorHAnsi"/>
              <w:noProof/>
              <w:sz w:val="22"/>
              <w:lang w:val="en-US"/>
            </w:rPr>
          </w:pPr>
          <w:hyperlink w:anchor="_Toc120725522" w:history="1">
            <w:r w:rsidR="00A22873" w:rsidRPr="00D61322">
              <w:rPr>
                <w:rStyle w:val="Hyperlink"/>
                <w:rFonts w:ascii="Arial" w:hAnsi="Arial" w:cs="Arial"/>
                <w:noProof/>
              </w:rPr>
              <w:t>Collaborators</w:t>
            </w:r>
            <w:r w:rsidR="00A22873">
              <w:rPr>
                <w:noProof/>
                <w:webHidden/>
              </w:rPr>
              <w:tab/>
            </w:r>
            <w:r w:rsidR="00A22873">
              <w:rPr>
                <w:noProof/>
                <w:webHidden/>
              </w:rPr>
              <w:fldChar w:fldCharType="begin"/>
            </w:r>
            <w:r w:rsidR="00A22873">
              <w:rPr>
                <w:noProof/>
                <w:webHidden/>
              </w:rPr>
              <w:instrText xml:space="preserve"> PAGEREF _Toc120725522 \h </w:instrText>
            </w:r>
            <w:r w:rsidR="00A22873">
              <w:rPr>
                <w:noProof/>
                <w:webHidden/>
              </w:rPr>
            </w:r>
            <w:r w:rsidR="00A22873">
              <w:rPr>
                <w:noProof/>
                <w:webHidden/>
              </w:rPr>
              <w:fldChar w:fldCharType="separate"/>
            </w:r>
            <w:r w:rsidR="00A22873">
              <w:rPr>
                <w:noProof/>
                <w:webHidden/>
              </w:rPr>
              <w:t>5</w:t>
            </w:r>
            <w:r w:rsidR="00A22873">
              <w:rPr>
                <w:noProof/>
                <w:webHidden/>
              </w:rPr>
              <w:fldChar w:fldCharType="end"/>
            </w:r>
          </w:hyperlink>
        </w:p>
        <w:p w14:paraId="4E98A092" w14:textId="59C68BC5" w:rsidR="00A22873" w:rsidRDefault="00000000">
          <w:pPr>
            <w:pStyle w:val="TOC1"/>
            <w:tabs>
              <w:tab w:val="right" w:leader="dot" w:pos="9016"/>
            </w:tabs>
            <w:rPr>
              <w:rFonts w:asciiTheme="minorHAnsi" w:eastAsiaTheme="minorEastAsia" w:hAnsiTheme="minorHAnsi"/>
              <w:noProof/>
              <w:sz w:val="22"/>
              <w:lang w:val="en-US"/>
            </w:rPr>
          </w:pPr>
          <w:hyperlink w:anchor="_Toc120725523" w:history="1">
            <w:r w:rsidR="00A22873" w:rsidRPr="00D61322">
              <w:rPr>
                <w:rStyle w:val="Hyperlink"/>
                <w:rFonts w:ascii="Arial" w:hAnsi="Arial" w:cs="Arial"/>
                <w:noProof/>
              </w:rPr>
              <w:t>PESTLE analysis</w:t>
            </w:r>
            <w:r w:rsidR="00A22873">
              <w:rPr>
                <w:noProof/>
                <w:webHidden/>
              </w:rPr>
              <w:tab/>
            </w:r>
            <w:r w:rsidR="00A22873">
              <w:rPr>
                <w:noProof/>
                <w:webHidden/>
              </w:rPr>
              <w:fldChar w:fldCharType="begin"/>
            </w:r>
            <w:r w:rsidR="00A22873">
              <w:rPr>
                <w:noProof/>
                <w:webHidden/>
              </w:rPr>
              <w:instrText xml:space="preserve"> PAGEREF _Toc120725523 \h </w:instrText>
            </w:r>
            <w:r w:rsidR="00A22873">
              <w:rPr>
                <w:noProof/>
                <w:webHidden/>
              </w:rPr>
            </w:r>
            <w:r w:rsidR="00A22873">
              <w:rPr>
                <w:noProof/>
                <w:webHidden/>
              </w:rPr>
              <w:fldChar w:fldCharType="separate"/>
            </w:r>
            <w:r w:rsidR="00A22873">
              <w:rPr>
                <w:noProof/>
                <w:webHidden/>
              </w:rPr>
              <w:t>5</w:t>
            </w:r>
            <w:r w:rsidR="00A22873">
              <w:rPr>
                <w:noProof/>
                <w:webHidden/>
              </w:rPr>
              <w:fldChar w:fldCharType="end"/>
            </w:r>
          </w:hyperlink>
        </w:p>
        <w:p w14:paraId="5054DCFA" w14:textId="738F03A0" w:rsidR="00A22873" w:rsidRDefault="00000000">
          <w:pPr>
            <w:pStyle w:val="TOC1"/>
            <w:tabs>
              <w:tab w:val="right" w:leader="dot" w:pos="9016"/>
            </w:tabs>
            <w:rPr>
              <w:rFonts w:asciiTheme="minorHAnsi" w:eastAsiaTheme="minorEastAsia" w:hAnsiTheme="minorHAnsi"/>
              <w:noProof/>
              <w:sz w:val="22"/>
              <w:lang w:val="en-US"/>
            </w:rPr>
          </w:pPr>
          <w:hyperlink w:anchor="_Toc120725524" w:history="1">
            <w:r w:rsidR="00A22873" w:rsidRPr="00D61322">
              <w:rPr>
                <w:rStyle w:val="Hyperlink"/>
                <w:rFonts w:ascii="Arial" w:hAnsi="Arial" w:cs="Arial"/>
                <w:noProof/>
              </w:rPr>
              <w:t>Objectives by the SMART method</w:t>
            </w:r>
            <w:r w:rsidR="00A22873">
              <w:rPr>
                <w:noProof/>
                <w:webHidden/>
              </w:rPr>
              <w:tab/>
            </w:r>
            <w:r w:rsidR="00A22873">
              <w:rPr>
                <w:noProof/>
                <w:webHidden/>
              </w:rPr>
              <w:fldChar w:fldCharType="begin"/>
            </w:r>
            <w:r w:rsidR="00A22873">
              <w:rPr>
                <w:noProof/>
                <w:webHidden/>
              </w:rPr>
              <w:instrText xml:space="preserve"> PAGEREF _Toc120725524 \h </w:instrText>
            </w:r>
            <w:r w:rsidR="00A22873">
              <w:rPr>
                <w:noProof/>
                <w:webHidden/>
              </w:rPr>
            </w:r>
            <w:r w:rsidR="00A22873">
              <w:rPr>
                <w:noProof/>
                <w:webHidden/>
              </w:rPr>
              <w:fldChar w:fldCharType="separate"/>
            </w:r>
            <w:r w:rsidR="00A22873">
              <w:rPr>
                <w:noProof/>
                <w:webHidden/>
              </w:rPr>
              <w:t>6</w:t>
            </w:r>
            <w:r w:rsidR="00A22873">
              <w:rPr>
                <w:noProof/>
                <w:webHidden/>
              </w:rPr>
              <w:fldChar w:fldCharType="end"/>
            </w:r>
          </w:hyperlink>
        </w:p>
        <w:p w14:paraId="62AE37CA" w14:textId="41C7C017" w:rsidR="00A22873" w:rsidRDefault="00000000">
          <w:pPr>
            <w:pStyle w:val="TOC1"/>
            <w:tabs>
              <w:tab w:val="right" w:leader="dot" w:pos="9016"/>
            </w:tabs>
            <w:rPr>
              <w:rFonts w:asciiTheme="minorHAnsi" w:eastAsiaTheme="minorEastAsia" w:hAnsiTheme="minorHAnsi"/>
              <w:noProof/>
              <w:sz w:val="22"/>
              <w:lang w:val="en-US"/>
            </w:rPr>
          </w:pPr>
          <w:hyperlink w:anchor="_Toc120725525" w:history="1">
            <w:r w:rsidR="00A22873" w:rsidRPr="00D61322">
              <w:rPr>
                <w:rStyle w:val="Hyperlink"/>
                <w:rFonts w:ascii="Arial" w:hAnsi="Arial" w:cs="Arial"/>
                <w:noProof/>
              </w:rPr>
              <w:t>Strategy</w:t>
            </w:r>
            <w:r w:rsidR="00A22873">
              <w:rPr>
                <w:noProof/>
                <w:webHidden/>
              </w:rPr>
              <w:tab/>
            </w:r>
            <w:r w:rsidR="00A22873">
              <w:rPr>
                <w:noProof/>
                <w:webHidden/>
              </w:rPr>
              <w:fldChar w:fldCharType="begin"/>
            </w:r>
            <w:r w:rsidR="00A22873">
              <w:rPr>
                <w:noProof/>
                <w:webHidden/>
              </w:rPr>
              <w:instrText xml:space="preserve"> PAGEREF _Toc120725525 \h </w:instrText>
            </w:r>
            <w:r w:rsidR="00A22873">
              <w:rPr>
                <w:noProof/>
                <w:webHidden/>
              </w:rPr>
            </w:r>
            <w:r w:rsidR="00A22873">
              <w:rPr>
                <w:noProof/>
                <w:webHidden/>
              </w:rPr>
              <w:fldChar w:fldCharType="separate"/>
            </w:r>
            <w:r w:rsidR="00A22873">
              <w:rPr>
                <w:noProof/>
                <w:webHidden/>
              </w:rPr>
              <w:t>6</w:t>
            </w:r>
            <w:r w:rsidR="00A22873">
              <w:rPr>
                <w:noProof/>
                <w:webHidden/>
              </w:rPr>
              <w:fldChar w:fldCharType="end"/>
            </w:r>
          </w:hyperlink>
        </w:p>
        <w:p w14:paraId="509F1979" w14:textId="42AC49D5" w:rsidR="00A22873" w:rsidRDefault="00000000">
          <w:pPr>
            <w:pStyle w:val="TOC1"/>
            <w:tabs>
              <w:tab w:val="right" w:leader="dot" w:pos="9016"/>
            </w:tabs>
            <w:rPr>
              <w:rFonts w:asciiTheme="minorHAnsi" w:eastAsiaTheme="minorEastAsia" w:hAnsiTheme="minorHAnsi"/>
              <w:noProof/>
              <w:sz w:val="22"/>
              <w:lang w:val="en-US"/>
            </w:rPr>
          </w:pPr>
          <w:hyperlink w:anchor="_Toc120725526" w:history="1">
            <w:r w:rsidR="00A22873" w:rsidRPr="00D61322">
              <w:rPr>
                <w:rStyle w:val="Hyperlink"/>
                <w:rFonts w:ascii="Arial" w:hAnsi="Arial" w:cs="Arial"/>
                <w:noProof/>
              </w:rPr>
              <w:t>Tactics</w:t>
            </w:r>
            <w:r w:rsidR="00A22873">
              <w:rPr>
                <w:noProof/>
                <w:webHidden/>
              </w:rPr>
              <w:tab/>
            </w:r>
            <w:r w:rsidR="00A22873">
              <w:rPr>
                <w:noProof/>
                <w:webHidden/>
              </w:rPr>
              <w:fldChar w:fldCharType="begin"/>
            </w:r>
            <w:r w:rsidR="00A22873">
              <w:rPr>
                <w:noProof/>
                <w:webHidden/>
              </w:rPr>
              <w:instrText xml:space="preserve"> PAGEREF _Toc120725526 \h </w:instrText>
            </w:r>
            <w:r w:rsidR="00A22873">
              <w:rPr>
                <w:noProof/>
                <w:webHidden/>
              </w:rPr>
            </w:r>
            <w:r w:rsidR="00A22873">
              <w:rPr>
                <w:noProof/>
                <w:webHidden/>
              </w:rPr>
              <w:fldChar w:fldCharType="separate"/>
            </w:r>
            <w:r w:rsidR="00A22873">
              <w:rPr>
                <w:noProof/>
                <w:webHidden/>
              </w:rPr>
              <w:t>7</w:t>
            </w:r>
            <w:r w:rsidR="00A22873">
              <w:rPr>
                <w:noProof/>
                <w:webHidden/>
              </w:rPr>
              <w:fldChar w:fldCharType="end"/>
            </w:r>
          </w:hyperlink>
        </w:p>
        <w:p w14:paraId="02A10FAD" w14:textId="011D593E" w:rsidR="00A22873" w:rsidRDefault="00000000">
          <w:pPr>
            <w:pStyle w:val="TOC1"/>
            <w:tabs>
              <w:tab w:val="right" w:leader="dot" w:pos="9016"/>
            </w:tabs>
            <w:rPr>
              <w:rFonts w:asciiTheme="minorHAnsi" w:eastAsiaTheme="minorEastAsia" w:hAnsiTheme="minorHAnsi"/>
              <w:noProof/>
              <w:sz w:val="22"/>
              <w:lang w:val="en-US"/>
            </w:rPr>
          </w:pPr>
          <w:hyperlink w:anchor="_Toc120725527" w:history="1">
            <w:r w:rsidR="00A22873" w:rsidRPr="00D61322">
              <w:rPr>
                <w:rStyle w:val="Hyperlink"/>
                <w:rFonts w:ascii="Arial" w:hAnsi="Arial" w:cs="Arial"/>
                <w:noProof/>
              </w:rPr>
              <w:t>Action</w:t>
            </w:r>
            <w:r w:rsidR="00A22873">
              <w:rPr>
                <w:noProof/>
                <w:webHidden/>
              </w:rPr>
              <w:tab/>
            </w:r>
            <w:r w:rsidR="00A22873">
              <w:rPr>
                <w:noProof/>
                <w:webHidden/>
              </w:rPr>
              <w:fldChar w:fldCharType="begin"/>
            </w:r>
            <w:r w:rsidR="00A22873">
              <w:rPr>
                <w:noProof/>
                <w:webHidden/>
              </w:rPr>
              <w:instrText xml:space="preserve"> PAGEREF _Toc120725527 \h </w:instrText>
            </w:r>
            <w:r w:rsidR="00A22873">
              <w:rPr>
                <w:noProof/>
                <w:webHidden/>
              </w:rPr>
            </w:r>
            <w:r w:rsidR="00A22873">
              <w:rPr>
                <w:noProof/>
                <w:webHidden/>
              </w:rPr>
              <w:fldChar w:fldCharType="separate"/>
            </w:r>
            <w:r w:rsidR="00A22873">
              <w:rPr>
                <w:noProof/>
                <w:webHidden/>
              </w:rPr>
              <w:t>8</w:t>
            </w:r>
            <w:r w:rsidR="00A22873">
              <w:rPr>
                <w:noProof/>
                <w:webHidden/>
              </w:rPr>
              <w:fldChar w:fldCharType="end"/>
            </w:r>
          </w:hyperlink>
        </w:p>
        <w:p w14:paraId="77E315B8" w14:textId="34A262B4" w:rsidR="00A22873" w:rsidRDefault="00000000">
          <w:pPr>
            <w:pStyle w:val="TOC1"/>
            <w:tabs>
              <w:tab w:val="right" w:leader="dot" w:pos="9016"/>
            </w:tabs>
            <w:rPr>
              <w:rFonts w:asciiTheme="minorHAnsi" w:eastAsiaTheme="minorEastAsia" w:hAnsiTheme="minorHAnsi"/>
              <w:noProof/>
              <w:sz w:val="22"/>
              <w:lang w:val="en-US"/>
            </w:rPr>
          </w:pPr>
          <w:hyperlink w:anchor="_Toc120725528" w:history="1">
            <w:r w:rsidR="00A22873" w:rsidRPr="00D61322">
              <w:rPr>
                <w:rStyle w:val="Hyperlink"/>
                <w:rFonts w:ascii="Arial" w:hAnsi="Arial" w:cs="Arial"/>
                <w:noProof/>
              </w:rPr>
              <w:t>Control</w:t>
            </w:r>
            <w:r w:rsidR="00A22873">
              <w:rPr>
                <w:noProof/>
                <w:webHidden/>
              </w:rPr>
              <w:tab/>
            </w:r>
            <w:r w:rsidR="00A22873">
              <w:rPr>
                <w:noProof/>
                <w:webHidden/>
              </w:rPr>
              <w:fldChar w:fldCharType="begin"/>
            </w:r>
            <w:r w:rsidR="00A22873">
              <w:rPr>
                <w:noProof/>
                <w:webHidden/>
              </w:rPr>
              <w:instrText xml:space="preserve"> PAGEREF _Toc120725528 \h </w:instrText>
            </w:r>
            <w:r w:rsidR="00A22873">
              <w:rPr>
                <w:noProof/>
                <w:webHidden/>
              </w:rPr>
            </w:r>
            <w:r w:rsidR="00A22873">
              <w:rPr>
                <w:noProof/>
                <w:webHidden/>
              </w:rPr>
              <w:fldChar w:fldCharType="separate"/>
            </w:r>
            <w:r w:rsidR="00A22873">
              <w:rPr>
                <w:noProof/>
                <w:webHidden/>
              </w:rPr>
              <w:t>8</w:t>
            </w:r>
            <w:r w:rsidR="00A22873">
              <w:rPr>
                <w:noProof/>
                <w:webHidden/>
              </w:rPr>
              <w:fldChar w:fldCharType="end"/>
            </w:r>
          </w:hyperlink>
        </w:p>
        <w:p w14:paraId="5DC524B0" w14:textId="46776043" w:rsidR="00A22873" w:rsidRDefault="00000000">
          <w:pPr>
            <w:pStyle w:val="TOC1"/>
            <w:tabs>
              <w:tab w:val="right" w:leader="dot" w:pos="9016"/>
            </w:tabs>
            <w:rPr>
              <w:rFonts w:asciiTheme="minorHAnsi" w:eastAsiaTheme="minorEastAsia" w:hAnsiTheme="minorHAnsi"/>
              <w:noProof/>
              <w:sz w:val="22"/>
              <w:lang w:val="en-US"/>
            </w:rPr>
          </w:pPr>
          <w:hyperlink w:anchor="_Toc120725529" w:history="1">
            <w:r w:rsidR="00A22873" w:rsidRPr="00D61322">
              <w:rPr>
                <w:rStyle w:val="Hyperlink"/>
                <w:rFonts w:ascii="Arial" w:hAnsi="Arial" w:cs="Arial"/>
                <w:noProof/>
              </w:rPr>
              <w:t>Conclusion</w:t>
            </w:r>
            <w:r w:rsidR="00A22873">
              <w:rPr>
                <w:noProof/>
                <w:webHidden/>
              </w:rPr>
              <w:tab/>
            </w:r>
            <w:r w:rsidR="00A22873">
              <w:rPr>
                <w:noProof/>
                <w:webHidden/>
              </w:rPr>
              <w:fldChar w:fldCharType="begin"/>
            </w:r>
            <w:r w:rsidR="00A22873">
              <w:rPr>
                <w:noProof/>
                <w:webHidden/>
              </w:rPr>
              <w:instrText xml:space="preserve"> PAGEREF _Toc120725529 \h </w:instrText>
            </w:r>
            <w:r w:rsidR="00A22873">
              <w:rPr>
                <w:noProof/>
                <w:webHidden/>
              </w:rPr>
            </w:r>
            <w:r w:rsidR="00A22873">
              <w:rPr>
                <w:noProof/>
                <w:webHidden/>
              </w:rPr>
              <w:fldChar w:fldCharType="separate"/>
            </w:r>
            <w:r w:rsidR="00A22873">
              <w:rPr>
                <w:noProof/>
                <w:webHidden/>
              </w:rPr>
              <w:t>9</w:t>
            </w:r>
            <w:r w:rsidR="00A22873">
              <w:rPr>
                <w:noProof/>
                <w:webHidden/>
              </w:rPr>
              <w:fldChar w:fldCharType="end"/>
            </w:r>
          </w:hyperlink>
        </w:p>
        <w:p w14:paraId="6F1D539E" w14:textId="4D5D9617" w:rsidR="00A22873" w:rsidRDefault="00000000">
          <w:pPr>
            <w:pStyle w:val="TOC1"/>
            <w:tabs>
              <w:tab w:val="right" w:leader="dot" w:pos="9016"/>
            </w:tabs>
            <w:rPr>
              <w:rFonts w:asciiTheme="minorHAnsi" w:eastAsiaTheme="minorEastAsia" w:hAnsiTheme="minorHAnsi"/>
              <w:noProof/>
              <w:sz w:val="22"/>
              <w:lang w:val="en-US"/>
            </w:rPr>
          </w:pPr>
          <w:hyperlink w:anchor="_Toc120725530" w:history="1">
            <w:r w:rsidR="00A22873" w:rsidRPr="00D61322">
              <w:rPr>
                <w:rStyle w:val="Hyperlink"/>
                <w:rFonts w:ascii="Arial" w:hAnsi="Arial" w:cs="Arial"/>
                <w:noProof/>
              </w:rPr>
              <w:t>References</w:t>
            </w:r>
            <w:r w:rsidR="00A22873">
              <w:rPr>
                <w:noProof/>
                <w:webHidden/>
              </w:rPr>
              <w:tab/>
            </w:r>
            <w:r w:rsidR="00A22873">
              <w:rPr>
                <w:noProof/>
                <w:webHidden/>
              </w:rPr>
              <w:fldChar w:fldCharType="begin"/>
            </w:r>
            <w:r w:rsidR="00A22873">
              <w:rPr>
                <w:noProof/>
                <w:webHidden/>
              </w:rPr>
              <w:instrText xml:space="preserve"> PAGEREF _Toc120725530 \h </w:instrText>
            </w:r>
            <w:r w:rsidR="00A22873">
              <w:rPr>
                <w:noProof/>
                <w:webHidden/>
              </w:rPr>
            </w:r>
            <w:r w:rsidR="00A22873">
              <w:rPr>
                <w:noProof/>
                <w:webHidden/>
              </w:rPr>
              <w:fldChar w:fldCharType="separate"/>
            </w:r>
            <w:r w:rsidR="00A22873">
              <w:rPr>
                <w:noProof/>
                <w:webHidden/>
              </w:rPr>
              <w:t>10</w:t>
            </w:r>
            <w:r w:rsidR="00A22873">
              <w:rPr>
                <w:noProof/>
                <w:webHidden/>
              </w:rPr>
              <w:fldChar w:fldCharType="end"/>
            </w:r>
          </w:hyperlink>
        </w:p>
        <w:p w14:paraId="5D95BBA1" w14:textId="531DD2E0" w:rsidR="004B1EC5" w:rsidRPr="00A22873" w:rsidRDefault="004B1EC5" w:rsidP="0070644A">
          <w:pPr>
            <w:spacing w:before="240"/>
            <w:rPr>
              <w:rFonts w:ascii="Arial" w:hAnsi="Arial" w:cs="Arial"/>
              <w:szCs w:val="24"/>
            </w:rPr>
          </w:pPr>
          <w:r w:rsidRPr="00A22873">
            <w:rPr>
              <w:rFonts w:ascii="Arial" w:hAnsi="Arial" w:cs="Arial"/>
              <w:b/>
              <w:bCs/>
              <w:noProof/>
              <w:szCs w:val="24"/>
            </w:rPr>
            <w:fldChar w:fldCharType="end"/>
          </w:r>
        </w:p>
      </w:sdtContent>
    </w:sdt>
    <w:p w14:paraId="544C03B3" w14:textId="77777777" w:rsidR="004B1EC5" w:rsidRPr="00A22873" w:rsidRDefault="004B1EC5" w:rsidP="0070644A">
      <w:pPr>
        <w:spacing w:before="240"/>
        <w:rPr>
          <w:rFonts w:ascii="Arial" w:hAnsi="Arial" w:cs="Arial"/>
          <w:szCs w:val="24"/>
        </w:rPr>
      </w:pPr>
    </w:p>
    <w:p w14:paraId="0336DFAB" w14:textId="77777777" w:rsidR="004B1EC5" w:rsidRPr="00A22873" w:rsidRDefault="004B1EC5" w:rsidP="0070644A">
      <w:pPr>
        <w:spacing w:before="240"/>
        <w:rPr>
          <w:rFonts w:ascii="Arial" w:hAnsi="Arial" w:cs="Arial"/>
          <w:szCs w:val="24"/>
        </w:rPr>
      </w:pPr>
      <w:r w:rsidRPr="00A22873">
        <w:rPr>
          <w:rFonts w:ascii="Arial" w:hAnsi="Arial" w:cs="Arial"/>
          <w:szCs w:val="24"/>
        </w:rPr>
        <w:br w:type="page"/>
      </w:r>
    </w:p>
    <w:p w14:paraId="6B2F5D57" w14:textId="77777777" w:rsidR="00AD1F48" w:rsidRPr="00A22873" w:rsidRDefault="001A758B" w:rsidP="0070644A">
      <w:pPr>
        <w:pStyle w:val="Heading1"/>
        <w:spacing w:after="160"/>
        <w:rPr>
          <w:rFonts w:ascii="Arial" w:hAnsi="Arial" w:cs="Arial"/>
          <w:sz w:val="24"/>
          <w:szCs w:val="24"/>
        </w:rPr>
      </w:pPr>
      <w:bookmarkStart w:id="0" w:name="_Toc120725518"/>
      <w:r w:rsidRPr="00A22873">
        <w:rPr>
          <w:rFonts w:ascii="Arial" w:hAnsi="Arial" w:cs="Arial"/>
          <w:sz w:val="24"/>
          <w:szCs w:val="24"/>
        </w:rPr>
        <w:lastRenderedPageBreak/>
        <w:t>Introduction</w:t>
      </w:r>
      <w:bookmarkEnd w:id="0"/>
    </w:p>
    <w:p w14:paraId="131CB19F" w14:textId="7B0B570E" w:rsidR="00AD1F48" w:rsidRPr="00A22873" w:rsidRDefault="001A758B" w:rsidP="0070644A">
      <w:pPr>
        <w:spacing w:before="240"/>
        <w:rPr>
          <w:rFonts w:ascii="Arial" w:hAnsi="Arial" w:cs="Arial"/>
          <w:szCs w:val="24"/>
        </w:rPr>
      </w:pPr>
      <w:r w:rsidRPr="00A22873">
        <w:rPr>
          <w:rFonts w:ascii="Arial" w:hAnsi="Arial" w:cs="Arial"/>
          <w:szCs w:val="24"/>
        </w:rPr>
        <w:t xml:space="preserve">In the modern era of business, like any other functional unit, marketing is the one that connects the customers to the business. </w:t>
      </w:r>
      <w:r w:rsidR="0047012D" w:rsidRPr="00A22873">
        <w:rPr>
          <w:rFonts w:ascii="Arial" w:hAnsi="Arial" w:cs="Arial"/>
          <w:szCs w:val="24"/>
        </w:rPr>
        <w:t xml:space="preserve">Business </w:t>
      </w:r>
      <w:r w:rsidR="00DD6FCF" w:rsidRPr="00A22873">
        <w:rPr>
          <w:rFonts w:ascii="Arial" w:hAnsi="Arial" w:cs="Arial"/>
          <w:szCs w:val="24"/>
        </w:rPr>
        <w:t>organizations</w:t>
      </w:r>
      <w:r w:rsidR="0047012D" w:rsidRPr="00A22873">
        <w:rPr>
          <w:rFonts w:ascii="Arial" w:hAnsi="Arial" w:cs="Arial"/>
          <w:szCs w:val="24"/>
        </w:rPr>
        <w:t xml:space="preserve"> are now using marketing plans for </w:t>
      </w:r>
      <w:r w:rsidR="00516609" w:rsidRPr="00A22873">
        <w:rPr>
          <w:rFonts w:ascii="Arial" w:hAnsi="Arial" w:cs="Arial"/>
          <w:szCs w:val="24"/>
        </w:rPr>
        <w:t>organizing</w:t>
      </w:r>
      <w:r w:rsidR="0047012D" w:rsidRPr="00A22873">
        <w:rPr>
          <w:rFonts w:ascii="Arial" w:hAnsi="Arial" w:cs="Arial"/>
          <w:szCs w:val="24"/>
        </w:rPr>
        <w:t xml:space="preserve"> their marketing plan so that they can implement the functions and operations of marketing productively and achieve the result. This marketing plan is based on The </w:t>
      </w:r>
      <w:r w:rsidR="004D62FA" w:rsidRPr="00A22873">
        <w:rPr>
          <w:rFonts w:ascii="Arial" w:hAnsi="Arial" w:cs="Arial"/>
          <w:szCs w:val="24"/>
        </w:rPr>
        <w:t>Crown Plaza</w:t>
      </w:r>
      <w:r w:rsidR="0047012D" w:rsidRPr="00A22873">
        <w:rPr>
          <w:rFonts w:ascii="Arial" w:hAnsi="Arial" w:cs="Arial"/>
          <w:szCs w:val="24"/>
        </w:rPr>
        <w:t xml:space="preserve"> which is locate</w:t>
      </w:r>
      <w:r w:rsidR="00DD6FCF" w:rsidRPr="00A22873">
        <w:rPr>
          <w:rFonts w:ascii="Arial" w:hAnsi="Arial" w:cs="Arial"/>
          <w:szCs w:val="24"/>
        </w:rPr>
        <w:t xml:space="preserve">d in Grand Parade, East </w:t>
      </w:r>
      <w:proofErr w:type="spellStart"/>
      <w:r w:rsidR="00DD6FCF" w:rsidRPr="00A22873">
        <w:rPr>
          <w:rFonts w:ascii="Arial" w:hAnsi="Arial" w:cs="Arial"/>
          <w:szCs w:val="24"/>
        </w:rPr>
        <w:t>Bourne</w:t>
      </w:r>
      <w:proofErr w:type="spellEnd"/>
      <w:r w:rsidR="00DD6FCF" w:rsidRPr="00A22873">
        <w:rPr>
          <w:rFonts w:ascii="Arial" w:hAnsi="Arial" w:cs="Arial"/>
          <w:szCs w:val="24"/>
        </w:rPr>
        <w:t>, UK</w:t>
      </w:r>
      <w:r w:rsidR="0047012D" w:rsidRPr="00A22873">
        <w:rPr>
          <w:rFonts w:ascii="Arial" w:hAnsi="Arial" w:cs="Arial"/>
          <w:szCs w:val="24"/>
        </w:rPr>
        <w:t>. The hotel has been facing some issues regarding reducing the level of customers</w:t>
      </w:r>
      <w:r w:rsidR="009C3E52" w:rsidRPr="00A22873">
        <w:rPr>
          <w:rFonts w:ascii="Arial" w:hAnsi="Arial" w:cs="Arial"/>
          <w:szCs w:val="24"/>
        </w:rPr>
        <w:t xml:space="preserve"> (Abrams et al., 2018)</w:t>
      </w:r>
      <w:r w:rsidR="0047012D" w:rsidRPr="00A22873">
        <w:rPr>
          <w:rFonts w:ascii="Arial" w:hAnsi="Arial" w:cs="Arial"/>
          <w:szCs w:val="24"/>
        </w:rPr>
        <w:t>.</w:t>
      </w:r>
      <w:r w:rsidR="00DD6FCF" w:rsidRPr="00A22873">
        <w:rPr>
          <w:rFonts w:ascii="Arial" w:hAnsi="Arial" w:cs="Arial"/>
          <w:szCs w:val="24"/>
        </w:rPr>
        <w:t xml:space="preserve"> This marketing plan will discuss the micro environment, macro environment, 4p's of marketing, swot analysis along with some other marketing factors to provide this hotel with a chance to regain its position in the market.</w:t>
      </w:r>
    </w:p>
    <w:p w14:paraId="5732EC91" w14:textId="77777777" w:rsidR="00014604" w:rsidRPr="00A22873" w:rsidRDefault="00014604">
      <w:pPr>
        <w:spacing w:line="259" w:lineRule="auto"/>
        <w:jc w:val="left"/>
        <w:rPr>
          <w:rFonts w:ascii="Arial" w:eastAsiaTheme="majorEastAsia" w:hAnsi="Arial" w:cs="Arial"/>
          <w:b/>
          <w:color w:val="2E74B5" w:themeColor="accent1" w:themeShade="BF"/>
          <w:szCs w:val="24"/>
        </w:rPr>
      </w:pPr>
      <w:r w:rsidRPr="00A22873">
        <w:rPr>
          <w:rFonts w:ascii="Arial" w:hAnsi="Arial" w:cs="Arial"/>
          <w:szCs w:val="24"/>
        </w:rPr>
        <w:br w:type="page"/>
      </w:r>
    </w:p>
    <w:p w14:paraId="4ED6D13D" w14:textId="37807C72" w:rsidR="000F6629" w:rsidRPr="00A22873" w:rsidRDefault="001A758B" w:rsidP="0070644A">
      <w:pPr>
        <w:pStyle w:val="Heading1"/>
        <w:spacing w:after="160"/>
        <w:rPr>
          <w:rFonts w:ascii="Arial" w:hAnsi="Arial" w:cs="Arial"/>
          <w:sz w:val="24"/>
          <w:szCs w:val="24"/>
        </w:rPr>
      </w:pPr>
      <w:bookmarkStart w:id="1" w:name="_Toc120725519"/>
      <w:r w:rsidRPr="00A22873">
        <w:rPr>
          <w:rFonts w:ascii="Arial" w:hAnsi="Arial" w:cs="Arial"/>
          <w:sz w:val="24"/>
          <w:szCs w:val="24"/>
        </w:rPr>
        <w:lastRenderedPageBreak/>
        <w:t>Situation Analysis</w:t>
      </w:r>
      <w:bookmarkEnd w:id="1"/>
    </w:p>
    <w:p w14:paraId="2225FF02" w14:textId="0EEE2958" w:rsidR="000F6629" w:rsidRPr="00A22873" w:rsidRDefault="001A758B" w:rsidP="0070644A">
      <w:pPr>
        <w:spacing w:before="240"/>
        <w:rPr>
          <w:rFonts w:ascii="Arial" w:hAnsi="Arial" w:cs="Arial"/>
          <w:szCs w:val="24"/>
        </w:rPr>
      </w:pPr>
      <w:r w:rsidRPr="00A22873">
        <w:rPr>
          <w:rFonts w:ascii="Arial" w:hAnsi="Arial" w:cs="Arial"/>
          <w:szCs w:val="24"/>
        </w:rPr>
        <w:t xml:space="preserve">A SWOT analysis is given below for The </w:t>
      </w:r>
      <w:r w:rsidR="004D62FA" w:rsidRPr="00A22873">
        <w:rPr>
          <w:rFonts w:ascii="Arial" w:hAnsi="Arial" w:cs="Arial"/>
          <w:szCs w:val="24"/>
        </w:rPr>
        <w:t>Crown Plaza</w:t>
      </w:r>
      <w:r w:rsidRPr="00A22873">
        <w:rPr>
          <w:rFonts w:ascii="Arial" w:hAnsi="Arial" w:cs="Arial"/>
          <w:szCs w:val="24"/>
        </w:rPr>
        <w:t>.</w:t>
      </w:r>
    </w:p>
    <w:tbl>
      <w:tblPr>
        <w:tblStyle w:val="TableGrid"/>
        <w:tblW w:w="0" w:type="auto"/>
        <w:tblLook w:val="04A0" w:firstRow="1" w:lastRow="0" w:firstColumn="1" w:lastColumn="0" w:noHBand="0" w:noVBand="1"/>
      </w:tblPr>
      <w:tblGrid>
        <w:gridCol w:w="4507"/>
        <w:gridCol w:w="4509"/>
      </w:tblGrid>
      <w:tr w:rsidR="00053164" w:rsidRPr="00A22873" w14:paraId="421A78BD" w14:textId="77777777" w:rsidTr="000F6629">
        <w:tc>
          <w:tcPr>
            <w:tcW w:w="4675" w:type="dxa"/>
          </w:tcPr>
          <w:p w14:paraId="26B4AE25" w14:textId="77777777" w:rsidR="000F6629" w:rsidRPr="00A22873" w:rsidRDefault="001A758B" w:rsidP="0070644A">
            <w:pPr>
              <w:spacing w:before="240"/>
              <w:rPr>
                <w:rFonts w:ascii="Arial" w:hAnsi="Arial" w:cs="Arial"/>
                <w:b/>
                <w:szCs w:val="24"/>
              </w:rPr>
            </w:pPr>
            <w:r w:rsidRPr="00A22873">
              <w:rPr>
                <w:rFonts w:ascii="Arial" w:hAnsi="Arial" w:cs="Arial"/>
                <w:b/>
                <w:szCs w:val="24"/>
              </w:rPr>
              <w:t>Strength</w:t>
            </w:r>
          </w:p>
        </w:tc>
        <w:tc>
          <w:tcPr>
            <w:tcW w:w="4675" w:type="dxa"/>
          </w:tcPr>
          <w:p w14:paraId="7C8980AD" w14:textId="77777777" w:rsidR="000F6629" w:rsidRPr="00A22873" w:rsidRDefault="001A758B" w:rsidP="0070644A">
            <w:pPr>
              <w:spacing w:before="240"/>
              <w:rPr>
                <w:rFonts w:ascii="Arial" w:hAnsi="Arial" w:cs="Arial"/>
                <w:szCs w:val="24"/>
              </w:rPr>
            </w:pPr>
            <w:r w:rsidRPr="00A22873">
              <w:rPr>
                <w:rFonts w:ascii="Arial" w:hAnsi="Arial" w:cs="Arial"/>
                <w:szCs w:val="24"/>
              </w:rPr>
              <w:t>The biggest strength of this hotel is its placement. This is very close to the beach with a great beach view.</w:t>
            </w:r>
          </w:p>
        </w:tc>
      </w:tr>
      <w:tr w:rsidR="00053164" w:rsidRPr="00A22873" w14:paraId="3461CE61" w14:textId="77777777" w:rsidTr="000F6629">
        <w:tc>
          <w:tcPr>
            <w:tcW w:w="4675" w:type="dxa"/>
          </w:tcPr>
          <w:p w14:paraId="0C96C94C" w14:textId="77777777" w:rsidR="000F6629" w:rsidRPr="00A22873" w:rsidRDefault="001A758B" w:rsidP="0070644A">
            <w:pPr>
              <w:spacing w:before="240"/>
              <w:rPr>
                <w:rFonts w:ascii="Arial" w:hAnsi="Arial" w:cs="Arial"/>
                <w:b/>
                <w:szCs w:val="24"/>
              </w:rPr>
            </w:pPr>
            <w:r w:rsidRPr="00A22873">
              <w:rPr>
                <w:rFonts w:ascii="Arial" w:hAnsi="Arial" w:cs="Arial"/>
                <w:b/>
                <w:szCs w:val="24"/>
              </w:rPr>
              <w:t>Weakness</w:t>
            </w:r>
          </w:p>
        </w:tc>
        <w:tc>
          <w:tcPr>
            <w:tcW w:w="4675" w:type="dxa"/>
          </w:tcPr>
          <w:p w14:paraId="0FB52BE6" w14:textId="77777777" w:rsidR="000F6629" w:rsidRPr="00A22873" w:rsidRDefault="001A758B" w:rsidP="0070644A">
            <w:pPr>
              <w:spacing w:before="240"/>
              <w:rPr>
                <w:rFonts w:ascii="Arial" w:hAnsi="Arial" w:cs="Arial"/>
                <w:szCs w:val="24"/>
              </w:rPr>
            </w:pPr>
            <w:r w:rsidRPr="00A22873">
              <w:rPr>
                <w:rFonts w:ascii="Arial" w:hAnsi="Arial" w:cs="Arial"/>
                <w:szCs w:val="24"/>
              </w:rPr>
              <w:t>Their current services do not fully match the trendy vacation facilities</w:t>
            </w:r>
            <w:r w:rsidR="004C6AB0" w:rsidRPr="00A22873">
              <w:rPr>
                <w:rFonts w:ascii="Arial" w:hAnsi="Arial" w:cs="Arial"/>
                <w:szCs w:val="24"/>
              </w:rPr>
              <w:t>.</w:t>
            </w:r>
          </w:p>
        </w:tc>
      </w:tr>
      <w:tr w:rsidR="00053164" w:rsidRPr="00A22873" w14:paraId="65CE9984" w14:textId="77777777" w:rsidTr="000F6629">
        <w:tc>
          <w:tcPr>
            <w:tcW w:w="4675" w:type="dxa"/>
          </w:tcPr>
          <w:p w14:paraId="27371F14" w14:textId="77777777" w:rsidR="000F6629" w:rsidRPr="00A22873" w:rsidRDefault="001A758B" w:rsidP="0070644A">
            <w:pPr>
              <w:spacing w:before="240"/>
              <w:rPr>
                <w:rFonts w:ascii="Arial" w:hAnsi="Arial" w:cs="Arial"/>
                <w:b/>
                <w:szCs w:val="24"/>
              </w:rPr>
            </w:pPr>
            <w:r w:rsidRPr="00A22873">
              <w:rPr>
                <w:rFonts w:ascii="Arial" w:hAnsi="Arial" w:cs="Arial"/>
                <w:b/>
                <w:szCs w:val="24"/>
              </w:rPr>
              <w:t>Opportunity</w:t>
            </w:r>
          </w:p>
        </w:tc>
        <w:tc>
          <w:tcPr>
            <w:tcW w:w="4675" w:type="dxa"/>
          </w:tcPr>
          <w:p w14:paraId="08B012D1" w14:textId="6F974DCA" w:rsidR="000F6629" w:rsidRPr="00A22873" w:rsidRDefault="001A758B" w:rsidP="0070644A">
            <w:pPr>
              <w:spacing w:before="240"/>
              <w:rPr>
                <w:rFonts w:ascii="Arial" w:hAnsi="Arial" w:cs="Arial"/>
                <w:szCs w:val="24"/>
              </w:rPr>
            </w:pPr>
            <w:r w:rsidRPr="00A22873">
              <w:rPr>
                <w:rFonts w:ascii="Arial" w:hAnsi="Arial" w:cs="Arial"/>
                <w:szCs w:val="24"/>
              </w:rPr>
              <w:t xml:space="preserve">The </w:t>
            </w:r>
            <w:r w:rsidR="004D62FA" w:rsidRPr="00A22873">
              <w:rPr>
                <w:rFonts w:ascii="Arial" w:hAnsi="Arial" w:cs="Arial"/>
                <w:szCs w:val="24"/>
              </w:rPr>
              <w:t>Crown Plaza</w:t>
            </w:r>
            <w:r w:rsidRPr="00A22873">
              <w:rPr>
                <w:rFonts w:ascii="Arial" w:hAnsi="Arial" w:cs="Arial"/>
                <w:szCs w:val="24"/>
              </w:rPr>
              <w:t xml:space="preserve"> can regain its position in the market by implementing some unique services for couples and also for the family</w:t>
            </w:r>
            <w:r w:rsidR="009C3E52" w:rsidRPr="00A22873">
              <w:rPr>
                <w:rFonts w:ascii="Arial" w:hAnsi="Arial" w:cs="Arial"/>
                <w:szCs w:val="24"/>
              </w:rPr>
              <w:t xml:space="preserve"> (</w:t>
            </w:r>
            <w:proofErr w:type="spellStart"/>
            <w:r w:rsidR="009C3E52" w:rsidRPr="00A22873">
              <w:rPr>
                <w:rFonts w:ascii="Arial" w:hAnsi="Arial" w:cs="Arial"/>
                <w:szCs w:val="24"/>
              </w:rPr>
              <w:t>Annacchino</w:t>
            </w:r>
            <w:proofErr w:type="spellEnd"/>
            <w:r w:rsidR="009C3E52" w:rsidRPr="00A22873">
              <w:rPr>
                <w:rFonts w:ascii="Arial" w:hAnsi="Arial" w:cs="Arial"/>
                <w:szCs w:val="24"/>
              </w:rPr>
              <w:t>, 2017)</w:t>
            </w:r>
            <w:r w:rsidRPr="00A22873">
              <w:rPr>
                <w:rFonts w:ascii="Arial" w:hAnsi="Arial" w:cs="Arial"/>
                <w:szCs w:val="24"/>
              </w:rPr>
              <w:t>. For example, some water activities are included with the room bookings.</w:t>
            </w:r>
          </w:p>
        </w:tc>
      </w:tr>
      <w:tr w:rsidR="00053164" w:rsidRPr="00A22873" w14:paraId="7661CBFB" w14:textId="77777777" w:rsidTr="000F6629">
        <w:tc>
          <w:tcPr>
            <w:tcW w:w="4675" w:type="dxa"/>
          </w:tcPr>
          <w:p w14:paraId="41E442A2" w14:textId="77777777" w:rsidR="000F6629" w:rsidRPr="00A22873" w:rsidRDefault="001A758B" w:rsidP="0070644A">
            <w:pPr>
              <w:spacing w:before="240"/>
              <w:rPr>
                <w:rFonts w:ascii="Arial" w:hAnsi="Arial" w:cs="Arial"/>
                <w:b/>
                <w:szCs w:val="24"/>
              </w:rPr>
            </w:pPr>
            <w:r w:rsidRPr="00A22873">
              <w:rPr>
                <w:rFonts w:ascii="Arial" w:hAnsi="Arial" w:cs="Arial"/>
                <w:b/>
                <w:szCs w:val="24"/>
              </w:rPr>
              <w:t>Threats</w:t>
            </w:r>
          </w:p>
        </w:tc>
        <w:tc>
          <w:tcPr>
            <w:tcW w:w="4675" w:type="dxa"/>
          </w:tcPr>
          <w:p w14:paraId="6CDD06FB" w14:textId="77777777" w:rsidR="000F6629" w:rsidRPr="00A22873" w:rsidRDefault="001A758B" w:rsidP="0070644A">
            <w:pPr>
              <w:spacing w:before="240"/>
              <w:rPr>
                <w:rFonts w:ascii="Arial" w:hAnsi="Arial" w:cs="Arial"/>
                <w:szCs w:val="24"/>
              </w:rPr>
            </w:pPr>
            <w:r w:rsidRPr="00A22873">
              <w:rPr>
                <w:rFonts w:ascii="Arial" w:hAnsi="Arial" w:cs="Arial"/>
                <w:szCs w:val="24"/>
              </w:rPr>
              <w:t>Currently, there are some other hotels with the same price range which provide better services. This can be a threat to them.</w:t>
            </w:r>
          </w:p>
        </w:tc>
      </w:tr>
    </w:tbl>
    <w:p w14:paraId="1BD883AE" w14:textId="77777777" w:rsidR="004C6AB0" w:rsidRPr="00A22873" w:rsidRDefault="001A758B" w:rsidP="0070644A">
      <w:pPr>
        <w:pStyle w:val="Heading1"/>
        <w:spacing w:after="160"/>
        <w:rPr>
          <w:rFonts w:ascii="Arial" w:hAnsi="Arial" w:cs="Arial"/>
          <w:sz w:val="24"/>
          <w:szCs w:val="24"/>
        </w:rPr>
      </w:pPr>
      <w:bookmarkStart w:id="2" w:name="_Toc120725520"/>
      <w:r w:rsidRPr="00A22873">
        <w:rPr>
          <w:rFonts w:ascii="Arial" w:hAnsi="Arial" w:cs="Arial"/>
          <w:sz w:val="24"/>
          <w:szCs w:val="24"/>
        </w:rPr>
        <w:t>Customer segmentation and targeting</w:t>
      </w:r>
      <w:bookmarkEnd w:id="2"/>
    </w:p>
    <w:p w14:paraId="5C4057EA" w14:textId="06AE4581" w:rsidR="004C6AB0" w:rsidRPr="00A22873" w:rsidRDefault="001A758B" w:rsidP="0070644A">
      <w:pPr>
        <w:spacing w:before="240"/>
        <w:rPr>
          <w:rFonts w:ascii="Arial" w:hAnsi="Arial" w:cs="Arial"/>
          <w:szCs w:val="24"/>
        </w:rPr>
      </w:pPr>
      <w:r w:rsidRPr="00A22873">
        <w:rPr>
          <w:rFonts w:ascii="Arial" w:hAnsi="Arial" w:cs="Arial"/>
          <w:szCs w:val="24"/>
        </w:rPr>
        <w:t xml:space="preserve">The targeted customer for The </w:t>
      </w:r>
      <w:r w:rsidR="004D62FA" w:rsidRPr="00A22873">
        <w:rPr>
          <w:rFonts w:ascii="Arial" w:hAnsi="Arial" w:cs="Arial"/>
          <w:szCs w:val="24"/>
        </w:rPr>
        <w:t>Crown Plaza</w:t>
      </w:r>
      <w:r w:rsidRPr="00A22873">
        <w:rPr>
          <w:rFonts w:ascii="Arial" w:hAnsi="Arial" w:cs="Arial"/>
          <w:szCs w:val="24"/>
        </w:rPr>
        <w:t xml:space="preserve"> is the couple and families who love to stay close to the beach and also love the beach view. As there are some other </w:t>
      </w:r>
      <w:r w:rsidR="003D5ABD" w:rsidRPr="00A22873">
        <w:rPr>
          <w:rFonts w:ascii="Arial" w:hAnsi="Arial" w:cs="Arial"/>
          <w:szCs w:val="24"/>
        </w:rPr>
        <w:t xml:space="preserve">hotels in that place and the place is always at the top of the list for customers, The </w:t>
      </w:r>
      <w:r w:rsidR="004D62FA" w:rsidRPr="00A22873">
        <w:rPr>
          <w:rFonts w:ascii="Arial" w:hAnsi="Arial" w:cs="Arial"/>
          <w:szCs w:val="24"/>
        </w:rPr>
        <w:t>Crown Plaza</w:t>
      </w:r>
      <w:r w:rsidR="003D5ABD" w:rsidRPr="00A22873">
        <w:rPr>
          <w:rFonts w:ascii="Arial" w:hAnsi="Arial" w:cs="Arial"/>
          <w:szCs w:val="24"/>
        </w:rPr>
        <w:t xml:space="preserve"> can grab a large number by increasing their services</w:t>
      </w:r>
      <w:r w:rsidR="009C3E52" w:rsidRPr="00A22873">
        <w:rPr>
          <w:rFonts w:ascii="Arial" w:hAnsi="Arial" w:cs="Arial"/>
          <w:szCs w:val="24"/>
        </w:rPr>
        <w:t xml:space="preserve"> (Mark, 2018)</w:t>
      </w:r>
      <w:r w:rsidR="003D5ABD" w:rsidRPr="00A22873">
        <w:rPr>
          <w:rFonts w:ascii="Arial" w:hAnsi="Arial" w:cs="Arial"/>
          <w:szCs w:val="24"/>
        </w:rPr>
        <w:t xml:space="preserve">. The other hotels are not providing good honeymoon facilities. </w:t>
      </w:r>
      <w:proofErr w:type="gramStart"/>
      <w:r w:rsidR="003D5ABD" w:rsidRPr="00A22873">
        <w:rPr>
          <w:rFonts w:ascii="Arial" w:hAnsi="Arial" w:cs="Arial"/>
          <w:szCs w:val="24"/>
        </w:rPr>
        <w:t>So</w:t>
      </w:r>
      <w:proofErr w:type="gramEnd"/>
      <w:r w:rsidR="003D5ABD" w:rsidRPr="00A22873">
        <w:rPr>
          <w:rFonts w:ascii="Arial" w:hAnsi="Arial" w:cs="Arial"/>
          <w:szCs w:val="24"/>
        </w:rPr>
        <w:t xml:space="preserve"> this can be a focusing point for attracting couples to the hotel. </w:t>
      </w:r>
    </w:p>
    <w:p w14:paraId="2B79A492" w14:textId="77777777" w:rsidR="000F6629" w:rsidRPr="00A22873" w:rsidRDefault="001A758B" w:rsidP="0070644A">
      <w:pPr>
        <w:pStyle w:val="Heading1"/>
        <w:spacing w:after="160"/>
        <w:rPr>
          <w:rFonts w:ascii="Arial" w:hAnsi="Arial" w:cs="Arial"/>
          <w:sz w:val="24"/>
          <w:szCs w:val="24"/>
        </w:rPr>
      </w:pPr>
      <w:bookmarkStart w:id="3" w:name="_Toc120725521"/>
      <w:r w:rsidRPr="00A22873">
        <w:rPr>
          <w:rFonts w:ascii="Arial" w:hAnsi="Arial" w:cs="Arial"/>
          <w:sz w:val="24"/>
          <w:szCs w:val="24"/>
        </w:rPr>
        <w:t>Porter’s five forces</w:t>
      </w:r>
      <w:bookmarkEnd w:id="3"/>
      <w:r w:rsidRPr="00A22873">
        <w:rPr>
          <w:rFonts w:ascii="Arial" w:hAnsi="Arial" w:cs="Arial"/>
          <w:sz w:val="24"/>
          <w:szCs w:val="24"/>
        </w:rPr>
        <w:t xml:space="preserve"> </w:t>
      </w:r>
    </w:p>
    <w:tbl>
      <w:tblPr>
        <w:tblStyle w:val="TableGrid"/>
        <w:tblW w:w="0" w:type="auto"/>
        <w:tblLook w:val="04A0" w:firstRow="1" w:lastRow="0" w:firstColumn="1" w:lastColumn="0" w:noHBand="0" w:noVBand="1"/>
      </w:tblPr>
      <w:tblGrid>
        <w:gridCol w:w="4489"/>
        <w:gridCol w:w="4527"/>
      </w:tblGrid>
      <w:tr w:rsidR="00053164" w:rsidRPr="00A22873" w14:paraId="6631D40C" w14:textId="77777777" w:rsidTr="00C943CA">
        <w:tc>
          <w:tcPr>
            <w:tcW w:w="4675" w:type="dxa"/>
          </w:tcPr>
          <w:p w14:paraId="74AB327A" w14:textId="77777777" w:rsidR="00C943CA" w:rsidRPr="00A22873" w:rsidRDefault="001A758B" w:rsidP="0070644A">
            <w:pPr>
              <w:spacing w:before="240"/>
              <w:rPr>
                <w:rFonts w:ascii="Arial" w:hAnsi="Arial" w:cs="Arial"/>
                <w:b/>
                <w:szCs w:val="24"/>
              </w:rPr>
            </w:pPr>
            <w:r w:rsidRPr="00A22873">
              <w:rPr>
                <w:rFonts w:ascii="Arial" w:hAnsi="Arial" w:cs="Arial"/>
                <w:b/>
                <w:szCs w:val="24"/>
              </w:rPr>
              <w:t>The threat of new entrants</w:t>
            </w:r>
          </w:p>
        </w:tc>
        <w:tc>
          <w:tcPr>
            <w:tcW w:w="4675" w:type="dxa"/>
          </w:tcPr>
          <w:p w14:paraId="66BC706C" w14:textId="77777777" w:rsidR="00C943CA" w:rsidRPr="00A22873" w:rsidRDefault="001A758B" w:rsidP="0070644A">
            <w:pPr>
              <w:spacing w:before="240"/>
              <w:rPr>
                <w:rFonts w:ascii="Arial" w:hAnsi="Arial" w:cs="Arial"/>
                <w:szCs w:val="24"/>
              </w:rPr>
            </w:pPr>
            <w:r w:rsidRPr="00A22873">
              <w:rPr>
                <w:rFonts w:ascii="Arial" w:hAnsi="Arial" w:cs="Arial"/>
                <w:szCs w:val="24"/>
              </w:rPr>
              <w:t xml:space="preserve">This is a demanded place for </w:t>
            </w:r>
            <w:r w:rsidR="00311F81" w:rsidRPr="00A22873">
              <w:rPr>
                <w:rFonts w:ascii="Arial" w:hAnsi="Arial" w:cs="Arial"/>
                <w:szCs w:val="24"/>
              </w:rPr>
              <w:t xml:space="preserve">people. </w:t>
            </w:r>
            <w:proofErr w:type="gramStart"/>
            <w:r w:rsidR="00311F81" w:rsidRPr="00A22873">
              <w:rPr>
                <w:rFonts w:ascii="Arial" w:hAnsi="Arial" w:cs="Arial"/>
                <w:szCs w:val="24"/>
              </w:rPr>
              <w:t>So</w:t>
            </w:r>
            <w:proofErr w:type="gramEnd"/>
            <w:r w:rsidR="00311F81" w:rsidRPr="00A22873">
              <w:rPr>
                <w:rFonts w:ascii="Arial" w:hAnsi="Arial" w:cs="Arial"/>
                <w:szCs w:val="24"/>
              </w:rPr>
              <w:t xml:space="preserve"> there can be new hotel openings soon.</w:t>
            </w:r>
          </w:p>
        </w:tc>
      </w:tr>
      <w:tr w:rsidR="00053164" w:rsidRPr="00A22873" w14:paraId="3FB679F8" w14:textId="77777777" w:rsidTr="00C943CA">
        <w:tc>
          <w:tcPr>
            <w:tcW w:w="4675" w:type="dxa"/>
          </w:tcPr>
          <w:p w14:paraId="20A0B105" w14:textId="77777777" w:rsidR="00C943CA" w:rsidRPr="00A22873" w:rsidRDefault="001A758B" w:rsidP="0070644A">
            <w:pPr>
              <w:spacing w:before="240"/>
              <w:rPr>
                <w:rFonts w:ascii="Arial" w:hAnsi="Arial" w:cs="Arial"/>
                <w:b/>
                <w:szCs w:val="24"/>
              </w:rPr>
            </w:pPr>
            <w:r w:rsidRPr="00A22873">
              <w:rPr>
                <w:rFonts w:ascii="Arial" w:hAnsi="Arial" w:cs="Arial"/>
                <w:b/>
                <w:szCs w:val="24"/>
              </w:rPr>
              <w:lastRenderedPageBreak/>
              <w:t>Bargaining power of the buyer</w:t>
            </w:r>
          </w:p>
        </w:tc>
        <w:tc>
          <w:tcPr>
            <w:tcW w:w="4675" w:type="dxa"/>
          </w:tcPr>
          <w:p w14:paraId="4FB3CC6E" w14:textId="77777777" w:rsidR="00C943CA" w:rsidRPr="00A22873" w:rsidRDefault="001A758B" w:rsidP="0070644A">
            <w:pPr>
              <w:spacing w:before="240"/>
              <w:rPr>
                <w:rFonts w:ascii="Arial" w:hAnsi="Arial" w:cs="Arial"/>
                <w:szCs w:val="24"/>
              </w:rPr>
            </w:pPr>
            <w:r w:rsidRPr="00A22873">
              <w:rPr>
                <w:rFonts w:ascii="Arial" w:hAnsi="Arial" w:cs="Arial"/>
                <w:szCs w:val="24"/>
              </w:rPr>
              <w:t>As there are several hotels offering services, customers get a wide chance of bargaining.</w:t>
            </w:r>
          </w:p>
        </w:tc>
      </w:tr>
      <w:tr w:rsidR="00053164" w:rsidRPr="00A22873" w14:paraId="6D1AC2B4" w14:textId="77777777" w:rsidTr="00C943CA">
        <w:tc>
          <w:tcPr>
            <w:tcW w:w="4675" w:type="dxa"/>
          </w:tcPr>
          <w:p w14:paraId="5671E90C" w14:textId="77777777" w:rsidR="00C943CA" w:rsidRPr="00A22873" w:rsidRDefault="001A758B" w:rsidP="0070644A">
            <w:pPr>
              <w:spacing w:before="240"/>
              <w:rPr>
                <w:rFonts w:ascii="Arial" w:hAnsi="Arial" w:cs="Arial"/>
                <w:b/>
                <w:szCs w:val="24"/>
              </w:rPr>
            </w:pPr>
            <w:r w:rsidRPr="00A22873">
              <w:rPr>
                <w:rFonts w:ascii="Arial" w:hAnsi="Arial" w:cs="Arial"/>
                <w:b/>
                <w:szCs w:val="24"/>
              </w:rPr>
              <w:t>Threat of substitutes</w:t>
            </w:r>
          </w:p>
        </w:tc>
        <w:tc>
          <w:tcPr>
            <w:tcW w:w="4675" w:type="dxa"/>
          </w:tcPr>
          <w:p w14:paraId="6B0655E9" w14:textId="77777777" w:rsidR="00C943CA" w:rsidRPr="00A22873" w:rsidRDefault="001A758B" w:rsidP="0070644A">
            <w:pPr>
              <w:spacing w:before="240"/>
              <w:rPr>
                <w:rFonts w:ascii="Arial" w:hAnsi="Arial" w:cs="Arial"/>
                <w:szCs w:val="24"/>
              </w:rPr>
            </w:pPr>
            <w:r w:rsidRPr="00A22873">
              <w:rPr>
                <w:rFonts w:ascii="Arial" w:hAnsi="Arial" w:cs="Arial"/>
                <w:szCs w:val="24"/>
              </w:rPr>
              <w:t>Substitutes can be counted as Airbnb, Homestay services, etc.</w:t>
            </w:r>
          </w:p>
        </w:tc>
      </w:tr>
      <w:tr w:rsidR="00053164" w:rsidRPr="00A22873" w14:paraId="72BACFDC" w14:textId="77777777" w:rsidTr="00C943CA">
        <w:tc>
          <w:tcPr>
            <w:tcW w:w="4675" w:type="dxa"/>
          </w:tcPr>
          <w:p w14:paraId="36AC655C" w14:textId="77777777" w:rsidR="00C943CA" w:rsidRPr="00A22873" w:rsidRDefault="001A758B" w:rsidP="0070644A">
            <w:pPr>
              <w:spacing w:before="240"/>
              <w:rPr>
                <w:rFonts w:ascii="Arial" w:hAnsi="Arial" w:cs="Arial"/>
                <w:b/>
                <w:szCs w:val="24"/>
              </w:rPr>
            </w:pPr>
            <w:r w:rsidRPr="00A22873">
              <w:rPr>
                <w:rFonts w:ascii="Arial" w:hAnsi="Arial" w:cs="Arial"/>
                <w:b/>
                <w:szCs w:val="24"/>
              </w:rPr>
              <w:t>Threat of suppliers</w:t>
            </w:r>
          </w:p>
        </w:tc>
        <w:tc>
          <w:tcPr>
            <w:tcW w:w="4675" w:type="dxa"/>
          </w:tcPr>
          <w:p w14:paraId="0EB9388A" w14:textId="77777777" w:rsidR="00C943CA" w:rsidRPr="00A22873" w:rsidRDefault="001A758B" w:rsidP="0070644A">
            <w:pPr>
              <w:spacing w:before="240"/>
              <w:rPr>
                <w:rFonts w:ascii="Arial" w:hAnsi="Arial" w:cs="Arial"/>
                <w:szCs w:val="24"/>
              </w:rPr>
            </w:pPr>
            <w:r w:rsidRPr="00A22873">
              <w:rPr>
                <w:rFonts w:ascii="Arial" w:hAnsi="Arial" w:cs="Arial"/>
                <w:szCs w:val="24"/>
              </w:rPr>
              <w:t>The supplier's section in this place is very large</w:t>
            </w:r>
            <w:r w:rsidR="00A65296" w:rsidRPr="00A22873">
              <w:rPr>
                <w:rFonts w:ascii="Arial" w:hAnsi="Arial" w:cs="Arial"/>
                <w:szCs w:val="24"/>
              </w:rPr>
              <w:t xml:space="preserve"> (CORPORATION, 2019)</w:t>
            </w:r>
            <w:r w:rsidRPr="00A22873">
              <w:rPr>
                <w:rFonts w:ascii="Arial" w:hAnsi="Arial" w:cs="Arial"/>
                <w:szCs w:val="24"/>
              </w:rPr>
              <w:t>.</w:t>
            </w:r>
          </w:p>
        </w:tc>
      </w:tr>
      <w:tr w:rsidR="00053164" w:rsidRPr="00A22873" w14:paraId="13F4A7BE" w14:textId="77777777" w:rsidTr="00C943CA">
        <w:tc>
          <w:tcPr>
            <w:tcW w:w="4675" w:type="dxa"/>
          </w:tcPr>
          <w:p w14:paraId="03C520F0" w14:textId="77777777" w:rsidR="00C943CA" w:rsidRPr="00A22873" w:rsidRDefault="001A758B" w:rsidP="0070644A">
            <w:pPr>
              <w:spacing w:before="240"/>
              <w:rPr>
                <w:rFonts w:ascii="Arial" w:hAnsi="Arial" w:cs="Arial"/>
                <w:b/>
                <w:szCs w:val="24"/>
              </w:rPr>
            </w:pPr>
            <w:r w:rsidRPr="00A22873">
              <w:rPr>
                <w:rFonts w:ascii="Arial" w:hAnsi="Arial" w:cs="Arial"/>
                <w:b/>
                <w:szCs w:val="24"/>
              </w:rPr>
              <w:t>Industry rivalry</w:t>
            </w:r>
          </w:p>
        </w:tc>
        <w:tc>
          <w:tcPr>
            <w:tcW w:w="4675" w:type="dxa"/>
          </w:tcPr>
          <w:p w14:paraId="3C8D4DF6" w14:textId="77777777" w:rsidR="00C943CA" w:rsidRPr="00A22873" w:rsidRDefault="001A758B" w:rsidP="0070644A">
            <w:pPr>
              <w:spacing w:before="240"/>
              <w:rPr>
                <w:rFonts w:ascii="Arial" w:hAnsi="Arial" w:cs="Arial"/>
                <w:szCs w:val="24"/>
              </w:rPr>
            </w:pPr>
            <w:r w:rsidRPr="00A22873">
              <w:rPr>
                <w:rFonts w:ascii="Arial" w:hAnsi="Arial" w:cs="Arial"/>
                <w:szCs w:val="24"/>
              </w:rPr>
              <w:t>The competition for grabbing customers between the hotel can be counted as a rivalry.</w:t>
            </w:r>
          </w:p>
        </w:tc>
      </w:tr>
    </w:tbl>
    <w:p w14:paraId="2BD3E18B" w14:textId="77777777" w:rsidR="00C943CA" w:rsidRPr="00A22873" w:rsidRDefault="00C943CA" w:rsidP="0070644A">
      <w:pPr>
        <w:spacing w:before="240"/>
        <w:rPr>
          <w:rFonts w:ascii="Arial" w:hAnsi="Arial" w:cs="Arial"/>
          <w:szCs w:val="24"/>
        </w:rPr>
      </w:pPr>
    </w:p>
    <w:p w14:paraId="7A8049D7" w14:textId="77777777" w:rsidR="002F431D" w:rsidRPr="00A22873" w:rsidRDefault="001A758B" w:rsidP="0070644A">
      <w:pPr>
        <w:pStyle w:val="Heading1"/>
        <w:spacing w:after="160"/>
        <w:rPr>
          <w:rFonts w:ascii="Arial" w:hAnsi="Arial" w:cs="Arial"/>
          <w:sz w:val="24"/>
          <w:szCs w:val="24"/>
        </w:rPr>
      </w:pPr>
      <w:bookmarkStart w:id="4" w:name="_Toc120725522"/>
      <w:r w:rsidRPr="00A22873">
        <w:rPr>
          <w:rFonts w:ascii="Arial" w:hAnsi="Arial" w:cs="Arial"/>
          <w:sz w:val="24"/>
          <w:szCs w:val="24"/>
        </w:rPr>
        <w:t>Collaborators</w:t>
      </w:r>
      <w:bookmarkEnd w:id="4"/>
    </w:p>
    <w:p w14:paraId="269DADB9" w14:textId="17DD655C" w:rsidR="004B6405" w:rsidRPr="00A22873" w:rsidRDefault="001A758B" w:rsidP="0070644A">
      <w:pPr>
        <w:spacing w:before="240"/>
        <w:rPr>
          <w:rFonts w:ascii="Arial" w:hAnsi="Arial" w:cs="Arial"/>
          <w:szCs w:val="24"/>
        </w:rPr>
      </w:pPr>
      <w:r w:rsidRPr="00A22873">
        <w:rPr>
          <w:rFonts w:ascii="Arial" w:hAnsi="Arial" w:cs="Arial"/>
          <w:szCs w:val="24"/>
        </w:rPr>
        <w:t xml:space="preserve">The </w:t>
      </w:r>
      <w:r w:rsidR="004D62FA" w:rsidRPr="00A22873">
        <w:rPr>
          <w:rFonts w:ascii="Arial" w:hAnsi="Arial" w:cs="Arial"/>
          <w:szCs w:val="24"/>
        </w:rPr>
        <w:t>Crown Plaza</w:t>
      </w:r>
      <w:r w:rsidRPr="00A22873">
        <w:rPr>
          <w:rFonts w:ascii="Arial" w:hAnsi="Arial" w:cs="Arial"/>
          <w:szCs w:val="24"/>
        </w:rPr>
        <w:t xml:space="preserve"> has been doing business with a good image for a long time. Their B2B business handling has been professional and all the suppliers are happy with them</w:t>
      </w:r>
      <w:r w:rsidR="00A65296" w:rsidRPr="00A22873">
        <w:rPr>
          <w:rFonts w:ascii="Arial" w:hAnsi="Arial" w:cs="Arial"/>
          <w:szCs w:val="24"/>
        </w:rPr>
        <w:t xml:space="preserve"> (CORPORATION, 2019)</w:t>
      </w:r>
      <w:r w:rsidRPr="00A22873">
        <w:rPr>
          <w:rFonts w:ascii="Arial" w:hAnsi="Arial" w:cs="Arial"/>
          <w:szCs w:val="24"/>
        </w:rPr>
        <w:t>. The partnership of this hotel with the other stakeholders and franchising are also noticeably good.</w:t>
      </w:r>
    </w:p>
    <w:p w14:paraId="0A1E6C59" w14:textId="77777777" w:rsidR="00B372CD" w:rsidRPr="00A22873" w:rsidRDefault="001A758B" w:rsidP="0070644A">
      <w:pPr>
        <w:pStyle w:val="Heading1"/>
        <w:spacing w:after="160"/>
        <w:rPr>
          <w:rFonts w:ascii="Arial" w:hAnsi="Arial" w:cs="Arial"/>
          <w:sz w:val="24"/>
          <w:szCs w:val="24"/>
        </w:rPr>
      </w:pPr>
      <w:bookmarkStart w:id="5" w:name="_Toc120725523"/>
      <w:r w:rsidRPr="00A22873">
        <w:rPr>
          <w:rFonts w:ascii="Arial" w:hAnsi="Arial" w:cs="Arial"/>
          <w:sz w:val="24"/>
          <w:szCs w:val="24"/>
        </w:rPr>
        <w:t>PESTLE analysis</w:t>
      </w:r>
      <w:bookmarkEnd w:id="5"/>
    </w:p>
    <w:tbl>
      <w:tblPr>
        <w:tblStyle w:val="TableGrid"/>
        <w:tblW w:w="0" w:type="auto"/>
        <w:tblLook w:val="04A0" w:firstRow="1" w:lastRow="0" w:firstColumn="1" w:lastColumn="0" w:noHBand="0" w:noVBand="1"/>
      </w:tblPr>
      <w:tblGrid>
        <w:gridCol w:w="4523"/>
        <w:gridCol w:w="4493"/>
      </w:tblGrid>
      <w:tr w:rsidR="00053164" w:rsidRPr="00A22873" w14:paraId="7843F8A4" w14:textId="77777777" w:rsidTr="00B372CD">
        <w:tc>
          <w:tcPr>
            <w:tcW w:w="4675" w:type="dxa"/>
          </w:tcPr>
          <w:p w14:paraId="4C2F5983" w14:textId="77777777" w:rsidR="00B372CD" w:rsidRPr="00A22873" w:rsidRDefault="001A758B" w:rsidP="0070644A">
            <w:pPr>
              <w:spacing w:before="240"/>
              <w:rPr>
                <w:rFonts w:ascii="Arial" w:hAnsi="Arial" w:cs="Arial"/>
                <w:b/>
                <w:szCs w:val="24"/>
              </w:rPr>
            </w:pPr>
            <w:r w:rsidRPr="00A22873">
              <w:rPr>
                <w:rFonts w:ascii="Arial" w:hAnsi="Arial" w:cs="Arial"/>
                <w:b/>
                <w:szCs w:val="24"/>
              </w:rPr>
              <w:t>Political</w:t>
            </w:r>
          </w:p>
        </w:tc>
        <w:tc>
          <w:tcPr>
            <w:tcW w:w="4675" w:type="dxa"/>
          </w:tcPr>
          <w:p w14:paraId="4F89E5DC" w14:textId="77777777" w:rsidR="00B372CD" w:rsidRPr="00A22873" w:rsidRDefault="001A758B" w:rsidP="0070644A">
            <w:pPr>
              <w:spacing w:before="240"/>
              <w:rPr>
                <w:rFonts w:ascii="Arial" w:hAnsi="Arial" w:cs="Arial"/>
                <w:szCs w:val="24"/>
              </w:rPr>
            </w:pPr>
            <w:r w:rsidRPr="00A22873">
              <w:rPr>
                <w:rFonts w:ascii="Arial" w:hAnsi="Arial" w:cs="Arial"/>
                <w:szCs w:val="24"/>
              </w:rPr>
              <w:t>The political situation in the UK has stabilized and welcoming for the hotel business.</w:t>
            </w:r>
          </w:p>
        </w:tc>
      </w:tr>
      <w:tr w:rsidR="00053164" w:rsidRPr="00A22873" w14:paraId="7F2735E7" w14:textId="77777777" w:rsidTr="00B372CD">
        <w:tc>
          <w:tcPr>
            <w:tcW w:w="4675" w:type="dxa"/>
          </w:tcPr>
          <w:p w14:paraId="62A6B5F8" w14:textId="77777777" w:rsidR="00B372CD" w:rsidRPr="00A22873" w:rsidRDefault="001A758B" w:rsidP="0070644A">
            <w:pPr>
              <w:spacing w:before="240"/>
              <w:rPr>
                <w:rFonts w:ascii="Arial" w:hAnsi="Arial" w:cs="Arial"/>
                <w:b/>
                <w:szCs w:val="24"/>
              </w:rPr>
            </w:pPr>
            <w:r w:rsidRPr="00A22873">
              <w:rPr>
                <w:rFonts w:ascii="Arial" w:hAnsi="Arial" w:cs="Arial"/>
                <w:b/>
                <w:szCs w:val="24"/>
              </w:rPr>
              <w:t>Economical</w:t>
            </w:r>
          </w:p>
        </w:tc>
        <w:tc>
          <w:tcPr>
            <w:tcW w:w="4675" w:type="dxa"/>
          </w:tcPr>
          <w:p w14:paraId="309FD7D1" w14:textId="77777777" w:rsidR="00B372CD" w:rsidRPr="00A22873" w:rsidRDefault="001A758B" w:rsidP="0070644A">
            <w:pPr>
              <w:spacing w:before="240"/>
              <w:rPr>
                <w:rFonts w:ascii="Arial" w:hAnsi="Arial" w:cs="Arial"/>
                <w:szCs w:val="24"/>
              </w:rPr>
            </w:pPr>
            <w:r w:rsidRPr="00A22873">
              <w:rPr>
                <w:rFonts w:ascii="Arial" w:hAnsi="Arial" w:cs="Arial"/>
                <w:szCs w:val="24"/>
              </w:rPr>
              <w:t>People have a decent income level and want to spend on vacation activities.</w:t>
            </w:r>
          </w:p>
        </w:tc>
      </w:tr>
      <w:tr w:rsidR="00053164" w:rsidRPr="00A22873" w14:paraId="1EB71FAE" w14:textId="77777777" w:rsidTr="00B372CD">
        <w:tc>
          <w:tcPr>
            <w:tcW w:w="4675" w:type="dxa"/>
          </w:tcPr>
          <w:p w14:paraId="1E4BDBFA" w14:textId="77777777" w:rsidR="00B372CD" w:rsidRPr="00A22873" w:rsidRDefault="001A758B" w:rsidP="0070644A">
            <w:pPr>
              <w:spacing w:before="240"/>
              <w:rPr>
                <w:rFonts w:ascii="Arial" w:hAnsi="Arial" w:cs="Arial"/>
                <w:b/>
                <w:szCs w:val="24"/>
              </w:rPr>
            </w:pPr>
            <w:r w:rsidRPr="00A22873">
              <w:rPr>
                <w:rFonts w:ascii="Arial" w:hAnsi="Arial" w:cs="Arial"/>
                <w:b/>
                <w:szCs w:val="24"/>
              </w:rPr>
              <w:t>Social</w:t>
            </w:r>
          </w:p>
        </w:tc>
        <w:tc>
          <w:tcPr>
            <w:tcW w:w="4675" w:type="dxa"/>
          </w:tcPr>
          <w:p w14:paraId="5F42BF70" w14:textId="77777777" w:rsidR="00B372CD" w:rsidRPr="00A22873" w:rsidRDefault="001A758B" w:rsidP="0070644A">
            <w:pPr>
              <w:spacing w:before="240"/>
              <w:rPr>
                <w:rFonts w:ascii="Arial" w:hAnsi="Arial" w:cs="Arial"/>
                <w:szCs w:val="24"/>
              </w:rPr>
            </w:pPr>
            <w:r w:rsidRPr="00A22873">
              <w:rPr>
                <w:rFonts w:ascii="Arial" w:hAnsi="Arial" w:cs="Arial"/>
                <w:szCs w:val="24"/>
              </w:rPr>
              <w:t>There is no social boundary for the people to take services of the hotels.</w:t>
            </w:r>
          </w:p>
        </w:tc>
      </w:tr>
      <w:tr w:rsidR="00053164" w:rsidRPr="00A22873" w14:paraId="4D602627" w14:textId="77777777" w:rsidTr="00B372CD">
        <w:tc>
          <w:tcPr>
            <w:tcW w:w="4675" w:type="dxa"/>
          </w:tcPr>
          <w:p w14:paraId="72471094" w14:textId="77777777" w:rsidR="00B372CD" w:rsidRPr="00A22873" w:rsidRDefault="001A758B" w:rsidP="0070644A">
            <w:pPr>
              <w:spacing w:before="240"/>
              <w:rPr>
                <w:rFonts w:ascii="Arial" w:hAnsi="Arial" w:cs="Arial"/>
                <w:b/>
                <w:szCs w:val="24"/>
              </w:rPr>
            </w:pPr>
            <w:r w:rsidRPr="00A22873">
              <w:rPr>
                <w:rFonts w:ascii="Arial" w:hAnsi="Arial" w:cs="Arial"/>
                <w:b/>
                <w:szCs w:val="24"/>
              </w:rPr>
              <w:t>Technological</w:t>
            </w:r>
          </w:p>
        </w:tc>
        <w:tc>
          <w:tcPr>
            <w:tcW w:w="4675" w:type="dxa"/>
          </w:tcPr>
          <w:p w14:paraId="2B53EAB7" w14:textId="77777777" w:rsidR="00B372CD" w:rsidRPr="00A22873" w:rsidRDefault="001A758B" w:rsidP="0070644A">
            <w:pPr>
              <w:spacing w:before="240"/>
              <w:rPr>
                <w:rFonts w:ascii="Arial" w:hAnsi="Arial" w:cs="Arial"/>
                <w:szCs w:val="24"/>
              </w:rPr>
            </w:pPr>
            <w:r w:rsidRPr="00A22873">
              <w:rPr>
                <w:rFonts w:ascii="Arial" w:hAnsi="Arial" w:cs="Arial"/>
                <w:szCs w:val="24"/>
              </w:rPr>
              <w:t>The UK has always developed in this sector and hotels are also adopting this.</w:t>
            </w:r>
          </w:p>
        </w:tc>
      </w:tr>
      <w:tr w:rsidR="00053164" w:rsidRPr="00A22873" w14:paraId="2535D8D1" w14:textId="77777777" w:rsidTr="00B372CD">
        <w:tc>
          <w:tcPr>
            <w:tcW w:w="4675" w:type="dxa"/>
          </w:tcPr>
          <w:p w14:paraId="7CA47E6E" w14:textId="77777777" w:rsidR="00B372CD" w:rsidRPr="00A22873" w:rsidRDefault="001A758B" w:rsidP="0070644A">
            <w:pPr>
              <w:spacing w:before="240"/>
              <w:rPr>
                <w:rFonts w:ascii="Arial" w:hAnsi="Arial" w:cs="Arial"/>
                <w:b/>
                <w:szCs w:val="24"/>
              </w:rPr>
            </w:pPr>
            <w:r w:rsidRPr="00A22873">
              <w:rPr>
                <w:rFonts w:ascii="Arial" w:hAnsi="Arial" w:cs="Arial"/>
                <w:b/>
                <w:szCs w:val="24"/>
              </w:rPr>
              <w:lastRenderedPageBreak/>
              <w:t>Legal</w:t>
            </w:r>
          </w:p>
        </w:tc>
        <w:tc>
          <w:tcPr>
            <w:tcW w:w="4675" w:type="dxa"/>
          </w:tcPr>
          <w:p w14:paraId="4D93411D" w14:textId="77777777" w:rsidR="00B372CD" w:rsidRPr="00A22873" w:rsidRDefault="001A758B" w:rsidP="0070644A">
            <w:pPr>
              <w:spacing w:before="240"/>
              <w:rPr>
                <w:rFonts w:ascii="Arial" w:hAnsi="Arial" w:cs="Arial"/>
                <w:szCs w:val="24"/>
              </w:rPr>
            </w:pPr>
            <w:r w:rsidRPr="00A22873">
              <w:rPr>
                <w:rFonts w:ascii="Arial" w:hAnsi="Arial" w:cs="Arial"/>
                <w:szCs w:val="24"/>
              </w:rPr>
              <w:t>The legal factors are supporting the local business.</w:t>
            </w:r>
          </w:p>
        </w:tc>
      </w:tr>
      <w:tr w:rsidR="00053164" w:rsidRPr="00A22873" w14:paraId="25ECC207" w14:textId="77777777" w:rsidTr="00B372CD">
        <w:tc>
          <w:tcPr>
            <w:tcW w:w="4675" w:type="dxa"/>
          </w:tcPr>
          <w:p w14:paraId="1DCB9741" w14:textId="77777777" w:rsidR="00B372CD" w:rsidRPr="00A22873" w:rsidRDefault="001A758B" w:rsidP="0070644A">
            <w:pPr>
              <w:spacing w:before="240"/>
              <w:rPr>
                <w:rFonts w:ascii="Arial" w:hAnsi="Arial" w:cs="Arial"/>
                <w:b/>
                <w:szCs w:val="24"/>
              </w:rPr>
            </w:pPr>
            <w:r w:rsidRPr="00A22873">
              <w:rPr>
                <w:rFonts w:ascii="Arial" w:hAnsi="Arial" w:cs="Arial"/>
                <w:b/>
                <w:szCs w:val="24"/>
              </w:rPr>
              <w:t>Environmental</w:t>
            </w:r>
          </w:p>
        </w:tc>
        <w:tc>
          <w:tcPr>
            <w:tcW w:w="4675" w:type="dxa"/>
          </w:tcPr>
          <w:p w14:paraId="26765D79" w14:textId="77777777" w:rsidR="00B372CD" w:rsidRPr="00A22873" w:rsidRDefault="001A758B" w:rsidP="0070644A">
            <w:pPr>
              <w:spacing w:before="240"/>
              <w:rPr>
                <w:rFonts w:ascii="Arial" w:hAnsi="Arial" w:cs="Arial"/>
                <w:szCs w:val="24"/>
              </w:rPr>
            </w:pPr>
            <w:r w:rsidRPr="00A22873">
              <w:rPr>
                <w:rFonts w:ascii="Arial" w:hAnsi="Arial" w:cs="Arial"/>
                <w:szCs w:val="24"/>
              </w:rPr>
              <w:t>The climate and weather are suitable for the hotel business in this area.</w:t>
            </w:r>
          </w:p>
        </w:tc>
      </w:tr>
    </w:tbl>
    <w:p w14:paraId="06DC3C92" w14:textId="77777777" w:rsidR="00516609" w:rsidRPr="00A22873" w:rsidRDefault="00516609" w:rsidP="0070644A">
      <w:pPr>
        <w:spacing w:before="240"/>
        <w:rPr>
          <w:rFonts w:ascii="Arial" w:hAnsi="Arial" w:cs="Arial"/>
          <w:szCs w:val="24"/>
        </w:rPr>
      </w:pPr>
    </w:p>
    <w:p w14:paraId="4A0C5F17" w14:textId="77777777" w:rsidR="00BF6E95" w:rsidRPr="00A22873" w:rsidRDefault="001A758B" w:rsidP="0070644A">
      <w:pPr>
        <w:pStyle w:val="Heading1"/>
        <w:spacing w:after="160"/>
        <w:rPr>
          <w:rFonts w:ascii="Arial" w:hAnsi="Arial" w:cs="Arial"/>
          <w:sz w:val="24"/>
          <w:szCs w:val="24"/>
        </w:rPr>
      </w:pPr>
      <w:bookmarkStart w:id="6" w:name="_Toc120725524"/>
      <w:r w:rsidRPr="00A22873">
        <w:rPr>
          <w:rFonts w:ascii="Arial" w:hAnsi="Arial" w:cs="Arial"/>
          <w:sz w:val="24"/>
          <w:szCs w:val="24"/>
        </w:rPr>
        <w:t>Objectives</w:t>
      </w:r>
      <w:r w:rsidR="003228A2" w:rsidRPr="00A22873">
        <w:rPr>
          <w:rFonts w:ascii="Arial" w:hAnsi="Arial" w:cs="Arial"/>
          <w:sz w:val="24"/>
          <w:szCs w:val="24"/>
        </w:rPr>
        <w:t xml:space="preserve"> by the SMART method</w:t>
      </w:r>
      <w:bookmarkEnd w:id="6"/>
    </w:p>
    <w:p w14:paraId="57A8DC15" w14:textId="6271D474" w:rsidR="003228A2" w:rsidRPr="00A22873" w:rsidRDefault="001A758B" w:rsidP="0070644A">
      <w:pPr>
        <w:spacing w:before="240"/>
        <w:rPr>
          <w:rFonts w:ascii="Arial" w:hAnsi="Arial" w:cs="Arial"/>
          <w:szCs w:val="24"/>
        </w:rPr>
      </w:pPr>
      <w:r w:rsidRPr="00A22873">
        <w:rPr>
          <w:rFonts w:ascii="Arial" w:hAnsi="Arial" w:cs="Arial"/>
          <w:b/>
          <w:szCs w:val="24"/>
        </w:rPr>
        <w:t xml:space="preserve">Specific: </w:t>
      </w:r>
      <w:r w:rsidRPr="00A22873">
        <w:rPr>
          <w:rFonts w:ascii="Arial" w:hAnsi="Arial" w:cs="Arial"/>
          <w:szCs w:val="24"/>
        </w:rPr>
        <w:t xml:space="preserve">The objective of this marketing plan is to help The </w:t>
      </w:r>
      <w:r w:rsidR="004D62FA" w:rsidRPr="00A22873">
        <w:rPr>
          <w:rFonts w:ascii="Arial" w:hAnsi="Arial" w:cs="Arial"/>
          <w:szCs w:val="24"/>
        </w:rPr>
        <w:t>Crown Plaza</w:t>
      </w:r>
      <w:r w:rsidRPr="00A22873">
        <w:rPr>
          <w:rFonts w:ascii="Arial" w:hAnsi="Arial" w:cs="Arial"/>
          <w:szCs w:val="24"/>
        </w:rPr>
        <w:t xml:space="preserve"> to regain its position in the market by attracting more customers</w:t>
      </w:r>
      <w:r w:rsidR="00A65296" w:rsidRPr="00A22873">
        <w:rPr>
          <w:rFonts w:ascii="Arial" w:hAnsi="Arial" w:cs="Arial"/>
          <w:szCs w:val="24"/>
        </w:rPr>
        <w:t xml:space="preserve"> (Crawford &amp; Anthony, 2015)</w:t>
      </w:r>
      <w:r w:rsidRPr="00A22873">
        <w:rPr>
          <w:rFonts w:ascii="Arial" w:hAnsi="Arial" w:cs="Arial"/>
          <w:szCs w:val="24"/>
        </w:rPr>
        <w:t>.</w:t>
      </w:r>
    </w:p>
    <w:p w14:paraId="040FEC99" w14:textId="77777777" w:rsidR="003228A2" w:rsidRPr="00A22873" w:rsidRDefault="001A758B" w:rsidP="0070644A">
      <w:pPr>
        <w:spacing w:before="240"/>
        <w:rPr>
          <w:rFonts w:ascii="Arial" w:hAnsi="Arial" w:cs="Arial"/>
          <w:szCs w:val="24"/>
        </w:rPr>
      </w:pPr>
      <w:r w:rsidRPr="00A22873">
        <w:rPr>
          <w:rFonts w:ascii="Arial" w:hAnsi="Arial" w:cs="Arial"/>
          <w:b/>
          <w:szCs w:val="24"/>
        </w:rPr>
        <w:t xml:space="preserve">Measurable: </w:t>
      </w:r>
      <w:r w:rsidRPr="00A22873">
        <w:rPr>
          <w:rFonts w:ascii="Arial" w:hAnsi="Arial" w:cs="Arial"/>
          <w:szCs w:val="24"/>
        </w:rPr>
        <w:t>This objective is needed for this hotel because of reducing the customer level to a large number.</w:t>
      </w:r>
    </w:p>
    <w:p w14:paraId="71F44A53" w14:textId="72B97304" w:rsidR="003228A2" w:rsidRPr="00A22873" w:rsidRDefault="001A758B" w:rsidP="0070644A">
      <w:pPr>
        <w:spacing w:before="240"/>
        <w:rPr>
          <w:rFonts w:ascii="Arial" w:hAnsi="Arial" w:cs="Arial"/>
          <w:szCs w:val="24"/>
        </w:rPr>
      </w:pPr>
      <w:r w:rsidRPr="00A22873">
        <w:rPr>
          <w:rFonts w:ascii="Arial" w:hAnsi="Arial" w:cs="Arial"/>
          <w:b/>
          <w:szCs w:val="24"/>
        </w:rPr>
        <w:t>A</w:t>
      </w:r>
      <w:r w:rsidR="00C55991" w:rsidRPr="00A22873">
        <w:rPr>
          <w:rFonts w:ascii="Arial" w:hAnsi="Arial" w:cs="Arial"/>
          <w:b/>
          <w:szCs w:val="24"/>
        </w:rPr>
        <w:t>ttain</w:t>
      </w:r>
      <w:r w:rsidRPr="00A22873">
        <w:rPr>
          <w:rFonts w:ascii="Arial" w:hAnsi="Arial" w:cs="Arial"/>
          <w:b/>
          <w:szCs w:val="24"/>
        </w:rPr>
        <w:t xml:space="preserve">able: </w:t>
      </w:r>
      <w:r w:rsidRPr="00A22873">
        <w:rPr>
          <w:rFonts w:ascii="Arial" w:hAnsi="Arial" w:cs="Arial"/>
          <w:szCs w:val="24"/>
        </w:rPr>
        <w:t xml:space="preserve">This objective is achievable for The </w:t>
      </w:r>
      <w:r w:rsidR="004D62FA" w:rsidRPr="00A22873">
        <w:rPr>
          <w:rFonts w:ascii="Arial" w:hAnsi="Arial" w:cs="Arial"/>
          <w:szCs w:val="24"/>
        </w:rPr>
        <w:t>Crown Plaza</w:t>
      </w:r>
      <w:r w:rsidRPr="00A22873">
        <w:rPr>
          <w:rFonts w:ascii="Arial" w:hAnsi="Arial" w:cs="Arial"/>
          <w:szCs w:val="24"/>
        </w:rPr>
        <w:t xml:space="preserve"> with some marketing strategy and tactics implemented.</w:t>
      </w:r>
    </w:p>
    <w:p w14:paraId="43D43A74" w14:textId="77777777" w:rsidR="003228A2" w:rsidRPr="00A22873" w:rsidRDefault="001A758B" w:rsidP="0070644A">
      <w:pPr>
        <w:spacing w:before="240"/>
        <w:rPr>
          <w:rFonts w:ascii="Arial" w:hAnsi="Arial" w:cs="Arial"/>
          <w:szCs w:val="24"/>
        </w:rPr>
      </w:pPr>
      <w:r w:rsidRPr="00A22873">
        <w:rPr>
          <w:rFonts w:ascii="Arial" w:hAnsi="Arial" w:cs="Arial"/>
          <w:b/>
          <w:szCs w:val="24"/>
        </w:rPr>
        <w:t xml:space="preserve">Relevant: </w:t>
      </w:r>
      <w:r w:rsidRPr="00A22873">
        <w:rPr>
          <w:rFonts w:ascii="Arial" w:hAnsi="Arial" w:cs="Arial"/>
          <w:szCs w:val="24"/>
        </w:rPr>
        <w:t>As with the other hotel's practices in that area, the objective of grabbing customers is fully relevant</w:t>
      </w:r>
      <w:r w:rsidR="00A65296" w:rsidRPr="00A22873">
        <w:rPr>
          <w:rFonts w:ascii="Arial" w:hAnsi="Arial" w:cs="Arial"/>
          <w:szCs w:val="24"/>
        </w:rPr>
        <w:t xml:space="preserve"> (Croft, 2014)</w:t>
      </w:r>
      <w:r w:rsidRPr="00A22873">
        <w:rPr>
          <w:rFonts w:ascii="Arial" w:hAnsi="Arial" w:cs="Arial"/>
          <w:szCs w:val="24"/>
        </w:rPr>
        <w:t>.</w:t>
      </w:r>
    </w:p>
    <w:p w14:paraId="3FD347FC" w14:textId="77777777" w:rsidR="00C55991" w:rsidRPr="00A22873" w:rsidRDefault="001A758B" w:rsidP="0070644A">
      <w:pPr>
        <w:spacing w:before="240"/>
        <w:rPr>
          <w:rFonts w:ascii="Arial" w:hAnsi="Arial" w:cs="Arial"/>
          <w:szCs w:val="24"/>
        </w:rPr>
      </w:pPr>
      <w:r w:rsidRPr="00A22873">
        <w:rPr>
          <w:rFonts w:ascii="Arial" w:hAnsi="Arial" w:cs="Arial"/>
          <w:b/>
          <w:szCs w:val="24"/>
        </w:rPr>
        <w:t xml:space="preserve">Time-based: </w:t>
      </w:r>
      <w:r w:rsidRPr="00A22873">
        <w:rPr>
          <w:rFonts w:ascii="Arial" w:hAnsi="Arial" w:cs="Arial"/>
          <w:szCs w:val="24"/>
        </w:rPr>
        <w:t>The whole plan will take around 1 month to implement fully in all the areas.</w:t>
      </w:r>
    </w:p>
    <w:p w14:paraId="277D7234" w14:textId="77777777" w:rsidR="00C55991" w:rsidRPr="00A22873" w:rsidRDefault="001A758B" w:rsidP="0070644A">
      <w:pPr>
        <w:pStyle w:val="Heading1"/>
        <w:spacing w:after="160"/>
        <w:rPr>
          <w:rFonts w:ascii="Arial" w:hAnsi="Arial" w:cs="Arial"/>
          <w:sz w:val="24"/>
          <w:szCs w:val="24"/>
        </w:rPr>
      </w:pPr>
      <w:bookmarkStart w:id="7" w:name="_Toc120725525"/>
      <w:r w:rsidRPr="00A22873">
        <w:rPr>
          <w:rFonts w:ascii="Arial" w:hAnsi="Arial" w:cs="Arial"/>
          <w:sz w:val="24"/>
          <w:szCs w:val="24"/>
        </w:rPr>
        <w:t>Strategy</w:t>
      </w:r>
      <w:bookmarkEnd w:id="7"/>
    </w:p>
    <w:p w14:paraId="1292FEB3" w14:textId="5DC52A37" w:rsidR="00362CED" w:rsidRPr="00A22873" w:rsidRDefault="001A758B" w:rsidP="0070644A">
      <w:pPr>
        <w:spacing w:before="240"/>
        <w:rPr>
          <w:rFonts w:ascii="Arial" w:hAnsi="Arial" w:cs="Arial"/>
          <w:szCs w:val="24"/>
        </w:rPr>
      </w:pPr>
      <w:r w:rsidRPr="00A22873">
        <w:rPr>
          <w:rFonts w:ascii="Arial" w:hAnsi="Arial" w:cs="Arial"/>
          <w:szCs w:val="24"/>
        </w:rPr>
        <w:t xml:space="preserve">The </w:t>
      </w:r>
      <w:r w:rsidR="004D62FA" w:rsidRPr="00A22873">
        <w:rPr>
          <w:rFonts w:ascii="Arial" w:hAnsi="Arial" w:cs="Arial"/>
          <w:szCs w:val="24"/>
        </w:rPr>
        <w:t>Crown Plaza</w:t>
      </w:r>
      <w:r w:rsidRPr="00A22873">
        <w:rPr>
          <w:rFonts w:ascii="Arial" w:hAnsi="Arial" w:cs="Arial"/>
          <w:szCs w:val="24"/>
        </w:rPr>
        <w:t xml:space="preserve"> has been doing business with a good image for a long time but currently, they are losing with some facilities that reduced the customer level. </w:t>
      </w:r>
      <w:r w:rsidR="00090DC4" w:rsidRPr="00A22873">
        <w:rPr>
          <w:rFonts w:ascii="Arial" w:hAnsi="Arial" w:cs="Arial"/>
          <w:szCs w:val="24"/>
        </w:rPr>
        <w:t>By fulfilling these lacking, the hotel can regain its old position in the market</w:t>
      </w:r>
      <w:r w:rsidR="00A65296" w:rsidRPr="00A22873">
        <w:rPr>
          <w:rFonts w:ascii="Arial" w:hAnsi="Arial" w:cs="Arial"/>
          <w:szCs w:val="24"/>
        </w:rPr>
        <w:t xml:space="preserve"> (Engel et al., 2017)</w:t>
      </w:r>
      <w:r w:rsidR="00090DC4" w:rsidRPr="00A22873">
        <w:rPr>
          <w:rFonts w:ascii="Arial" w:hAnsi="Arial" w:cs="Arial"/>
          <w:szCs w:val="24"/>
        </w:rPr>
        <w:t xml:space="preserve">. The organization is different from the others in that area because of their professional customer service, digital hotel booking system, clean environment and some other </w:t>
      </w:r>
      <w:r w:rsidR="00A65154" w:rsidRPr="00A22873">
        <w:rPr>
          <w:rFonts w:ascii="Arial" w:hAnsi="Arial" w:cs="Arial"/>
          <w:szCs w:val="24"/>
        </w:rPr>
        <w:t>facilities</w:t>
      </w:r>
      <w:r w:rsidR="00090DC4" w:rsidRPr="00A22873">
        <w:rPr>
          <w:rFonts w:ascii="Arial" w:hAnsi="Arial" w:cs="Arial"/>
          <w:szCs w:val="24"/>
        </w:rPr>
        <w:t>. Th</w:t>
      </w:r>
      <w:r w:rsidR="00A65154" w:rsidRPr="00A22873">
        <w:rPr>
          <w:rFonts w:ascii="Arial" w:hAnsi="Arial" w:cs="Arial"/>
          <w:szCs w:val="24"/>
        </w:rPr>
        <w:t xml:space="preserve">e targeted customer segments for this plan </w:t>
      </w:r>
      <w:proofErr w:type="gramStart"/>
      <w:r w:rsidR="00A65154" w:rsidRPr="00A22873">
        <w:rPr>
          <w:rFonts w:ascii="Arial" w:hAnsi="Arial" w:cs="Arial"/>
          <w:szCs w:val="24"/>
        </w:rPr>
        <w:t>is</w:t>
      </w:r>
      <w:proofErr w:type="gramEnd"/>
      <w:r w:rsidR="00A65154" w:rsidRPr="00A22873">
        <w:rPr>
          <w:rFonts w:ascii="Arial" w:hAnsi="Arial" w:cs="Arial"/>
          <w:szCs w:val="24"/>
        </w:rPr>
        <w:t xml:space="preserve"> the couple and families who like to stay close to the beach on their vacation</w:t>
      </w:r>
      <w:r w:rsidR="00A65296" w:rsidRPr="00A22873">
        <w:rPr>
          <w:rFonts w:ascii="Arial" w:hAnsi="Arial" w:cs="Arial"/>
          <w:szCs w:val="24"/>
        </w:rPr>
        <w:t xml:space="preserve"> (Frank et al., 2013)</w:t>
      </w:r>
      <w:r w:rsidR="00A65154" w:rsidRPr="00A22873">
        <w:rPr>
          <w:rFonts w:ascii="Arial" w:hAnsi="Arial" w:cs="Arial"/>
          <w:szCs w:val="24"/>
        </w:rPr>
        <w:t xml:space="preserve">. These facilities of The </w:t>
      </w:r>
      <w:r w:rsidR="004D62FA" w:rsidRPr="00A22873">
        <w:rPr>
          <w:rFonts w:ascii="Arial" w:hAnsi="Arial" w:cs="Arial"/>
          <w:szCs w:val="24"/>
        </w:rPr>
        <w:t>Crown Plaza</w:t>
      </w:r>
      <w:r w:rsidR="00A65154" w:rsidRPr="00A22873">
        <w:rPr>
          <w:rFonts w:ascii="Arial" w:hAnsi="Arial" w:cs="Arial"/>
          <w:szCs w:val="24"/>
        </w:rPr>
        <w:t xml:space="preserve"> can attract the targeted customers by implementing some changes according to this plan. </w:t>
      </w:r>
    </w:p>
    <w:p w14:paraId="72D3A818" w14:textId="16DD8776" w:rsidR="00BF6E95" w:rsidRPr="00A22873" w:rsidRDefault="001A758B" w:rsidP="0070644A">
      <w:pPr>
        <w:spacing w:before="240"/>
        <w:rPr>
          <w:rFonts w:ascii="Arial" w:hAnsi="Arial" w:cs="Arial"/>
          <w:szCs w:val="24"/>
        </w:rPr>
      </w:pPr>
      <w:r w:rsidRPr="00A22873">
        <w:rPr>
          <w:rFonts w:ascii="Arial" w:hAnsi="Arial" w:cs="Arial"/>
          <w:szCs w:val="24"/>
        </w:rPr>
        <w:lastRenderedPageBreak/>
        <w:t xml:space="preserve">According to </w:t>
      </w:r>
      <w:r w:rsidR="00FA3003" w:rsidRPr="00A22873">
        <w:rPr>
          <w:rFonts w:ascii="Arial" w:hAnsi="Arial" w:cs="Arial"/>
          <w:szCs w:val="24"/>
        </w:rPr>
        <w:t>Bowman’s</w:t>
      </w:r>
      <w:r w:rsidRPr="00A22873">
        <w:rPr>
          <w:rFonts w:ascii="Arial" w:hAnsi="Arial" w:cs="Arial"/>
          <w:szCs w:val="24"/>
        </w:rPr>
        <w:t xml:space="preserve"> strategy clock</w:t>
      </w:r>
      <w:r w:rsidR="00FA3003" w:rsidRPr="00A22873">
        <w:rPr>
          <w:rFonts w:ascii="Arial" w:hAnsi="Arial" w:cs="Arial"/>
          <w:szCs w:val="24"/>
        </w:rPr>
        <w:t xml:space="preserve">, The </w:t>
      </w:r>
      <w:r w:rsidR="004D62FA" w:rsidRPr="00A22873">
        <w:rPr>
          <w:rFonts w:ascii="Arial" w:hAnsi="Arial" w:cs="Arial"/>
          <w:szCs w:val="24"/>
        </w:rPr>
        <w:t>Crown Plaza</w:t>
      </w:r>
      <w:r w:rsidR="00FA3003" w:rsidRPr="00A22873">
        <w:rPr>
          <w:rFonts w:ascii="Arial" w:hAnsi="Arial" w:cs="Arial"/>
          <w:szCs w:val="24"/>
        </w:rPr>
        <w:t xml:space="preserve"> can choose a Hybrid and Risky High Margin strategy. A hybrid strategy will allow them to set the price medium and the risky margin strategy will allow them to use their previous brand value to attract new customers. </w:t>
      </w:r>
    </w:p>
    <w:p w14:paraId="3CE491DC" w14:textId="77777777" w:rsidR="00CF69A8" w:rsidRPr="00A22873" w:rsidRDefault="001A758B" w:rsidP="0070644A">
      <w:pPr>
        <w:pStyle w:val="Heading1"/>
        <w:spacing w:after="160"/>
        <w:rPr>
          <w:rFonts w:ascii="Arial" w:hAnsi="Arial" w:cs="Arial"/>
          <w:sz w:val="24"/>
          <w:szCs w:val="24"/>
        </w:rPr>
      </w:pPr>
      <w:bookmarkStart w:id="8" w:name="_Toc120725526"/>
      <w:r w:rsidRPr="00A22873">
        <w:rPr>
          <w:rFonts w:ascii="Arial" w:hAnsi="Arial" w:cs="Arial"/>
          <w:sz w:val="24"/>
          <w:szCs w:val="24"/>
        </w:rPr>
        <w:t>Tactics</w:t>
      </w:r>
      <w:bookmarkEnd w:id="8"/>
    </w:p>
    <w:p w14:paraId="27BC898D" w14:textId="77777777" w:rsidR="00CF69A8" w:rsidRPr="00A22873" w:rsidRDefault="001A758B" w:rsidP="0070644A">
      <w:pPr>
        <w:spacing w:before="240"/>
        <w:rPr>
          <w:rFonts w:ascii="Arial" w:hAnsi="Arial" w:cs="Arial"/>
          <w:b/>
          <w:szCs w:val="24"/>
        </w:rPr>
      </w:pPr>
      <w:r w:rsidRPr="00A22873">
        <w:rPr>
          <w:rFonts w:ascii="Arial" w:hAnsi="Arial" w:cs="Arial"/>
          <w:b/>
          <w:szCs w:val="24"/>
        </w:rPr>
        <w:t>Marketing mix</w:t>
      </w:r>
    </w:p>
    <w:p w14:paraId="06F5BDE4" w14:textId="0F066BBE" w:rsidR="00CF69A8" w:rsidRPr="00A22873" w:rsidRDefault="001A758B" w:rsidP="0070644A">
      <w:pPr>
        <w:spacing w:before="240"/>
        <w:rPr>
          <w:rFonts w:ascii="Arial" w:hAnsi="Arial" w:cs="Arial"/>
          <w:szCs w:val="24"/>
        </w:rPr>
      </w:pPr>
      <w:r w:rsidRPr="00A22873">
        <w:rPr>
          <w:rFonts w:ascii="Arial" w:hAnsi="Arial" w:cs="Arial"/>
          <w:b/>
          <w:szCs w:val="24"/>
        </w:rPr>
        <w:t xml:space="preserve">Product: </w:t>
      </w:r>
      <w:r w:rsidRPr="00A22873">
        <w:rPr>
          <w:rFonts w:ascii="Arial" w:hAnsi="Arial" w:cs="Arial"/>
          <w:szCs w:val="24"/>
        </w:rPr>
        <w:t xml:space="preserve">Currently </w:t>
      </w:r>
      <w:r w:rsidR="0070644A" w:rsidRPr="00A22873">
        <w:rPr>
          <w:rFonts w:ascii="Arial" w:hAnsi="Arial" w:cs="Arial"/>
          <w:szCs w:val="24"/>
        </w:rPr>
        <w:t>the</w:t>
      </w:r>
      <w:r w:rsidRPr="00A22873">
        <w:rPr>
          <w:rFonts w:ascii="Arial" w:hAnsi="Arial" w:cs="Arial"/>
          <w:szCs w:val="24"/>
        </w:rPr>
        <w:t xml:space="preserve"> </w:t>
      </w:r>
      <w:r w:rsidR="004D62FA" w:rsidRPr="00A22873">
        <w:rPr>
          <w:rFonts w:ascii="Arial" w:hAnsi="Arial" w:cs="Arial"/>
          <w:szCs w:val="24"/>
        </w:rPr>
        <w:t>Crown Plaza</w:t>
      </w:r>
      <w:r w:rsidR="007D5A28" w:rsidRPr="00A22873">
        <w:rPr>
          <w:rFonts w:ascii="Arial" w:hAnsi="Arial" w:cs="Arial"/>
          <w:szCs w:val="24"/>
        </w:rPr>
        <w:t xml:space="preserve"> is offering proper beach view hotel rooms for their customers. The rooms are for couples and families. This hotel has known for its clean and suitable environment for spending vacations</w:t>
      </w:r>
      <w:r w:rsidR="00A65296" w:rsidRPr="00A22873">
        <w:rPr>
          <w:rFonts w:ascii="Arial" w:hAnsi="Arial" w:cs="Arial"/>
          <w:szCs w:val="24"/>
        </w:rPr>
        <w:t xml:space="preserve"> (</w:t>
      </w:r>
      <w:proofErr w:type="spellStart"/>
      <w:r w:rsidR="00A65296" w:rsidRPr="00A22873">
        <w:rPr>
          <w:rFonts w:ascii="Arial" w:hAnsi="Arial" w:cs="Arial"/>
          <w:szCs w:val="24"/>
        </w:rPr>
        <w:t>Nordhielm</w:t>
      </w:r>
      <w:proofErr w:type="spellEnd"/>
      <w:r w:rsidR="00A65296" w:rsidRPr="00A22873">
        <w:rPr>
          <w:rFonts w:ascii="Arial" w:hAnsi="Arial" w:cs="Arial"/>
          <w:szCs w:val="24"/>
        </w:rPr>
        <w:t>, 2016)</w:t>
      </w:r>
      <w:r w:rsidR="007D5A28" w:rsidRPr="00A22873">
        <w:rPr>
          <w:rFonts w:ascii="Arial" w:hAnsi="Arial" w:cs="Arial"/>
          <w:szCs w:val="24"/>
        </w:rPr>
        <w:t>.</w:t>
      </w:r>
      <w:r w:rsidR="00537E56" w:rsidRPr="00A22873">
        <w:rPr>
          <w:rFonts w:ascii="Arial" w:hAnsi="Arial" w:cs="Arial"/>
          <w:szCs w:val="24"/>
        </w:rPr>
        <w:t xml:space="preserve"> </w:t>
      </w:r>
      <w:r w:rsidR="0070644A" w:rsidRPr="00A22873">
        <w:rPr>
          <w:rFonts w:ascii="Arial" w:hAnsi="Arial" w:cs="Arial"/>
          <w:szCs w:val="24"/>
        </w:rPr>
        <w:t>So,</w:t>
      </w:r>
      <w:r w:rsidR="00537E56" w:rsidRPr="00A22873">
        <w:rPr>
          <w:rFonts w:ascii="Arial" w:hAnsi="Arial" w:cs="Arial"/>
          <w:szCs w:val="24"/>
        </w:rPr>
        <w:t xml:space="preserve"> adding some more value to the product line will attract new customers to this hotel.</w:t>
      </w:r>
    </w:p>
    <w:p w14:paraId="1C829B3D" w14:textId="77777777" w:rsidR="007D5A28" w:rsidRPr="00A22873" w:rsidRDefault="001A758B" w:rsidP="0070644A">
      <w:pPr>
        <w:spacing w:before="240"/>
        <w:rPr>
          <w:rFonts w:ascii="Arial" w:hAnsi="Arial" w:cs="Arial"/>
          <w:szCs w:val="24"/>
        </w:rPr>
      </w:pPr>
      <w:r w:rsidRPr="00A22873">
        <w:rPr>
          <w:rFonts w:ascii="Arial" w:hAnsi="Arial" w:cs="Arial"/>
          <w:b/>
          <w:szCs w:val="24"/>
        </w:rPr>
        <w:t xml:space="preserve">Place: </w:t>
      </w:r>
      <w:r w:rsidR="00887C6B" w:rsidRPr="00A22873">
        <w:rPr>
          <w:rFonts w:ascii="Arial" w:hAnsi="Arial" w:cs="Arial"/>
          <w:szCs w:val="24"/>
        </w:rPr>
        <w:t>The target customers can be reached by the hotel's new or altered services through social media, its websites and some other sources like travel agencies. This can easily get a new customer base to the hotel.</w:t>
      </w:r>
      <w:r w:rsidR="00537E56" w:rsidRPr="00A22873">
        <w:rPr>
          <w:rFonts w:ascii="Arial" w:hAnsi="Arial" w:cs="Arial"/>
          <w:szCs w:val="24"/>
        </w:rPr>
        <w:t xml:space="preserve"> The distribution channel will be simple as this hotel has only one branch to overcome the current issues</w:t>
      </w:r>
      <w:r w:rsidR="00A65296" w:rsidRPr="00A22873">
        <w:rPr>
          <w:rFonts w:ascii="Arial" w:hAnsi="Arial" w:cs="Arial"/>
          <w:szCs w:val="24"/>
        </w:rPr>
        <w:t xml:space="preserve"> (Palmer &amp; Worthington, 2016)</w:t>
      </w:r>
      <w:r w:rsidR="00537E56" w:rsidRPr="00A22873">
        <w:rPr>
          <w:rFonts w:ascii="Arial" w:hAnsi="Arial" w:cs="Arial"/>
          <w:szCs w:val="24"/>
        </w:rPr>
        <w:t>. The branches in Eastbourne, UK will focus on this marketing plan to serve the customers in a better way.</w:t>
      </w:r>
    </w:p>
    <w:p w14:paraId="598A2A9B" w14:textId="5FFC37F9" w:rsidR="00887C6B" w:rsidRPr="00A22873" w:rsidRDefault="001A758B" w:rsidP="0070644A">
      <w:pPr>
        <w:spacing w:before="240"/>
        <w:rPr>
          <w:rFonts w:ascii="Arial" w:hAnsi="Arial" w:cs="Arial"/>
          <w:szCs w:val="24"/>
        </w:rPr>
      </w:pPr>
      <w:r w:rsidRPr="00A22873">
        <w:rPr>
          <w:rFonts w:ascii="Arial" w:hAnsi="Arial" w:cs="Arial"/>
          <w:b/>
          <w:szCs w:val="24"/>
        </w:rPr>
        <w:t xml:space="preserve">Price: </w:t>
      </w:r>
      <w:r w:rsidR="00DB7188" w:rsidRPr="00A22873">
        <w:rPr>
          <w:rFonts w:ascii="Arial" w:hAnsi="Arial" w:cs="Arial"/>
          <w:szCs w:val="24"/>
        </w:rPr>
        <w:t xml:space="preserve">The pricing will be at the medium level so that a maximum number of people can take the services. Currently, the other hotels in this area are setting high prices to meet the expenses and margin rate. But The </w:t>
      </w:r>
      <w:r w:rsidR="004D62FA" w:rsidRPr="00A22873">
        <w:rPr>
          <w:rFonts w:ascii="Arial" w:hAnsi="Arial" w:cs="Arial"/>
          <w:szCs w:val="24"/>
        </w:rPr>
        <w:t>Crown Plaza</w:t>
      </w:r>
      <w:r w:rsidR="00DB7188" w:rsidRPr="00A22873">
        <w:rPr>
          <w:rFonts w:ascii="Arial" w:hAnsi="Arial" w:cs="Arial"/>
          <w:szCs w:val="24"/>
        </w:rPr>
        <w:t xml:space="preserve"> can set the price with a low margin for a certain time to grab new customers</w:t>
      </w:r>
      <w:r w:rsidR="00A65296" w:rsidRPr="00A22873">
        <w:rPr>
          <w:rFonts w:ascii="Arial" w:hAnsi="Arial" w:cs="Arial"/>
          <w:szCs w:val="24"/>
        </w:rPr>
        <w:t xml:space="preserve"> (</w:t>
      </w:r>
      <w:proofErr w:type="spellStart"/>
      <w:r w:rsidR="00A65296" w:rsidRPr="00A22873">
        <w:rPr>
          <w:rFonts w:ascii="Arial" w:hAnsi="Arial" w:cs="Arial"/>
          <w:szCs w:val="24"/>
        </w:rPr>
        <w:t>Westhuyzen</w:t>
      </w:r>
      <w:proofErr w:type="spellEnd"/>
      <w:r w:rsidR="00A65296" w:rsidRPr="00A22873">
        <w:rPr>
          <w:rFonts w:ascii="Arial" w:hAnsi="Arial" w:cs="Arial"/>
          <w:szCs w:val="24"/>
        </w:rPr>
        <w:t xml:space="preserve"> &amp; Merwe, 2017)</w:t>
      </w:r>
      <w:r w:rsidR="00DB7188" w:rsidRPr="00A22873">
        <w:rPr>
          <w:rFonts w:ascii="Arial" w:hAnsi="Arial" w:cs="Arial"/>
          <w:szCs w:val="24"/>
        </w:rPr>
        <w:t xml:space="preserve">. </w:t>
      </w:r>
      <w:r w:rsidR="00537E56" w:rsidRPr="00A22873">
        <w:rPr>
          <w:rFonts w:ascii="Arial" w:hAnsi="Arial" w:cs="Arial"/>
          <w:szCs w:val="24"/>
        </w:rPr>
        <w:t xml:space="preserve">They can also think about high margins after stabilizing the situation with the new customers. </w:t>
      </w:r>
    </w:p>
    <w:p w14:paraId="24916609" w14:textId="0D2EF83F" w:rsidR="00DB7188" w:rsidRPr="00A22873" w:rsidRDefault="001A758B" w:rsidP="0070644A">
      <w:pPr>
        <w:spacing w:before="240"/>
        <w:rPr>
          <w:rFonts w:ascii="Arial" w:hAnsi="Arial" w:cs="Arial"/>
          <w:szCs w:val="24"/>
        </w:rPr>
      </w:pPr>
      <w:r w:rsidRPr="00A22873">
        <w:rPr>
          <w:rFonts w:ascii="Arial" w:hAnsi="Arial" w:cs="Arial"/>
          <w:b/>
          <w:szCs w:val="24"/>
        </w:rPr>
        <w:t xml:space="preserve">Promotion: </w:t>
      </w:r>
      <w:r w:rsidRPr="00A22873">
        <w:rPr>
          <w:rFonts w:ascii="Arial" w:hAnsi="Arial" w:cs="Arial"/>
          <w:szCs w:val="24"/>
        </w:rPr>
        <w:t>The promotional activities can be based on the online sector. As people spend more time on social media, social media banners and posters can be used for attracting customers</w:t>
      </w:r>
      <w:r w:rsidR="005370F9" w:rsidRPr="00A22873">
        <w:rPr>
          <w:rFonts w:ascii="Arial" w:hAnsi="Arial" w:cs="Arial"/>
          <w:szCs w:val="24"/>
        </w:rPr>
        <w:t xml:space="preserve"> (Wedel &amp; Kamakura, 2013)</w:t>
      </w:r>
      <w:r w:rsidRPr="00A22873">
        <w:rPr>
          <w:rFonts w:ascii="Arial" w:hAnsi="Arial" w:cs="Arial"/>
          <w:szCs w:val="24"/>
        </w:rPr>
        <w:t xml:space="preserve">. Travel agencies which are linked with the </w:t>
      </w:r>
      <w:r w:rsidR="004D62FA" w:rsidRPr="00A22873">
        <w:rPr>
          <w:rFonts w:ascii="Arial" w:hAnsi="Arial" w:cs="Arial"/>
          <w:szCs w:val="24"/>
        </w:rPr>
        <w:t>Crown Plaza</w:t>
      </w:r>
      <w:r w:rsidRPr="00A22873">
        <w:rPr>
          <w:rFonts w:ascii="Arial" w:hAnsi="Arial" w:cs="Arial"/>
          <w:szCs w:val="24"/>
        </w:rPr>
        <w:t xml:space="preserve"> can be utilized for these actions too. </w:t>
      </w:r>
      <w:r w:rsidR="00537E56" w:rsidRPr="00A22873">
        <w:rPr>
          <w:rFonts w:ascii="Arial" w:hAnsi="Arial" w:cs="Arial"/>
          <w:szCs w:val="24"/>
        </w:rPr>
        <w:t xml:space="preserve">Some promotional campaigns can be arranged on the beach like beach activities to grab customers in the upcoming times. </w:t>
      </w:r>
    </w:p>
    <w:p w14:paraId="7904260E" w14:textId="71A93974" w:rsidR="00537E56" w:rsidRPr="00A22873" w:rsidRDefault="001A758B" w:rsidP="0070644A">
      <w:pPr>
        <w:pStyle w:val="Heading1"/>
        <w:spacing w:after="160"/>
        <w:rPr>
          <w:rFonts w:ascii="Arial" w:hAnsi="Arial" w:cs="Arial"/>
          <w:sz w:val="24"/>
          <w:szCs w:val="24"/>
        </w:rPr>
      </w:pPr>
      <w:bookmarkStart w:id="9" w:name="_Toc120725527"/>
      <w:r w:rsidRPr="00A22873">
        <w:rPr>
          <w:rFonts w:ascii="Arial" w:hAnsi="Arial" w:cs="Arial"/>
          <w:sz w:val="24"/>
          <w:szCs w:val="24"/>
        </w:rPr>
        <w:lastRenderedPageBreak/>
        <w:t>Action</w:t>
      </w:r>
      <w:bookmarkEnd w:id="9"/>
    </w:p>
    <w:p w14:paraId="040DF94D" w14:textId="27127B9A" w:rsidR="004D62FA" w:rsidRPr="00A22873" w:rsidRDefault="004D62FA" w:rsidP="0070644A">
      <w:pPr>
        <w:spacing w:before="240"/>
        <w:rPr>
          <w:rFonts w:ascii="Arial" w:hAnsi="Arial" w:cs="Arial"/>
          <w:szCs w:val="24"/>
        </w:rPr>
      </w:pPr>
      <w:r w:rsidRPr="00A22873">
        <w:rPr>
          <w:rFonts w:ascii="Arial" w:hAnsi="Arial" w:cs="Arial"/>
          <w:noProof/>
          <w:szCs w:val="24"/>
        </w:rPr>
        <w:drawing>
          <wp:inline distT="0" distB="0" distL="0" distR="0" wp14:anchorId="0B1C936C" wp14:editId="08529450">
            <wp:extent cx="5943600" cy="21393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139315"/>
                    </a:xfrm>
                    <a:prstGeom prst="rect">
                      <a:avLst/>
                    </a:prstGeom>
                  </pic:spPr>
                </pic:pic>
              </a:graphicData>
            </a:graphic>
          </wp:inline>
        </w:drawing>
      </w:r>
    </w:p>
    <w:p w14:paraId="32D706CB" w14:textId="77777777" w:rsidR="00537E56" w:rsidRPr="00A22873" w:rsidRDefault="001A758B" w:rsidP="0070644A">
      <w:pPr>
        <w:spacing w:before="240"/>
        <w:rPr>
          <w:rFonts w:ascii="Arial" w:hAnsi="Arial" w:cs="Arial"/>
          <w:szCs w:val="24"/>
        </w:rPr>
      </w:pPr>
      <w:r w:rsidRPr="00A22873">
        <w:rPr>
          <w:rFonts w:ascii="Arial" w:hAnsi="Arial" w:cs="Arial"/>
          <w:szCs w:val="24"/>
        </w:rPr>
        <w:t xml:space="preserve">The project will start on 21st November 2022 with the first act of preparation. This action will take 1 week to complete and step to the further step which is to market research. This action has a time frame of 1 week also and will complete on </w:t>
      </w:r>
      <w:r w:rsidR="0071626B" w:rsidRPr="00A22873">
        <w:rPr>
          <w:rFonts w:ascii="Arial" w:hAnsi="Arial" w:cs="Arial"/>
          <w:szCs w:val="24"/>
        </w:rPr>
        <w:t>4</w:t>
      </w:r>
      <w:r w:rsidR="0071626B" w:rsidRPr="00A22873">
        <w:rPr>
          <w:rFonts w:ascii="Arial" w:hAnsi="Arial" w:cs="Arial"/>
          <w:szCs w:val="24"/>
          <w:vertAlign w:val="superscript"/>
        </w:rPr>
        <w:t>th</w:t>
      </w:r>
      <w:r w:rsidR="0071626B" w:rsidRPr="00A22873">
        <w:rPr>
          <w:rFonts w:ascii="Arial" w:hAnsi="Arial" w:cs="Arial"/>
          <w:szCs w:val="24"/>
        </w:rPr>
        <w:t xml:space="preserve"> December 2022. On the following day, the marketing channel schedule will start and will finish on 11</w:t>
      </w:r>
      <w:r w:rsidR="0071626B" w:rsidRPr="00A22873">
        <w:rPr>
          <w:rFonts w:ascii="Arial" w:hAnsi="Arial" w:cs="Arial"/>
          <w:szCs w:val="24"/>
          <w:vertAlign w:val="superscript"/>
        </w:rPr>
        <w:t>th</w:t>
      </w:r>
      <w:r w:rsidR="0071626B" w:rsidRPr="00A22873">
        <w:rPr>
          <w:rFonts w:ascii="Arial" w:hAnsi="Arial" w:cs="Arial"/>
          <w:szCs w:val="24"/>
        </w:rPr>
        <w:t xml:space="preserve"> December 2022. The last task will start on 12</w:t>
      </w:r>
      <w:r w:rsidR="0071626B" w:rsidRPr="00A22873">
        <w:rPr>
          <w:rFonts w:ascii="Arial" w:hAnsi="Arial" w:cs="Arial"/>
          <w:szCs w:val="24"/>
          <w:vertAlign w:val="superscript"/>
        </w:rPr>
        <w:t>th</w:t>
      </w:r>
      <w:r w:rsidR="0071626B" w:rsidRPr="00A22873">
        <w:rPr>
          <w:rFonts w:ascii="Arial" w:hAnsi="Arial" w:cs="Arial"/>
          <w:szCs w:val="24"/>
        </w:rPr>
        <w:t xml:space="preserve"> December 2022</w:t>
      </w:r>
      <w:r w:rsidR="002446D8" w:rsidRPr="00A22873">
        <w:rPr>
          <w:rFonts w:ascii="Arial" w:hAnsi="Arial" w:cs="Arial"/>
          <w:szCs w:val="24"/>
        </w:rPr>
        <w:t xml:space="preserve"> the whole project will be completed on 19</w:t>
      </w:r>
      <w:r w:rsidR="002446D8" w:rsidRPr="00A22873">
        <w:rPr>
          <w:rFonts w:ascii="Arial" w:hAnsi="Arial" w:cs="Arial"/>
          <w:szCs w:val="24"/>
          <w:vertAlign w:val="superscript"/>
        </w:rPr>
        <w:t>th</w:t>
      </w:r>
      <w:r w:rsidR="002446D8" w:rsidRPr="00A22873">
        <w:rPr>
          <w:rFonts w:ascii="Arial" w:hAnsi="Arial" w:cs="Arial"/>
          <w:szCs w:val="24"/>
        </w:rPr>
        <w:t xml:space="preserve"> December 2022. </w:t>
      </w:r>
    </w:p>
    <w:p w14:paraId="7E2C6D23" w14:textId="77777777" w:rsidR="00537E56" w:rsidRPr="00A22873" w:rsidRDefault="001A758B" w:rsidP="0070644A">
      <w:pPr>
        <w:pStyle w:val="Heading1"/>
        <w:spacing w:after="160"/>
        <w:rPr>
          <w:rFonts w:ascii="Arial" w:hAnsi="Arial" w:cs="Arial"/>
          <w:sz w:val="24"/>
          <w:szCs w:val="24"/>
        </w:rPr>
      </w:pPr>
      <w:bookmarkStart w:id="10" w:name="_Toc120725528"/>
      <w:r w:rsidRPr="00A22873">
        <w:rPr>
          <w:rFonts w:ascii="Arial" w:hAnsi="Arial" w:cs="Arial"/>
          <w:sz w:val="24"/>
          <w:szCs w:val="24"/>
        </w:rPr>
        <w:t>Control</w:t>
      </w:r>
      <w:bookmarkEnd w:id="10"/>
    </w:p>
    <w:p w14:paraId="0963DE4A" w14:textId="77777777" w:rsidR="00537E56" w:rsidRPr="00A22873" w:rsidRDefault="001A758B" w:rsidP="0070644A">
      <w:pPr>
        <w:spacing w:before="240"/>
        <w:rPr>
          <w:rFonts w:ascii="Arial" w:hAnsi="Arial" w:cs="Arial"/>
          <w:szCs w:val="24"/>
        </w:rPr>
      </w:pPr>
      <w:r w:rsidRPr="00A22873">
        <w:rPr>
          <w:rFonts w:ascii="Arial" w:hAnsi="Arial" w:cs="Arial"/>
          <w:szCs w:val="24"/>
        </w:rPr>
        <w:t>The whole marketing plan can be controlled and measured the success by the increasing rate of hotel room booking in the online and offline sectors. The hotel can feedback from the customers to know why they choose this hotel</w:t>
      </w:r>
      <w:r w:rsidR="005370F9" w:rsidRPr="00A22873">
        <w:rPr>
          <w:rFonts w:ascii="Arial" w:hAnsi="Arial" w:cs="Arial"/>
          <w:szCs w:val="24"/>
        </w:rPr>
        <w:t xml:space="preserve"> (</w:t>
      </w:r>
      <w:proofErr w:type="spellStart"/>
      <w:r w:rsidR="005370F9" w:rsidRPr="00A22873">
        <w:rPr>
          <w:rFonts w:ascii="Arial" w:hAnsi="Arial" w:cs="Arial"/>
          <w:szCs w:val="24"/>
        </w:rPr>
        <w:t>Parmerlee</w:t>
      </w:r>
      <w:proofErr w:type="spellEnd"/>
      <w:r w:rsidR="005370F9" w:rsidRPr="00A22873">
        <w:rPr>
          <w:rFonts w:ascii="Arial" w:hAnsi="Arial" w:cs="Arial"/>
          <w:szCs w:val="24"/>
        </w:rPr>
        <w:t>, 2014)</w:t>
      </w:r>
      <w:r w:rsidRPr="00A22873">
        <w:rPr>
          <w:rFonts w:ascii="Arial" w:hAnsi="Arial" w:cs="Arial"/>
          <w:szCs w:val="24"/>
        </w:rPr>
        <w:t>. This can also help them to know the success of this plan. The increasing or decreasing profits for a certain amount of time also let the hotel know about the success of the plan.</w:t>
      </w:r>
    </w:p>
    <w:p w14:paraId="72F3C730" w14:textId="77777777" w:rsidR="0070644A" w:rsidRPr="00A22873" w:rsidRDefault="0070644A">
      <w:pPr>
        <w:spacing w:line="259" w:lineRule="auto"/>
        <w:jc w:val="left"/>
        <w:rPr>
          <w:rFonts w:ascii="Arial" w:eastAsiaTheme="majorEastAsia" w:hAnsi="Arial" w:cs="Arial"/>
          <w:b/>
          <w:color w:val="2E74B5" w:themeColor="accent1" w:themeShade="BF"/>
          <w:szCs w:val="24"/>
        </w:rPr>
      </w:pPr>
      <w:r w:rsidRPr="00A22873">
        <w:rPr>
          <w:rFonts w:ascii="Arial" w:hAnsi="Arial" w:cs="Arial"/>
          <w:szCs w:val="24"/>
        </w:rPr>
        <w:br w:type="page"/>
      </w:r>
    </w:p>
    <w:p w14:paraId="5753790D" w14:textId="046006DC" w:rsidR="00642E8F" w:rsidRPr="00A22873" w:rsidRDefault="001A758B" w:rsidP="0070644A">
      <w:pPr>
        <w:pStyle w:val="Heading1"/>
        <w:spacing w:after="160"/>
        <w:rPr>
          <w:rFonts w:ascii="Arial" w:hAnsi="Arial" w:cs="Arial"/>
          <w:sz w:val="24"/>
          <w:szCs w:val="24"/>
        </w:rPr>
      </w:pPr>
      <w:bookmarkStart w:id="11" w:name="_Toc120725529"/>
      <w:r w:rsidRPr="00A22873">
        <w:rPr>
          <w:rFonts w:ascii="Arial" w:hAnsi="Arial" w:cs="Arial"/>
          <w:sz w:val="24"/>
          <w:szCs w:val="24"/>
        </w:rPr>
        <w:lastRenderedPageBreak/>
        <w:t>Conclusion</w:t>
      </w:r>
      <w:bookmarkEnd w:id="11"/>
    </w:p>
    <w:p w14:paraId="3857BC18" w14:textId="4900DE45" w:rsidR="00642E8F" w:rsidRPr="00A22873" w:rsidRDefault="001A758B" w:rsidP="0070644A">
      <w:pPr>
        <w:spacing w:before="240"/>
        <w:rPr>
          <w:rFonts w:ascii="Arial" w:hAnsi="Arial" w:cs="Arial"/>
          <w:szCs w:val="24"/>
        </w:rPr>
      </w:pPr>
      <w:r w:rsidRPr="00A22873">
        <w:rPr>
          <w:rFonts w:ascii="Arial" w:hAnsi="Arial" w:cs="Arial"/>
          <w:szCs w:val="24"/>
        </w:rPr>
        <w:t xml:space="preserve">Completing the whole plan can be a challenge for The </w:t>
      </w:r>
      <w:r w:rsidR="004D62FA" w:rsidRPr="00A22873">
        <w:rPr>
          <w:rFonts w:ascii="Arial" w:hAnsi="Arial" w:cs="Arial"/>
          <w:szCs w:val="24"/>
        </w:rPr>
        <w:t>Crown Plaza</w:t>
      </w:r>
      <w:r w:rsidRPr="00A22873">
        <w:rPr>
          <w:rFonts w:ascii="Arial" w:hAnsi="Arial" w:cs="Arial"/>
          <w:szCs w:val="24"/>
        </w:rPr>
        <w:t xml:space="preserve"> because in the current market there is a wide range of options to choose from for customers.</w:t>
      </w:r>
      <w:r w:rsidR="00DA79FA" w:rsidRPr="00A22873">
        <w:rPr>
          <w:rFonts w:ascii="Arial" w:hAnsi="Arial" w:cs="Arial"/>
          <w:szCs w:val="24"/>
        </w:rPr>
        <w:t xml:space="preserve"> In addition, completing the tasks within the period can be a challenge for the hotel as well.</w:t>
      </w:r>
      <w:r w:rsidRPr="00A22873">
        <w:rPr>
          <w:rFonts w:ascii="Arial" w:hAnsi="Arial" w:cs="Arial"/>
          <w:szCs w:val="24"/>
        </w:rPr>
        <w:t xml:space="preserve"> </w:t>
      </w:r>
      <w:r w:rsidR="00DA79FA" w:rsidRPr="00A22873">
        <w:rPr>
          <w:rFonts w:ascii="Arial" w:hAnsi="Arial" w:cs="Arial"/>
          <w:szCs w:val="24"/>
        </w:rPr>
        <w:t xml:space="preserve">The hotel can change some of its actions to focus only on implementing this plan. This may increase the chance of turning the result into positive ones. </w:t>
      </w:r>
    </w:p>
    <w:p w14:paraId="18D7AC6E" w14:textId="77777777" w:rsidR="0024260E" w:rsidRPr="00A22873" w:rsidRDefault="0024260E" w:rsidP="0070644A">
      <w:pPr>
        <w:spacing w:before="240"/>
        <w:rPr>
          <w:rFonts w:ascii="Arial" w:hAnsi="Arial" w:cs="Arial"/>
          <w:szCs w:val="24"/>
        </w:rPr>
      </w:pPr>
    </w:p>
    <w:p w14:paraId="24FEA4EB" w14:textId="77777777" w:rsidR="0024260E" w:rsidRPr="00A22873" w:rsidRDefault="0024260E" w:rsidP="0070644A">
      <w:pPr>
        <w:spacing w:before="240"/>
        <w:rPr>
          <w:rFonts w:ascii="Arial" w:hAnsi="Arial" w:cs="Arial"/>
          <w:szCs w:val="24"/>
        </w:rPr>
      </w:pPr>
    </w:p>
    <w:p w14:paraId="5809A49C" w14:textId="77777777" w:rsidR="0024260E" w:rsidRPr="00A22873" w:rsidRDefault="0024260E" w:rsidP="0070644A">
      <w:pPr>
        <w:spacing w:before="240"/>
        <w:rPr>
          <w:rFonts w:ascii="Arial" w:hAnsi="Arial" w:cs="Arial"/>
          <w:szCs w:val="24"/>
        </w:rPr>
      </w:pPr>
    </w:p>
    <w:p w14:paraId="04FCDB54" w14:textId="77777777" w:rsidR="0024260E" w:rsidRPr="00A22873" w:rsidRDefault="0024260E" w:rsidP="0070644A">
      <w:pPr>
        <w:spacing w:before="240"/>
        <w:rPr>
          <w:rFonts w:ascii="Arial" w:hAnsi="Arial" w:cs="Arial"/>
          <w:szCs w:val="24"/>
        </w:rPr>
      </w:pPr>
    </w:p>
    <w:p w14:paraId="7376D325" w14:textId="77777777" w:rsidR="0024260E" w:rsidRPr="00A22873" w:rsidRDefault="0024260E" w:rsidP="0070644A">
      <w:pPr>
        <w:spacing w:before="240"/>
        <w:rPr>
          <w:rFonts w:ascii="Arial" w:hAnsi="Arial" w:cs="Arial"/>
          <w:szCs w:val="24"/>
        </w:rPr>
      </w:pPr>
    </w:p>
    <w:p w14:paraId="308F2409" w14:textId="77777777" w:rsidR="0024260E" w:rsidRPr="00A22873" w:rsidRDefault="0024260E" w:rsidP="0070644A">
      <w:pPr>
        <w:spacing w:before="240"/>
        <w:rPr>
          <w:rFonts w:ascii="Arial" w:hAnsi="Arial" w:cs="Arial"/>
          <w:szCs w:val="24"/>
        </w:rPr>
      </w:pPr>
    </w:p>
    <w:p w14:paraId="7E662ED4" w14:textId="77777777" w:rsidR="0024260E" w:rsidRPr="00A22873" w:rsidRDefault="0024260E" w:rsidP="0070644A">
      <w:pPr>
        <w:spacing w:before="240"/>
        <w:rPr>
          <w:rFonts w:ascii="Arial" w:hAnsi="Arial" w:cs="Arial"/>
          <w:szCs w:val="24"/>
        </w:rPr>
      </w:pPr>
    </w:p>
    <w:p w14:paraId="311F78BF" w14:textId="77777777" w:rsidR="0024260E" w:rsidRPr="00A22873" w:rsidRDefault="0024260E" w:rsidP="0070644A">
      <w:pPr>
        <w:spacing w:before="240"/>
        <w:rPr>
          <w:rFonts w:ascii="Arial" w:hAnsi="Arial" w:cs="Arial"/>
          <w:szCs w:val="24"/>
        </w:rPr>
      </w:pPr>
    </w:p>
    <w:p w14:paraId="1F68096F" w14:textId="77777777" w:rsidR="0024260E" w:rsidRPr="00A22873" w:rsidRDefault="0024260E" w:rsidP="0070644A">
      <w:pPr>
        <w:spacing w:before="240"/>
        <w:rPr>
          <w:rFonts w:ascii="Arial" w:hAnsi="Arial" w:cs="Arial"/>
          <w:szCs w:val="24"/>
        </w:rPr>
      </w:pPr>
    </w:p>
    <w:p w14:paraId="753EBD30" w14:textId="77777777" w:rsidR="0024260E" w:rsidRPr="00A22873" w:rsidRDefault="0024260E" w:rsidP="0070644A">
      <w:pPr>
        <w:spacing w:before="240"/>
        <w:rPr>
          <w:rFonts w:ascii="Arial" w:hAnsi="Arial" w:cs="Arial"/>
          <w:szCs w:val="24"/>
        </w:rPr>
      </w:pPr>
    </w:p>
    <w:p w14:paraId="02ECE0CA" w14:textId="77777777" w:rsidR="0024260E" w:rsidRPr="00A22873" w:rsidRDefault="0024260E" w:rsidP="0070644A">
      <w:pPr>
        <w:spacing w:before="240"/>
        <w:rPr>
          <w:rFonts w:ascii="Arial" w:hAnsi="Arial" w:cs="Arial"/>
          <w:szCs w:val="24"/>
        </w:rPr>
      </w:pPr>
    </w:p>
    <w:p w14:paraId="54784CB8" w14:textId="77777777" w:rsidR="0024260E" w:rsidRPr="00A22873" w:rsidRDefault="0024260E" w:rsidP="0070644A">
      <w:pPr>
        <w:spacing w:before="240"/>
        <w:rPr>
          <w:rFonts w:ascii="Arial" w:hAnsi="Arial" w:cs="Arial"/>
          <w:szCs w:val="24"/>
        </w:rPr>
      </w:pPr>
    </w:p>
    <w:p w14:paraId="2624168C" w14:textId="77777777" w:rsidR="0024260E" w:rsidRPr="00A22873" w:rsidRDefault="0024260E" w:rsidP="0070644A">
      <w:pPr>
        <w:spacing w:before="240"/>
        <w:rPr>
          <w:rFonts w:ascii="Arial" w:hAnsi="Arial" w:cs="Arial"/>
          <w:szCs w:val="24"/>
        </w:rPr>
      </w:pPr>
    </w:p>
    <w:p w14:paraId="5181D253" w14:textId="77777777" w:rsidR="0024260E" w:rsidRPr="00A22873" w:rsidRDefault="0024260E" w:rsidP="0070644A">
      <w:pPr>
        <w:spacing w:before="240"/>
        <w:rPr>
          <w:rFonts w:ascii="Arial" w:hAnsi="Arial" w:cs="Arial"/>
          <w:szCs w:val="24"/>
        </w:rPr>
      </w:pPr>
    </w:p>
    <w:p w14:paraId="7C6E8F58" w14:textId="77777777" w:rsidR="0024260E" w:rsidRPr="00A22873" w:rsidRDefault="0024260E" w:rsidP="0070644A">
      <w:pPr>
        <w:spacing w:before="240"/>
        <w:rPr>
          <w:rFonts w:ascii="Arial" w:hAnsi="Arial" w:cs="Arial"/>
          <w:szCs w:val="24"/>
        </w:rPr>
      </w:pPr>
    </w:p>
    <w:p w14:paraId="387E10F7" w14:textId="77777777" w:rsidR="0024260E" w:rsidRPr="00A22873" w:rsidRDefault="0024260E" w:rsidP="0070644A">
      <w:pPr>
        <w:spacing w:before="240"/>
        <w:rPr>
          <w:rFonts w:ascii="Arial" w:hAnsi="Arial" w:cs="Arial"/>
          <w:szCs w:val="24"/>
        </w:rPr>
      </w:pPr>
    </w:p>
    <w:p w14:paraId="575DA015" w14:textId="77777777" w:rsidR="0024260E" w:rsidRPr="00A22873" w:rsidRDefault="0024260E" w:rsidP="0070644A">
      <w:pPr>
        <w:spacing w:before="240"/>
        <w:rPr>
          <w:rFonts w:ascii="Arial" w:hAnsi="Arial" w:cs="Arial"/>
          <w:szCs w:val="24"/>
        </w:rPr>
      </w:pPr>
    </w:p>
    <w:p w14:paraId="67F22A2F" w14:textId="27E1DC1F" w:rsidR="001A758B" w:rsidRPr="00A22873" w:rsidRDefault="001A758B" w:rsidP="0070644A">
      <w:pPr>
        <w:pStyle w:val="Heading1"/>
        <w:spacing w:after="160"/>
        <w:rPr>
          <w:rFonts w:ascii="Arial" w:hAnsi="Arial" w:cs="Arial"/>
          <w:sz w:val="24"/>
          <w:szCs w:val="24"/>
        </w:rPr>
      </w:pPr>
      <w:bookmarkStart w:id="12" w:name="_Toc120725530"/>
      <w:r w:rsidRPr="00A22873">
        <w:rPr>
          <w:rFonts w:ascii="Arial" w:hAnsi="Arial" w:cs="Arial"/>
          <w:sz w:val="24"/>
          <w:szCs w:val="24"/>
        </w:rPr>
        <w:lastRenderedPageBreak/>
        <w:t>Reference</w:t>
      </w:r>
      <w:r w:rsidR="00A22873">
        <w:rPr>
          <w:rFonts w:ascii="Arial" w:hAnsi="Arial" w:cs="Arial"/>
          <w:sz w:val="24"/>
          <w:szCs w:val="24"/>
        </w:rPr>
        <w:t>s</w:t>
      </w:r>
      <w:bookmarkEnd w:id="12"/>
    </w:p>
    <w:p w14:paraId="3C503C9F" w14:textId="77777777" w:rsidR="0070644A" w:rsidRPr="00A22873" w:rsidRDefault="0070644A" w:rsidP="0070644A">
      <w:pPr>
        <w:pStyle w:val="NormalWeb"/>
        <w:spacing w:before="240" w:beforeAutospacing="0" w:after="160" w:afterAutospacing="0" w:line="360" w:lineRule="auto"/>
        <w:ind w:left="567" w:hanging="567"/>
        <w:jc w:val="both"/>
        <w:rPr>
          <w:rFonts w:ascii="Arial" w:hAnsi="Arial" w:cs="Arial"/>
        </w:rPr>
      </w:pPr>
      <w:r w:rsidRPr="00A22873">
        <w:rPr>
          <w:rFonts w:ascii="Arial" w:hAnsi="Arial" w:cs="Arial"/>
        </w:rPr>
        <w:t xml:space="preserve">Abrams, R., Clapperton, G. and Vallone, J. (2018) </w:t>
      </w:r>
      <w:r w:rsidRPr="00A22873">
        <w:rPr>
          <w:rFonts w:ascii="Arial" w:hAnsi="Arial" w:cs="Arial"/>
          <w:i/>
          <w:iCs/>
        </w:rPr>
        <w:t>Business plan in a day: Get it done right, get it done fast</w:t>
      </w:r>
      <w:r w:rsidRPr="00A22873">
        <w:rPr>
          <w:rFonts w:ascii="Arial" w:hAnsi="Arial" w:cs="Arial"/>
        </w:rPr>
        <w:t xml:space="preserve">. Chichester: Capstone. </w:t>
      </w:r>
    </w:p>
    <w:p w14:paraId="6D327999" w14:textId="77777777" w:rsidR="0070644A" w:rsidRPr="00A22873" w:rsidRDefault="0070644A" w:rsidP="0070644A">
      <w:pPr>
        <w:pStyle w:val="NormalWeb"/>
        <w:spacing w:before="240" w:beforeAutospacing="0" w:after="160" w:afterAutospacing="0" w:line="360" w:lineRule="auto"/>
        <w:ind w:left="567" w:hanging="567"/>
        <w:jc w:val="both"/>
        <w:rPr>
          <w:rFonts w:ascii="Arial" w:hAnsi="Arial" w:cs="Arial"/>
        </w:rPr>
      </w:pPr>
      <w:proofErr w:type="spellStart"/>
      <w:r w:rsidRPr="00A22873">
        <w:rPr>
          <w:rFonts w:ascii="Arial" w:hAnsi="Arial" w:cs="Arial"/>
        </w:rPr>
        <w:t>Annacchino</w:t>
      </w:r>
      <w:proofErr w:type="spellEnd"/>
      <w:r w:rsidRPr="00A22873">
        <w:rPr>
          <w:rFonts w:ascii="Arial" w:hAnsi="Arial" w:cs="Arial"/>
        </w:rPr>
        <w:t xml:space="preserve">, M.A. (2017) in </w:t>
      </w:r>
      <w:proofErr w:type="gramStart"/>
      <w:r w:rsidRPr="00A22873">
        <w:rPr>
          <w:rFonts w:ascii="Arial" w:hAnsi="Arial" w:cs="Arial"/>
          <w:i/>
          <w:iCs/>
        </w:rPr>
        <w:t>The</w:t>
      </w:r>
      <w:proofErr w:type="gramEnd"/>
      <w:r w:rsidRPr="00A22873">
        <w:rPr>
          <w:rFonts w:ascii="Arial" w:hAnsi="Arial" w:cs="Arial"/>
          <w:i/>
          <w:iCs/>
        </w:rPr>
        <w:t xml:space="preserve"> pursuit of new product development the business development process</w:t>
      </w:r>
      <w:r w:rsidRPr="00A22873">
        <w:rPr>
          <w:rFonts w:ascii="Arial" w:hAnsi="Arial" w:cs="Arial"/>
        </w:rPr>
        <w:t xml:space="preserve">. Amsterdam: Butterworth-Heinemann. </w:t>
      </w:r>
    </w:p>
    <w:p w14:paraId="446FDA9E" w14:textId="77777777" w:rsidR="0070644A" w:rsidRPr="00A22873" w:rsidRDefault="0070644A" w:rsidP="0070644A">
      <w:pPr>
        <w:pStyle w:val="NormalWeb"/>
        <w:spacing w:before="240" w:beforeAutospacing="0" w:after="160" w:afterAutospacing="0" w:line="360" w:lineRule="auto"/>
        <w:ind w:left="567" w:hanging="567"/>
        <w:jc w:val="both"/>
        <w:rPr>
          <w:rFonts w:ascii="Arial" w:hAnsi="Arial" w:cs="Arial"/>
        </w:rPr>
      </w:pPr>
      <w:r w:rsidRPr="00A22873">
        <w:rPr>
          <w:rFonts w:ascii="Arial" w:hAnsi="Arial" w:cs="Arial"/>
          <w:i/>
          <w:iCs/>
        </w:rPr>
        <w:t>Business and marketing: Passbooks Study Guide</w:t>
      </w:r>
      <w:r w:rsidRPr="00A22873">
        <w:rPr>
          <w:rFonts w:ascii="Arial" w:hAnsi="Arial" w:cs="Arial"/>
        </w:rPr>
        <w:t xml:space="preserve"> (2018). National Learning Corporation. </w:t>
      </w:r>
    </w:p>
    <w:p w14:paraId="1222B8F1" w14:textId="77777777" w:rsidR="0070644A" w:rsidRPr="00A22873" w:rsidRDefault="0070644A" w:rsidP="0070644A">
      <w:pPr>
        <w:pStyle w:val="NormalWeb"/>
        <w:spacing w:before="240" w:beforeAutospacing="0" w:after="160" w:afterAutospacing="0" w:line="360" w:lineRule="auto"/>
        <w:ind w:left="567" w:hanging="567"/>
        <w:jc w:val="both"/>
        <w:rPr>
          <w:rFonts w:ascii="Arial" w:hAnsi="Arial" w:cs="Arial"/>
        </w:rPr>
      </w:pPr>
      <w:r w:rsidRPr="00A22873">
        <w:rPr>
          <w:rFonts w:ascii="Arial" w:hAnsi="Arial" w:cs="Arial"/>
        </w:rPr>
        <w:t xml:space="preserve">CORPORATION, N.A.T.I.O.N.A.L.L.E.A.R.N.I.N.G. (2019) </w:t>
      </w:r>
      <w:r w:rsidRPr="00A22873">
        <w:rPr>
          <w:rFonts w:ascii="Arial" w:hAnsi="Arial" w:cs="Arial"/>
          <w:i/>
          <w:iCs/>
        </w:rPr>
        <w:t>Business and marketing</w:t>
      </w:r>
      <w:r w:rsidRPr="00A22873">
        <w:rPr>
          <w:rFonts w:ascii="Arial" w:hAnsi="Arial" w:cs="Arial"/>
        </w:rPr>
        <w:t xml:space="preserve">. PASSBOOKS. </w:t>
      </w:r>
    </w:p>
    <w:p w14:paraId="591DAB59" w14:textId="77777777" w:rsidR="0070644A" w:rsidRPr="00A22873" w:rsidRDefault="0070644A" w:rsidP="0070644A">
      <w:pPr>
        <w:pStyle w:val="NormalWeb"/>
        <w:spacing w:before="240" w:beforeAutospacing="0" w:after="160" w:afterAutospacing="0" w:line="360" w:lineRule="auto"/>
        <w:ind w:left="567" w:hanging="567"/>
        <w:jc w:val="both"/>
        <w:rPr>
          <w:rFonts w:ascii="Arial" w:hAnsi="Arial" w:cs="Arial"/>
        </w:rPr>
      </w:pPr>
      <w:r w:rsidRPr="00A22873">
        <w:rPr>
          <w:rFonts w:ascii="Arial" w:hAnsi="Arial" w:cs="Arial"/>
        </w:rPr>
        <w:t xml:space="preserve">CORPORATION, N.A.T.I.O.N.A.L.L.E.A.R.N.I.N.G. (2019) </w:t>
      </w:r>
      <w:r w:rsidRPr="00A22873">
        <w:rPr>
          <w:rFonts w:ascii="Arial" w:hAnsi="Arial" w:cs="Arial"/>
          <w:i/>
          <w:iCs/>
        </w:rPr>
        <w:t xml:space="preserve">Business and marketing: Passbooks Study </w:t>
      </w:r>
      <w:proofErr w:type="spellStart"/>
      <w:proofErr w:type="gramStart"/>
      <w:r w:rsidRPr="00A22873">
        <w:rPr>
          <w:rFonts w:ascii="Arial" w:hAnsi="Arial" w:cs="Arial"/>
          <w:i/>
          <w:iCs/>
        </w:rPr>
        <w:t>Guide;Passbooks</w:t>
      </w:r>
      <w:proofErr w:type="spellEnd"/>
      <w:proofErr w:type="gramEnd"/>
      <w:r w:rsidRPr="00A22873">
        <w:rPr>
          <w:rFonts w:ascii="Arial" w:hAnsi="Arial" w:cs="Arial"/>
          <w:i/>
          <w:iCs/>
        </w:rPr>
        <w:t xml:space="preserve"> Study Guide</w:t>
      </w:r>
      <w:r w:rsidRPr="00A22873">
        <w:rPr>
          <w:rFonts w:ascii="Arial" w:hAnsi="Arial" w:cs="Arial"/>
        </w:rPr>
        <w:t xml:space="preserve">. NATIONAL LEARNING CORPORA. </w:t>
      </w:r>
    </w:p>
    <w:p w14:paraId="62435F34" w14:textId="77777777" w:rsidR="0070644A" w:rsidRPr="00A22873" w:rsidRDefault="0070644A" w:rsidP="0070644A">
      <w:pPr>
        <w:pStyle w:val="NormalWeb"/>
        <w:spacing w:before="240" w:beforeAutospacing="0" w:after="160" w:afterAutospacing="0" w:line="360" w:lineRule="auto"/>
        <w:ind w:left="567" w:hanging="567"/>
        <w:jc w:val="both"/>
        <w:rPr>
          <w:rFonts w:ascii="Arial" w:hAnsi="Arial" w:cs="Arial"/>
        </w:rPr>
      </w:pPr>
      <w:r w:rsidRPr="00A22873">
        <w:rPr>
          <w:rFonts w:ascii="Arial" w:hAnsi="Arial" w:cs="Arial"/>
        </w:rPr>
        <w:t xml:space="preserve">Crawford, C.M. and Anthony, D.B.C. (2015) </w:t>
      </w:r>
      <w:r w:rsidRPr="00A22873">
        <w:rPr>
          <w:rFonts w:ascii="Arial" w:hAnsi="Arial" w:cs="Arial"/>
          <w:i/>
          <w:iCs/>
        </w:rPr>
        <w:t>New Products Management</w:t>
      </w:r>
      <w:r w:rsidRPr="00A22873">
        <w:rPr>
          <w:rFonts w:ascii="Arial" w:hAnsi="Arial" w:cs="Arial"/>
        </w:rPr>
        <w:t xml:space="preserve">. New York: McGraw-Hill Irwin. </w:t>
      </w:r>
    </w:p>
    <w:p w14:paraId="4DA840FB" w14:textId="77777777" w:rsidR="0070644A" w:rsidRPr="00A22873" w:rsidRDefault="0070644A" w:rsidP="0070644A">
      <w:pPr>
        <w:pStyle w:val="NormalWeb"/>
        <w:spacing w:before="240" w:beforeAutospacing="0" w:after="160" w:afterAutospacing="0" w:line="360" w:lineRule="auto"/>
        <w:ind w:left="567" w:hanging="567"/>
        <w:jc w:val="both"/>
        <w:rPr>
          <w:rFonts w:ascii="Arial" w:hAnsi="Arial" w:cs="Arial"/>
        </w:rPr>
      </w:pPr>
      <w:r w:rsidRPr="00A22873">
        <w:rPr>
          <w:rFonts w:ascii="Arial" w:hAnsi="Arial" w:cs="Arial"/>
        </w:rPr>
        <w:t xml:space="preserve">Croft, M.J. (2014) </w:t>
      </w:r>
      <w:r w:rsidRPr="00A22873">
        <w:rPr>
          <w:rFonts w:ascii="Arial" w:hAnsi="Arial" w:cs="Arial"/>
          <w:i/>
          <w:iCs/>
        </w:rPr>
        <w:t>Market segmentation: A step-by-step guide to profitable New Business</w:t>
      </w:r>
      <w:r w:rsidRPr="00A22873">
        <w:rPr>
          <w:rFonts w:ascii="Arial" w:hAnsi="Arial" w:cs="Arial"/>
        </w:rPr>
        <w:t xml:space="preserve">. London: Routledge. </w:t>
      </w:r>
    </w:p>
    <w:p w14:paraId="4AD1B706" w14:textId="77777777" w:rsidR="0070644A" w:rsidRPr="00A22873" w:rsidRDefault="0070644A" w:rsidP="0070644A">
      <w:pPr>
        <w:pStyle w:val="NormalWeb"/>
        <w:spacing w:before="240" w:beforeAutospacing="0" w:after="160" w:afterAutospacing="0" w:line="360" w:lineRule="auto"/>
        <w:ind w:left="567" w:hanging="567"/>
        <w:jc w:val="both"/>
        <w:rPr>
          <w:rFonts w:ascii="Arial" w:hAnsi="Arial" w:cs="Arial"/>
        </w:rPr>
      </w:pPr>
      <w:r w:rsidRPr="00A22873">
        <w:rPr>
          <w:rFonts w:ascii="Arial" w:hAnsi="Arial" w:cs="Arial"/>
        </w:rPr>
        <w:t xml:space="preserve">Engel, J.F., </w:t>
      </w:r>
      <w:proofErr w:type="spellStart"/>
      <w:r w:rsidRPr="00A22873">
        <w:rPr>
          <w:rFonts w:ascii="Arial" w:hAnsi="Arial" w:cs="Arial"/>
        </w:rPr>
        <w:t>Fiorillo</w:t>
      </w:r>
      <w:proofErr w:type="spellEnd"/>
      <w:r w:rsidRPr="00A22873">
        <w:rPr>
          <w:rFonts w:ascii="Arial" w:hAnsi="Arial" w:cs="Arial"/>
        </w:rPr>
        <w:t xml:space="preserve">, H.F. and Cayley, M.A. (2017) </w:t>
      </w:r>
      <w:r w:rsidRPr="00A22873">
        <w:rPr>
          <w:rFonts w:ascii="Arial" w:hAnsi="Arial" w:cs="Arial"/>
          <w:i/>
          <w:iCs/>
        </w:rPr>
        <w:t>Market segmentation: Concepts and applications</w:t>
      </w:r>
      <w:r w:rsidRPr="00A22873">
        <w:rPr>
          <w:rFonts w:ascii="Arial" w:hAnsi="Arial" w:cs="Arial"/>
        </w:rPr>
        <w:t xml:space="preserve">. New York: Holt, Rinehart and Winston. </w:t>
      </w:r>
    </w:p>
    <w:p w14:paraId="6A6732D9" w14:textId="77777777" w:rsidR="0070644A" w:rsidRPr="00A22873" w:rsidRDefault="0070644A" w:rsidP="0070644A">
      <w:pPr>
        <w:pStyle w:val="NormalWeb"/>
        <w:spacing w:before="240" w:beforeAutospacing="0" w:after="160" w:afterAutospacing="0" w:line="360" w:lineRule="auto"/>
        <w:ind w:left="567" w:hanging="567"/>
        <w:jc w:val="both"/>
        <w:rPr>
          <w:rFonts w:ascii="Arial" w:hAnsi="Arial" w:cs="Arial"/>
        </w:rPr>
      </w:pPr>
      <w:r w:rsidRPr="00A22873">
        <w:rPr>
          <w:rFonts w:ascii="Arial" w:hAnsi="Arial" w:cs="Arial"/>
        </w:rPr>
        <w:t xml:space="preserve">Frank, R.E., Massy, W.F. and Wind, Y. (2013) </w:t>
      </w:r>
      <w:r w:rsidRPr="00A22873">
        <w:rPr>
          <w:rFonts w:ascii="Arial" w:hAnsi="Arial" w:cs="Arial"/>
          <w:i/>
          <w:iCs/>
        </w:rPr>
        <w:t>Market segmentation</w:t>
      </w:r>
      <w:r w:rsidRPr="00A22873">
        <w:rPr>
          <w:rFonts w:ascii="Arial" w:hAnsi="Arial" w:cs="Arial"/>
        </w:rPr>
        <w:t xml:space="preserve">. Englewood Cliffs: Prentice-Hall. </w:t>
      </w:r>
    </w:p>
    <w:p w14:paraId="1416AE96" w14:textId="77777777" w:rsidR="0070644A" w:rsidRPr="00A22873" w:rsidRDefault="0070644A" w:rsidP="0070644A">
      <w:pPr>
        <w:pStyle w:val="NormalWeb"/>
        <w:spacing w:before="240" w:beforeAutospacing="0" w:after="160" w:afterAutospacing="0" w:line="360" w:lineRule="auto"/>
        <w:ind w:left="567" w:hanging="567"/>
        <w:jc w:val="both"/>
        <w:rPr>
          <w:rFonts w:ascii="Arial" w:hAnsi="Arial" w:cs="Arial"/>
        </w:rPr>
      </w:pPr>
      <w:proofErr w:type="spellStart"/>
      <w:r w:rsidRPr="00A22873">
        <w:rPr>
          <w:rFonts w:ascii="Arial" w:hAnsi="Arial" w:cs="Arial"/>
        </w:rPr>
        <w:t>Nordhielm</w:t>
      </w:r>
      <w:proofErr w:type="spellEnd"/>
      <w:r w:rsidRPr="00A22873">
        <w:rPr>
          <w:rFonts w:ascii="Arial" w:hAnsi="Arial" w:cs="Arial"/>
        </w:rPr>
        <w:t xml:space="preserve">, C.L. (2016) </w:t>
      </w:r>
      <w:r w:rsidRPr="00A22873">
        <w:rPr>
          <w:rFonts w:ascii="Arial" w:hAnsi="Arial" w:cs="Arial"/>
          <w:i/>
          <w:iCs/>
        </w:rPr>
        <w:t>Marketing management: The big picture</w:t>
      </w:r>
      <w:r w:rsidRPr="00A22873">
        <w:rPr>
          <w:rFonts w:ascii="Arial" w:hAnsi="Arial" w:cs="Arial"/>
        </w:rPr>
        <w:t xml:space="preserve">. Hoboken, NJ: John Wiley &amp; Sons Ltd. </w:t>
      </w:r>
    </w:p>
    <w:p w14:paraId="45347EB8" w14:textId="77777777" w:rsidR="0070644A" w:rsidRPr="00A22873" w:rsidRDefault="0070644A" w:rsidP="0070644A">
      <w:pPr>
        <w:pStyle w:val="NormalWeb"/>
        <w:spacing w:before="240" w:beforeAutospacing="0" w:after="160" w:afterAutospacing="0" w:line="360" w:lineRule="auto"/>
        <w:ind w:left="567" w:hanging="567"/>
        <w:jc w:val="both"/>
        <w:rPr>
          <w:rFonts w:ascii="Arial" w:hAnsi="Arial" w:cs="Arial"/>
        </w:rPr>
      </w:pPr>
      <w:r w:rsidRPr="00A22873">
        <w:rPr>
          <w:rFonts w:ascii="Arial" w:hAnsi="Arial" w:cs="Arial"/>
        </w:rPr>
        <w:t xml:space="preserve">Palmer, A. and Worthington, I. (2016) </w:t>
      </w:r>
      <w:r w:rsidRPr="00A22873">
        <w:rPr>
          <w:rFonts w:ascii="Arial" w:hAnsi="Arial" w:cs="Arial"/>
          <w:i/>
          <w:iCs/>
        </w:rPr>
        <w:t>The business and Marketing</w:t>
      </w:r>
      <w:r w:rsidRPr="00A22873">
        <w:rPr>
          <w:rFonts w:ascii="Arial" w:hAnsi="Arial" w:cs="Arial"/>
        </w:rPr>
        <w:t xml:space="preserve">. London: McGraw-Hill. </w:t>
      </w:r>
    </w:p>
    <w:p w14:paraId="09EE249A" w14:textId="77777777" w:rsidR="0070644A" w:rsidRPr="00A22873" w:rsidRDefault="0070644A" w:rsidP="0070644A">
      <w:pPr>
        <w:pStyle w:val="NormalWeb"/>
        <w:spacing w:before="240" w:beforeAutospacing="0" w:after="160" w:afterAutospacing="0" w:line="360" w:lineRule="auto"/>
        <w:ind w:left="567" w:hanging="567"/>
        <w:jc w:val="both"/>
        <w:rPr>
          <w:rFonts w:ascii="Arial" w:hAnsi="Arial" w:cs="Arial"/>
        </w:rPr>
      </w:pPr>
      <w:proofErr w:type="spellStart"/>
      <w:r w:rsidRPr="00A22873">
        <w:rPr>
          <w:rFonts w:ascii="Arial" w:hAnsi="Arial" w:cs="Arial"/>
        </w:rPr>
        <w:t>Parmerlee</w:t>
      </w:r>
      <w:proofErr w:type="spellEnd"/>
      <w:r w:rsidRPr="00A22873">
        <w:rPr>
          <w:rFonts w:ascii="Arial" w:hAnsi="Arial" w:cs="Arial"/>
        </w:rPr>
        <w:t xml:space="preserve">, D. (2014) </w:t>
      </w:r>
      <w:r w:rsidRPr="00A22873">
        <w:rPr>
          <w:rFonts w:ascii="Arial" w:hAnsi="Arial" w:cs="Arial"/>
          <w:i/>
          <w:iCs/>
        </w:rPr>
        <w:t>Selecting the right products and services</w:t>
      </w:r>
      <w:r w:rsidRPr="00A22873">
        <w:rPr>
          <w:rFonts w:ascii="Arial" w:hAnsi="Arial" w:cs="Arial"/>
        </w:rPr>
        <w:t xml:space="preserve">. Lincolnwood, Ill, </w:t>
      </w:r>
      <w:proofErr w:type="gramStart"/>
      <w:r w:rsidRPr="00A22873">
        <w:rPr>
          <w:rFonts w:ascii="Arial" w:hAnsi="Arial" w:cs="Arial"/>
        </w:rPr>
        <w:t>USA :</w:t>
      </w:r>
      <w:proofErr w:type="gramEnd"/>
      <w:r w:rsidRPr="00A22873">
        <w:rPr>
          <w:rFonts w:ascii="Arial" w:hAnsi="Arial" w:cs="Arial"/>
        </w:rPr>
        <w:t xml:space="preserve"> NTC Business Books. </w:t>
      </w:r>
    </w:p>
    <w:p w14:paraId="0FFECD90" w14:textId="77777777" w:rsidR="0070644A" w:rsidRPr="00A22873" w:rsidRDefault="0070644A" w:rsidP="0070644A">
      <w:pPr>
        <w:pStyle w:val="NormalWeb"/>
        <w:spacing w:before="240" w:beforeAutospacing="0" w:after="160" w:afterAutospacing="0" w:line="360" w:lineRule="auto"/>
        <w:ind w:left="567" w:hanging="567"/>
        <w:jc w:val="both"/>
        <w:rPr>
          <w:rFonts w:ascii="Arial" w:hAnsi="Arial" w:cs="Arial"/>
        </w:rPr>
      </w:pPr>
      <w:r w:rsidRPr="00A22873">
        <w:rPr>
          <w:rFonts w:ascii="Arial" w:hAnsi="Arial" w:cs="Arial"/>
        </w:rPr>
        <w:lastRenderedPageBreak/>
        <w:t xml:space="preserve">Shapiro, B.P. (2014) </w:t>
      </w:r>
      <w:r w:rsidRPr="00A22873">
        <w:rPr>
          <w:rFonts w:ascii="Arial" w:hAnsi="Arial" w:cs="Arial"/>
          <w:i/>
          <w:iCs/>
        </w:rPr>
        <w:t>The marketing mix</w:t>
      </w:r>
      <w:r w:rsidRPr="00A22873">
        <w:rPr>
          <w:rFonts w:ascii="Arial" w:hAnsi="Arial" w:cs="Arial"/>
        </w:rPr>
        <w:t xml:space="preserve">. Boston, MA: Distributed by the Pub. Division, Harvard Business School. </w:t>
      </w:r>
    </w:p>
    <w:p w14:paraId="3D20C7D5" w14:textId="77777777" w:rsidR="0070644A" w:rsidRPr="00A22873" w:rsidRDefault="0070644A" w:rsidP="0070644A">
      <w:pPr>
        <w:pStyle w:val="NormalWeb"/>
        <w:spacing w:before="240" w:beforeAutospacing="0" w:after="160" w:afterAutospacing="0" w:line="360" w:lineRule="auto"/>
        <w:ind w:left="567" w:hanging="567"/>
        <w:jc w:val="both"/>
        <w:rPr>
          <w:rFonts w:ascii="Arial" w:hAnsi="Arial" w:cs="Arial"/>
        </w:rPr>
      </w:pPr>
      <w:r w:rsidRPr="00A22873">
        <w:rPr>
          <w:rFonts w:ascii="Arial" w:hAnsi="Arial" w:cs="Arial"/>
        </w:rPr>
        <w:t xml:space="preserve">Wedel, M. and Kamakura, W.A. (2013) </w:t>
      </w:r>
      <w:r w:rsidRPr="00A22873">
        <w:rPr>
          <w:rFonts w:ascii="Arial" w:hAnsi="Arial" w:cs="Arial"/>
          <w:i/>
          <w:iCs/>
        </w:rPr>
        <w:t>Market segmentation: Conceptual and methodological foundations</w:t>
      </w:r>
      <w:r w:rsidRPr="00A22873">
        <w:rPr>
          <w:rFonts w:ascii="Arial" w:hAnsi="Arial" w:cs="Arial"/>
        </w:rPr>
        <w:t xml:space="preserve">. Boston, Mass: Kluwer Acad. Publ. </w:t>
      </w:r>
    </w:p>
    <w:p w14:paraId="2D9F0AE6" w14:textId="77777777" w:rsidR="0070644A" w:rsidRPr="00A22873" w:rsidRDefault="0070644A" w:rsidP="0070644A">
      <w:pPr>
        <w:pStyle w:val="NormalWeb"/>
        <w:spacing w:before="240" w:beforeAutospacing="0" w:after="160" w:afterAutospacing="0" w:line="360" w:lineRule="auto"/>
        <w:ind w:left="567" w:hanging="567"/>
        <w:jc w:val="both"/>
        <w:rPr>
          <w:rFonts w:ascii="Arial" w:hAnsi="Arial" w:cs="Arial"/>
        </w:rPr>
      </w:pPr>
      <w:proofErr w:type="spellStart"/>
      <w:r w:rsidRPr="00A22873">
        <w:rPr>
          <w:rFonts w:ascii="Arial" w:hAnsi="Arial" w:cs="Arial"/>
        </w:rPr>
        <w:t>Westhuyzen</w:t>
      </w:r>
      <w:proofErr w:type="spellEnd"/>
      <w:r w:rsidRPr="00A22873">
        <w:rPr>
          <w:rFonts w:ascii="Arial" w:hAnsi="Arial" w:cs="Arial"/>
        </w:rPr>
        <w:t xml:space="preserve">, </w:t>
      </w:r>
      <w:proofErr w:type="spellStart"/>
      <w:r w:rsidRPr="00A22873">
        <w:rPr>
          <w:rFonts w:ascii="Arial" w:hAnsi="Arial" w:cs="Arial"/>
        </w:rPr>
        <w:t>B.V.der</w:t>
      </w:r>
      <w:proofErr w:type="spellEnd"/>
      <w:r w:rsidRPr="00A22873">
        <w:rPr>
          <w:rFonts w:ascii="Arial" w:hAnsi="Arial" w:cs="Arial"/>
        </w:rPr>
        <w:t xml:space="preserve"> and Merwe, </w:t>
      </w:r>
      <w:proofErr w:type="spellStart"/>
      <w:r w:rsidRPr="00A22873">
        <w:rPr>
          <w:rFonts w:ascii="Arial" w:hAnsi="Arial" w:cs="Arial"/>
        </w:rPr>
        <w:t>J.V.der</w:t>
      </w:r>
      <w:proofErr w:type="spellEnd"/>
      <w:r w:rsidRPr="00A22873">
        <w:rPr>
          <w:rFonts w:ascii="Arial" w:hAnsi="Arial" w:cs="Arial"/>
        </w:rPr>
        <w:t xml:space="preserve"> (2017) </w:t>
      </w:r>
      <w:r w:rsidRPr="00A22873">
        <w:rPr>
          <w:rFonts w:ascii="Arial" w:hAnsi="Arial" w:cs="Arial"/>
          <w:i/>
          <w:iCs/>
        </w:rPr>
        <w:t>The marketing mix</w:t>
      </w:r>
      <w:r w:rsidRPr="00A22873">
        <w:rPr>
          <w:rFonts w:ascii="Arial" w:hAnsi="Arial" w:cs="Arial"/>
        </w:rPr>
        <w:t xml:space="preserve">. Mowbray, South Africa: Future Managers. </w:t>
      </w:r>
    </w:p>
    <w:p w14:paraId="145D8B2C" w14:textId="77777777" w:rsidR="001A758B" w:rsidRPr="00A22873" w:rsidRDefault="001A758B" w:rsidP="0070644A">
      <w:pPr>
        <w:spacing w:before="240"/>
        <w:rPr>
          <w:rFonts w:ascii="Arial" w:hAnsi="Arial" w:cs="Arial"/>
          <w:b/>
          <w:szCs w:val="24"/>
        </w:rPr>
      </w:pPr>
    </w:p>
    <w:p w14:paraId="63B0C49D" w14:textId="77777777" w:rsidR="00445D14" w:rsidRPr="00A22873" w:rsidRDefault="00445D14" w:rsidP="0070644A">
      <w:pPr>
        <w:spacing w:before="240"/>
        <w:rPr>
          <w:rFonts w:ascii="Arial" w:hAnsi="Arial" w:cs="Arial"/>
          <w:szCs w:val="24"/>
        </w:rPr>
      </w:pPr>
    </w:p>
    <w:p w14:paraId="0F73ACA1" w14:textId="7C8A58A0" w:rsidR="00445D14" w:rsidRDefault="00445D14" w:rsidP="0070644A">
      <w:pPr>
        <w:spacing w:before="240"/>
        <w:rPr>
          <w:rFonts w:ascii="Arial" w:hAnsi="Arial" w:cs="Arial"/>
          <w:szCs w:val="24"/>
        </w:rPr>
      </w:pPr>
    </w:p>
    <w:p w14:paraId="6276E0A4" w14:textId="0594F0CA" w:rsidR="00797C1F" w:rsidRDefault="00797C1F" w:rsidP="0070644A">
      <w:pPr>
        <w:spacing w:before="240"/>
        <w:rPr>
          <w:rFonts w:ascii="Arial" w:hAnsi="Arial" w:cs="Arial"/>
          <w:szCs w:val="24"/>
        </w:rPr>
      </w:pPr>
    </w:p>
    <w:p w14:paraId="3DE61680" w14:textId="3EFA1147" w:rsidR="00797C1F" w:rsidRDefault="00797C1F" w:rsidP="0070644A">
      <w:pPr>
        <w:spacing w:before="240"/>
        <w:rPr>
          <w:rFonts w:ascii="Arial" w:hAnsi="Arial" w:cs="Arial"/>
          <w:szCs w:val="24"/>
        </w:rPr>
      </w:pPr>
    </w:p>
    <w:p w14:paraId="1A75B666" w14:textId="30E32638" w:rsidR="00797C1F" w:rsidRDefault="00797C1F" w:rsidP="0070644A">
      <w:pPr>
        <w:spacing w:before="240"/>
        <w:rPr>
          <w:rFonts w:ascii="Arial" w:hAnsi="Arial" w:cs="Arial"/>
          <w:szCs w:val="24"/>
        </w:rPr>
      </w:pPr>
    </w:p>
    <w:p w14:paraId="153E10E8" w14:textId="091B509A" w:rsidR="00797C1F" w:rsidRDefault="00797C1F" w:rsidP="0070644A">
      <w:pPr>
        <w:spacing w:before="240"/>
        <w:rPr>
          <w:rFonts w:ascii="Arial" w:hAnsi="Arial" w:cs="Arial"/>
          <w:szCs w:val="24"/>
        </w:rPr>
      </w:pPr>
    </w:p>
    <w:p w14:paraId="77EFDFE3" w14:textId="486CED4B" w:rsidR="00797C1F" w:rsidRDefault="00797C1F" w:rsidP="0070644A">
      <w:pPr>
        <w:spacing w:before="240"/>
        <w:rPr>
          <w:rFonts w:ascii="Arial" w:hAnsi="Arial" w:cs="Arial"/>
          <w:szCs w:val="24"/>
        </w:rPr>
      </w:pPr>
    </w:p>
    <w:p w14:paraId="15D82A65" w14:textId="20DF177F" w:rsidR="00797C1F" w:rsidRDefault="00797C1F" w:rsidP="0070644A">
      <w:pPr>
        <w:spacing w:before="240"/>
        <w:rPr>
          <w:rFonts w:ascii="Arial" w:hAnsi="Arial" w:cs="Arial"/>
          <w:szCs w:val="24"/>
        </w:rPr>
      </w:pPr>
    </w:p>
    <w:p w14:paraId="29951C75" w14:textId="58718C9E" w:rsidR="00797C1F" w:rsidRDefault="00797C1F" w:rsidP="0070644A">
      <w:pPr>
        <w:spacing w:before="240"/>
        <w:rPr>
          <w:rFonts w:ascii="Arial" w:hAnsi="Arial" w:cs="Arial"/>
          <w:szCs w:val="24"/>
        </w:rPr>
      </w:pPr>
    </w:p>
    <w:p w14:paraId="172C7A9E" w14:textId="2068C47C" w:rsidR="00797C1F" w:rsidRDefault="00797C1F" w:rsidP="0070644A">
      <w:pPr>
        <w:spacing w:before="240"/>
        <w:rPr>
          <w:rFonts w:ascii="Arial" w:hAnsi="Arial" w:cs="Arial"/>
          <w:szCs w:val="24"/>
        </w:rPr>
      </w:pPr>
    </w:p>
    <w:p w14:paraId="6E468EA7" w14:textId="23DB930F" w:rsidR="00797C1F" w:rsidRDefault="00797C1F" w:rsidP="0070644A">
      <w:pPr>
        <w:spacing w:before="240"/>
        <w:rPr>
          <w:rFonts w:ascii="Arial" w:hAnsi="Arial" w:cs="Arial"/>
          <w:szCs w:val="24"/>
        </w:rPr>
      </w:pPr>
    </w:p>
    <w:p w14:paraId="39A559A0" w14:textId="176C2B4A" w:rsidR="00797C1F" w:rsidRDefault="00797C1F" w:rsidP="0070644A">
      <w:pPr>
        <w:spacing w:before="240"/>
        <w:rPr>
          <w:rFonts w:ascii="Arial" w:hAnsi="Arial" w:cs="Arial"/>
          <w:szCs w:val="24"/>
        </w:rPr>
      </w:pPr>
    </w:p>
    <w:p w14:paraId="2BC57965" w14:textId="51CEE46B" w:rsidR="00797C1F" w:rsidRDefault="00797C1F" w:rsidP="0070644A">
      <w:pPr>
        <w:spacing w:before="240"/>
        <w:rPr>
          <w:rFonts w:ascii="Arial" w:hAnsi="Arial" w:cs="Arial"/>
          <w:szCs w:val="24"/>
        </w:rPr>
      </w:pPr>
    </w:p>
    <w:p w14:paraId="091DB6B7" w14:textId="53F735CA" w:rsidR="00797C1F" w:rsidRDefault="00797C1F" w:rsidP="0070644A">
      <w:pPr>
        <w:spacing w:before="240"/>
        <w:rPr>
          <w:rFonts w:ascii="Arial" w:hAnsi="Arial" w:cs="Arial"/>
          <w:szCs w:val="24"/>
        </w:rPr>
      </w:pPr>
    </w:p>
    <w:p w14:paraId="4DD75FC6" w14:textId="5A81FD27" w:rsidR="00797C1F" w:rsidRDefault="00797C1F" w:rsidP="0070644A">
      <w:pPr>
        <w:spacing w:before="240"/>
        <w:rPr>
          <w:rFonts w:ascii="Arial" w:hAnsi="Arial" w:cs="Arial"/>
          <w:szCs w:val="24"/>
        </w:rPr>
      </w:pPr>
    </w:p>
    <w:p w14:paraId="47D9B349" w14:textId="05BFC380" w:rsidR="00797C1F" w:rsidRDefault="00797C1F" w:rsidP="0070644A">
      <w:pPr>
        <w:spacing w:before="240"/>
        <w:rPr>
          <w:rFonts w:ascii="Arial" w:hAnsi="Arial" w:cs="Arial"/>
          <w:szCs w:val="24"/>
        </w:rPr>
      </w:pPr>
    </w:p>
    <w:p w14:paraId="28BBC005" w14:textId="60FB731B" w:rsidR="00797C1F" w:rsidRDefault="00797C1F" w:rsidP="0070644A">
      <w:pPr>
        <w:spacing w:before="240"/>
        <w:rPr>
          <w:rFonts w:ascii="Arial" w:hAnsi="Arial" w:cs="Arial"/>
          <w:szCs w:val="24"/>
        </w:rPr>
      </w:pPr>
      <w:r>
        <w:rPr>
          <w:noProof/>
        </w:rPr>
        <w:lastRenderedPageBreak/>
        <w:drawing>
          <wp:inline distT="0" distB="0" distL="0" distR="0" wp14:anchorId="297BB09F" wp14:editId="2AB78CA5">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4B2A3CE3" w14:textId="2C11DE08" w:rsidR="00797C1F" w:rsidRPr="00A22873" w:rsidRDefault="00797C1F" w:rsidP="0070644A">
      <w:pPr>
        <w:spacing w:before="240"/>
        <w:rPr>
          <w:rFonts w:ascii="Arial" w:hAnsi="Arial" w:cs="Arial"/>
          <w:szCs w:val="24"/>
        </w:rPr>
      </w:pPr>
      <w:r>
        <w:rPr>
          <w:noProof/>
        </w:rPr>
        <w:drawing>
          <wp:inline distT="0" distB="0" distL="0" distR="0" wp14:anchorId="447FA974" wp14:editId="1400E9F3">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63B25E0C" w14:textId="09E59733" w:rsidR="00642E8F" w:rsidRDefault="00AA7E31" w:rsidP="0070644A">
      <w:pPr>
        <w:spacing w:before="240"/>
        <w:rPr>
          <w:rFonts w:ascii="Arial" w:hAnsi="Arial" w:cs="Arial"/>
          <w:szCs w:val="24"/>
        </w:rPr>
      </w:pPr>
      <w:r>
        <w:rPr>
          <w:noProof/>
        </w:rPr>
        <w:lastRenderedPageBreak/>
        <w:drawing>
          <wp:inline distT="0" distB="0" distL="0" distR="0" wp14:anchorId="741D5F57" wp14:editId="5C9CE40C">
            <wp:extent cx="5731510" cy="3223895"/>
            <wp:effectExtent l="0" t="0" r="2540" b="0"/>
            <wp:docPr id="5" name="Picture 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medium confidence"/>
                    <pic:cNvPicPr/>
                  </pic:nvPicPr>
                  <pic:blipFill>
                    <a:blip r:embed="rId10"/>
                    <a:stretch>
                      <a:fillRect/>
                    </a:stretch>
                  </pic:blipFill>
                  <pic:spPr>
                    <a:xfrm>
                      <a:off x="0" y="0"/>
                      <a:ext cx="5731510" cy="3223895"/>
                    </a:xfrm>
                    <a:prstGeom prst="rect">
                      <a:avLst/>
                    </a:prstGeom>
                  </pic:spPr>
                </pic:pic>
              </a:graphicData>
            </a:graphic>
          </wp:inline>
        </w:drawing>
      </w:r>
    </w:p>
    <w:p w14:paraId="47E63626" w14:textId="5175F5C8" w:rsidR="00AA7E31" w:rsidRDefault="00AA7E31" w:rsidP="0070644A">
      <w:pPr>
        <w:spacing w:before="240"/>
        <w:rPr>
          <w:rFonts w:ascii="Arial" w:hAnsi="Arial" w:cs="Arial"/>
          <w:szCs w:val="24"/>
        </w:rPr>
      </w:pPr>
      <w:r>
        <w:rPr>
          <w:noProof/>
        </w:rPr>
        <w:drawing>
          <wp:inline distT="0" distB="0" distL="0" distR="0" wp14:anchorId="17C7AC77" wp14:editId="733EF626">
            <wp:extent cx="5731510" cy="3223895"/>
            <wp:effectExtent l="0" t="0" r="2540"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3562DBBD" w14:textId="6D2F2D46" w:rsidR="00AA7E31" w:rsidRDefault="00AA7E31" w:rsidP="0070644A">
      <w:pPr>
        <w:spacing w:before="240"/>
        <w:rPr>
          <w:rFonts w:ascii="Arial" w:hAnsi="Arial" w:cs="Arial"/>
          <w:szCs w:val="24"/>
        </w:rPr>
      </w:pPr>
      <w:r>
        <w:rPr>
          <w:noProof/>
        </w:rPr>
        <w:lastRenderedPageBreak/>
        <w:drawing>
          <wp:inline distT="0" distB="0" distL="0" distR="0" wp14:anchorId="48B225CE" wp14:editId="4BB801F0">
            <wp:extent cx="5731510" cy="3223895"/>
            <wp:effectExtent l="0" t="0" r="2540" b="0"/>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45E8D582" w14:textId="3DCB9853" w:rsidR="00AA7E31" w:rsidRDefault="00AA7E31" w:rsidP="0070644A">
      <w:pPr>
        <w:spacing w:before="240"/>
        <w:rPr>
          <w:rFonts w:ascii="Arial" w:hAnsi="Arial" w:cs="Arial"/>
          <w:szCs w:val="24"/>
        </w:rPr>
      </w:pPr>
      <w:r>
        <w:rPr>
          <w:noProof/>
        </w:rPr>
        <w:drawing>
          <wp:inline distT="0" distB="0" distL="0" distR="0" wp14:anchorId="7C498983" wp14:editId="0B830E63">
            <wp:extent cx="5731510" cy="3223895"/>
            <wp:effectExtent l="0" t="0" r="254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469F7002" w14:textId="52BF0F94" w:rsidR="00AA7E31" w:rsidRDefault="00AA7E31" w:rsidP="0070644A">
      <w:pPr>
        <w:spacing w:before="240"/>
        <w:rPr>
          <w:rFonts w:ascii="Arial" w:hAnsi="Arial" w:cs="Arial"/>
          <w:szCs w:val="24"/>
        </w:rPr>
      </w:pPr>
      <w:r>
        <w:rPr>
          <w:noProof/>
        </w:rPr>
        <w:lastRenderedPageBreak/>
        <w:drawing>
          <wp:inline distT="0" distB="0" distL="0" distR="0" wp14:anchorId="082FF178" wp14:editId="0FD3FDDF">
            <wp:extent cx="5731510" cy="3223895"/>
            <wp:effectExtent l="0" t="0" r="2540" b="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p>
    <w:p w14:paraId="06C58A1E" w14:textId="33871FDB" w:rsidR="00AA7E31" w:rsidRDefault="00AA7E31" w:rsidP="0070644A">
      <w:pPr>
        <w:spacing w:before="240"/>
        <w:rPr>
          <w:rFonts w:ascii="Arial" w:hAnsi="Arial" w:cs="Arial"/>
          <w:szCs w:val="24"/>
        </w:rPr>
      </w:pPr>
      <w:r>
        <w:rPr>
          <w:noProof/>
        </w:rPr>
        <w:drawing>
          <wp:inline distT="0" distB="0" distL="0" distR="0" wp14:anchorId="6290ADAE" wp14:editId="4CA365D9">
            <wp:extent cx="5731510" cy="3223895"/>
            <wp:effectExtent l="0" t="0" r="2540" b="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61DDEF38" w14:textId="50E5D1BF" w:rsidR="00AA7E31" w:rsidRDefault="00AA7E31" w:rsidP="0070644A">
      <w:pPr>
        <w:spacing w:before="240"/>
        <w:rPr>
          <w:rFonts w:ascii="Arial" w:hAnsi="Arial" w:cs="Arial"/>
          <w:szCs w:val="24"/>
        </w:rPr>
      </w:pPr>
      <w:r>
        <w:rPr>
          <w:noProof/>
        </w:rPr>
        <w:lastRenderedPageBreak/>
        <w:drawing>
          <wp:inline distT="0" distB="0" distL="0" distR="0" wp14:anchorId="3E0021A2" wp14:editId="5984A61F">
            <wp:extent cx="5731510" cy="3223895"/>
            <wp:effectExtent l="0" t="0" r="2540" b="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p>
    <w:p w14:paraId="1BAC681A" w14:textId="41415EB6" w:rsidR="00AA7E31" w:rsidRDefault="00AA7E31" w:rsidP="0070644A">
      <w:pPr>
        <w:spacing w:before="240"/>
        <w:rPr>
          <w:rFonts w:ascii="Arial" w:hAnsi="Arial" w:cs="Arial"/>
          <w:szCs w:val="24"/>
        </w:rPr>
      </w:pPr>
      <w:r>
        <w:rPr>
          <w:noProof/>
        </w:rPr>
        <w:drawing>
          <wp:inline distT="0" distB="0" distL="0" distR="0" wp14:anchorId="57D5F7C7" wp14:editId="68708F96">
            <wp:extent cx="5731510" cy="3223895"/>
            <wp:effectExtent l="0" t="0" r="2540" b="0"/>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03DB3134" w14:textId="31937B30" w:rsidR="00AA7E31" w:rsidRDefault="00AA7E31" w:rsidP="0070644A">
      <w:pPr>
        <w:spacing w:before="240"/>
        <w:rPr>
          <w:rFonts w:ascii="Arial" w:hAnsi="Arial" w:cs="Arial"/>
          <w:szCs w:val="24"/>
        </w:rPr>
      </w:pPr>
      <w:r>
        <w:rPr>
          <w:noProof/>
        </w:rPr>
        <w:lastRenderedPageBreak/>
        <w:drawing>
          <wp:inline distT="0" distB="0" distL="0" distR="0" wp14:anchorId="56E33CB3" wp14:editId="34581111">
            <wp:extent cx="5731510" cy="3223895"/>
            <wp:effectExtent l="0" t="0" r="2540" b="0"/>
            <wp:docPr id="13" name="Picture 1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10;&#10;Description automatically generated"/>
                    <pic:cNvPicPr/>
                  </pic:nvPicPr>
                  <pic:blipFill>
                    <a:blip r:embed="rId18"/>
                    <a:stretch>
                      <a:fillRect/>
                    </a:stretch>
                  </pic:blipFill>
                  <pic:spPr>
                    <a:xfrm>
                      <a:off x="0" y="0"/>
                      <a:ext cx="5731510" cy="3223895"/>
                    </a:xfrm>
                    <a:prstGeom prst="rect">
                      <a:avLst/>
                    </a:prstGeom>
                  </pic:spPr>
                </pic:pic>
              </a:graphicData>
            </a:graphic>
          </wp:inline>
        </w:drawing>
      </w:r>
    </w:p>
    <w:p w14:paraId="01E9BB41" w14:textId="66C8623A" w:rsidR="00AA7E31" w:rsidRDefault="00AA7E31" w:rsidP="0070644A">
      <w:pPr>
        <w:spacing w:before="240"/>
        <w:rPr>
          <w:rFonts w:ascii="Arial" w:hAnsi="Arial" w:cs="Arial"/>
          <w:szCs w:val="24"/>
        </w:rPr>
      </w:pPr>
      <w:r>
        <w:rPr>
          <w:noProof/>
        </w:rPr>
        <w:drawing>
          <wp:inline distT="0" distB="0" distL="0" distR="0" wp14:anchorId="60BF8343" wp14:editId="597B35B6">
            <wp:extent cx="5731510" cy="3223895"/>
            <wp:effectExtent l="0" t="0" r="2540" b="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19"/>
                    <a:stretch>
                      <a:fillRect/>
                    </a:stretch>
                  </pic:blipFill>
                  <pic:spPr>
                    <a:xfrm>
                      <a:off x="0" y="0"/>
                      <a:ext cx="5731510" cy="3223895"/>
                    </a:xfrm>
                    <a:prstGeom prst="rect">
                      <a:avLst/>
                    </a:prstGeom>
                  </pic:spPr>
                </pic:pic>
              </a:graphicData>
            </a:graphic>
          </wp:inline>
        </w:drawing>
      </w:r>
    </w:p>
    <w:p w14:paraId="306D467A" w14:textId="271486A1" w:rsidR="00AA7E31" w:rsidRDefault="00AA7E31" w:rsidP="0070644A">
      <w:pPr>
        <w:spacing w:before="240"/>
        <w:rPr>
          <w:rFonts w:ascii="Arial" w:hAnsi="Arial" w:cs="Arial"/>
          <w:szCs w:val="24"/>
        </w:rPr>
      </w:pPr>
      <w:r>
        <w:rPr>
          <w:noProof/>
        </w:rPr>
        <w:lastRenderedPageBreak/>
        <w:drawing>
          <wp:inline distT="0" distB="0" distL="0" distR="0" wp14:anchorId="0456455C" wp14:editId="2C572ADF">
            <wp:extent cx="5731510" cy="3223895"/>
            <wp:effectExtent l="0" t="0" r="2540" b="0"/>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a:blip r:embed="rId20"/>
                    <a:stretch>
                      <a:fillRect/>
                    </a:stretch>
                  </pic:blipFill>
                  <pic:spPr>
                    <a:xfrm>
                      <a:off x="0" y="0"/>
                      <a:ext cx="5731510" cy="3223895"/>
                    </a:xfrm>
                    <a:prstGeom prst="rect">
                      <a:avLst/>
                    </a:prstGeom>
                  </pic:spPr>
                </pic:pic>
              </a:graphicData>
            </a:graphic>
          </wp:inline>
        </w:drawing>
      </w:r>
    </w:p>
    <w:p w14:paraId="597D8B41" w14:textId="5AAE3BC5" w:rsidR="00AA7E31" w:rsidRPr="00A22873" w:rsidRDefault="00AA7E31" w:rsidP="0070644A">
      <w:pPr>
        <w:spacing w:before="240"/>
        <w:rPr>
          <w:rFonts w:ascii="Arial" w:hAnsi="Arial" w:cs="Arial"/>
          <w:szCs w:val="24"/>
        </w:rPr>
      </w:pPr>
      <w:r>
        <w:rPr>
          <w:noProof/>
        </w:rPr>
        <w:drawing>
          <wp:inline distT="0" distB="0" distL="0" distR="0" wp14:anchorId="6937D8D1" wp14:editId="3A4705DF">
            <wp:extent cx="5731510" cy="3223895"/>
            <wp:effectExtent l="0" t="0" r="2540"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21"/>
                    <a:stretch>
                      <a:fillRect/>
                    </a:stretch>
                  </pic:blipFill>
                  <pic:spPr>
                    <a:xfrm>
                      <a:off x="0" y="0"/>
                      <a:ext cx="5731510" cy="3223895"/>
                    </a:xfrm>
                    <a:prstGeom prst="rect">
                      <a:avLst/>
                    </a:prstGeom>
                  </pic:spPr>
                </pic:pic>
              </a:graphicData>
            </a:graphic>
          </wp:inline>
        </w:drawing>
      </w:r>
    </w:p>
    <w:p w14:paraId="4CCEF017" w14:textId="77777777" w:rsidR="00642E8F" w:rsidRPr="00A22873" w:rsidRDefault="00642E8F" w:rsidP="0070644A">
      <w:pPr>
        <w:shd w:val="clear" w:color="auto" w:fill="FFFFFF"/>
        <w:spacing w:before="240"/>
        <w:rPr>
          <w:rFonts w:ascii="Arial" w:hAnsi="Arial" w:cs="Arial"/>
          <w:b/>
          <w:bCs/>
          <w:szCs w:val="24"/>
        </w:rPr>
      </w:pPr>
    </w:p>
    <w:p w14:paraId="39DD7441" w14:textId="77777777" w:rsidR="00642E8F" w:rsidRPr="00A22873" w:rsidRDefault="00642E8F" w:rsidP="0070644A">
      <w:pPr>
        <w:shd w:val="clear" w:color="auto" w:fill="FFFFFF"/>
        <w:spacing w:before="240"/>
        <w:rPr>
          <w:rFonts w:ascii="Arial" w:eastAsia="Times New Roman" w:hAnsi="Arial" w:cs="Arial"/>
          <w:b/>
          <w:bCs/>
          <w:color w:val="222222"/>
          <w:szCs w:val="24"/>
        </w:rPr>
      </w:pPr>
    </w:p>
    <w:p w14:paraId="7FC1A98A" w14:textId="77777777" w:rsidR="009C0FEA" w:rsidRPr="00A22873" w:rsidRDefault="009C0FEA" w:rsidP="0070644A">
      <w:pPr>
        <w:spacing w:before="240"/>
        <w:rPr>
          <w:rFonts w:ascii="Arial" w:hAnsi="Arial" w:cs="Arial"/>
          <w:szCs w:val="24"/>
        </w:rPr>
      </w:pPr>
    </w:p>
    <w:sectPr w:rsidR="009C0FEA" w:rsidRPr="00A22873" w:rsidSect="0070644A">
      <w:headerReference w:type="even" r:id="rId22"/>
      <w:headerReference w:type="default" r:id="rId23"/>
      <w:footerReference w:type="even" r:id="rId24"/>
      <w:footerReference w:type="default" r:id="rId25"/>
      <w:headerReference w:type="first" r:id="rId26"/>
      <w:footerReference w:type="first" r:id="rId2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CDF4D" w14:textId="77777777" w:rsidR="00B90646" w:rsidRDefault="00B90646" w:rsidP="0024260E">
      <w:pPr>
        <w:spacing w:after="0" w:line="240" w:lineRule="auto"/>
      </w:pPr>
      <w:r>
        <w:separator/>
      </w:r>
    </w:p>
  </w:endnote>
  <w:endnote w:type="continuationSeparator" w:id="0">
    <w:p w14:paraId="50FF1F01" w14:textId="77777777" w:rsidR="00B90646" w:rsidRDefault="00B90646" w:rsidP="002426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BAAC54" w14:textId="77777777" w:rsidR="00B60B0F" w:rsidRDefault="00B60B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9336"/>
      <w:docPartObj>
        <w:docPartGallery w:val="Page Numbers (Bottom of Page)"/>
        <w:docPartUnique/>
      </w:docPartObj>
    </w:sdtPr>
    <w:sdtEndPr>
      <w:rPr>
        <w:noProof/>
      </w:rPr>
    </w:sdtEndPr>
    <w:sdtContent>
      <w:p w14:paraId="6700F6AD" w14:textId="77777777" w:rsidR="0024260E" w:rsidRDefault="0024260E">
        <w:pPr>
          <w:pStyle w:val="Footer"/>
          <w:jc w:val="right"/>
        </w:pPr>
        <w:r>
          <w:fldChar w:fldCharType="begin"/>
        </w:r>
        <w:r>
          <w:instrText xml:space="preserve"> PAGE   \* MERGEFORMAT </w:instrText>
        </w:r>
        <w:r>
          <w:fldChar w:fldCharType="separate"/>
        </w:r>
        <w:r w:rsidR="00B60B0F">
          <w:rPr>
            <w:noProof/>
          </w:rPr>
          <w:t>1</w:t>
        </w:r>
        <w:r>
          <w:rPr>
            <w:noProof/>
          </w:rPr>
          <w:fldChar w:fldCharType="end"/>
        </w:r>
      </w:p>
    </w:sdtContent>
  </w:sdt>
  <w:p w14:paraId="2B04485B" w14:textId="77777777" w:rsidR="0024260E" w:rsidRDefault="0024260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0DB447" w14:textId="77777777" w:rsidR="00B60B0F" w:rsidRDefault="00B60B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9D518B" w14:textId="77777777" w:rsidR="00B90646" w:rsidRDefault="00B90646" w:rsidP="0024260E">
      <w:pPr>
        <w:spacing w:after="0" w:line="240" w:lineRule="auto"/>
      </w:pPr>
      <w:r>
        <w:separator/>
      </w:r>
    </w:p>
  </w:footnote>
  <w:footnote w:type="continuationSeparator" w:id="0">
    <w:p w14:paraId="44A31410" w14:textId="77777777" w:rsidR="00B90646" w:rsidRDefault="00B90646" w:rsidP="002426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E1435B" w14:textId="77777777" w:rsidR="00B60B0F" w:rsidRDefault="00B60B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EF092C" w14:textId="77777777" w:rsidR="00B60B0F" w:rsidRDefault="00B60B0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DAA751" w14:textId="77777777" w:rsidR="00B60B0F" w:rsidRDefault="00B60B0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Y0NjExNjAyNDY0MTNW0lEKTi0uzszPAykwrAUAG0WrkSwAAAA="/>
  </w:docVars>
  <w:rsids>
    <w:rsidRoot w:val="00E5209F"/>
    <w:rsid w:val="00014604"/>
    <w:rsid w:val="00053164"/>
    <w:rsid w:val="0007209B"/>
    <w:rsid w:val="00090DC4"/>
    <w:rsid w:val="000F6629"/>
    <w:rsid w:val="00145DB8"/>
    <w:rsid w:val="00192249"/>
    <w:rsid w:val="001A47DD"/>
    <w:rsid w:val="001A758B"/>
    <w:rsid w:val="001B49E8"/>
    <w:rsid w:val="0024260E"/>
    <w:rsid w:val="002446D8"/>
    <w:rsid w:val="00251931"/>
    <w:rsid w:val="002A500D"/>
    <w:rsid w:val="002F431D"/>
    <w:rsid w:val="00311F81"/>
    <w:rsid w:val="003228A2"/>
    <w:rsid w:val="00362CED"/>
    <w:rsid w:val="003A7067"/>
    <w:rsid w:val="003D5ABD"/>
    <w:rsid w:val="00445D14"/>
    <w:rsid w:val="0047012D"/>
    <w:rsid w:val="004B1EC5"/>
    <w:rsid w:val="004B6405"/>
    <w:rsid w:val="004C6AB0"/>
    <w:rsid w:val="004D4569"/>
    <w:rsid w:val="004D62FA"/>
    <w:rsid w:val="00516609"/>
    <w:rsid w:val="005370F9"/>
    <w:rsid w:val="00537E56"/>
    <w:rsid w:val="005D7731"/>
    <w:rsid w:val="006151E2"/>
    <w:rsid w:val="00642E8F"/>
    <w:rsid w:val="006868E6"/>
    <w:rsid w:val="006D2161"/>
    <w:rsid w:val="0070644A"/>
    <w:rsid w:val="0071626B"/>
    <w:rsid w:val="00772209"/>
    <w:rsid w:val="00797C1F"/>
    <w:rsid w:val="007D5A28"/>
    <w:rsid w:val="007F2747"/>
    <w:rsid w:val="00865ECB"/>
    <w:rsid w:val="00887C6B"/>
    <w:rsid w:val="00887FA7"/>
    <w:rsid w:val="008B3C2B"/>
    <w:rsid w:val="0091178C"/>
    <w:rsid w:val="00940938"/>
    <w:rsid w:val="00941FDA"/>
    <w:rsid w:val="00951A8D"/>
    <w:rsid w:val="009C0FEA"/>
    <w:rsid w:val="009C3E52"/>
    <w:rsid w:val="009E1F16"/>
    <w:rsid w:val="00A22873"/>
    <w:rsid w:val="00A5498E"/>
    <w:rsid w:val="00A65154"/>
    <w:rsid w:val="00A65296"/>
    <w:rsid w:val="00AA7E31"/>
    <w:rsid w:val="00AD1F48"/>
    <w:rsid w:val="00B372CD"/>
    <w:rsid w:val="00B60B0F"/>
    <w:rsid w:val="00B82D6E"/>
    <w:rsid w:val="00B90646"/>
    <w:rsid w:val="00BF3CEE"/>
    <w:rsid w:val="00BF6E95"/>
    <w:rsid w:val="00C55991"/>
    <w:rsid w:val="00C943CA"/>
    <w:rsid w:val="00CF69A8"/>
    <w:rsid w:val="00DA79FA"/>
    <w:rsid w:val="00DB7188"/>
    <w:rsid w:val="00DD6FCF"/>
    <w:rsid w:val="00E344A1"/>
    <w:rsid w:val="00E5209F"/>
    <w:rsid w:val="00F504E7"/>
    <w:rsid w:val="00FA3003"/>
    <w:rsid w:val="00FD06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51FE4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2E8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42E8F"/>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semiHidden/>
    <w:unhideWhenUsed/>
    <w:qFormat/>
    <w:rsid w:val="00642E8F"/>
    <w:pPr>
      <w:keepNext/>
      <w:keepLines/>
      <w:spacing w:before="40" w:after="0"/>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2E8F"/>
    <w:rPr>
      <w:rFonts w:ascii="Times New Roman" w:eastAsiaTheme="majorEastAsia" w:hAnsi="Times New Roman" w:cstheme="majorBidi"/>
      <w:b/>
      <w:color w:val="2E74B5" w:themeColor="accent1" w:themeShade="BF"/>
      <w:sz w:val="32"/>
      <w:szCs w:val="32"/>
      <w:lang w:val="en-GB"/>
    </w:rPr>
  </w:style>
  <w:style w:type="character" w:customStyle="1" w:styleId="Heading2Char">
    <w:name w:val="Heading 2 Char"/>
    <w:basedOn w:val="DefaultParagraphFont"/>
    <w:link w:val="Heading2"/>
    <w:uiPriority w:val="9"/>
    <w:semiHidden/>
    <w:rsid w:val="00642E8F"/>
    <w:rPr>
      <w:rFonts w:ascii="Times New Roman" w:eastAsiaTheme="majorEastAsia" w:hAnsi="Times New Roman" w:cstheme="majorBidi"/>
      <w:color w:val="2E74B5" w:themeColor="accent1" w:themeShade="BF"/>
      <w:sz w:val="28"/>
      <w:szCs w:val="26"/>
      <w:lang w:val="en-GB"/>
    </w:rPr>
  </w:style>
  <w:style w:type="table" w:styleId="TableGrid">
    <w:name w:val="Table Grid"/>
    <w:basedOn w:val="TableNormal"/>
    <w:uiPriority w:val="39"/>
    <w:rsid w:val="000F66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A758B"/>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4B1EC5"/>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4B1EC5"/>
    <w:pPr>
      <w:spacing w:after="100"/>
    </w:pPr>
  </w:style>
  <w:style w:type="character" w:styleId="Hyperlink">
    <w:name w:val="Hyperlink"/>
    <w:basedOn w:val="DefaultParagraphFont"/>
    <w:uiPriority w:val="99"/>
    <w:unhideWhenUsed/>
    <w:rsid w:val="004B1EC5"/>
    <w:rPr>
      <w:color w:val="0563C1" w:themeColor="hyperlink"/>
      <w:u w:val="single"/>
    </w:rPr>
  </w:style>
  <w:style w:type="paragraph" w:styleId="Header">
    <w:name w:val="header"/>
    <w:basedOn w:val="Normal"/>
    <w:link w:val="HeaderChar"/>
    <w:uiPriority w:val="99"/>
    <w:unhideWhenUsed/>
    <w:rsid w:val="002426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260E"/>
    <w:rPr>
      <w:rFonts w:ascii="Times New Roman" w:hAnsi="Times New Roman"/>
      <w:sz w:val="24"/>
      <w:lang w:val="en-GB"/>
    </w:rPr>
  </w:style>
  <w:style w:type="paragraph" w:styleId="Footer">
    <w:name w:val="footer"/>
    <w:basedOn w:val="Normal"/>
    <w:link w:val="FooterChar"/>
    <w:uiPriority w:val="99"/>
    <w:unhideWhenUsed/>
    <w:rsid w:val="002426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260E"/>
    <w:rPr>
      <w:rFonts w:ascii="Times New Roman" w:hAnsi="Times New Roman"/>
      <w:sz w:val="24"/>
      <w:lang w:val="en-GB"/>
    </w:rPr>
  </w:style>
  <w:style w:type="character" w:customStyle="1" w:styleId="il">
    <w:name w:val="il"/>
    <w:basedOn w:val="DefaultParagraphFont"/>
    <w:rsid w:val="004D62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6668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0A3E551-CAA5-4027-9874-BE3DC339FC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1649</Words>
  <Characters>9402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2022-12-06T15:14:00Z</dcterms:created>
  <dcterms:modified xsi:type="dcterms:W3CDTF">2022-12-06T15:14:00Z</dcterms:modified>
</cp:coreProperties>
</file>