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737A" w:rsidRDefault="00CB5316" w:rsidP="00815B29">
      <w:pPr>
        <w:pStyle w:val="Title"/>
      </w:pPr>
      <w:r>
        <w:t>Mobile Application Development II</w:t>
      </w:r>
    </w:p>
    <w:p w:rsidR="00815B29" w:rsidRDefault="00815B29" w:rsidP="00815B29">
      <w:pPr>
        <w:pStyle w:val="Subtitle"/>
      </w:pPr>
      <w:r>
        <w:t xml:space="preserve">Lecture 1 Lab Tutorial </w:t>
      </w:r>
      <w:r w:rsidR="00B6344D">
        <w:t>Exercise</w:t>
      </w:r>
    </w:p>
    <w:p w:rsidR="00815B29" w:rsidRDefault="00915162" w:rsidP="00815B29">
      <w:pPr>
        <w:pStyle w:val="Heading1"/>
      </w:pPr>
      <w:r>
        <w:t>The Traditional “Hello World”</w:t>
      </w:r>
      <w:r w:rsidR="00D62720">
        <w:t>,</w:t>
      </w:r>
      <w:bookmarkStart w:id="0" w:name="_GoBack"/>
      <w:bookmarkEnd w:id="0"/>
      <w:r>
        <w:t xml:space="preserve"> </w:t>
      </w:r>
      <w:r w:rsidR="009C5AEB">
        <w:t>Extended</w:t>
      </w:r>
      <w:r>
        <w:t>!</w:t>
      </w:r>
    </w:p>
    <w:p w:rsidR="002B0601" w:rsidRDefault="002E612B" w:rsidP="002B0601">
      <w:pPr>
        <w:pStyle w:val="Heading2"/>
      </w:pPr>
      <w:r>
        <w:t>Objectives</w:t>
      </w:r>
    </w:p>
    <w:p w:rsidR="002B0601" w:rsidRDefault="00923BF7" w:rsidP="005D078C">
      <w:r>
        <w:t>In programing, it is typical for the first programming exercise to shout out a Hello to the world. I</w:t>
      </w:r>
      <w:r w:rsidRPr="008007D6">
        <w:t>n keeping with tradition</w:t>
      </w:r>
      <w:r>
        <w:t>, our first Android App will do just that, but also say “Bore Da” or any</w:t>
      </w:r>
      <w:r w:rsidR="006B6C94">
        <w:t>thing you prefer, and also in your</w:t>
      </w:r>
      <w:r>
        <w:t xml:space="preserve"> preferred </w:t>
      </w:r>
      <w:r w:rsidR="006B6C94" w:rsidRPr="008E4DFB">
        <w:rPr>
          <w:b/>
        </w:rPr>
        <w:t>other</w:t>
      </w:r>
      <w:r w:rsidR="006B6C94">
        <w:t xml:space="preserve"> </w:t>
      </w:r>
      <w:r>
        <w:t xml:space="preserve">language. </w:t>
      </w:r>
      <w:r>
        <w:sym w:font="Wingdings" w:char="F04A"/>
      </w:r>
    </w:p>
    <w:p w:rsidR="002B0601" w:rsidRDefault="00AF0AC0" w:rsidP="00AF0AC0">
      <w:pPr>
        <w:pStyle w:val="Heading2"/>
      </w:pPr>
      <w:r>
        <w:t>Exercise 1: Creating the Hello World App</w:t>
      </w:r>
    </w:p>
    <w:p w:rsidR="00AF0AC0" w:rsidRDefault="00417CC6" w:rsidP="00417CC6">
      <w:pPr>
        <w:pStyle w:val="ListParagraph"/>
        <w:numPr>
          <w:ilvl w:val="0"/>
          <w:numId w:val="4"/>
        </w:numPr>
        <w:ind w:left="357" w:hanging="357"/>
        <w:contextualSpacing w:val="0"/>
      </w:pPr>
      <w:r>
        <w:t>Launch Android Studio</w:t>
      </w:r>
    </w:p>
    <w:p w:rsidR="00417CC6" w:rsidRDefault="00417CC6" w:rsidP="00417CC6">
      <w:pPr>
        <w:pStyle w:val="ListParagraph"/>
        <w:numPr>
          <w:ilvl w:val="0"/>
          <w:numId w:val="4"/>
        </w:numPr>
        <w:ind w:left="357" w:hanging="357"/>
        <w:contextualSpacing w:val="0"/>
      </w:pPr>
      <w:r>
        <w:t xml:space="preserve">Click on the </w:t>
      </w:r>
      <w:r>
        <w:rPr>
          <w:b/>
        </w:rPr>
        <w:t>Start a new Android Studio project</w:t>
      </w:r>
      <w:r>
        <w:t xml:space="preserve"> link.</w:t>
      </w:r>
    </w:p>
    <w:p w:rsidR="00417CC6" w:rsidRDefault="00417CC6" w:rsidP="00417CC6">
      <w:pPr>
        <w:pStyle w:val="ListParagraph"/>
        <w:numPr>
          <w:ilvl w:val="0"/>
          <w:numId w:val="4"/>
        </w:numPr>
        <w:ind w:left="357" w:hanging="357"/>
        <w:contextualSpacing w:val="0"/>
      </w:pPr>
      <w:r>
        <w:t>In the following screen, you need to configure the app</w:t>
      </w:r>
    </w:p>
    <w:p w:rsidR="00417CC6" w:rsidRDefault="00417CC6" w:rsidP="00417CC6">
      <w:pPr>
        <w:pStyle w:val="ListParagraph"/>
        <w:numPr>
          <w:ilvl w:val="1"/>
          <w:numId w:val="4"/>
        </w:numPr>
        <w:spacing w:after="200" w:line="276" w:lineRule="auto"/>
        <w:ind w:left="1077" w:hanging="357"/>
        <w:contextualSpacing w:val="0"/>
      </w:pPr>
      <w:r w:rsidRPr="00417CC6">
        <w:rPr>
          <w:b/>
        </w:rPr>
        <w:t>Application name</w:t>
      </w:r>
      <w:r>
        <w:t xml:space="preserve">: </w:t>
      </w:r>
      <w:r>
        <w:rPr>
          <w:b/>
        </w:rPr>
        <w:t>Hello World</w:t>
      </w:r>
      <w:r>
        <w:t xml:space="preserve"> (or whatever you prefer). This is the name of the application shown in the Google Play Store, the title bar and other places.</w:t>
      </w:r>
    </w:p>
    <w:p w:rsidR="00417CC6" w:rsidRDefault="00417CC6" w:rsidP="00417CC6">
      <w:pPr>
        <w:pStyle w:val="ListParagraph"/>
        <w:numPr>
          <w:ilvl w:val="1"/>
          <w:numId w:val="4"/>
        </w:numPr>
        <w:spacing w:after="200" w:line="276" w:lineRule="auto"/>
        <w:ind w:left="1077" w:hanging="357"/>
        <w:contextualSpacing w:val="0"/>
      </w:pPr>
      <w:r w:rsidRPr="00417CC6">
        <w:rPr>
          <w:b/>
        </w:rPr>
        <w:t>Company Domain</w:t>
      </w:r>
      <w:r>
        <w:t>: Recall that your application code is compiled into a package (APK). Android Studio uses the company domain to form the name of the package that will be used for your app.</w:t>
      </w:r>
    </w:p>
    <w:p w:rsidR="00417CC6" w:rsidRDefault="00417CC6" w:rsidP="00417CC6">
      <w:pPr>
        <w:ind w:left="1080"/>
      </w:pPr>
      <w:r>
        <w:t>For example, if your app name is “My First App” and you specify a company domain of “ka.madII.com”, Android Studio will derive the package name: com.madii.ka.myfirstapp.</w:t>
      </w:r>
    </w:p>
    <w:p w:rsidR="00417CC6" w:rsidRDefault="00417CC6" w:rsidP="00417CC6">
      <w:pPr>
        <w:ind w:left="1080"/>
      </w:pPr>
      <w:r>
        <w:t>So you may want to use something to reflect yourself (name or initials e.g. ka) and the course or your company name if applicable (e.g. madII). See example below.</w:t>
      </w:r>
    </w:p>
    <w:p w:rsidR="00417CC6" w:rsidRDefault="00417CC6" w:rsidP="00417CC6">
      <w:pPr>
        <w:ind w:left="1080"/>
      </w:pPr>
      <w:r>
        <w:t>Company Domain:</w:t>
      </w:r>
      <w:r>
        <w:tab/>
        <w:t>ka.madii.com</w:t>
      </w:r>
    </w:p>
    <w:p w:rsidR="00417CC6" w:rsidRDefault="00417CC6" w:rsidP="00417CC6">
      <w:pPr>
        <w:pStyle w:val="ListParagraph"/>
        <w:numPr>
          <w:ilvl w:val="1"/>
          <w:numId w:val="4"/>
        </w:numPr>
        <w:contextualSpacing w:val="0"/>
      </w:pPr>
      <w:r>
        <w:t>Project Location: select a location to save your app work</w:t>
      </w:r>
    </w:p>
    <w:p w:rsidR="00417CC6" w:rsidRPr="00417CC6" w:rsidRDefault="00417CC6" w:rsidP="00417CC6">
      <w:pPr>
        <w:ind w:left="1080"/>
        <w:rPr>
          <w:b/>
        </w:rPr>
      </w:pPr>
      <w:r w:rsidRPr="00417CC6">
        <w:rPr>
          <w:b/>
        </w:rPr>
        <w:t>Important!</w:t>
      </w:r>
    </w:p>
    <w:p w:rsidR="00417CC6" w:rsidRDefault="00417CC6" w:rsidP="00417CC6">
      <w:pPr>
        <w:pStyle w:val="ListParagraph"/>
        <w:numPr>
          <w:ilvl w:val="0"/>
          <w:numId w:val="7"/>
        </w:numPr>
      </w:pPr>
      <w:r>
        <w:t>Android Studio is fussy and does not like</w:t>
      </w:r>
      <w:r w:rsidR="00A3625E">
        <w:t>:</w:t>
      </w:r>
    </w:p>
    <w:p w:rsidR="00417CC6" w:rsidRDefault="00417CC6" w:rsidP="00417CC6">
      <w:pPr>
        <w:pStyle w:val="ListParagraph"/>
        <w:numPr>
          <w:ilvl w:val="1"/>
          <w:numId w:val="7"/>
        </w:numPr>
      </w:pPr>
      <w:r>
        <w:t>“Funny” characters in folder or file names. The entire location should not have spaces or other special characters (use underscores or hyphens instead).</w:t>
      </w:r>
    </w:p>
    <w:p w:rsidR="00417CC6" w:rsidRDefault="00A3625E" w:rsidP="00417CC6">
      <w:pPr>
        <w:pStyle w:val="ListParagraph"/>
        <w:numPr>
          <w:ilvl w:val="1"/>
          <w:numId w:val="7"/>
        </w:numPr>
      </w:pPr>
      <w:r>
        <w:t>Long file paths for the application builds (when it compiles the app to run it). Try and save as close to a root directory as possible. If you do not understand or you still get errors, ask me.</w:t>
      </w:r>
    </w:p>
    <w:p w:rsidR="00417CC6" w:rsidRDefault="00A3625E" w:rsidP="00417CC6">
      <w:pPr>
        <w:pStyle w:val="ListParagraph"/>
        <w:numPr>
          <w:ilvl w:val="0"/>
          <w:numId w:val="7"/>
        </w:numPr>
      </w:pPr>
      <w:r>
        <w:t xml:space="preserve">If you want to organise your files and you end up saving to a long file path folder, you can configure a different location for the build outputs. </w:t>
      </w:r>
      <w:r w:rsidRPr="004F5047">
        <w:rPr>
          <w:b/>
        </w:rPr>
        <w:t>Ask me</w:t>
      </w:r>
      <w:r>
        <w:t>.</w:t>
      </w:r>
    </w:p>
    <w:p w:rsidR="004F5047" w:rsidRDefault="004F5047" w:rsidP="004F5047">
      <w:pPr>
        <w:pStyle w:val="ListParagraph"/>
        <w:numPr>
          <w:ilvl w:val="1"/>
          <w:numId w:val="4"/>
        </w:numPr>
        <w:contextualSpacing w:val="0"/>
      </w:pPr>
      <w:r>
        <w:lastRenderedPageBreak/>
        <w:t>Click Next</w:t>
      </w:r>
    </w:p>
    <w:p w:rsidR="004F5047" w:rsidRDefault="008E5BDB" w:rsidP="004F5047">
      <w:r>
        <w:rPr>
          <w:noProof/>
          <w:lang w:eastAsia="en-GB"/>
        </w:rPr>
        <w:drawing>
          <wp:inline distT="0" distB="0" distL="0" distR="0" wp14:anchorId="7D27B7C8" wp14:editId="3F0BECFB">
            <wp:extent cx="5731510" cy="355155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551555"/>
                    </a:xfrm>
                    <a:prstGeom prst="rect">
                      <a:avLst/>
                    </a:prstGeom>
                  </pic:spPr>
                </pic:pic>
              </a:graphicData>
            </a:graphic>
          </wp:inline>
        </w:drawing>
      </w:r>
    </w:p>
    <w:p w:rsidR="008E5BDB" w:rsidRDefault="008E5BDB" w:rsidP="004F5047"/>
    <w:p w:rsidR="00417CC6" w:rsidRDefault="008E5BDB" w:rsidP="00417CC6">
      <w:pPr>
        <w:pStyle w:val="ListParagraph"/>
        <w:numPr>
          <w:ilvl w:val="0"/>
          <w:numId w:val="4"/>
        </w:numPr>
        <w:ind w:left="357" w:hanging="357"/>
        <w:contextualSpacing w:val="0"/>
      </w:pPr>
      <w:r>
        <w:t xml:space="preserve">The following screen asks you to specify the target API level/version. </w:t>
      </w:r>
      <w:r>
        <w:rPr>
          <w:b/>
        </w:rPr>
        <w:t>Accept the defaults</w:t>
      </w:r>
      <w:r>
        <w:t xml:space="preserve"> on this page.</w:t>
      </w:r>
    </w:p>
    <w:p w:rsidR="008E5BDB" w:rsidRDefault="008E5BDB" w:rsidP="008E5BDB">
      <w:r>
        <w:rPr>
          <w:noProof/>
          <w:lang w:eastAsia="en-GB"/>
        </w:rPr>
        <w:lastRenderedPageBreak/>
        <w:drawing>
          <wp:inline distT="0" distB="0" distL="0" distR="0" wp14:anchorId="2678DA2C" wp14:editId="64203221">
            <wp:extent cx="5731510" cy="5358130"/>
            <wp:effectExtent l="0" t="0" r="2540" b="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9"/>
                    <a:stretch>
                      <a:fillRect/>
                    </a:stretch>
                  </pic:blipFill>
                  <pic:spPr>
                    <a:xfrm>
                      <a:off x="0" y="0"/>
                      <a:ext cx="5731510" cy="5358130"/>
                    </a:xfrm>
                    <a:prstGeom prst="rect">
                      <a:avLst/>
                    </a:prstGeom>
                  </pic:spPr>
                </pic:pic>
              </a:graphicData>
            </a:graphic>
          </wp:inline>
        </w:drawing>
      </w:r>
    </w:p>
    <w:p w:rsidR="008E5BDB" w:rsidRDefault="008E5BDB" w:rsidP="008E5BDB">
      <w:pPr>
        <w:pStyle w:val="ListParagraph"/>
        <w:numPr>
          <w:ilvl w:val="0"/>
          <w:numId w:val="4"/>
        </w:numPr>
        <w:spacing w:after="200" w:line="276" w:lineRule="auto"/>
        <w:contextualSpacing w:val="0"/>
      </w:pPr>
      <w:r>
        <w:t>The next step prompts you to add an activity to your project.</w:t>
      </w:r>
    </w:p>
    <w:p w:rsidR="008E5BDB" w:rsidRDefault="008E5BDB" w:rsidP="008E5BDB">
      <w:pPr>
        <w:pStyle w:val="ListParagraph"/>
        <w:numPr>
          <w:ilvl w:val="1"/>
          <w:numId w:val="4"/>
        </w:numPr>
        <w:spacing w:after="200" w:line="276" w:lineRule="auto"/>
        <w:contextualSpacing w:val="0"/>
      </w:pPr>
      <w:r>
        <w:t>An activity is a single, defined thing that your user can do.</w:t>
      </w:r>
    </w:p>
    <w:p w:rsidR="008E5BDB" w:rsidRDefault="008E5BDB" w:rsidP="008E5BDB">
      <w:pPr>
        <w:pStyle w:val="ListParagraph"/>
        <w:numPr>
          <w:ilvl w:val="1"/>
          <w:numId w:val="4"/>
        </w:numPr>
        <w:spacing w:after="200" w:line="276" w:lineRule="auto"/>
        <w:contextualSpacing w:val="0"/>
      </w:pPr>
      <w:r>
        <w:t xml:space="preserve">Select the </w:t>
      </w:r>
      <w:r>
        <w:rPr>
          <w:b/>
        </w:rPr>
        <w:t>Empty Activity</w:t>
      </w:r>
      <w:r>
        <w:t xml:space="preserve"> and click Next.</w:t>
      </w:r>
    </w:p>
    <w:p w:rsidR="008E5BDB" w:rsidRDefault="008E5BDB" w:rsidP="008E5BDB">
      <w:pPr>
        <w:pStyle w:val="ListParagraph"/>
        <w:numPr>
          <w:ilvl w:val="0"/>
          <w:numId w:val="4"/>
        </w:numPr>
        <w:spacing w:after="200" w:line="276" w:lineRule="auto"/>
        <w:contextualSpacing w:val="0"/>
      </w:pPr>
      <w:r>
        <w:t>Next you need to configure the Activity.</w:t>
      </w:r>
    </w:p>
    <w:p w:rsidR="008E5BDB" w:rsidRDefault="008E5BDB" w:rsidP="008E5BDB">
      <w:pPr>
        <w:pStyle w:val="ListParagraph"/>
        <w:numPr>
          <w:ilvl w:val="1"/>
          <w:numId w:val="4"/>
        </w:numPr>
        <w:spacing w:after="200" w:line="276" w:lineRule="auto"/>
        <w:contextualSpacing w:val="0"/>
      </w:pPr>
      <w:r>
        <w:t>Activity Name: the name of the class that will contain your Java code.</w:t>
      </w:r>
    </w:p>
    <w:p w:rsidR="008E5BDB" w:rsidRDefault="008E5BDB" w:rsidP="008E5BDB">
      <w:pPr>
        <w:pStyle w:val="ListParagraph"/>
        <w:numPr>
          <w:ilvl w:val="1"/>
          <w:numId w:val="4"/>
        </w:numPr>
        <w:spacing w:after="200" w:line="276" w:lineRule="auto"/>
        <w:contextualSpacing w:val="0"/>
      </w:pPr>
      <w:r>
        <w:t>Layout Name: the XML file that will describe the User Interface (UI) layout.</w:t>
      </w:r>
    </w:p>
    <w:p w:rsidR="008E5BDB" w:rsidRDefault="008E5BDB" w:rsidP="008E5BDB">
      <w:pPr>
        <w:pStyle w:val="ListParagraph"/>
        <w:numPr>
          <w:ilvl w:val="1"/>
          <w:numId w:val="4"/>
        </w:numPr>
        <w:spacing w:after="200" w:line="276" w:lineRule="auto"/>
        <w:contextualSpacing w:val="0"/>
      </w:pPr>
      <w:r>
        <w:rPr>
          <w:b/>
        </w:rPr>
        <w:t>Leave the defaults</w:t>
      </w:r>
      <w:r>
        <w:t xml:space="preserve"> (or change if you wish) and click Finish.</w:t>
      </w:r>
    </w:p>
    <w:p w:rsidR="008E5BDB" w:rsidRDefault="008E5BDB" w:rsidP="008E5BDB">
      <w:pPr>
        <w:pStyle w:val="ListParagraph"/>
        <w:numPr>
          <w:ilvl w:val="0"/>
          <w:numId w:val="4"/>
        </w:numPr>
        <w:spacing w:after="200" w:line="276" w:lineRule="auto"/>
        <w:contextualSpacing w:val="0"/>
      </w:pPr>
      <w:r>
        <w:t xml:space="preserve">Be patient as Android Studio builds your app. If prompted to configure the </w:t>
      </w:r>
      <w:r w:rsidRPr="007066FC">
        <w:t>proxy</w:t>
      </w:r>
      <w:r>
        <w:t>, you can use the following settings:</w:t>
      </w:r>
    </w:p>
    <w:p w:rsidR="008E5BDB" w:rsidRDefault="008E5BDB" w:rsidP="008E5BDB">
      <w:pPr>
        <w:pStyle w:val="ListParagraph"/>
        <w:numPr>
          <w:ilvl w:val="1"/>
          <w:numId w:val="4"/>
        </w:numPr>
        <w:spacing w:after="200" w:line="276" w:lineRule="auto"/>
        <w:contextualSpacing w:val="0"/>
      </w:pPr>
      <w:r w:rsidRPr="007066FC">
        <w:t>Host name</w:t>
      </w:r>
      <w:r>
        <w:t>: 193.62.88.55</w:t>
      </w:r>
    </w:p>
    <w:p w:rsidR="008E5BDB" w:rsidRDefault="008E5BDB" w:rsidP="008E5BDB">
      <w:pPr>
        <w:pStyle w:val="ListParagraph"/>
        <w:numPr>
          <w:ilvl w:val="1"/>
          <w:numId w:val="4"/>
        </w:numPr>
        <w:spacing w:after="200" w:line="276" w:lineRule="auto"/>
        <w:contextualSpacing w:val="0"/>
      </w:pPr>
      <w:r>
        <w:t>Port number: 3128</w:t>
      </w:r>
    </w:p>
    <w:p w:rsidR="008E5BDB" w:rsidRDefault="008E5BDB" w:rsidP="008E5BDB">
      <w:pPr>
        <w:pStyle w:val="ListParagraph"/>
        <w:numPr>
          <w:ilvl w:val="0"/>
          <w:numId w:val="4"/>
        </w:numPr>
        <w:spacing w:after="200" w:line="276" w:lineRule="auto"/>
        <w:contextualSpacing w:val="0"/>
      </w:pPr>
      <w:r>
        <w:lastRenderedPageBreak/>
        <w:t>Hopefully, you have a screen similar to the following:</w:t>
      </w:r>
    </w:p>
    <w:p w:rsidR="008E5BDB" w:rsidRDefault="008E5BDB" w:rsidP="008E5BDB">
      <w:pPr>
        <w:spacing w:after="200" w:line="276" w:lineRule="auto"/>
      </w:pPr>
      <w:r>
        <w:rPr>
          <w:noProof/>
          <w:lang w:eastAsia="en-GB"/>
        </w:rPr>
        <w:drawing>
          <wp:inline distT="0" distB="0" distL="0" distR="0" wp14:anchorId="148CF816" wp14:editId="5056545F">
            <wp:extent cx="5731510" cy="307467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074670"/>
                    </a:xfrm>
                    <a:prstGeom prst="rect">
                      <a:avLst/>
                    </a:prstGeom>
                  </pic:spPr>
                </pic:pic>
              </a:graphicData>
            </a:graphic>
          </wp:inline>
        </w:drawing>
      </w:r>
    </w:p>
    <w:p w:rsidR="008E5BDB" w:rsidRDefault="008E5BDB" w:rsidP="008E5BDB">
      <w:pPr>
        <w:spacing w:after="200" w:line="276" w:lineRule="auto"/>
      </w:pPr>
    </w:p>
    <w:p w:rsidR="008E5BDB" w:rsidRDefault="008E5BDB" w:rsidP="008E5BDB">
      <w:pPr>
        <w:pStyle w:val="Heading2"/>
      </w:pPr>
      <w:r>
        <w:t>Exercise 2: Running the App in the Android Emulator</w:t>
      </w:r>
    </w:p>
    <w:p w:rsidR="008E5BDB" w:rsidRDefault="008E5BDB" w:rsidP="008E5BDB">
      <w:r>
        <w:t xml:space="preserve">To run an app in an emulator, you need to set up an Android Virtual Device (AVD) first. </w:t>
      </w:r>
    </w:p>
    <w:p w:rsidR="008E5BDB" w:rsidRDefault="008E5BDB" w:rsidP="008E5BDB">
      <w:pPr>
        <w:pStyle w:val="Heading3"/>
      </w:pPr>
      <w:r>
        <w:t>Creating an Android Virtual Device (AVD)</w:t>
      </w:r>
    </w:p>
    <w:p w:rsidR="008E5BDB" w:rsidRDefault="008E5BDB" w:rsidP="008E5BDB">
      <w:pPr>
        <w:pStyle w:val="ListParagraph"/>
        <w:numPr>
          <w:ilvl w:val="0"/>
          <w:numId w:val="5"/>
        </w:numPr>
        <w:spacing w:after="200" w:line="276" w:lineRule="auto"/>
        <w:ind w:left="357" w:hanging="357"/>
        <w:contextualSpacing w:val="0"/>
      </w:pPr>
      <w:r>
        <w:t xml:space="preserve">From within Android Studio, go to Tools </w:t>
      </w:r>
      <w:r>
        <w:sym w:font="Wingdings" w:char="F0E0"/>
      </w:r>
      <w:r>
        <w:t xml:space="preserve"> Android </w:t>
      </w:r>
      <w:r>
        <w:sym w:font="Wingdings" w:char="F0E0"/>
      </w:r>
      <w:r>
        <w:t xml:space="preserve"> AVD Manager</w:t>
      </w:r>
    </w:p>
    <w:p w:rsidR="008E5BDB" w:rsidRDefault="008E5BDB" w:rsidP="008E5BDB">
      <w:pPr>
        <w:pStyle w:val="ListParagraph"/>
        <w:numPr>
          <w:ilvl w:val="0"/>
          <w:numId w:val="5"/>
        </w:numPr>
        <w:spacing w:after="200" w:line="276" w:lineRule="auto"/>
        <w:contextualSpacing w:val="0"/>
      </w:pPr>
      <w:r>
        <w:t>If you already have a device configured, you can skip this step, otherwise click the Create Virtual Device button.</w:t>
      </w:r>
    </w:p>
    <w:p w:rsidR="008E5BDB" w:rsidRPr="008E5BDB" w:rsidRDefault="008E5BDB" w:rsidP="008E5BDB">
      <w:pPr>
        <w:jc w:val="center"/>
      </w:pPr>
      <w:r>
        <w:rPr>
          <w:noProof/>
          <w:lang w:eastAsia="en-GB"/>
        </w:rPr>
        <w:drawing>
          <wp:inline distT="0" distB="0" distL="0" distR="0" wp14:anchorId="4C813952" wp14:editId="31730296">
            <wp:extent cx="4441825" cy="3175000"/>
            <wp:effectExtent l="0" t="0" r="0" b="6350"/>
            <wp:docPr id="8" name="Pictu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1"/>
                    <a:stretch>
                      <a:fillRect/>
                    </a:stretch>
                  </pic:blipFill>
                  <pic:spPr>
                    <a:xfrm>
                      <a:off x="0" y="0"/>
                      <a:ext cx="4441825" cy="3175000"/>
                    </a:xfrm>
                    <a:prstGeom prst="rect">
                      <a:avLst/>
                    </a:prstGeom>
                  </pic:spPr>
                </pic:pic>
              </a:graphicData>
            </a:graphic>
          </wp:inline>
        </w:drawing>
      </w:r>
    </w:p>
    <w:p w:rsidR="008E5BDB" w:rsidRDefault="008E5BDB" w:rsidP="008E5BDB">
      <w:pPr>
        <w:pStyle w:val="ListParagraph"/>
        <w:numPr>
          <w:ilvl w:val="0"/>
          <w:numId w:val="5"/>
        </w:numPr>
        <w:contextualSpacing w:val="0"/>
      </w:pPr>
      <w:r>
        <w:lastRenderedPageBreak/>
        <w:t>Choose a device that your AVD will emulate.</w:t>
      </w:r>
    </w:p>
    <w:p w:rsidR="008E5BDB" w:rsidRDefault="008E5BDB" w:rsidP="008E5BDB">
      <w:pPr>
        <w:pStyle w:val="ListParagraph"/>
        <w:numPr>
          <w:ilvl w:val="0"/>
          <w:numId w:val="5"/>
        </w:numPr>
        <w:spacing w:after="200" w:line="276" w:lineRule="auto"/>
        <w:ind w:left="357" w:hanging="357"/>
        <w:contextualSpacing w:val="0"/>
      </w:pPr>
      <w:r>
        <w:t>On the next screen, you select a system image. The system image gives you an installed version of the Android operating system. You can also choose what type of CPU. Make your selection as you wish and click Next.</w:t>
      </w:r>
    </w:p>
    <w:p w:rsidR="00110CC7" w:rsidRDefault="00110CC7" w:rsidP="00110CC7">
      <w:pPr>
        <w:spacing w:after="200" w:line="276" w:lineRule="auto"/>
      </w:pPr>
      <w:r>
        <w:rPr>
          <w:noProof/>
          <w:lang w:eastAsia="en-GB"/>
        </w:rPr>
        <w:drawing>
          <wp:inline distT="0" distB="0" distL="0" distR="0" wp14:anchorId="2FD5E3F5" wp14:editId="58D64804">
            <wp:extent cx="5731510" cy="453517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4535170"/>
                    </a:xfrm>
                    <a:prstGeom prst="rect">
                      <a:avLst/>
                    </a:prstGeom>
                  </pic:spPr>
                </pic:pic>
              </a:graphicData>
            </a:graphic>
          </wp:inline>
        </w:drawing>
      </w:r>
    </w:p>
    <w:p w:rsidR="00110CC7" w:rsidRDefault="00110CC7" w:rsidP="00110CC7">
      <w:pPr>
        <w:pStyle w:val="ListParagraph"/>
        <w:numPr>
          <w:ilvl w:val="0"/>
          <w:numId w:val="5"/>
        </w:numPr>
        <w:spacing w:after="200" w:line="276" w:lineRule="auto"/>
        <w:ind w:left="357" w:hanging="357"/>
        <w:contextualSpacing w:val="0"/>
      </w:pPr>
      <w:r>
        <w:t>Click the Finish button on the next screen and the AVD Manager will create your configured AVD.</w:t>
      </w:r>
    </w:p>
    <w:p w:rsidR="008E5BDB" w:rsidRDefault="00110CC7" w:rsidP="00110CC7">
      <w:pPr>
        <w:pStyle w:val="ListParagraph"/>
        <w:numPr>
          <w:ilvl w:val="0"/>
          <w:numId w:val="5"/>
        </w:numPr>
        <w:ind w:left="357" w:hanging="357"/>
        <w:contextualSpacing w:val="0"/>
      </w:pPr>
      <w:r>
        <w:t>When done, you can either minimise or close the AVD Manager.</w:t>
      </w:r>
    </w:p>
    <w:p w:rsidR="00A07573" w:rsidRDefault="00A07573" w:rsidP="00A07573">
      <w:pPr>
        <w:pStyle w:val="Heading3"/>
      </w:pPr>
      <w:r>
        <w:t>Running the App in the Emulator</w:t>
      </w:r>
    </w:p>
    <w:p w:rsidR="00A07573" w:rsidRDefault="00A07573" w:rsidP="00A07573">
      <w:pPr>
        <w:pStyle w:val="ListParagraph"/>
        <w:numPr>
          <w:ilvl w:val="0"/>
          <w:numId w:val="5"/>
        </w:numPr>
        <w:spacing w:after="200" w:line="276" w:lineRule="auto"/>
        <w:contextualSpacing w:val="0"/>
      </w:pPr>
      <w:r>
        <w:t>Return to your project in Android Studio.</w:t>
      </w:r>
    </w:p>
    <w:p w:rsidR="00A07573" w:rsidRDefault="00A07573" w:rsidP="00A07573">
      <w:pPr>
        <w:pStyle w:val="ListParagraph"/>
        <w:numPr>
          <w:ilvl w:val="0"/>
          <w:numId w:val="5"/>
        </w:numPr>
        <w:spacing w:after="200" w:line="276" w:lineRule="auto"/>
        <w:contextualSpacing w:val="0"/>
      </w:pPr>
      <w:r>
        <w:t xml:space="preserve">You can either run your app using the Run </w:t>
      </w:r>
      <w:r>
        <w:sym w:font="Wingdings" w:char="F0E0"/>
      </w:r>
      <w:r>
        <w:t xml:space="preserve">  Run ‘app’ menu option or use the green play button to run your app.</w:t>
      </w:r>
      <w:r>
        <w:rPr>
          <w:noProof/>
          <w:lang w:eastAsia="en-GB"/>
        </w:rPr>
        <w:t xml:space="preserve"> </w:t>
      </w:r>
    </w:p>
    <w:p w:rsidR="00345FB4" w:rsidRDefault="00345FB4" w:rsidP="00345FB4">
      <w:pPr>
        <w:spacing w:after="200" w:line="276" w:lineRule="auto"/>
      </w:pPr>
      <w:r>
        <w:rPr>
          <w:noProof/>
          <w:lang w:eastAsia="en-GB"/>
        </w:rPr>
        <w:drawing>
          <wp:inline distT="0" distB="0" distL="0" distR="0" wp14:anchorId="0CF7706C" wp14:editId="30E24454">
            <wp:extent cx="5731510" cy="754380"/>
            <wp:effectExtent l="0" t="0" r="254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754380"/>
                    </a:xfrm>
                    <a:prstGeom prst="rect">
                      <a:avLst/>
                    </a:prstGeom>
                  </pic:spPr>
                </pic:pic>
              </a:graphicData>
            </a:graphic>
          </wp:inline>
        </w:drawing>
      </w:r>
    </w:p>
    <w:p w:rsidR="001E2696" w:rsidRDefault="001E2696" w:rsidP="001E2696">
      <w:pPr>
        <w:pStyle w:val="ListParagraph"/>
        <w:numPr>
          <w:ilvl w:val="0"/>
          <w:numId w:val="5"/>
        </w:numPr>
        <w:spacing w:after="200" w:line="276" w:lineRule="auto"/>
        <w:contextualSpacing w:val="0"/>
      </w:pPr>
      <w:r>
        <w:lastRenderedPageBreak/>
        <w:t xml:space="preserve">You may get some warning about HAXM (Hardware Acceleration Execution Manager) not being </w:t>
      </w:r>
      <w:r w:rsidRPr="001E2696">
        <w:t>installed</w:t>
      </w:r>
      <w:r>
        <w:t xml:space="preserve"> (install this). Be patient, the emulator may take a while to start and that is an understatement! It’s a good time to go for a coffee.</w:t>
      </w:r>
    </w:p>
    <w:p w:rsidR="00110CC7" w:rsidRDefault="001E2696" w:rsidP="001E2696">
      <w:pPr>
        <w:pStyle w:val="ListParagraph"/>
        <w:numPr>
          <w:ilvl w:val="0"/>
          <w:numId w:val="5"/>
        </w:numPr>
        <w:spacing w:after="200" w:line="276" w:lineRule="auto"/>
        <w:contextualSpacing w:val="0"/>
      </w:pPr>
      <w:r>
        <w:rPr>
          <w:noProof/>
          <w:lang w:eastAsia="en-GB"/>
        </w:rPr>
        <mc:AlternateContent>
          <mc:Choice Requires="wps">
            <w:drawing>
              <wp:anchor distT="0" distB="0" distL="114300" distR="114300" simplePos="0" relativeHeight="251660288" behindDoc="0" locked="0" layoutInCell="1" allowOverlap="1">
                <wp:simplePos x="0" y="0"/>
                <wp:positionH relativeFrom="column">
                  <wp:posOffset>1657350</wp:posOffset>
                </wp:positionH>
                <wp:positionV relativeFrom="paragraph">
                  <wp:posOffset>325755</wp:posOffset>
                </wp:positionV>
                <wp:extent cx="3530600" cy="793750"/>
                <wp:effectExtent l="0" t="0" r="69850" b="82550"/>
                <wp:wrapNone/>
                <wp:docPr id="10" name="Straight Arrow Connector 10"/>
                <wp:cNvGraphicFramePr/>
                <a:graphic xmlns:a="http://schemas.openxmlformats.org/drawingml/2006/main">
                  <a:graphicData uri="http://schemas.microsoft.com/office/word/2010/wordprocessingShape">
                    <wps:wsp>
                      <wps:cNvCnPr/>
                      <wps:spPr>
                        <a:xfrm>
                          <a:off x="0" y="0"/>
                          <a:ext cx="3530600" cy="7937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42B0E629" id="_x0000_t32" coordsize="21600,21600" o:spt="32" o:oned="t" path="m,l21600,21600e" filled="f">
                <v:path arrowok="t" fillok="f" o:connecttype="none"/>
                <o:lock v:ext="edit" shapetype="t"/>
              </v:shapetype>
              <v:shape id="Straight Arrow Connector 10" o:spid="_x0000_s1026" type="#_x0000_t32" style="position:absolute;margin-left:130.5pt;margin-top:25.65pt;width:278pt;height:62.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" strokecolor="#5b9bd5 [3204]" strokeweight=".5pt">
                <v:stroke endarrow="block" joinstyle="miter"/>
              </v:shape>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1231900</wp:posOffset>
                </wp:positionH>
                <wp:positionV relativeFrom="paragraph">
                  <wp:posOffset>116205</wp:posOffset>
                </wp:positionV>
                <wp:extent cx="2520950" cy="1003300"/>
                <wp:effectExtent l="38100" t="0" r="31750" b="63500"/>
                <wp:wrapNone/>
                <wp:docPr id="9" name="Straight Arrow Connector 9"/>
                <wp:cNvGraphicFramePr/>
                <a:graphic xmlns:a="http://schemas.openxmlformats.org/drawingml/2006/main">
                  <a:graphicData uri="http://schemas.microsoft.com/office/word/2010/wordprocessingShape">
                    <wps:wsp>
                      <wps:cNvCnPr/>
                      <wps:spPr>
                        <a:xfrm flipH="1">
                          <a:off x="0" y="0"/>
                          <a:ext cx="2520950" cy="10033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36925E4" id="Straight Arrow Connector 9" o:spid="_x0000_s1026" type="#_x0000_t32" style="position:absolute;margin-left:97pt;margin-top:9.15pt;width:198.5pt;height:79pt;flip:x;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" strokecolor="#5b9bd5 [3204]" strokeweight=".5pt">
                <v:stroke endarrow="block" joinstyle="miter"/>
              </v:shape>
            </w:pict>
          </mc:Fallback>
        </mc:AlternateContent>
      </w:r>
      <w:r>
        <w:t xml:space="preserve">You may also get and error message saying “Android Emulator is incompatible with Hyper-V”. If you do click the link to turn it off. Unfortunately, doing this requires a system restart. </w:t>
      </w:r>
      <w:r>
        <w:sym w:font="Wingdings" w:char="F04C"/>
      </w:r>
    </w:p>
    <w:p w:rsidR="001E2696" w:rsidRPr="00AF0AC0" w:rsidRDefault="001E2696" w:rsidP="001E2696">
      <w:pPr>
        <w:spacing w:after="200" w:line="276" w:lineRule="auto"/>
      </w:pPr>
      <w:r>
        <w:rPr>
          <w:noProof/>
          <w:lang w:eastAsia="en-GB"/>
        </w:rPr>
        <w:drawing>
          <wp:inline distT="0" distB="0" distL="0" distR="0">
            <wp:extent cx="5731510" cy="675863"/>
            <wp:effectExtent l="0" t="0" r="2540" b="0"/>
            <wp:docPr id="7" name="Picture 7" descr="C:\Users\Kemi\AppData\Local\Temp\SNAGHTML6e54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emi\AppData\Local\Temp\SNAGHTML6e54df.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675863"/>
                    </a:xfrm>
                    <a:prstGeom prst="rect">
                      <a:avLst/>
                    </a:prstGeom>
                    <a:noFill/>
                    <a:ln>
                      <a:noFill/>
                    </a:ln>
                  </pic:spPr>
                </pic:pic>
              </a:graphicData>
            </a:graphic>
          </wp:inline>
        </w:drawing>
      </w:r>
    </w:p>
    <w:p w:rsidR="002B0601" w:rsidRDefault="001E2696" w:rsidP="005D078C">
      <w:pPr>
        <w:pStyle w:val="ListParagraph"/>
        <w:numPr>
          <w:ilvl w:val="0"/>
          <w:numId w:val="5"/>
        </w:numPr>
        <w:spacing w:after="200" w:line="276" w:lineRule="auto"/>
        <w:contextualSpacing w:val="0"/>
      </w:pPr>
      <w:r>
        <w:t>Hopefully, it eventually loads and you have something similar to the image on the next page.</w:t>
      </w:r>
    </w:p>
    <w:p w:rsidR="001E2696" w:rsidRDefault="001E2696" w:rsidP="001E2696">
      <w:pPr>
        <w:spacing w:after="200" w:line="276" w:lineRule="auto"/>
      </w:pPr>
    </w:p>
    <w:p w:rsidR="001E2696" w:rsidRDefault="001E2696" w:rsidP="001E2696">
      <w:pPr>
        <w:pStyle w:val="Heading2"/>
      </w:pPr>
      <w:r>
        <w:t>Exercise 3: “Refining” the App</w:t>
      </w:r>
    </w:p>
    <w:p w:rsidR="001E2696" w:rsidRDefault="001E2696" w:rsidP="001E2696">
      <w:r>
        <w:t>At the moment, the app displays the static text “Hello World”. In this exercise, you will make it display the contents of a string value, whose content can be changed dynamically.</w:t>
      </w:r>
    </w:p>
    <w:p w:rsidR="001E2696" w:rsidRDefault="001E2696" w:rsidP="001E2696">
      <w:pPr>
        <w:pStyle w:val="Heading3"/>
      </w:pPr>
      <w:r>
        <w:t>Creating a String Resource</w:t>
      </w:r>
    </w:p>
    <w:p w:rsidR="001E2696" w:rsidRDefault="001E2696" w:rsidP="005D5891">
      <w:pPr>
        <w:pStyle w:val="ListParagraph"/>
        <w:numPr>
          <w:ilvl w:val="0"/>
          <w:numId w:val="8"/>
        </w:numPr>
        <w:spacing w:after="200" w:line="276" w:lineRule="auto"/>
        <w:ind w:left="357" w:hanging="357"/>
        <w:contextualSpacing w:val="0"/>
      </w:pPr>
      <w:r>
        <w:t>At the moment, the TextView component on the layout file is displaying the fixed string as shown below.</w:t>
      </w:r>
    </w:p>
    <w:p w:rsidR="001E2696" w:rsidRDefault="001E2696" w:rsidP="005D5891">
      <w:pPr>
        <w:spacing w:after="200" w:line="276" w:lineRule="auto"/>
        <w:ind w:left="357"/>
      </w:pPr>
      <w:r>
        <w:rPr>
          <w:noProof/>
          <w:lang w:eastAsia="en-GB"/>
        </w:rPr>
        <w:drawing>
          <wp:inline distT="0" distB="0" distL="0" distR="0">
            <wp:extent cx="3848100" cy="889000"/>
            <wp:effectExtent l="0" t="0" r="0" b="6350"/>
            <wp:docPr id="11" name="Picture 11" descr="C:\Users\Kemi\AppData\Local\Temp\SNAGHTML76157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Kemi\AppData\Local\Temp\SNAGHTML76157e.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48100" cy="889000"/>
                    </a:xfrm>
                    <a:prstGeom prst="rect">
                      <a:avLst/>
                    </a:prstGeom>
                    <a:noFill/>
                    <a:ln>
                      <a:noFill/>
                    </a:ln>
                  </pic:spPr>
                </pic:pic>
              </a:graphicData>
            </a:graphic>
          </wp:inline>
        </w:drawing>
      </w:r>
    </w:p>
    <w:p w:rsidR="005D5891" w:rsidRDefault="005D5891" w:rsidP="005D5891">
      <w:pPr>
        <w:pStyle w:val="ListParagraph"/>
        <w:numPr>
          <w:ilvl w:val="0"/>
          <w:numId w:val="8"/>
        </w:numPr>
        <w:spacing w:after="200" w:line="276" w:lineRule="auto"/>
        <w:ind w:left="357" w:hanging="357"/>
        <w:contextualSpacing w:val="0"/>
      </w:pPr>
      <w:r>
        <w:t>We need to change this, so that it references a string resource whose value can be changed dynamically instead.</w:t>
      </w:r>
    </w:p>
    <w:p w:rsidR="005D5891" w:rsidRDefault="005D5891" w:rsidP="005D5891">
      <w:pPr>
        <w:pStyle w:val="ListParagraph"/>
        <w:numPr>
          <w:ilvl w:val="0"/>
          <w:numId w:val="8"/>
        </w:numPr>
        <w:spacing w:after="200" w:line="276" w:lineRule="auto"/>
        <w:ind w:left="357" w:hanging="357"/>
        <w:contextualSpacing w:val="0"/>
      </w:pPr>
      <w:r>
        <w:t>Resources are stored in XML files.</w:t>
      </w:r>
    </w:p>
    <w:p w:rsidR="005D5891" w:rsidRDefault="005D5891" w:rsidP="005D5891">
      <w:pPr>
        <w:pStyle w:val="ListParagraph"/>
        <w:numPr>
          <w:ilvl w:val="0"/>
          <w:numId w:val="8"/>
        </w:numPr>
        <w:spacing w:after="200" w:line="276" w:lineRule="auto"/>
        <w:ind w:left="357" w:hanging="357"/>
        <w:contextualSpacing w:val="0"/>
      </w:pPr>
      <w:r>
        <w:t xml:space="preserve">In the project window, navigate to res </w:t>
      </w:r>
      <w:r>
        <w:sym w:font="Wingdings" w:char="F0E0"/>
      </w:r>
      <w:r>
        <w:t xml:space="preserve"> values. This folder should contain a file called strings.xml. Open it.</w:t>
      </w:r>
    </w:p>
    <w:p w:rsidR="00A04195" w:rsidRDefault="00A04195" w:rsidP="00A04195">
      <w:pPr>
        <w:spacing w:after="200" w:line="276" w:lineRule="auto"/>
        <w:ind w:left="357"/>
      </w:pPr>
      <w:r>
        <w:rPr>
          <w:noProof/>
          <w:lang w:eastAsia="en-GB"/>
        </w:rPr>
        <w:lastRenderedPageBreak/>
        <w:drawing>
          <wp:inline distT="0" distB="0" distL="0" distR="0" wp14:anchorId="3892951D" wp14:editId="489CC10D">
            <wp:extent cx="1933575" cy="2686050"/>
            <wp:effectExtent l="0" t="0" r="9525" b="0"/>
            <wp:docPr id="14" name="Picture 14"/>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6"/>
                    <a:stretch>
                      <a:fillRect/>
                    </a:stretch>
                  </pic:blipFill>
                  <pic:spPr>
                    <a:xfrm>
                      <a:off x="0" y="0"/>
                      <a:ext cx="1933575" cy="2686050"/>
                    </a:xfrm>
                    <a:prstGeom prst="rect">
                      <a:avLst/>
                    </a:prstGeom>
                  </pic:spPr>
                </pic:pic>
              </a:graphicData>
            </a:graphic>
          </wp:inline>
        </w:drawing>
      </w:r>
    </w:p>
    <w:bookmarkStart w:id="1" w:name="_Ref451847377"/>
    <w:p w:rsidR="00A04195" w:rsidRDefault="00A04195" w:rsidP="00A04195">
      <w:pPr>
        <w:pStyle w:val="ListParagraph"/>
        <w:numPr>
          <w:ilvl w:val="0"/>
          <w:numId w:val="8"/>
        </w:numPr>
        <w:spacing w:after="200" w:line="276" w:lineRule="auto"/>
        <w:ind w:left="357" w:hanging="357"/>
        <w:contextualSpacing w:val="0"/>
      </w:pPr>
      <w:r>
        <w:rPr>
          <w:noProof/>
          <w:lang w:eastAsia="en-GB"/>
        </w:rPr>
        <mc:AlternateContent>
          <mc:Choice Requires="wps">
            <w:drawing>
              <wp:anchor distT="0" distB="0" distL="114300" distR="114300" simplePos="0" relativeHeight="251662336" behindDoc="0" locked="0" layoutInCell="1" allowOverlap="1">
                <wp:simplePos x="0" y="0"/>
                <wp:positionH relativeFrom="column">
                  <wp:posOffset>467360</wp:posOffset>
                </wp:positionH>
                <wp:positionV relativeFrom="paragraph">
                  <wp:posOffset>654685</wp:posOffset>
                </wp:positionV>
                <wp:extent cx="5502910" cy="179070"/>
                <wp:effectExtent l="0" t="0" r="21590" b="11430"/>
                <wp:wrapNone/>
                <wp:docPr id="17" name="Rectangle 17"/>
                <wp:cNvGraphicFramePr/>
                <a:graphic xmlns:a="http://schemas.openxmlformats.org/drawingml/2006/main">
                  <a:graphicData uri="http://schemas.microsoft.com/office/word/2010/wordprocessingShape">
                    <wps:wsp>
                      <wps:cNvSpPr/>
                      <wps:spPr>
                        <a:xfrm>
                          <a:off x="0" y="0"/>
                          <a:ext cx="5502910" cy="178435"/>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6F448401" id="Rectangle 17" o:spid="_x0000_s1026" style="position:absolute;margin-left:36.8pt;margin-top:51.55pt;width:433.3pt;height:14.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" filled="f" strokecolor="red" strokeweight="1pt"/>
            </w:pict>
          </mc:Fallback>
        </mc:AlternateContent>
      </w:r>
      <w:r>
        <w:t>Add a new string resource as shown, replacing the highlighted text with whatever text you want to display instead:</w:t>
      </w:r>
      <w:r>
        <w:rPr>
          <w:noProof/>
          <w:lang w:eastAsia="en-GB"/>
        </w:rPr>
        <w:t xml:space="preserve"> </w:t>
      </w:r>
      <w:r>
        <w:rPr>
          <w:noProof/>
          <w:lang w:eastAsia="en-GB"/>
        </w:rPr>
        <w:drawing>
          <wp:inline distT="0" distB="0" distL="0" distR="0">
            <wp:extent cx="5727700" cy="565150"/>
            <wp:effectExtent l="0" t="0" r="635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27700" cy="565150"/>
                    </a:xfrm>
                    <a:prstGeom prst="rect">
                      <a:avLst/>
                    </a:prstGeom>
                    <a:noFill/>
                    <a:ln>
                      <a:noFill/>
                    </a:ln>
                  </pic:spPr>
                </pic:pic>
              </a:graphicData>
            </a:graphic>
          </wp:inline>
        </w:drawing>
      </w:r>
      <w:bookmarkEnd w:id="1"/>
    </w:p>
    <w:p w:rsidR="00A04195" w:rsidRDefault="00A04195" w:rsidP="00A04195">
      <w:pPr>
        <w:pStyle w:val="ListParagraph"/>
        <w:numPr>
          <w:ilvl w:val="0"/>
          <w:numId w:val="8"/>
        </w:numPr>
        <w:spacing w:after="200" w:line="276" w:lineRule="auto"/>
        <w:ind w:left="357" w:hanging="357"/>
        <w:contextualSpacing w:val="0"/>
      </w:pPr>
      <w:r>
        <w:t>Save your changes.</w:t>
      </w:r>
    </w:p>
    <w:p w:rsidR="00A04195" w:rsidRDefault="00706D02" w:rsidP="00706D02">
      <w:pPr>
        <w:pStyle w:val="Heading3"/>
      </w:pPr>
      <w:r>
        <w:t>Updating the Layout File</w:t>
      </w:r>
    </w:p>
    <w:p w:rsidR="00706D02" w:rsidRDefault="00706D02" w:rsidP="00706D02">
      <w:pPr>
        <w:pStyle w:val="ListParagraph"/>
        <w:numPr>
          <w:ilvl w:val="0"/>
          <w:numId w:val="8"/>
        </w:numPr>
        <w:spacing w:after="200" w:line="276" w:lineRule="auto"/>
        <w:ind w:left="357" w:hanging="357"/>
        <w:contextualSpacing w:val="0"/>
      </w:pPr>
      <w:r>
        <w:t>Next, you need to change the appearance of the app by changing the text that is displayed from the static text to use the string resource instead.</w:t>
      </w:r>
    </w:p>
    <w:p w:rsidR="00706D02" w:rsidRDefault="00706D02" w:rsidP="00706D02">
      <w:pPr>
        <w:pStyle w:val="ListParagraph"/>
        <w:numPr>
          <w:ilvl w:val="0"/>
          <w:numId w:val="8"/>
        </w:numPr>
        <w:spacing w:after="200" w:line="276" w:lineRule="auto"/>
        <w:ind w:left="357" w:hanging="357"/>
        <w:contextualSpacing w:val="0"/>
      </w:pPr>
      <w:r>
        <w:t>Go to the layout, activity_main.xml (or whatever you called it) file. If you are in design view (showing the phone view and not the code view), click on the Text tab at the bottom to show the code view.</w:t>
      </w:r>
    </w:p>
    <w:p w:rsidR="00706D02" w:rsidRDefault="00706D02" w:rsidP="00706D02">
      <w:pPr>
        <w:pStyle w:val="ListParagraph"/>
        <w:numPr>
          <w:ilvl w:val="0"/>
          <w:numId w:val="8"/>
        </w:numPr>
        <w:spacing w:after="200" w:line="276" w:lineRule="auto"/>
        <w:ind w:left="357" w:hanging="357"/>
        <w:contextualSpacing w:val="0"/>
      </w:pPr>
      <w:r>
        <w:t>Locate the TextView element on the page and change the value of the android:text attribute as follows (this will define a reference to a string resource whose value can be changed):</w:t>
      </w:r>
    </w:p>
    <w:p w:rsidR="00706D02" w:rsidRDefault="00706D02" w:rsidP="00706D02">
      <w:pPr>
        <w:ind w:left="357"/>
      </w:pPr>
      <w:r>
        <w:rPr>
          <w:noProof/>
          <w:lang w:eastAsia="en-GB"/>
        </w:rPr>
        <w:drawing>
          <wp:inline distT="0" distB="0" distL="0" distR="0" wp14:anchorId="26BB2D64" wp14:editId="3CBCB480">
            <wp:extent cx="3718882" cy="670618"/>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718882" cy="670618"/>
                    </a:xfrm>
                    <a:prstGeom prst="rect">
                      <a:avLst/>
                    </a:prstGeom>
                  </pic:spPr>
                </pic:pic>
              </a:graphicData>
            </a:graphic>
          </wp:inline>
        </w:drawing>
      </w:r>
    </w:p>
    <w:p w:rsidR="00706D02" w:rsidRDefault="00706D02" w:rsidP="00706D02">
      <w:pPr>
        <w:pStyle w:val="ListParagraph"/>
        <w:numPr>
          <w:ilvl w:val="0"/>
          <w:numId w:val="8"/>
        </w:numPr>
        <w:spacing w:after="200" w:line="276" w:lineRule="auto"/>
        <w:ind w:left="357" w:hanging="357"/>
        <w:contextualSpacing w:val="0"/>
      </w:pPr>
      <w:r>
        <w:t xml:space="preserve">Save your changes and try running your app. </w:t>
      </w:r>
    </w:p>
    <w:p w:rsidR="00706D02" w:rsidRDefault="00706D02" w:rsidP="00706D02">
      <w:pPr>
        <w:pStyle w:val="ListParagraph"/>
        <w:numPr>
          <w:ilvl w:val="0"/>
          <w:numId w:val="8"/>
        </w:numPr>
        <w:spacing w:after="200" w:line="276" w:lineRule="auto"/>
        <w:ind w:left="357" w:hanging="357"/>
        <w:contextualSpacing w:val="0"/>
      </w:pPr>
      <w:r>
        <w:t>Has the text changed?</w:t>
      </w:r>
    </w:p>
    <w:p w:rsidR="002668D0" w:rsidRDefault="002668D0" w:rsidP="002668D0">
      <w:pPr>
        <w:pStyle w:val="Heading3"/>
      </w:pPr>
      <w:r>
        <w:t>Localisation</w:t>
      </w:r>
    </w:p>
    <w:p w:rsidR="00313E0A" w:rsidRDefault="00313E0A" w:rsidP="00313E0A">
      <w:r>
        <w:t>String resources are good for localisation i.e. providing alternatives that adapt to meet language, cultural, etc. requirements.</w:t>
      </w:r>
    </w:p>
    <w:p w:rsidR="00313E0A" w:rsidRDefault="00313E0A" w:rsidP="00313E0A">
      <w:pPr>
        <w:pStyle w:val="ListParagraph"/>
        <w:numPr>
          <w:ilvl w:val="0"/>
          <w:numId w:val="8"/>
        </w:numPr>
        <w:spacing w:after="200" w:line="276" w:lineRule="auto"/>
        <w:ind w:left="357" w:hanging="357"/>
        <w:contextualSpacing w:val="0"/>
      </w:pPr>
      <w:r>
        <w:t xml:space="preserve">Right click on the </w:t>
      </w:r>
      <w:r w:rsidRPr="00313E0A">
        <w:rPr>
          <w:b/>
        </w:rPr>
        <w:t>res folder</w:t>
      </w:r>
      <w:r>
        <w:t xml:space="preserve"> in the project view window and select New </w:t>
      </w:r>
      <w:r>
        <w:sym w:font="Wingdings" w:char="F0E0"/>
      </w:r>
      <w:r>
        <w:t xml:space="preserve"> Android resource directory.</w:t>
      </w:r>
    </w:p>
    <w:p w:rsidR="00313E0A" w:rsidRDefault="00313E0A" w:rsidP="00313E0A">
      <w:pPr>
        <w:pStyle w:val="ListParagraph"/>
        <w:numPr>
          <w:ilvl w:val="0"/>
          <w:numId w:val="8"/>
        </w:numPr>
        <w:spacing w:after="200" w:line="276" w:lineRule="auto"/>
        <w:ind w:left="357" w:hanging="357"/>
        <w:contextualSpacing w:val="0"/>
      </w:pPr>
      <w:r>
        <w:lastRenderedPageBreak/>
        <w:t>You should get a popup window similar to the folder. You will configure localisation to support the Welsh language. Select the options as shown and hit OK when done:</w:t>
      </w:r>
    </w:p>
    <w:p w:rsidR="00313E0A" w:rsidRDefault="00313E0A" w:rsidP="00313E0A">
      <w:pPr>
        <w:pStyle w:val="ListParagraph"/>
        <w:numPr>
          <w:ilvl w:val="1"/>
          <w:numId w:val="8"/>
        </w:numPr>
        <w:spacing w:after="200" w:line="276" w:lineRule="auto"/>
        <w:contextualSpacing w:val="0"/>
      </w:pPr>
      <w:r>
        <w:t xml:space="preserve">Available quantifiers: </w:t>
      </w:r>
      <w:r>
        <w:rPr>
          <w:b/>
        </w:rPr>
        <w:t>Locale</w:t>
      </w:r>
    </w:p>
    <w:p w:rsidR="00313E0A" w:rsidRDefault="00313E0A" w:rsidP="00313E0A">
      <w:pPr>
        <w:pStyle w:val="ListParagraph"/>
        <w:numPr>
          <w:ilvl w:val="1"/>
          <w:numId w:val="8"/>
        </w:numPr>
        <w:spacing w:after="200" w:line="276" w:lineRule="auto"/>
        <w:contextualSpacing w:val="0"/>
      </w:pPr>
      <w:r>
        <w:t xml:space="preserve">Language: </w:t>
      </w:r>
      <w:r>
        <w:rPr>
          <w:b/>
        </w:rPr>
        <w:t>cy: Welsh</w:t>
      </w:r>
      <w:r>
        <w:t xml:space="preserve"> (Any Region) – of course you can use another language if you prefer </w:t>
      </w:r>
      <w:r>
        <w:sym w:font="Wingdings" w:char="F04A"/>
      </w:r>
    </w:p>
    <w:p w:rsidR="00313E0A" w:rsidRDefault="00313E0A" w:rsidP="00313E0A">
      <w:pPr>
        <w:spacing w:after="200" w:line="276" w:lineRule="auto"/>
      </w:pPr>
      <w:r>
        <w:rPr>
          <w:noProof/>
          <w:lang w:eastAsia="en-GB"/>
        </w:rPr>
        <w:drawing>
          <wp:inline distT="0" distB="0" distL="0" distR="0" wp14:anchorId="5BDD2DA2" wp14:editId="79959DD7">
            <wp:extent cx="5731510" cy="3425190"/>
            <wp:effectExtent l="0" t="0" r="2540" b="3810"/>
            <wp:docPr id="16" name="Picture 16"/>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9"/>
                    <a:stretch>
                      <a:fillRect/>
                    </a:stretch>
                  </pic:blipFill>
                  <pic:spPr>
                    <a:xfrm>
                      <a:off x="0" y="0"/>
                      <a:ext cx="5731510" cy="3425190"/>
                    </a:xfrm>
                    <a:prstGeom prst="rect">
                      <a:avLst/>
                    </a:prstGeom>
                  </pic:spPr>
                </pic:pic>
              </a:graphicData>
            </a:graphic>
          </wp:inline>
        </w:drawing>
      </w:r>
    </w:p>
    <w:p w:rsidR="00313E0A" w:rsidRDefault="00313E0A" w:rsidP="00313E0A">
      <w:pPr>
        <w:pStyle w:val="ListParagraph"/>
        <w:numPr>
          <w:ilvl w:val="0"/>
          <w:numId w:val="8"/>
        </w:numPr>
        <w:spacing w:after="200" w:line="276" w:lineRule="auto"/>
        <w:ind w:left="357" w:hanging="357"/>
        <w:contextualSpacing w:val="0"/>
      </w:pPr>
      <w:r>
        <w:t xml:space="preserve">Next, right-click on the </w:t>
      </w:r>
      <w:r w:rsidRPr="00313E0A">
        <w:rPr>
          <w:b/>
        </w:rPr>
        <w:t>res\values folder</w:t>
      </w:r>
      <w:r>
        <w:t xml:space="preserve"> and select New </w:t>
      </w:r>
      <w:r>
        <w:sym w:font="Wingdings" w:char="F0E0"/>
      </w:r>
      <w:r>
        <w:t xml:space="preserve"> Values resource file</w:t>
      </w:r>
    </w:p>
    <w:p w:rsidR="00313E0A" w:rsidRDefault="00313E0A" w:rsidP="00313E0A">
      <w:pPr>
        <w:pStyle w:val="ListParagraph"/>
        <w:numPr>
          <w:ilvl w:val="0"/>
          <w:numId w:val="8"/>
        </w:numPr>
        <w:spacing w:after="200" w:line="276" w:lineRule="auto"/>
        <w:ind w:left="357" w:hanging="357"/>
        <w:contextualSpacing w:val="0"/>
      </w:pPr>
      <w:r>
        <w:t>Specify the following:</w:t>
      </w:r>
    </w:p>
    <w:p w:rsidR="00313E0A" w:rsidRDefault="00313E0A" w:rsidP="00313E0A">
      <w:pPr>
        <w:pStyle w:val="ListParagraph"/>
        <w:numPr>
          <w:ilvl w:val="1"/>
          <w:numId w:val="8"/>
        </w:numPr>
        <w:spacing w:after="200" w:line="276" w:lineRule="auto"/>
        <w:contextualSpacing w:val="0"/>
      </w:pPr>
      <w:r>
        <w:t xml:space="preserve">File name: </w:t>
      </w:r>
      <w:r>
        <w:rPr>
          <w:b/>
        </w:rPr>
        <w:t>strings</w:t>
      </w:r>
      <w:r>
        <w:t xml:space="preserve"> (this should be the same name as the other strings file)</w:t>
      </w:r>
    </w:p>
    <w:p w:rsidR="00313E0A" w:rsidRDefault="00313E0A" w:rsidP="00313E0A">
      <w:pPr>
        <w:pStyle w:val="ListParagraph"/>
        <w:numPr>
          <w:ilvl w:val="1"/>
          <w:numId w:val="8"/>
        </w:numPr>
        <w:spacing w:after="200" w:line="276" w:lineRule="auto"/>
        <w:contextualSpacing w:val="0"/>
      </w:pPr>
      <w:r>
        <w:t xml:space="preserve">Available quantifiers: </w:t>
      </w:r>
      <w:r>
        <w:rPr>
          <w:b/>
        </w:rPr>
        <w:t>Locale</w:t>
      </w:r>
    </w:p>
    <w:p w:rsidR="00313E0A" w:rsidRDefault="00313E0A" w:rsidP="00313E0A">
      <w:pPr>
        <w:pStyle w:val="ListParagraph"/>
        <w:numPr>
          <w:ilvl w:val="1"/>
          <w:numId w:val="8"/>
        </w:numPr>
        <w:spacing w:after="200" w:line="276" w:lineRule="auto"/>
        <w:contextualSpacing w:val="0"/>
      </w:pPr>
      <w:r>
        <w:t xml:space="preserve">Language: </w:t>
      </w:r>
      <w:r>
        <w:rPr>
          <w:b/>
        </w:rPr>
        <w:t>cy: Welsh</w:t>
      </w:r>
      <w:r>
        <w:t xml:space="preserve"> (Any Region) – selecting this will automatically update the Directory name to the localisation folder created in the last step.</w:t>
      </w:r>
    </w:p>
    <w:p w:rsidR="00313E0A" w:rsidRDefault="00313E0A" w:rsidP="00313E0A">
      <w:pPr>
        <w:spacing w:after="200" w:line="276" w:lineRule="auto"/>
      </w:pPr>
      <w:r>
        <w:rPr>
          <w:noProof/>
          <w:lang w:eastAsia="en-GB"/>
        </w:rPr>
        <w:lastRenderedPageBreak/>
        <w:drawing>
          <wp:inline distT="0" distB="0" distL="0" distR="0" wp14:anchorId="07E3E6D8" wp14:editId="39FE9FA0">
            <wp:extent cx="5731510" cy="3425190"/>
            <wp:effectExtent l="0" t="0" r="2540" b="3810"/>
            <wp:docPr id="19" name="Picture 19"/>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20"/>
                    <a:stretch>
                      <a:fillRect/>
                    </a:stretch>
                  </pic:blipFill>
                  <pic:spPr>
                    <a:xfrm>
                      <a:off x="0" y="0"/>
                      <a:ext cx="5731510" cy="3425190"/>
                    </a:xfrm>
                    <a:prstGeom prst="rect">
                      <a:avLst/>
                    </a:prstGeom>
                  </pic:spPr>
                </pic:pic>
              </a:graphicData>
            </a:graphic>
          </wp:inline>
        </w:drawing>
      </w:r>
    </w:p>
    <w:p w:rsidR="00313E0A" w:rsidRDefault="00313E0A" w:rsidP="00313E0A">
      <w:pPr>
        <w:pStyle w:val="ListParagraph"/>
        <w:numPr>
          <w:ilvl w:val="0"/>
          <w:numId w:val="8"/>
        </w:numPr>
        <w:spacing w:after="200" w:line="276" w:lineRule="auto"/>
        <w:ind w:left="357" w:hanging="357"/>
        <w:contextualSpacing w:val="0"/>
      </w:pPr>
      <w:r>
        <w:t>A new strings.xml should have been created and should be displayed in the editor.</w:t>
      </w:r>
    </w:p>
    <w:p w:rsidR="00313E0A" w:rsidRDefault="00313E0A" w:rsidP="00313E0A">
      <w:pPr>
        <w:pStyle w:val="ListParagraph"/>
        <w:numPr>
          <w:ilvl w:val="0"/>
          <w:numId w:val="8"/>
        </w:numPr>
        <w:spacing w:after="200" w:line="276" w:lineRule="auto"/>
        <w:ind w:left="357" w:hanging="357"/>
        <w:contextualSpacing w:val="0"/>
      </w:pPr>
      <w:r>
        <w:t xml:space="preserve">Update the file to include the Welsh translation (or your chosen language) of the text added in step </w:t>
      </w:r>
      <w:r>
        <w:fldChar w:fldCharType="begin"/>
      </w:r>
      <w:r>
        <w:instrText xml:space="preserve"> REF _Ref451847377 \r \h </w:instrText>
      </w:r>
      <w:r>
        <w:fldChar w:fldCharType="separate"/>
      </w:r>
      <w:r>
        <w:t>5</w:t>
      </w:r>
      <w:r>
        <w:fldChar w:fldCharType="end"/>
      </w:r>
      <w:r>
        <w:t xml:space="preserve"> – use Google translate if needed. See example below:</w:t>
      </w:r>
    </w:p>
    <w:p w:rsidR="00A51231" w:rsidRDefault="00A51231" w:rsidP="00A51231">
      <w:pPr>
        <w:spacing w:after="200" w:line="276" w:lineRule="auto"/>
        <w:ind w:left="357"/>
      </w:pPr>
      <w:r>
        <w:rPr>
          <w:noProof/>
          <w:lang w:eastAsia="en-GB"/>
        </w:rPr>
        <w:drawing>
          <wp:inline distT="0" distB="0" distL="0" distR="0" wp14:anchorId="52DE8A42" wp14:editId="27A39F75">
            <wp:extent cx="4229467" cy="662997"/>
            <wp:effectExtent l="0" t="0" r="0" b="381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229467" cy="662997"/>
                    </a:xfrm>
                    <a:prstGeom prst="rect">
                      <a:avLst/>
                    </a:prstGeom>
                  </pic:spPr>
                </pic:pic>
              </a:graphicData>
            </a:graphic>
          </wp:inline>
        </w:drawing>
      </w:r>
    </w:p>
    <w:p w:rsidR="001E2696" w:rsidRDefault="00A51231" w:rsidP="00313E0A">
      <w:pPr>
        <w:pStyle w:val="ListParagraph"/>
        <w:numPr>
          <w:ilvl w:val="0"/>
          <w:numId w:val="8"/>
        </w:numPr>
        <w:spacing w:after="200" w:line="276" w:lineRule="auto"/>
        <w:ind w:left="357" w:hanging="357"/>
        <w:contextualSpacing w:val="0"/>
      </w:pPr>
      <w:r>
        <w:t>Save your changes</w:t>
      </w:r>
      <w:r w:rsidR="00FB07EF">
        <w:t>.</w:t>
      </w:r>
    </w:p>
    <w:p w:rsidR="00FB07EF" w:rsidRDefault="00FB07EF" w:rsidP="00FB07EF">
      <w:pPr>
        <w:pStyle w:val="Heading3"/>
      </w:pPr>
      <w:r>
        <w:t>Changing the Current Localisation on your Device</w:t>
      </w:r>
    </w:p>
    <w:p w:rsidR="00A51231" w:rsidRDefault="00BC7800" w:rsidP="00313E0A">
      <w:pPr>
        <w:pStyle w:val="ListParagraph"/>
        <w:numPr>
          <w:ilvl w:val="0"/>
          <w:numId w:val="8"/>
        </w:numPr>
        <w:spacing w:after="200" w:line="276" w:lineRule="auto"/>
        <w:ind w:left="357" w:hanging="357"/>
        <w:contextualSpacing w:val="0"/>
      </w:pPr>
      <w:r>
        <w:t xml:space="preserve">Go to Apps on the Emulator Device and look for Custom Locale, set this to </w:t>
      </w:r>
      <w:r w:rsidRPr="00BC7800">
        <w:rPr>
          <w:b/>
          <w:highlight w:val="yellow"/>
        </w:rPr>
        <w:t>cy</w:t>
      </w:r>
      <w:r>
        <w:t xml:space="preserve"> – Cymraeg (if not there, set manually).</w:t>
      </w:r>
    </w:p>
    <w:p w:rsidR="000D6763" w:rsidRDefault="000D6763" w:rsidP="000D6763">
      <w:pPr>
        <w:pStyle w:val="ListParagraph"/>
        <w:numPr>
          <w:ilvl w:val="0"/>
          <w:numId w:val="8"/>
        </w:numPr>
        <w:spacing w:after="200" w:line="276" w:lineRule="auto"/>
        <w:ind w:left="357" w:hanging="357"/>
        <w:contextualSpacing w:val="0"/>
      </w:pPr>
      <w:bookmarkStart w:id="2" w:name="_Ref451854952"/>
      <w:r>
        <w:t>Now return to Android Studio and run your app. Did it work? It should have.</w:t>
      </w:r>
      <w:bookmarkEnd w:id="2"/>
    </w:p>
    <w:p w:rsidR="000D6763" w:rsidRDefault="000D6763" w:rsidP="000D6763">
      <w:pPr>
        <w:pStyle w:val="ListParagraph"/>
        <w:numPr>
          <w:ilvl w:val="0"/>
          <w:numId w:val="8"/>
        </w:numPr>
        <w:spacing w:after="200" w:line="276" w:lineRule="auto"/>
        <w:ind w:left="357" w:hanging="357"/>
        <w:contextualSpacing w:val="0"/>
      </w:pPr>
      <w:r>
        <w:t>When done, you can set it back to en-GB or whatever you prefer.</w:t>
      </w:r>
    </w:p>
    <w:p w:rsidR="000D6763" w:rsidRDefault="000D6763" w:rsidP="000D6763">
      <w:pPr>
        <w:pStyle w:val="ListParagraph"/>
        <w:numPr>
          <w:ilvl w:val="0"/>
          <w:numId w:val="8"/>
        </w:numPr>
        <w:spacing w:after="200" w:line="276" w:lineRule="auto"/>
        <w:ind w:left="357" w:hanging="357"/>
        <w:contextualSpacing w:val="0"/>
      </w:pPr>
      <w:r>
        <w:t xml:space="preserve">That’s all for today </w:t>
      </w:r>
      <w:r>
        <w:sym w:font="Wingdings" w:char="F04A"/>
      </w:r>
    </w:p>
    <w:p w:rsidR="005A192E" w:rsidRDefault="005A192E" w:rsidP="005A192E">
      <w:pPr>
        <w:spacing w:after="200" w:line="276" w:lineRule="auto"/>
      </w:pPr>
    </w:p>
    <w:sectPr w:rsidR="005A192E" w:rsidSect="00C90506">
      <w:headerReference w:type="default" r:id="rId22"/>
      <w:footerReference w:type="default" r:id="rId23"/>
      <w:footerReference w:type="first" r:id="rId2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4832" w:rsidRDefault="00684832" w:rsidP="00684832">
      <w:pPr>
        <w:spacing w:after="0" w:line="240" w:lineRule="auto"/>
      </w:pPr>
      <w:r>
        <w:separator/>
      </w:r>
    </w:p>
  </w:endnote>
  <w:endnote w:type="continuationSeparator" w:id="0">
    <w:p w:rsidR="00684832" w:rsidRDefault="00684832" w:rsidP="006848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C90506" w:rsidTr="00C90506">
      <w:tc>
        <w:tcPr>
          <w:tcW w:w="4508" w:type="dxa"/>
        </w:tcPr>
        <w:p w:rsidR="00C90506" w:rsidRDefault="00C90506">
          <w:pPr>
            <w:pStyle w:val="Footer"/>
          </w:pPr>
          <w:r>
            <w:t>2016/</w:t>
          </w:r>
          <w:r w:rsidR="003E7075">
            <w:t>20</w:t>
          </w:r>
          <w:r>
            <w:t>17</w:t>
          </w:r>
        </w:p>
      </w:tc>
      <w:tc>
        <w:tcPr>
          <w:tcW w:w="4508" w:type="dxa"/>
        </w:tcPr>
        <w:p w:rsidR="00C90506" w:rsidRDefault="00C90506" w:rsidP="00C90506">
          <w:pPr>
            <w:pStyle w:val="Footer"/>
            <w:jc w:val="right"/>
          </w:pPr>
          <w:r>
            <w:fldChar w:fldCharType="begin"/>
          </w:r>
          <w:r>
            <w:instrText xml:space="preserve"> PAGE   \* MERGEFORMAT </w:instrText>
          </w:r>
          <w:r>
            <w:fldChar w:fldCharType="separate"/>
          </w:r>
          <w:r w:rsidR="00D62720">
            <w:rPr>
              <w:noProof/>
            </w:rPr>
            <w:t>9</w:t>
          </w:r>
          <w:r>
            <w:rPr>
              <w:noProof/>
            </w:rPr>
            <w:fldChar w:fldCharType="end"/>
          </w:r>
        </w:p>
      </w:tc>
    </w:tr>
  </w:tbl>
  <w:p w:rsidR="00C90506" w:rsidRDefault="00C9050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C90506" w:rsidTr="00C90506">
      <w:tc>
        <w:tcPr>
          <w:tcW w:w="4508" w:type="dxa"/>
        </w:tcPr>
        <w:p w:rsidR="00C90506" w:rsidRDefault="00C90506">
          <w:pPr>
            <w:pStyle w:val="Footer"/>
          </w:pPr>
          <w:r>
            <w:t>2016/2017</w:t>
          </w:r>
        </w:p>
      </w:tc>
      <w:tc>
        <w:tcPr>
          <w:tcW w:w="4508" w:type="dxa"/>
        </w:tcPr>
        <w:p w:rsidR="00C90506" w:rsidRDefault="00C90506" w:rsidP="00C90506">
          <w:pPr>
            <w:pStyle w:val="Footer"/>
            <w:jc w:val="right"/>
          </w:pPr>
          <w:r>
            <w:fldChar w:fldCharType="begin"/>
          </w:r>
          <w:r>
            <w:instrText xml:space="preserve"> PAGE   \* MERGEFORMAT </w:instrText>
          </w:r>
          <w:r>
            <w:fldChar w:fldCharType="separate"/>
          </w:r>
          <w:r w:rsidR="00D62720">
            <w:rPr>
              <w:noProof/>
            </w:rPr>
            <w:t>1</w:t>
          </w:r>
          <w:r>
            <w:rPr>
              <w:noProof/>
            </w:rPr>
            <w:fldChar w:fldCharType="end"/>
          </w:r>
        </w:p>
      </w:tc>
    </w:tr>
  </w:tbl>
  <w:p w:rsidR="00C90506" w:rsidRDefault="00C905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4832" w:rsidRDefault="00684832" w:rsidP="00684832">
      <w:pPr>
        <w:spacing w:after="0" w:line="240" w:lineRule="auto"/>
      </w:pPr>
      <w:r>
        <w:separator/>
      </w:r>
    </w:p>
  </w:footnote>
  <w:footnote w:type="continuationSeparator" w:id="0">
    <w:p w:rsidR="00684832" w:rsidRDefault="00684832" w:rsidP="006848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6"/>
      <w:gridCol w:w="2920"/>
    </w:tblGrid>
    <w:tr w:rsidR="005D078C" w:rsidTr="005D078C">
      <w:tc>
        <w:tcPr>
          <w:tcW w:w="6096" w:type="dxa"/>
        </w:tcPr>
        <w:p w:rsidR="005D078C" w:rsidRDefault="00CB5316">
          <w:pPr>
            <w:pStyle w:val="Header"/>
          </w:pPr>
          <w:r>
            <w:t>Mobile Application Development II</w:t>
          </w:r>
        </w:p>
      </w:tc>
      <w:tc>
        <w:tcPr>
          <w:tcW w:w="2920" w:type="dxa"/>
        </w:tcPr>
        <w:p w:rsidR="005D078C" w:rsidRDefault="005D078C" w:rsidP="005D078C">
          <w:pPr>
            <w:pStyle w:val="Header"/>
            <w:jc w:val="right"/>
          </w:pPr>
          <w:r>
            <w:t>Lab Exercise</w:t>
          </w:r>
        </w:p>
      </w:tc>
    </w:tr>
  </w:tbl>
  <w:p w:rsidR="005D078C" w:rsidRDefault="005D07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750C5"/>
    <w:multiLevelType w:val="hybridMultilevel"/>
    <w:tmpl w:val="C0483F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4F50928"/>
    <w:multiLevelType w:val="hybridMultilevel"/>
    <w:tmpl w:val="486CDFB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 w15:restartNumberingAfterBreak="0">
    <w:nsid w:val="4033177F"/>
    <w:multiLevelType w:val="hybridMultilevel"/>
    <w:tmpl w:val="0F80E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AD42D8"/>
    <w:multiLevelType w:val="hybridMultilevel"/>
    <w:tmpl w:val="1EDC29E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686706F0"/>
    <w:multiLevelType w:val="hybridMultilevel"/>
    <w:tmpl w:val="B27A6EEA"/>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796E4A77"/>
    <w:multiLevelType w:val="hybridMultilevel"/>
    <w:tmpl w:val="01161DE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3"/>
  </w:num>
  <w:num w:numId="2">
    <w:abstractNumId w:val="0"/>
  </w:num>
  <w:num w:numId="3">
    <w:abstractNumId w:val="2"/>
  </w:num>
  <w:num w:numId="4">
    <w:abstractNumId w:val="5"/>
  </w:num>
  <w:num w:numId="5">
    <w:abstractNumId w:val="1"/>
  </w:num>
  <w:num w:numId="6">
    <w:abstractNumId w:val="1"/>
  </w:num>
  <w:num w:numId="7">
    <w:abstractNumId w:val="4"/>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B29"/>
    <w:rsid w:val="000C28DD"/>
    <w:rsid w:val="000D6763"/>
    <w:rsid w:val="00110CC7"/>
    <w:rsid w:val="00135E32"/>
    <w:rsid w:val="001A4BD9"/>
    <w:rsid w:val="001E2696"/>
    <w:rsid w:val="002668D0"/>
    <w:rsid w:val="00287755"/>
    <w:rsid w:val="002B0601"/>
    <w:rsid w:val="002E612B"/>
    <w:rsid w:val="00313E0A"/>
    <w:rsid w:val="003366E5"/>
    <w:rsid w:val="00336E80"/>
    <w:rsid w:val="00345FB4"/>
    <w:rsid w:val="003A0851"/>
    <w:rsid w:val="003E7075"/>
    <w:rsid w:val="00417CC6"/>
    <w:rsid w:val="004F5047"/>
    <w:rsid w:val="00536772"/>
    <w:rsid w:val="005A192E"/>
    <w:rsid w:val="005D078C"/>
    <w:rsid w:val="005D5891"/>
    <w:rsid w:val="006528D5"/>
    <w:rsid w:val="00684832"/>
    <w:rsid w:val="006B6C94"/>
    <w:rsid w:val="007066FC"/>
    <w:rsid w:val="00706D02"/>
    <w:rsid w:val="00815B29"/>
    <w:rsid w:val="00850C2F"/>
    <w:rsid w:val="008E4DFB"/>
    <w:rsid w:val="008E5BDB"/>
    <w:rsid w:val="00915162"/>
    <w:rsid w:val="00923BF7"/>
    <w:rsid w:val="00980348"/>
    <w:rsid w:val="009B6F62"/>
    <w:rsid w:val="009C5AEB"/>
    <w:rsid w:val="00A01E27"/>
    <w:rsid w:val="00A04195"/>
    <w:rsid w:val="00A07573"/>
    <w:rsid w:val="00A3625E"/>
    <w:rsid w:val="00A51231"/>
    <w:rsid w:val="00A95D99"/>
    <w:rsid w:val="00AC2720"/>
    <w:rsid w:val="00AF0AC0"/>
    <w:rsid w:val="00B6344D"/>
    <w:rsid w:val="00BA36AF"/>
    <w:rsid w:val="00BB40D4"/>
    <w:rsid w:val="00BC7800"/>
    <w:rsid w:val="00C266E7"/>
    <w:rsid w:val="00C90506"/>
    <w:rsid w:val="00CB5316"/>
    <w:rsid w:val="00D209BD"/>
    <w:rsid w:val="00D62720"/>
    <w:rsid w:val="00E01ED4"/>
    <w:rsid w:val="00E077AF"/>
    <w:rsid w:val="00E575B7"/>
    <w:rsid w:val="00E80575"/>
    <w:rsid w:val="00FB07EF"/>
    <w:rsid w:val="00FE1B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56C375C"/>
  <w15:chartTrackingRefBased/>
  <w15:docId w15:val="{34607CEB-B4DC-4598-B86C-E1D47B125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C2720"/>
    <w:pPr>
      <w:spacing w:line="288" w:lineRule="auto"/>
    </w:pPr>
  </w:style>
  <w:style w:type="paragraph" w:styleId="Heading1">
    <w:name w:val="heading 1"/>
    <w:basedOn w:val="Normal"/>
    <w:next w:val="Normal"/>
    <w:link w:val="Heading1Char"/>
    <w:uiPriority w:val="9"/>
    <w:qFormat/>
    <w:rsid w:val="002B0601"/>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unhideWhenUsed/>
    <w:qFormat/>
    <w:rsid w:val="002B0601"/>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2B0601"/>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2B0601"/>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2B0601"/>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2B0601"/>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2B0601"/>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2B0601"/>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2B0601"/>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B0601"/>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2B0601"/>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2B0601"/>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2B0601"/>
    <w:rPr>
      <w:rFonts w:asciiTheme="majorHAnsi" w:eastAsiaTheme="majorEastAsia" w:hAnsiTheme="majorHAnsi" w:cstheme="majorBidi"/>
      <w:color w:val="5B9BD5" w:themeColor="accent1"/>
      <w:sz w:val="28"/>
      <w:szCs w:val="28"/>
    </w:rPr>
  </w:style>
  <w:style w:type="character" w:customStyle="1" w:styleId="Heading1Char">
    <w:name w:val="Heading 1 Char"/>
    <w:basedOn w:val="DefaultParagraphFont"/>
    <w:link w:val="Heading1"/>
    <w:uiPriority w:val="9"/>
    <w:rsid w:val="002B0601"/>
    <w:rPr>
      <w:rFonts w:asciiTheme="majorHAnsi" w:eastAsiaTheme="majorEastAsia" w:hAnsiTheme="majorHAnsi" w:cstheme="majorBidi"/>
      <w:color w:val="1F4E79" w:themeColor="accent1" w:themeShade="80"/>
      <w:sz w:val="36"/>
      <w:szCs w:val="36"/>
    </w:rPr>
  </w:style>
  <w:style w:type="paragraph" w:styleId="Header">
    <w:name w:val="header"/>
    <w:basedOn w:val="Normal"/>
    <w:link w:val="HeaderChar"/>
    <w:uiPriority w:val="99"/>
    <w:unhideWhenUsed/>
    <w:rsid w:val="006848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4832"/>
  </w:style>
  <w:style w:type="paragraph" w:styleId="Footer">
    <w:name w:val="footer"/>
    <w:basedOn w:val="Normal"/>
    <w:link w:val="FooterChar"/>
    <w:uiPriority w:val="99"/>
    <w:unhideWhenUsed/>
    <w:rsid w:val="006848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4832"/>
  </w:style>
  <w:style w:type="table" w:styleId="TableGrid">
    <w:name w:val="Table Grid"/>
    <w:basedOn w:val="TableNormal"/>
    <w:uiPriority w:val="39"/>
    <w:rsid w:val="006848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2B0601"/>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2B0601"/>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2B0601"/>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2B0601"/>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2B0601"/>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2B0601"/>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2B0601"/>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2B0601"/>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rsid w:val="002B0601"/>
    <w:pPr>
      <w:spacing w:line="240" w:lineRule="auto"/>
    </w:pPr>
    <w:rPr>
      <w:b/>
      <w:bCs/>
      <w:smallCaps/>
      <w:color w:val="44546A" w:themeColor="text2"/>
    </w:rPr>
  </w:style>
  <w:style w:type="character" w:styleId="Strong">
    <w:name w:val="Strong"/>
    <w:basedOn w:val="DefaultParagraphFont"/>
    <w:uiPriority w:val="22"/>
    <w:qFormat/>
    <w:rsid w:val="002B0601"/>
    <w:rPr>
      <w:b/>
      <w:bCs/>
    </w:rPr>
  </w:style>
  <w:style w:type="character" w:styleId="Emphasis">
    <w:name w:val="Emphasis"/>
    <w:basedOn w:val="DefaultParagraphFont"/>
    <w:uiPriority w:val="20"/>
    <w:qFormat/>
    <w:rsid w:val="002B0601"/>
    <w:rPr>
      <w:i/>
      <w:iCs/>
    </w:rPr>
  </w:style>
  <w:style w:type="paragraph" w:styleId="NoSpacing">
    <w:name w:val="No Spacing"/>
    <w:uiPriority w:val="1"/>
    <w:qFormat/>
    <w:rsid w:val="002B0601"/>
    <w:pPr>
      <w:spacing w:after="0" w:line="240" w:lineRule="auto"/>
    </w:pPr>
  </w:style>
  <w:style w:type="paragraph" w:styleId="Quote">
    <w:name w:val="Quote"/>
    <w:basedOn w:val="Normal"/>
    <w:next w:val="Normal"/>
    <w:link w:val="QuoteChar"/>
    <w:uiPriority w:val="29"/>
    <w:qFormat/>
    <w:rsid w:val="002B0601"/>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2B0601"/>
    <w:rPr>
      <w:color w:val="44546A" w:themeColor="text2"/>
      <w:sz w:val="24"/>
      <w:szCs w:val="24"/>
    </w:rPr>
  </w:style>
  <w:style w:type="paragraph" w:styleId="IntenseQuote">
    <w:name w:val="Intense Quote"/>
    <w:basedOn w:val="Normal"/>
    <w:next w:val="Normal"/>
    <w:link w:val="IntenseQuoteChar"/>
    <w:uiPriority w:val="30"/>
    <w:qFormat/>
    <w:rsid w:val="002B0601"/>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2B0601"/>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2B0601"/>
    <w:rPr>
      <w:i/>
      <w:iCs/>
      <w:color w:val="595959" w:themeColor="text1" w:themeTint="A6"/>
    </w:rPr>
  </w:style>
  <w:style w:type="character" w:styleId="IntenseEmphasis">
    <w:name w:val="Intense Emphasis"/>
    <w:basedOn w:val="DefaultParagraphFont"/>
    <w:uiPriority w:val="21"/>
    <w:qFormat/>
    <w:rsid w:val="002B0601"/>
    <w:rPr>
      <w:b/>
      <w:bCs/>
      <w:i/>
      <w:iCs/>
    </w:rPr>
  </w:style>
  <w:style w:type="character" w:styleId="SubtleReference">
    <w:name w:val="Subtle Reference"/>
    <w:basedOn w:val="DefaultParagraphFont"/>
    <w:uiPriority w:val="31"/>
    <w:qFormat/>
    <w:rsid w:val="002B0601"/>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2B0601"/>
    <w:rPr>
      <w:b/>
      <w:bCs/>
      <w:smallCaps/>
      <w:color w:val="44546A" w:themeColor="text2"/>
      <w:u w:val="single"/>
    </w:rPr>
  </w:style>
  <w:style w:type="character" w:styleId="BookTitle">
    <w:name w:val="Book Title"/>
    <w:basedOn w:val="DefaultParagraphFont"/>
    <w:uiPriority w:val="33"/>
    <w:qFormat/>
    <w:rsid w:val="002B0601"/>
    <w:rPr>
      <w:b/>
      <w:bCs/>
      <w:smallCaps/>
      <w:spacing w:val="10"/>
    </w:rPr>
  </w:style>
  <w:style w:type="paragraph" w:styleId="TOCHeading">
    <w:name w:val="TOC Heading"/>
    <w:basedOn w:val="Heading1"/>
    <w:next w:val="Normal"/>
    <w:uiPriority w:val="39"/>
    <w:semiHidden/>
    <w:unhideWhenUsed/>
    <w:qFormat/>
    <w:rsid w:val="002B0601"/>
    <w:pPr>
      <w:outlineLvl w:val="9"/>
    </w:pPr>
  </w:style>
  <w:style w:type="paragraph" w:styleId="ListParagraph">
    <w:name w:val="List Paragraph"/>
    <w:basedOn w:val="Normal"/>
    <w:uiPriority w:val="34"/>
    <w:qFormat/>
    <w:rsid w:val="009B6F62"/>
    <w:pPr>
      <w:ind w:left="720"/>
      <w:contextualSpacing/>
    </w:pPr>
  </w:style>
  <w:style w:type="character" w:styleId="Hyperlink">
    <w:name w:val="Hyperlink"/>
    <w:basedOn w:val="DefaultParagraphFont"/>
    <w:uiPriority w:val="99"/>
    <w:unhideWhenUsed/>
    <w:rsid w:val="009B6F6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659710">
      <w:bodyDiv w:val="1"/>
      <w:marLeft w:val="0"/>
      <w:marRight w:val="0"/>
      <w:marTop w:val="0"/>
      <w:marBottom w:val="0"/>
      <w:divBdr>
        <w:top w:val="none" w:sz="0" w:space="0" w:color="auto"/>
        <w:left w:val="none" w:sz="0" w:space="0" w:color="auto"/>
        <w:bottom w:val="none" w:sz="0" w:space="0" w:color="auto"/>
        <w:right w:val="none" w:sz="0" w:space="0" w:color="auto"/>
      </w:divBdr>
    </w:div>
    <w:div w:id="555701536">
      <w:bodyDiv w:val="1"/>
      <w:marLeft w:val="0"/>
      <w:marRight w:val="0"/>
      <w:marTop w:val="0"/>
      <w:marBottom w:val="0"/>
      <w:divBdr>
        <w:top w:val="none" w:sz="0" w:space="0" w:color="auto"/>
        <w:left w:val="none" w:sz="0" w:space="0" w:color="auto"/>
        <w:bottom w:val="none" w:sz="0" w:space="0" w:color="auto"/>
        <w:right w:val="none" w:sz="0" w:space="0" w:color="auto"/>
      </w:divBdr>
    </w:div>
    <w:div w:id="631902665">
      <w:bodyDiv w:val="1"/>
      <w:marLeft w:val="0"/>
      <w:marRight w:val="0"/>
      <w:marTop w:val="0"/>
      <w:marBottom w:val="0"/>
      <w:divBdr>
        <w:top w:val="none" w:sz="0" w:space="0" w:color="auto"/>
        <w:left w:val="none" w:sz="0" w:space="0" w:color="auto"/>
        <w:bottom w:val="none" w:sz="0" w:space="0" w:color="auto"/>
        <w:right w:val="none" w:sz="0" w:space="0" w:color="auto"/>
      </w:divBdr>
    </w:div>
    <w:div w:id="775248816">
      <w:bodyDiv w:val="1"/>
      <w:marLeft w:val="0"/>
      <w:marRight w:val="0"/>
      <w:marTop w:val="0"/>
      <w:marBottom w:val="0"/>
      <w:divBdr>
        <w:top w:val="none" w:sz="0" w:space="0" w:color="auto"/>
        <w:left w:val="none" w:sz="0" w:space="0" w:color="auto"/>
        <w:bottom w:val="none" w:sz="0" w:space="0" w:color="auto"/>
        <w:right w:val="none" w:sz="0" w:space="0" w:color="auto"/>
      </w:divBdr>
    </w:div>
    <w:div w:id="1394427431">
      <w:bodyDiv w:val="1"/>
      <w:marLeft w:val="0"/>
      <w:marRight w:val="0"/>
      <w:marTop w:val="0"/>
      <w:marBottom w:val="0"/>
      <w:divBdr>
        <w:top w:val="none" w:sz="0" w:space="0" w:color="auto"/>
        <w:left w:val="none" w:sz="0" w:space="0" w:color="auto"/>
        <w:bottom w:val="none" w:sz="0" w:space="0" w:color="auto"/>
        <w:right w:val="none" w:sz="0" w:space="0" w:color="auto"/>
      </w:divBdr>
    </w:div>
    <w:div w:id="1401710607">
      <w:bodyDiv w:val="1"/>
      <w:marLeft w:val="0"/>
      <w:marRight w:val="0"/>
      <w:marTop w:val="0"/>
      <w:marBottom w:val="0"/>
      <w:divBdr>
        <w:top w:val="none" w:sz="0" w:space="0" w:color="auto"/>
        <w:left w:val="none" w:sz="0" w:space="0" w:color="auto"/>
        <w:bottom w:val="none" w:sz="0" w:space="0" w:color="auto"/>
        <w:right w:val="none" w:sz="0" w:space="0" w:color="auto"/>
      </w:divBdr>
    </w:div>
    <w:div w:id="1408696815">
      <w:bodyDiv w:val="1"/>
      <w:marLeft w:val="0"/>
      <w:marRight w:val="0"/>
      <w:marTop w:val="0"/>
      <w:marBottom w:val="0"/>
      <w:divBdr>
        <w:top w:val="none" w:sz="0" w:space="0" w:color="auto"/>
        <w:left w:val="none" w:sz="0" w:space="0" w:color="auto"/>
        <w:bottom w:val="none" w:sz="0" w:space="0" w:color="auto"/>
        <w:right w:val="none" w:sz="0" w:space="0" w:color="auto"/>
      </w:divBdr>
    </w:div>
    <w:div w:id="1441682216">
      <w:bodyDiv w:val="1"/>
      <w:marLeft w:val="0"/>
      <w:marRight w:val="0"/>
      <w:marTop w:val="0"/>
      <w:marBottom w:val="0"/>
      <w:divBdr>
        <w:top w:val="none" w:sz="0" w:space="0" w:color="auto"/>
        <w:left w:val="none" w:sz="0" w:space="0" w:color="auto"/>
        <w:bottom w:val="none" w:sz="0" w:space="0" w:color="auto"/>
        <w:right w:val="none" w:sz="0" w:space="0" w:color="auto"/>
      </w:divBdr>
    </w:div>
    <w:div w:id="1500847892">
      <w:bodyDiv w:val="1"/>
      <w:marLeft w:val="0"/>
      <w:marRight w:val="0"/>
      <w:marTop w:val="0"/>
      <w:marBottom w:val="0"/>
      <w:divBdr>
        <w:top w:val="none" w:sz="0" w:space="0" w:color="auto"/>
        <w:left w:val="none" w:sz="0" w:space="0" w:color="auto"/>
        <w:bottom w:val="none" w:sz="0" w:space="0" w:color="auto"/>
        <w:right w:val="none" w:sz="0" w:space="0" w:color="auto"/>
      </w:divBdr>
    </w:div>
    <w:div w:id="1580747988">
      <w:bodyDiv w:val="1"/>
      <w:marLeft w:val="0"/>
      <w:marRight w:val="0"/>
      <w:marTop w:val="0"/>
      <w:marBottom w:val="0"/>
      <w:divBdr>
        <w:top w:val="none" w:sz="0" w:space="0" w:color="auto"/>
        <w:left w:val="none" w:sz="0" w:space="0" w:color="auto"/>
        <w:bottom w:val="none" w:sz="0" w:space="0" w:color="auto"/>
        <w:right w:val="none" w:sz="0" w:space="0" w:color="auto"/>
      </w:divBdr>
    </w:div>
    <w:div w:id="1708287260">
      <w:bodyDiv w:val="1"/>
      <w:marLeft w:val="0"/>
      <w:marRight w:val="0"/>
      <w:marTop w:val="0"/>
      <w:marBottom w:val="0"/>
      <w:divBdr>
        <w:top w:val="none" w:sz="0" w:space="0" w:color="auto"/>
        <w:left w:val="none" w:sz="0" w:space="0" w:color="auto"/>
        <w:bottom w:val="none" w:sz="0" w:space="0" w:color="auto"/>
        <w:right w:val="none" w:sz="0" w:space="0" w:color="auto"/>
      </w:divBdr>
    </w:div>
    <w:div w:id="1710257236">
      <w:bodyDiv w:val="1"/>
      <w:marLeft w:val="0"/>
      <w:marRight w:val="0"/>
      <w:marTop w:val="0"/>
      <w:marBottom w:val="0"/>
      <w:divBdr>
        <w:top w:val="none" w:sz="0" w:space="0" w:color="auto"/>
        <w:left w:val="none" w:sz="0" w:space="0" w:color="auto"/>
        <w:bottom w:val="none" w:sz="0" w:space="0" w:color="auto"/>
        <w:right w:val="none" w:sz="0" w:space="0" w:color="auto"/>
      </w:divBdr>
    </w:div>
    <w:div w:id="1756701819">
      <w:bodyDiv w:val="1"/>
      <w:marLeft w:val="0"/>
      <w:marRight w:val="0"/>
      <w:marTop w:val="0"/>
      <w:marBottom w:val="0"/>
      <w:divBdr>
        <w:top w:val="none" w:sz="0" w:space="0" w:color="auto"/>
        <w:left w:val="none" w:sz="0" w:space="0" w:color="auto"/>
        <w:bottom w:val="none" w:sz="0" w:space="0" w:color="auto"/>
        <w:right w:val="none" w:sz="0" w:space="0" w:color="auto"/>
      </w:divBdr>
    </w:div>
    <w:div w:id="1824656564">
      <w:bodyDiv w:val="1"/>
      <w:marLeft w:val="0"/>
      <w:marRight w:val="0"/>
      <w:marTop w:val="0"/>
      <w:marBottom w:val="0"/>
      <w:divBdr>
        <w:top w:val="none" w:sz="0" w:space="0" w:color="auto"/>
        <w:left w:val="none" w:sz="0" w:space="0" w:color="auto"/>
        <w:bottom w:val="none" w:sz="0" w:space="0" w:color="auto"/>
        <w:right w:val="none" w:sz="0" w:space="0" w:color="auto"/>
      </w:divBdr>
    </w:div>
    <w:div w:id="1912807390">
      <w:bodyDiv w:val="1"/>
      <w:marLeft w:val="0"/>
      <w:marRight w:val="0"/>
      <w:marTop w:val="0"/>
      <w:marBottom w:val="0"/>
      <w:divBdr>
        <w:top w:val="none" w:sz="0" w:space="0" w:color="auto"/>
        <w:left w:val="none" w:sz="0" w:space="0" w:color="auto"/>
        <w:bottom w:val="none" w:sz="0" w:space="0" w:color="auto"/>
        <w:right w:val="none" w:sz="0" w:space="0" w:color="auto"/>
      </w:divBdr>
    </w:div>
    <w:div w:id="1978290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42B9D9-5D6D-4207-8D2A-993A5B44FF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9</Pages>
  <Words>1043</Words>
  <Characters>5946</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Kemi Ademoye</dc:creator>
  <cp:keywords/>
  <dc:description/>
  <cp:lastModifiedBy>Kemi Ademoye</cp:lastModifiedBy>
  <cp:revision>22</cp:revision>
  <dcterms:created xsi:type="dcterms:W3CDTF">2016-10-04T11:56:00Z</dcterms:created>
  <dcterms:modified xsi:type="dcterms:W3CDTF">2016-10-09T15:04:00Z</dcterms:modified>
</cp:coreProperties>
</file>