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294529661"/>
        <w:docPartObj>
          <w:docPartGallery w:val="Cover Pages"/>
          <w:docPartUnique/>
        </w:docPartObj>
      </w:sdtPr>
      <w:sdtEndPr>
        <w:rPr>
          <w:rFonts w:ascii="Arial" w:hAnsi="Arial" w:cs="Arial"/>
          <w:b/>
          <w:bCs/>
          <w:color w:val="B4C6E7" w:themeColor="accent1" w:themeTint="66"/>
          <w:sz w:val="50"/>
          <w:szCs w:val="50"/>
        </w:rPr>
      </w:sdtEndPr>
      <w:sdtContent>
        <w:p w14:paraId="423D7063" w14:textId="77777777" w:rsidR="00C731D4" w:rsidRDefault="00C731D4">
          <w:pPr>
            <w:pStyle w:val="NoSpacing"/>
          </w:pPr>
          <w:r>
            <w:rPr>
              <w:noProof/>
            </w:rPr>
            <mc:AlternateContent>
              <mc:Choice Requires="wpg">
                <w:drawing>
                  <wp:anchor distT="0" distB="0" distL="114300" distR="114300" simplePos="0" relativeHeight="251659264" behindDoc="1" locked="0" layoutInCell="1" allowOverlap="1" wp14:anchorId="4A0D5A1C" wp14:editId="2AA83A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8B799B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FFC54EF" w14:textId="77777777" w:rsidR="00C731D4" w:rsidRDefault="008D359C">
          <w:pPr>
            <w:rPr>
              <w:rFonts w:ascii="Arial" w:hAnsi="Arial" w:cs="Arial"/>
              <w:b/>
              <w:bCs/>
              <w:color w:val="B4C6E7" w:themeColor="accent1" w:themeTint="66"/>
              <w:sz w:val="50"/>
              <w:szCs w:val="50"/>
            </w:rPr>
          </w:pPr>
          <w:r>
            <w:rPr>
              <w:noProof/>
            </w:rPr>
            <mc:AlternateContent>
              <mc:Choice Requires="wps">
                <w:drawing>
                  <wp:anchor distT="0" distB="0" distL="114300" distR="114300" simplePos="0" relativeHeight="251660288" behindDoc="0" locked="0" layoutInCell="1" allowOverlap="1" wp14:anchorId="2FCE57B5" wp14:editId="4A867C63">
                    <wp:simplePos x="0" y="0"/>
                    <wp:positionH relativeFrom="page">
                      <wp:posOffset>2484120</wp:posOffset>
                    </wp:positionH>
                    <wp:positionV relativeFrom="page">
                      <wp:posOffset>1706880</wp:posOffset>
                    </wp:positionV>
                    <wp:extent cx="4248150" cy="8267065"/>
                    <wp:effectExtent l="0" t="0" r="0" b="635"/>
                    <wp:wrapNone/>
                    <wp:docPr id="1" name="Text Box 1"/>
                    <wp:cNvGraphicFramePr/>
                    <a:graphic xmlns:a="http://schemas.openxmlformats.org/drawingml/2006/main">
                      <a:graphicData uri="http://schemas.microsoft.com/office/word/2010/wordprocessingShape">
                        <wps:wsp>
                          <wps:cNvSpPr txBox="1"/>
                          <wps:spPr>
                            <a:xfrm>
                              <a:off x="0" y="0"/>
                              <a:ext cx="4248150" cy="82670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56F467" w14:textId="70F1C0AE" w:rsidR="00C731D4" w:rsidRPr="00DF1E15" w:rsidRDefault="00601434" w:rsidP="00C731D4">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31D4" w:rsidRPr="00802BD6">
                                      <w:rPr>
                                        <w:rFonts w:ascii="Times New Roman" w:eastAsiaTheme="majorEastAsia" w:hAnsi="Times New Roman" w:cs="Times New Roman"/>
                                        <w:color w:val="262626" w:themeColor="text1" w:themeTint="D9"/>
                                        <w:sz w:val="56"/>
                                        <w:szCs w:val="56"/>
                                      </w:rPr>
                                      <w:t>ACADEMIC AND EMPLOYABILITY SKILLS ASSIGNMENT 1              BMSW4001          Assignment Title:            Reflect on my learning in this module</w:t>
                                    </w:r>
                                  </w:sdtContent>
                                </w:sdt>
                              </w:p>
                              <w:p w14:paraId="30EAFECB" w14:textId="0BB64B3E" w:rsidR="00C731D4" w:rsidRDefault="00601434">
                                <w:pPr>
                                  <w:spacing w:before="120"/>
                                  <w:rPr>
                                    <w:rFonts w:ascii="Times New Roman" w:hAnsi="Times New Roman" w:cs="Times New Roman"/>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D359C">
                                      <w:rPr>
                                        <w:rFonts w:ascii="Times New Roman" w:hAnsi="Times New Roman" w:cs="Times New Roman"/>
                                        <w:color w:val="404040" w:themeColor="text1" w:themeTint="BF"/>
                                        <w:sz w:val="32"/>
                                        <w:szCs w:val="32"/>
                                      </w:rPr>
                                      <w:t xml:space="preserve">     </w:t>
                                    </w:r>
                                  </w:sdtContent>
                                </w:sdt>
                              </w:p>
                              <w:p w14:paraId="6B714BD5" w14:textId="1C72E29E" w:rsidR="00F559EA" w:rsidRDefault="00F559EA">
                                <w:pPr>
                                  <w:spacing w:before="120"/>
                                  <w:rPr>
                                    <w:rFonts w:ascii="Times New Roman" w:hAnsi="Times New Roman" w:cs="Times New Roman"/>
                                    <w:color w:val="404040" w:themeColor="text1" w:themeTint="BF"/>
                                    <w:sz w:val="32"/>
                                    <w:szCs w:val="32"/>
                                  </w:rPr>
                                </w:pPr>
                              </w:p>
                              <w:p w14:paraId="7E6C75DA" w14:textId="21F21DB7" w:rsidR="00F559EA" w:rsidRDefault="00F559EA">
                                <w:pPr>
                                  <w:spacing w:before="120"/>
                                  <w:rPr>
                                    <w:rFonts w:ascii="Times New Roman" w:hAnsi="Times New Roman" w:cs="Times New Roman"/>
                                    <w:color w:val="404040" w:themeColor="text1" w:themeTint="BF"/>
                                    <w:sz w:val="32"/>
                                    <w:szCs w:val="32"/>
                                  </w:rPr>
                                </w:pPr>
                              </w:p>
                              <w:p w14:paraId="606AB026" w14:textId="77F48442" w:rsidR="00F559EA" w:rsidRDefault="00F559EA">
                                <w:pPr>
                                  <w:spacing w:before="120"/>
                                  <w:rPr>
                                    <w:rFonts w:ascii="Times New Roman" w:hAnsi="Times New Roman" w:cs="Times New Roman"/>
                                    <w:color w:val="404040" w:themeColor="text1" w:themeTint="BF"/>
                                    <w:sz w:val="32"/>
                                    <w:szCs w:val="32"/>
                                  </w:rPr>
                                </w:pPr>
                              </w:p>
                              <w:p w14:paraId="7A82CBBD" w14:textId="06CF03EE" w:rsidR="00F559EA" w:rsidRDefault="00F559EA">
                                <w:pPr>
                                  <w:spacing w:before="120"/>
                                  <w:rPr>
                                    <w:rFonts w:ascii="Times New Roman" w:hAnsi="Times New Roman" w:cs="Times New Roman"/>
                                    <w:color w:val="404040" w:themeColor="text1" w:themeTint="BF"/>
                                    <w:sz w:val="32"/>
                                    <w:szCs w:val="32"/>
                                  </w:rPr>
                                </w:pPr>
                              </w:p>
                              <w:p w14:paraId="4ED67516" w14:textId="1456AC9B" w:rsidR="00F559EA" w:rsidRDefault="00F559EA">
                                <w:pPr>
                                  <w:spacing w:before="120"/>
                                  <w:rPr>
                                    <w:rFonts w:ascii="Times New Roman" w:hAnsi="Times New Roman" w:cs="Times New Roman"/>
                                    <w:color w:val="404040" w:themeColor="text1" w:themeTint="BF"/>
                                    <w:sz w:val="32"/>
                                    <w:szCs w:val="32"/>
                                  </w:rPr>
                                </w:pPr>
                              </w:p>
                              <w:p w14:paraId="5C286117" w14:textId="1421A4B2" w:rsidR="00F559EA" w:rsidRDefault="00F559EA">
                                <w:pPr>
                                  <w:spacing w:before="120"/>
                                  <w:rPr>
                                    <w:rFonts w:ascii="Times New Roman" w:hAnsi="Times New Roman" w:cs="Times New Roman"/>
                                    <w:color w:val="404040" w:themeColor="text1" w:themeTint="BF"/>
                                    <w:sz w:val="32"/>
                                    <w:szCs w:val="32"/>
                                  </w:rPr>
                                </w:pPr>
                              </w:p>
                              <w:p w14:paraId="69B8055F" w14:textId="53B2FD01" w:rsidR="00F559EA" w:rsidRDefault="00F559EA">
                                <w:pPr>
                                  <w:spacing w:before="120"/>
                                  <w:rPr>
                                    <w:rFonts w:ascii="Times New Roman" w:hAnsi="Times New Roman" w:cs="Times New Roman"/>
                                    <w:color w:val="404040" w:themeColor="text1" w:themeTint="BF"/>
                                    <w:sz w:val="32"/>
                                    <w:szCs w:val="32"/>
                                  </w:rPr>
                                </w:pPr>
                              </w:p>
                              <w:p w14:paraId="14A0F3FF" w14:textId="7DC73DAA" w:rsidR="00F559EA" w:rsidRDefault="006B51F4">
                                <w:pPr>
                                  <w:spacing w:before="120"/>
                                  <w:rPr>
                                    <w:rFonts w:ascii="Times New Roman" w:hAnsi="Times New Roman" w:cs="Times New Roman"/>
                                    <w:color w:val="404040" w:themeColor="text1" w:themeTint="BF"/>
                                    <w:sz w:val="32"/>
                                    <w:szCs w:val="32"/>
                                  </w:rPr>
                                </w:pPr>
                                <w:r>
                                  <w:rPr>
                                    <w:rFonts w:ascii="Times New Roman" w:hAnsi="Times New Roman" w:cs="Times New Roman"/>
                                    <w:color w:val="404040" w:themeColor="text1" w:themeTint="BF"/>
                                    <w:sz w:val="32"/>
                                    <w:szCs w:val="32"/>
                                  </w:rPr>
                                  <w:t xml:space="preserve">Student: Mariya Delieva </w:t>
                                </w:r>
                                <w:r w:rsidR="007E40B0">
                                  <w:rPr>
                                    <w:rFonts w:ascii="Times New Roman" w:hAnsi="Times New Roman" w:cs="Times New Roman"/>
                                    <w:color w:val="404040" w:themeColor="text1" w:themeTint="BF"/>
                                    <w:sz w:val="32"/>
                                    <w:szCs w:val="32"/>
                                  </w:rPr>
                                  <w:t>–</w:t>
                                </w:r>
                                <w:r>
                                  <w:rPr>
                                    <w:rFonts w:ascii="Times New Roman" w:hAnsi="Times New Roman" w:cs="Times New Roman"/>
                                    <w:color w:val="404040" w:themeColor="text1" w:themeTint="BF"/>
                                    <w:sz w:val="32"/>
                                    <w:szCs w:val="32"/>
                                  </w:rPr>
                                  <w:t xml:space="preserve"> 200</w:t>
                                </w:r>
                                <w:r w:rsidR="007E40B0">
                                  <w:rPr>
                                    <w:rFonts w:ascii="Times New Roman" w:hAnsi="Times New Roman" w:cs="Times New Roman"/>
                                    <w:color w:val="404040" w:themeColor="text1" w:themeTint="BF"/>
                                    <w:sz w:val="32"/>
                                    <w:szCs w:val="32"/>
                                  </w:rPr>
                                  <w:t>7927</w:t>
                                </w:r>
                              </w:p>
                              <w:p w14:paraId="30F9E867" w14:textId="77777777" w:rsidR="00B0539F" w:rsidRDefault="007E40B0">
                                <w:pPr>
                                  <w:spacing w:before="120"/>
                                  <w:rPr>
                                    <w:rFonts w:ascii="Times New Roman" w:hAnsi="Times New Roman" w:cs="Times New Roman"/>
                                    <w:color w:val="404040" w:themeColor="text1" w:themeTint="BF"/>
                                    <w:sz w:val="32"/>
                                    <w:szCs w:val="32"/>
                                  </w:rPr>
                                </w:pPr>
                                <w:r>
                                  <w:rPr>
                                    <w:rFonts w:ascii="Times New Roman" w:hAnsi="Times New Roman" w:cs="Times New Roman"/>
                                    <w:color w:val="404040" w:themeColor="text1" w:themeTint="BF"/>
                                    <w:sz w:val="32"/>
                                    <w:szCs w:val="32"/>
                                  </w:rPr>
                                  <w:t>Tutor</w:t>
                                </w:r>
                                <w:r w:rsidR="00EA447B">
                                  <w:rPr>
                                    <w:rFonts w:ascii="Times New Roman" w:hAnsi="Times New Roman" w:cs="Times New Roman"/>
                                    <w:color w:val="404040" w:themeColor="text1" w:themeTint="BF"/>
                                    <w:sz w:val="32"/>
                                    <w:szCs w:val="32"/>
                                  </w:rPr>
                                  <w:t>: Timothy Hop</w:t>
                                </w:r>
                                <w:r w:rsidR="00B0539F">
                                  <w:rPr>
                                    <w:rFonts w:ascii="Times New Roman" w:hAnsi="Times New Roman" w:cs="Times New Roman"/>
                                    <w:color w:val="404040" w:themeColor="text1" w:themeTint="BF"/>
                                    <w:sz w:val="32"/>
                                    <w:szCs w:val="32"/>
                                  </w:rPr>
                                  <w:t>kins</w:t>
                                </w:r>
                              </w:p>
                              <w:p w14:paraId="59FAB402" w14:textId="76E5DA1C" w:rsidR="00B0539F" w:rsidRDefault="00B0539F">
                                <w:pPr>
                                  <w:spacing w:before="120"/>
                                  <w:rPr>
                                    <w:rFonts w:ascii="Times New Roman" w:hAnsi="Times New Roman" w:cs="Times New Roman"/>
                                    <w:sz w:val="32"/>
                                    <w:szCs w:val="32"/>
                                    <w:lang w:val="en-US"/>
                                  </w:rPr>
                                </w:pPr>
                                <w:r>
                                  <w:rPr>
                                    <w:rFonts w:ascii="Times New Roman" w:hAnsi="Times New Roman" w:cs="Times New Roman"/>
                                    <w:color w:val="404040" w:themeColor="text1" w:themeTint="BF"/>
                                    <w:sz w:val="32"/>
                                    <w:szCs w:val="32"/>
                                  </w:rPr>
                                  <w:t>Dece</w:t>
                                </w:r>
                                <w:r w:rsidR="00D100FD">
                                  <w:rPr>
                                    <w:rFonts w:ascii="Times New Roman" w:hAnsi="Times New Roman" w:cs="Times New Roman"/>
                                    <w:color w:val="404040" w:themeColor="text1" w:themeTint="BF"/>
                                    <w:sz w:val="32"/>
                                    <w:szCs w:val="32"/>
                                  </w:rPr>
                                  <w:t>mber 2020</w:t>
                                </w:r>
                                <w:r w:rsidR="00EA447B">
                                  <w:rPr>
                                    <w:rFonts w:ascii="Times New Roman" w:hAnsi="Times New Roman" w:cs="Times New Roman"/>
                                    <w:color w:val="404040" w:themeColor="text1" w:themeTint="BF"/>
                                    <w:sz w:val="32"/>
                                    <w:szCs w:val="32"/>
                                  </w:rPr>
                                  <w:t xml:space="preserve"> </w:t>
                                </w:r>
                              </w:p>
                              <w:p w14:paraId="3DD7DA45" w14:textId="2F1430A4" w:rsidR="00B0539F" w:rsidRPr="00B0539F" w:rsidRDefault="00B0539F">
                                <w:pPr>
                                  <w:spacing w:before="120"/>
                                  <w:rPr>
                                    <w:rFonts w:ascii="Times New Roman" w:hAnsi="Times New Roman" w:cs="Times New Roman"/>
                                    <w:sz w:val="32"/>
                                    <w:szCs w:val="32"/>
                                    <w:lang w:val="en-US"/>
                                  </w:rPr>
                                </w:pPr>
                              </w:p>
                              <w:p w14:paraId="5DBE9AF5" w14:textId="744B86E3" w:rsidR="00F559EA" w:rsidRDefault="00F559EA">
                                <w:pPr>
                                  <w:spacing w:before="120"/>
                                  <w:rPr>
                                    <w:rFonts w:ascii="Times New Roman" w:hAnsi="Times New Roman" w:cs="Times New Roman"/>
                                    <w:color w:val="404040" w:themeColor="text1" w:themeTint="BF"/>
                                    <w:sz w:val="32"/>
                                    <w:szCs w:val="32"/>
                                  </w:rPr>
                                </w:pPr>
                              </w:p>
                              <w:p w14:paraId="1082A329" w14:textId="7EBA168F" w:rsidR="00F559EA" w:rsidRDefault="00F559EA">
                                <w:pPr>
                                  <w:spacing w:before="120"/>
                                  <w:rPr>
                                    <w:rFonts w:ascii="Times New Roman" w:hAnsi="Times New Roman" w:cs="Times New Roman"/>
                                    <w:color w:val="404040" w:themeColor="text1" w:themeTint="BF"/>
                                    <w:sz w:val="32"/>
                                    <w:szCs w:val="32"/>
                                  </w:rPr>
                                </w:pPr>
                              </w:p>
                              <w:p w14:paraId="440074C5" w14:textId="77777777" w:rsidR="00F559EA" w:rsidRPr="00AB4CAE" w:rsidRDefault="00F559EA">
                                <w:pPr>
                                  <w:spacing w:before="120"/>
                                  <w:rPr>
                                    <w:color w:val="404040" w:themeColor="text1" w:themeTint="B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FCE57B5" id="_x0000_t202" coordsize="21600,21600" o:spt="202" path="m,l,21600r21600,l21600,xe">
                    <v:stroke joinstyle="miter"/>
                    <v:path gradientshapeok="t" o:connecttype="rect"/>
                  </v:shapetype>
                  <v:shape id="Text Box 1" o:spid="_x0000_s1026" type="#_x0000_t202" style="position:absolute;margin-left:195.6pt;margin-top:134.4pt;width:334.5pt;height:650.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" filled="f" stroked="f" strokeweight=".5pt">
                    <v:textbox style="mso-fit-shape-to-text:t" inset="0,0,0,0">
                      <w:txbxContent>
                        <w:p w14:paraId="6656F467" w14:textId="70F1C0AE" w:rsidR="00C731D4" w:rsidRPr="00DF1E15" w:rsidRDefault="00601434" w:rsidP="00C731D4">
                          <w:pPr>
                            <w:pStyle w:val="NoSpacing"/>
                            <w:jc w:val="center"/>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731D4" w:rsidRPr="00802BD6">
                                <w:rPr>
                                  <w:rFonts w:ascii="Times New Roman" w:eastAsiaTheme="majorEastAsia" w:hAnsi="Times New Roman" w:cs="Times New Roman"/>
                                  <w:color w:val="262626" w:themeColor="text1" w:themeTint="D9"/>
                                  <w:sz w:val="56"/>
                                  <w:szCs w:val="56"/>
                                </w:rPr>
                                <w:t>ACADEMIC AND EMPLOYABILITY SKILLS ASSIGNMENT 1              BMSW4001          Assignment Title:            Reflect on my learning in this module</w:t>
                              </w:r>
                            </w:sdtContent>
                          </w:sdt>
                        </w:p>
                        <w:p w14:paraId="30EAFECB" w14:textId="0BB64B3E" w:rsidR="00C731D4" w:rsidRDefault="00601434">
                          <w:pPr>
                            <w:spacing w:before="120"/>
                            <w:rPr>
                              <w:rFonts w:ascii="Times New Roman" w:hAnsi="Times New Roman" w:cs="Times New Roman"/>
                              <w:color w:val="404040" w:themeColor="text1" w:themeTint="BF"/>
                              <w:sz w:val="32"/>
                              <w:szCs w:val="32"/>
                            </w:rPr>
                          </w:pPr>
                          <w:sdt>
                            <w:sdtPr>
                              <w:rPr>
                                <w:rFonts w:ascii="Times New Roman" w:hAnsi="Times New Roman" w:cs="Times New Roman"/>
                                <w:color w:val="404040" w:themeColor="text1" w:themeTint="BF"/>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D359C">
                                <w:rPr>
                                  <w:rFonts w:ascii="Times New Roman" w:hAnsi="Times New Roman" w:cs="Times New Roman"/>
                                  <w:color w:val="404040" w:themeColor="text1" w:themeTint="BF"/>
                                  <w:sz w:val="32"/>
                                  <w:szCs w:val="32"/>
                                </w:rPr>
                                <w:t xml:space="preserve">     </w:t>
                              </w:r>
                            </w:sdtContent>
                          </w:sdt>
                        </w:p>
                        <w:p w14:paraId="6B714BD5" w14:textId="1C72E29E" w:rsidR="00F559EA" w:rsidRDefault="00F559EA">
                          <w:pPr>
                            <w:spacing w:before="120"/>
                            <w:rPr>
                              <w:rFonts w:ascii="Times New Roman" w:hAnsi="Times New Roman" w:cs="Times New Roman"/>
                              <w:color w:val="404040" w:themeColor="text1" w:themeTint="BF"/>
                              <w:sz w:val="32"/>
                              <w:szCs w:val="32"/>
                            </w:rPr>
                          </w:pPr>
                        </w:p>
                        <w:p w14:paraId="7E6C75DA" w14:textId="21F21DB7" w:rsidR="00F559EA" w:rsidRDefault="00F559EA">
                          <w:pPr>
                            <w:spacing w:before="120"/>
                            <w:rPr>
                              <w:rFonts w:ascii="Times New Roman" w:hAnsi="Times New Roman" w:cs="Times New Roman"/>
                              <w:color w:val="404040" w:themeColor="text1" w:themeTint="BF"/>
                              <w:sz w:val="32"/>
                              <w:szCs w:val="32"/>
                            </w:rPr>
                          </w:pPr>
                        </w:p>
                        <w:p w14:paraId="606AB026" w14:textId="77F48442" w:rsidR="00F559EA" w:rsidRDefault="00F559EA">
                          <w:pPr>
                            <w:spacing w:before="120"/>
                            <w:rPr>
                              <w:rFonts w:ascii="Times New Roman" w:hAnsi="Times New Roman" w:cs="Times New Roman"/>
                              <w:color w:val="404040" w:themeColor="text1" w:themeTint="BF"/>
                              <w:sz w:val="32"/>
                              <w:szCs w:val="32"/>
                            </w:rPr>
                          </w:pPr>
                        </w:p>
                        <w:p w14:paraId="7A82CBBD" w14:textId="06CF03EE" w:rsidR="00F559EA" w:rsidRDefault="00F559EA">
                          <w:pPr>
                            <w:spacing w:before="120"/>
                            <w:rPr>
                              <w:rFonts w:ascii="Times New Roman" w:hAnsi="Times New Roman" w:cs="Times New Roman"/>
                              <w:color w:val="404040" w:themeColor="text1" w:themeTint="BF"/>
                              <w:sz w:val="32"/>
                              <w:szCs w:val="32"/>
                            </w:rPr>
                          </w:pPr>
                        </w:p>
                        <w:p w14:paraId="4ED67516" w14:textId="1456AC9B" w:rsidR="00F559EA" w:rsidRDefault="00F559EA">
                          <w:pPr>
                            <w:spacing w:before="120"/>
                            <w:rPr>
                              <w:rFonts w:ascii="Times New Roman" w:hAnsi="Times New Roman" w:cs="Times New Roman"/>
                              <w:color w:val="404040" w:themeColor="text1" w:themeTint="BF"/>
                              <w:sz w:val="32"/>
                              <w:szCs w:val="32"/>
                            </w:rPr>
                          </w:pPr>
                        </w:p>
                        <w:p w14:paraId="5C286117" w14:textId="1421A4B2" w:rsidR="00F559EA" w:rsidRDefault="00F559EA">
                          <w:pPr>
                            <w:spacing w:before="120"/>
                            <w:rPr>
                              <w:rFonts w:ascii="Times New Roman" w:hAnsi="Times New Roman" w:cs="Times New Roman"/>
                              <w:color w:val="404040" w:themeColor="text1" w:themeTint="BF"/>
                              <w:sz w:val="32"/>
                              <w:szCs w:val="32"/>
                            </w:rPr>
                          </w:pPr>
                        </w:p>
                        <w:p w14:paraId="69B8055F" w14:textId="53B2FD01" w:rsidR="00F559EA" w:rsidRDefault="00F559EA">
                          <w:pPr>
                            <w:spacing w:before="120"/>
                            <w:rPr>
                              <w:rFonts w:ascii="Times New Roman" w:hAnsi="Times New Roman" w:cs="Times New Roman"/>
                              <w:color w:val="404040" w:themeColor="text1" w:themeTint="BF"/>
                              <w:sz w:val="32"/>
                              <w:szCs w:val="32"/>
                            </w:rPr>
                          </w:pPr>
                        </w:p>
                        <w:p w14:paraId="14A0F3FF" w14:textId="7DC73DAA" w:rsidR="00F559EA" w:rsidRDefault="006B51F4">
                          <w:pPr>
                            <w:spacing w:before="120"/>
                            <w:rPr>
                              <w:rFonts w:ascii="Times New Roman" w:hAnsi="Times New Roman" w:cs="Times New Roman"/>
                              <w:color w:val="404040" w:themeColor="text1" w:themeTint="BF"/>
                              <w:sz w:val="32"/>
                              <w:szCs w:val="32"/>
                            </w:rPr>
                          </w:pPr>
                          <w:r>
                            <w:rPr>
                              <w:rFonts w:ascii="Times New Roman" w:hAnsi="Times New Roman" w:cs="Times New Roman"/>
                              <w:color w:val="404040" w:themeColor="text1" w:themeTint="BF"/>
                              <w:sz w:val="32"/>
                              <w:szCs w:val="32"/>
                            </w:rPr>
                            <w:t xml:space="preserve">Student: Mariya Delieva </w:t>
                          </w:r>
                          <w:r w:rsidR="007E40B0">
                            <w:rPr>
                              <w:rFonts w:ascii="Times New Roman" w:hAnsi="Times New Roman" w:cs="Times New Roman"/>
                              <w:color w:val="404040" w:themeColor="text1" w:themeTint="BF"/>
                              <w:sz w:val="32"/>
                              <w:szCs w:val="32"/>
                            </w:rPr>
                            <w:t>–</w:t>
                          </w:r>
                          <w:r>
                            <w:rPr>
                              <w:rFonts w:ascii="Times New Roman" w:hAnsi="Times New Roman" w:cs="Times New Roman"/>
                              <w:color w:val="404040" w:themeColor="text1" w:themeTint="BF"/>
                              <w:sz w:val="32"/>
                              <w:szCs w:val="32"/>
                            </w:rPr>
                            <w:t xml:space="preserve"> 200</w:t>
                          </w:r>
                          <w:r w:rsidR="007E40B0">
                            <w:rPr>
                              <w:rFonts w:ascii="Times New Roman" w:hAnsi="Times New Roman" w:cs="Times New Roman"/>
                              <w:color w:val="404040" w:themeColor="text1" w:themeTint="BF"/>
                              <w:sz w:val="32"/>
                              <w:szCs w:val="32"/>
                            </w:rPr>
                            <w:t>7927</w:t>
                          </w:r>
                        </w:p>
                        <w:p w14:paraId="30F9E867" w14:textId="77777777" w:rsidR="00B0539F" w:rsidRDefault="007E40B0">
                          <w:pPr>
                            <w:spacing w:before="120"/>
                            <w:rPr>
                              <w:rFonts w:ascii="Times New Roman" w:hAnsi="Times New Roman" w:cs="Times New Roman"/>
                              <w:color w:val="404040" w:themeColor="text1" w:themeTint="BF"/>
                              <w:sz w:val="32"/>
                              <w:szCs w:val="32"/>
                            </w:rPr>
                          </w:pPr>
                          <w:r>
                            <w:rPr>
                              <w:rFonts w:ascii="Times New Roman" w:hAnsi="Times New Roman" w:cs="Times New Roman"/>
                              <w:color w:val="404040" w:themeColor="text1" w:themeTint="BF"/>
                              <w:sz w:val="32"/>
                              <w:szCs w:val="32"/>
                            </w:rPr>
                            <w:t>Tutor</w:t>
                          </w:r>
                          <w:r w:rsidR="00EA447B">
                            <w:rPr>
                              <w:rFonts w:ascii="Times New Roman" w:hAnsi="Times New Roman" w:cs="Times New Roman"/>
                              <w:color w:val="404040" w:themeColor="text1" w:themeTint="BF"/>
                              <w:sz w:val="32"/>
                              <w:szCs w:val="32"/>
                            </w:rPr>
                            <w:t>: Timothy Hop</w:t>
                          </w:r>
                          <w:r w:rsidR="00B0539F">
                            <w:rPr>
                              <w:rFonts w:ascii="Times New Roman" w:hAnsi="Times New Roman" w:cs="Times New Roman"/>
                              <w:color w:val="404040" w:themeColor="text1" w:themeTint="BF"/>
                              <w:sz w:val="32"/>
                              <w:szCs w:val="32"/>
                            </w:rPr>
                            <w:t>kins</w:t>
                          </w:r>
                        </w:p>
                        <w:p w14:paraId="59FAB402" w14:textId="76E5DA1C" w:rsidR="00B0539F" w:rsidRDefault="00B0539F">
                          <w:pPr>
                            <w:spacing w:before="120"/>
                            <w:rPr>
                              <w:rFonts w:ascii="Times New Roman" w:hAnsi="Times New Roman" w:cs="Times New Roman"/>
                              <w:sz w:val="32"/>
                              <w:szCs w:val="32"/>
                              <w:lang w:val="en-US"/>
                            </w:rPr>
                          </w:pPr>
                          <w:r>
                            <w:rPr>
                              <w:rFonts w:ascii="Times New Roman" w:hAnsi="Times New Roman" w:cs="Times New Roman"/>
                              <w:color w:val="404040" w:themeColor="text1" w:themeTint="BF"/>
                              <w:sz w:val="32"/>
                              <w:szCs w:val="32"/>
                            </w:rPr>
                            <w:t>Dece</w:t>
                          </w:r>
                          <w:r w:rsidR="00D100FD">
                            <w:rPr>
                              <w:rFonts w:ascii="Times New Roman" w:hAnsi="Times New Roman" w:cs="Times New Roman"/>
                              <w:color w:val="404040" w:themeColor="text1" w:themeTint="BF"/>
                              <w:sz w:val="32"/>
                              <w:szCs w:val="32"/>
                            </w:rPr>
                            <w:t>mber 2020</w:t>
                          </w:r>
                          <w:r w:rsidR="00EA447B">
                            <w:rPr>
                              <w:rFonts w:ascii="Times New Roman" w:hAnsi="Times New Roman" w:cs="Times New Roman"/>
                              <w:color w:val="404040" w:themeColor="text1" w:themeTint="BF"/>
                              <w:sz w:val="32"/>
                              <w:szCs w:val="32"/>
                            </w:rPr>
                            <w:t xml:space="preserve"> </w:t>
                          </w:r>
                        </w:p>
                        <w:p w14:paraId="3DD7DA45" w14:textId="2F1430A4" w:rsidR="00B0539F" w:rsidRPr="00B0539F" w:rsidRDefault="00B0539F">
                          <w:pPr>
                            <w:spacing w:before="120"/>
                            <w:rPr>
                              <w:rFonts w:ascii="Times New Roman" w:hAnsi="Times New Roman" w:cs="Times New Roman"/>
                              <w:sz w:val="32"/>
                              <w:szCs w:val="32"/>
                              <w:lang w:val="en-US"/>
                            </w:rPr>
                          </w:pPr>
                        </w:p>
                        <w:p w14:paraId="5DBE9AF5" w14:textId="744B86E3" w:rsidR="00F559EA" w:rsidRDefault="00F559EA">
                          <w:pPr>
                            <w:spacing w:before="120"/>
                            <w:rPr>
                              <w:rFonts w:ascii="Times New Roman" w:hAnsi="Times New Roman" w:cs="Times New Roman"/>
                              <w:color w:val="404040" w:themeColor="text1" w:themeTint="BF"/>
                              <w:sz w:val="32"/>
                              <w:szCs w:val="32"/>
                            </w:rPr>
                          </w:pPr>
                        </w:p>
                        <w:p w14:paraId="1082A329" w14:textId="7EBA168F" w:rsidR="00F559EA" w:rsidRDefault="00F559EA">
                          <w:pPr>
                            <w:spacing w:before="120"/>
                            <w:rPr>
                              <w:rFonts w:ascii="Times New Roman" w:hAnsi="Times New Roman" w:cs="Times New Roman"/>
                              <w:color w:val="404040" w:themeColor="text1" w:themeTint="BF"/>
                              <w:sz w:val="32"/>
                              <w:szCs w:val="32"/>
                            </w:rPr>
                          </w:pPr>
                        </w:p>
                        <w:p w14:paraId="440074C5" w14:textId="77777777" w:rsidR="00F559EA" w:rsidRPr="00AB4CAE" w:rsidRDefault="00F559EA">
                          <w:pPr>
                            <w:spacing w:before="120"/>
                            <w:rPr>
                              <w:color w:val="404040" w:themeColor="text1" w:themeTint="BF"/>
                              <w:sz w:val="32"/>
                              <w:szCs w:val="32"/>
                            </w:rPr>
                          </w:pPr>
                        </w:p>
                      </w:txbxContent>
                    </v:textbox>
                    <w10:wrap anchorx="page" anchory="page"/>
                  </v:shape>
                </w:pict>
              </mc:Fallback>
            </mc:AlternateContent>
          </w:r>
          <w:r w:rsidR="00C731D4">
            <w:rPr>
              <w:rFonts w:ascii="Arial" w:hAnsi="Arial" w:cs="Arial"/>
              <w:b/>
              <w:bCs/>
              <w:color w:val="B4C6E7" w:themeColor="accent1" w:themeTint="66"/>
              <w:sz w:val="50"/>
              <w:szCs w:val="50"/>
            </w:rPr>
            <w:br w:type="page"/>
          </w:r>
        </w:p>
      </w:sdtContent>
    </w:sdt>
    <w:sdt>
      <w:sdtPr>
        <w:rPr>
          <w:rFonts w:ascii="Times New Roman" w:eastAsiaTheme="minorHAnsi" w:hAnsi="Times New Roman" w:cs="Times New Roman"/>
          <w:color w:val="auto"/>
          <w:sz w:val="22"/>
          <w:szCs w:val="22"/>
          <w:lang w:val="en-GB"/>
        </w:rPr>
        <w:id w:val="-2108647086"/>
        <w:docPartObj>
          <w:docPartGallery w:val="Table of Contents"/>
          <w:docPartUnique/>
        </w:docPartObj>
      </w:sdtPr>
      <w:sdtEndPr>
        <w:rPr>
          <w:rFonts w:asciiTheme="minorHAnsi" w:hAnsiTheme="minorHAnsi" w:cstheme="minorBidi"/>
          <w:b/>
          <w:bCs/>
          <w:noProof/>
        </w:rPr>
      </w:sdtEndPr>
      <w:sdtContent>
        <w:p w14:paraId="145B81F5" w14:textId="3B05939A" w:rsidR="00966BE1" w:rsidRPr="0039167C" w:rsidRDefault="00966BE1" w:rsidP="00641312">
          <w:pPr>
            <w:pStyle w:val="TOCHeading"/>
            <w:tabs>
              <w:tab w:val="left" w:pos="709"/>
            </w:tabs>
            <w:ind w:left="709" w:hanging="709"/>
            <w:rPr>
              <w:rFonts w:ascii="Times New Roman" w:hAnsi="Times New Roman" w:cs="Times New Roman"/>
              <w:b/>
              <w:bCs/>
              <w:sz w:val="24"/>
              <w:szCs w:val="24"/>
            </w:rPr>
          </w:pPr>
          <w:r w:rsidRPr="0039167C">
            <w:rPr>
              <w:rFonts w:ascii="Times New Roman" w:hAnsi="Times New Roman" w:cs="Times New Roman"/>
              <w:b/>
              <w:bCs/>
              <w:sz w:val="24"/>
              <w:szCs w:val="24"/>
            </w:rPr>
            <w:t>Contents</w:t>
          </w:r>
        </w:p>
        <w:p w14:paraId="5F84D65B" w14:textId="0F4CAEE9" w:rsidR="00966BE1" w:rsidRPr="0039167C" w:rsidRDefault="00966BE1" w:rsidP="00966BE1">
          <w:pPr>
            <w:rPr>
              <w:rFonts w:ascii="Times New Roman" w:hAnsi="Times New Roman" w:cs="Times New Roman"/>
              <w:sz w:val="24"/>
              <w:szCs w:val="24"/>
              <w:lang w:val="en-US"/>
            </w:rPr>
          </w:pPr>
        </w:p>
        <w:p w14:paraId="59D485BF" w14:textId="77777777" w:rsidR="00772873" w:rsidRPr="0039167C" w:rsidRDefault="00772873" w:rsidP="00966BE1">
          <w:pPr>
            <w:rPr>
              <w:rFonts w:ascii="Times New Roman" w:hAnsi="Times New Roman" w:cs="Times New Roman"/>
              <w:sz w:val="24"/>
              <w:szCs w:val="24"/>
              <w:lang w:val="en-US"/>
            </w:rPr>
          </w:pPr>
        </w:p>
        <w:p w14:paraId="49722AF4" w14:textId="085E509D" w:rsidR="007F2216" w:rsidRDefault="00966BE1">
          <w:pPr>
            <w:pStyle w:val="TOC1"/>
            <w:tabs>
              <w:tab w:val="right" w:leader="dot" w:pos="9016"/>
            </w:tabs>
            <w:rPr>
              <w:rFonts w:eastAsiaTheme="minorEastAsia"/>
              <w:noProof/>
              <w:lang w:eastAsia="en-GB"/>
            </w:rPr>
          </w:pPr>
          <w:r w:rsidRPr="0039167C">
            <w:rPr>
              <w:rFonts w:ascii="Times New Roman" w:hAnsi="Times New Roman" w:cs="Times New Roman"/>
              <w:sz w:val="24"/>
              <w:szCs w:val="24"/>
            </w:rPr>
            <w:fldChar w:fldCharType="begin"/>
          </w:r>
          <w:r w:rsidRPr="0039167C">
            <w:rPr>
              <w:rFonts w:ascii="Times New Roman" w:hAnsi="Times New Roman" w:cs="Times New Roman"/>
              <w:sz w:val="24"/>
              <w:szCs w:val="24"/>
            </w:rPr>
            <w:instrText xml:space="preserve"> TOC \o "1-3" \h \z \u </w:instrText>
          </w:r>
          <w:r w:rsidRPr="0039167C">
            <w:rPr>
              <w:rFonts w:ascii="Times New Roman" w:hAnsi="Times New Roman" w:cs="Times New Roman"/>
              <w:sz w:val="24"/>
              <w:szCs w:val="24"/>
            </w:rPr>
            <w:fldChar w:fldCharType="separate"/>
          </w:r>
          <w:hyperlink w:anchor="_Toc59114588" w:history="1">
            <w:r w:rsidR="007F2216" w:rsidRPr="00675B11">
              <w:rPr>
                <w:rStyle w:val="Hyperlink"/>
                <w:rFonts w:ascii="Times New Roman" w:hAnsi="Times New Roman" w:cs="Times New Roman"/>
                <w:b/>
                <w:bCs/>
                <w:noProof/>
              </w:rPr>
              <w:t>Introduction</w:t>
            </w:r>
            <w:r w:rsidR="007F2216">
              <w:rPr>
                <w:noProof/>
                <w:webHidden/>
              </w:rPr>
              <w:tab/>
            </w:r>
            <w:r w:rsidR="007F2216">
              <w:rPr>
                <w:noProof/>
                <w:webHidden/>
              </w:rPr>
              <w:fldChar w:fldCharType="begin"/>
            </w:r>
            <w:r w:rsidR="007F2216">
              <w:rPr>
                <w:noProof/>
                <w:webHidden/>
              </w:rPr>
              <w:instrText xml:space="preserve"> PAGEREF _Toc59114588 \h </w:instrText>
            </w:r>
            <w:r w:rsidR="007F2216">
              <w:rPr>
                <w:noProof/>
                <w:webHidden/>
              </w:rPr>
            </w:r>
            <w:r w:rsidR="007F2216">
              <w:rPr>
                <w:noProof/>
                <w:webHidden/>
              </w:rPr>
              <w:fldChar w:fldCharType="separate"/>
            </w:r>
            <w:r w:rsidR="007F2216">
              <w:rPr>
                <w:noProof/>
                <w:webHidden/>
              </w:rPr>
              <w:t>2</w:t>
            </w:r>
            <w:r w:rsidR="007F2216">
              <w:rPr>
                <w:noProof/>
                <w:webHidden/>
              </w:rPr>
              <w:fldChar w:fldCharType="end"/>
            </w:r>
          </w:hyperlink>
        </w:p>
        <w:p w14:paraId="3BE6B399" w14:textId="7C404295" w:rsidR="007F2216" w:rsidRDefault="007F2216">
          <w:pPr>
            <w:pStyle w:val="TOC1"/>
            <w:tabs>
              <w:tab w:val="left" w:pos="440"/>
              <w:tab w:val="right" w:leader="dot" w:pos="9016"/>
            </w:tabs>
            <w:rPr>
              <w:rFonts w:eastAsiaTheme="minorEastAsia"/>
              <w:noProof/>
              <w:lang w:eastAsia="en-GB"/>
            </w:rPr>
          </w:pPr>
          <w:hyperlink w:anchor="_Toc59114589" w:history="1">
            <w:r w:rsidRPr="00675B11">
              <w:rPr>
                <w:rStyle w:val="Hyperlink"/>
                <w:rFonts w:ascii="Arial" w:hAnsi="Arial" w:cs="Arial"/>
                <w:b/>
                <w:noProof/>
              </w:rPr>
              <w:t>1.</w:t>
            </w:r>
            <w:r>
              <w:rPr>
                <w:rFonts w:eastAsiaTheme="minorEastAsia"/>
                <w:noProof/>
                <w:lang w:eastAsia="en-GB"/>
              </w:rPr>
              <w:tab/>
            </w:r>
            <w:r w:rsidRPr="00675B11">
              <w:rPr>
                <w:rStyle w:val="Hyperlink"/>
                <w:rFonts w:ascii="Times New Roman" w:hAnsi="Times New Roman" w:cs="Times New Roman"/>
                <w:b/>
                <w:bCs/>
                <w:noProof/>
              </w:rPr>
              <w:t>Time management / Organising study</w:t>
            </w:r>
            <w:r>
              <w:rPr>
                <w:noProof/>
                <w:webHidden/>
              </w:rPr>
              <w:tab/>
            </w:r>
            <w:r>
              <w:rPr>
                <w:noProof/>
                <w:webHidden/>
              </w:rPr>
              <w:fldChar w:fldCharType="begin"/>
            </w:r>
            <w:r>
              <w:rPr>
                <w:noProof/>
                <w:webHidden/>
              </w:rPr>
              <w:instrText xml:space="preserve"> PAGEREF _Toc59114589 \h </w:instrText>
            </w:r>
            <w:r>
              <w:rPr>
                <w:noProof/>
                <w:webHidden/>
              </w:rPr>
            </w:r>
            <w:r>
              <w:rPr>
                <w:noProof/>
                <w:webHidden/>
              </w:rPr>
              <w:fldChar w:fldCharType="separate"/>
            </w:r>
            <w:r>
              <w:rPr>
                <w:noProof/>
                <w:webHidden/>
              </w:rPr>
              <w:t>2</w:t>
            </w:r>
            <w:r>
              <w:rPr>
                <w:noProof/>
                <w:webHidden/>
              </w:rPr>
              <w:fldChar w:fldCharType="end"/>
            </w:r>
          </w:hyperlink>
        </w:p>
        <w:p w14:paraId="1C84D012" w14:textId="340BDD4A" w:rsidR="007F2216" w:rsidRDefault="007F2216">
          <w:pPr>
            <w:pStyle w:val="TOC2"/>
            <w:tabs>
              <w:tab w:val="left" w:pos="880"/>
              <w:tab w:val="right" w:leader="dot" w:pos="9016"/>
            </w:tabs>
            <w:rPr>
              <w:rFonts w:eastAsiaTheme="minorEastAsia"/>
              <w:noProof/>
              <w:lang w:eastAsia="en-GB"/>
            </w:rPr>
          </w:pPr>
          <w:hyperlink w:anchor="_Toc59114590" w:history="1">
            <w:r w:rsidRPr="00675B11">
              <w:rPr>
                <w:rStyle w:val="Hyperlink"/>
                <w:rFonts w:ascii="Times New Roman" w:hAnsi="Times New Roman" w:cs="Times New Roman"/>
                <w:b/>
                <w:bCs/>
                <w:i/>
                <w:iCs/>
                <w:noProof/>
              </w:rPr>
              <w:t>1.1.</w:t>
            </w:r>
            <w:r>
              <w:rPr>
                <w:rFonts w:eastAsiaTheme="minorEastAsia"/>
                <w:noProof/>
                <w:lang w:eastAsia="en-GB"/>
              </w:rPr>
              <w:tab/>
            </w:r>
            <w:r w:rsidRPr="00675B11">
              <w:rPr>
                <w:rStyle w:val="Hyperlink"/>
                <w:rFonts w:ascii="Times New Roman" w:hAnsi="Times New Roman" w:cs="Times New Roman"/>
                <w:b/>
                <w:bCs/>
                <w:i/>
                <w:iCs/>
                <w:noProof/>
              </w:rPr>
              <w:t>Description of Time management / Organising study (What?)</w:t>
            </w:r>
            <w:r>
              <w:rPr>
                <w:noProof/>
                <w:webHidden/>
              </w:rPr>
              <w:tab/>
            </w:r>
            <w:r>
              <w:rPr>
                <w:noProof/>
                <w:webHidden/>
              </w:rPr>
              <w:fldChar w:fldCharType="begin"/>
            </w:r>
            <w:r>
              <w:rPr>
                <w:noProof/>
                <w:webHidden/>
              </w:rPr>
              <w:instrText xml:space="preserve"> PAGEREF _Toc59114590 \h </w:instrText>
            </w:r>
            <w:r>
              <w:rPr>
                <w:noProof/>
                <w:webHidden/>
              </w:rPr>
            </w:r>
            <w:r>
              <w:rPr>
                <w:noProof/>
                <w:webHidden/>
              </w:rPr>
              <w:fldChar w:fldCharType="separate"/>
            </w:r>
            <w:r>
              <w:rPr>
                <w:noProof/>
                <w:webHidden/>
              </w:rPr>
              <w:t>3</w:t>
            </w:r>
            <w:r>
              <w:rPr>
                <w:noProof/>
                <w:webHidden/>
              </w:rPr>
              <w:fldChar w:fldCharType="end"/>
            </w:r>
          </w:hyperlink>
        </w:p>
        <w:p w14:paraId="2E2F1410" w14:textId="01AA379F" w:rsidR="007F2216" w:rsidRDefault="007F2216">
          <w:pPr>
            <w:pStyle w:val="TOC2"/>
            <w:tabs>
              <w:tab w:val="left" w:pos="880"/>
              <w:tab w:val="right" w:leader="dot" w:pos="9016"/>
            </w:tabs>
            <w:rPr>
              <w:rFonts w:eastAsiaTheme="minorEastAsia"/>
              <w:noProof/>
              <w:lang w:eastAsia="en-GB"/>
            </w:rPr>
          </w:pPr>
          <w:hyperlink w:anchor="_Toc59114591" w:history="1">
            <w:r w:rsidRPr="00675B11">
              <w:rPr>
                <w:rStyle w:val="Hyperlink"/>
                <w:rFonts w:ascii="Times New Roman" w:hAnsi="Times New Roman" w:cs="Times New Roman"/>
                <w:b/>
                <w:bCs/>
                <w:i/>
                <w:iCs/>
                <w:noProof/>
              </w:rPr>
              <w:t>1.2.</w:t>
            </w:r>
            <w:r>
              <w:rPr>
                <w:rFonts w:eastAsiaTheme="minorEastAsia"/>
                <w:noProof/>
                <w:lang w:eastAsia="en-GB"/>
              </w:rPr>
              <w:tab/>
            </w:r>
            <w:r w:rsidRPr="00675B11">
              <w:rPr>
                <w:rStyle w:val="Hyperlink"/>
                <w:rFonts w:ascii="Times New Roman" w:hAnsi="Times New Roman" w:cs="Times New Roman"/>
                <w:b/>
                <w:bCs/>
                <w:i/>
                <w:iCs/>
                <w:noProof/>
              </w:rPr>
              <w:t>Analysis of Time management (So what?)</w:t>
            </w:r>
            <w:r>
              <w:rPr>
                <w:noProof/>
                <w:webHidden/>
              </w:rPr>
              <w:tab/>
            </w:r>
            <w:r>
              <w:rPr>
                <w:noProof/>
                <w:webHidden/>
              </w:rPr>
              <w:fldChar w:fldCharType="begin"/>
            </w:r>
            <w:r>
              <w:rPr>
                <w:noProof/>
                <w:webHidden/>
              </w:rPr>
              <w:instrText xml:space="preserve"> PAGEREF _Toc59114591 \h </w:instrText>
            </w:r>
            <w:r>
              <w:rPr>
                <w:noProof/>
                <w:webHidden/>
              </w:rPr>
            </w:r>
            <w:r>
              <w:rPr>
                <w:noProof/>
                <w:webHidden/>
              </w:rPr>
              <w:fldChar w:fldCharType="separate"/>
            </w:r>
            <w:r>
              <w:rPr>
                <w:noProof/>
                <w:webHidden/>
              </w:rPr>
              <w:t>3</w:t>
            </w:r>
            <w:r>
              <w:rPr>
                <w:noProof/>
                <w:webHidden/>
              </w:rPr>
              <w:fldChar w:fldCharType="end"/>
            </w:r>
          </w:hyperlink>
        </w:p>
        <w:p w14:paraId="5F217544" w14:textId="6859AFC2" w:rsidR="007F2216" w:rsidRDefault="007F2216">
          <w:pPr>
            <w:pStyle w:val="TOC2"/>
            <w:tabs>
              <w:tab w:val="left" w:pos="880"/>
              <w:tab w:val="right" w:leader="dot" w:pos="9016"/>
            </w:tabs>
            <w:rPr>
              <w:rFonts w:eastAsiaTheme="minorEastAsia"/>
              <w:noProof/>
              <w:lang w:eastAsia="en-GB"/>
            </w:rPr>
          </w:pPr>
          <w:hyperlink w:anchor="_Toc59114592" w:history="1">
            <w:r w:rsidRPr="00675B11">
              <w:rPr>
                <w:rStyle w:val="Hyperlink"/>
                <w:rFonts w:ascii="Times New Roman" w:hAnsi="Times New Roman" w:cs="Times New Roman"/>
                <w:b/>
                <w:bCs/>
                <w:i/>
                <w:iCs/>
                <w:noProof/>
              </w:rPr>
              <w:t>1.3.</w:t>
            </w:r>
            <w:r>
              <w:rPr>
                <w:rFonts w:eastAsiaTheme="minorEastAsia"/>
                <w:noProof/>
                <w:lang w:eastAsia="en-GB"/>
              </w:rPr>
              <w:tab/>
            </w:r>
            <w:r w:rsidRPr="00675B11">
              <w:rPr>
                <w:rStyle w:val="Hyperlink"/>
                <w:rFonts w:ascii="Times New Roman" w:hAnsi="Times New Roman" w:cs="Times New Roman"/>
                <w:b/>
                <w:bCs/>
                <w:i/>
                <w:iCs/>
                <w:noProof/>
              </w:rPr>
              <w:t>Proposed actions following Time management (Now what?)</w:t>
            </w:r>
            <w:r>
              <w:rPr>
                <w:noProof/>
                <w:webHidden/>
              </w:rPr>
              <w:tab/>
            </w:r>
            <w:r>
              <w:rPr>
                <w:noProof/>
                <w:webHidden/>
              </w:rPr>
              <w:fldChar w:fldCharType="begin"/>
            </w:r>
            <w:r>
              <w:rPr>
                <w:noProof/>
                <w:webHidden/>
              </w:rPr>
              <w:instrText xml:space="preserve"> PAGEREF _Toc59114592 \h </w:instrText>
            </w:r>
            <w:r>
              <w:rPr>
                <w:noProof/>
                <w:webHidden/>
              </w:rPr>
            </w:r>
            <w:r>
              <w:rPr>
                <w:noProof/>
                <w:webHidden/>
              </w:rPr>
              <w:fldChar w:fldCharType="separate"/>
            </w:r>
            <w:r>
              <w:rPr>
                <w:noProof/>
                <w:webHidden/>
              </w:rPr>
              <w:t>4</w:t>
            </w:r>
            <w:r>
              <w:rPr>
                <w:noProof/>
                <w:webHidden/>
              </w:rPr>
              <w:fldChar w:fldCharType="end"/>
            </w:r>
          </w:hyperlink>
        </w:p>
        <w:p w14:paraId="219C882C" w14:textId="36DA5D81" w:rsidR="007F2216" w:rsidRDefault="007F2216">
          <w:pPr>
            <w:pStyle w:val="TOC1"/>
            <w:tabs>
              <w:tab w:val="left" w:pos="440"/>
              <w:tab w:val="right" w:leader="dot" w:pos="9016"/>
            </w:tabs>
            <w:rPr>
              <w:rFonts w:eastAsiaTheme="minorEastAsia"/>
              <w:noProof/>
              <w:lang w:eastAsia="en-GB"/>
            </w:rPr>
          </w:pPr>
          <w:hyperlink w:anchor="_Toc59114593" w:history="1">
            <w:r w:rsidRPr="00675B11">
              <w:rPr>
                <w:rStyle w:val="Hyperlink"/>
                <w:rFonts w:ascii="Arial" w:hAnsi="Arial" w:cs="Arial"/>
                <w:b/>
                <w:noProof/>
              </w:rPr>
              <w:t>2.</w:t>
            </w:r>
            <w:r>
              <w:rPr>
                <w:rFonts w:eastAsiaTheme="minorEastAsia"/>
                <w:noProof/>
                <w:lang w:eastAsia="en-GB"/>
              </w:rPr>
              <w:tab/>
            </w:r>
            <w:r w:rsidRPr="00675B11">
              <w:rPr>
                <w:rStyle w:val="Hyperlink"/>
                <w:rFonts w:ascii="Times New Roman" w:hAnsi="Times New Roman" w:cs="Times New Roman"/>
                <w:b/>
                <w:bCs/>
                <w:noProof/>
              </w:rPr>
              <w:t>Academic Writing</w:t>
            </w:r>
            <w:r>
              <w:rPr>
                <w:noProof/>
                <w:webHidden/>
              </w:rPr>
              <w:tab/>
            </w:r>
            <w:r>
              <w:rPr>
                <w:noProof/>
                <w:webHidden/>
              </w:rPr>
              <w:fldChar w:fldCharType="begin"/>
            </w:r>
            <w:r>
              <w:rPr>
                <w:noProof/>
                <w:webHidden/>
              </w:rPr>
              <w:instrText xml:space="preserve"> PAGEREF _Toc59114593 \h </w:instrText>
            </w:r>
            <w:r>
              <w:rPr>
                <w:noProof/>
                <w:webHidden/>
              </w:rPr>
            </w:r>
            <w:r>
              <w:rPr>
                <w:noProof/>
                <w:webHidden/>
              </w:rPr>
              <w:fldChar w:fldCharType="separate"/>
            </w:r>
            <w:r>
              <w:rPr>
                <w:noProof/>
                <w:webHidden/>
              </w:rPr>
              <w:t>4</w:t>
            </w:r>
            <w:r>
              <w:rPr>
                <w:noProof/>
                <w:webHidden/>
              </w:rPr>
              <w:fldChar w:fldCharType="end"/>
            </w:r>
          </w:hyperlink>
        </w:p>
        <w:p w14:paraId="0D20CAFE" w14:textId="6BCBD27B" w:rsidR="007F2216" w:rsidRDefault="007F2216">
          <w:pPr>
            <w:pStyle w:val="TOC2"/>
            <w:tabs>
              <w:tab w:val="left" w:pos="880"/>
              <w:tab w:val="right" w:leader="dot" w:pos="9016"/>
            </w:tabs>
            <w:rPr>
              <w:rFonts w:eastAsiaTheme="minorEastAsia"/>
              <w:noProof/>
              <w:lang w:eastAsia="en-GB"/>
            </w:rPr>
          </w:pPr>
          <w:hyperlink w:anchor="_Toc59114594" w:history="1">
            <w:r w:rsidRPr="00675B11">
              <w:rPr>
                <w:rStyle w:val="Hyperlink"/>
                <w:rFonts w:ascii="Times New Roman" w:hAnsi="Times New Roman" w:cs="Times New Roman"/>
                <w:b/>
                <w:bCs/>
                <w:i/>
                <w:iCs/>
                <w:noProof/>
              </w:rPr>
              <w:t>2.1.</w:t>
            </w:r>
            <w:r>
              <w:rPr>
                <w:rFonts w:eastAsiaTheme="minorEastAsia"/>
                <w:noProof/>
                <w:lang w:eastAsia="en-GB"/>
              </w:rPr>
              <w:tab/>
            </w:r>
            <w:r w:rsidRPr="00675B11">
              <w:rPr>
                <w:rStyle w:val="Hyperlink"/>
                <w:rFonts w:ascii="Times New Roman" w:hAnsi="Times New Roman" w:cs="Times New Roman"/>
                <w:b/>
                <w:bCs/>
                <w:i/>
                <w:iCs/>
                <w:noProof/>
              </w:rPr>
              <w:t>Description of Academic Writing (What?)</w:t>
            </w:r>
            <w:r>
              <w:rPr>
                <w:noProof/>
                <w:webHidden/>
              </w:rPr>
              <w:tab/>
            </w:r>
            <w:r>
              <w:rPr>
                <w:noProof/>
                <w:webHidden/>
              </w:rPr>
              <w:fldChar w:fldCharType="begin"/>
            </w:r>
            <w:r>
              <w:rPr>
                <w:noProof/>
                <w:webHidden/>
              </w:rPr>
              <w:instrText xml:space="preserve"> PAGEREF _Toc59114594 \h </w:instrText>
            </w:r>
            <w:r>
              <w:rPr>
                <w:noProof/>
                <w:webHidden/>
              </w:rPr>
            </w:r>
            <w:r>
              <w:rPr>
                <w:noProof/>
                <w:webHidden/>
              </w:rPr>
              <w:fldChar w:fldCharType="separate"/>
            </w:r>
            <w:r>
              <w:rPr>
                <w:noProof/>
                <w:webHidden/>
              </w:rPr>
              <w:t>4</w:t>
            </w:r>
            <w:r>
              <w:rPr>
                <w:noProof/>
                <w:webHidden/>
              </w:rPr>
              <w:fldChar w:fldCharType="end"/>
            </w:r>
          </w:hyperlink>
        </w:p>
        <w:p w14:paraId="3E181EEE" w14:textId="387A58C1" w:rsidR="007F2216" w:rsidRDefault="007F2216">
          <w:pPr>
            <w:pStyle w:val="TOC2"/>
            <w:tabs>
              <w:tab w:val="left" w:pos="880"/>
              <w:tab w:val="right" w:leader="dot" w:pos="9016"/>
            </w:tabs>
            <w:rPr>
              <w:rFonts w:eastAsiaTheme="minorEastAsia"/>
              <w:noProof/>
              <w:lang w:eastAsia="en-GB"/>
            </w:rPr>
          </w:pPr>
          <w:hyperlink w:anchor="_Toc59114595" w:history="1">
            <w:r w:rsidRPr="00675B11">
              <w:rPr>
                <w:rStyle w:val="Hyperlink"/>
                <w:rFonts w:ascii="Times New Roman" w:hAnsi="Times New Roman" w:cs="Times New Roman"/>
                <w:b/>
                <w:bCs/>
                <w:i/>
                <w:iCs/>
                <w:noProof/>
              </w:rPr>
              <w:t>2.2.</w:t>
            </w:r>
            <w:r>
              <w:rPr>
                <w:rFonts w:eastAsiaTheme="minorEastAsia"/>
                <w:noProof/>
                <w:lang w:eastAsia="en-GB"/>
              </w:rPr>
              <w:tab/>
            </w:r>
            <w:r w:rsidRPr="00675B11">
              <w:rPr>
                <w:rStyle w:val="Hyperlink"/>
                <w:rFonts w:ascii="Times New Roman" w:hAnsi="Times New Roman" w:cs="Times New Roman"/>
                <w:b/>
                <w:bCs/>
                <w:i/>
                <w:iCs/>
                <w:noProof/>
              </w:rPr>
              <w:t>Analysis of Academic Writing (So what?)</w:t>
            </w:r>
            <w:r>
              <w:rPr>
                <w:noProof/>
                <w:webHidden/>
              </w:rPr>
              <w:tab/>
            </w:r>
            <w:r>
              <w:rPr>
                <w:noProof/>
                <w:webHidden/>
              </w:rPr>
              <w:fldChar w:fldCharType="begin"/>
            </w:r>
            <w:r>
              <w:rPr>
                <w:noProof/>
                <w:webHidden/>
              </w:rPr>
              <w:instrText xml:space="preserve"> PAGEREF _Toc59114595 \h </w:instrText>
            </w:r>
            <w:r>
              <w:rPr>
                <w:noProof/>
                <w:webHidden/>
              </w:rPr>
            </w:r>
            <w:r>
              <w:rPr>
                <w:noProof/>
                <w:webHidden/>
              </w:rPr>
              <w:fldChar w:fldCharType="separate"/>
            </w:r>
            <w:r>
              <w:rPr>
                <w:noProof/>
                <w:webHidden/>
              </w:rPr>
              <w:t>5</w:t>
            </w:r>
            <w:r>
              <w:rPr>
                <w:noProof/>
                <w:webHidden/>
              </w:rPr>
              <w:fldChar w:fldCharType="end"/>
            </w:r>
          </w:hyperlink>
        </w:p>
        <w:p w14:paraId="3E677431" w14:textId="485C4566" w:rsidR="007F2216" w:rsidRDefault="007F2216">
          <w:pPr>
            <w:pStyle w:val="TOC2"/>
            <w:tabs>
              <w:tab w:val="left" w:pos="880"/>
              <w:tab w:val="right" w:leader="dot" w:pos="9016"/>
            </w:tabs>
            <w:rPr>
              <w:rFonts w:eastAsiaTheme="minorEastAsia"/>
              <w:noProof/>
              <w:lang w:eastAsia="en-GB"/>
            </w:rPr>
          </w:pPr>
          <w:hyperlink w:anchor="_Toc59114596" w:history="1">
            <w:r w:rsidRPr="00675B11">
              <w:rPr>
                <w:rStyle w:val="Hyperlink"/>
                <w:rFonts w:ascii="Times New Roman" w:hAnsi="Times New Roman" w:cs="Times New Roman"/>
                <w:b/>
                <w:bCs/>
                <w:i/>
                <w:iCs/>
                <w:noProof/>
              </w:rPr>
              <w:t>2.3.</w:t>
            </w:r>
            <w:r>
              <w:rPr>
                <w:rFonts w:eastAsiaTheme="minorEastAsia"/>
                <w:noProof/>
                <w:lang w:eastAsia="en-GB"/>
              </w:rPr>
              <w:tab/>
            </w:r>
            <w:r w:rsidRPr="00675B11">
              <w:rPr>
                <w:rStyle w:val="Hyperlink"/>
                <w:rFonts w:ascii="Times New Roman" w:hAnsi="Times New Roman" w:cs="Times New Roman"/>
                <w:b/>
                <w:bCs/>
                <w:i/>
                <w:iCs/>
                <w:noProof/>
              </w:rPr>
              <w:t>Proposed actions following Academic Writing (Now what?)</w:t>
            </w:r>
            <w:r>
              <w:rPr>
                <w:noProof/>
                <w:webHidden/>
              </w:rPr>
              <w:tab/>
            </w:r>
            <w:r>
              <w:rPr>
                <w:noProof/>
                <w:webHidden/>
              </w:rPr>
              <w:fldChar w:fldCharType="begin"/>
            </w:r>
            <w:r>
              <w:rPr>
                <w:noProof/>
                <w:webHidden/>
              </w:rPr>
              <w:instrText xml:space="preserve"> PAGEREF _Toc59114596 \h </w:instrText>
            </w:r>
            <w:r>
              <w:rPr>
                <w:noProof/>
                <w:webHidden/>
              </w:rPr>
            </w:r>
            <w:r>
              <w:rPr>
                <w:noProof/>
                <w:webHidden/>
              </w:rPr>
              <w:fldChar w:fldCharType="separate"/>
            </w:r>
            <w:r>
              <w:rPr>
                <w:noProof/>
                <w:webHidden/>
              </w:rPr>
              <w:t>6</w:t>
            </w:r>
            <w:r>
              <w:rPr>
                <w:noProof/>
                <w:webHidden/>
              </w:rPr>
              <w:fldChar w:fldCharType="end"/>
            </w:r>
          </w:hyperlink>
        </w:p>
        <w:p w14:paraId="21E14C93" w14:textId="316DB9D8" w:rsidR="007F2216" w:rsidRDefault="007F2216">
          <w:pPr>
            <w:pStyle w:val="TOC1"/>
            <w:tabs>
              <w:tab w:val="left" w:pos="440"/>
              <w:tab w:val="right" w:leader="dot" w:pos="9016"/>
            </w:tabs>
            <w:rPr>
              <w:rFonts w:eastAsiaTheme="minorEastAsia"/>
              <w:noProof/>
              <w:lang w:eastAsia="en-GB"/>
            </w:rPr>
          </w:pPr>
          <w:hyperlink w:anchor="_Toc59114597" w:history="1">
            <w:r w:rsidRPr="00675B11">
              <w:rPr>
                <w:rStyle w:val="Hyperlink"/>
                <w:rFonts w:ascii="Arial" w:hAnsi="Arial" w:cs="Arial"/>
                <w:b/>
                <w:noProof/>
              </w:rPr>
              <w:t>3.</w:t>
            </w:r>
            <w:r>
              <w:rPr>
                <w:rFonts w:eastAsiaTheme="minorEastAsia"/>
                <w:noProof/>
                <w:lang w:eastAsia="en-GB"/>
              </w:rPr>
              <w:tab/>
            </w:r>
            <w:r w:rsidRPr="00675B11">
              <w:rPr>
                <w:rStyle w:val="Hyperlink"/>
                <w:rFonts w:ascii="Times New Roman" w:hAnsi="Times New Roman" w:cs="Times New Roman"/>
                <w:b/>
                <w:bCs/>
                <w:noProof/>
              </w:rPr>
              <w:t>Public speaking and giving presentations</w:t>
            </w:r>
            <w:r>
              <w:rPr>
                <w:noProof/>
                <w:webHidden/>
              </w:rPr>
              <w:tab/>
            </w:r>
            <w:r>
              <w:rPr>
                <w:noProof/>
                <w:webHidden/>
              </w:rPr>
              <w:fldChar w:fldCharType="begin"/>
            </w:r>
            <w:r>
              <w:rPr>
                <w:noProof/>
                <w:webHidden/>
              </w:rPr>
              <w:instrText xml:space="preserve"> PAGEREF _Toc59114597 \h </w:instrText>
            </w:r>
            <w:r>
              <w:rPr>
                <w:noProof/>
                <w:webHidden/>
              </w:rPr>
            </w:r>
            <w:r>
              <w:rPr>
                <w:noProof/>
                <w:webHidden/>
              </w:rPr>
              <w:fldChar w:fldCharType="separate"/>
            </w:r>
            <w:r>
              <w:rPr>
                <w:noProof/>
                <w:webHidden/>
              </w:rPr>
              <w:t>7</w:t>
            </w:r>
            <w:r>
              <w:rPr>
                <w:noProof/>
                <w:webHidden/>
              </w:rPr>
              <w:fldChar w:fldCharType="end"/>
            </w:r>
          </w:hyperlink>
        </w:p>
        <w:p w14:paraId="5B4375E6" w14:textId="2624E309" w:rsidR="007F2216" w:rsidRDefault="007F2216">
          <w:pPr>
            <w:pStyle w:val="TOC2"/>
            <w:tabs>
              <w:tab w:val="left" w:pos="880"/>
              <w:tab w:val="right" w:leader="dot" w:pos="9016"/>
            </w:tabs>
            <w:rPr>
              <w:rFonts w:eastAsiaTheme="minorEastAsia"/>
              <w:noProof/>
              <w:lang w:eastAsia="en-GB"/>
            </w:rPr>
          </w:pPr>
          <w:hyperlink w:anchor="_Toc59114598" w:history="1">
            <w:r w:rsidRPr="00675B11">
              <w:rPr>
                <w:rStyle w:val="Hyperlink"/>
                <w:rFonts w:ascii="Times New Roman" w:hAnsi="Times New Roman" w:cs="Times New Roman"/>
                <w:b/>
                <w:bCs/>
                <w:i/>
                <w:iCs/>
                <w:noProof/>
              </w:rPr>
              <w:t>3.1.</w:t>
            </w:r>
            <w:r>
              <w:rPr>
                <w:rFonts w:eastAsiaTheme="minorEastAsia"/>
                <w:noProof/>
                <w:lang w:eastAsia="en-GB"/>
              </w:rPr>
              <w:tab/>
            </w:r>
            <w:r w:rsidRPr="00675B11">
              <w:rPr>
                <w:rStyle w:val="Hyperlink"/>
                <w:rFonts w:ascii="Times New Roman" w:hAnsi="Times New Roman" w:cs="Times New Roman"/>
                <w:b/>
                <w:bCs/>
                <w:i/>
                <w:iCs/>
                <w:noProof/>
              </w:rPr>
              <w:t>Description of Public speaking and giving presentations (What?)</w:t>
            </w:r>
            <w:r>
              <w:rPr>
                <w:noProof/>
                <w:webHidden/>
              </w:rPr>
              <w:tab/>
            </w:r>
            <w:r>
              <w:rPr>
                <w:noProof/>
                <w:webHidden/>
              </w:rPr>
              <w:fldChar w:fldCharType="begin"/>
            </w:r>
            <w:r>
              <w:rPr>
                <w:noProof/>
                <w:webHidden/>
              </w:rPr>
              <w:instrText xml:space="preserve"> PAGEREF _Toc59114598 \h </w:instrText>
            </w:r>
            <w:r>
              <w:rPr>
                <w:noProof/>
                <w:webHidden/>
              </w:rPr>
            </w:r>
            <w:r>
              <w:rPr>
                <w:noProof/>
                <w:webHidden/>
              </w:rPr>
              <w:fldChar w:fldCharType="separate"/>
            </w:r>
            <w:r>
              <w:rPr>
                <w:noProof/>
                <w:webHidden/>
              </w:rPr>
              <w:t>7</w:t>
            </w:r>
            <w:r>
              <w:rPr>
                <w:noProof/>
                <w:webHidden/>
              </w:rPr>
              <w:fldChar w:fldCharType="end"/>
            </w:r>
          </w:hyperlink>
        </w:p>
        <w:p w14:paraId="460ED1DF" w14:textId="0304BF8E" w:rsidR="007F2216" w:rsidRDefault="007F2216">
          <w:pPr>
            <w:pStyle w:val="TOC2"/>
            <w:tabs>
              <w:tab w:val="left" w:pos="880"/>
              <w:tab w:val="right" w:leader="dot" w:pos="9016"/>
            </w:tabs>
            <w:rPr>
              <w:rFonts w:eastAsiaTheme="minorEastAsia"/>
              <w:noProof/>
              <w:lang w:eastAsia="en-GB"/>
            </w:rPr>
          </w:pPr>
          <w:hyperlink w:anchor="_Toc59114599" w:history="1">
            <w:r w:rsidRPr="00675B11">
              <w:rPr>
                <w:rStyle w:val="Hyperlink"/>
                <w:rFonts w:ascii="Times New Roman" w:hAnsi="Times New Roman" w:cs="Times New Roman"/>
                <w:b/>
                <w:bCs/>
                <w:i/>
                <w:iCs/>
                <w:noProof/>
              </w:rPr>
              <w:t>3.2.</w:t>
            </w:r>
            <w:r>
              <w:rPr>
                <w:rFonts w:eastAsiaTheme="minorEastAsia"/>
                <w:noProof/>
                <w:lang w:eastAsia="en-GB"/>
              </w:rPr>
              <w:tab/>
            </w:r>
            <w:r w:rsidRPr="00675B11">
              <w:rPr>
                <w:rStyle w:val="Hyperlink"/>
                <w:rFonts w:ascii="Times New Roman" w:hAnsi="Times New Roman" w:cs="Times New Roman"/>
                <w:b/>
                <w:bCs/>
                <w:i/>
                <w:iCs/>
                <w:noProof/>
              </w:rPr>
              <w:t>Analysis of Public speaking and giving presentations (So what?)</w:t>
            </w:r>
            <w:r>
              <w:rPr>
                <w:noProof/>
                <w:webHidden/>
              </w:rPr>
              <w:tab/>
            </w:r>
            <w:r>
              <w:rPr>
                <w:noProof/>
                <w:webHidden/>
              </w:rPr>
              <w:fldChar w:fldCharType="begin"/>
            </w:r>
            <w:r>
              <w:rPr>
                <w:noProof/>
                <w:webHidden/>
              </w:rPr>
              <w:instrText xml:space="preserve"> PAGEREF _Toc59114599 \h </w:instrText>
            </w:r>
            <w:r>
              <w:rPr>
                <w:noProof/>
                <w:webHidden/>
              </w:rPr>
            </w:r>
            <w:r>
              <w:rPr>
                <w:noProof/>
                <w:webHidden/>
              </w:rPr>
              <w:fldChar w:fldCharType="separate"/>
            </w:r>
            <w:r>
              <w:rPr>
                <w:noProof/>
                <w:webHidden/>
              </w:rPr>
              <w:t>7</w:t>
            </w:r>
            <w:r>
              <w:rPr>
                <w:noProof/>
                <w:webHidden/>
              </w:rPr>
              <w:fldChar w:fldCharType="end"/>
            </w:r>
          </w:hyperlink>
        </w:p>
        <w:p w14:paraId="41961F45" w14:textId="1ECC30C6" w:rsidR="007F2216" w:rsidRDefault="007F2216">
          <w:pPr>
            <w:pStyle w:val="TOC2"/>
            <w:tabs>
              <w:tab w:val="left" w:pos="880"/>
              <w:tab w:val="right" w:leader="dot" w:pos="9016"/>
            </w:tabs>
            <w:rPr>
              <w:rFonts w:eastAsiaTheme="minorEastAsia"/>
              <w:noProof/>
              <w:lang w:eastAsia="en-GB"/>
            </w:rPr>
          </w:pPr>
          <w:hyperlink w:anchor="_Toc59114600" w:history="1">
            <w:r w:rsidRPr="00675B11">
              <w:rPr>
                <w:rStyle w:val="Hyperlink"/>
                <w:rFonts w:ascii="Times New Roman" w:hAnsi="Times New Roman" w:cs="Times New Roman"/>
                <w:b/>
                <w:bCs/>
                <w:i/>
                <w:iCs/>
                <w:noProof/>
              </w:rPr>
              <w:t>3.3.</w:t>
            </w:r>
            <w:r>
              <w:rPr>
                <w:rFonts w:eastAsiaTheme="minorEastAsia"/>
                <w:noProof/>
                <w:lang w:eastAsia="en-GB"/>
              </w:rPr>
              <w:tab/>
            </w:r>
            <w:r w:rsidRPr="00675B11">
              <w:rPr>
                <w:rStyle w:val="Hyperlink"/>
                <w:rFonts w:ascii="Times New Roman" w:hAnsi="Times New Roman" w:cs="Times New Roman"/>
                <w:b/>
                <w:bCs/>
                <w:i/>
                <w:iCs/>
                <w:noProof/>
              </w:rPr>
              <w:t>Proposed actions following Public speaking and giving presentations (Now what?)</w:t>
            </w:r>
            <w:r>
              <w:rPr>
                <w:noProof/>
                <w:webHidden/>
              </w:rPr>
              <w:tab/>
            </w:r>
            <w:r>
              <w:rPr>
                <w:noProof/>
                <w:webHidden/>
              </w:rPr>
              <w:fldChar w:fldCharType="begin"/>
            </w:r>
            <w:r>
              <w:rPr>
                <w:noProof/>
                <w:webHidden/>
              </w:rPr>
              <w:instrText xml:space="preserve"> PAGEREF _Toc59114600 \h </w:instrText>
            </w:r>
            <w:r>
              <w:rPr>
                <w:noProof/>
                <w:webHidden/>
              </w:rPr>
            </w:r>
            <w:r>
              <w:rPr>
                <w:noProof/>
                <w:webHidden/>
              </w:rPr>
              <w:fldChar w:fldCharType="separate"/>
            </w:r>
            <w:r>
              <w:rPr>
                <w:noProof/>
                <w:webHidden/>
              </w:rPr>
              <w:t>8</w:t>
            </w:r>
            <w:r>
              <w:rPr>
                <w:noProof/>
                <w:webHidden/>
              </w:rPr>
              <w:fldChar w:fldCharType="end"/>
            </w:r>
          </w:hyperlink>
        </w:p>
        <w:p w14:paraId="373A69F1" w14:textId="50D9D8E5" w:rsidR="007F2216" w:rsidRDefault="007F2216">
          <w:pPr>
            <w:pStyle w:val="TOC1"/>
            <w:tabs>
              <w:tab w:val="right" w:leader="dot" w:pos="9016"/>
            </w:tabs>
            <w:rPr>
              <w:rFonts w:eastAsiaTheme="minorEastAsia"/>
              <w:noProof/>
              <w:lang w:eastAsia="en-GB"/>
            </w:rPr>
          </w:pPr>
          <w:hyperlink w:anchor="_Toc59114601" w:history="1">
            <w:r w:rsidRPr="00675B11">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_Toc59114601 \h </w:instrText>
            </w:r>
            <w:r>
              <w:rPr>
                <w:noProof/>
                <w:webHidden/>
              </w:rPr>
            </w:r>
            <w:r>
              <w:rPr>
                <w:noProof/>
                <w:webHidden/>
              </w:rPr>
              <w:fldChar w:fldCharType="separate"/>
            </w:r>
            <w:r>
              <w:rPr>
                <w:noProof/>
                <w:webHidden/>
              </w:rPr>
              <w:t>8</w:t>
            </w:r>
            <w:r>
              <w:rPr>
                <w:noProof/>
                <w:webHidden/>
              </w:rPr>
              <w:fldChar w:fldCharType="end"/>
            </w:r>
          </w:hyperlink>
        </w:p>
        <w:p w14:paraId="56FF0E27" w14:textId="2E5D84EF" w:rsidR="007F2216" w:rsidRDefault="007F2216">
          <w:pPr>
            <w:pStyle w:val="TOC1"/>
            <w:tabs>
              <w:tab w:val="right" w:leader="dot" w:pos="9016"/>
            </w:tabs>
            <w:rPr>
              <w:rFonts w:eastAsiaTheme="minorEastAsia"/>
              <w:noProof/>
              <w:lang w:eastAsia="en-GB"/>
            </w:rPr>
          </w:pPr>
          <w:hyperlink w:anchor="_Toc59114602" w:history="1">
            <w:r w:rsidRPr="00675B11">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_Toc59114602 \h </w:instrText>
            </w:r>
            <w:r>
              <w:rPr>
                <w:noProof/>
                <w:webHidden/>
              </w:rPr>
            </w:r>
            <w:r>
              <w:rPr>
                <w:noProof/>
                <w:webHidden/>
              </w:rPr>
              <w:fldChar w:fldCharType="separate"/>
            </w:r>
            <w:r>
              <w:rPr>
                <w:noProof/>
                <w:webHidden/>
              </w:rPr>
              <w:t>10</w:t>
            </w:r>
            <w:r>
              <w:rPr>
                <w:noProof/>
                <w:webHidden/>
              </w:rPr>
              <w:fldChar w:fldCharType="end"/>
            </w:r>
          </w:hyperlink>
        </w:p>
        <w:p w14:paraId="15953E31" w14:textId="11CED293" w:rsidR="00966BE1" w:rsidRDefault="00966BE1">
          <w:r w:rsidRPr="0039167C">
            <w:rPr>
              <w:rFonts w:ascii="Times New Roman" w:hAnsi="Times New Roman" w:cs="Times New Roman"/>
              <w:b/>
              <w:bCs/>
              <w:noProof/>
              <w:sz w:val="24"/>
              <w:szCs w:val="24"/>
            </w:rPr>
            <w:fldChar w:fldCharType="end"/>
          </w:r>
        </w:p>
      </w:sdtContent>
    </w:sdt>
    <w:p w14:paraId="62AD1132" w14:textId="47A0359A" w:rsidR="00D54EAE" w:rsidRPr="008353C6" w:rsidRDefault="00D54EAE" w:rsidP="00641312">
      <w:pPr>
        <w:pStyle w:val="Heading1"/>
        <w:spacing w:before="840" w:line="360" w:lineRule="auto"/>
        <w:jc w:val="both"/>
        <w:rPr>
          <w:rFonts w:ascii="Times New Roman" w:hAnsi="Times New Roman" w:cs="Times New Roman"/>
          <w:b/>
          <w:bCs/>
          <w:sz w:val="28"/>
          <w:szCs w:val="28"/>
        </w:rPr>
      </w:pPr>
      <w:r>
        <w:br w:type="column"/>
      </w:r>
      <w:bookmarkStart w:id="0" w:name="_Toc59114588"/>
      <w:r w:rsidRPr="008353C6">
        <w:rPr>
          <w:rFonts w:ascii="Times New Roman" w:hAnsi="Times New Roman" w:cs="Times New Roman"/>
          <w:b/>
          <w:bCs/>
          <w:sz w:val="28"/>
          <w:szCs w:val="28"/>
        </w:rPr>
        <w:lastRenderedPageBreak/>
        <w:t>Introduction</w:t>
      </w:r>
      <w:bookmarkEnd w:id="0"/>
    </w:p>
    <w:p w14:paraId="139301F8" w14:textId="4899C5E9" w:rsidR="000841EE" w:rsidRPr="008353C6" w:rsidRDefault="000841EE" w:rsidP="00C86CB4">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Thi</w:t>
      </w:r>
      <w:r w:rsidR="008D002A" w:rsidRPr="008353C6">
        <w:rPr>
          <w:rFonts w:ascii="Times New Roman" w:hAnsi="Times New Roman" w:cs="Times New Roman"/>
          <w:sz w:val="28"/>
          <w:szCs w:val="28"/>
        </w:rPr>
        <w:t>s</w:t>
      </w:r>
      <w:r w:rsidRPr="008353C6">
        <w:rPr>
          <w:rFonts w:ascii="Times New Roman" w:hAnsi="Times New Roman" w:cs="Times New Roman"/>
          <w:sz w:val="28"/>
          <w:szCs w:val="28"/>
        </w:rPr>
        <w:t xml:space="preserve"> academic </w:t>
      </w:r>
      <w:r w:rsidR="0036155D" w:rsidRPr="008353C6">
        <w:rPr>
          <w:rFonts w:ascii="Times New Roman" w:hAnsi="Times New Roman" w:cs="Times New Roman"/>
          <w:sz w:val="28"/>
          <w:szCs w:val="28"/>
        </w:rPr>
        <w:t>report</w:t>
      </w:r>
      <w:r w:rsidRPr="008353C6">
        <w:rPr>
          <w:rFonts w:ascii="Times New Roman" w:hAnsi="Times New Roman" w:cs="Times New Roman"/>
          <w:sz w:val="28"/>
          <w:szCs w:val="28"/>
        </w:rPr>
        <w:t xml:space="preserve"> examines the employee skills that have been studied in the Academic and Job Skills module over the past trimester and how I have perceived this knowledge and how I can apply it in my practice as an employee or even in my personal life.</w:t>
      </w:r>
    </w:p>
    <w:p w14:paraId="09BF3C12" w14:textId="50966EC8" w:rsidR="000841EE" w:rsidRPr="008353C6" w:rsidRDefault="000841EE" w:rsidP="00C86CB4">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In the analytical part I consider three of the most important and applicable for me skills: Time management / Organizing study, Academic Writing, Public speaking and giving presentations.</w:t>
      </w:r>
      <w:r w:rsidR="00DF65C4" w:rsidRPr="008353C6">
        <w:rPr>
          <w:rFonts w:ascii="Times New Roman" w:hAnsi="Times New Roman" w:cs="Times New Roman"/>
          <w:sz w:val="28"/>
          <w:szCs w:val="28"/>
        </w:rPr>
        <w:t xml:space="preserve"> </w:t>
      </w:r>
      <w:r w:rsidRPr="008353C6">
        <w:rPr>
          <w:rFonts w:ascii="Times New Roman" w:hAnsi="Times New Roman" w:cs="Times New Roman"/>
          <w:sz w:val="28"/>
          <w:szCs w:val="28"/>
        </w:rPr>
        <w:t>These skills will be used very intensively throughout my training and in great need for my career development, even in my daily personal activities.</w:t>
      </w:r>
    </w:p>
    <w:p w14:paraId="08704221" w14:textId="5EFFCE2A" w:rsidR="000841EE" w:rsidRPr="008353C6" w:rsidRDefault="000841EE" w:rsidP="00C86CB4">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Examining and </w:t>
      </w:r>
      <w:r w:rsidR="0036155D" w:rsidRPr="008353C6">
        <w:rPr>
          <w:rFonts w:ascii="Times New Roman" w:hAnsi="Times New Roman" w:cs="Times New Roman"/>
          <w:sz w:val="28"/>
          <w:szCs w:val="28"/>
        </w:rPr>
        <w:t>analysing</w:t>
      </w:r>
      <w:r w:rsidRPr="008353C6">
        <w:rPr>
          <w:rFonts w:ascii="Times New Roman" w:hAnsi="Times New Roman" w:cs="Times New Roman"/>
          <w:sz w:val="28"/>
          <w:szCs w:val="28"/>
        </w:rPr>
        <w:t xml:space="preserve"> these employability skills in this report will allow me to gain an even deeper understanding of them and will be able to </w:t>
      </w:r>
      <w:r w:rsidR="0036155D" w:rsidRPr="008353C6">
        <w:rPr>
          <w:rFonts w:ascii="Times New Roman" w:hAnsi="Times New Roman" w:cs="Times New Roman"/>
          <w:sz w:val="28"/>
          <w:szCs w:val="28"/>
        </w:rPr>
        <w:t>learn and apply them in practice more easily</w:t>
      </w:r>
      <w:r w:rsidRPr="008353C6">
        <w:rPr>
          <w:rFonts w:ascii="Times New Roman" w:hAnsi="Times New Roman" w:cs="Times New Roman"/>
          <w:sz w:val="28"/>
          <w:szCs w:val="28"/>
        </w:rPr>
        <w:t>.</w:t>
      </w:r>
    </w:p>
    <w:p w14:paraId="55A59952" w14:textId="6C801F1B" w:rsidR="000841EE" w:rsidRPr="008353C6" w:rsidRDefault="000841EE" w:rsidP="00C86CB4">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The project aims to examine three of the eleven skills we have studied and to be </w:t>
      </w:r>
      <w:r w:rsidR="0036155D" w:rsidRPr="008353C6">
        <w:rPr>
          <w:rFonts w:ascii="Times New Roman" w:hAnsi="Times New Roman" w:cs="Times New Roman"/>
          <w:sz w:val="28"/>
          <w:szCs w:val="28"/>
        </w:rPr>
        <w:t>analysed</w:t>
      </w:r>
      <w:r w:rsidRPr="008353C6">
        <w:rPr>
          <w:rFonts w:ascii="Times New Roman" w:hAnsi="Times New Roman" w:cs="Times New Roman"/>
          <w:sz w:val="28"/>
          <w:szCs w:val="28"/>
        </w:rPr>
        <w:t xml:space="preserve"> by a method of our choice. In this case, I prefer to </w:t>
      </w:r>
      <w:r w:rsidR="0036155D" w:rsidRPr="008353C6">
        <w:rPr>
          <w:rFonts w:ascii="Times New Roman" w:hAnsi="Times New Roman" w:cs="Times New Roman"/>
          <w:sz w:val="28"/>
          <w:szCs w:val="28"/>
        </w:rPr>
        <w:t>analyse</w:t>
      </w:r>
      <w:r w:rsidRPr="008353C6">
        <w:rPr>
          <w:rFonts w:ascii="Times New Roman" w:hAnsi="Times New Roman" w:cs="Times New Roman"/>
          <w:sz w:val="28"/>
          <w:szCs w:val="28"/>
        </w:rPr>
        <w:t xml:space="preserve"> by applying a </w:t>
      </w:r>
      <w:r w:rsidR="0036155D" w:rsidRPr="008353C6">
        <w:rPr>
          <w:rFonts w:ascii="Times New Roman" w:hAnsi="Times New Roman" w:cs="Times New Roman"/>
          <w:sz w:val="28"/>
          <w:szCs w:val="28"/>
        </w:rPr>
        <w:t>D</w:t>
      </w:r>
      <w:r w:rsidRPr="008353C6">
        <w:rPr>
          <w:rFonts w:ascii="Times New Roman" w:hAnsi="Times New Roman" w:cs="Times New Roman"/>
          <w:sz w:val="28"/>
          <w:szCs w:val="28"/>
        </w:rPr>
        <w:t>riscoll reflective cycle. It is closest to my personal understanding of analysis and seems to me the most appropriate.</w:t>
      </w:r>
    </w:p>
    <w:p w14:paraId="72D28DE6" w14:textId="76696540" w:rsidR="00584361" w:rsidRPr="00066E07" w:rsidRDefault="000841EE" w:rsidP="00066E07">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For each type of </w:t>
      </w:r>
      <w:r w:rsidR="0036155D" w:rsidRPr="008353C6">
        <w:rPr>
          <w:rFonts w:ascii="Times New Roman" w:hAnsi="Times New Roman" w:cs="Times New Roman"/>
          <w:sz w:val="28"/>
          <w:szCs w:val="28"/>
        </w:rPr>
        <w:t>skills,</w:t>
      </w:r>
      <w:r w:rsidRPr="008353C6">
        <w:rPr>
          <w:rFonts w:ascii="Times New Roman" w:hAnsi="Times New Roman" w:cs="Times New Roman"/>
          <w:sz w:val="28"/>
          <w:szCs w:val="28"/>
        </w:rPr>
        <w:t xml:space="preserve"> I will answer the questions: What? </w:t>
      </w:r>
      <w:r w:rsidR="00DA72BB" w:rsidRPr="008353C6">
        <w:rPr>
          <w:rFonts w:ascii="Times New Roman" w:hAnsi="Times New Roman" w:cs="Times New Roman"/>
          <w:sz w:val="28"/>
          <w:szCs w:val="28"/>
        </w:rPr>
        <w:t>So</w:t>
      </w:r>
      <w:r w:rsidRPr="008353C6">
        <w:rPr>
          <w:rFonts w:ascii="Times New Roman" w:hAnsi="Times New Roman" w:cs="Times New Roman"/>
          <w:sz w:val="28"/>
          <w:szCs w:val="28"/>
        </w:rPr>
        <w:t xml:space="preserve"> what? Now what? With the answers to these </w:t>
      </w:r>
      <w:r w:rsidR="0036155D" w:rsidRPr="008353C6">
        <w:rPr>
          <w:rFonts w:ascii="Times New Roman" w:hAnsi="Times New Roman" w:cs="Times New Roman"/>
          <w:sz w:val="28"/>
          <w:szCs w:val="28"/>
        </w:rPr>
        <w:t>questions,</w:t>
      </w:r>
      <w:r w:rsidRPr="008353C6">
        <w:rPr>
          <w:rFonts w:ascii="Times New Roman" w:hAnsi="Times New Roman" w:cs="Times New Roman"/>
          <w:sz w:val="28"/>
          <w:szCs w:val="28"/>
        </w:rPr>
        <w:t xml:space="preserve"> I will demonstrate the degree of understanding of the considered employability skills, as well as my skills to apply </w:t>
      </w:r>
      <w:r w:rsidR="0036155D" w:rsidRPr="008353C6">
        <w:rPr>
          <w:rFonts w:ascii="Times New Roman" w:hAnsi="Times New Roman" w:cs="Times New Roman"/>
          <w:sz w:val="28"/>
          <w:szCs w:val="28"/>
        </w:rPr>
        <w:t>D</w:t>
      </w:r>
      <w:r w:rsidRPr="008353C6">
        <w:rPr>
          <w:rFonts w:ascii="Times New Roman" w:hAnsi="Times New Roman" w:cs="Times New Roman"/>
          <w:sz w:val="28"/>
          <w:szCs w:val="28"/>
        </w:rPr>
        <w:t>riscoll reflective cycle</w:t>
      </w:r>
      <w:r w:rsidR="002C652C" w:rsidRPr="008353C6">
        <w:rPr>
          <w:rFonts w:ascii="Times New Roman" w:hAnsi="Times New Roman" w:cs="Times New Roman"/>
          <w:sz w:val="28"/>
          <w:szCs w:val="28"/>
        </w:rPr>
        <w:t xml:space="preserve"> (</w:t>
      </w:r>
      <w:proofErr w:type="spellStart"/>
      <w:r w:rsidR="002C652C" w:rsidRPr="008353C6">
        <w:rPr>
          <w:rFonts w:ascii="Times New Roman" w:hAnsi="Times New Roman" w:cs="Times New Roman"/>
          <w:sz w:val="28"/>
          <w:szCs w:val="28"/>
        </w:rPr>
        <w:t>Bassot</w:t>
      </w:r>
      <w:proofErr w:type="spellEnd"/>
      <w:r w:rsidR="002C652C" w:rsidRPr="008353C6">
        <w:rPr>
          <w:rFonts w:ascii="Times New Roman" w:hAnsi="Times New Roman" w:cs="Times New Roman"/>
          <w:sz w:val="28"/>
          <w:szCs w:val="28"/>
        </w:rPr>
        <w:t>, 2016)</w:t>
      </w:r>
      <w:r w:rsidRPr="008353C6">
        <w:rPr>
          <w:rFonts w:ascii="Times New Roman" w:hAnsi="Times New Roman" w:cs="Times New Roman"/>
          <w:sz w:val="28"/>
          <w:szCs w:val="28"/>
        </w:rPr>
        <w:t>.</w:t>
      </w:r>
    </w:p>
    <w:p w14:paraId="2FCC7F82" w14:textId="6422DD52" w:rsidR="00D54EAE" w:rsidRPr="008353C6" w:rsidRDefault="006B1901" w:rsidP="00641312">
      <w:pPr>
        <w:pStyle w:val="Heading1"/>
        <w:numPr>
          <w:ilvl w:val="0"/>
          <w:numId w:val="1"/>
        </w:numPr>
        <w:tabs>
          <w:tab w:val="left" w:pos="426"/>
        </w:tabs>
        <w:spacing w:before="840" w:line="360" w:lineRule="auto"/>
        <w:ind w:left="0" w:hanging="11"/>
        <w:jc w:val="both"/>
        <w:rPr>
          <w:rFonts w:ascii="Times New Roman" w:hAnsi="Times New Roman" w:cs="Times New Roman"/>
          <w:b/>
          <w:bCs/>
          <w:sz w:val="28"/>
          <w:szCs w:val="28"/>
        </w:rPr>
      </w:pPr>
      <w:bookmarkStart w:id="1" w:name="_Toc59114589"/>
      <w:r w:rsidRPr="008353C6">
        <w:rPr>
          <w:rFonts w:ascii="Times New Roman" w:hAnsi="Times New Roman" w:cs="Times New Roman"/>
          <w:b/>
          <w:bCs/>
          <w:sz w:val="28"/>
          <w:szCs w:val="28"/>
        </w:rPr>
        <w:t>Time management / Organising study</w:t>
      </w:r>
      <w:bookmarkEnd w:id="1"/>
    </w:p>
    <w:p w14:paraId="50AA549C" w14:textId="70010FC2" w:rsidR="00584361" w:rsidRPr="00066E07" w:rsidRDefault="00DC7D78" w:rsidP="00066E07">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Generally,</w:t>
      </w:r>
      <w:r w:rsidR="00882705" w:rsidRPr="008353C6">
        <w:rPr>
          <w:rFonts w:ascii="Times New Roman" w:hAnsi="Times New Roman" w:cs="Times New Roman"/>
          <w:sz w:val="28"/>
          <w:szCs w:val="28"/>
        </w:rPr>
        <w:t xml:space="preserve"> we may say that Time Management is the process of organizing and planning how to divide your time between specific activities. Good time management allows </w:t>
      </w:r>
      <w:r w:rsidR="00CA0AE8" w:rsidRPr="008353C6">
        <w:rPr>
          <w:rFonts w:ascii="Times New Roman" w:hAnsi="Times New Roman" w:cs="Times New Roman"/>
          <w:sz w:val="28"/>
          <w:szCs w:val="28"/>
        </w:rPr>
        <w:t>me</w:t>
      </w:r>
      <w:r w:rsidR="00882705" w:rsidRPr="008353C6">
        <w:rPr>
          <w:rFonts w:ascii="Times New Roman" w:hAnsi="Times New Roman" w:cs="Times New Roman"/>
          <w:sz w:val="28"/>
          <w:szCs w:val="28"/>
        </w:rPr>
        <w:t xml:space="preserve"> to work smarter - not harder - so </w:t>
      </w:r>
      <w:r w:rsidR="00CA0AE8" w:rsidRPr="008353C6">
        <w:rPr>
          <w:rFonts w:ascii="Times New Roman" w:hAnsi="Times New Roman" w:cs="Times New Roman"/>
          <w:sz w:val="28"/>
          <w:szCs w:val="28"/>
        </w:rPr>
        <w:t>I</w:t>
      </w:r>
      <w:r w:rsidR="00882705" w:rsidRPr="008353C6">
        <w:rPr>
          <w:rFonts w:ascii="Times New Roman" w:hAnsi="Times New Roman" w:cs="Times New Roman"/>
          <w:sz w:val="28"/>
          <w:szCs w:val="28"/>
        </w:rPr>
        <w:t xml:space="preserve"> can do more work in less time, even when time is </w:t>
      </w:r>
      <w:r w:rsidRPr="008353C6">
        <w:rPr>
          <w:rFonts w:ascii="Times New Roman" w:hAnsi="Times New Roman" w:cs="Times New Roman"/>
          <w:sz w:val="28"/>
          <w:szCs w:val="28"/>
        </w:rPr>
        <w:t>limited,</w:t>
      </w:r>
      <w:r w:rsidR="00882705" w:rsidRPr="008353C6">
        <w:rPr>
          <w:rFonts w:ascii="Times New Roman" w:hAnsi="Times New Roman" w:cs="Times New Roman"/>
          <w:sz w:val="28"/>
          <w:szCs w:val="28"/>
        </w:rPr>
        <w:t xml:space="preserve"> and the pressure is high. Here I </w:t>
      </w:r>
      <w:r w:rsidR="00882705" w:rsidRPr="008353C6">
        <w:rPr>
          <w:rFonts w:ascii="Times New Roman" w:hAnsi="Times New Roman" w:cs="Times New Roman"/>
          <w:sz w:val="28"/>
          <w:szCs w:val="28"/>
        </w:rPr>
        <w:lastRenderedPageBreak/>
        <w:t>learned that there are certain techniques to manage our time more efficiently</w:t>
      </w:r>
      <w:r w:rsidR="00A93F6A" w:rsidRPr="008353C6">
        <w:rPr>
          <w:rFonts w:ascii="Times New Roman" w:hAnsi="Times New Roman" w:cs="Times New Roman"/>
          <w:sz w:val="28"/>
          <w:szCs w:val="28"/>
        </w:rPr>
        <w:t xml:space="preserve"> (Bird and Britain, 2008)</w:t>
      </w:r>
      <w:r w:rsidR="00882705" w:rsidRPr="008353C6">
        <w:rPr>
          <w:rFonts w:ascii="Times New Roman" w:hAnsi="Times New Roman" w:cs="Times New Roman"/>
          <w:sz w:val="28"/>
          <w:szCs w:val="28"/>
        </w:rPr>
        <w:t>.</w:t>
      </w:r>
    </w:p>
    <w:p w14:paraId="66585428" w14:textId="1A2D5DF9" w:rsidR="00D54EAE" w:rsidRPr="008353C6" w:rsidRDefault="00D54EAE"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2" w:name="_Toc59114590"/>
      <w:r w:rsidRPr="008353C6">
        <w:rPr>
          <w:rFonts w:ascii="Times New Roman" w:hAnsi="Times New Roman" w:cs="Times New Roman"/>
          <w:b/>
          <w:bCs/>
          <w:i/>
          <w:iCs/>
          <w:sz w:val="28"/>
          <w:szCs w:val="28"/>
        </w:rPr>
        <w:t xml:space="preserve">Description </w:t>
      </w:r>
      <w:r w:rsidR="003416B9" w:rsidRPr="008353C6">
        <w:rPr>
          <w:rFonts w:ascii="Times New Roman" w:hAnsi="Times New Roman" w:cs="Times New Roman"/>
          <w:b/>
          <w:bCs/>
          <w:i/>
          <w:iCs/>
          <w:sz w:val="28"/>
          <w:szCs w:val="28"/>
        </w:rPr>
        <w:t xml:space="preserve">of </w:t>
      </w:r>
      <w:r w:rsidR="006B1901" w:rsidRPr="008353C6">
        <w:rPr>
          <w:rFonts w:ascii="Times New Roman" w:hAnsi="Times New Roman" w:cs="Times New Roman"/>
          <w:b/>
          <w:bCs/>
          <w:i/>
          <w:iCs/>
          <w:sz w:val="28"/>
          <w:szCs w:val="28"/>
        </w:rPr>
        <w:t>Time management</w:t>
      </w:r>
      <w:r w:rsidR="00DA72BB" w:rsidRPr="008353C6">
        <w:rPr>
          <w:rFonts w:ascii="Times New Roman" w:hAnsi="Times New Roman" w:cs="Times New Roman"/>
          <w:b/>
          <w:bCs/>
          <w:i/>
          <w:iCs/>
          <w:sz w:val="28"/>
          <w:szCs w:val="28"/>
        </w:rPr>
        <w:t xml:space="preserve"> / Organising study (What?)</w:t>
      </w:r>
      <w:bookmarkEnd w:id="2"/>
    </w:p>
    <w:p w14:paraId="19F87718" w14:textId="26105801" w:rsidR="00584361" w:rsidRPr="008353C6" w:rsidRDefault="00DE7E91" w:rsidP="00CF3F78">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Before I started studying Employability Skills, I always thought that being an organized person and allocating my time was an elementary practice, and I just decided quickly: Now I am going to start this activity, and when I finish it, I can start</w:t>
      </w:r>
      <w:r w:rsidRPr="008353C6">
        <w:rPr>
          <w:rFonts w:ascii="Arial" w:hAnsi="Arial" w:cs="Arial"/>
          <w:sz w:val="28"/>
          <w:szCs w:val="28"/>
        </w:rPr>
        <w:t xml:space="preserve"> </w:t>
      </w:r>
      <w:r w:rsidRPr="008353C6">
        <w:rPr>
          <w:rFonts w:ascii="Times New Roman" w:hAnsi="Times New Roman" w:cs="Times New Roman"/>
          <w:sz w:val="28"/>
          <w:szCs w:val="28"/>
        </w:rPr>
        <w:t>the second one,</w:t>
      </w:r>
      <w:r w:rsidRPr="008353C6">
        <w:rPr>
          <w:rFonts w:ascii="Arial" w:hAnsi="Arial" w:cs="Arial"/>
          <w:sz w:val="28"/>
          <w:szCs w:val="28"/>
        </w:rPr>
        <w:t xml:space="preserve"> </w:t>
      </w:r>
      <w:r w:rsidRPr="008353C6">
        <w:rPr>
          <w:rFonts w:ascii="Times New Roman" w:hAnsi="Times New Roman" w:cs="Times New Roman"/>
          <w:sz w:val="28"/>
          <w:szCs w:val="28"/>
        </w:rPr>
        <w:t>and such as. Sometimes I was able to complete the tasks on time, but sometimes I failed because I did not always manage to assess the priorities and urgency of the various tasks I had to complete</w:t>
      </w:r>
      <w:r w:rsidR="00A32595" w:rsidRPr="008353C6">
        <w:rPr>
          <w:rFonts w:ascii="Times New Roman" w:hAnsi="Times New Roman" w:cs="Times New Roman"/>
          <w:sz w:val="28"/>
          <w:szCs w:val="28"/>
        </w:rPr>
        <w:t xml:space="preserve"> (Jay, 2002)</w:t>
      </w:r>
      <w:r w:rsidRPr="008353C6">
        <w:rPr>
          <w:rFonts w:ascii="Times New Roman" w:hAnsi="Times New Roman" w:cs="Times New Roman"/>
          <w:sz w:val="28"/>
          <w:szCs w:val="28"/>
        </w:rPr>
        <w:t>.</w:t>
      </w:r>
    </w:p>
    <w:p w14:paraId="657DEF19" w14:textId="6F9B6015" w:rsidR="00D54EAE" w:rsidRPr="008353C6" w:rsidRDefault="00D54EAE"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3" w:name="_Toc59114591"/>
      <w:r w:rsidRPr="008353C6">
        <w:rPr>
          <w:rFonts w:ascii="Times New Roman" w:hAnsi="Times New Roman" w:cs="Times New Roman"/>
          <w:b/>
          <w:bCs/>
          <w:i/>
          <w:iCs/>
          <w:sz w:val="28"/>
          <w:szCs w:val="28"/>
        </w:rPr>
        <w:t>Analysis</w:t>
      </w:r>
      <w:r w:rsidR="007576E5" w:rsidRPr="008353C6">
        <w:rPr>
          <w:rFonts w:ascii="Times New Roman" w:hAnsi="Times New Roman" w:cs="Times New Roman"/>
          <w:b/>
          <w:bCs/>
          <w:i/>
          <w:iCs/>
          <w:sz w:val="28"/>
          <w:szCs w:val="28"/>
        </w:rPr>
        <w:t xml:space="preserve"> of </w:t>
      </w:r>
      <w:r w:rsidR="006B1901" w:rsidRPr="008353C6">
        <w:rPr>
          <w:rFonts w:ascii="Times New Roman" w:hAnsi="Times New Roman" w:cs="Times New Roman"/>
          <w:b/>
          <w:bCs/>
          <w:i/>
          <w:iCs/>
          <w:sz w:val="28"/>
          <w:szCs w:val="28"/>
        </w:rPr>
        <w:t>Time management</w:t>
      </w:r>
      <w:r w:rsidR="00DA72BB" w:rsidRPr="008353C6">
        <w:rPr>
          <w:rFonts w:ascii="Times New Roman" w:hAnsi="Times New Roman" w:cs="Times New Roman"/>
          <w:b/>
          <w:bCs/>
          <w:i/>
          <w:iCs/>
          <w:sz w:val="28"/>
          <w:szCs w:val="28"/>
        </w:rPr>
        <w:t xml:space="preserve"> (So what?)</w:t>
      </w:r>
      <w:bookmarkEnd w:id="3"/>
    </w:p>
    <w:p w14:paraId="7E027F8A" w14:textId="77777777" w:rsidR="00DE7E91" w:rsidRPr="008353C6" w:rsidRDefault="00DE7E91" w:rsidP="00DE7E91">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In this module, we have looked carefully at different approaches and techniques designed to improve our time management. This topic is very interesting and important for me and I also did personal research to supplement my knowledge and time management skills. Some of the techniques I learned are:</w:t>
      </w:r>
    </w:p>
    <w:p w14:paraId="40E3BE3B" w14:textId="4109FC8E" w:rsidR="00DE7E91" w:rsidRPr="008353C6" w:rsidRDefault="00DE7E91" w:rsidP="00DE7E91">
      <w:pPr>
        <w:pStyle w:val="ListParagraph"/>
        <w:numPr>
          <w:ilvl w:val="0"/>
          <w:numId w:val="5"/>
        </w:numPr>
        <w:spacing w:after="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Time Blocking - Making lists of things to do and desperately trying to finish them is not enough.</w:t>
      </w:r>
    </w:p>
    <w:p w14:paraId="7C05A2E4" w14:textId="77777777" w:rsidR="00DE7E91" w:rsidRPr="008353C6" w:rsidRDefault="00DE7E91" w:rsidP="00DE7E91">
      <w:pPr>
        <w:pStyle w:val="ListParagraph"/>
        <w:numPr>
          <w:ilvl w:val="0"/>
          <w:numId w:val="5"/>
        </w:numPr>
        <w:spacing w:after="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The Eisenhower Matrix - Urgent – ​​Important Matrix</w:t>
      </w:r>
    </w:p>
    <w:p w14:paraId="7F46ED46" w14:textId="77777777" w:rsidR="00DE7E91" w:rsidRPr="008353C6" w:rsidRDefault="00DE7E91" w:rsidP="00DE7E91">
      <w:pPr>
        <w:pStyle w:val="ListParagraph"/>
        <w:numPr>
          <w:ilvl w:val="0"/>
          <w:numId w:val="5"/>
        </w:numPr>
        <w:spacing w:after="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Batching - grouping specific tasks that are similar and doing them together</w:t>
      </w:r>
    </w:p>
    <w:p w14:paraId="4066BF5E" w14:textId="7532599E" w:rsidR="00DE7E91" w:rsidRPr="008353C6" w:rsidRDefault="00DE7E91" w:rsidP="00DE7E91">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With all these methods, I can make better use of my time by prioritizing the things I need to do.</w:t>
      </w:r>
    </w:p>
    <w:p w14:paraId="27A4F33E" w14:textId="737017EC" w:rsidR="00DE7E91" w:rsidRPr="008353C6" w:rsidRDefault="00DE7E91" w:rsidP="00DE7E91">
      <w:pPr>
        <w:spacing w:after="0" w:line="360" w:lineRule="auto"/>
        <w:ind w:firstLine="851"/>
        <w:jc w:val="both"/>
        <w:rPr>
          <w:rFonts w:ascii="Times New Roman" w:hAnsi="Times New Roman" w:cs="Times New Roman"/>
          <w:sz w:val="28"/>
          <w:szCs w:val="28"/>
          <w:lang w:val="bg-BG"/>
        </w:rPr>
      </w:pPr>
      <w:r w:rsidRPr="008353C6">
        <w:rPr>
          <w:rFonts w:ascii="Times New Roman" w:hAnsi="Times New Roman" w:cs="Times New Roman"/>
          <w:sz w:val="28"/>
          <w:szCs w:val="28"/>
          <w:lang w:val="bg-BG"/>
        </w:rPr>
        <w:t>Now my theoretical knowledge of time management is significantly enriched. It will take a little time and a lot of practice to start applying what I have learned in the right way so that it works properly and to achieve positive results.</w:t>
      </w:r>
    </w:p>
    <w:p w14:paraId="2E52A8D4" w14:textId="34D44F41" w:rsidR="004F0F5C" w:rsidRPr="008353C6" w:rsidRDefault="004F0F5C" w:rsidP="00DE7E91">
      <w:pPr>
        <w:spacing w:after="0" w:line="360" w:lineRule="auto"/>
        <w:ind w:firstLine="851"/>
        <w:jc w:val="both"/>
        <w:rPr>
          <w:rFonts w:ascii="Times New Roman" w:hAnsi="Times New Roman" w:cs="Times New Roman"/>
          <w:sz w:val="28"/>
          <w:szCs w:val="28"/>
          <w:lang w:val="bg-BG"/>
        </w:rPr>
      </w:pPr>
      <w:r w:rsidRPr="008353C6">
        <w:rPr>
          <w:rFonts w:ascii="Times New Roman" w:hAnsi="Times New Roman" w:cs="Times New Roman"/>
          <w:sz w:val="28"/>
          <w:szCs w:val="28"/>
          <w:lang w:val="bg-BG"/>
        </w:rPr>
        <w:t>Mastering various time management techniques and successfully applying them in practice are the key to career growth and strengthening my personality. I can't be successful, these skills are extremely important for me and my future plans.</w:t>
      </w:r>
    </w:p>
    <w:p w14:paraId="4FF13805" w14:textId="77777777" w:rsidR="00584361" w:rsidRPr="008353C6" w:rsidRDefault="00584361" w:rsidP="00DE7E91">
      <w:pPr>
        <w:spacing w:after="0" w:line="360" w:lineRule="auto"/>
        <w:ind w:firstLine="851"/>
        <w:jc w:val="both"/>
        <w:rPr>
          <w:rFonts w:ascii="Times New Roman" w:hAnsi="Times New Roman" w:cs="Times New Roman"/>
          <w:sz w:val="28"/>
          <w:szCs w:val="28"/>
          <w:lang w:val="bg-BG"/>
        </w:rPr>
      </w:pPr>
    </w:p>
    <w:p w14:paraId="74F299E2" w14:textId="305DD61C" w:rsidR="00D54EAE" w:rsidRPr="008353C6" w:rsidRDefault="006B1901"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4" w:name="_Toc59114592"/>
      <w:r w:rsidRPr="008353C6">
        <w:rPr>
          <w:rFonts w:ascii="Times New Roman" w:hAnsi="Times New Roman" w:cs="Times New Roman"/>
          <w:b/>
          <w:bCs/>
          <w:i/>
          <w:iCs/>
          <w:sz w:val="28"/>
          <w:szCs w:val="28"/>
        </w:rPr>
        <w:lastRenderedPageBreak/>
        <w:t>Proposed actions following</w:t>
      </w:r>
      <w:r w:rsidR="00D54EAE" w:rsidRPr="008353C6">
        <w:rPr>
          <w:rFonts w:ascii="Times New Roman" w:hAnsi="Times New Roman" w:cs="Times New Roman"/>
          <w:b/>
          <w:bCs/>
          <w:i/>
          <w:iCs/>
          <w:sz w:val="28"/>
          <w:szCs w:val="28"/>
        </w:rPr>
        <w:t xml:space="preserve"> </w:t>
      </w:r>
      <w:r w:rsidRPr="008353C6">
        <w:rPr>
          <w:rFonts w:ascii="Times New Roman" w:hAnsi="Times New Roman" w:cs="Times New Roman"/>
          <w:b/>
          <w:bCs/>
          <w:i/>
          <w:iCs/>
          <w:sz w:val="28"/>
          <w:szCs w:val="28"/>
        </w:rPr>
        <w:t>Time management</w:t>
      </w:r>
      <w:r w:rsidR="00DA72BB" w:rsidRPr="008353C6">
        <w:rPr>
          <w:rFonts w:ascii="Times New Roman" w:hAnsi="Times New Roman" w:cs="Times New Roman"/>
          <w:b/>
          <w:bCs/>
          <w:i/>
          <w:iCs/>
          <w:sz w:val="28"/>
          <w:szCs w:val="28"/>
        </w:rPr>
        <w:t xml:space="preserve"> (Now what?)</w:t>
      </w:r>
      <w:bookmarkEnd w:id="4"/>
    </w:p>
    <w:p w14:paraId="00D77D60" w14:textId="46FEFCB1" w:rsidR="00863286" w:rsidRPr="008353C6" w:rsidRDefault="004F0F5C" w:rsidP="004F0F5C">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I am a woman with many commitments. I must take care of my home and family, separately my career should not stagnate, and now I have started to develop myself by upgrading my education. Of course, I need personal time for myself and for rest. </w:t>
      </w:r>
      <w:proofErr w:type="gramStart"/>
      <w:r w:rsidRPr="008353C6">
        <w:rPr>
          <w:rFonts w:ascii="Times New Roman" w:hAnsi="Times New Roman" w:cs="Times New Roman"/>
          <w:sz w:val="28"/>
          <w:szCs w:val="28"/>
        </w:rPr>
        <w:t>In order to</w:t>
      </w:r>
      <w:proofErr w:type="gramEnd"/>
      <w:r w:rsidRPr="008353C6">
        <w:rPr>
          <w:rFonts w:ascii="Times New Roman" w:hAnsi="Times New Roman" w:cs="Times New Roman"/>
          <w:sz w:val="28"/>
          <w:szCs w:val="28"/>
        </w:rPr>
        <w:t xml:space="preserve"> combine all these activities and commitments, I need to master and put into practice my skills for adaptive time management. My goal is to improve what I have learned and day after day to practice and </w:t>
      </w:r>
      <w:proofErr w:type="gramStart"/>
      <w:r w:rsidRPr="008353C6">
        <w:rPr>
          <w:rFonts w:ascii="Times New Roman" w:hAnsi="Times New Roman" w:cs="Times New Roman"/>
          <w:sz w:val="28"/>
          <w:szCs w:val="28"/>
        </w:rPr>
        <w:t>make a plan</w:t>
      </w:r>
      <w:proofErr w:type="gramEnd"/>
      <w:r w:rsidRPr="008353C6">
        <w:rPr>
          <w:rFonts w:ascii="Times New Roman" w:hAnsi="Times New Roman" w:cs="Times New Roman"/>
          <w:sz w:val="28"/>
          <w:szCs w:val="28"/>
        </w:rPr>
        <w:t xml:space="preserve"> for the day and the tasks in it, following the techniques that are discussed in the classes, and why not try to apply the techniques that I learned during my study</w:t>
      </w:r>
      <w:r w:rsidR="00293EE7" w:rsidRPr="008353C6">
        <w:rPr>
          <w:rFonts w:ascii="Times New Roman" w:hAnsi="Times New Roman" w:cs="Times New Roman"/>
          <w:sz w:val="28"/>
          <w:szCs w:val="28"/>
        </w:rPr>
        <w:t xml:space="preserve">. </w:t>
      </w:r>
    </w:p>
    <w:p w14:paraId="6C830AE7" w14:textId="26B67458" w:rsidR="004F0F5C" w:rsidRPr="008353C6" w:rsidRDefault="004F0F5C" w:rsidP="008318AC">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Knowledge and skills related to Time Management are topics that I have long unconsciously underestimated. This has wasted various chances in my life. It is never too late to analyse my actions so far, find my mistakes and correct them. This is a process, and it takes time, will, patience to put into practice successfully and correctly what is learned in this module. Today is the first day of the rest of my life and I am ready for this challenge to make myself a successful student, a developing employee, and an organizer of my personal life.</w:t>
      </w:r>
    </w:p>
    <w:p w14:paraId="71F9491C" w14:textId="13978401" w:rsidR="00D54EAE" w:rsidRPr="008353C6" w:rsidRDefault="006B1901" w:rsidP="00641312">
      <w:pPr>
        <w:pStyle w:val="Heading1"/>
        <w:numPr>
          <w:ilvl w:val="0"/>
          <w:numId w:val="1"/>
        </w:numPr>
        <w:tabs>
          <w:tab w:val="left" w:pos="709"/>
        </w:tabs>
        <w:spacing w:before="840" w:line="360" w:lineRule="auto"/>
        <w:ind w:left="709" w:hanging="709"/>
        <w:jc w:val="both"/>
        <w:rPr>
          <w:rFonts w:ascii="Times New Roman" w:hAnsi="Times New Roman" w:cs="Times New Roman"/>
          <w:b/>
          <w:bCs/>
          <w:sz w:val="28"/>
          <w:szCs w:val="28"/>
        </w:rPr>
      </w:pPr>
      <w:bookmarkStart w:id="5" w:name="_Toc59114593"/>
      <w:r w:rsidRPr="008353C6">
        <w:rPr>
          <w:rFonts w:ascii="Times New Roman" w:hAnsi="Times New Roman" w:cs="Times New Roman"/>
          <w:b/>
          <w:bCs/>
          <w:sz w:val="28"/>
          <w:szCs w:val="28"/>
        </w:rPr>
        <w:t>Academic Writing</w:t>
      </w:r>
      <w:bookmarkEnd w:id="5"/>
    </w:p>
    <w:p w14:paraId="018EB49A" w14:textId="74A1338F" w:rsidR="00AE2672" w:rsidRPr="008353C6" w:rsidRDefault="008318AC" w:rsidP="00CF3F78">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In each discipline we produce written materials for the transmission of ideas, argue our ideas and more. The academic style of writing shows a deep knowledge of the language in which we write, as well as our level of intellect and knowledge of the subject. The expressive means I use for academic writing are also very useful for office and business correspondence, for developing essays, those reports throughout my studies</w:t>
      </w:r>
      <w:r w:rsidR="00A32595" w:rsidRPr="008353C6">
        <w:rPr>
          <w:rFonts w:ascii="Times New Roman" w:hAnsi="Times New Roman" w:cs="Times New Roman"/>
          <w:sz w:val="28"/>
          <w:szCs w:val="28"/>
        </w:rPr>
        <w:t xml:space="preserve"> (Sword, 2012)</w:t>
      </w:r>
      <w:r w:rsidRPr="008353C6">
        <w:rPr>
          <w:rFonts w:ascii="Times New Roman" w:hAnsi="Times New Roman" w:cs="Times New Roman"/>
          <w:sz w:val="28"/>
          <w:szCs w:val="28"/>
        </w:rPr>
        <w:t>.</w:t>
      </w:r>
    </w:p>
    <w:p w14:paraId="7E0D458A" w14:textId="22F48B6B" w:rsidR="00D54EAE" w:rsidRPr="008353C6" w:rsidRDefault="003416B9"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6" w:name="_Toc59114594"/>
      <w:r w:rsidRPr="008353C6">
        <w:rPr>
          <w:rFonts w:ascii="Times New Roman" w:hAnsi="Times New Roman" w:cs="Times New Roman"/>
          <w:b/>
          <w:bCs/>
          <w:i/>
          <w:iCs/>
          <w:sz w:val="28"/>
          <w:szCs w:val="28"/>
        </w:rPr>
        <w:t xml:space="preserve">Description </w:t>
      </w:r>
      <w:r w:rsidR="007576E5" w:rsidRPr="008353C6">
        <w:rPr>
          <w:rFonts w:ascii="Times New Roman" w:hAnsi="Times New Roman" w:cs="Times New Roman"/>
          <w:b/>
          <w:bCs/>
          <w:i/>
          <w:iCs/>
          <w:sz w:val="28"/>
          <w:szCs w:val="28"/>
        </w:rPr>
        <w:t xml:space="preserve">of </w:t>
      </w:r>
      <w:r w:rsidR="006B1901" w:rsidRPr="008353C6">
        <w:rPr>
          <w:rFonts w:ascii="Times New Roman" w:hAnsi="Times New Roman" w:cs="Times New Roman"/>
          <w:b/>
          <w:bCs/>
          <w:i/>
          <w:iCs/>
          <w:sz w:val="28"/>
          <w:szCs w:val="28"/>
        </w:rPr>
        <w:t>Academic Writing</w:t>
      </w:r>
      <w:r w:rsidRPr="008353C6">
        <w:rPr>
          <w:rFonts w:ascii="Times New Roman" w:hAnsi="Times New Roman" w:cs="Times New Roman"/>
          <w:b/>
          <w:bCs/>
          <w:i/>
          <w:iCs/>
          <w:sz w:val="28"/>
          <w:szCs w:val="28"/>
        </w:rPr>
        <w:t xml:space="preserve"> (What?)</w:t>
      </w:r>
      <w:bookmarkEnd w:id="6"/>
    </w:p>
    <w:p w14:paraId="64675AC9" w14:textId="3EBC3478" w:rsidR="008318AC" w:rsidRPr="008353C6" w:rsidRDefault="008318AC" w:rsidP="008318AC">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Academic writing is characterized by evidence-based arguments, accurate word choice, logical organization, and impersonal tone. Although sometimes thought of as boring or inaccessible, strong academic writing is just the opposite: </w:t>
      </w:r>
      <w:r w:rsidRPr="008353C6">
        <w:rPr>
          <w:rFonts w:ascii="Times New Roman" w:hAnsi="Times New Roman" w:cs="Times New Roman"/>
          <w:sz w:val="28"/>
          <w:szCs w:val="28"/>
        </w:rPr>
        <w:lastRenderedPageBreak/>
        <w:t>It informs, analyses, and persuades in a simple way and enables the reader to engage critically in scientific dialogue. Academic writing is, of course, any official written work produced in an academic setting. While academic writing comes in many forms</w:t>
      </w:r>
      <w:r w:rsidR="00A32595" w:rsidRPr="008353C6">
        <w:rPr>
          <w:rFonts w:ascii="Times New Roman" w:hAnsi="Times New Roman" w:cs="Times New Roman"/>
          <w:sz w:val="28"/>
          <w:szCs w:val="28"/>
        </w:rPr>
        <w:t xml:space="preserve"> (Muldoon and New, 2000)</w:t>
      </w:r>
      <w:r w:rsidRPr="008353C6">
        <w:rPr>
          <w:rFonts w:ascii="Times New Roman" w:hAnsi="Times New Roman" w:cs="Times New Roman"/>
          <w:sz w:val="28"/>
          <w:szCs w:val="28"/>
        </w:rPr>
        <w:t>.</w:t>
      </w:r>
    </w:p>
    <w:p w14:paraId="24BF5907" w14:textId="7B1E0991" w:rsidR="003E51B2" w:rsidRPr="008353C6" w:rsidRDefault="008318AC" w:rsidP="00CF3F78">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Academic writing is a scientific-educational form and examination task, which, using the wide possibilities of reports, projects, and essays, tests our language and communicative competence as students and thus prepares them for writing those that require more serious research work and greater volume of academic texts that students themselves must create in the process of their education.</w:t>
      </w:r>
    </w:p>
    <w:p w14:paraId="7A460BAC" w14:textId="1756D432" w:rsidR="00D54EAE" w:rsidRPr="008353C6" w:rsidRDefault="00D54EAE"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7" w:name="_Toc59114595"/>
      <w:r w:rsidRPr="008353C6">
        <w:rPr>
          <w:rFonts w:ascii="Times New Roman" w:hAnsi="Times New Roman" w:cs="Times New Roman"/>
          <w:b/>
          <w:bCs/>
          <w:i/>
          <w:iCs/>
          <w:sz w:val="28"/>
          <w:szCs w:val="28"/>
        </w:rPr>
        <w:t>Analysis</w:t>
      </w:r>
      <w:r w:rsidR="007576E5" w:rsidRPr="008353C6">
        <w:rPr>
          <w:rFonts w:ascii="Times New Roman" w:hAnsi="Times New Roman" w:cs="Times New Roman"/>
          <w:b/>
          <w:bCs/>
          <w:i/>
          <w:iCs/>
          <w:sz w:val="28"/>
          <w:szCs w:val="28"/>
        </w:rPr>
        <w:t xml:space="preserve"> of </w:t>
      </w:r>
      <w:r w:rsidR="006B1901" w:rsidRPr="008353C6">
        <w:rPr>
          <w:rFonts w:ascii="Times New Roman" w:hAnsi="Times New Roman" w:cs="Times New Roman"/>
          <w:b/>
          <w:bCs/>
          <w:i/>
          <w:iCs/>
          <w:sz w:val="28"/>
          <w:szCs w:val="28"/>
        </w:rPr>
        <w:t>Academic Writing</w:t>
      </w:r>
      <w:r w:rsidR="00F62706" w:rsidRPr="008353C6">
        <w:rPr>
          <w:rFonts w:ascii="Times New Roman" w:hAnsi="Times New Roman" w:cs="Times New Roman"/>
          <w:b/>
          <w:bCs/>
          <w:i/>
          <w:iCs/>
          <w:sz w:val="28"/>
          <w:szCs w:val="28"/>
        </w:rPr>
        <w:t xml:space="preserve"> (So what?)</w:t>
      </w:r>
      <w:bookmarkEnd w:id="7"/>
    </w:p>
    <w:p w14:paraId="5B593E86" w14:textId="77777777" w:rsidR="00FF603A" w:rsidRPr="008353C6" w:rsidRDefault="00FF603A" w:rsidP="00FF603A">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By studying academic writing, I learned the rules for the correct construction of sentences, paragraphs, projects, their structure, purpose, requirements. Today I distinguish between essay writing, project, dissertation, analysis. I know how to improve my writing so that it has:</w:t>
      </w:r>
    </w:p>
    <w:p w14:paraId="09C07978" w14:textId="77777777" w:rsidR="00FF603A" w:rsidRPr="008353C6" w:rsidRDefault="00FF603A" w:rsidP="00FF603A">
      <w:pPr>
        <w:pStyle w:val="ListParagraph"/>
        <w:numPr>
          <w:ilvl w:val="0"/>
          <w:numId w:val="6"/>
        </w:numPr>
        <w:spacing w:after="12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Clear and limited focus</w:t>
      </w:r>
    </w:p>
    <w:p w14:paraId="38009B74" w14:textId="77777777" w:rsidR="00FF603A" w:rsidRPr="008353C6" w:rsidRDefault="00FF603A" w:rsidP="00FF603A">
      <w:pPr>
        <w:pStyle w:val="ListParagraph"/>
        <w:numPr>
          <w:ilvl w:val="0"/>
          <w:numId w:val="6"/>
        </w:numPr>
        <w:spacing w:after="12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Logical structure</w:t>
      </w:r>
    </w:p>
    <w:p w14:paraId="0A588716" w14:textId="77777777" w:rsidR="00FF603A" w:rsidRPr="008353C6" w:rsidRDefault="00FF603A" w:rsidP="00FF603A">
      <w:pPr>
        <w:pStyle w:val="ListParagraph"/>
        <w:numPr>
          <w:ilvl w:val="0"/>
          <w:numId w:val="6"/>
        </w:numPr>
        <w:spacing w:after="12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Arguments based on evidence</w:t>
      </w:r>
    </w:p>
    <w:p w14:paraId="01431796" w14:textId="77777777" w:rsidR="00FF603A" w:rsidRPr="008353C6" w:rsidRDefault="00FF603A" w:rsidP="00FF603A">
      <w:pPr>
        <w:pStyle w:val="ListParagraph"/>
        <w:numPr>
          <w:ilvl w:val="0"/>
          <w:numId w:val="6"/>
        </w:numPr>
        <w:spacing w:after="120" w:line="360" w:lineRule="auto"/>
        <w:ind w:left="426"/>
        <w:jc w:val="both"/>
        <w:rPr>
          <w:rFonts w:ascii="Times New Roman" w:hAnsi="Times New Roman" w:cs="Times New Roman"/>
          <w:sz w:val="28"/>
          <w:szCs w:val="28"/>
        </w:rPr>
      </w:pPr>
      <w:r w:rsidRPr="008353C6">
        <w:rPr>
          <w:rFonts w:ascii="Times New Roman" w:hAnsi="Times New Roman" w:cs="Times New Roman"/>
          <w:sz w:val="28"/>
          <w:szCs w:val="28"/>
        </w:rPr>
        <w:t>Impersonal tone</w:t>
      </w:r>
    </w:p>
    <w:p w14:paraId="1677A516" w14:textId="05D776A6" w:rsidR="0037776E" w:rsidRPr="008353C6" w:rsidRDefault="00FF603A" w:rsidP="00FF603A">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Most papers should have an Introduction and Conclusion, as well as summaries: brief summaries of the most important points on the paper. In the development of academic reports, various sources are used, which must be cited, retold, paraphrased in an appropriate manner, and at the end of the development are indicated in alphabetical order, depending on the required form of presentation.</w:t>
      </w:r>
    </w:p>
    <w:p w14:paraId="35EF747B" w14:textId="77777777" w:rsidR="003E51B2" w:rsidRPr="008353C6" w:rsidRDefault="003E51B2" w:rsidP="00FF603A">
      <w:pPr>
        <w:spacing w:after="120" w:line="360" w:lineRule="auto"/>
        <w:ind w:firstLine="851"/>
        <w:jc w:val="both"/>
        <w:rPr>
          <w:rFonts w:ascii="Times New Roman" w:hAnsi="Times New Roman" w:cs="Times New Roman"/>
          <w:sz w:val="28"/>
          <w:szCs w:val="28"/>
        </w:rPr>
      </w:pPr>
    </w:p>
    <w:p w14:paraId="4A3B36FF" w14:textId="554F58B9" w:rsidR="00D54EAE" w:rsidRPr="008353C6" w:rsidRDefault="006B1901"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8" w:name="_Toc59114596"/>
      <w:r w:rsidRPr="008353C6">
        <w:rPr>
          <w:rFonts w:ascii="Times New Roman" w:hAnsi="Times New Roman" w:cs="Times New Roman"/>
          <w:b/>
          <w:bCs/>
          <w:i/>
          <w:iCs/>
          <w:sz w:val="28"/>
          <w:szCs w:val="28"/>
        </w:rPr>
        <w:lastRenderedPageBreak/>
        <w:t>Proposed actions following Academic Writing</w:t>
      </w:r>
      <w:r w:rsidR="00F62706" w:rsidRPr="008353C6">
        <w:rPr>
          <w:rFonts w:ascii="Times New Roman" w:hAnsi="Times New Roman" w:cs="Times New Roman"/>
          <w:b/>
          <w:bCs/>
          <w:i/>
          <w:iCs/>
          <w:sz w:val="28"/>
          <w:szCs w:val="28"/>
        </w:rPr>
        <w:t xml:space="preserve"> (Now what?)</w:t>
      </w:r>
      <w:bookmarkEnd w:id="8"/>
    </w:p>
    <w:p w14:paraId="7219405D" w14:textId="77777777"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The style of writing is built over the years, it is a linguistic territory in which I </w:t>
      </w:r>
      <w:proofErr w:type="gramStart"/>
      <w:r w:rsidRPr="008353C6">
        <w:rPr>
          <w:rFonts w:ascii="Times New Roman" w:hAnsi="Times New Roman" w:cs="Times New Roman"/>
          <w:sz w:val="28"/>
          <w:szCs w:val="28"/>
        </w:rPr>
        <w:t>have to</w:t>
      </w:r>
      <w:proofErr w:type="gramEnd"/>
      <w:r w:rsidRPr="008353C6">
        <w:rPr>
          <w:rFonts w:ascii="Times New Roman" w:hAnsi="Times New Roman" w:cs="Times New Roman"/>
          <w:sz w:val="28"/>
          <w:szCs w:val="28"/>
        </w:rPr>
        <w:t xml:space="preserve"> work tirelessly to achieve the desired readability, clarity and simplicity of expression. One of the most important steps I want to learn to follow is to improve my language style by writing:</w:t>
      </w:r>
    </w:p>
    <w:p w14:paraId="4DC71D8E" w14:textId="77777777"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Shorter sentences - long sentences are unnecessary, especially for beginning students like me. I understand that the more untrue it is that the more complex constructions are used, the more learned I look.</w:t>
      </w:r>
    </w:p>
    <w:p w14:paraId="6AC5AE78" w14:textId="77777777"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Writing a new line is an advantage - the separation of new paragraphs leads to an emphasis on the new thought that I want to present, the text also acquires a more refined and graphically emphasized form.</w:t>
      </w:r>
    </w:p>
    <w:p w14:paraId="3CC32249" w14:textId="77777777"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Respect for the supervisor - I </w:t>
      </w:r>
      <w:proofErr w:type="gramStart"/>
      <w:r w:rsidRPr="008353C6">
        <w:rPr>
          <w:rFonts w:ascii="Times New Roman" w:hAnsi="Times New Roman" w:cs="Times New Roman"/>
          <w:sz w:val="28"/>
          <w:szCs w:val="28"/>
        </w:rPr>
        <w:t>have to</w:t>
      </w:r>
      <w:proofErr w:type="gramEnd"/>
      <w:r w:rsidRPr="008353C6">
        <w:rPr>
          <w:rFonts w:ascii="Times New Roman" w:hAnsi="Times New Roman" w:cs="Times New Roman"/>
          <w:sz w:val="28"/>
          <w:szCs w:val="28"/>
        </w:rPr>
        <w:t xml:space="preserve"> write without exaggeration, but the supervisor is the most important person for writing a valuable scientific paper because of his experience.</w:t>
      </w:r>
    </w:p>
    <w:p w14:paraId="25072B8E" w14:textId="3206C2A3"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It </w:t>
      </w:r>
      <w:proofErr w:type="gramStart"/>
      <w:r w:rsidRPr="008353C6">
        <w:rPr>
          <w:rFonts w:ascii="Times New Roman" w:hAnsi="Times New Roman" w:cs="Times New Roman"/>
          <w:sz w:val="28"/>
          <w:szCs w:val="28"/>
        </w:rPr>
        <w:t>doesn't</w:t>
      </w:r>
      <w:proofErr w:type="gramEnd"/>
      <w:r w:rsidRPr="008353C6">
        <w:rPr>
          <w:rFonts w:ascii="Times New Roman" w:hAnsi="Times New Roman" w:cs="Times New Roman"/>
          <w:sz w:val="28"/>
          <w:szCs w:val="28"/>
        </w:rPr>
        <w:t xml:space="preserve"> matter where you start - never start writing a scientific paper from the introduction, because you do not know in the development of your research what conclusions you will reach, what methods and </w:t>
      </w:r>
      <w:r w:rsidR="00FE115D" w:rsidRPr="008353C6">
        <w:rPr>
          <w:rFonts w:ascii="Times New Roman" w:hAnsi="Times New Roman" w:cs="Times New Roman"/>
          <w:sz w:val="28"/>
          <w:szCs w:val="28"/>
        </w:rPr>
        <w:t>analysis</w:t>
      </w:r>
      <w:r w:rsidRPr="008353C6">
        <w:rPr>
          <w:rFonts w:ascii="Times New Roman" w:hAnsi="Times New Roman" w:cs="Times New Roman"/>
          <w:sz w:val="28"/>
          <w:szCs w:val="28"/>
        </w:rPr>
        <w:t xml:space="preserve"> you will use. The writing of individual parts begins with the part for which there is the most collected and thoroughly researched material.</w:t>
      </w:r>
    </w:p>
    <w:p w14:paraId="1F1EA2AE" w14:textId="77777777" w:rsidR="00F352AD"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To use a reference language - the term reference language means a language used for specific naming of states, objects, phenomena, which does not lead to ambiguity or incomprehensibility, terminological language.</w:t>
      </w:r>
    </w:p>
    <w:p w14:paraId="608FD6DE" w14:textId="7553BA9C" w:rsidR="0037776E" w:rsidRPr="008353C6" w:rsidRDefault="00F352AD" w:rsidP="00F352AD">
      <w:pPr>
        <w:spacing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To use a clearly defined terminological apparatus - in the scientific field there are many explanations of one term.</w:t>
      </w:r>
    </w:p>
    <w:p w14:paraId="6ABBDA99" w14:textId="1BC68D3C" w:rsidR="00D54EAE" w:rsidRPr="008353C6" w:rsidRDefault="006B1901" w:rsidP="00641312">
      <w:pPr>
        <w:pStyle w:val="Heading1"/>
        <w:numPr>
          <w:ilvl w:val="0"/>
          <w:numId w:val="1"/>
        </w:numPr>
        <w:tabs>
          <w:tab w:val="left" w:pos="709"/>
        </w:tabs>
        <w:spacing w:before="840"/>
        <w:ind w:left="709" w:hanging="709"/>
        <w:rPr>
          <w:rFonts w:ascii="Times New Roman" w:hAnsi="Times New Roman" w:cs="Times New Roman"/>
          <w:b/>
          <w:bCs/>
          <w:sz w:val="28"/>
          <w:szCs w:val="28"/>
        </w:rPr>
      </w:pPr>
      <w:bookmarkStart w:id="9" w:name="_Toc59114597"/>
      <w:r w:rsidRPr="008353C6">
        <w:rPr>
          <w:rFonts w:ascii="Times New Roman" w:hAnsi="Times New Roman" w:cs="Times New Roman"/>
          <w:b/>
          <w:bCs/>
          <w:sz w:val="28"/>
          <w:szCs w:val="28"/>
        </w:rPr>
        <w:lastRenderedPageBreak/>
        <w:t>Public speaking and giving presentations</w:t>
      </w:r>
      <w:bookmarkEnd w:id="9"/>
    </w:p>
    <w:p w14:paraId="4B35F443" w14:textId="441C344C" w:rsidR="003E51B2" w:rsidRPr="008353C6" w:rsidRDefault="00FE115D" w:rsidP="00D50902">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Giving presentations is a key form of communication in the business environment. It is </w:t>
      </w:r>
      <w:proofErr w:type="gramStart"/>
      <w:r w:rsidRPr="008353C6">
        <w:rPr>
          <w:rFonts w:ascii="Times New Roman" w:hAnsi="Times New Roman" w:cs="Times New Roman"/>
          <w:sz w:val="28"/>
          <w:szCs w:val="28"/>
        </w:rPr>
        <w:t>the means by which</w:t>
      </w:r>
      <w:proofErr w:type="gramEnd"/>
      <w:r w:rsidRPr="008353C6">
        <w:rPr>
          <w:rFonts w:ascii="Times New Roman" w:hAnsi="Times New Roman" w:cs="Times New Roman"/>
          <w:sz w:val="28"/>
          <w:szCs w:val="28"/>
        </w:rPr>
        <w:t xml:space="preserve"> you can reach your customers and partners, inform them about the latest developments in the company or introduce them to a new product or service</w:t>
      </w:r>
      <w:r w:rsidR="00A32595" w:rsidRPr="008353C6">
        <w:rPr>
          <w:rFonts w:ascii="Times New Roman" w:hAnsi="Times New Roman" w:cs="Times New Roman"/>
          <w:sz w:val="28"/>
          <w:szCs w:val="28"/>
        </w:rPr>
        <w:t xml:space="preserve"> (Anderson, 2018)</w:t>
      </w:r>
      <w:r w:rsidRPr="008353C6">
        <w:rPr>
          <w:rFonts w:ascii="Times New Roman" w:hAnsi="Times New Roman" w:cs="Times New Roman"/>
          <w:sz w:val="28"/>
          <w:szCs w:val="28"/>
        </w:rPr>
        <w:t>.</w:t>
      </w:r>
    </w:p>
    <w:p w14:paraId="1EC3F5D2" w14:textId="2E6DD33F" w:rsidR="00D54EAE" w:rsidRPr="008353C6" w:rsidRDefault="003416B9"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10" w:name="_Toc59114598"/>
      <w:r w:rsidRPr="008353C6">
        <w:rPr>
          <w:rFonts w:ascii="Times New Roman" w:hAnsi="Times New Roman" w:cs="Times New Roman"/>
          <w:b/>
          <w:bCs/>
          <w:i/>
          <w:iCs/>
          <w:sz w:val="28"/>
          <w:szCs w:val="28"/>
        </w:rPr>
        <w:t xml:space="preserve">Description of </w:t>
      </w:r>
      <w:r w:rsidR="006B1901" w:rsidRPr="008353C6">
        <w:rPr>
          <w:rFonts w:ascii="Times New Roman" w:hAnsi="Times New Roman" w:cs="Times New Roman"/>
          <w:b/>
          <w:bCs/>
          <w:i/>
          <w:iCs/>
          <w:sz w:val="28"/>
          <w:szCs w:val="28"/>
        </w:rPr>
        <w:t>Public speaking and giving presentations</w:t>
      </w:r>
      <w:r w:rsidRPr="008353C6">
        <w:rPr>
          <w:rFonts w:ascii="Times New Roman" w:hAnsi="Times New Roman" w:cs="Times New Roman"/>
          <w:b/>
          <w:bCs/>
          <w:i/>
          <w:iCs/>
          <w:sz w:val="28"/>
          <w:szCs w:val="28"/>
        </w:rPr>
        <w:t xml:space="preserve"> (What?)</w:t>
      </w:r>
      <w:bookmarkEnd w:id="10"/>
    </w:p>
    <w:p w14:paraId="16DF85B8" w14:textId="6C0651F5" w:rsidR="0037776E" w:rsidRPr="008353C6" w:rsidRDefault="00FE115D" w:rsidP="00D50902">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During a presentation, the speaker should not just present the information, but become the face of the company, embodying its qualities and personality. Unfortunately, speaking in public can be a real challenge for your employees. 75% of the world's population suffers from some form of fear of performing in public. If your employees feel insecure about their skills as speakers, this can negatively affect their motivation and slow down their development as professionals</w:t>
      </w:r>
      <w:r w:rsidR="00A32595" w:rsidRPr="008353C6">
        <w:rPr>
          <w:rFonts w:ascii="Times New Roman" w:hAnsi="Times New Roman" w:cs="Times New Roman"/>
          <w:sz w:val="28"/>
          <w:szCs w:val="28"/>
        </w:rPr>
        <w:t xml:space="preserve"> (Ellis and </w:t>
      </w:r>
      <w:proofErr w:type="spellStart"/>
      <w:r w:rsidR="00A32595" w:rsidRPr="008353C6">
        <w:rPr>
          <w:rFonts w:ascii="Times New Roman" w:hAnsi="Times New Roman" w:cs="Times New Roman"/>
          <w:sz w:val="28"/>
          <w:szCs w:val="28"/>
        </w:rPr>
        <w:t>O’driscoll</w:t>
      </w:r>
      <w:proofErr w:type="spellEnd"/>
      <w:r w:rsidR="00A32595" w:rsidRPr="008353C6">
        <w:rPr>
          <w:rFonts w:ascii="Times New Roman" w:hAnsi="Times New Roman" w:cs="Times New Roman"/>
          <w:sz w:val="28"/>
          <w:szCs w:val="28"/>
        </w:rPr>
        <w:t>, 1997)</w:t>
      </w:r>
      <w:r w:rsidRPr="008353C6">
        <w:rPr>
          <w:rFonts w:ascii="Times New Roman" w:hAnsi="Times New Roman" w:cs="Times New Roman"/>
          <w:sz w:val="28"/>
          <w:szCs w:val="28"/>
        </w:rPr>
        <w:t>.</w:t>
      </w:r>
    </w:p>
    <w:p w14:paraId="491B74A7" w14:textId="73628B75" w:rsidR="00D54EAE" w:rsidRPr="008353C6" w:rsidRDefault="00D54EAE"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11" w:name="_Toc59114599"/>
      <w:r w:rsidRPr="008353C6">
        <w:rPr>
          <w:rFonts w:ascii="Times New Roman" w:hAnsi="Times New Roman" w:cs="Times New Roman"/>
          <w:b/>
          <w:bCs/>
          <w:i/>
          <w:iCs/>
          <w:sz w:val="28"/>
          <w:szCs w:val="28"/>
        </w:rPr>
        <w:t>Analysis</w:t>
      </w:r>
      <w:r w:rsidR="007576E5" w:rsidRPr="008353C6">
        <w:rPr>
          <w:rFonts w:ascii="Times New Roman" w:hAnsi="Times New Roman" w:cs="Times New Roman"/>
          <w:b/>
          <w:bCs/>
          <w:i/>
          <w:iCs/>
          <w:sz w:val="28"/>
          <w:szCs w:val="28"/>
        </w:rPr>
        <w:t xml:space="preserve"> of </w:t>
      </w:r>
      <w:r w:rsidR="006B1901" w:rsidRPr="008353C6">
        <w:rPr>
          <w:rFonts w:ascii="Times New Roman" w:hAnsi="Times New Roman" w:cs="Times New Roman"/>
          <w:b/>
          <w:bCs/>
          <w:i/>
          <w:iCs/>
          <w:sz w:val="28"/>
          <w:szCs w:val="28"/>
        </w:rPr>
        <w:t>Public speaking and giving presentations</w:t>
      </w:r>
      <w:r w:rsidR="00F62706" w:rsidRPr="008353C6">
        <w:rPr>
          <w:rFonts w:ascii="Times New Roman" w:hAnsi="Times New Roman" w:cs="Times New Roman"/>
          <w:b/>
          <w:bCs/>
          <w:i/>
          <w:iCs/>
          <w:sz w:val="28"/>
          <w:szCs w:val="28"/>
        </w:rPr>
        <w:t xml:space="preserve"> (So what?)</w:t>
      </w:r>
      <w:bookmarkEnd w:id="11"/>
    </w:p>
    <w:p w14:paraId="304EBFB6" w14:textId="77777777" w:rsidR="00FE115D" w:rsidRPr="008353C6" w:rsidRDefault="00FE115D" w:rsidP="00FE115D">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Before presenting, a person often panics. During a stressful situation, breathing speeds up, and as a result, I become unable to control my voice. To deal with this problem, I would like to focus entirely on my breathing.</w:t>
      </w:r>
    </w:p>
    <w:p w14:paraId="079A8A99" w14:textId="54949DDA" w:rsidR="00FE115D" w:rsidRPr="008353C6" w:rsidRDefault="00FE115D" w:rsidP="00FE115D">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Many speakers find it difficult to adjust the pace of their speech. I would like to learn how to solve this problem. If I talk too fast, it means that in my anxiety I forget to take a deep breath.</w:t>
      </w:r>
      <w:r w:rsidR="00FD6E00" w:rsidRPr="008353C6">
        <w:rPr>
          <w:rFonts w:ascii="Times New Roman" w:hAnsi="Times New Roman" w:cs="Times New Roman"/>
          <w:sz w:val="28"/>
          <w:szCs w:val="28"/>
          <w:lang w:val="bg-BG"/>
        </w:rPr>
        <w:t xml:space="preserve"> </w:t>
      </w:r>
      <w:r w:rsidRPr="008353C6">
        <w:rPr>
          <w:rFonts w:ascii="Times New Roman" w:hAnsi="Times New Roman" w:cs="Times New Roman"/>
          <w:sz w:val="28"/>
          <w:szCs w:val="28"/>
        </w:rPr>
        <w:t>Good practices in facial expressions and body position predispose the audience to the speaker.</w:t>
      </w:r>
      <w:r w:rsidR="00FD6E00" w:rsidRPr="008353C6">
        <w:rPr>
          <w:rFonts w:ascii="Times New Roman" w:hAnsi="Times New Roman" w:cs="Times New Roman"/>
          <w:sz w:val="28"/>
          <w:szCs w:val="28"/>
          <w:lang w:val="bg-BG"/>
        </w:rPr>
        <w:t xml:space="preserve"> </w:t>
      </w:r>
      <w:r w:rsidRPr="008353C6">
        <w:rPr>
          <w:rFonts w:ascii="Times New Roman" w:hAnsi="Times New Roman" w:cs="Times New Roman"/>
          <w:sz w:val="28"/>
          <w:szCs w:val="28"/>
        </w:rPr>
        <w:t>Very often I, as a beginner in giving a presentation, am burdened with unrealistic expectations. It is very important to look at each of my presentations as a step on the way to my professional and personal growth.</w:t>
      </w:r>
    </w:p>
    <w:p w14:paraId="45B80EF4" w14:textId="355EAC4A" w:rsidR="003B4532" w:rsidRPr="008353C6" w:rsidRDefault="00FE115D" w:rsidP="00D50902">
      <w:pPr>
        <w:spacing w:after="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Applying these steps will help me grow as an excellent speaker. In the process of my training and work I will participate in many projects that give the opportunity to use these skills in practice, to grab the attention of the audience </w:t>
      </w:r>
      <w:r w:rsidRPr="008353C6">
        <w:rPr>
          <w:rFonts w:ascii="Times New Roman" w:hAnsi="Times New Roman" w:cs="Times New Roman"/>
          <w:sz w:val="28"/>
          <w:szCs w:val="28"/>
        </w:rPr>
        <w:lastRenderedPageBreak/>
        <w:t>and answer awkward questions. I would like to learn more techniques for structuring the presentation and tips for layout of Power Point slides. I want to get acquainted with phrases and means of expression with which to formulate my ideas, present facts and summarize trends.</w:t>
      </w:r>
    </w:p>
    <w:p w14:paraId="3670E145" w14:textId="280EAF16" w:rsidR="00D54EAE" w:rsidRPr="008353C6" w:rsidRDefault="00255439" w:rsidP="00641312">
      <w:pPr>
        <w:pStyle w:val="Heading2"/>
        <w:numPr>
          <w:ilvl w:val="1"/>
          <w:numId w:val="1"/>
        </w:numPr>
        <w:tabs>
          <w:tab w:val="left" w:pos="1560"/>
        </w:tabs>
        <w:spacing w:before="360"/>
        <w:ind w:left="1560" w:hanging="709"/>
        <w:rPr>
          <w:rFonts w:ascii="Times New Roman" w:hAnsi="Times New Roman" w:cs="Times New Roman"/>
          <w:b/>
          <w:bCs/>
          <w:i/>
          <w:iCs/>
          <w:sz w:val="28"/>
          <w:szCs w:val="28"/>
        </w:rPr>
      </w:pPr>
      <w:bookmarkStart w:id="12" w:name="_Toc59114600"/>
      <w:r w:rsidRPr="008353C6">
        <w:rPr>
          <w:rFonts w:ascii="Times New Roman" w:hAnsi="Times New Roman" w:cs="Times New Roman"/>
          <w:b/>
          <w:bCs/>
          <w:i/>
          <w:iCs/>
          <w:sz w:val="28"/>
          <w:szCs w:val="28"/>
        </w:rPr>
        <w:t xml:space="preserve">Proposed actions following </w:t>
      </w:r>
      <w:r w:rsidR="006B1901" w:rsidRPr="008353C6">
        <w:rPr>
          <w:rFonts w:ascii="Times New Roman" w:hAnsi="Times New Roman" w:cs="Times New Roman"/>
          <w:b/>
          <w:bCs/>
          <w:i/>
          <w:iCs/>
          <w:sz w:val="28"/>
          <w:szCs w:val="28"/>
        </w:rPr>
        <w:t>Public speaking and giving presentations</w:t>
      </w:r>
      <w:r w:rsidR="00F62706" w:rsidRPr="008353C6">
        <w:rPr>
          <w:rFonts w:ascii="Times New Roman" w:hAnsi="Times New Roman" w:cs="Times New Roman"/>
          <w:b/>
          <w:bCs/>
          <w:i/>
          <w:iCs/>
          <w:sz w:val="28"/>
          <w:szCs w:val="28"/>
        </w:rPr>
        <w:t xml:space="preserve"> (Now what?)</w:t>
      </w:r>
      <w:bookmarkEnd w:id="12"/>
    </w:p>
    <w:p w14:paraId="1D7FF747" w14:textId="3C2592A0" w:rsidR="0037776E" w:rsidRPr="008353C6" w:rsidRDefault="00FE115D" w:rsidP="00B167D0">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The art of public speaking is a matter of preparation and a lot of effort. Even speakers who seem completely at ease during a presentation or public speech have achieved this with experience and rehearsals. No matter how much I rehearse the show, I always have worries, which leads to a risk of failure. For my presentation to be successful, I do not have to make efforts in rehearsals. Repeat my text and </w:t>
      </w:r>
      <w:r w:rsidR="00FD6E00" w:rsidRPr="008353C6">
        <w:rPr>
          <w:rFonts w:ascii="Times New Roman" w:hAnsi="Times New Roman" w:cs="Times New Roman"/>
          <w:sz w:val="28"/>
          <w:szCs w:val="28"/>
        </w:rPr>
        <w:t>behaviour</w:t>
      </w:r>
      <w:r w:rsidRPr="008353C6">
        <w:rPr>
          <w:rFonts w:ascii="Times New Roman" w:hAnsi="Times New Roman" w:cs="Times New Roman"/>
          <w:sz w:val="28"/>
          <w:szCs w:val="28"/>
        </w:rPr>
        <w:t xml:space="preserve"> until I</w:t>
      </w:r>
      <w:r w:rsidR="00FD6E00" w:rsidRPr="008353C6">
        <w:rPr>
          <w:rFonts w:ascii="Times New Roman" w:hAnsi="Times New Roman" w:cs="Times New Roman"/>
          <w:sz w:val="28"/>
          <w:szCs w:val="28"/>
          <w:lang w:val="bg-BG"/>
        </w:rPr>
        <w:t xml:space="preserve"> </w:t>
      </w:r>
      <w:r w:rsidR="00FD6E00" w:rsidRPr="008353C6">
        <w:rPr>
          <w:rFonts w:ascii="Times New Roman" w:hAnsi="Times New Roman" w:cs="Times New Roman"/>
          <w:sz w:val="28"/>
          <w:szCs w:val="28"/>
        </w:rPr>
        <w:t>a</w:t>
      </w:r>
      <w:r w:rsidRPr="008353C6">
        <w:rPr>
          <w:rFonts w:ascii="Times New Roman" w:hAnsi="Times New Roman" w:cs="Times New Roman"/>
          <w:sz w:val="28"/>
          <w:szCs w:val="28"/>
        </w:rPr>
        <w:t>m sure I can say it smoothly and calmly. It would be good to learn to avoid reading it from a sheet of paper or an electronic file. I can use keyword help cards instead.</w:t>
      </w:r>
    </w:p>
    <w:p w14:paraId="7202C5E2" w14:textId="2AA5C08E" w:rsidR="00D54EAE" w:rsidRPr="008353C6" w:rsidRDefault="00D54EAE" w:rsidP="00641312">
      <w:pPr>
        <w:pStyle w:val="Heading1"/>
        <w:tabs>
          <w:tab w:val="left" w:pos="709"/>
        </w:tabs>
        <w:spacing w:before="840"/>
        <w:ind w:left="709" w:hanging="709"/>
        <w:rPr>
          <w:rFonts w:ascii="Times New Roman" w:hAnsi="Times New Roman" w:cs="Times New Roman"/>
          <w:b/>
          <w:bCs/>
          <w:sz w:val="28"/>
          <w:szCs w:val="28"/>
        </w:rPr>
      </w:pPr>
      <w:bookmarkStart w:id="13" w:name="_Toc59114601"/>
      <w:r w:rsidRPr="008353C6">
        <w:rPr>
          <w:rFonts w:ascii="Times New Roman" w:hAnsi="Times New Roman" w:cs="Times New Roman"/>
          <w:b/>
          <w:bCs/>
          <w:sz w:val="28"/>
          <w:szCs w:val="28"/>
        </w:rPr>
        <w:t>Conclusion</w:t>
      </w:r>
      <w:bookmarkEnd w:id="13"/>
    </w:p>
    <w:p w14:paraId="6790E95C" w14:textId="0AD34E18" w:rsidR="00565B35" w:rsidRPr="008353C6" w:rsidRDefault="00565B35" w:rsidP="00565B35">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In this module, we look at different approaches and techniques designed to improve our time management. Some of the techniques include Time Management via the Eisenhower Matrix and task grouping. It is never too late to </w:t>
      </w:r>
      <w:r w:rsidR="00453D00" w:rsidRPr="008353C6">
        <w:rPr>
          <w:rFonts w:ascii="Times New Roman" w:hAnsi="Times New Roman" w:cs="Times New Roman"/>
          <w:sz w:val="28"/>
          <w:szCs w:val="28"/>
        </w:rPr>
        <w:t>analyse</w:t>
      </w:r>
      <w:r w:rsidRPr="008353C6">
        <w:rPr>
          <w:rFonts w:ascii="Times New Roman" w:hAnsi="Times New Roman" w:cs="Times New Roman"/>
          <w:sz w:val="28"/>
          <w:szCs w:val="28"/>
        </w:rPr>
        <w:t xml:space="preserve"> my actions so far, to discover my mistakes and to correct them. It takes time, will, patience and patience to put into practice successfully and correctly what is learned in this module.</w:t>
      </w:r>
    </w:p>
    <w:p w14:paraId="3D556C9A" w14:textId="1FE3D972" w:rsidR="00565B35" w:rsidRPr="008353C6" w:rsidRDefault="00565B35" w:rsidP="00565B35">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Academic writing is characterized by evidence-based arguments, accurate word choice, logical organization, and impersonal tone. Strong academic writing informs, </w:t>
      </w:r>
      <w:r w:rsidR="00453D00" w:rsidRPr="008353C6">
        <w:rPr>
          <w:rFonts w:ascii="Times New Roman" w:hAnsi="Times New Roman" w:cs="Times New Roman"/>
          <w:sz w:val="28"/>
          <w:szCs w:val="28"/>
        </w:rPr>
        <w:t>analysis</w:t>
      </w:r>
      <w:r w:rsidRPr="008353C6">
        <w:rPr>
          <w:rFonts w:ascii="Times New Roman" w:hAnsi="Times New Roman" w:cs="Times New Roman"/>
          <w:sz w:val="28"/>
          <w:szCs w:val="28"/>
        </w:rPr>
        <w:t xml:space="preserve"> and persuades in a simple way and mastering it allows me to make critical </w:t>
      </w:r>
      <w:r w:rsidR="00453D00" w:rsidRPr="008353C6">
        <w:rPr>
          <w:rFonts w:ascii="Times New Roman" w:hAnsi="Times New Roman" w:cs="Times New Roman"/>
          <w:sz w:val="28"/>
          <w:szCs w:val="28"/>
        </w:rPr>
        <w:t>analysis</w:t>
      </w:r>
      <w:r w:rsidRPr="008353C6">
        <w:rPr>
          <w:rFonts w:ascii="Times New Roman" w:hAnsi="Times New Roman" w:cs="Times New Roman"/>
          <w:sz w:val="28"/>
          <w:szCs w:val="28"/>
        </w:rPr>
        <w:t xml:space="preserve">. Academic writing is a scientific-educational form and an exam task. It tests our language and communication skills as students and thus prepares them for writing those who require more serious research. The style of </w:t>
      </w:r>
      <w:r w:rsidRPr="008353C6">
        <w:rPr>
          <w:rFonts w:ascii="Times New Roman" w:hAnsi="Times New Roman" w:cs="Times New Roman"/>
          <w:sz w:val="28"/>
          <w:szCs w:val="28"/>
        </w:rPr>
        <w:lastRenderedPageBreak/>
        <w:t xml:space="preserve">writing is built over the years, it is a language area in which I </w:t>
      </w:r>
      <w:proofErr w:type="gramStart"/>
      <w:r w:rsidRPr="008353C6">
        <w:rPr>
          <w:rFonts w:ascii="Times New Roman" w:hAnsi="Times New Roman" w:cs="Times New Roman"/>
          <w:sz w:val="28"/>
          <w:szCs w:val="28"/>
        </w:rPr>
        <w:t>have to</w:t>
      </w:r>
      <w:proofErr w:type="gramEnd"/>
      <w:r w:rsidRPr="008353C6">
        <w:rPr>
          <w:rFonts w:ascii="Times New Roman" w:hAnsi="Times New Roman" w:cs="Times New Roman"/>
          <w:sz w:val="28"/>
          <w:szCs w:val="28"/>
        </w:rPr>
        <w:t xml:space="preserve"> work tirelessly to achieve the desired readability.</w:t>
      </w:r>
    </w:p>
    <w:p w14:paraId="1134254B" w14:textId="2493C27D" w:rsidR="00565B35" w:rsidRPr="008353C6" w:rsidRDefault="00565B35" w:rsidP="00565B35">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Conducting presentations is a key form of communication in the business environment. As a presenter, I should not just present the information, but become the face of the idea I am presenting. </w:t>
      </w:r>
    </w:p>
    <w:p w14:paraId="484695D8" w14:textId="039F485D" w:rsidR="0037776E" w:rsidRPr="008353C6" w:rsidRDefault="00565B35" w:rsidP="00C3577F">
      <w:pPr>
        <w:spacing w:after="120" w:line="360" w:lineRule="auto"/>
        <w:ind w:firstLine="851"/>
        <w:jc w:val="both"/>
        <w:rPr>
          <w:rFonts w:ascii="Times New Roman" w:hAnsi="Times New Roman" w:cs="Times New Roman"/>
          <w:sz w:val="28"/>
          <w:szCs w:val="28"/>
        </w:rPr>
      </w:pPr>
      <w:r w:rsidRPr="008353C6">
        <w:rPr>
          <w:rFonts w:ascii="Times New Roman" w:hAnsi="Times New Roman" w:cs="Times New Roman"/>
          <w:sz w:val="28"/>
          <w:szCs w:val="28"/>
        </w:rPr>
        <w:t xml:space="preserve">The art of public speaking is a matter of preparation and a lot of effort. I need to emphasize training in presentation structuring techniques and Power Point slide layout tips. For my presentation to be successful, I </w:t>
      </w:r>
      <w:proofErr w:type="gramStart"/>
      <w:r w:rsidRPr="008353C6">
        <w:rPr>
          <w:rFonts w:ascii="Times New Roman" w:hAnsi="Times New Roman" w:cs="Times New Roman"/>
          <w:sz w:val="28"/>
          <w:szCs w:val="28"/>
        </w:rPr>
        <w:t>have to</w:t>
      </w:r>
      <w:proofErr w:type="gramEnd"/>
      <w:r w:rsidRPr="008353C6">
        <w:rPr>
          <w:rFonts w:ascii="Times New Roman" w:hAnsi="Times New Roman" w:cs="Times New Roman"/>
          <w:sz w:val="28"/>
          <w:szCs w:val="28"/>
        </w:rPr>
        <w:t xml:space="preserve"> make rehearsal efforts. I would like to focus entirely on methods to improve the presentation and engage the attention of my audience.</w:t>
      </w:r>
    </w:p>
    <w:p w14:paraId="3F6C343F" w14:textId="77777777" w:rsidR="00071A1F" w:rsidRPr="00642114" w:rsidRDefault="00071A1F" w:rsidP="00641312">
      <w:pPr>
        <w:pStyle w:val="Heading1"/>
        <w:tabs>
          <w:tab w:val="left" w:pos="709"/>
        </w:tabs>
        <w:spacing w:before="840"/>
        <w:ind w:left="709" w:hanging="709"/>
        <w:rPr>
          <w:rFonts w:ascii="Times New Roman" w:hAnsi="Times New Roman" w:cs="Times New Roman"/>
          <w:sz w:val="24"/>
          <w:szCs w:val="24"/>
        </w:rPr>
      </w:pPr>
    </w:p>
    <w:p w14:paraId="3DC6EE06" w14:textId="77777777" w:rsidR="00071A1F" w:rsidRPr="00642114" w:rsidRDefault="00071A1F" w:rsidP="00071A1F">
      <w:pPr>
        <w:rPr>
          <w:rFonts w:ascii="Times New Roman" w:hAnsi="Times New Roman" w:cs="Times New Roman"/>
          <w:sz w:val="24"/>
          <w:szCs w:val="24"/>
        </w:rPr>
      </w:pPr>
    </w:p>
    <w:p w14:paraId="6AAF8CC5" w14:textId="6BB85780" w:rsidR="00071A1F" w:rsidRPr="00642114" w:rsidRDefault="00071A1F" w:rsidP="00071A1F">
      <w:pPr>
        <w:tabs>
          <w:tab w:val="left" w:pos="7524"/>
        </w:tabs>
        <w:rPr>
          <w:rFonts w:ascii="Times New Roman" w:hAnsi="Times New Roman" w:cs="Times New Roman"/>
          <w:sz w:val="24"/>
          <w:szCs w:val="24"/>
        </w:rPr>
      </w:pPr>
      <w:r w:rsidRPr="00642114">
        <w:rPr>
          <w:rFonts w:ascii="Times New Roman" w:hAnsi="Times New Roman" w:cs="Times New Roman"/>
          <w:sz w:val="24"/>
          <w:szCs w:val="24"/>
        </w:rPr>
        <w:tab/>
      </w:r>
    </w:p>
    <w:p w14:paraId="244EE55D" w14:textId="13A63798" w:rsidR="00D54EAE" w:rsidRPr="00642114" w:rsidRDefault="00D54EAE" w:rsidP="00641312">
      <w:pPr>
        <w:pStyle w:val="Heading1"/>
        <w:tabs>
          <w:tab w:val="left" w:pos="709"/>
        </w:tabs>
        <w:spacing w:before="840"/>
        <w:ind w:left="709" w:hanging="709"/>
        <w:rPr>
          <w:rFonts w:ascii="Times New Roman" w:hAnsi="Times New Roman" w:cs="Times New Roman"/>
          <w:b/>
          <w:bCs/>
          <w:sz w:val="24"/>
          <w:szCs w:val="24"/>
        </w:rPr>
      </w:pPr>
      <w:r w:rsidRPr="00642114">
        <w:rPr>
          <w:rFonts w:ascii="Times New Roman" w:hAnsi="Times New Roman" w:cs="Times New Roman"/>
          <w:sz w:val="24"/>
          <w:szCs w:val="24"/>
        </w:rPr>
        <w:br w:type="column"/>
      </w:r>
      <w:bookmarkStart w:id="14" w:name="_Toc59114602"/>
      <w:r w:rsidRPr="00642114">
        <w:rPr>
          <w:rFonts w:ascii="Times New Roman" w:hAnsi="Times New Roman" w:cs="Times New Roman"/>
          <w:b/>
          <w:bCs/>
          <w:sz w:val="24"/>
          <w:szCs w:val="24"/>
        </w:rPr>
        <w:lastRenderedPageBreak/>
        <w:t>Reference list</w:t>
      </w:r>
      <w:bookmarkEnd w:id="14"/>
    </w:p>
    <w:p w14:paraId="3ED0E68C" w14:textId="6F2956DB" w:rsidR="00D54EAE" w:rsidRPr="00642114" w:rsidRDefault="00D54EAE">
      <w:pPr>
        <w:rPr>
          <w:rFonts w:ascii="Times New Roman" w:hAnsi="Times New Roman" w:cs="Times New Roman"/>
          <w:sz w:val="24"/>
          <w:szCs w:val="24"/>
        </w:rPr>
      </w:pPr>
    </w:p>
    <w:p w14:paraId="63B17829"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 xml:space="preserve">Anderson, C. (2018). TED </w:t>
      </w:r>
      <w:proofErr w:type="gramStart"/>
      <w:r w:rsidRPr="00642114">
        <w:rPr>
          <w:rFonts w:ascii="Times New Roman" w:hAnsi="Times New Roman" w:cs="Times New Roman"/>
          <w:sz w:val="24"/>
          <w:szCs w:val="24"/>
        </w:rPr>
        <w:t>talks :</w:t>
      </w:r>
      <w:proofErr w:type="gramEnd"/>
      <w:r w:rsidRPr="00642114">
        <w:rPr>
          <w:rFonts w:ascii="Times New Roman" w:hAnsi="Times New Roman" w:cs="Times New Roman"/>
          <w:sz w:val="24"/>
          <w:szCs w:val="24"/>
        </w:rPr>
        <w:t xml:space="preserve"> the official TED guide to public speaking. London Nicholas Brealey Publishing.</w:t>
      </w:r>
    </w:p>
    <w:p w14:paraId="1A7E1042"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proofErr w:type="spellStart"/>
      <w:r w:rsidRPr="00642114">
        <w:rPr>
          <w:rFonts w:ascii="Times New Roman" w:hAnsi="Times New Roman" w:cs="Times New Roman"/>
          <w:sz w:val="24"/>
          <w:szCs w:val="24"/>
        </w:rPr>
        <w:t>Bassot</w:t>
      </w:r>
      <w:proofErr w:type="spellEnd"/>
      <w:r w:rsidRPr="00642114">
        <w:rPr>
          <w:rFonts w:ascii="Times New Roman" w:hAnsi="Times New Roman" w:cs="Times New Roman"/>
          <w:sz w:val="24"/>
          <w:szCs w:val="24"/>
        </w:rPr>
        <w:t>, B. (2016). Reflective journal. London: Palgrave Macmillan.</w:t>
      </w:r>
    </w:p>
    <w:p w14:paraId="1F6FF1CF"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Bird, P. and Britain, G. (2008). Time management. London: Hodder Education.</w:t>
      </w:r>
    </w:p>
    <w:p w14:paraId="1DAAA72C"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 xml:space="preserve">Ellis, M. and </w:t>
      </w:r>
      <w:proofErr w:type="spellStart"/>
      <w:r w:rsidRPr="00642114">
        <w:rPr>
          <w:rFonts w:ascii="Times New Roman" w:hAnsi="Times New Roman" w:cs="Times New Roman"/>
          <w:sz w:val="24"/>
          <w:szCs w:val="24"/>
        </w:rPr>
        <w:t>O’driscoll</w:t>
      </w:r>
      <w:proofErr w:type="spellEnd"/>
      <w:r w:rsidRPr="00642114">
        <w:rPr>
          <w:rFonts w:ascii="Times New Roman" w:hAnsi="Times New Roman" w:cs="Times New Roman"/>
          <w:sz w:val="24"/>
          <w:szCs w:val="24"/>
        </w:rPr>
        <w:t>, N. (1997). Giving presentations. Harlow, Essex: Longman.</w:t>
      </w:r>
    </w:p>
    <w:p w14:paraId="32427F3E"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Jay, R. (2002). Time management. Oxford: Capstone.</w:t>
      </w:r>
    </w:p>
    <w:p w14:paraId="0A6B0CFA"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 xml:space="preserve">Muldoon, R. and New, O. (2000). Academic writing. Armidale, N.S.W.: Teaching </w:t>
      </w:r>
      <w:proofErr w:type="gramStart"/>
      <w:r w:rsidRPr="00642114">
        <w:rPr>
          <w:rFonts w:ascii="Times New Roman" w:hAnsi="Times New Roman" w:cs="Times New Roman"/>
          <w:sz w:val="24"/>
          <w:szCs w:val="24"/>
        </w:rPr>
        <w:t>And</w:t>
      </w:r>
      <w:proofErr w:type="gramEnd"/>
      <w:r w:rsidRPr="00642114">
        <w:rPr>
          <w:rFonts w:ascii="Times New Roman" w:hAnsi="Times New Roman" w:cs="Times New Roman"/>
          <w:sz w:val="24"/>
          <w:szCs w:val="24"/>
        </w:rPr>
        <w:t xml:space="preserve"> Learning Centre, University Of New England.</w:t>
      </w:r>
    </w:p>
    <w:p w14:paraId="1ADD079C" w14:textId="77777777" w:rsidR="002C652C" w:rsidRPr="00642114" w:rsidRDefault="002C652C" w:rsidP="002C652C">
      <w:pPr>
        <w:pStyle w:val="ListParagraph"/>
        <w:numPr>
          <w:ilvl w:val="0"/>
          <w:numId w:val="7"/>
        </w:numPr>
        <w:spacing w:after="360" w:line="360" w:lineRule="auto"/>
        <w:ind w:left="425" w:hanging="357"/>
        <w:rPr>
          <w:rFonts w:ascii="Times New Roman" w:hAnsi="Times New Roman" w:cs="Times New Roman"/>
          <w:sz w:val="24"/>
          <w:szCs w:val="24"/>
        </w:rPr>
      </w:pPr>
      <w:r w:rsidRPr="00642114">
        <w:rPr>
          <w:rFonts w:ascii="Times New Roman" w:hAnsi="Times New Roman" w:cs="Times New Roman"/>
          <w:sz w:val="24"/>
          <w:szCs w:val="24"/>
        </w:rPr>
        <w:t>Sword, H. (2012). Stylish academic writing. Cambridge, Mass.: Harvard University Press.</w:t>
      </w:r>
    </w:p>
    <w:sectPr w:rsidR="002C652C" w:rsidRPr="00642114" w:rsidSect="00684D8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68F031" w14:textId="77777777" w:rsidR="00601434" w:rsidRDefault="00601434" w:rsidP="002C652C">
      <w:pPr>
        <w:spacing w:after="0" w:line="240" w:lineRule="auto"/>
      </w:pPr>
      <w:r>
        <w:separator/>
      </w:r>
    </w:p>
  </w:endnote>
  <w:endnote w:type="continuationSeparator" w:id="0">
    <w:p w14:paraId="3081C55F" w14:textId="77777777" w:rsidR="00601434" w:rsidRDefault="00601434" w:rsidP="002C6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2417409"/>
      <w:docPartObj>
        <w:docPartGallery w:val="Page Numbers (Bottom of Page)"/>
        <w:docPartUnique/>
      </w:docPartObj>
    </w:sdtPr>
    <w:sdtEndPr>
      <w:rPr>
        <w:noProof/>
      </w:rPr>
    </w:sdtEndPr>
    <w:sdtContent>
      <w:p w14:paraId="3EFA67E4" w14:textId="20647A31" w:rsidR="002C652C" w:rsidRDefault="002C65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A1C70A" w14:textId="77777777" w:rsidR="002C652C" w:rsidRDefault="002C6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EE7C45" w14:textId="77777777" w:rsidR="00601434" w:rsidRDefault="00601434" w:rsidP="002C652C">
      <w:pPr>
        <w:spacing w:after="0" w:line="240" w:lineRule="auto"/>
      </w:pPr>
      <w:r>
        <w:separator/>
      </w:r>
    </w:p>
  </w:footnote>
  <w:footnote w:type="continuationSeparator" w:id="0">
    <w:p w14:paraId="7234883B" w14:textId="77777777" w:rsidR="00601434" w:rsidRDefault="00601434" w:rsidP="002C6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5" type="#_x0000_t75" style="width:11.25pt;height:11.25pt" o:bullet="t">
        <v:imagedata r:id="rId1" o:title="mso9222"/>
      </v:shape>
    </w:pict>
  </w:numPicBullet>
  <w:abstractNum w:abstractNumId="0" w15:restartNumberingAfterBreak="0">
    <w:nsid w:val="0F0A23A4"/>
    <w:multiLevelType w:val="hybridMultilevel"/>
    <w:tmpl w:val="186A21BC"/>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2A0A06D9"/>
    <w:multiLevelType w:val="hybridMultilevel"/>
    <w:tmpl w:val="E2B6E2C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372A79BB"/>
    <w:multiLevelType w:val="hybridMultilevel"/>
    <w:tmpl w:val="9AEE07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54910C9B"/>
    <w:multiLevelType w:val="hybridMultilevel"/>
    <w:tmpl w:val="A00C5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6"/>
  </w:num>
  <w:num w:numId="4">
    <w:abstractNumId w:val="3"/>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1181A"/>
    <w:rsid w:val="000632C4"/>
    <w:rsid w:val="00066E07"/>
    <w:rsid w:val="00071A1F"/>
    <w:rsid w:val="00077860"/>
    <w:rsid w:val="00083DD0"/>
    <w:rsid w:val="000841EE"/>
    <w:rsid w:val="00097EEE"/>
    <w:rsid w:val="000D7A5F"/>
    <w:rsid w:val="00134A54"/>
    <w:rsid w:val="00143C7D"/>
    <w:rsid w:val="00172160"/>
    <w:rsid w:val="001736B3"/>
    <w:rsid w:val="001826E9"/>
    <w:rsid w:val="00197E43"/>
    <w:rsid w:val="0024102B"/>
    <w:rsid w:val="00244230"/>
    <w:rsid w:val="00255439"/>
    <w:rsid w:val="00271EBA"/>
    <w:rsid w:val="00293EE7"/>
    <w:rsid w:val="002B1765"/>
    <w:rsid w:val="002C652C"/>
    <w:rsid w:val="002D3AF5"/>
    <w:rsid w:val="002F3DBF"/>
    <w:rsid w:val="003416B9"/>
    <w:rsid w:val="0036155D"/>
    <w:rsid w:val="0036408D"/>
    <w:rsid w:val="0037776E"/>
    <w:rsid w:val="003905A7"/>
    <w:rsid w:val="0039167C"/>
    <w:rsid w:val="003B4532"/>
    <w:rsid w:val="003C1413"/>
    <w:rsid w:val="003E51B2"/>
    <w:rsid w:val="004417A0"/>
    <w:rsid w:val="00453D00"/>
    <w:rsid w:val="00455D48"/>
    <w:rsid w:val="004D6B5E"/>
    <w:rsid w:val="004E19B9"/>
    <w:rsid w:val="004E5644"/>
    <w:rsid w:val="004F0F5C"/>
    <w:rsid w:val="00513F90"/>
    <w:rsid w:val="00565B35"/>
    <w:rsid w:val="00567702"/>
    <w:rsid w:val="005739DF"/>
    <w:rsid w:val="00584361"/>
    <w:rsid w:val="005E6376"/>
    <w:rsid w:val="005F139C"/>
    <w:rsid w:val="00601434"/>
    <w:rsid w:val="00641312"/>
    <w:rsid w:val="00642114"/>
    <w:rsid w:val="00684D81"/>
    <w:rsid w:val="00694019"/>
    <w:rsid w:val="006B1901"/>
    <w:rsid w:val="006B51F4"/>
    <w:rsid w:val="006D2266"/>
    <w:rsid w:val="006F31F5"/>
    <w:rsid w:val="006F40E0"/>
    <w:rsid w:val="007366CA"/>
    <w:rsid w:val="00751A68"/>
    <w:rsid w:val="00757161"/>
    <w:rsid w:val="007571D8"/>
    <w:rsid w:val="007576E5"/>
    <w:rsid w:val="00772873"/>
    <w:rsid w:val="007903A4"/>
    <w:rsid w:val="00796492"/>
    <w:rsid w:val="007C4CAA"/>
    <w:rsid w:val="007D2B36"/>
    <w:rsid w:val="007D470E"/>
    <w:rsid w:val="007E40B0"/>
    <w:rsid w:val="007F2216"/>
    <w:rsid w:val="00802BD6"/>
    <w:rsid w:val="008318AC"/>
    <w:rsid w:val="008341DE"/>
    <w:rsid w:val="008353C6"/>
    <w:rsid w:val="00863286"/>
    <w:rsid w:val="00882705"/>
    <w:rsid w:val="008D002A"/>
    <w:rsid w:val="008D359C"/>
    <w:rsid w:val="008F51F3"/>
    <w:rsid w:val="008F626E"/>
    <w:rsid w:val="009359EA"/>
    <w:rsid w:val="0096608F"/>
    <w:rsid w:val="00966BE1"/>
    <w:rsid w:val="009751EE"/>
    <w:rsid w:val="00982466"/>
    <w:rsid w:val="009A7483"/>
    <w:rsid w:val="009C723E"/>
    <w:rsid w:val="00A01D32"/>
    <w:rsid w:val="00A13AF0"/>
    <w:rsid w:val="00A313BC"/>
    <w:rsid w:val="00A32595"/>
    <w:rsid w:val="00A62675"/>
    <w:rsid w:val="00A8666F"/>
    <w:rsid w:val="00A93F6A"/>
    <w:rsid w:val="00AA0AB7"/>
    <w:rsid w:val="00AB4CAE"/>
    <w:rsid w:val="00AE2672"/>
    <w:rsid w:val="00AE6047"/>
    <w:rsid w:val="00B0539F"/>
    <w:rsid w:val="00B167D0"/>
    <w:rsid w:val="00B43B99"/>
    <w:rsid w:val="00B4713E"/>
    <w:rsid w:val="00B53A38"/>
    <w:rsid w:val="00C11A3B"/>
    <w:rsid w:val="00C3577F"/>
    <w:rsid w:val="00C546F1"/>
    <w:rsid w:val="00C70043"/>
    <w:rsid w:val="00C731D4"/>
    <w:rsid w:val="00C86CB4"/>
    <w:rsid w:val="00CA0AE8"/>
    <w:rsid w:val="00CC3526"/>
    <w:rsid w:val="00CC67EE"/>
    <w:rsid w:val="00CF3F78"/>
    <w:rsid w:val="00D042F9"/>
    <w:rsid w:val="00D100FD"/>
    <w:rsid w:val="00D103E2"/>
    <w:rsid w:val="00D3202D"/>
    <w:rsid w:val="00D50902"/>
    <w:rsid w:val="00D54EAE"/>
    <w:rsid w:val="00D55622"/>
    <w:rsid w:val="00D846F4"/>
    <w:rsid w:val="00DA72BB"/>
    <w:rsid w:val="00DC2EA4"/>
    <w:rsid w:val="00DC7D78"/>
    <w:rsid w:val="00DD60E2"/>
    <w:rsid w:val="00DE7E91"/>
    <w:rsid w:val="00DF1E15"/>
    <w:rsid w:val="00DF65C4"/>
    <w:rsid w:val="00E10ABD"/>
    <w:rsid w:val="00EA447B"/>
    <w:rsid w:val="00EA467F"/>
    <w:rsid w:val="00EB5439"/>
    <w:rsid w:val="00EF3DDF"/>
    <w:rsid w:val="00F304FE"/>
    <w:rsid w:val="00F352AD"/>
    <w:rsid w:val="00F449CB"/>
    <w:rsid w:val="00F46DF4"/>
    <w:rsid w:val="00F559EA"/>
    <w:rsid w:val="00F62706"/>
    <w:rsid w:val="00FA12C2"/>
    <w:rsid w:val="00FD0ED1"/>
    <w:rsid w:val="00FD6E00"/>
    <w:rsid w:val="00FE115D"/>
    <w:rsid w:val="00FF4ED8"/>
    <w:rsid w:val="00FF603A"/>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paragraph" w:styleId="Header">
    <w:name w:val="header"/>
    <w:basedOn w:val="Normal"/>
    <w:link w:val="HeaderChar"/>
    <w:uiPriority w:val="99"/>
    <w:unhideWhenUsed/>
    <w:rsid w:val="002C6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52C"/>
  </w:style>
  <w:style w:type="paragraph" w:styleId="Footer">
    <w:name w:val="footer"/>
    <w:basedOn w:val="Normal"/>
    <w:link w:val="FooterChar"/>
    <w:uiPriority w:val="99"/>
    <w:unhideWhenUsed/>
    <w:rsid w:val="002C6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11</Pages>
  <Words>2278</Words>
  <Characters>12990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ACADEMIC AND EMPLOYABILITY SKILLS ASSIGNMENT 1              BMSW4001          Assignment Title:            Reflect on my learning in this module</vt:lpstr>
    </vt:vector>
  </TitlesOfParts>
  <Company/>
  <LinksUpToDate>false</LinksUpToDate>
  <CharactersWithSpaces>15238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BMSW4001          Assignment Title:            Reflect on my learning in this module</dc:title>
  <dc:subject/>
  <dc:creator>Student id:  2007927</dc:creator>
  <cp:keywords/>
  <dc:description/>
  <cp:lastModifiedBy>Mariya Delieva</cp:lastModifiedBy>
  <cp:revision>64</cp:revision>
  <dcterms:created xsi:type="dcterms:W3CDTF">2020-12-13T16:13:00Z</dcterms:created>
  <dcterms:modified xsi:type="dcterms:W3CDTF">2020-12-17T16:22:00Z</dcterms:modified>
</cp:coreProperties>
</file>