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3CADC"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t>Kelly Brain</w:t>
      </w:r>
    </w:p>
    <w:p w14:paraId="573A3230"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t>1905283</w:t>
      </w:r>
    </w:p>
    <w:p w14:paraId="6EA4343A"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t>Developing workplace critical thinking</w:t>
      </w:r>
    </w:p>
    <w:p w14:paraId="2C747847"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t>BMSW5101</w:t>
      </w:r>
    </w:p>
    <w:p w14:paraId="0B370227"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585A5B26"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1D679780"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2A2BC30C"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6BE66A04"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017E0050"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59DE9D0E"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4C3C116E"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37758B1E"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3366D5CA"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0B2482B3"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12B6B81D"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06C1F506"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59E19B67"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3F13AF69"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713D25AF"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51DBA2E9"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720593B1"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5AFFDF57"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2527F821"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0966D692"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49424494" w14:textId="77777777" w:rsidR="001D6047" w:rsidRDefault="001D6047" w:rsidP="009B42CD">
      <w:pPr>
        <w:jc w:val="center"/>
        <w:rPr>
          <w:rStyle w:val="qowt-font6-arial"/>
          <w:rFonts w:ascii="Arial" w:eastAsia="Times New Roman" w:hAnsi="Arial" w:cs="Arial"/>
          <w:color w:val="000000"/>
          <w:sz w:val="24"/>
          <w:szCs w:val="24"/>
          <w:shd w:val="clear" w:color="auto" w:fill="FFFFFF"/>
        </w:rPr>
      </w:pPr>
    </w:p>
    <w:p w14:paraId="0E4DBBAF" w14:textId="77777777" w:rsidR="001D6047" w:rsidRDefault="001D6047" w:rsidP="009B42CD">
      <w:pPr>
        <w:rPr>
          <w:rStyle w:val="qowt-font6-arial"/>
          <w:rFonts w:ascii="Arial" w:eastAsia="Times New Roman" w:hAnsi="Arial" w:cs="Arial"/>
          <w:color w:val="000000"/>
          <w:sz w:val="24"/>
          <w:szCs w:val="24"/>
          <w:shd w:val="clear" w:color="auto" w:fill="FFFFFF"/>
        </w:rPr>
      </w:pPr>
    </w:p>
    <w:p w14:paraId="5725DADA" w14:textId="05066ECF" w:rsidR="00DC3B21" w:rsidRDefault="00DC3B21" w:rsidP="009B42CD">
      <w:pPr>
        <w:rPr>
          <w:rStyle w:val="qowt-font6-arial"/>
          <w:rFonts w:ascii="Arial" w:eastAsia="Times New Roman" w:hAnsi="Arial" w:cs="Arial"/>
          <w:color w:val="000000"/>
          <w:sz w:val="24"/>
          <w:szCs w:val="24"/>
          <w:shd w:val="clear" w:color="auto" w:fill="FFFFFF"/>
        </w:rPr>
      </w:pPr>
    </w:p>
    <w:p w14:paraId="26606D21" w14:textId="327CD482" w:rsidR="000F6881" w:rsidRDefault="000F6881" w:rsidP="00933CED">
      <w:pP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lastRenderedPageBreak/>
        <w:t>C</w:t>
      </w:r>
      <w:r w:rsidR="00DC3B21">
        <w:rPr>
          <w:rStyle w:val="qowt-font6-arial"/>
          <w:rFonts w:ascii="Arial" w:eastAsia="Times New Roman" w:hAnsi="Arial" w:cs="Arial"/>
          <w:color w:val="000000"/>
          <w:sz w:val="24"/>
          <w:szCs w:val="24"/>
          <w:shd w:val="clear" w:color="auto" w:fill="FFFFFF"/>
        </w:rPr>
        <w:t>onte</w:t>
      </w:r>
      <w:r>
        <w:rPr>
          <w:rStyle w:val="qowt-font6-arial"/>
          <w:rFonts w:ascii="Arial" w:eastAsia="Times New Roman" w:hAnsi="Arial" w:cs="Arial"/>
          <w:color w:val="000000"/>
          <w:sz w:val="24"/>
          <w:szCs w:val="24"/>
          <w:shd w:val="clear" w:color="auto" w:fill="FFFFFF"/>
        </w:rPr>
        <w:t>nts page</w:t>
      </w:r>
    </w:p>
    <w:p w14:paraId="79F14E93" w14:textId="24B0D47E" w:rsidR="002F2F5F" w:rsidRDefault="001726CD" w:rsidP="00724EA6">
      <w:pP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t>Introduction</w:t>
      </w:r>
      <w:r w:rsidR="00724EA6">
        <w:rPr>
          <w:rStyle w:val="qowt-font6-arial"/>
          <w:rFonts w:ascii="Arial" w:eastAsia="Times New Roman" w:hAnsi="Arial" w:cs="Arial"/>
          <w:color w:val="000000"/>
          <w:sz w:val="24"/>
          <w:szCs w:val="24"/>
          <w:shd w:val="clear" w:color="auto" w:fill="FFFFFF"/>
        </w:rPr>
        <w:t xml:space="preserve">            </w:t>
      </w:r>
      <w:r w:rsidR="00614AC2">
        <w:rPr>
          <w:rStyle w:val="qowt-font6-arial"/>
          <w:rFonts w:ascii="Arial" w:eastAsia="Times New Roman" w:hAnsi="Arial" w:cs="Arial"/>
          <w:color w:val="000000"/>
          <w:sz w:val="24"/>
          <w:szCs w:val="24"/>
          <w:shd w:val="clear" w:color="auto" w:fill="FFFFFF"/>
        </w:rPr>
        <w:t xml:space="preserve">                                                                                     3</w:t>
      </w:r>
    </w:p>
    <w:p w14:paraId="2ED4B460" w14:textId="3E539CB3" w:rsidR="00614AC2" w:rsidRDefault="00B60CFE" w:rsidP="00724EA6">
      <w:pP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t xml:space="preserve">History of Tesco                                   </w:t>
      </w:r>
      <w:r w:rsidR="00FB2058">
        <w:rPr>
          <w:rStyle w:val="qowt-font6-arial"/>
          <w:rFonts w:ascii="Arial" w:eastAsia="Times New Roman" w:hAnsi="Arial" w:cs="Arial"/>
          <w:color w:val="000000"/>
          <w:sz w:val="24"/>
          <w:szCs w:val="24"/>
          <w:shd w:val="clear" w:color="auto" w:fill="FFFFFF"/>
        </w:rPr>
        <w:t xml:space="preserve">                                                       4</w:t>
      </w:r>
    </w:p>
    <w:p w14:paraId="28AF56C5" w14:textId="5EC6820B" w:rsidR="00FB2058" w:rsidRDefault="005D0746" w:rsidP="00724EA6">
      <w:pP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t>Beliefs</w:t>
      </w:r>
      <w:r w:rsidR="004E401D">
        <w:rPr>
          <w:rStyle w:val="qowt-font6-arial"/>
          <w:rFonts w:ascii="Arial" w:eastAsia="Times New Roman" w:hAnsi="Arial" w:cs="Arial"/>
          <w:color w:val="000000"/>
          <w:sz w:val="24"/>
          <w:szCs w:val="24"/>
          <w:shd w:val="clear" w:color="auto" w:fill="FFFFFF"/>
        </w:rPr>
        <w:t>,</w:t>
      </w:r>
      <w:r>
        <w:rPr>
          <w:rStyle w:val="qowt-font6-arial"/>
          <w:rFonts w:ascii="Arial" w:eastAsia="Times New Roman" w:hAnsi="Arial" w:cs="Arial"/>
          <w:color w:val="000000"/>
          <w:sz w:val="24"/>
          <w:szCs w:val="24"/>
          <w:shd w:val="clear" w:color="auto" w:fill="FFFFFF"/>
        </w:rPr>
        <w:t xml:space="preserve"> Values</w:t>
      </w:r>
      <w:r w:rsidR="004E401D">
        <w:rPr>
          <w:rStyle w:val="qowt-font6-arial"/>
          <w:rFonts w:ascii="Arial" w:eastAsia="Times New Roman" w:hAnsi="Arial" w:cs="Arial"/>
          <w:color w:val="000000"/>
          <w:sz w:val="24"/>
          <w:szCs w:val="24"/>
          <w:shd w:val="clear" w:color="auto" w:fill="FFFFFF"/>
        </w:rPr>
        <w:t xml:space="preserve"> and Attitudes</w:t>
      </w:r>
      <w:r>
        <w:rPr>
          <w:rStyle w:val="qowt-font6-arial"/>
          <w:rFonts w:ascii="Arial" w:eastAsia="Times New Roman" w:hAnsi="Arial" w:cs="Arial"/>
          <w:color w:val="000000"/>
          <w:sz w:val="24"/>
          <w:szCs w:val="24"/>
          <w:shd w:val="clear" w:color="auto" w:fill="FFFFFF"/>
        </w:rPr>
        <w:t xml:space="preserve">                                                                      4.</w:t>
      </w:r>
      <w:r w:rsidR="00805CF5">
        <w:rPr>
          <w:rStyle w:val="qowt-font6-arial"/>
          <w:rFonts w:ascii="Arial" w:eastAsia="Times New Roman" w:hAnsi="Arial" w:cs="Arial"/>
          <w:color w:val="000000"/>
          <w:sz w:val="24"/>
          <w:szCs w:val="24"/>
          <w:shd w:val="clear" w:color="auto" w:fill="FFFFFF"/>
        </w:rPr>
        <w:t>1</w:t>
      </w:r>
      <w:r>
        <w:rPr>
          <w:rStyle w:val="qowt-font6-arial"/>
          <w:rFonts w:ascii="Arial" w:eastAsia="Times New Roman" w:hAnsi="Arial" w:cs="Arial"/>
          <w:color w:val="000000"/>
          <w:sz w:val="24"/>
          <w:szCs w:val="24"/>
          <w:shd w:val="clear" w:color="auto" w:fill="FFFFFF"/>
        </w:rPr>
        <w:t xml:space="preserve"> </w:t>
      </w:r>
    </w:p>
    <w:p w14:paraId="19146A65" w14:textId="106E06E3" w:rsidR="004E401D" w:rsidRDefault="00EE344E" w:rsidP="00724EA6">
      <w:pPr>
        <w:rPr>
          <w:rStyle w:val="qowt-font6-arial"/>
          <w:rFonts w:ascii="Arial" w:eastAsia="Times New Roman" w:hAnsi="Arial" w:cs="Arial"/>
          <w:color w:val="000000"/>
          <w:sz w:val="24"/>
          <w:szCs w:val="24"/>
          <w:shd w:val="clear" w:color="auto" w:fill="FFFFFF"/>
        </w:rPr>
      </w:pPr>
      <w:r>
        <w:rPr>
          <w:rStyle w:val="qowt-font6-arial"/>
          <w:rFonts w:ascii="Arial" w:eastAsia="Times New Roman" w:hAnsi="Arial" w:cs="Arial"/>
          <w:color w:val="000000"/>
          <w:sz w:val="24"/>
          <w:szCs w:val="24"/>
          <w:shd w:val="clear" w:color="auto" w:fill="FFFFFF"/>
        </w:rPr>
        <w:t>Motivation and benefits                                                                               4.</w:t>
      </w:r>
      <w:r w:rsidR="00805CF5">
        <w:rPr>
          <w:rStyle w:val="qowt-font6-arial"/>
          <w:rFonts w:ascii="Arial" w:eastAsia="Times New Roman" w:hAnsi="Arial" w:cs="Arial"/>
          <w:color w:val="000000"/>
          <w:sz w:val="24"/>
          <w:szCs w:val="24"/>
          <w:shd w:val="clear" w:color="auto" w:fill="FFFFFF"/>
        </w:rPr>
        <w:t>2</w:t>
      </w:r>
      <w:r>
        <w:rPr>
          <w:rStyle w:val="qowt-font6-arial"/>
          <w:rFonts w:ascii="Arial" w:eastAsia="Times New Roman" w:hAnsi="Arial" w:cs="Arial"/>
          <w:color w:val="000000"/>
          <w:sz w:val="24"/>
          <w:szCs w:val="24"/>
          <w:shd w:val="clear" w:color="auto" w:fill="FFFFFF"/>
        </w:rPr>
        <w:t>-5</w:t>
      </w:r>
    </w:p>
    <w:p w14:paraId="600D6907" w14:textId="5AB79E5E" w:rsidR="00F13BB5" w:rsidRDefault="00F13BB5" w:rsidP="00933CED">
      <w:pPr>
        <w:rPr>
          <w:rFonts w:ascii="Arial" w:hAnsi="Arial" w:cs="Arial"/>
          <w:sz w:val="24"/>
          <w:szCs w:val="24"/>
          <w:lang w:val="en-GB"/>
        </w:rPr>
      </w:pPr>
      <w:r w:rsidRPr="00F13BB5">
        <w:rPr>
          <w:rFonts w:ascii="Arial" w:hAnsi="Arial" w:cs="Arial"/>
          <w:sz w:val="24"/>
          <w:szCs w:val="24"/>
          <w:lang w:val="en-GB"/>
        </w:rPr>
        <w:t xml:space="preserve">Management theorises </w:t>
      </w:r>
      <w:r>
        <w:rPr>
          <w:rFonts w:ascii="Arial" w:hAnsi="Arial" w:cs="Arial"/>
          <w:sz w:val="24"/>
          <w:szCs w:val="24"/>
          <w:lang w:val="en-GB"/>
        </w:rPr>
        <w:t xml:space="preserve">                                                                              6</w:t>
      </w:r>
      <w:r w:rsidR="00F10CBF">
        <w:rPr>
          <w:rFonts w:ascii="Arial" w:hAnsi="Arial" w:cs="Arial"/>
          <w:sz w:val="24"/>
          <w:szCs w:val="24"/>
          <w:lang w:val="en-GB"/>
        </w:rPr>
        <w:t>-7</w:t>
      </w:r>
    </w:p>
    <w:p w14:paraId="71ED7865" w14:textId="51435F6D" w:rsidR="00F10CBF" w:rsidRDefault="00F10CBF" w:rsidP="00933CED">
      <w:pPr>
        <w:rPr>
          <w:rFonts w:ascii="Arial" w:hAnsi="Arial" w:cs="Arial"/>
          <w:sz w:val="24"/>
          <w:szCs w:val="24"/>
          <w:lang w:val="en-GB"/>
        </w:rPr>
      </w:pPr>
      <w:r>
        <w:rPr>
          <w:rFonts w:ascii="Arial" w:hAnsi="Arial" w:cs="Arial"/>
          <w:sz w:val="24"/>
          <w:szCs w:val="24"/>
          <w:lang w:val="en-GB"/>
        </w:rPr>
        <w:t>Swot                                                                                                            7</w:t>
      </w:r>
    </w:p>
    <w:p w14:paraId="7456FF0D" w14:textId="20B0CC4A" w:rsidR="00F10CBF" w:rsidRDefault="00F10CBF" w:rsidP="00933CED">
      <w:pPr>
        <w:rPr>
          <w:rFonts w:ascii="Arial" w:hAnsi="Arial" w:cs="Arial"/>
          <w:sz w:val="24"/>
          <w:szCs w:val="24"/>
          <w:lang w:val="en-GB"/>
        </w:rPr>
      </w:pPr>
      <w:r>
        <w:rPr>
          <w:rFonts w:ascii="Arial" w:hAnsi="Arial" w:cs="Arial"/>
          <w:sz w:val="24"/>
          <w:szCs w:val="24"/>
          <w:lang w:val="en-GB"/>
        </w:rPr>
        <w:t>Strengths                                                                                                     7.1</w:t>
      </w:r>
    </w:p>
    <w:p w14:paraId="044115F2" w14:textId="0D46BCA1" w:rsidR="00805CF5" w:rsidRDefault="00805CF5" w:rsidP="00933CED">
      <w:pPr>
        <w:rPr>
          <w:rFonts w:ascii="Arial" w:hAnsi="Arial" w:cs="Arial"/>
          <w:sz w:val="24"/>
          <w:szCs w:val="24"/>
          <w:lang w:val="en-GB"/>
        </w:rPr>
      </w:pPr>
      <w:r>
        <w:rPr>
          <w:rFonts w:ascii="Arial" w:hAnsi="Arial" w:cs="Arial"/>
          <w:sz w:val="24"/>
          <w:szCs w:val="24"/>
          <w:lang w:val="en-GB"/>
        </w:rPr>
        <w:t>Weaknesses                                                                                                7.2</w:t>
      </w:r>
    </w:p>
    <w:p w14:paraId="5FB292D3" w14:textId="06965B33" w:rsidR="00805CF5" w:rsidRDefault="000F7718" w:rsidP="00933CED">
      <w:pPr>
        <w:rPr>
          <w:rFonts w:ascii="Arial" w:hAnsi="Arial" w:cs="Arial"/>
          <w:sz w:val="24"/>
          <w:szCs w:val="24"/>
          <w:lang w:val="en-GB"/>
        </w:rPr>
      </w:pPr>
      <w:r>
        <w:rPr>
          <w:rFonts w:ascii="Arial" w:hAnsi="Arial" w:cs="Arial"/>
          <w:sz w:val="24"/>
          <w:szCs w:val="24"/>
          <w:lang w:val="en-GB"/>
        </w:rPr>
        <w:t>Mission statement                                                                                        8</w:t>
      </w:r>
    </w:p>
    <w:p w14:paraId="3529B08A" w14:textId="0A473152" w:rsidR="000F7718" w:rsidRDefault="000F7718" w:rsidP="00933CED">
      <w:pPr>
        <w:rPr>
          <w:rFonts w:ascii="Arial" w:hAnsi="Arial" w:cs="Arial"/>
          <w:sz w:val="24"/>
          <w:szCs w:val="24"/>
          <w:lang w:val="en-GB"/>
        </w:rPr>
      </w:pPr>
      <w:r w:rsidRPr="00FC6F31">
        <w:rPr>
          <w:rFonts w:ascii="Arial" w:hAnsi="Arial" w:cs="Arial"/>
          <w:sz w:val="24"/>
          <w:szCs w:val="24"/>
          <w:lang w:val="en-GB"/>
        </w:rPr>
        <w:t>Tesco employee reviews</w:t>
      </w:r>
      <w:r w:rsidR="00FC6F31">
        <w:rPr>
          <w:rFonts w:ascii="Arial" w:hAnsi="Arial" w:cs="Arial"/>
          <w:sz w:val="24"/>
          <w:szCs w:val="24"/>
          <w:lang w:val="en-GB"/>
        </w:rPr>
        <w:t xml:space="preserve">                                                                              8.</w:t>
      </w:r>
      <w:r w:rsidR="00FF6F49">
        <w:rPr>
          <w:rFonts w:ascii="Arial" w:hAnsi="Arial" w:cs="Arial"/>
          <w:sz w:val="24"/>
          <w:szCs w:val="24"/>
          <w:lang w:val="en-GB"/>
        </w:rPr>
        <w:t>1</w:t>
      </w:r>
    </w:p>
    <w:p w14:paraId="35AB1AFD" w14:textId="5D234A70" w:rsidR="008C1BFA" w:rsidRDefault="008C1BFA" w:rsidP="00933CED">
      <w:pPr>
        <w:rPr>
          <w:rFonts w:ascii="Arial" w:hAnsi="Arial" w:cs="Arial"/>
          <w:sz w:val="24"/>
          <w:szCs w:val="24"/>
          <w:lang w:val="en-GB"/>
        </w:rPr>
      </w:pPr>
      <w:r>
        <w:rPr>
          <w:rFonts w:ascii="Arial" w:hAnsi="Arial" w:cs="Arial"/>
          <w:sz w:val="24"/>
          <w:szCs w:val="24"/>
          <w:lang w:val="en-GB"/>
        </w:rPr>
        <w:t>Conclusion                                                                                                    9</w:t>
      </w:r>
    </w:p>
    <w:p w14:paraId="76EBCC49" w14:textId="41366A79" w:rsidR="008C1BFA" w:rsidRDefault="008C1BFA" w:rsidP="00933CED">
      <w:pPr>
        <w:rPr>
          <w:rFonts w:ascii="Arial" w:hAnsi="Arial" w:cs="Arial"/>
          <w:sz w:val="24"/>
          <w:szCs w:val="24"/>
          <w:lang w:val="en-GB"/>
        </w:rPr>
      </w:pPr>
      <w:r>
        <w:rPr>
          <w:rFonts w:ascii="Arial" w:hAnsi="Arial" w:cs="Arial"/>
          <w:sz w:val="24"/>
          <w:szCs w:val="24"/>
          <w:lang w:val="en-GB"/>
        </w:rPr>
        <w:t>References                                                                                                   10</w:t>
      </w:r>
    </w:p>
    <w:p w14:paraId="6F8D35EC" w14:textId="77777777" w:rsidR="00FC6F31" w:rsidRPr="00FC6F31" w:rsidRDefault="00FC6F31" w:rsidP="00933CED">
      <w:pPr>
        <w:rPr>
          <w:rFonts w:ascii="Arial" w:hAnsi="Arial" w:cs="Arial"/>
          <w:sz w:val="24"/>
          <w:szCs w:val="24"/>
          <w:lang w:val="en-GB"/>
        </w:rPr>
      </w:pPr>
    </w:p>
    <w:p w14:paraId="42403B24" w14:textId="77777777" w:rsidR="000F7718" w:rsidRDefault="000F7718" w:rsidP="00933CED">
      <w:pPr>
        <w:rPr>
          <w:rFonts w:ascii="Arial" w:hAnsi="Arial" w:cs="Arial"/>
          <w:sz w:val="24"/>
          <w:szCs w:val="24"/>
          <w:lang w:val="en-GB"/>
        </w:rPr>
      </w:pPr>
    </w:p>
    <w:p w14:paraId="43E24B53" w14:textId="77777777" w:rsidR="00F13BB5" w:rsidRPr="00F13BB5" w:rsidRDefault="00F13BB5" w:rsidP="00933CED">
      <w:pPr>
        <w:rPr>
          <w:rFonts w:ascii="Arial" w:hAnsi="Arial" w:cs="Arial"/>
          <w:sz w:val="24"/>
          <w:szCs w:val="24"/>
          <w:lang w:val="en-GB"/>
        </w:rPr>
      </w:pPr>
    </w:p>
    <w:p w14:paraId="05D5398C" w14:textId="77777777" w:rsidR="00F13BB5" w:rsidRDefault="00F13BB5" w:rsidP="00724EA6">
      <w:pPr>
        <w:rPr>
          <w:rStyle w:val="qowt-font6-arial"/>
          <w:rFonts w:ascii="Arial" w:eastAsia="Times New Roman" w:hAnsi="Arial" w:cs="Arial"/>
          <w:color w:val="000000"/>
          <w:sz w:val="24"/>
          <w:szCs w:val="24"/>
          <w:shd w:val="clear" w:color="auto" w:fill="FFFFFF"/>
        </w:rPr>
      </w:pPr>
    </w:p>
    <w:p w14:paraId="4B75DA41" w14:textId="77777777" w:rsidR="005D0746" w:rsidRDefault="005D0746" w:rsidP="00724EA6">
      <w:pPr>
        <w:rPr>
          <w:rStyle w:val="qowt-font6-arial"/>
          <w:rFonts w:ascii="Arial" w:eastAsia="Times New Roman" w:hAnsi="Arial" w:cs="Arial"/>
          <w:color w:val="000000"/>
          <w:sz w:val="24"/>
          <w:szCs w:val="24"/>
          <w:shd w:val="clear" w:color="auto" w:fill="FFFFFF"/>
        </w:rPr>
      </w:pPr>
    </w:p>
    <w:p w14:paraId="6C38CAE5" w14:textId="59CCACB9" w:rsidR="00B60CFE" w:rsidRDefault="00B60CFE" w:rsidP="00724EA6">
      <w:pPr>
        <w:rPr>
          <w:rStyle w:val="qowt-font6-arial"/>
          <w:rFonts w:ascii="Arial" w:eastAsia="Times New Roman" w:hAnsi="Arial" w:cs="Arial"/>
          <w:color w:val="000000"/>
          <w:sz w:val="24"/>
          <w:szCs w:val="24"/>
          <w:shd w:val="clear" w:color="auto" w:fill="FFFFFF"/>
        </w:rPr>
      </w:pPr>
    </w:p>
    <w:p w14:paraId="1C0B2707" w14:textId="72E4E7A5" w:rsidR="00B60CFE" w:rsidRDefault="00B60CFE" w:rsidP="00724EA6">
      <w:pPr>
        <w:rPr>
          <w:rStyle w:val="qowt-font6-arial"/>
          <w:rFonts w:ascii="Arial" w:eastAsia="Times New Roman" w:hAnsi="Arial" w:cs="Arial"/>
          <w:color w:val="000000"/>
          <w:sz w:val="24"/>
          <w:szCs w:val="24"/>
          <w:shd w:val="clear" w:color="auto" w:fill="FFFFFF"/>
        </w:rPr>
      </w:pPr>
    </w:p>
    <w:p w14:paraId="5297964F" w14:textId="1C6E27CC" w:rsidR="00B60CFE" w:rsidRDefault="00B60CFE" w:rsidP="00724EA6">
      <w:pPr>
        <w:rPr>
          <w:rStyle w:val="qowt-font6-arial"/>
          <w:rFonts w:ascii="Arial" w:eastAsia="Times New Roman" w:hAnsi="Arial" w:cs="Arial"/>
          <w:color w:val="000000"/>
          <w:sz w:val="24"/>
          <w:szCs w:val="24"/>
          <w:shd w:val="clear" w:color="auto" w:fill="FFFFFF"/>
        </w:rPr>
      </w:pPr>
    </w:p>
    <w:p w14:paraId="48F98172" w14:textId="26E7BF11" w:rsidR="00B60CFE" w:rsidRDefault="00B60CFE" w:rsidP="00724EA6">
      <w:pPr>
        <w:rPr>
          <w:rStyle w:val="qowt-font6-arial"/>
          <w:rFonts w:ascii="Arial" w:eastAsia="Times New Roman" w:hAnsi="Arial" w:cs="Arial"/>
          <w:color w:val="000000"/>
          <w:sz w:val="24"/>
          <w:szCs w:val="24"/>
          <w:shd w:val="clear" w:color="auto" w:fill="FFFFFF"/>
        </w:rPr>
      </w:pPr>
    </w:p>
    <w:p w14:paraId="2399C20C" w14:textId="5CB61C27" w:rsidR="00B60CFE" w:rsidRDefault="00B60CFE" w:rsidP="00724EA6">
      <w:pPr>
        <w:rPr>
          <w:rStyle w:val="qowt-font6-arial"/>
          <w:rFonts w:ascii="Arial" w:eastAsia="Times New Roman" w:hAnsi="Arial" w:cs="Arial"/>
          <w:color w:val="000000"/>
          <w:sz w:val="24"/>
          <w:szCs w:val="24"/>
          <w:shd w:val="clear" w:color="auto" w:fill="FFFFFF"/>
        </w:rPr>
      </w:pPr>
    </w:p>
    <w:p w14:paraId="5162DD2F" w14:textId="58CC25D2" w:rsidR="00B60CFE" w:rsidRDefault="00B60CFE" w:rsidP="00724EA6">
      <w:pPr>
        <w:rPr>
          <w:rStyle w:val="qowt-font6-arial"/>
          <w:rFonts w:ascii="Arial" w:eastAsia="Times New Roman" w:hAnsi="Arial" w:cs="Arial"/>
          <w:color w:val="000000"/>
          <w:sz w:val="24"/>
          <w:szCs w:val="24"/>
          <w:shd w:val="clear" w:color="auto" w:fill="FFFFFF"/>
        </w:rPr>
      </w:pPr>
    </w:p>
    <w:p w14:paraId="2AD3C9A6" w14:textId="19EBAF69" w:rsidR="00B60CFE" w:rsidRDefault="00B60CFE" w:rsidP="00724EA6">
      <w:pPr>
        <w:rPr>
          <w:rStyle w:val="qowt-font6-arial"/>
          <w:rFonts w:ascii="Arial" w:eastAsia="Times New Roman" w:hAnsi="Arial" w:cs="Arial"/>
          <w:color w:val="000000"/>
          <w:sz w:val="24"/>
          <w:szCs w:val="24"/>
          <w:shd w:val="clear" w:color="auto" w:fill="FFFFFF"/>
        </w:rPr>
      </w:pPr>
    </w:p>
    <w:p w14:paraId="01B51B47" w14:textId="1BE414E3" w:rsidR="00B60CFE" w:rsidRDefault="00B60CFE" w:rsidP="00724EA6">
      <w:pPr>
        <w:rPr>
          <w:rStyle w:val="qowt-font6-arial"/>
          <w:rFonts w:ascii="Arial" w:eastAsia="Times New Roman" w:hAnsi="Arial" w:cs="Arial"/>
          <w:color w:val="000000"/>
          <w:sz w:val="24"/>
          <w:szCs w:val="24"/>
          <w:shd w:val="clear" w:color="auto" w:fill="FFFFFF"/>
        </w:rPr>
      </w:pPr>
    </w:p>
    <w:p w14:paraId="180214BF" w14:textId="22E2AA6C" w:rsidR="00B60CFE" w:rsidRDefault="00B60CFE" w:rsidP="00724EA6">
      <w:pPr>
        <w:rPr>
          <w:rStyle w:val="qowt-font6-arial"/>
          <w:rFonts w:ascii="Arial" w:eastAsia="Times New Roman" w:hAnsi="Arial" w:cs="Arial"/>
          <w:color w:val="000000"/>
          <w:sz w:val="24"/>
          <w:szCs w:val="24"/>
          <w:shd w:val="clear" w:color="auto" w:fill="FFFFFF"/>
        </w:rPr>
      </w:pPr>
    </w:p>
    <w:p w14:paraId="1E95E069" w14:textId="77777777" w:rsidR="006D6E5E" w:rsidRDefault="006D6E5E" w:rsidP="00C5486A">
      <w:pPr>
        <w:rPr>
          <w:rStyle w:val="qowt-font6-arial"/>
          <w:rFonts w:ascii="Arial" w:eastAsia="Times New Roman" w:hAnsi="Arial" w:cs="Arial"/>
          <w:color w:val="000000"/>
          <w:sz w:val="24"/>
          <w:szCs w:val="24"/>
          <w:shd w:val="clear" w:color="auto" w:fill="FFFFFF"/>
        </w:rPr>
      </w:pPr>
    </w:p>
    <w:p w14:paraId="7B91C3CB" w14:textId="77777777" w:rsidR="006D6E5E" w:rsidRDefault="006D6E5E" w:rsidP="00C5486A">
      <w:pPr>
        <w:rPr>
          <w:rStyle w:val="qowt-font6-arial"/>
          <w:rFonts w:ascii="Arial" w:eastAsia="Times New Roman" w:hAnsi="Arial" w:cs="Arial"/>
          <w:color w:val="000000"/>
          <w:sz w:val="24"/>
          <w:szCs w:val="24"/>
          <w:shd w:val="clear" w:color="auto" w:fill="FFFFFF"/>
        </w:rPr>
      </w:pPr>
    </w:p>
    <w:p w14:paraId="0CCEE42E" w14:textId="77777777" w:rsidR="006D6E5E" w:rsidRDefault="006D6E5E" w:rsidP="00C5486A">
      <w:pPr>
        <w:rPr>
          <w:rStyle w:val="qowt-font6-arial"/>
          <w:rFonts w:ascii="Arial" w:eastAsia="Times New Roman" w:hAnsi="Arial" w:cs="Arial"/>
          <w:color w:val="000000"/>
          <w:sz w:val="24"/>
          <w:szCs w:val="24"/>
          <w:shd w:val="clear" w:color="auto" w:fill="FFFFFF"/>
        </w:rPr>
      </w:pPr>
    </w:p>
    <w:p w14:paraId="44840838" w14:textId="77777777" w:rsidR="006D6E5E" w:rsidRDefault="006D6E5E" w:rsidP="00C5486A">
      <w:pPr>
        <w:rPr>
          <w:rStyle w:val="qowt-font6-arial"/>
          <w:rFonts w:ascii="Arial" w:eastAsia="Times New Roman" w:hAnsi="Arial" w:cs="Arial"/>
          <w:color w:val="000000"/>
          <w:sz w:val="24"/>
          <w:szCs w:val="24"/>
          <w:shd w:val="clear" w:color="auto" w:fill="FFFFFF"/>
        </w:rPr>
      </w:pPr>
    </w:p>
    <w:p w14:paraId="6249B276" w14:textId="78147972" w:rsidR="001D6047" w:rsidRPr="001726CD" w:rsidRDefault="004B6A1F" w:rsidP="00C5486A">
      <w:pPr>
        <w:rPr>
          <w:rFonts w:ascii="Arial" w:eastAsia="Times New Roman" w:hAnsi="Arial" w:cs="Arial"/>
          <w:b/>
          <w:bCs/>
          <w:color w:val="000000"/>
          <w:sz w:val="24"/>
          <w:szCs w:val="24"/>
          <w:shd w:val="clear" w:color="auto" w:fill="FFFFFF"/>
        </w:rPr>
      </w:pPr>
      <w:r w:rsidRPr="001726CD">
        <w:rPr>
          <w:rStyle w:val="qowt-font6-arial"/>
          <w:rFonts w:ascii="Arial" w:eastAsia="Times New Roman" w:hAnsi="Arial" w:cs="Arial"/>
          <w:b/>
          <w:bCs/>
          <w:color w:val="000000"/>
          <w:sz w:val="24"/>
          <w:szCs w:val="24"/>
          <w:shd w:val="clear" w:color="auto" w:fill="FFFFFF"/>
        </w:rPr>
        <w:t>Introduction</w:t>
      </w:r>
      <w:r w:rsidR="00C5486A" w:rsidRPr="001726CD">
        <w:rPr>
          <w:rStyle w:val="qowt-font6-arial"/>
          <w:rFonts w:ascii="Arial" w:eastAsia="Times New Roman" w:hAnsi="Arial" w:cs="Arial"/>
          <w:b/>
          <w:bCs/>
          <w:color w:val="000000"/>
          <w:sz w:val="24"/>
          <w:szCs w:val="24"/>
          <w:shd w:val="clear" w:color="auto" w:fill="FFFFFF"/>
        </w:rPr>
        <w:t xml:space="preserve"> </w:t>
      </w:r>
      <w:r w:rsidR="001D6047" w:rsidRPr="001726CD">
        <w:rPr>
          <w:rFonts w:ascii="Arial" w:eastAsia="Times New Roman" w:hAnsi="Arial" w:cs="Arial"/>
          <w:b/>
          <w:bCs/>
          <w:color w:val="252525"/>
          <w:shd w:val="clear" w:color="auto" w:fill="FFFFFF"/>
        </w:rPr>
        <w:t xml:space="preserve"> </w:t>
      </w:r>
    </w:p>
    <w:p w14:paraId="40504DD5" w14:textId="73C0447D" w:rsidR="001D6047" w:rsidRPr="005126BF" w:rsidRDefault="00C32C5D" w:rsidP="009B42CD">
      <w:pPr>
        <w:shd w:val="clear" w:color="auto" w:fill="FFFFFF"/>
        <w:rPr>
          <w:rFonts w:ascii="Arial" w:eastAsia="Times New Roman" w:hAnsi="Arial" w:cs="Arial"/>
          <w:color w:val="252525"/>
          <w:shd w:val="clear" w:color="auto" w:fill="FFFFFF"/>
        </w:rPr>
      </w:pPr>
      <w:r>
        <w:rPr>
          <w:rFonts w:ascii="Arial" w:eastAsia="Times New Roman" w:hAnsi="Arial" w:cs="Arial"/>
          <w:color w:val="252525"/>
          <w:shd w:val="clear" w:color="auto" w:fill="FFFFFF"/>
        </w:rPr>
        <w:t>This</w:t>
      </w:r>
      <w:r w:rsidR="00E61B70">
        <w:rPr>
          <w:rFonts w:ascii="Arial" w:eastAsia="Times New Roman" w:hAnsi="Arial" w:cs="Arial"/>
          <w:color w:val="252525"/>
          <w:shd w:val="clear" w:color="auto" w:fill="FFFFFF"/>
        </w:rPr>
        <w:t xml:space="preserve"> report is going to be on Tesco</w:t>
      </w:r>
      <w:r w:rsidR="00ED51B3">
        <w:rPr>
          <w:rFonts w:ascii="Arial" w:eastAsia="Times New Roman" w:hAnsi="Arial" w:cs="Arial"/>
          <w:color w:val="252525"/>
          <w:shd w:val="clear" w:color="auto" w:fill="FFFFFF"/>
        </w:rPr>
        <w:t>,</w:t>
      </w:r>
      <w:r w:rsidR="004D1430">
        <w:rPr>
          <w:rFonts w:ascii="Arial" w:eastAsia="Times New Roman" w:hAnsi="Arial" w:cs="Arial"/>
          <w:color w:val="252525"/>
          <w:shd w:val="clear" w:color="auto" w:fill="FFFFFF"/>
        </w:rPr>
        <w:t xml:space="preserve"> what</w:t>
      </w:r>
      <w:r w:rsidR="00ED51B3">
        <w:rPr>
          <w:rFonts w:ascii="Arial" w:eastAsia="Times New Roman" w:hAnsi="Arial" w:cs="Arial"/>
          <w:color w:val="252525"/>
          <w:shd w:val="clear" w:color="auto" w:fill="FFFFFF"/>
        </w:rPr>
        <w:t xml:space="preserve"> Tesco aims are</w:t>
      </w:r>
      <w:r w:rsidR="00CD4E7A">
        <w:rPr>
          <w:rFonts w:ascii="Arial" w:eastAsia="Times New Roman" w:hAnsi="Arial" w:cs="Arial"/>
          <w:color w:val="252525"/>
          <w:shd w:val="clear" w:color="auto" w:fill="FFFFFF"/>
        </w:rPr>
        <w:t xml:space="preserve"> and what</w:t>
      </w:r>
      <w:r w:rsidR="000E1E63">
        <w:rPr>
          <w:rFonts w:ascii="Arial" w:eastAsia="Times New Roman" w:hAnsi="Arial" w:cs="Arial"/>
          <w:color w:val="252525"/>
          <w:shd w:val="clear" w:color="auto" w:fill="FFFFFF"/>
        </w:rPr>
        <w:t xml:space="preserve"> </w:t>
      </w:r>
      <w:r w:rsidR="00ED51B3">
        <w:rPr>
          <w:rFonts w:ascii="Arial" w:eastAsia="Times New Roman" w:hAnsi="Arial" w:cs="Arial"/>
          <w:color w:val="252525"/>
          <w:shd w:val="clear" w:color="auto" w:fill="FFFFFF"/>
        </w:rPr>
        <w:t>Tesco values are</w:t>
      </w:r>
      <w:r w:rsidR="000E1E63">
        <w:rPr>
          <w:rFonts w:ascii="Arial" w:eastAsia="Times New Roman" w:hAnsi="Arial" w:cs="Arial"/>
          <w:color w:val="252525"/>
          <w:shd w:val="clear" w:color="auto" w:fill="FFFFFF"/>
        </w:rPr>
        <w:t xml:space="preserve">, </w:t>
      </w:r>
      <w:r w:rsidR="00614A08">
        <w:rPr>
          <w:rFonts w:ascii="Arial" w:eastAsia="Times New Roman" w:hAnsi="Arial" w:cs="Arial"/>
          <w:color w:val="252525"/>
          <w:shd w:val="clear" w:color="auto" w:fill="FFFFFF"/>
        </w:rPr>
        <w:t>this</w:t>
      </w:r>
      <w:r w:rsidR="001D6047">
        <w:rPr>
          <w:rFonts w:ascii="Arial" w:eastAsia="Times New Roman" w:hAnsi="Arial" w:cs="Arial"/>
          <w:color w:val="252525"/>
          <w:shd w:val="clear" w:color="auto" w:fill="FFFFFF"/>
        </w:rPr>
        <w:t xml:space="preserve"> is a structured report that takes into account the objective review of management theories applicable to an organisational and objectively analyses the effect of these theories on the organisation’s beliefs, attitude and values and explore the importance of aligning its employee’s values with those of the company. Assess objectively how these ideas may be viewed by those with different principles and beliefs.</w:t>
      </w:r>
      <w:r w:rsidR="00695042">
        <w:rPr>
          <w:rFonts w:ascii="Arial" w:eastAsia="Times New Roman" w:hAnsi="Arial" w:cs="Arial"/>
          <w:color w:val="252525"/>
          <w:shd w:val="clear" w:color="auto" w:fill="FFFFFF"/>
        </w:rPr>
        <w:t xml:space="preserve"> </w:t>
      </w:r>
      <w:r w:rsidR="00D529F1">
        <w:rPr>
          <w:rFonts w:ascii="Arial" w:eastAsia="Times New Roman" w:hAnsi="Arial" w:cs="Arial"/>
          <w:color w:val="252525"/>
          <w:shd w:val="clear" w:color="auto" w:fill="FFFFFF"/>
        </w:rPr>
        <w:t xml:space="preserve">Management </w:t>
      </w:r>
      <w:r w:rsidR="00695042">
        <w:rPr>
          <w:rFonts w:ascii="Arial" w:eastAsia="Times New Roman" w:hAnsi="Arial" w:cs="Arial"/>
          <w:color w:val="252525"/>
          <w:shd w:val="clear" w:color="auto" w:fill="FFFFFF"/>
        </w:rPr>
        <w:t xml:space="preserve">Theories that I will be using </w:t>
      </w:r>
      <w:r w:rsidR="0091315E">
        <w:rPr>
          <w:rFonts w:ascii="Arial" w:eastAsia="Times New Roman" w:hAnsi="Arial" w:cs="Arial"/>
          <w:color w:val="252525"/>
          <w:shd w:val="clear" w:color="auto" w:fill="FFFFFF"/>
        </w:rPr>
        <w:t xml:space="preserve">Fredrick Wilson Taylor, </w:t>
      </w:r>
      <w:r w:rsidR="00E909AE">
        <w:rPr>
          <w:rFonts w:ascii="Arial" w:eastAsia="Times New Roman" w:hAnsi="Arial" w:cs="Arial"/>
          <w:color w:val="252525"/>
          <w:shd w:val="clear" w:color="auto" w:fill="FFFFFF"/>
        </w:rPr>
        <w:t>mayo, Tuckman’s model,</w:t>
      </w:r>
    </w:p>
    <w:p w14:paraId="596DBA65" w14:textId="77777777" w:rsidR="001C3C3D" w:rsidRDefault="001C3C3D">
      <w:pPr>
        <w:rPr>
          <w:rFonts w:ascii="Arial" w:hAnsi="Arial" w:cs="Arial"/>
          <w:sz w:val="24"/>
          <w:szCs w:val="24"/>
          <w:lang w:val="en-GB"/>
        </w:rPr>
      </w:pPr>
    </w:p>
    <w:p w14:paraId="1AD0CD38" w14:textId="77777777" w:rsidR="001C3C3D" w:rsidRDefault="001C3C3D">
      <w:pPr>
        <w:rPr>
          <w:rFonts w:ascii="Arial" w:hAnsi="Arial" w:cs="Arial"/>
          <w:sz w:val="24"/>
          <w:szCs w:val="24"/>
          <w:lang w:val="en-GB"/>
        </w:rPr>
      </w:pPr>
    </w:p>
    <w:p w14:paraId="3DFC3DC5" w14:textId="77777777" w:rsidR="001C3C3D" w:rsidRDefault="001C3C3D">
      <w:pPr>
        <w:rPr>
          <w:rFonts w:ascii="Arial" w:hAnsi="Arial" w:cs="Arial"/>
          <w:sz w:val="24"/>
          <w:szCs w:val="24"/>
          <w:lang w:val="en-GB"/>
        </w:rPr>
      </w:pPr>
    </w:p>
    <w:p w14:paraId="28376BE8" w14:textId="77777777" w:rsidR="001C3C3D" w:rsidRDefault="001C3C3D">
      <w:pPr>
        <w:rPr>
          <w:rFonts w:ascii="Arial" w:hAnsi="Arial" w:cs="Arial"/>
          <w:sz w:val="24"/>
          <w:szCs w:val="24"/>
          <w:lang w:val="en-GB"/>
        </w:rPr>
      </w:pPr>
    </w:p>
    <w:p w14:paraId="5D263905" w14:textId="77777777" w:rsidR="001C3C3D" w:rsidRDefault="001C3C3D">
      <w:pPr>
        <w:rPr>
          <w:rFonts w:ascii="Arial" w:hAnsi="Arial" w:cs="Arial"/>
          <w:sz w:val="24"/>
          <w:szCs w:val="24"/>
          <w:lang w:val="en-GB"/>
        </w:rPr>
      </w:pPr>
    </w:p>
    <w:p w14:paraId="5AA71DDE" w14:textId="77777777" w:rsidR="001C3C3D" w:rsidRDefault="001C3C3D">
      <w:pPr>
        <w:rPr>
          <w:rFonts w:ascii="Arial" w:hAnsi="Arial" w:cs="Arial"/>
          <w:sz w:val="24"/>
          <w:szCs w:val="24"/>
          <w:lang w:val="en-GB"/>
        </w:rPr>
      </w:pPr>
    </w:p>
    <w:p w14:paraId="067CDADC" w14:textId="77777777" w:rsidR="001C3C3D" w:rsidRDefault="001C3C3D">
      <w:pPr>
        <w:rPr>
          <w:rFonts w:ascii="Arial" w:hAnsi="Arial" w:cs="Arial"/>
          <w:sz w:val="24"/>
          <w:szCs w:val="24"/>
          <w:lang w:val="en-GB"/>
        </w:rPr>
      </w:pPr>
    </w:p>
    <w:p w14:paraId="2B64F6DE" w14:textId="77777777" w:rsidR="001C3C3D" w:rsidRDefault="001C3C3D">
      <w:pPr>
        <w:rPr>
          <w:rFonts w:ascii="Arial" w:hAnsi="Arial" w:cs="Arial"/>
          <w:sz w:val="24"/>
          <w:szCs w:val="24"/>
          <w:lang w:val="en-GB"/>
        </w:rPr>
      </w:pPr>
    </w:p>
    <w:p w14:paraId="7896A052" w14:textId="77777777" w:rsidR="001C3C3D" w:rsidRDefault="001C3C3D">
      <w:pPr>
        <w:rPr>
          <w:rFonts w:ascii="Arial" w:hAnsi="Arial" w:cs="Arial"/>
          <w:sz w:val="24"/>
          <w:szCs w:val="24"/>
          <w:lang w:val="en-GB"/>
        </w:rPr>
      </w:pPr>
    </w:p>
    <w:p w14:paraId="76A1C6C2" w14:textId="77777777" w:rsidR="001C3C3D" w:rsidRDefault="001C3C3D">
      <w:pPr>
        <w:rPr>
          <w:rFonts w:ascii="Arial" w:hAnsi="Arial" w:cs="Arial"/>
          <w:sz w:val="24"/>
          <w:szCs w:val="24"/>
          <w:lang w:val="en-GB"/>
        </w:rPr>
      </w:pPr>
    </w:p>
    <w:p w14:paraId="060BC7DC" w14:textId="77777777" w:rsidR="001C3C3D" w:rsidRDefault="001C3C3D">
      <w:pPr>
        <w:rPr>
          <w:rFonts w:ascii="Arial" w:hAnsi="Arial" w:cs="Arial"/>
          <w:sz w:val="24"/>
          <w:szCs w:val="24"/>
          <w:lang w:val="en-GB"/>
        </w:rPr>
      </w:pPr>
    </w:p>
    <w:p w14:paraId="2EE2FA56" w14:textId="77777777" w:rsidR="001C3C3D" w:rsidRDefault="001C3C3D">
      <w:pPr>
        <w:rPr>
          <w:rFonts w:ascii="Arial" w:hAnsi="Arial" w:cs="Arial"/>
          <w:sz w:val="24"/>
          <w:szCs w:val="24"/>
          <w:lang w:val="en-GB"/>
        </w:rPr>
      </w:pPr>
    </w:p>
    <w:p w14:paraId="2CC75B3E" w14:textId="77777777" w:rsidR="001C3C3D" w:rsidRDefault="001C3C3D">
      <w:pPr>
        <w:rPr>
          <w:rFonts w:ascii="Arial" w:hAnsi="Arial" w:cs="Arial"/>
          <w:sz w:val="24"/>
          <w:szCs w:val="24"/>
          <w:lang w:val="en-GB"/>
        </w:rPr>
      </w:pPr>
    </w:p>
    <w:p w14:paraId="778C6472" w14:textId="77777777" w:rsidR="001C3C3D" w:rsidRDefault="001C3C3D">
      <w:pPr>
        <w:rPr>
          <w:rFonts w:ascii="Arial" w:hAnsi="Arial" w:cs="Arial"/>
          <w:sz w:val="24"/>
          <w:szCs w:val="24"/>
          <w:lang w:val="en-GB"/>
        </w:rPr>
      </w:pPr>
    </w:p>
    <w:p w14:paraId="094A7AA7" w14:textId="77777777" w:rsidR="001C3C3D" w:rsidRDefault="001C3C3D">
      <w:pPr>
        <w:rPr>
          <w:rFonts w:ascii="Arial" w:hAnsi="Arial" w:cs="Arial"/>
          <w:sz w:val="24"/>
          <w:szCs w:val="24"/>
          <w:lang w:val="en-GB"/>
        </w:rPr>
      </w:pPr>
    </w:p>
    <w:p w14:paraId="5E22A24B" w14:textId="77777777" w:rsidR="001C3C3D" w:rsidRDefault="001C3C3D">
      <w:pPr>
        <w:rPr>
          <w:rFonts w:ascii="Arial" w:hAnsi="Arial" w:cs="Arial"/>
          <w:sz w:val="24"/>
          <w:szCs w:val="24"/>
          <w:lang w:val="en-GB"/>
        </w:rPr>
      </w:pPr>
    </w:p>
    <w:p w14:paraId="628F21ED" w14:textId="77777777" w:rsidR="001C3C3D" w:rsidRDefault="001C3C3D">
      <w:pPr>
        <w:rPr>
          <w:rFonts w:ascii="Arial" w:hAnsi="Arial" w:cs="Arial"/>
          <w:sz w:val="24"/>
          <w:szCs w:val="24"/>
          <w:lang w:val="en-GB"/>
        </w:rPr>
      </w:pPr>
    </w:p>
    <w:p w14:paraId="572EB0C5" w14:textId="77777777" w:rsidR="001C3C3D" w:rsidRDefault="001C3C3D">
      <w:pPr>
        <w:rPr>
          <w:rFonts w:ascii="Arial" w:hAnsi="Arial" w:cs="Arial"/>
          <w:sz w:val="24"/>
          <w:szCs w:val="24"/>
          <w:lang w:val="en-GB"/>
        </w:rPr>
      </w:pPr>
    </w:p>
    <w:p w14:paraId="02B3F21C" w14:textId="77777777" w:rsidR="001C3C3D" w:rsidRDefault="001C3C3D">
      <w:pPr>
        <w:rPr>
          <w:rFonts w:ascii="Arial" w:hAnsi="Arial" w:cs="Arial"/>
          <w:sz w:val="24"/>
          <w:szCs w:val="24"/>
          <w:lang w:val="en-GB"/>
        </w:rPr>
      </w:pPr>
    </w:p>
    <w:p w14:paraId="5CDFE4CB" w14:textId="77777777" w:rsidR="005D552F" w:rsidRDefault="005D552F">
      <w:pPr>
        <w:rPr>
          <w:rFonts w:ascii="Arial" w:hAnsi="Arial" w:cs="Arial"/>
          <w:sz w:val="24"/>
          <w:szCs w:val="24"/>
          <w:lang w:val="en-GB"/>
        </w:rPr>
      </w:pPr>
    </w:p>
    <w:p w14:paraId="0400A248" w14:textId="6A1258A7" w:rsidR="00D40C67" w:rsidRDefault="003B5BD3">
      <w:pPr>
        <w:rPr>
          <w:rFonts w:ascii="Arial" w:hAnsi="Arial" w:cs="Arial"/>
          <w:b/>
          <w:bCs/>
          <w:sz w:val="24"/>
          <w:szCs w:val="24"/>
          <w:lang w:val="en-GB"/>
        </w:rPr>
      </w:pPr>
      <w:r w:rsidRPr="00610E9B">
        <w:rPr>
          <w:rFonts w:ascii="Arial" w:hAnsi="Arial" w:cs="Arial"/>
          <w:b/>
          <w:bCs/>
          <w:sz w:val="24"/>
          <w:szCs w:val="24"/>
          <w:lang w:val="en-GB"/>
        </w:rPr>
        <w:lastRenderedPageBreak/>
        <w:t>History of Tesco</w:t>
      </w:r>
    </w:p>
    <w:p w14:paraId="07421F65" w14:textId="7E4BEF5B" w:rsidR="00566526" w:rsidRPr="00F85ED9" w:rsidRDefault="00D40C67">
      <w:pPr>
        <w:rPr>
          <w:rFonts w:ascii="Arial" w:hAnsi="Arial" w:cs="Arial"/>
          <w:sz w:val="24"/>
          <w:szCs w:val="24"/>
          <w:lang w:val="en-GB"/>
        </w:rPr>
      </w:pPr>
      <w:r>
        <w:rPr>
          <w:rFonts w:ascii="Arial" w:hAnsi="Arial" w:cs="Arial"/>
          <w:sz w:val="24"/>
          <w:szCs w:val="24"/>
          <w:lang w:val="en-GB"/>
        </w:rPr>
        <w:t>Tesco is a business that was created by a man named Jack Cohen</w:t>
      </w:r>
      <w:r w:rsidR="007813A9">
        <w:rPr>
          <w:rFonts w:ascii="Arial" w:hAnsi="Arial" w:cs="Arial"/>
          <w:sz w:val="24"/>
          <w:szCs w:val="24"/>
          <w:lang w:val="en-GB"/>
        </w:rPr>
        <w:t xml:space="preserve"> </w:t>
      </w:r>
      <w:r w:rsidR="007813A9" w:rsidRPr="00B0080C">
        <w:rPr>
          <w:rStyle w:val="normaltextrun"/>
          <w:rFonts w:ascii="Arial" w:hAnsi="Arial" w:cs="Arial"/>
          <w:sz w:val="24"/>
          <w:szCs w:val="24"/>
        </w:rPr>
        <w:t>son of a Polish Jewish tailor</w:t>
      </w:r>
      <w:r>
        <w:rPr>
          <w:rFonts w:ascii="Arial" w:hAnsi="Arial" w:cs="Arial"/>
          <w:sz w:val="24"/>
          <w:szCs w:val="24"/>
          <w:lang w:val="en-GB"/>
        </w:rPr>
        <w:t xml:space="preserve">, </w:t>
      </w:r>
      <w:r w:rsidR="00B0080C">
        <w:rPr>
          <w:rFonts w:ascii="Arial" w:hAnsi="Arial" w:cs="Arial"/>
          <w:sz w:val="24"/>
          <w:szCs w:val="24"/>
          <w:lang w:val="en-GB"/>
        </w:rPr>
        <w:t xml:space="preserve">Jack was </w:t>
      </w:r>
      <w:r>
        <w:rPr>
          <w:rFonts w:ascii="Arial" w:hAnsi="Arial" w:cs="Arial"/>
          <w:sz w:val="24"/>
          <w:szCs w:val="24"/>
          <w:lang w:val="en-GB"/>
        </w:rPr>
        <w:t xml:space="preserve">a grocery seller from </w:t>
      </w:r>
      <w:r w:rsidR="00AE40DE">
        <w:rPr>
          <w:rFonts w:ascii="Arial" w:hAnsi="Arial" w:cs="Arial"/>
          <w:sz w:val="24"/>
          <w:szCs w:val="24"/>
          <w:lang w:val="en-GB"/>
        </w:rPr>
        <w:t xml:space="preserve">a </w:t>
      </w:r>
      <w:r>
        <w:rPr>
          <w:rFonts w:ascii="Arial" w:hAnsi="Arial" w:cs="Arial"/>
          <w:sz w:val="24"/>
          <w:szCs w:val="24"/>
          <w:lang w:val="en-GB"/>
        </w:rPr>
        <w:t>Londo</w:t>
      </w:r>
      <w:r w:rsidR="00AE40DE">
        <w:rPr>
          <w:rFonts w:ascii="Arial" w:hAnsi="Arial" w:cs="Arial"/>
          <w:sz w:val="24"/>
          <w:szCs w:val="24"/>
          <w:lang w:val="en-GB"/>
        </w:rPr>
        <w:t xml:space="preserve">n stall, in 1919. After </w:t>
      </w:r>
      <w:r w:rsidR="00E83F38">
        <w:rPr>
          <w:rFonts w:ascii="Arial" w:hAnsi="Arial" w:cs="Arial"/>
          <w:sz w:val="24"/>
          <w:szCs w:val="24"/>
          <w:lang w:val="en-GB"/>
        </w:rPr>
        <w:t>he had brought a shipment of te</w:t>
      </w:r>
      <w:r w:rsidR="00382180">
        <w:rPr>
          <w:rFonts w:ascii="Arial" w:hAnsi="Arial" w:cs="Arial"/>
          <w:sz w:val="24"/>
          <w:szCs w:val="24"/>
          <w:lang w:val="en-GB"/>
        </w:rPr>
        <w:t>a from T.E Stockwell,</w:t>
      </w:r>
      <w:r w:rsidR="00007347">
        <w:rPr>
          <w:rFonts w:ascii="Arial" w:hAnsi="Arial" w:cs="Arial"/>
          <w:sz w:val="24"/>
          <w:szCs w:val="24"/>
          <w:lang w:val="en-GB"/>
        </w:rPr>
        <w:t xml:space="preserve"> the Tesco brand originally first appeared and the first Tesco store was opened in 1929.</w:t>
      </w:r>
      <w:r w:rsidR="00037184">
        <w:rPr>
          <w:rFonts w:ascii="Arial" w:hAnsi="Arial" w:cs="Arial"/>
          <w:b/>
          <w:bCs/>
          <w:sz w:val="24"/>
          <w:szCs w:val="24"/>
          <w:lang w:val="en-GB"/>
        </w:rPr>
        <w:t xml:space="preserve"> </w:t>
      </w:r>
      <w:r w:rsidR="00B12D52">
        <w:rPr>
          <w:rFonts w:ascii="Arial" w:hAnsi="Arial" w:cs="Arial"/>
          <w:sz w:val="24"/>
          <w:szCs w:val="24"/>
          <w:lang w:val="en-GB"/>
        </w:rPr>
        <w:t>It began selling the regular f</w:t>
      </w:r>
      <w:r w:rsidR="00F76505">
        <w:rPr>
          <w:rFonts w:ascii="Arial" w:hAnsi="Arial" w:cs="Arial"/>
          <w:sz w:val="24"/>
          <w:szCs w:val="24"/>
          <w:lang w:val="en-GB"/>
        </w:rPr>
        <w:t>ood and beverage goods, but has since expanded</w:t>
      </w:r>
      <w:r w:rsidR="003035F3">
        <w:rPr>
          <w:rFonts w:ascii="Arial" w:hAnsi="Arial" w:cs="Arial"/>
          <w:sz w:val="24"/>
          <w:szCs w:val="24"/>
          <w:lang w:val="en-GB"/>
        </w:rPr>
        <w:t xml:space="preserve"> into areas offering</w:t>
      </w:r>
      <w:r w:rsidR="00094537">
        <w:rPr>
          <w:rFonts w:ascii="Arial" w:hAnsi="Arial" w:cs="Arial"/>
          <w:sz w:val="24"/>
          <w:szCs w:val="24"/>
          <w:lang w:val="en-GB"/>
        </w:rPr>
        <w:t xml:space="preserve"> </w:t>
      </w:r>
      <w:r w:rsidR="003035F3">
        <w:rPr>
          <w:rFonts w:ascii="Arial" w:hAnsi="Arial" w:cs="Arial"/>
          <w:sz w:val="24"/>
          <w:szCs w:val="24"/>
          <w:lang w:val="en-GB"/>
        </w:rPr>
        <w:t>alternative</w:t>
      </w:r>
      <w:r w:rsidR="00094537">
        <w:rPr>
          <w:rFonts w:ascii="Arial" w:hAnsi="Arial" w:cs="Arial"/>
          <w:sz w:val="24"/>
          <w:szCs w:val="24"/>
          <w:lang w:val="en-GB"/>
        </w:rPr>
        <w:t xml:space="preserve"> products such as </w:t>
      </w:r>
      <w:r w:rsidR="00374BDD">
        <w:rPr>
          <w:rFonts w:ascii="Arial" w:hAnsi="Arial" w:cs="Arial"/>
          <w:sz w:val="24"/>
          <w:szCs w:val="24"/>
          <w:lang w:val="en-GB"/>
        </w:rPr>
        <w:t>ele</w:t>
      </w:r>
      <w:r w:rsidR="00455ED5">
        <w:rPr>
          <w:rFonts w:ascii="Arial" w:hAnsi="Arial" w:cs="Arial"/>
          <w:sz w:val="24"/>
          <w:szCs w:val="24"/>
          <w:lang w:val="en-GB"/>
        </w:rPr>
        <w:t xml:space="preserve">ctronic, clothes, mobile networks, financial </w:t>
      </w:r>
      <w:r w:rsidR="00267C08">
        <w:rPr>
          <w:rFonts w:ascii="Arial" w:hAnsi="Arial" w:cs="Arial"/>
          <w:sz w:val="24"/>
          <w:szCs w:val="24"/>
          <w:lang w:val="en-GB"/>
        </w:rPr>
        <w:t>facilities, medical, vehicles, health and home insurance</w:t>
      </w:r>
      <w:r w:rsidR="00AE0D77">
        <w:rPr>
          <w:rFonts w:ascii="Arial" w:hAnsi="Arial" w:cs="Arial"/>
          <w:sz w:val="24"/>
          <w:szCs w:val="24"/>
          <w:lang w:val="en-GB"/>
        </w:rPr>
        <w:t>, DVDs, CDs and games.</w:t>
      </w:r>
      <w:r w:rsidR="003035F3">
        <w:rPr>
          <w:rFonts w:ascii="Arial" w:hAnsi="Arial" w:cs="Arial"/>
          <w:sz w:val="24"/>
          <w:szCs w:val="24"/>
          <w:lang w:val="en-GB"/>
        </w:rPr>
        <w:t xml:space="preserve"> </w:t>
      </w:r>
      <w:r w:rsidR="002A4240">
        <w:rPr>
          <w:rFonts w:ascii="Arial" w:hAnsi="Arial" w:cs="Arial"/>
          <w:sz w:val="24"/>
          <w:szCs w:val="24"/>
          <w:lang w:val="en-GB"/>
        </w:rPr>
        <w:t>Tesco</w:t>
      </w:r>
      <w:r w:rsidR="000F08F9">
        <w:rPr>
          <w:rFonts w:ascii="Arial" w:hAnsi="Arial" w:cs="Arial"/>
          <w:sz w:val="24"/>
          <w:szCs w:val="24"/>
          <w:lang w:val="en-GB"/>
        </w:rPr>
        <w:t xml:space="preserve"> stores in UK has four brands of shops </w:t>
      </w:r>
      <w:r w:rsidR="008F19EC">
        <w:rPr>
          <w:rFonts w:ascii="Arial" w:hAnsi="Arial" w:cs="Arial"/>
          <w:sz w:val="24"/>
          <w:szCs w:val="24"/>
          <w:lang w:val="en-GB"/>
        </w:rPr>
        <w:t xml:space="preserve">to address various consumer needs, </w:t>
      </w:r>
      <w:r w:rsidR="008C54A0">
        <w:rPr>
          <w:rFonts w:ascii="Arial" w:hAnsi="Arial" w:cs="Arial"/>
          <w:sz w:val="24"/>
          <w:szCs w:val="24"/>
          <w:lang w:val="en-GB"/>
        </w:rPr>
        <w:t xml:space="preserve">these are Express, </w:t>
      </w:r>
      <w:r w:rsidR="00207355">
        <w:rPr>
          <w:rFonts w:ascii="Arial" w:hAnsi="Arial" w:cs="Arial"/>
          <w:sz w:val="24"/>
          <w:szCs w:val="24"/>
          <w:lang w:val="en-GB"/>
        </w:rPr>
        <w:t xml:space="preserve">Metro, Superstore and Extra. </w:t>
      </w:r>
      <w:r w:rsidR="001A0976">
        <w:rPr>
          <w:rFonts w:ascii="Arial" w:hAnsi="Arial" w:cs="Arial"/>
          <w:sz w:val="24"/>
          <w:szCs w:val="24"/>
          <w:lang w:val="en-GB"/>
        </w:rPr>
        <w:t>It is also possible to lo</w:t>
      </w:r>
      <w:r w:rsidR="00DA5F5D">
        <w:rPr>
          <w:rFonts w:ascii="Arial" w:hAnsi="Arial" w:cs="Arial"/>
          <w:sz w:val="24"/>
          <w:szCs w:val="24"/>
          <w:lang w:val="en-GB"/>
        </w:rPr>
        <w:t xml:space="preserve">cate Tesco on the London Stock Exchange. </w:t>
      </w:r>
      <w:r w:rsidR="00A441B8">
        <w:rPr>
          <w:rFonts w:ascii="Arial" w:hAnsi="Arial" w:cs="Arial"/>
          <w:sz w:val="24"/>
          <w:szCs w:val="24"/>
          <w:lang w:val="en-GB"/>
        </w:rPr>
        <w:t xml:space="preserve">Tesco </w:t>
      </w:r>
      <w:r w:rsidR="009E3684">
        <w:rPr>
          <w:rFonts w:ascii="Arial" w:hAnsi="Arial" w:cs="Arial"/>
          <w:sz w:val="24"/>
          <w:szCs w:val="24"/>
          <w:lang w:val="en-GB"/>
        </w:rPr>
        <w:t>is one of the largest supermarket outlets in the world.</w:t>
      </w:r>
      <w:r w:rsidR="002934A3">
        <w:rPr>
          <w:rFonts w:ascii="Arial" w:hAnsi="Arial" w:cs="Arial"/>
          <w:sz w:val="24"/>
          <w:szCs w:val="24"/>
          <w:lang w:val="en-GB"/>
        </w:rPr>
        <w:t xml:space="preserve"> </w:t>
      </w:r>
      <w:r w:rsidR="00ED5D24">
        <w:rPr>
          <w:rFonts w:ascii="Arial" w:hAnsi="Arial" w:cs="Arial"/>
          <w:sz w:val="24"/>
          <w:szCs w:val="24"/>
          <w:lang w:val="en-GB"/>
        </w:rPr>
        <w:t>Its</w:t>
      </w:r>
      <w:r w:rsidR="002934A3">
        <w:rPr>
          <w:rFonts w:ascii="Arial" w:hAnsi="Arial" w:cs="Arial"/>
          <w:sz w:val="24"/>
          <w:szCs w:val="24"/>
          <w:lang w:val="en-GB"/>
        </w:rPr>
        <w:t xml:space="preserve"> growth is largely due to the fact that it has 552,</w:t>
      </w:r>
      <w:r w:rsidR="00ED5D24">
        <w:rPr>
          <w:rFonts w:ascii="Arial" w:hAnsi="Arial" w:cs="Arial"/>
          <w:sz w:val="24"/>
          <w:szCs w:val="24"/>
          <w:lang w:val="en-GB"/>
        </w:rPr>
        <w:t>004 workers in the workforce.</w:t>
      </w:r>
      <w:r w:rsidR="00B86BBD">
        <w:rPr>
          <w:rFonts w:ascii="Arial" w:hAnsi="Arial" w:cs="Arial"/>
          <w:sz w:val="24"/>
          <w:szCs w:val="24"/>
          <w:lang w:val="en-GB"/>
        </w:rPr>
        <w:t xml:space="preserve"> </w:t>
      </w:r>
      <w:r w:rsidR="007642EC">
        <w:rPr>
          <w:rFonts w:ascii="Arial" w:hAnsi="Arial" w:cs="Arial"/>
          <w:sz w:val="24"/>
          <w:szCs w:val="24"/>
          <w:lang w:val="en-GB"/>
        </w:rPr>
        <w:t xml:space="preserve">In order to maintain its growth, Tesco must ensure that the employees are well </w:t>
      </w:r>
      <w:r w:rsidR="00916AC0">
        <w:rPr>
          <w:rFonts w:ascii="Arial" w:hAnsi="Arial" w:cs="Arial"/>
          <w:sz w:val="24"/>
          <w:szCs w:val="24"/>
          <w:lang w:val="en-GB"/>
        </w:rPr>
        <w:t xml:space="preserve">trained, flexible and motivated, and that </w:t>
      </w:r>
      <w:r w:rsidR="00214C20">
        <w:rPr>
          <w:rFonts w:ascii="Arial" w:hAnsi="Arial" w:cs="Arial"/>
          <w:sz w:val="24"/>
          <w:szCs w:val="24"/>
          <w:lang w:val="en-GB"/>
        </w:rPr>
        <w:t>they are aware of the needs of the customer.</w:t>
      </w:r>
      <w:r w:rsidR="00CE14A7">
        <w:rPr>
          <w:rFonts w:ascii="Arial" w:hAnsi="Arial" w:cs="Arial"/>
          <w:sz w:val="24"/>
          <w:szCs w:val="24"/>
          <w:lang w:val="en-GB"/>
        </w:rPr>
        <w:t xml:space="preserve"> </w:t>
      </w:r>
      <w:r w:rsidR="00C547C6" w:rsidRPr="00C547C6">
        <w:rPr>
          <w:rFonts w:ascii="Arial" w:hAnsi="Arial" w:cs="Arial"/>
          <w:sz w:val="20"/>
          <w:szCs w:val="20"/>
          <w:lang w:val="en-GB"/>
        </w:rPr>
        <w:t>Tescoplc (2020)</w:t>
      </w:r>
      <w:r w:rsidR="003D4142">
        <w:rPr>
          <w:rFonts w:ascii="Arial" w:hAnsi="Arial" w:cs="Arial"/>
          <w:sz w:val="20"/>
          <w:szCs w:val="20"/>
          <w:lang w:val="en-GB"/>
        </w:rPr>
        <w:t>.</w:t>
      </w:r>
    </w:p>
    <w:p w14:paraId="0A90FC49" w14:textId="165FDD9F" w:rsidR="00DD6128" w:rsidRPr="00DD6128" w:rsidRDefault="00DD6128">
      <w:pPr>
        <w:rPr>
          <w:rFonts w:ascii="Arial" w:hAnsi="Arial" w:cs="Arial"/>
          <w:b/>
          <w:bCs/>
          <w:sz w:val="24"/>
          <w:szCs w:val="24"/>
          <w:lang w:val="en-GB"/>
        </w:rPr>
      </w:pPr>
      <w:r>
        <w:rPr>
          <w:rFonts w:ascii="Arial" w:hAnsi="Arial" w:cs="Arial"/>
          <w:b/>
          <w:bCs/>
          <w:sz w:val="24"/>
          <w:szCs w:val="24"/>
          <w:lang w:val="en-GB"/>
        </w:rPr>
        <w:t>Beliefs, Values and attitudes</w:t>
      </w:r>
    </w:p>
    <w:p w14:paraId="0C67F9E9" w14:textId="77777777" w:rsidR="003D4142" w:rsidRPr="005C7AE2" w:rsidRDefault="003D4142" w:rsidP="009B42CD">
      <w:pPr>
        <w:rPr>
          <w:rFonts w:ascii="Arial" w:hAnsi="Arial" w:cs="Arial"/>
          <w:sz w:val="24"/>
          <w:szCs w:val="24"/>
        </w:rPr>
      </w:pPr>
      <w:r w:rsidRPr="005C7AE2">
        <w:rPr>
          <w:rFonts w:ascii="Arial" w:hAnsi="Arial" w:cs="Arial"/>
          <w:sz w:val="24"/>
          <w:szCs w:val="24"/>
          <w:lang w:val="en-GB"/>
        </w:rPr>
        <w:t>So, what is the difference between beliefs, values and attitudes?</w:t>
      </w:r>
    </w:p>
    <w:p w14:paraId="288F4E16" w14:textId="0A37A9E2" w:rsidR="00884097" w:rsidRDefault="00884097" w:rsidP="009B42CD">
      <w:pPr>
        <w:pStyle w:val="ListParagraph"/>
        <w:numPr>
          <w:ilvl w:val="0"/>
          <w:numId w:val="1"/>
        </w:numPr>
        <w:rPr>
          <w:rFonts w:ascii="Arial" w:hAnsi="Arial" w:cs="Arial"/>
          <w:sz w:val="24"/>
          <w:szCs w:val="24"/>
          <w:lang w:val="en-GB"/>
        </w:rPr>
      </w:pPr>
      <w:r w:rsidRPr="005C7AE2">
        <w:rPr>
          <w:rFonts w:ascii="Arial" w:hAnsi="Arial" w:cs="Arial"/>
          <w:sz w:val="24"/>
          <w:szCs w:val="24"/>
          <w:lang w:val="en-GB"/>
        </w:rPr>
        <w:t>Beliefs are opinions and convictions that we hold to be true based on past experiences.</w:t>
      </w:r>
    </w:p>
    <w:p w14:paraId="147CEB91" w14:textId="2056B57B" w:rsidR="00884097" w:rsidRPr="00B23400" w:rsidRDefault="00884097" w:rsidP="00B23400">
      <w:pPr>
        <w:pStyle w:val="ListParagraph"/>
        <w:numPr>
          <w:ilvl w:val="0"/>
          <w:numId w:val="1"/>
        </w:numPr>
        <w:rPr>
          <w:rFonts w:ascii="Arial" w:hAnsi="Arial" w:cs="Arial"/>
          <w:sz w:val="24"/>
          <w:szCs w:val="24"/>
          <w:lang w:val="en-GB"/>
        </w:rPr>
      </w:pPr>
      <w:r w:rsidRPr="005C7AE2">
        <w:rPr>
          <w:rFonts w:ascii="Arial" w:hAnsi="Arial" w:cs="Arial"/>
          <w:sz w:val="24"/>
          <w:szCs w:val="24"/>
          <w:lang w:val="en-GB"/>
        </w:rPr>
        <w:t>Values are worthy concepts based on things, beliefs and people.</w:t>
      </w:r>
    </w:p>
    <w:p w14:paraId="11213333" w14:textId="77777777" w:rsidR="00B23400" w:rsidRDefault="003D4142" w:rsidP="009B42CD">
      <w:pPr>
        <w:pStyle w:val="ListParagraph"/>
        <w:numPr>
          <w:ilvl w:val="0"/>
          <w:numId w:val="1"/>
        </w:numPr>
        <w:rPr>
          <w:rFonts w:ascii="Arial" w:hAnsi="Arial" w:cs="Arial"/>
          <w:sz w:val="24"/>
          <w:szCs w:val="24"/>
          <w:lang w:val="en-GB"/>
        </w:rPr>
      </w:pPr>
      <w:r w:rsidRPr="005C7AE2">
        <w:rPr>
          <w:rFonts w:ascii="Arial" w:hAnsi="Arial" w:cs="Arial"/>
          <w:sz w:val="24"/>
          <w:szCs w:val="24"/>
          <w:lang w:val="en-GB"/>
        </w:rPr>
        <w:t xml:space="preserve">Attitudes emerge from fundamental principles and convictions that we hold internally.  </w:t>
      </w:r>
    </w:p>
    <w:p w14:paraId="2C801E95" w14:textId="67BAFFC3" w:rsidR="003D4142" w:rsidRDefault="003D4142" w:rsidP="00B23400">
      <w:pPr>
        <w:rPr>
          <w:rFonts w:ascii="Arial" w:hAnsi="Arial" w:cs="Arial"/>
          <w:sz w:val="24"/>
          <w:szCs w:val="24"/>
          <w:lang w:val="en-GB"/>
        </w:rPr>
      </w:pPr>
      <w:r w:rsidRPr="00B23400">
        <w:rPr>
          <w:rFonts w:ascii="Arial" w:hAnsi="Arial" w:cs="Arial"/>
          <w:sz w:val="24"/>
          <w:szCs w:val="24"/>
          <w:lang w:val="en-GB"/>
        </w:rPr>
        <w:t xml:space="preserve">Positive attitudes are needed in an individual in order for them to be motivated and engaged in a task </w:t>
      </w:r>
      <w:r w:rsidRPr="003C0FA8">
        <w:rPr>
          <w:rFonts w:ascii="Arial" w:hAnsi="Arial" w:cs="Arial"/>
          <w:sz w:val="20"/>
          <w:szCs w:val="20"/>
          <w:lang w:val="en-GB"/>
        </w:rPr>
        <w:t>Owlcation (2018).</w:t>
      </w:r>
      <w:r w:rsidRPr="00B23400">
        <w:rPr>
          <w:rFonts w:ascii="Arial" w:hAnsi="Arial" w:cs="Arial"/>
          <w:sz w:val="24"/>
          <w:szCs w:val="24"/>
          <w:lang w:val="en-GB"/>
        </w:rPr>
        <w:t xml:space="preserve"> </w:t>
      </w:r>
    </w:p>
    <w:p w14:paraId="5BF9782A" w14:textId="50299648" w:rsidR="006B613A" w:rsidRPr="001F5641" w:rsidRDefault="002A03A1" w:rsidP="001F5641">
      <w:pPr>
        <w:rPr>
          <w:rFonts w:ascii="Arial" w:hAnsi="Arial" w:cs="Arial"/>
          <w:sz w:val="24"/>
          <w:szCs w:val="24"/>
          <w:lang w:val="en-GB"/>
        </w:rPr>
      </w:pPr>
      <w:r>
        <w:rPr>
          <w:rFonts w:ascii="Arial" w:hAnsi="Arial" w:cs="Arial"/>
          <w:sz w:val="24"/>
          <w:szCs w:val="24"/>
          <w:lang w:val="en-GB"/>
        </w:rPr>
        <w:t>Tesc</w:t>
      </w:r>
      <w:r w:rsidR="00CE56F5">
        <w:rPr>
          <w:rFonts w:ascii="Arial" w:hAnsi="Arial" w:cs="Arial"/>
          <w:sz w:val="24"/>
          <w:szCs w:val="24"/>
          <w:lang w:val="en-GB"/>
        </w:rPr>
        <w:t>o Values are</w:t>
      </w:r>
      <w:r w:rsidR="00CE6F9E">
        <w:rPr>
          <w:rFonts w:ascii="Arial" w:hAnsi="Arial" w:cs="Arial"/>
          <w:sz w:val="24"/>
          <w:szCs w:val="24"/>
          <w:lang w:val="en-GB"/>
        </w:rPr>
        <w:t>,</w:t>
      </w:r>
      <w:r w:rsidR="00CE56F5">
        <w:rPr>
          <w:rFonts w:ascii="Arial" w:hAnsi="Arial" w:cs="Arial"/>
          <w:sz w:val="24"/>
          <w:szCs w:val="24"/>
          <w:lang w:val="en-GB"/>
        </w:rPr>
        <w:t xml:space="preserve"> when Tesco first introduced </w:t>
      </w:r>
      <w:r w:rsidR="008B28DC">
        <w:rPr>
          <w:rFonts w:ascii="Arial" w:hAnsi="Arial" w:cs="Arial"/>
          <w:sz w:val="24"/>
          <w:szCs w:val="24"/>
          <w:lang w:val="en-GB"/>
        </w:rPr>
        <w:t>their Values m</w:t>
      </w:r>
      <w:r w:rsidR="00F40686">
        <w:rPr>
          <w:rFonts w:ascii="Arial" w:hAnsi="Arial" w:cs="Arial"/>
          <w:sz w:val="24"/>
          <w:szCs w:val="24"/>
          <w:lang w:val="en-GB"/>
        </w:rPr>
        <w:t>o</w:t>
      </w:r>
      <w:r w:rsidR="008B28DC">
        <w:rPr>
          <w:rFonts w:ascii="Arial" w:hAnsi="Arial" w:cs="Arial"/>
          <w:sz w:val="24"/>
          <w:szCs w:val="24"/>
          <w:lang w:val="en-GB"/>
        </w:rPr>
        <w:t>re than a decade ago</w:t>
      </w:r>
      <w:r w:rsidR="000067F2">
        <w:rPr>
          <w:rFonts w:ascii="Arial" w:hAnsi="Arial" w:cs="Arial"/>
          <w:sz w:val="24"/>
          <w:szCs w:val="24"/>
          <w:lang w:val="en-GB"/>
        </w:rPr>
        <w:t xml:space="preserve">, the values are central to the </w:t>
      </w:r>
      <w:r w:rsidR="00744D9A">
        <w:rPr>
          <w:rFonts w:ascii="Arial" w:hAnsi="Arial" w:cs="Arial"/>
          <w:sz w:val="24"/>
          <w:szCs w:val="24"/>
          <w:lang w:val="en-GB"/>
        </w:rPr>
        <w:t xml:space="preserve">business and help how to </w:t>
      </w:r>
      <w:r w:rsidR="001A4CB5">
        <w:rPr>
          <w:rFonts w:ascii="Arial" w:hAnsi="Arial" w:cs="Arial"/>
          <w:sz w:val="24"/>
          <w:szCs w:val="24"/>
          <w:lang w:val="en-GB"/>
        </w:rPr>
        <w:t>understand how to put the core purpose into pr</w:t>
      </w:r>
      <w:r w:rsidR="009B3794">
        <w:rPr>
          <w:rFonts w:ascii="Arial" w:hAnsi="Arial" w:cs="Arial"/>
          <w:sz w:val="24"/>
          <w:szCs w:val="24"/>
          <w:lang w:val="en-GB"/>
        </w:rPr>
        <w:t>actice Tesco makes sure that every employee understands what is important from how cust</w:t>
      </w:r>
      <w:r w:rsidR="00FF6246">
        <w:rPr>
          <w:rFonts w:ascii="Arial" w:hAnsi="Arial" w:cs="Arial"/>
          <w:sz w:val="24"/>
          <w:szCs w:val="24"/>
          <w:lang w:val="en-GB"/>
        </w:rPr>
        <w:t xml:space="preserve">omers are at the </w:t>
      </w:r>
      <w:r w:rsidR="009D0994">
        <w:rPr>
          <w:rFonts w:ascii="Arial" w:hAnsi="Arial" w:cs="Arial"/>
          <w:sz w:val="24"/>
          <w:szCs w:val="24"/>
          <w:lang w:val="en-GB"/>
        </w:rPr>
        <w:t>centre</w:t>
      </w:r>
      <w:r w:rsidR="00FF6246">
        <w:rPr>
          <w:rFonts w:ascii="Arial" w:hAnsi="Arial" w:cs="Arial"/>
          <w:sz w:val="24"/>
          <w:szCs w:val="24"/>
          <w:lang w:val="en-GB"/>
        </w:rPr>
        <w:t xml:space="preserve"> of what Tesco do to how the employees work together as a team.</w:t>
      </w:r>
      <w:r w:rsidR="006B613A">
        <w:rPr>
          <w:rFonts w:ascii="Arial" w:hAnsi="Arial" w:cs="Arial"/>
          <w:sz w:val="24"/>
          <w:szCs w:val="24"/>
          <w:lang w:val="en-GB"/>
        </w:rPr>
        <w:t xml:space="preserve"> </w:t>
      </w:r>
      <w:r w:rsidR="000D6B88">
        <w:rPr>
          <w:rFonts w:ascii="Arial" w:hAnsi="Arial" w:cs="Arial"/>
          <w:sz w:val="20"/>
          <w:szCs w:val="20"/>
          <w:lang w:val="en-GB"/>
        </w:rPr>
        <w:t xml:space="preserve">Tesco careers (2020) </w:t>
      </w:r>
      <w:r w:rsidR="006B613A">
        <w:rPr>
          <w:rFonts w:ascii="Arial" w:hAnsi="Arial" w:cs="Arial"/>
          <w:sz w:val="24"/>
          <w:szCs w:val="24"/>
          <w:lang w:val="en-GB"/>
        </w:rPr>
        <w:t xml:space="preserve">Values, in addition to being motivational, achieve substance when put into effect. </w:t>
      </w:r>
      <w:r w:rsidR="00122118">
        <w:rPr>
          <w:rFonts w:ascii="Arial" w:hAnsi="Arial" w:cs="Arial"/>
          <w:sz w:val="24"/>
          <w:szCs w:val="24"/>
          <w:lang w:val="en-GB"/>
        </w:rPr>
        <w:t xml:space="preserve">As a dedication to its third </w:t>
      </w:r>
      <w:r w:rsidR="00973CDF">
        <w:rPr>
          <w:rFonts w:ascii="Arial" w:hAnsi="Arial" w:cs="Arial"/>
          <w:sz w:val="24"/>
          <w:szCs w:val="24"/>
          <w:lang w:val="en-GB"/>
        </w:rPr>
        <w:t xml:space="preserve">attribute, Tesco launched Ramsey, Cambridgeshire, the world’s first </w:t>
      </w:r>
      <w:r w:rsidR="00B73913">
        <w:rPr>
          <w:rFonts w:ascii="Arial" w:hAnsi="Arial" w:cs="Arial"/>
          <w:sz w:val="24"/>
          <w:szCs w:val="24"/>
          <w:lang w:val="en-GB"/>
        </w:rPr>
        <w:t>zero-carbon supermarket in 2010. And was awarded the 2012 Annual Grocer Golds Awards Green Retailer. By 2050, Tesco aims to be a carbon</w:t>
      </w:r>
      <w:r w:rsidR="001F5641">
        <w:rPr>
          <w:rFonts w:ascii="Arial" w:hAnsi="Arial" w:cs="Arial"/>
          <w:sz w:val="24"/>
          <w:szCs w:val="24"/>
          <w:lang w:val="en-GB"/>
        </w:rPr>
        <w:t xml:space="preserve"> free business.</w:t>
      </w:r>
      <w:r w:rsidR="00FB57FF">
        <w:rPr>
          <w:rFonts w:ascii="Arial" w:hAnsi="Arial" w:cs="Arial"/>
          <w:sz w:val="24"/>
          <w:szCs w:val="24"/>
          <w:lang w:val="en-GB"/>
        </w:rPr>
        <w:t xml:space="preserve"> </w:t>
      </w:r>
    </w:p>
    <w:p w14:paraId="59ACEBBE" w14:textId="15914823" w:rsidR="00762A7D" w:rsidRPr="00762A7D" w:rsidRDefault="00762A7D" w:rsidP="00B23400">
      <w:pPr>
        <w:rPr>
          <w:rFonts w:ascii="Arial" w:hAnsi="Arial" w:cs="Arial"/>
          <w:b/>
          <w:bCs/>
          <w:sz w:val="24"/>
          <w:szCs w:val="24"/>
          <w:lang w:val="en-GB"/>
        </w:rPr>
      </w:pPr>
      <w:r>
        <w:rPr>
          <w:rFonts w:ascii="Arial" w:hAnsi="Arial" w:cs="Arial"/>
          <w:b/>
          <w:bCs/>
          <w:sz w:val="24"/>
          <w:szCs w:val="24"/>
          <w:lang w:val="en-GB"/>
        </w:rPr>
        <w:t xml:space="preserve">Motivation and the </w:t>
      </w:r>
      <w:r w:rsidR="006E6007">
        <w:rPr>
          <w:rFonts w:ascii="Arial" w:hAnsi="Arial" w:cs="Arial"/>
          <w:b/>
          <w:bCs/>
          <w:sz w:val="24"/>
          <w:szCs w:val="24"/>
          <w:lang w:val="en-GB"/>
        </w:rPr>
        <w:t>benefits</w:t>
      </w:r>
      <w:r>
        <w:rPr>
          <w:rFonts w:ascii="Arial" w:hAnsi="Arial" w:cs="Arial"/>
          <w:b/>
          <w:bCs/>
          <w:sz w:val="24"/>
          <w:szCs w:val="24"/>
          <w:lang w:val="en-GB"/>
        </w:rPr>
        <w:t xml:space="preserve"> </w:t>
      </w:r>
    </w:p>
    <w:p w14:paraId="056A962A" w14:textId="28E44EBA" w:rsidR="00C2071B" w:rsidRDefault="000B5B3D" w:rsidP="00B23400">
      <w:pPr>
        <w:rPr>
          <w:rFonts w:ascii="Arial" w:hAnsi="Arial" w:cs="Arial"/>
          <w:sz w:val="24"/>
          <w:szCs w:val="24"/>
          <w:lang w:val="en-GB"/>
        </w:rPr>
      </w:pPr>
      <w:r>
        <w:rPr>
          <w:rFonts w:ascii="Arial" w:hAnsi="Arial" w:cs="Arial"/>
          <w:sz w:val="24"/>
          <w:szCs w:val="24"/>
          <w:lang w:val="en-GB"/>
        </w:rPr>
        <w:t xml:space="preserve">Motivation can come from </w:t>
      </w:r>
      <w:r w:rsidR="009739EB">
        <w:rPr>
          <w:rFonts w:ascii="Arial" w:hAnsi="Arial" w:cs="Arial"/>
          <w:sz w:val="24"/>
          <w:szCs w:val="24"/>
          <w:lang w:val="en-GB"/>
        </w:rPr>
        <w:t>someone’s</w:t>
      </w:r>
      <w:r w:rsidR="006E5E0C">
        <w:rPr>
          <w:rFonts w:ascii="Arial" w:hAnsi="Arial" w:cs="Arial"/>
          <w:sz w:val="24"/>
          <w:szCs w:val="24"/>
          <w:lang w:val="en-GB"/>
        </w:rPr>
        <w:t xml:space="preserve"> int</w:t>
      </w:r>
      <w:r w:rsidR="005B7AAD">
        <w:rPr>
          <w:rFonts w:ascii="Arial" w:hAnsi="Arial" w:cs="Arial"/>
          <w:sz w:val="24"/>
          <w:szCs w:val="24"/>
          <w:lang w:val="en-GB"/>
        </w:rPr>
        <w:t xml:space="preserve">erests like safekeeping or </w:t>
      </w:r>
      <w:r w:rsidR="004A106E">
        <w:rPr>
          <w:rFonts w:ascii="Arial" w:hAnsi="Arial" w:cs="Arial"/>
          <w:sz w:val="24"/>
          <w:szCs w:val="24"/>
          <w:lang w:val="en-GB"/>
        </w:rPr>
        <w:t>external factors like reward and praise.</w:t>
      </w:r>
      <w:r w:rsidR="00C2071B">
        <w:rPr>
          <w:rFonts w:ascii="Arial" w:hAnsi="Arial" w:cs="Arial"/>
          <w:sz w:val="24"/>
          <w:szCs w:val="24"/>
          <w:lang w:val="en-GB"/>
        </w:rPr>
        <w:t xml:space="preserve"> To inspire workers, different theories have been proposed. </w:t>
      </w:r>
      <w:r w:rsidR="00F3057A">
        <w:rPr>
          <w:rFonts w:ascii="Arial" w:hAnsi="Arial" w:cs="Arial"/>
          <w:sz w:val="24"/>
          <w:szCs w:val="24"/>
          <w:lang w:val="en-GB"/>
        </w:rPr>
        <w:t>Pay is known to be a key motivator. Other motivating reasons include</w:t>
      </w:r>
      <w:r w:rsidR="00834655">
        <w:rPr>
          <w:rFonts w:ascii="Arial" w:hAnsi="Arial" w:cs="Arial"/>
          <w:sz w:val="24"/>
          <w:szCs w:val="24"/>
          <w:lang w:val="en-GB"/>
        </w:rPr>
        <w:t xml:space="preserve">: </w:t>
      </w:r>
    </w:p>
    <w:p w14:paraId="09957D12" w14:textId="1A5726CC" w:rsidR="00CD3AB3" w:rsidRDefault="00CD3AB3" w:rsidP="00CD3AB3">
      <w:pPr>
        <w:pStyle w:val="ListParagraph"/>
        <w:numPr>
          <w:ilvl w:val="0"/>
          <w:numId w:val="2"/>
        </w:numPr>
        <w:rPr>
          <w:rFonts w:ascii="Arial" w:hAnsi="Arial" w:cs="Arial"/>
          <w:sz w:val="24"/>
          <w:szCs w:val="24"/>
          <w:lang w:val="en-GB"/>
        </w:rPr>
      </w:pPr>
      <w:r>
        <w:rPr>
          <w:rFonts w:ascii="Arial" w:hAnsi="Arial" w:cs="Arial"/>
          <w:sz w:val="24"/>
          <w:szCs w:val="24"/>
          <w:lang w:val="en-GB"/>
        </w:rPr>
        <w:t>Reco</w:t>
      </w:r>
      <w:r w:rsidR="00DC5B62">
        <w:rPr>
          <w:rFonts w:ascii="Arial" w:hAnsi="Arial" w:cs="Arial"/>
          <w:sz w:val="24"/>
          <w:szCs w:val="24"/>
          <w:lang w:val="en-GB"/>
        </w:rPr>
        <w:t>gnition of hard work</w:t>
      </w:r>
    </w:p>
    <w:p w14:paraId="40C83F85" w14:textId="77777777" w:rsidR="00DC5B62" w:rsidRPr="00913FF7" w:rsidRDefault="00DC5B62" w:rsidP="00DC5B62">
      <w:pPr>
        <w:pStyle w:val="ListParagraph"/>
        <w:numPr>
          <w:ilvl w:val="0"/>
          <w:numId w:val="2"/>
        </w:numPr>
        <w:rPr>
          <w:rFonts w:ascii="Arial" w:hAnsi="Arial" w:cs="Arial"/>
          <w:sz w:val="24"/>
          <w:szCs w:val="24"/>
          <w:lang w:val="en-GB"/>
        </w:rPr>
      </w:pPr>
      <w:r w:rsidRPr="00913FF7">
        <w:rPr>
          <w:rFonts w:ascii="Arial" w:eastAsia="Times New Roman" w:hAnsi="Arial" w:cs="Arial"/>
          <w:color w:val="252525"/>
          <w:sz w:val="24"/>
          <w:szCs w:val="24"/>
          <w:shd w:val="clear" w:color="auto" w:fill="FFFFFF"/>
        </w:rPr>
        <w:t>A feeling of accomplishment</w:t>
      </w:r>
    </w:p>
    <w:p w14:paraId="682A1EE8" w14:textId="77777777" w:rsidR="0083425E" w:rsidRPr="00913FF7" w:rsidRDefault="0083425E" w:rsidP="0083425E">
      <w:pPr>
        <w:pStyle w:val="ListParagraph"/>
        <w:numPr>
          <w:ilvl w:val="0"/>
          <w:numId w:val="2"/>
        </w:numPr>
        <w:rPr>
          <w:rFonts w:ascii="Arial" w:hAnsi="Arial" w:cs="Arial"/>
          <w:sz w:val="24"/>
          <w:szCs w:val="24"/>
          <w:lang w:val="en-GB"/>
        </w:rPr>
      </w:pPr>
      <w:r w:rsidRPr="00913FF7">
        <w:rPr>
          <w:rFonts w:ascii="Arial" w:eastAsia="Times New Roman" w:hAnsi="Arial" w:cs="Arial"/>
          <w:color w:val="252525"/>
          <w:sz w:val="24"/>
          <w:szCs w:val="24"/>
          <w:shd w:val="clear" w:color="auto" w:fill="FFFFFF"/>
        </w:rPr>
        <w:lastRenderedPageBreak/>
        <w:t>Liability and empowerment</w:t>
      </w:r>
    </w:p>
    <w:p w14:paraId="149A6C6D" w14:textId="77777777" w:rsidR="0071693A" w:rsidRPr="00913FF7" w:rsidRDefault="0083425E" w:rsidP="0071693A">
      <w:pPr>
        <w:pStyle w:val="ListParagraph"/>
        <w:numPr>
          <w:ilvl w:val="0"/>
          <w:numId w:val="2"/>
        </w:numPr>
        <w:rPr>
          <w:rFonts w:ascii="Arial" w:hAnsi="Arial" w:cs="Arial"/>
          <w:sz w:val="24"/>
          <w:szCs w:val="24"/>
          <w:lang w:val="en-GB"/>
        </w:rPr>
      </w:pPr>
      <w:r w:rsidRPr="00913FF7">
        <w:rPr>
          <w:rFonts w:ascii="Arial" w:eastAsia="Times New Roman" w:hAnsi="Arial" w:cs="Arial"/>
          <w:color w:val="252525"/>
          <w:sz w:val="24"/>
          <w:szCs w:val="24"/>
          <w:shd w:val="clear" w:color="auto" w:fill="FFFFFF"/>
        </w:rPr>
        <w:t>Ad</w:t>
      </w:r>
      <w:r w:rsidR="0071693A" w:rsidRPr="00913FF7">
        <w:rPr>
          <w:rFonts w:ascii="Arial" w:eastAsia="Times New Roman" w:hAnsi="Arial" w:cs="Arial"/>
          <w:color w:val="252525"/>
          <w:sz w:val="24"/>
          <w:szCs w:val="24"/>
          <w:shd w:val="clear" w:color="auto" w:fill="FFFFFF"/>
        </w:rPr>
        <w:t>vancement opportunity</w:t>
      </w:r>
    </w:p>
    <w:p w14:paraId="2588B1A6" w14:textId="61851270" w:rsidR="00CC58B5" w:rsidRPr="00913FF7" w:rsidRDefault="0071693A" w:rsidP="00B23400">
      <w:pPr>
        <w:pStyle w:val="ListParagraph"/>
        <w:numPr>
          <w:ilvl w:val="0"/>
          <w:numId w:val="2"/>
        </w:numPr>
        <w:rPr>
          <w:rFonts w:ascii="Arial" w:hAnsi="Arial" w:cs="Arial"/>
          <w:sz w:val="24"/>
          <w:szCs w:val="24"/>
          <w:lang w:val="en-GB"/>
        </w:rPr>
      </w:pPr>
      <w:r w:rsidRPr="00913FF7">
        <w:rPr>
          <w:rFonts w:ascii="Arial" w:eastAsia="Times New Roman" w:hAnsi="Arial" w:cs="Arial"/>
          <w:color w:val="252525"/>
          <w:sz w:val="24"/>
          <w:szCs w:val="24"/>
          <w:shd w:val="clear" w:color="auto" w:fill="FFFFFF"/>
        </w:rPr>
        <w:t>A sense of challenge and pleasure.</w:t>
      </w:r>
    </w:p>
    <w:p w14:paraId="262D68FD" w14:textId="6E718816" w:rsidR="007F72DD" w:rsidRPr="00913FF7" w:rsidRDefault="0004000A" w:rsidP="00683BF2">
      <w:pPr>
        <w:rPr>
          <w:rFonts w:ascii="Arial" w:hAnsi="Arial" w:cs="Arial"/>
          <w:sz w:val="24"/>
          <w:szCs w:val="24"/>
          <w:lang w:val="en-GB"/>
        </w:rPr>
      </w:pPr>
      <w:r w:rsidRPr="00913FF7">
        <w:rPr>
          <w:rFonts w:ascii="Arial" w:hAnsi="Arial" w:cs="Arial"/>
          <w:sz w:val="24"/>
          <w:szCs w:val="24"/>
          <w:lang w:val="en-GB"/>
        </w:rPr>
        <w:t xml:space="preserve">A motivated workforce can work harder and in less time, produce greater production, </w:t>
      </w:r>
      <w:r w:rsidR="00A63D34" w:rsidRPr="00913FF7">
        <w:rPr>
          <w:rFonts w:ascii="Arial" w:hAnsi="Arial" w:cs="Arial"/>
          <w:sz w:val="24"/>
          <w:szCs w:val="24"/>
          <w:lang w:val="en-GB"/>
        </w:rPr>
        <w:t xml:space="preserve">thereby reducing labour costs. It need less control and shows </w:t>
      </w:r>
      <w:r w:rsidR="00A91EDD" w:rsidRPr="00913FF7">
        <w:rPr>
          <w:rFonts w:ascii="Arial" w:hAnsi="Arial" w:cs="Arial"/>
          <w:sz w:val="24"/>
          <w:szCs w:val="24"/>
          <w:lang w:val="en-GB"/>
        </w:rPr>
        <w:t>pride in its job, which has a greater effect on the consu</w:t>
      </w:r>
      <w:r w:rsidR="0077205D" w:rsidRPr="00913FF7">
        <w:rPr>
          <w:rFonts w:ascii="Arial" w:hAnsi="Arial" w:cs="Arial"/>
          <w:sz w:val="24"/>
          <w:szCs w:val="24"/>
          <w:lang w:val="en-GB"/>
        </w:rPr>
        <w:t>mer.</w:t>
      </w:r>
      <w:r w:rsidR="00A91EDD" w:rsidRPr="00913FF7">
        <w:rPr>
          <w:rFonts w:ascii="Arial" w:hAnsi="Arial" w:cs="Arial"/>
          <w:sz w:val="24"/>
          <w:szCs w:val="24"/>
          <w:lang w:val="en-GB"/>
        </w:rPr>
        <w:t xml:space="preserve"> </w:t>
      </w:r>
      <w:r w:rsidR="000E0958" w:rsidRPr="00913FF7">
        <w:rPr>
          <w:rFonts w:ascii="Arial" w:hAnsi="Arial" w:cs="Arial"/>
          <w:sz w:val="24"/>
          <w:szCs w:val="24"/>
          <w:lang w:val="en-GB"/>
        </w:rPr>
        <w:t xml:space="preserve">Tesco claims that the organisation relies </w:t>
      </w:r>
      <w:r w:rsidR="00B11FE8" w:rsidRPr="00913FF7">
        <w:rPr>
          <w:rFonts w:ascii="Arial" w:hAnsi="Arial" w:cs="Arial"/>
          <w:sz w:val="24"/>
          <w:szCs w:val="24"/>
          <w:lang w:val="en-GB"/>
        </w:rPr>
        <w:t xml:space="preserve">on two types of </w:t>
      </w:r>
      <w:r w:rsidR="009C4EAA" w:rsidRPr="00913FF7">
        <w:rPr>
          <w:rFonts w:ascii="Arial" w:hAnsi="Arial" w:cs="Arial"/>
          <w:sz w:val="24"/>
          <w:szCs w:val="24"/>
          <w:lang w:val="en-GB"/>
        </w:rPr>
        <w:t xml:space="preserve">groups workers and customers. It acknowledges </w:t>
      </w:r>
      <w:r w:rsidR="008770CB" w:rsidRPr="00913FF7">
        <w:rPr>
          <w:rFonts w:ascii="Arial" w:hAnsi="Arial" w:cs="Arial"/>
          <w:sz w:val="24"/>
          <w:szCs w:val="24"/>
          <w:lang w:val="en-GB"/>
        </w:rPr>
        <w:t>that workers are special and have differ</w:t>
      </w:r>
      <w:r w:rsidR="00A602FB" w:rsidRPr="00913FF7">
        <w:rPr>
          <w:rFonts w:ascii="Arial" w:hAnsi="Arial" w:cs="Arial"/>
          <w:sz w:val="24"/>
          <w:szCs w:val="24"/>
          <w:lang w:val="en-GB"/>
        </w:rPr>
        <w:t>ent lifestyles outside of work. Tesco provides workers with a work</w:t>
      </w:r>
      <w:r w:rsidR="008E7882" w:rsidRPr="00913FF7">
        <w:rPr>
          <w:rFonts w:ascii="Arial" w:hAnsi="Arial" w:cs="Arial"/>
          <w:sz w:val="24"/>
          <w:szCs w:val="24"/>
          <w:lang w:val="en-GB"/>
        </w:rPr>
        <w:t xml:space="preserve">/life balance for this reason and offers benefits through: </w:t>
      </w:r>
    </w:p>
    <w:p w14:paraId="147E9B3F" w14:textId="22CA5FCF" w:rsidR="00265B54" w:rsidRPr="00913FF7" w:rsidRDefault="00265B54" w:rsidP="00784C49">
      <w:pPr>
        <w:pStyle w:val="ListParagraph"/>
        <w:numPr>
          <w:ilvl w:val="0"/>
          <w:numId w:val="3"/>
        </w:numPr>
        <w:rPr>
          <w:rFonts w:ascii="Arial" w:hAnsi="Arial" w:cs="Arial"/>
          <w:sz w:val="24"/>
          <w:szCs w:val="24"/>
          <w:lang w:val="en-GB"/>
        </w:rPr>
      </w:pPr>
      <w:r w:rsidRPr="00913FF7">
        <w:rPr>
          <w:rFonts w:ascii="Arial" w:hAnsi="Arial" w:cs="Arial"/>
          <w:sz w:val="24"/>
          <w:szCs w:val="24"/>
          <w:lang w:val="en-GB"/>
        </w:rPr>
        <w:t>Health benefits at free or discounted rates</w:t>
      </w:r>
    </w:p>
    <w:p w14:paraId="48CA4830" w14:textId="15655E25" w:rsidR="00784C49" w:rsidRPr="00913FF7" w:rsidRDefault="00784C49" w:rsidP="00784C49">
      <w:pPr>
        <w:pStyle w:val="ListParagraph"/>
        <w:numPr>
          <w:ilvl w:val="0"/>
          <w:numId w:val="3"/>
        </w:numPr>
        <w:rPr>
          <w:rFonts w:ascii="Arial" w:hAnsi="Arial" w:cs="Arial"/>
          <w:sz w:val="24"/>
          <w:szCs w:val="24"/>
          <w:lang w:val="en-GB"/>
        </w:rPr>
      </w:pPr>
      <w:r w:rsidRPr="00913FF7">
        <w:rPr>
          <w:rFonts w:ascii="Arial" w:hAnsi="Arial" w:cs="Arial"/>
          <w:sz w:val="24"/>
          <w:szCs w:val="24"/>
          <w:lang w:val="en-GB"/>
        </w:rPr>
        <w:t>Flexible working versatility</w:t>
      </w:r>
    </w:p>
    <w:p w14:paraId="5052DEB3" w14:textId="5F94C878" w:rsidR="00563FB1" w:rsidRPr="00913FF7" w:rsidRDefault="00FB2EA6" w:rsidP="00784C49">
      <w:pPr>
        <w:pStyle w:val="ListParagraph"/>
        <w:numPr>
          <w:ilvl w:val="0"/>
          <w:numId w:val="3"/>
        </w:numPr>
        <w:rPr>
          <w:rFonts w:ascii="Arial" w:hAnsi="Arial" w:cs="Arial"/>
          <w:sz w:val="24"/>
          <w:szCs w:val="24"/>
          <w:lang w:val="en-GB"/>
        </w:rPr>
      </w:pPr>
      <w:r w:rsidRPr="00913FF7">
        <w:rPr>
          <w:rFonts w:ascii="Arial" w:eastAsia="Times New Roman" w:hAnsi="Arial" w:cs="Arial"/>
          <w:color w:val="252525"/>
          <w:sz w:val="24"/>
          <w:szCs w:val="24"/>
          <w:shd w:val="clear" w:color="auto" w:fill="FFFFFF"/>
        </w:rPr>
        <w:t>Competitive</w:t>
      </w:r>
      <w:r w:rsidR="00563FB1" w:rsidRPr="00913FF7">
        <w:rPr>
          <w:rFonts w:ascii="Arial" w:eastAsia="Times New Roman" w:hAnsi="Arial" w:cs="Arial"/>
          <w:color w:val="252525"/>
          <w:sz w:val="24"/>
          <w:szCs w:val="24"/>
          <w:shd w:val="clear" w:color="auto" w:fill="FFFFFF"/>
        </w:rPr>
        <w:t xml:space="preserve"> pay</w:t>
      </w:r>
    </w:p>
    <w:p w14:paraId="0C44809F" w14:textId="77777777" w:rsidR="00563FB1" w:rsidRPr="00913FF7" w:rsidRDefault="00563FB1" w:rsidP="00784C49">
      <w:pPr>
        <w:pStyle w:val="ListParagraph"/>
        <w:numPr>
          <w:ilvl w:val="0"/>
          <w:numId w:val="3"/>
        </w:numPr>
        <w:rPr>
          <w:rFonts w:ascii="Arial" w:hAnsi="Arial" w:cs="Arial"/>
          <w:sz w:val="24"/>
          <w:szCs w:val="24"/>
          <w:lang w:val="en-GB"/>
        </w:rPr>
      </w:pPr>
      <w:r w:rsidRPr="00913FF7">
        <w:rPr>
          <w:rFonts w:ascii="Arial" w:eastAsia="Times New Roman" w:hAnsi="Arial" w:cs="Arial"/>
          <w:color w:val="252525"/>
          <w:sz w:val="24"/>
          <w:szCs w:val="24"/>
          <w:shd w:val="clear" w:color="auto" w:fill="FFFFFF"/>
        </w:rPr>
        <w:t>Discount membership at the gym</w:t>
      </w:r>
    </w:p>
    <w:p w14:paraId="3D6E9C1D" w14:textId="77777777" w:rsidR="00B72BAC" w:rsidRPr="00913FF7" w:rsidRDefault="00B72BAC" w:rsidP="00B72BAC">
      <w:pPr>
        <w:pStyle w:val="ListParagraph"/>
        <w:numPr>
          <w:ilvl w:val="0"/>
          <w:numId w:val="3"/>
        </w:numPr>
        <w:rPr>
          <w:rFonts w:ascii="Arial" w:hAnsi="Arial" w:cs="Arial"/>
          <w:sz w:val="24"/>
          <w:szCs w:val="24"/>
          <w:lang w:val="en-GB"/>
        </w:rPr>
      </w:pPr>
      <w:r w:rsidRPr="00913FF7">
        <w:rPr>
          <w:rFonts w:ascii="Arial" w:eastAsia="Times New Roman" w:hAnsi="Arial" w:cs="Arial"/>
          <w:color w:val="252525"/>
          <w:sz w:val="24"/>
          <w:szCs w:val="24"/>
          <w:shd w:val="clear" w:color="auto" w:fill="FFFFFF"/>
        </w:rPr>
        <w:t xml:space="preserve">Options for business shares </w:t>
      </w:r>
    </w:p>
    <w:p w14:paraId="66374ED8" w14:textId="60A98912" w:rsidR="000020D2" w:rsidRPr="009E2A7C" w:rsidRDefault="00B72BAC" w:rsidP="000020D2">
      <w:pPr>
        <w:pStyle w:val="ListParagraph"/>
        <w:numPr>
          <w:ilvl w:val="0"/>
          <w:numId w:val="3"/>
        </w:numPr>
        <w:rPr>
          <w:rFonts w:ascii="Arial" w:hAnsi="Arial" w:cs="Arial"/>
          <w:sz w:val="24"/>
          <w:szCs w:val="24"/>
          <w:lang w:val="en-GB"/>
        </w:rPr>
      </w:pPr>
      <w:r w:rsidRPr="00913FF7">
        <w:rPr>
          <w:rFonts w:ascii="Arial" w:eastAsia="Times New Roman" w:hAnsi="Arial" w:cs="Arial"/>
          <w:color w:val="252525"/>
          <w:sz w:val="24"/>
          <w:szCs w:val="24"/>
          <w:shd w:val="clear" w:color="auto" w:fill="FFFFFF"/>
        </w:rPr>
        <w:t>Discount for employees</w:t>
      </w:r>
      <w:r w:rsidR="00FB2EA6" w:rsidRPr="00913FF7">
        <w:rPr>
          <w:rFonts w:ascii="Arial" w:eastAsia="Times New Roman" w:hAnsi="Arial" w:cs="Arial"/>
          <w:color w:val="252525"/>
          <w:sz w:val="24"/>
          <w:szCs w:val="24"/>
          <w:shd w:val="clear" w:color="auto" w:fill="FFFFFF"/>
        </w:rPr>
        <w:t>.</w:t>
      </w:r>
    </w:p>
    <w:p w14:paraId="2F12063A" w14:textId="0F872C6D" w:rsidR="00925852" w:rsidRDefault="009E2A7C" w:rsidP="003E4E2A">
      <w:pPr>
        <w:rPr>
          <w:rFonts w:ascii="Arial" w:hAnsi="Arial" w:cs="Arial"/>
          <w:sz w:val="24"/>
          <w:szCs w:val="24"/>
          <w:lang w:val="en-GB"/>
        </w:rPr>
      </w:pPr>
      <w:r>
        <w:rPr>
          <w:rFonts w:ascii="Arial" w:hAnsi="Arial" w:cs="Arial"/>
          <w:sz w:val="24"/>
          <w:szCs w:val="24"/>
          <w:lang w:val="en-GB"/>
        </w:rPr>
        <w:t>Motivation is the way to make workers committed and incre</w:t>
      </w:r>
      <w:r w:rsidR="00AC7E84">
        <w:rPr>
          <w:rFonts w:ascii="Arial" w:hAnsi="Arial" w:cs="Arial"/>
          <w:sz w:val="24"/>
          <w:szCs w:val="24"/>
          <w:lang w:val="en-GB"/>
        </w:rPr>
        <w:t>ase their mentality by using certain human resourc</w:t>
      </w:r>
      <w:r w:rsidR="00A11144">
        <w:rPr>
          <w:rFonts w:ascii="Arial" w:hAnsi="Arial" w:cs="Arial"/>
          <w:sz w:val="24"/>
          <w:szCs w:val="24"/>
          <w:lang w:val="en-GB"/>
        </w:rPr>
        <w:t>e management techni</w:t>
      </w:r>
      <w:r w:rsidR="005677C0">
        <w:rPr>
          <w:rFonts w:ascii="Arial" w:hAnsi="Arial" w:cs="Arial"/>
          <w:sz w:val="24"/>
          <w:szCs w:val="24"/>
          <w:lang w:val="en-GB"/>
        </w:rPr>
        <w:t xml:space="preserve">ques. </w:t>
      </w:r>
      <w:r w:rsidR="00A75CD2">
        <w:rPr>
          <w:rFonts w:ascii="Arial" w:hAnsi="Arial" w:cs="Arial"/>
          <w:sz w:val="24"/>
          <w:szCs w:val="24"/>
          <w:lang w:val="en-GB"/>
        </w:rPr>
        <w:t xml:space="preserve">It is one of manager’s </w:t>
      </w:r>
      <w:r w:rsidR="00984860">
        <w:rPr>
          <w:rFonts w:ascii="Arial" w:hAnsi="Arial" w:cs="Arial"/>
          <w:sz w:val="24"/>
          <w:szCs w:val="24"/>
          <w:lang w:val="en-GB"/>
        </w:rPr>
        <w:t>most significant roles</w:t>
      </w:r>
      <w:r w:rsidR="00C67CD9">
        <w:rPr>
          <w:rFonts w:ascii="Arial" w:hAnsi="Arial" w:cs="Arial"/>
          <w:sz w:val="24"/>
          <w:szCs w:val="24"/>
          <w:lang w:val="en-GB"/>
        </w:rPr>
        <w:t xml:space="preserve">. The overall outcome and improvement of the </w:t>
      </w:r>
      <w:r w:rsidR="0079097F">
        <w:rPr>
          <w:rFonts w:ascii="Arial" w:hAnsi="Arial" w:cs="Arial"/>
          <w:sz w:val="24"/>
          <w:szCs w:val="24"/>
          <w:lang w:val="en-GB"/>
        </w:rPr>
        <w:t>company can be enhanced by empowering workers and achieving their targets b</w:t>
      </w:r>
      <w:r w:rsidR="003A7FAD">
        <w:rPr>
          <w:rFonts w:ascii="Arial" w:hAnsi="Arial" w:cs="Arial"/>
          <w:sz w:val="24"/>
          <w:szCs w:val="24"/>
          <w:lang w:val="en-GB"/>
        </w:rPr>
        <w:t>y enhancing service standards.</w:t>
      </w:r>
      <w:r w:rsidR="00984860">
        <w:rPr>
          <w:rFonts w:ascii="Arial" w:hAnsi="Arial" w:cs="Arial"/>
          <w:sz w:val="24"/>
          <w:szCs w:val="24"/>
          <w:lang w:val="en-GB"/>
        </w:rPr>
        <w:t xml:space="preserve"> </w:t>
      </w:r>
      <w:r w:rsidR="00925852">
        <w:rPr>
          <w:rFonts w:ascii="Arial" w:hAnsi="Arial" w:cs="Arial"/>
          <w:sz w:val="24"/>
          <w:szCs w:val="24"/>
          <w:lang w:val="en-GB"/>
        </w:rPr>
        <w:t xml:space="preserve">Maslow’s hierarchy of need built on the basis of the five fundamental needs of human life is the most traditional, </w:t>
      </w:r>
      <w:r w:rsidR="00960218">
        <w:rPr>
          <w:rFonts w:ascii="Arial" w:hAnsi="Arial" w:cs="Arial"/>
          <w:sz w:val="24"/>
          <w:szCs w:val="24"/>
          <w:lang w:val="en-GB"/>
        </w:rPr>
        <w:t>well known and wi</w:t>
      </w:r>
      <w:r w:rsidR="00010BC5">
        <w:rPr>
          <w:rFonts w:ascii="Arial" w:hAnsi="Arial" w:cs="Arial"/>
          <w:sz w:val="24"/>
          <w:szCs w:val="24"/>
          <w:lang w:val="en-GB"/>
        </w:rPr>
        <w:t xml:space="preserve">dely used motivation theory, and they are: </w:t>
      </w:r>
    </w:p>
    <w:p w14:paraId="4FC011BC" w14:textId="790F67C2" w:rsidR="003E3CC1" w:rsidRPr="00FD2144" w:rsidRDefault="00E4568E" w:rsidP="00E4568E">
      <w:pPr>
        <w:pStyle w:val="ListParagraph"/>
        <w:numPr>
          <w:ilvl w:val="0"/>
          <w:numId w:val="4"/>
        </w:numPr>
        <w:rPr>
          <w:rStyle w:val="Strong"/>
          <w:rFonts w:ascii="Arial" w:hAnsi="Arial" w:cs="Arial"/>
          <w:sz w:val="24"/>
          <w:szCs w:val="24"/>
          <w:lang w:val="en-GB"/>
        </w:rPr>
      </w:pPr>
      <w:r w:rsidRPr="00FD2144">
        <w:rPr>
          <w:rStyle w:val="Strong"/>
          <w:rFonts w:ascii="Arial" w:eastAsia="Times New Roman" w:hAnsi="Arial" w:cs="Arial"/>
          <w:b w:val="0"/>
          <w:bCs w:val="0"/>
          <w:color w:val="333333"/>
          <w:sz w:val="24"/>
          <w:szCs w:val="24"/>
          <w:bdr w:val="none" w:sz="0" w:space="0" w:color="auto" w:frame="1"/>
          <w:shd w:val="clear" w:color="auto" w:fill="FFFFFF"/>
        </w:rPr>
        <w:t>Physiological Needs</w:t>
      </w:r>
    </w:p>
    <w:p w14:paraId="5F0C8159" w14:textId="18F6D1F4" w:rsidR="00FD2144" w:rsidRPr="00A061A6" w:rsidRDefault="00A061A6" w:rsidP="00E4568E">
      <w:pPr>
        <w:pStyle w:val="ListParagraph"/>
        <w:numPr>
          <w:ilvl w:val="0"/>
          <w:numId w:val="4"/>
        </w:numPr>
        <w:rPr>
          <w:rStyle w:val="Strong"/>
          <w:rFonts w:ascii="Arial" w:hAnsi="Arial" w:cs="Arial"/>
          <w:sz w:val="24"/>
          <w:szCs w:val="24"/>
          <w:lang w:val="en-GB"/>
        </w:rPr>
      </w:pPr>
      <w:r>
        <w:rPr>
          <w:rStyle w:val="Strong"/>
          <w:rFonts w:ascii="Arial" w:eastAsia="Times New Roman" w:hAnsi="Arial" w:cs="Arial"/>
          <w:b w:val="0"/>
          <w:bCs w:val="0"/>
          <w:color w:val="333333"/>
          <w:sz w:val="24"/>
          <w:szCs w:val="24"/>
          <w:bdr w:val="none" w:sz="0" w:space="0" w:color="auto" w:frame="1"/>
          <w:shd w:val="clear" w:color="auto" w:fill="FFFFFF"/>
        </w:rPr>
        <w:t>Saf</w:t>
      </w:r>
      <w:r w:rsidR="00EF34D1">
        <w:rPr>
          <w:rStyle w:val="Strong"/>
          <w:rFonts w:ascii="Arial" w:eastAsia="Times New Roman" w:hAnsi="Arial" w:cs="Arial"/>
          <w:b w:val="0"/>
          <w:bCs w:val="0"/>
          <w:color w:val="333333"/>
          <w:sz w:val="24"/>
          <w:szCs w:val="24"/>
          <w:bdr w:val="none" w:sz="0" w:space="0" w:color="auto" w:frame="1"/>
          <w:shd w:val="clear" w:color="auto" w:fill="FFFFFF"/>
        </w:rPr>
        <w:t>e</w:t>
      </w:r>
      <w:r>
        <w:rPr>
          <w:rStyle w:val="Strong"/>
          <w:rFonts w:ascii="Arial" w:eastAsia="Times New Roman" w:hAnsi="Arial" w:cs="Arial"/>
          <w:b w:val="0"/>
          <w:bCs w:val="0"/>
          <w:color w:val="333333"/>
          <w:sz w:val="24"/>
          <w:szCs w:val="24"/>
          <w:bdr w:val="none" w:sz="0" w:space="0" w:color="auto" w:frame="1"/>
          <w:shd w:val="clear" w:color="auto" w:fill="FFFFFF"/>
        </w:rPr>
        <w:t xml:space="preserve">ty needs </w:t>
      </w:r>
    </w:p>
    <w:p w14:paraId="608F28F2" w14:textId="4FE12F18" w:rsidR="00A061A6" w:rsidRPr="00EF34D1" w:rsidRDefault="00EF34D1" w:rsidP="00E4568E">
      <w:pPr>
        <w:pStyle w:val="ListParagraph"/>
        <w:numPr>
          <w:ilvl w:val="0"/>
          <w:numId w:val="4"/>
        </w:numPr>
        <w:rPr>
          <w:rStyle w:val="Strong"/>
          <w:rFonts w:ascii="Arial" w:hAnsi="Arial" w:cs="Arial"/>
          <w:sz w:val="24"/>
          <w:szCs w:val="24"/>
          <w:lang w:val="en-GB"/>
        </w:rPr>
      </w:pPr>
      <w:r>
        <w:rPr>
          <w:rStyle w:val="Strong"/>
          <w:rFonts w:ascii="Arial" w:eastAsia="Times New Roman" w:hAnsi="Arial" w:cs="Arial"/>
          <w:b w:val="0"/>
          <w:bCs w:val="0"/>
          <w:color w:val="333333"/>
          <w:sz w:val="24"/>
          <w:szCs w:val="24"/>
          <w:bdr w:val="none" w:sz="0" w:space="0" w:color="auto" w:frame="1"/>
          <w:shd w:val="clear" w:color="auto" w:fill="FFFFFF"/>
        </w:rPr>
        <w:t>S</w:t>
      </w:r>
      <w:r w:rsidR="00A061A6">
        <w:rPr>
          <w:rStyle w:val="Strong"/>
          <w:rFonts w:ascii="Arial" w:eastAsia="Times New Roman" w:hAnsi="Arial" w:cs="Arial"/>
          <w:b w:val="0"/>
          <w:bCs w:val="0"/>
          <w:color w:val="333333"/>
          <w:sz w:val="24"/>
          <w:szCs w:val="24"/>
          <w:bdr w:val="none" w:sz="0" w:space="0" w:color="auto" w:frame="1"/>
          <w:shd w:val="clear" w:color="auto" w:fill="FFFFFF"/>
        </w:rPr>
        <w:t>o</w:t>
      </w:r>
      <w:r>
        <w:rPr>
          <w:rStyle w:val="Strong"/>
          <w:rFonts w:ascii="Arial" w:eastAsia="Times New Roman" w:hAnsi="Arial" w:cs="Arial"/>
          <w:b w:val="0"/>
          <w:bCs w:val="0"/>
          <w:color w:val="333333"/>
          <w:sz w:val="24"/>
          <w:szCs w:val="24"/>
          <w:bdr w:val="none" w:sz="0" w:space="0" w:color="auto" w:frame="1"/>
          <w:shd w:val="clear" w:color="auto" w:fill="FFFFFF"/>
        </w:rPr>
        <w:t>cial needs</w:t>
      </w:r>
    </w:p>
    <w:p w14:paraId="0CD88111" w14:textId="26D067FF" w:rsidR="00EF34D1" w:rsidRPr="00421936" w:rsidRDefault="00B90E83" w:rsidP="00E4568E">
      <w:pPr>
        <w:pStyle w:val="ListParagraph"/>
        <w:numPr>
          <w:ilvl w:val="0"/>
          <w:numId w:val="4"/>
        </w:numPr>
        <w:rPr>
          <w:rStyle w:val="Strong"/>
          <w:rFonts w:ascii="Arial" w:hAnsi="Arial" w:cs="Arial"/>
          <w:sz w:val="24"/>
          <w:szCs w:val="24"/>
          <w:lang w:val="en-GB"/>
        </w:rPr>
      </w:pPr>
      <w:r>
        <w:rPr>
          <w:rStyle w:val="Strong"/>
          <w:rFonts w:ascii="Arial" w:eastAsia="Times New Roman" w:hAnsi="Arial" w:cs="Arial"/>
          <w:b w:val="0"/>
          <w:bCs w:val="0"/>
          <w:color w:val="333333"/>
          <w:sz w:val="24"/>
          <w:szCs w:val="24"/>
          <w:bdr w:val="none" w:sz="0" w:space="0" w:color="auto" w:frame="1"/>
          <w:shd w:val="clear" w:color="auto" w:fill="FFFFFF"/>
        </w:rPr>
        <w:t xml:space="preserve">Esteem </w:t>
      </w:r>
      <w:r w:rsidR="00421936">
        <w:rPr>
          <w:rStyle w:val="Strong"/>
          <w:rFonts w:ascii="Arial" w:eastAsia="Times New Roman" w:hAnsi="Arial" w:cs="Arial"/>
          <w:b w:val="0"/>
          <w:bCs w:val="0"/>
          <w:color w:val="333333"/>
          <w:sz w:val="24"/>
          <w:szCs w:val="24"/>
          <w:bdr w:val="none" w:sz="0" w:space="0" w:color="auto" w:frame="1"/>
          <w:shd w:val="clear" w:color="auto" w:fill="FFFFFF"/>
        </w:rPr>
        <w:t>needs</w:t>
      </w:r>
    </w:p>
    <w:p w14:paraId="66CA286B" w14:textId="29E8065C" w:rsidR="00F8396C" w:rsidRPr="00BC2791" w:rsidRDefault="0000181C" w:rsidP="00F8396C">
      <w:pPr>
        <w:pStyle w:val="ListParagraph"/>
        <w:numPr>
          <w:ilvl w:val="0"/>
          <w:numId w:val="4"/>
        </w:numPr>
        <w:rPr>
          <w:rStyle w:val="Strong"/>
          <w:rFonts w:ascii="Arial" w:hAnsi="Arial" w:cs="Arial"/>
          <w:sz w:val="24"/>
          <w:szCs w:val="24"/>
          <w:lang w:val="en-GB"/>
        </w:rPr>
      </w:pPr>
      <w:r w:rsidRPr="0000181C">
        <w:rPr>
          <w:rStyle w:val="Strong"/>
          <w:rFonts w:ascii="Arial" w:eastAsia="Times New Roman" w:hAnsi="Arial" w:cs="Arial"/>
          <w:b w:val="0"/>
          <w:bCs w:val="0"/>
          <w:color w:val="333333"/>
          <w:sz w:val="24"/>
          <w:szCs w:val="24"/>
          <w:bdr w:val="none" w:sz="0" w:space="0" w:color="auto" w:frame="1"/>
          <w:shd w:val="clear" w:color="auto" w:fill="FFFFFF"/>
        </w:rPr>
        <w:t>Self-actualization needs:</w:t>
      </w:r>
    </w:p>
    <w:p w14:paraId="06C0C4F3" w14:textId="145CB486" w:rsidR="003B1FCA" w:rsidRDefault="00BC2791" w:rsidP="003E4E2A">
      <w:pPr>
        <w:rPr>
          <w:rFonts w:ascii="Arial" w:hAnsi="Arial" w:cs="Arial"/>
          <w:sz w:val="24"/>
          <w:szCs w:val="24"/>
          <w:lang w:val="en-GB"/>
        </w:rPr>
      </w:pPr>
      <w:r w:rsidRPr="00742D6B">
        <w:rPr>
          <w:rStyle w:val="Strong"/>
          <w:rFonts w:ascii="Arial" w:hAnsi="Arial" w:cs="Arial"/>
          <w:b w:val="0"/>
          <w:bCs w:val="0"/>
          <w:sz w:val="24"/>
          <w:szCs w:val="24"/>
          <w:lang w:val="en-GB"/>
        </w:rPr>
        <w:t xml:space="preserve">Based on their enhanced results, Tesco attempts to provide </w:t>
      </w:r>
      <w:r w:rsidR="00110135">
        <w:rPr>
          <w:rStyle w:val="Strong"/>
          <w:rFonts w:ascii="Arial" w:hAnsi="Arial" w:cs="Arial"/>
          <w:b w:val="0"/>
          <w:bCs w:val="0"/>
          <w:sz w:val="24"/>
          <w:szCs w:val="24"/>
          <w:lang w:val="en-GB"/>
        </w:rPr>
        <w:t>its workers with a better salary and annual bonus.</w:t>
      </w:r>
      <w:r w:rsidR="00E86541">
        <w:rPr>
          <w:rStyle w:val="Strong"/>
          <w:rFonts w:ascii="Arial" w:hAnsi="Arial" w:cs="Arial"/>
          <w:b w:val="0"/>
          <w:bCs w:val="0"/>
          <w:sz w:val="24"/>
          <w:szCs w:val="24"/>
          <w:lang w:val="en-GB"/>
        </w:rPr>
        <w:t xml:space="preserve"> They</w:t>
      </w:r>
      <w:r w:rsidR="00FB3E24">
        <w:rPr>
          <w:rStyle w:val="Strong"/>
          <w:rFonts w:ascii="Arial" w:hAnsi="Arial" w:cs="Arial"/>
          <w:b w:val="0"/>
          <w:bCs w:val="0"/>
          <w:sz w:val="24"/>
          <w:szCs w:val="24"/>
          <w:lang w:val="en-GB"/>
        </w:rPr>
        <w:t xml:space="preserve"> </w:t>
      </w:r>
      <w:r w:rsidR="00E86541">
        <w:rPr>
          <w:rStyle w:val="Strong"/>
          <w:rFonts w:ascii="Arial" w:hAnsi="Arial" w:cs="Arial"/>
          <w:b w:val="0"/>
          <w:bCs w:val="0"/>
          <w:sz w:val="24"/>
          <w:szCs w:val="24"/>
          <w:lang w:val="en-GB"/>
        </w:rPr>
        <w:t>primarily try to satisfy the ph</w:t>
      </w:r>
      <w:r w:rsidR="00FB3E24">
        <w:rPr>
          <w:rStyle w:val="Strong"/>
          <w:rFonts w:ascii="Arial" w:hAnsi="Arial" w:cs="Arial"/>
          <w:b w:val="0"/>
          <w:bCs w:val="0"/>
          <w:sz w:val="24"/>
          <w:szCs w:val="24"/>
          <w:lang w:val="en-GB"/>
        </w:rPr>
        <w:t>y</w:t>
      </w:r>
      <w:r w:rsidR="00E86541">
        <w:rPr>
          <w:rStyle w:val="Strong"/>
          <w:rFonts w:ascii="Arial" w:hAnsi="Arial" w:cs="Arial"/>
          <w:b w:val="0"/>
          <w:bCs w:val="0"/>
          <w:sz w:val="24"/>
          <w:szCs w:val="24"/>
          <w:lang w:val="en-GB"/>
        </w:rPr>
        <w:t>siological and safety needs of the employee.</w:t>
      </w:r>
      <w:r w:rsidR="00D27FE8">
        <w:rPr>
          <w:rFonts w:ascii="Arial" w:hAnsi="Arial" w:cs="Arial"/>
          <w:sz w:val="24"/>
          <w:szCs w:val="24"/>
          <w:lang w:val="en-GB"/>
        </w:rPr>
        <w:t xml:space="preserve"> Tesco focuses on ensuring a better working climate, providing a balance </w:t>
      </w:r>
      <w:r w:rsidR="00D21A15">
        <w:rPr>
          <w:rFonts w:ascii="Arial" w:hAnsi="Arial" w:cs="Arial"/>
          <w:sz w:val="24"/>
          <w:szCs w:val="24"/>
          <w:lang w:val="en-GB"/>
        </w:rPr>
        <w:t>between work and life; supporting occu</w:t>
      </w:r>
      <w:r w:rsidR="009A6495">
        <w:rPr>
          <w:rFonts w:ascii="Arial" w:hAnsi="Arial" w:cs="Arial"/>
          <w:sz w:val="24"/>
          <w:szCs w:val="24"/>
          <w:lang w:val="en-GB"/>
        </w:rPr>
        <w:t>p</w:t>
      </w:r>
      <w:r w:rsidR="00D21A15">
        <w:rPr>
          <w:rFonts w:ascii="Arial" w:hAnsi="Arial" w:cs="Arial"/>
          <w:sz w:val="24"/>
          <w:szCs w:val="24"/>
          <w:lang w:val="en-GB"/>
        </w:rPr>
        <w:t>ational health and safety</w:t>
      </w:r>
      <w:r w:rsidR="009A6495">
        <w:rPr>
          <w:rFonts w:ascii="Arial" w:hAnsi="Arial" w:cs="Arial"/>
          <w:sz w:val="24"/>
          <w:szCs w:val="24"/>
          <w:lang w:val="en-GB"/>
        </w:rPr>
        <w:t xml:space="preserve">, </w:t>
      </w:r>
      <w:r w:rsidR="004F707D">
        <w:rPr>
          <w:rFonts w:ascii="Arial" w:hAnsi="Arial" w:cs="Arial"/>
          <w:sz w:val="24"/>
          <w:szCs w:val="24"/>
          <w:lang w:val="en-GB"/>
        </w:rPr>
        <w:t>they</w:t>
      </w:r>
      <w:r w:rsidR="009A6495">
        <w:rPr>
          <w:rFonts w:ascii="Arial" w:hAnsi="Arial" w:cs="Arial"/>
          <w:sz w:val="24"/>
          <w:szCs w:val="24"/>
          <w:lang w:val="en-GB"/>
        </w:rPr>
        <w:t xml:space="preserve"> often make the work of their workers permanent for a certain period of time.</w:t>
      </w:r>
      <w:r w:rsidR="00796D7A">
        <w:rPr>
          <w:rFonts w:ascii="Arial" w:hAnsi="Arial" w:cs="Arial"/>
          <w:sz w:val="24"/>
          <w:szCs w:val="24"/>
          <w:lang w:val="en-GB"/>
        </w:rPr>
        <w:t xml:space="preserve"> The company is very concerned about the safety, wellness, and other problems of its employees that they face </w:t>
      </w:r>
      <w:r w:rsidR="00C27146">
        <w:rPr>
          <w:rFonts w:ascii="Arial" w:hAnsi="Arial" w:cs="Arial"/>
          <w:sz w:val="24"/>
          <w:szCs w:val="24"/>
          <w:lang w:val="en-GB"/>
        </w:rPr>
        <w:t xml:space="preserve">in everyday life and seeks to alleviate their distress by addressing their social needs as much as possible. </w:t>
      </w:r>
      <w:r w:rsidR="007B7C7B">
        <w:rPr>
          <w:rFonts w:ascii="Arial" w:hAnsi="Arial" w:cs="Arial"/>
          <w:sz w:val="24"/>
          <w:szCs w:val="24"/>
          <w:lang w:val="en-GB"/>
        </w:rPr>
        <w:t>They provide formal and informal help in several ways from Tes</w:t>
      </w:r>
      <w:r w:rsidR="006D450E">
        <w:rPr>
          <w:rFonts w:ascii="Arial" w:hAnsi="Arial" w:cs="Arial"/>
          <w:sz w:val="24"/>
          <w:szCs w:val="24"/>
          <w:lang w:val="en-GB"/>
        </w:rPr>
        <w:t xml:space="preserve">co’s point of achievement for the respect and self-actualisation need. </w:t>
      </w:r>
    </w:p>
    <w:p w14:paraId="1A1A2049" w14:textId="1A9950E3" w:rsidR="003E4E2A" w:rsidRPr="003E4E2A" w:rsidRDefault="003F16EF" w:rsidP="003E4E2A">
      <w:pPr>
        <w:rPr>
          <w:rFonts w:ascii="Arial" w:hAnsi="Arial" w:cs="Arial"/>
          <w:sz w:val="24"/>
          <w:szCs w:val="24"/>
          <w:lang w:val="en-GB"/>
        </w:rPr>
      </w:pPr>
      <w:r>
        <w:rPr>
          <w:rFonts w:ascii="Arial" w:hAnsi="Arial" w:cs="Arial"/>
          <w:sz w:val="20"/>
          <w:szCs w:val="20"/>
          <w:lang w:val="en-GB"/>
        </w:rPr>
        <w:t>Circlebizz (2020)</w:t>
      </w:r>
    </w:p>
    <w:p w14:paraId="0A6DE647" w14:textId="77777777" w:rsidR="00BB4379" w:rsidRDefault="00BB4379">
      <w:pPr>
        <w:rPr>
          <w:rFonts w:ascii="Arial" w:hAnsi="Arial" w:cs="Arial"/>
          <w:b/>
          <w:bCs/>
          <w:sz w:val="24"/>
          <w:szCs w:val="24"/>
          <w:lang w:val="en-GB"/>
        </w:rPr>
      </w:pPr>
    </w:p>
    <w:p w14:paraId="55766801" w14:textId="4775BA03" w:rsidR="00EF7B6B" w:rsidRPr="00771932" w:rsidRDefault="00771932">
      <w:pPr>
        <w:rPr>
          <w:rFonts w:ascii="Arial" w:hAnsi="Arial" w:cs="Arial"/>
          <w:b/>
          <w:bCs/>
          <w:sz w:val="24"/>
          <w:szCs w:val="24"/>
          <w:lang w:val="en-GB"/>
        </w:rPr>
      </w:pPr>
      <w:r>
        <w:rPr>
          <w:rFonts w:ascii="Arial" w:hAnsi="Arial" w:cs="Arial"/>
          <w:b/>
          <w:bCs/>
          <w:sz w:val="24"/>
          <w:szCs w:val="24"/>
          <w:lang w:val="en-GB"/>
        </w:rPr>
        <w:lastRenderedPageBreak/>
        <w:t xml:space="preserve">Management </w:t>
      </w:r>
      <w:r w:rsidR="008F6A32">
        <w:rPr>
          <w:rFonts w:ascii="Arial" w:hAnsi="Arial" w:cs="Arial"/>
          <w:b/>
          <w:bCs/>
          <w:sz w:val="24"/>
          <w:szCs w:val="24"/>
          <w:lang w:val="en-GB"/>
        </w:rPr>
        <w:t>theorises</w:t>
      </w:r>
      <w:r>
        <w:rPr>
          <w:rFonts w:ascii="Arial" w:hAnsi="Arial" w:cs="Arial"/>
          <w:b/>
          <w:bCs/>
          <w:sz w:val="24"/>
          <w:szCs w:val="24"/>
          <w:lang w:val="en-GB"/>
        </w:rPr>
        <w:t xml:space="preserve"> </w:t>
      </w:r>
    </w:p>
    <w:p w14:paraId="650AF157" w14:textId="098F31CE" w:rsidR="000A2796" w:rsidRDefault="00D74116">
      <w:pPr>
        <w:rPr>
          <w:rFonts w:ascii="Arial" w:hAnsi="Arial" w:cs="Arial"/>
          <w:sz w:val="20"/>
          <w:szCs w:val="20"/>
          <w:lang w:val="en-GB"/>
        </w:rPr>
      </w:pPr>
      <w:r>
        <w:rPr>
          <w:rFonts w:ascii="Arial" w:hAnsi="Arial" w:cs="Arial"/>
          <w:sz w:val="24"/>
          <w:szCs w:val="24"/>
          <w:lang w:val="en-GB"/>
        </w:rPr>
        <w:t xml:space="preserve">There are a few </w:t>
      </w:r>
      <w:r w:rsidR="009D19DB">
        <w:rPr>
          <w:rFonts w:ascii="Arial" w:hAnsi="Arial" w:cs="Arial"/>
          <w:sz w:val="24"/>
          <w:szCs w:val="24"/>
          <w:lang w:val="en-GB"/>
        </w:rPr>
        <w:t>managements</w:t>
      </w:r>
      <w:r>
        <w:rPr>
          <w:rFonts w:ascii="Arial" w:hAnsi="Arial" w:cs="Arial"/>
          <w:sz w:val="24"/>
          <w:szCs w:val="24"/>
          <w:lang w:val="en-GB"/>
        </w:rPr>
        <w:t xml:space="preserve"> </w:t>
      </w:r>
      <w:r w:rsidR="00B47B81">
        <w:rPr>
          <w:rFonts w:ascii="Arial" w:hAnsi="Arial" w:cs="Arial"/>
          <w:sz w:val="24"/>
          <w:szCs w:val="24"/>
          <w:lang w:val="en-GB"/>
        </w:rPr>
        <w:t>theorise</w:t>
      </w:r>
      <w:r>
        <w:rPr>
          <w:rFonts w:ascii="Arial" w:hAnsi="Arial" w:cs="Arial"/>
          <w:sz w:val="24"/>
          <w:szCs w:val="24"/>
          <w:lang w:val="en-GB"/>
        </w:rPr>
        <w:t xml:space="preserve"> </w:t>
      </w:r>
      <w:r w:rsidR="00B47B81">
        <w:rPr>
          <w:rFonts w:ascii="Arial" w:hAnsi="Arial" w:cs="Arial"/>
          <w:sz w:val="24"/>
          <w:szCs w:val="24"/>
          <w:lang w:val="en-GB"/>
        </w:rPr>
        <w:t xml:space="preserve">but </w:t>
      </w:r>
      <w:r w:rsidR="000020D2">
        <w:rPr>
          <w:rFonts w:ascii="Arial" w:hAnsi="Arial" w:cs="Arial"/>
          <w:sz w:val="24"/>
          <w:szCs w:val="24"/>
          <w:lang w:val="en-GB"/>
        </w:rPr>
        <w:t>Fredrick Winslow</w:t>
      </w:r>
      <w:r w:rsidR="003350FA">
        <w:rPr>
          <w:rFonts w:ascii="Arial" w:hAnsi="Arial" w:cs="Arial"/>
          <w:sz w:val="24"/>
          <w:szCs w:val="24"/>
          <w:lang w:val="en-GB"/>
        </w:rPr>
        <w:t xml:space="preserve"> Taylor was among the first of these theorists. He initiated the trend of Scien</w:t>
      </w:r>
      <w:r w:rsidR="00F767A9">
        <w:rPr>
          <w:rFonts w:ascii="Arial" w:hAnsi="Arial" w:cs="Arial"/>
          <w:sz w:val="24"/>
          <w:szCs w:val="24"/>
          <w:lang w:val="en-GB"/>
        </w:rPr>
        <w:t>tific management, and he and his colleagues were the first people to scientifically research the work process. They researched how work was done, and looked at how worker</w:t>
      </w:r>
      <w:r w:rsidR="003E5401">
        <w:rPr>
          <w:rFonts w:ascii="Arial" w:hAnsi="Arial" w:cs="Arial"/>
          <w:sz w:val="24"/>
          <w:szCs w:val="24"/>
          <w:lang w:val="en-GB"/>
        </w:rPr>
        <w:t xml:space="preserve"> efficiency was influenced by this. The theory of Taylor </w:t>
      </w:r>
      <w:r w:rsidR="000020D2">
        <w:rPr>
          <w:rFonts w:ascii="Arial" w:hAnsi="Arial" w:cs="Arial"/>
          <w:sz w:val="24"/>
          <w:szCs w:val="24"/>
          <w:lang w:val="en-GB"/>
        </w:rPr>
        <w:t>concentrated</w:t>
      </w:r>
      <w:r w:rsidR="003E5401">
        <w:rPr>
          <w:rFonts w:ascii="Arial" w:hAnsi="Arial" w:cs="Arial"/>
          <w:sz w:val="24"/>
          <w:szCs w:val="24"/>
          <w:lang w:val="en-GB"/>
        </w:rPr>
        <w:t xml:space="preserve"> on the idea that </w:t>
      </w:r>
      <w:r w:rsidR="00F5619F">
        <w:rPr>
          <w:rFonts w:ascii="Arial" w:hAnsi="Arial" w:cs="Arial"/>
          <w:sz w:val="24"/>
          <w:szCs w:val="24"/>
          <w:lang w:val="en-GB"/>
        </w:rPr>
        <w:t>it was not as effective to make people work as hard as they could as to optimise the way the work was done.</w:t>
      </w:r>
      <w:r w:rsidR="00CA7450">
        <w:rPr>
          <w:rFonts w:ascii="Arial" w:hAnsi="Arial" w:cs="Arial"/>
          <w:sz w:val="24"/>
          <w:szCs w:val="24"/>
          <w:lang w:val="en-GB"/>
        </w:rPr>
        <w:t xml:space="preserve"> Taylor claimed that money</w:t>
      </w:r>
      <w:r w:rsidR="00527C86">
        <w:rPr>
          <w:rFonts w:ascii="Arial" w:hAnsi="Arial" w:cs="Arial"/>
          <w:sz w:val="24"/>
          <w:szCs w:val="24"/>
          <w:lang w:val="en-GB"/>
        </w:rPr>
        <w:t xml:space="preserve"> motivated all employees,</w:t>
      </w:r>
      <w:r w:rsidR="0090151B">
        <w:rPr>
          <w:rFonts w:ascii="Arial" w:hAnsi="Arial" w:cs="Arial"/>
          <w:sz w:val="24"/>
          <w:szCs w:val="24"/>
          <w:lang w:val="en-GB"/>
        </w:rPr>
        <w:t xml:space="preserve"> so he advocated the concept of a fair day’s pay for a fair day’s work</w:t>
      </w:r>
      <w:r w:rsidR="00F74D73">
        <w:rPr>
          <w:rFonts w:ascii="Arial" w:hAnsi="Arial" w:cs="Arial"/>
          <w:sz w:val="24"/>
          <w:szCs w:val="24"/>
          <w:lang w:val="en-GB"/>
        </w:rPr>
        <w:t>.” In other words, if a worker did</w:t>
      </w:r>
      <w:r w:rsidR="002E02A5">
        <w:rPr>
          <w:rFonts w:ascii="Arial" w:hAnsi="Arial" w:cs="Arial"/>
          <w:sz w:val="24"/>
          <w:szCs w:val="24"/>
          <w:lang w:val="en-GB"/>
        </w:rPr>
        <w:t xml:space="preserve"> </w:t>
      </w:r>
      <w:r w:rsidR="00F74D73">
        <w:rPr>
          <w:rFonts w:ascii="Arial" w:hAnsi="Arial" w:cs="Arial"/>
          <w:sz w:val="24"/>
          <w:szCs w:val="24"/>
          <w:lang w:val="en-GB"/>
        </w:rPr>
        <w:t>n</w:t>
      </w:r>
      <w:r w:rsidR="002E02A5">
        <w:rPr>
          <w:rFonts w:ascii="Arial" w:hAnsi="Arial" w:cs="Arial"/>
          <w:sz w:val="24"/>
          <w:szCs w:val="24"/>
          <w:lang w:val="en-GB"/>
        </w:rPr>
        <w:t>o</w:t>
      </w:r>
      <w:r w:rsidR="00A977DC">
        <w:rPr>
          <w:rFonts w:ascii="Arial" w:hAnsi="Arial" w:cs="Arial"/>
          <w:sz w:val="24"/>
          <w:szCs w:val="24"/>
          <w:lang w:val="en-GB"/>
        </w:rPr>
        <w:t xml:space="preserve">t accomplish enough in a day, he did not </w:t>
      </w:r>
      <w:r w:rsidR="00870D7A">
        <w:rPr>
          <w:rFonts w:ascii="Arial" w:hAnsi="Arial" w:cs="Arial"/>
          <w:sz w:val="24"/>
          <w:szCs w:val="24"/>
          <w:lang w:val="en-GB"/>
        </w:rPr>
        <w:t>deserve to be paid as well as another highly efficient worker.</w:t>
      </w:r>
      <w:r w:rsidR="002E02A5">
        <w:rPr>
          <w:rFonts w:ascii="Arial" w:hAnsi="Arial" w:cs="Arial"/>
          <w:sz w:val="24"/>
          <w:szCs w:val="24"/>
          <w:lang w:val="en-GB"/>
        </w:rPr>
        <w:t xml:space="preserve"> </w:t>
      </w:r>
      <w:r w:rsidR="00834F83">
        <w:rPr>
          <w:rFonts w:ascii="Arial" w:hAnsi="Arial" w:cs="Arial"/>
          <w:sz w:val="20"/>
          <w:szCs w:val="20"/>
          <w:lang w:val="en-GB"/>
        </w:rPr>
        <w:t>Mindtools (2020)</w:t>
      </w:r>
      <w:r w:rsidR="00B914B7">
        <w:rPr>
          <w:rFonts w:ascii="Arial" w:hAnsi="Arial" w:cs="Arial"/>
          <w:sz w:val="20"/>
          <w:szCs w:val="20"/>
          <w:lang w:val="en-GB"/>
        </w:rPr>
        <w:t>.</w:t>
      </w:r>
      <w:r w:rsidR="008E6B34">
        <w:rPr>
          <w:rFonts w:ascii="Arial" w:hAnsi="Arial" w:cs="Arial"/>
          <w:sz w:val="20"/>
          <w:szCs w:val="20"/>
          <w:lang w:val="en-GB"/>
        </w:rPr>
        <w:t xml:space="preserve"> </w:t>
      </w:r>
    </w:p>
    <w:p w14:paraId="3024A0A2" w14:textId="5F8824AF" w:rsidR="00AB682F" w:rsidRDefault="001F7CF2" w:rsidP="00AB682F">
      <w:pPr>
        <w:rPr>
          <w:rFonts w:ascii="Arial" w:hAnsi="Arial" w:cs="Arial"/>
          <w:sz w:val="20"/>
          <w:szCs w:val="20"/>
          <w:lang w:val="en-GB"/>
        </w:rPr>
      </w:pPr>
      <w:r w:rsidRPr="00467407">
        <w:rPr>
          <w:rFonts w:ascii="Arial" w:hAnsi="Arial" w:cs="Arial"/>
          <w:sz w:val="24"/>
          <w:szCs w:val="24"/>
          <w:lang w:val="en-GB"/>
        </w:rPr>
        <w:t xml:space="preserve">The contribution of Elton Mayo to the philosophy of management helped pave the way for new methods </w:t>
      </w:r>
      <w:r w:rsidR="00891975" w:rsidRPr="00467407">
        <w:rPr>
          <w:rFonts w:ascii="Arial" w:hAnsi="Arial" w:cs="Arial"/>
          <w:sz w:val="24"/>
          <w:szCs w:val="24"/>
          <w:lang w:val="en-GB"/>
        </w:rPr>
        <w:t>of management of human relations.</w:t>
      </w:r>
      <w:r w:rsidR="00F623DE">
        <w:rPr>
          <w:rFonts w:ascii="Arial" w:hAnsi="Arial" w:cs="Arial"/>
          <w:sz w:val="24"/>
          <w:szCs w:val="24"/>
          <w:lang w:val="en-GB"/>
        </w:rPr>
        <w:t xml:space="preserve"> Based on Elton’s </w:t>
      </w:r>
      <w:r w:rsidR="00B42F57">
        <w:rPr>
          <w:rFonts w:ascii="Arial" w:hAnsi="Arial" w:cs="Arial"/>
          <w:sz w:val="24"/>
          <w:szCs w:val="24"/>
          <w:lang w:val="en-GB"/>
        </w:rPr>
        <w:t>well-known Hawthorne studies, Mayo’s management theories developed from his observations of employee productivity levels under varying en</w:t>
      </w:r>
      <w:r w:rsidR="00961605">
        <w:rPr>
          <w:rFonts w:ascii="Arial" w:hAnsi="Arial" w:cs="Arial"/>
          <w:sz w:val="24"/>
          <w:szCs w:val="24"/>
          <w:lang w:val="en-GB"/>
        </w:rPr>
        <w:t>vironmental conditions.</w:t>
      </w:r>
      <w:r w:rsidR="009D5F35">
        <w:rPr>
          <w:rFonts w:ascii="Arial" w:hAnsi="Arial" w:cs="Arial"/>
          <w:sz w:val="24"/>
          <w:szCs w:val="24"/>
          <w:lang w:val="en-GB"/>
        </w:rPr>
        <w:t xml:space="preserve"> </w:t>
      </w:r>
      <w:r w:rsidR="003B43EB" w:rsidRPr="009D5F35">
        <w:rPr>
          <w:rFonts w:ascii="Arial" w:eastAsia="Times New Roman" w:hAnsi="Arial" w:cs="Arial"/>
          <w:color w:val="252525"/>
          <w:sz w:val="24"/>
          <w:szCs w:val="24"/>
          <w:shd w:val="clear" w:color="auto" w:fill="FFFFFF"/>
        </w:rPr>
        <w:t>The true source of motivation for workers A variety of conclusions was drawn by his experiments, </w:t>
      </w:r>
      <w:r w:rsidR="004A5476">
        <w:rPr>
          <w:rFonts w:ascii="Arial" w:eastAsia="Times New Roman" w:hAnsi="Arial" w:cs="Arial"/>
          <w:color w:val="252525"/>
          <w:sz w:val="24"/>
          <w:szCs w:val="24"/>
          <w:shd w:val="clear" w:color="auto" w:fill="FFFFFF"/>
        </w:rPr>
        <w:t xml:space="preserve">setting </w:t>
      </w:r>
      <w:r w:rsidR="00E92D59">
        <w:rPr>
          <w:rFonts w:ascii="Arial" w:eastAsia="Times New Roman" w:hAnsi="Arial" w:cs="Arial"/>
          <w:color w:val="252525"/>
          <w:sz w:val="24"/>
          <w:szCs w:val="24"/>
          <w:shd w:val="clear" w:color="auto" w:fill="FFFFFF"/>
        </w:rPr>
        <w:t xml:space="preserve">the foundations for later group dynamics approaches and team building. </w:t>
      </w:r>
      <w:r w:rsidR="00821448">
        <w:rPr>
          <w:rFonts w:ascii="Arial" w:eastAsia="Times New Roman" w:hAnsi="Arial" w:cs="Arial"/>
          <w:color w:val="252525"/>
          <w:sz w:val="24"/>
          <w:szCs w:val="24"/>
          <w:shd w:val="clear" w:color="auto" w:fill="FFFFFF"/>
        </w:rPr>
        <w:t xml:space="preserve">The theory of Mayo management notes that workers are far more motivated by </w:t>
      </w:r>
      <w:r w:rsidR="00345E16">
        <w:rPr>
          <w:rFonts w:ascii="Arial" w:eastAsia="Times New Roman" w:hAnsi="Arial" w:cs="Arial"/>
          <w:color w:val="252525"/>
          <w:sz w:val="24"/>
          <w:szCs w:val="24"/>
          <w:shd w:val="clear" w:color="auto" w:fill="FFFFFF"/>
        </w:rPr>
        <w:t>relational variables such as camaraderie and a</w:t>
      </w:r>
      <w:r w:rsidR="003D0F0C">
        <w:rPr>
          <w:rFonts w:ascii="Arial" w:eastAsia="Times New Roman" w:hAnsi="Arial" w:cs="Arial"/>
          <w:color w:val="252525"/>
          <w:sz w:val="24"/>
          <w:szCs w:val="24"/>
          <w:shd w:val="clear" w:color="auto" w:fill="FFFFFF"/>
        </w:rPr>
        <w:t>tt</w:t>
      </w:r>
      <w:r w:rsidR="00345E16">
        <w:rPr>
          <w:rFonts w:ascii="Arial" w:eastAsia="Times New Roman" w:hAnsi="Arial" w:cs="Arial"/>
          <w:color w:val="252525"/>
          <w:sz w:val="24"/>
          <w:szCs w:val="24"/>
          <w:shd w:val="clear" w:color="auto" w:fill="FFFFFF"/>
        </w:rPr>
        <w:t xml:space="preserve">ention than by </w:t>
      </w:r>
      <w:r w:rsidR="003D0F0C">
        <w:rPr>
          <w:rFonts w:ascii="Arial" w:eastAsia="Times New Roman" w:hAnsi="Arial" w:cs="Arial"/>
          <w:color w:val="252525"/>
          <w:sz w:val="24"/>
          <w:szCs w:val="24"/>
          <w:shd w:val="clear" w:color="auto" w:fill="FFFFFF"/>
        </w:rPr>
        <w:t xml:space="preserve">environmental variables or monetary incentives such as </w:t>
      </w:r>
      <w:r w:rsidR="00056414">
        <w:rPr>
          <w:rFonts w:ascii="Arial" w:eastAsia="Times New Roman" w:hAnsi="Arial" w:cs="Arial"/>
          <w:color w:val="252525"/>
          <w:sz w:val="24"/>
          <w:szCs w:val="24"/>
          <w:shd w:val="clear" w:color="auto" w:fill="FFFFFF"/>
        </w:rPr>
        <w:t xml:space="preserve">humidity, lighting, etc. </w:t>
      </w:r>
      <w:r w:rsidR="00C24E6A">
        <w:rPr>
          <w:rFonts w:ascii="Arial" w:eastAsia="Times New Roman" w:hAnsi="Arial" w:cs="Arial"/>
          <w:color w:val="252525"/>
          <w:sz w:val="24"/>
          <w:szCs w:val="24"/>
          <w:shd w:val="clear" w:color="auto" w:fill="FFFFFF"/>
        </w:rPr>
        <w:t xml:space="preserve">Elton Mayo created a matrix that he used </w:t>
      </w:r>
      <w:r w:rsidR="00486038">
        <w:rPr>
          <w:rFonts w:ascii="Arial" w:eastAsia="Times New Roman" w:hAnsi="Arial" w:cs="Arial"/>
          <w:color w:val="252525"/>
          <w:sz w:val="24"/>
          <w:szCs w:val="24"/>
          <w:shd w:val="clear" w:color="auto" w:fill="FFFFFF"/>
        </w:rPr>
        <w:t xml:space="preserve">to demonstrate the probability of success for a given team. </w:t>
      </w:r>
      <w:r w:rsidR="00ED0D83">
        <w:rPr>
          <w:rFonts w:ascii="Arial" w:eastAsia="Times New Roman" w:hAnsi="Arial" w:cs="Arial"/>
          <w:color w:val="252525"/>
          <w:sz w:val="24"/>
          <w:szCs w:val="24"/>
          <w:shd w:val="clear" w:color="auto" w:fill="FFFFFF"/>
        </w:rPr>
        <w:t xml:space="preserve">His matrix shows the role in team effectiveness that </w:t>
      </w:r>
      <w:r w:rsidR="0024142D">
        <w:rPr>
          <w:rFonts w:ascii="Arial" w:eastAsia="Times New Roman" w:hAnsi="Arial" w:cs="Arial"/>
          <w:color w:val="252525"/>
          <w:sz w:val="24"/>
          <w:szCs w:val="24"/>
          <w:shd w:val="clear" w:color="auto" w:fill="FFFFFF"/>
        </w:rPr>
        <w:t xml:space="preserve">differing combinations of group cohesiveness and group norms </w:t>
      </w:r>
      <w:r w:rsidR="0091271A">
        <w:rPr>
          <w:rFonts w:ascii="Arial" w:eastAsia="Times New Roman" w:hAnsi="Arial" w:cs="Arial"/>
          <w:color w:val="252525"/>
          <w:sz w:val="24"/>
          <w:szCs w:val="24"/>
          <w:shd w:val="clear" w:color="auto" w:fill="FFFFFF"/>
        </w:rPr>
        <w:t>play.</w:t>
      </w:r>
      <w:r w:rsidR="00AB682F" w:rsidRPr="00AB682F">
        <w:rPr>
          <w:rFonts w:ascii="Arial" w:hAnsi="Arial" w:cs="Arial"/>
          <w:sz w:val="20"/>
          <w:szCs w:val="20"/>
          <w:lang w:val="en-GB"/>
        </w:rPr>
        <w:t xml:space="preserve"> </w:t>
      </w:r>
      <w:r w:rsidR="00300697" w:rsidRPr="0021690A">
        <w:rPr>
          <w:rFonts w:ascii="Arial" w:hAnsi="Arial" w:cs="Arial"/>
          <w:sz w:val="24"/>
          <w:szCs w:val="24"/>
          <w:lang w:val="en-GB"/>
        </w:rPr>
        <w:t>It is necessary to align</w:t>
      </w:r>
      <w:r w:rsidR="0021690A">
        <w:rPr>
          <w:rFonts w:ascii="Arial" w:hAnsi="Arial" w:cs="Arial"/>
          <w:sz w:val="20"/>
          <w:szCs w:val="20"/>
          <w:lang w:val="en-GB"/>
        </w:rPr>
        <w:t xml:space="preserve"> </w:t>
      </w:r>
      <w:r w:rsidR="00A46F35">
        <w:rPr>
          <w:rFonts w:ascii="Arial" w:hAnsi="Arial" w:cs="Arial"/>
          <w:sz w:val="24"/>
          <w:szCs w:val="24"/>
          <w:lang w:val="en-GB"/>
        </w:rPr>
        <w:t xml:space="preserve">their individual objectives with organisational goals to ensure successful teamwork. In such a way, Tesco builds and motivates the teams so </w:t>
      </w:r>
      <w:r w:rsidR="00540957">
        <w:rPr>
          <w:rFonts w:ascii="Arial" w:hAnsi="Arial" w:cs="Arial"/>
          <w:sz w:val="24"/>
          <w:szCs w:val="24"/>
          <w:lang w:val="en-GB"/>
        </w:rPr>
        <w:t>that they van concentrate efficientl</w:t>
      </w:r>
      <w:r w:rsidR="00B8422C">
        <w:rPr>
          <w:rFonts w:ascii="Arial" w:hAnsi="Arial" w:cs="Arial"/>
          <w:sz w:val="24"/>
          <w:szCs w:val="24"/>
          <w:lang w:val="en-GB"/>
        </w:rPr>
        <w:t>y on their job tasks and ach</w:t>
      </w:r>
      <w:r w:rsidR="0098465F">
        <w:rPr>
          <w:rFonts w:ascii="Arial" w:hAnsi="Arial" w:cs="Arial"/>
          <w:sz w:val="24"/>
          <w:szCs w:val="24"/>
          <w:lang w:val="en-GB"/>
        </w:rPr>
        <w:t xml:space="preserve">ieve their desired success. </w:t>
      </w:r>
      <w:r w:rsidR="0087433C">
        <w:rPr>
          <w:rFonts w:ascii="Arial" w:hAnsi="Arial" w:cs="Arial"/>
          <w:sz w:val="24"/>
          <w:szCs w:val="24"/>
          <w:lang w:val="en-GB"/>
        </w:rPr>
        <w:t xml:space="preserve">Tesco </w:t>
      </w:r>
      <w:r w:rsidR="00001EA0">
        <w:rPr>
          <w:rFonts w:ascii="Arial" w:hAnsi="Arial" w:cs="Arial"/>
          <w:sz w:val="24"/>
          <w:szCs w:val="24"/>
          <w:lang w:val="en-GB"/>
        </w:rPr>
        <w:t>encourages its employees to build good ties with their peers to make a stronger team.</w:t>
      </w:r>
      <w:r w:rsidR="00594E60">
        <w:rPr>
          <w:rFonts w:ascii="Arial" w:hAnsi="Arial" w:cs="Arial"/>
          <w:sz w:val="24"/>
          <w:szCs w:val="24"/>
          <w:lang w:val="en-GB"/>
        </w:rPr>
        <w:t xml:space="preserve"> They provi</w:t>
      </w:r>
      <w:r w:rsidR="00CB501B">
        <w:rPr>
          <w:rFonts w:ascii="Arial" w:hAnsi="Arial" w:cs="Arial"/>
          <w:sz w:val="24"/>
          <w:szCs w:val="24"/>
          <w:lang w:val="en-GB"/>
        </w:rPr>
        <w:t>d</w:t>
      </w:r>
      <w:r w:rsidR="00594E60">
        <w:rPr>
          <w:rFonts w:ascii="Arial" w:hAnsi="Arial" w:cs="Arial"/>
          <w:sz w:val="24"/>
          <w:szCs w:val="24"/>
          <w:lang w:val="en-GB"/>
        </w:rPr>
        <w:t>e the</w:t>
      </w:r>
      <w:r w:rsidR="00CB501B">
        <w:rPr>
          <w:rFonts w:ascii="Arial" w:hAnsi="Arial" w:cs="Arial"/>
          <w:sz w:val="24"/>
          <w:szCs w:val="24"/>
          <w:lang w:val="en-GB"/>
        </w:rPr>
        <w:t xml:space="preserve"> ability for their workers to trust, express and communicate their beliefs and values with each other for organisational development. </w:t>
      </w:r>
      <w:r w:rsidR="00747098">
        <w:rPr>
          <w:rFonts w:ascii="Arial" w:hAnsi="Arial" w:cs="Arial"/>
          <w:sz w:val="24"/>
          <w:szCs w:val="24"/>
          <w:lang w:val="en-GB"/>
        </w:rPr>
        <w:t>By using Tuc</w:t>
      </w:r>
      <w:r w:rsidR="00EF6055">
        <w:rPr>
          <w:rFonts w:ascii="Arial" w:hAnsi="Arial" w:cs="Arial"/>
          <w:sz w:val="24"/>
          <w:szCs w:val="24"/>
          <w:lang w:val="en-GB"/>
        </w:rPr>
        <w:t>k</w:t>
      </w:r>
      <w:r w:rsidR="00747098">
        <w:rPr>
          <w:rFonts w:ascii="Arial" w:hAnsi="Arial" w:cs="Arial"/>
          <w:sz w:val="24"/>
          <w:szCs w:val="24"/>
          <w:lang w:val="en-GB"/>
        </w:rPr>
        <w:t>man’s model teamwork can be developed</w:t>
      </w:r>
      <w:r w:rsidR="00EF6055">
        <w:rPr>
          <w:rFonts w:ascii="Arial" w:hAnsi="Arial" w:cs="Arial"/>
          <w:sz w:val="24"/>
          <w:szCs w:val="24"/>
          <w:lang w:val="en-GB"/>
        </w:rPr>
        <w:t>.</w:t>
      </w:r>
      <w:r w:rsidR="00AB682F">
        <w:rPr>
          <w:rFonts w:ascii="Arial" w:hAnsi="Arial" w:cs="Arial"/>
          <w:sz w:val="20"/>
          <w:szCs w:val="20"/>
          <w:lang w:val="en-GB"/>
        </w:rPr>
        <w:t>Business.com (2010)</w:t>
      </w:r>
    </w:p>
    <w:p w14:paraId="6F18275A" w14:textId="3545AAEF" w:rsidR="007A1BE7" w:rsidRDefault="00044D54">
      <w:pPr>
        <w:rPr>
          <w:rFonts w:ascii="Arial" w:hAnsi="Arial" w:cs="Arial"/>
          <w:sz w:val="24"/>
          <w:szCs w:val="24"/>
          <w:lang w:val="en-GB"/>
        </w:rPr>
      </w:pPr>
      <w:r>
        <w:rPr>
          <w:rFonts w:ascii="Arial" w:hAnsi="Arial" w:cs="Arial"/>
          <w:sz w:val="24"/>
          <w:szCs w:val="24"/>
          <w:lang w:val="en-GB"/>
        </w:rPr>
        <w:t xml:space="preserve">Bruce Tuckman first developed this model in 1965. </w:t>
      </w:r>
      <w:r w:rsidR="007962EE">
        <w:rPr>
          <w:rFonts w:ascii="Arial" w:hAnsi="Arial" w:cs="Arial"/>
          <w:sz w:val="24"/>
          <w:szCs w:val="24"/>
          <w:lang w:val="en-GB"/>
        </w:rPr>
        <w:t>It is one of the most well-known theories of team growth</w:t>
      </w:r>
      <w:r w:rsidR="00C9586E">
        <w:rPr>
          <w:rFonts w:ascii="Arial" w:hAnsi="Arial" w:cs="Arial"/>
          <w:sz w:val="24"/>
          <w:szCs w:val="24"/>
          <w:lang w:val="en-GB"/>
        </w:rPr>
        <w:t xml:space="preserve"> and has formed the basis of many more concepts since its inception.</w:t>
      </w:r>
      <w:r w:rsidR="009B130D">
        <w:rPr>
          <w:rFonts w:ascii="Arial" w:hAnsi="Arial" w:cs="Arial"/>
          <w:sz w:val="24"/>
          <w:szCs w:val="24"/>
          <w:lang w:val="en-GB"/>
        </w:rPr>
        <w:t xml:space="preserve"> The theory of Tuckman focuses on how a team approaches a mission from </w:t>
      </w:r>
      <w:r w:rsidR="00131FF9">
        <w:rPr>
          <w:rFonts w:ascii="Arial" w:hAnsi="Arial" w:cs="Arial"/>
          <w:sz w:val="24"/>
          <w:szCs w:val="24"/>
          <w:lang w:val="en-GB"/>
        </w:rPr>
        <w:t xml:space="preserve">the initial team development through to the completion of the project. A fifth stage was added later by Tuckman; Adjourning and Transforming to cover </w:t>
      </w:r>
      <w:r w:rsidR="007A32EB">
        <w:rPr>
          <w:rFonts w:ascii="Arial" w:hAnsi="Arial" w:cs="Arial"/>
          <w:sz w:val="24"/>
          <w:szCs w:val="24"/>
          <w:lang w:val="en-GB"/>
        </w:rPr>
        <w:t>t</w:t>
      </w:r>
      <w:r w:rsidR="00131FF9">
        <w:rPr>
          <w:rFonts w:ascii="Arial" w:hAnsi="Arial" w:cs="Arial"/>
          <w:sz w:val="24"/>
          <w:szCs w:val="24"/>
          <w:lang w:val="en-GB"/>
        </w:rPr>
        <w:t>he completion of a mission.</w:t>
      </w:r>
      <w:r w:rsidR="004556E9">
        <w:rPr>
          <w:rFonts w:ascii="Arial" w:hAnsi="Arial" w:cs="Arial"/>
          <w:sz w:val="20"/>
          <w:szCs w:val="20"/>
          <w:lang w:val="en-GB"/>
        </w:rPr>
        <w:t xml:space="preserve"> Teambuilding (2020). </w:t>
      </w:r>
      <w:r w:rsidR="00D90A31">
        <w:rPr>
          <w:rFonts w:ascii="Arial" w:eastAsia="Times New Roman" w:hAnsi="Arial" w:cs="Arial"/>
          <w:color w:val="252525"/>
          <w:shd w:val="clear" w:color="auto" w:fill="FFFFFF"/>
        </w:rPr>
        <w:br/>
      </w:r>
    </w:p>
    <w:p w14:paraId="09D51ADC" w14:textId="310240DE" w:rsidR="007F3A86" w:rsidRDefault="00AB682F">
      <w:pPr>
        <w:rPr>
          <w:rFonts w:ascii="Arial" w:hAnsi="Arial" w:cs="Arial"/>
          <w:sz w:val="20"/>
          <w:szCs w:val="20"/>
          <w:lang w:val="en-GB"/>
        </w:rPr>
      </w:pPr>
      <w:r>
        <w:rPr>
          <w:rFonts w:ascii="Arial" w:eastAsia="Times New Roman" w:hAnsi="Arial" w:cs="Arial"/>
          <w:color w:val="252525"/>
          <w:sz w:val="24"/>
          <w:szCs w:val="24"/>
          <w:shd w:val="clear" w:color="auto" w:fill="FFFFFF"/>
        </w:rPr>
        <w:t>Tesco make</w:t>
      </w:r>
      <w:r w:rsidR="00E47B2F">
        <w:rPr>
          <w:rFonts w:ascii="Arial" w:eastAsia="Times New Roman" w:hAnsi="Arial" w:cs="Arial"/>
          <w:color w:val="252525"/>
          <w:sz w:val="24"/>
          <w:szCs w:val="24"/>
          <w:shd w:val="clear" w:color="auto" w:fill="FFFFFF"/>
        </w:rPr>
        <w:t xml:space="preserve"> </w:t>
      </w:r>
      <w:r>
        <w:rPr>
          <w:rFonts w:ascii="Arial" w:eastAsia="Times New Roman" w:hAnsi="Arial" w:cs="Arial"/>
          <w:color w:val="252525"/>
          <w:sz w:val="24"/>
          <w:szCs w:val="24"/>
          <w:shd w:val="clear" w:color="auto" w:fill="FFFFFF"/>
        </w:rPr>
        <w:t>job satisfac</w:t>
      </w:r>
      <w:r w:rsidR="00534138">
        <w:rPr>
          <w:rFonts w:ascii="Arial" w:eastAsia="Times New Roman" w:hAnsi="Arial" w:cs="Arial"/>
          <w:color w:val="252525"/>
          <w:sz w:val="24"/>
          <w:szCs w:val="24"/>
          <w:shd w:val="clear" w:color="auto" w:fill="FFFFFF"/>
        </w:rPr>
        <w:t>tion possible for their workers, by building a pleasant working atmos</w:t>
      </w:r>
      <w:r w:rsidR="00E47B2F">
        <w:rPr>
          <w:rFonts w:ascii="Arial" w:eastAsia="Times New Roman" w:hAnsi="Arial" w:cs="Arial"/>
          <w:color w:val="252525"/>
          <w:sz w:val="24"/>
          <w:szCs w:val="24"/>
          <w:shd w:val="clear" w:color="auto" w:fill="FFFFFF"/>
        </w:rPr>
        <w:t>phere</w:t>
      </w:r>
      <w:r w:rsidR="00F14070">
        <w:rPr>
          <w:rFonts w:ascii="Arial" w:eastAsia="Times New Roman" w:hAnsi="Arial" w:cs="Arial"/>
          <w:color w:val="252525"/>
          <w:sz w:val="24"/>
          <w:szCs w:val="24"/>
          <w:shd w:val="clear" w:color="auto" w:fill="FFFFFF"/>
        </w:rPr>
        <w:t xml:space="preserve"> where they want to see their employees feeling respected and then it </w:t>
      </w:r>
      <w:r w:rsidR="002C77B3">
        <w:rPr>
          <w:rFonts w:ascii="Arial" w:eastAsia="Times New Roman" w:hAnsi="Arial" w:cs="Arial"/>
          <w:color w:val="252525"/>
          <w:sz w:val="24"/>
          <w:szCs w:val="24"/>
          <w:shd w:val="clear" w:color="auto" w:fill="FFFFFF"/>
        </w:rPr>
        <w:t>i</w:t>
      </w:r>
      <w:r w:rsidR="00F14070">
        <w:rPr>
          <w:rFonts w:ascii="Arial" w:eastAsia="Times New Roman" w:hAnsi="Arial" w:cs="Arial"/>
          <w:color w:val="252525"/>
          <w:sz w:val="24"/>
          <w:szCs w:val="24"/>
          <w:shd w:val="clear" w:color="auto" w:fill="FFFFFF"/>
        </w:rPr>
        <w:t xml:space="preserve">mproves contact and employees are asked for their </w:t>
      </w:r>
      <w:r w:rsidR="002C77B3">
        <w:rPr>
          <w:rFonts w:ascii="Arial" w:eastAsia="Times New Roman" w:hAnsi="Arial" w:cs="Arial"/>
          <w:color w:val="252525"/>
          <w:sz w:val="24"/>
          <w:szCs w:val="24"/>
          <w:shd w:val="clear" w:color="auto" w:fill="FFFFFF"/>
        </w:rPr>
        <w:t>views on how they experience this.</w:t>
      </w:r>
      <w:r w:rsidR="00E47B2F">
        <w:rPr>
          <w:rFonts w:ascii="Arial" w:eastAsia="Times New Roman" w:hAnsi="Arial" w:cs="Arial"/>
          <w:color w:val="252525"/>
          <w:sz w:val="24"/>
          <w:szCs w:val="24"/>
          <w:shd w:val="clear" w:color="auto" w:fill="FFFFFF"/>
        </w:rPr>
        <w:t xml:space="preserve"> </w:t>
      </w:r>
      <w:r w:rsidR="00B43853">
        <w:rPr>
          <w:rFonts w:ascii="Arial" w:eastAsia="Times New Roman" w:hAnsi="Arial" w:cs="Arial"/>
          <w:color w:val="252525"/>
          <w:sz w:val="24"/>
          <w:szCs w:val="24"/>
          <w:shd w:val="clear" w:color="auto" w:fill="FFFFFF"/>
        </w:rPr>
        <w:t xml:space="preserve">As Tesco is a large company, they invest in training and growth for their workers, helping them to improve their knowledge, </w:t>
      </w:r>
      <w:r w:rsidR="00C051BA">
        <w:rPr>
          <w:rFonts w:ascii="Arial" w:eastAsia="Times New Roman" w:hAnsi="Arial" w:cs="Arial"/>
          <w:color w:val="252525"/>
          <w:sz w:val="24"/>
          <w:szCs w:val="24"/>
          <w:shd w:val="clear" w:color="auto" w:fill="FFFFFF"/>
        </w:rPr>
        <w:t>sense</w:t>
      </w:r>
      <w:r w:rsidR="00BA4841">
        <w:rPr>
          <w:rFonts w:ascii="Arial" w:eastAsia="Times New Roman" w:hAnsi="Arial" w:cs="Arial"/>
          <w:color w:val="252525"/>
          <w:sz w:val="24"/>
          <w:szCs w:val="24"/>
          <w:shd w:val="clear" w:color="auto" w:fill="FFFFFF"/>
        </w:rPr>
        <w:t xml:space="preserve"> of satisfaction</w:t>
      </w:r>
      <w:r w:rsidR="00C051BA">
        <w:rPr>
          <w:rFonts w:ascii="Arial" w:eastAsia="Times New Roman" w:hAnsi="Arial" w:cs="Arial"/>
          <w:color w:val="252525"/>
          <w:sz w:val="24"/>
          <w:szCs w:val="24"/>
          <w:shd w:val="clear" w:color="auto" w:fill="FFFFFF"/>
        </w:rPr>
        <w:t xml:space="preserve"> </w:t>
      </w:r>
      <w:r w:rsidR="00B43853">
        <w:rPr>
          <w:rFonts w:ascii="Arial" w:eastAsia="Times New Roman" w:hAnsi="Arial" w:cs="Arial"/>
          <w:color w:val="252525"/>
          <w:sz w:val="24"/>
          <w:szCs w:val="24"/>
          <w:shd w:val="clear" w:color="auto" w:fill="FFFFFF"/>
        </w:rPr>
        <w:t xml:space="preserve">and </w:t>
      </w:r>
      <w:r w:rsidR="00C051BA">
        <w:rPr>
          <w:rFonts w:ascii="Arial" w:eastAsia="Times New Roman" w:hAnsi="Arial" w:cs="Arial"/>
          <w:color w:val="252525"/>
          <w:sz w:val="24"/>
          <w:szCs w:val="24"/>
          <w:shd w:val="clear" w:color="auto" w:fill="FFFFFF"/>
        </w:rPr>
        <w:t>capacity</w:t>
      </w:r>
      <w:r w:rsidR="00BA4841">
        <w:rPr>
          <w:rFonts w:ascii="Arial" w:eastAsia="Times New Roman" w:hAnsi="Arial" w:cs="Arial"/>
          <w:color w:val="252525"/>
          <w:sz w:val="24"/>
          <w:szCs w:val="24"/>
          <w:shd w:val="clear" w:color="auto" w:fill="FFFFFF"/>
        </w:rPr>
        <w:t xml:space="preserve"> with their </w:t>
      </w:r>
      <w:r w:rsidR="00BA4841">
        <w:rPr>
          <w:rFonts w:ascii="Arial" w:eastAsia="Times New Roman" w:hAnsi="Arial" w:cs="Arial"/>
          <w:color w:val="252525"/>
          <w:sz w:val="24"/>
          <w:szCs w:val="24"/>
          <w:shd w:val="clear" w:color="auto" w:fill="FFFFFF"/>
        </w:rPr>
        <w:lastRenderedPageBreak/>
        <w:t xml:space="preserve">work. </w:t>
      </w:r>
      <w:r w:rsidR="009B0E54">
        <w:rPr>
          <w:rFonts w:ascii="Arial" w:eastAsia="Times New Roman" w:hAnsi="Arial" w:cs="Arial"/>
          <w:color w:val="252525"/>
          <w:sz w:val="24"/>
          <w:szCs w:val="24"/>
          <w:shd w:val="clear" w:color="auto" w:fill="FFFFFF"/>
        </w:rPr>
        <w:t>Tesco asks its emplo</w:t>
      </w:r>
      <w:r w:rsidR="00ED12D8">
        <w:rPr>
          <w:rFonts w:ascii="Arial" w:eastAsia="Times New Roman" w:hAnsi="Arial" w:cs="Arial"/>
          <w:color w:val="252525"/>
          <w:sz w:val="24"/>
          <w:szCs w:val="24"/>
          <w:shd w:val="clear" w:color="auto" w:fill="FFFFFF"/>
        </w:rPr>
        <w:t xml:space="preserve">yees </w:t>
      </w:r>
      <w:r w:rsidR="008E1FC7">
        <w:rPr>
          <w:rFonts w:ascii="Arial" w:eastAsia="Times New Roman" w:hAnsi="Arial" w:cs="Arial"/>
          <w:color w:val="252525"/>
          <w:sz w:val="24"/>
          <w:szCs w:val="24"/>
          <w:shd w:val="clear" w:color="auto" w:fill="FFFFFF"/>
        </w:rPr>
        <w:t>to engage in a survey of emp</w:t>
      </w:r>
      <w:r w:rsidR="0023336F">
        <w:rPr>
          <w:rFonts w:ascii="Arial" w:eastAsia="Times New Roman" w:hAnsi="Arial" w:cs="Arial"/>
          <w:color w:val="252525"/>
          <w:sz w:val="24"/>
          <w:szCs w:val="24"/>
          <w:shd w:val="clear" w:color="auto" w:fill="FFFFFF"/>
        </w:rPr>
        <w:t>l</w:t>
      </w:r>
      <w:r w:rsidR="008E1FC7">
        <w:rPr>
          <w:rFonts w:ascii="Arial" w:eastAsia="Times New Roman" w:hAnsi="Arial" w:cs="Arial"/>
          <w:color w:val="252525"/>
          <w:sz w:val="24"/>
          <w:szCs w:val="24"/>
          <w:shd w:val="clear" w:color="auto" w:fill="FFFFFF"/>
        </w:rPr>
        <w:t>oyee</w:t>
      </w:r>
      <w:r w:rsidR="0023336F">
        <w:rPr>
          <w:rFonts w:ascii="Arial" w:eastAsia="Times New Roman" w:hAnsi="Arial" w:cs="Arial"/>
          <w:color w:val="252525"/>
          <w:sz w:val="24"/>
          <w:szCs w:val="24"/>
          <w:shd w:val="clear" w:color="auto" w:fill="FFFFFF"/>
        </w:rPr>
        <w:t>s</w:t>
      </w:r>
      <w:r w:rsidR="008E1FC7">
        <w:rPr>
          <w:rFonts w:ascii="Arial" w:eastAsia="Times New Roman" w:hAnsi="Arial" w:cs="Arial"/>
          <w:color w:val="252525"/>
          <w:sz w:val="24"/>
          <w:szCs w:val="24"/>
          <w:shd w:val="clear" w:color="auto" w:fill="FFFFFF"/>
        </w:rPr>
        <w:t xml:space="preserve"> satisfaction that </w:t>
      </w:r>
      <w:r w:rsidR="0061752B">
        <w:rPr>
          <w:rFonts w:ascii="Arial" w:eastAsia="Times New Roman" w:hAnsi="Arial" w:cs="Arial"/>
          <w:color w:val="252525"/>
          <w:sz w:val="24"/>
          <w:szCs w:val="24"/>
          <w:shd w:val="clear" w:color="auto" w:fill="FFFFFF"/>
        </w:rPr>
        <w:t>is conducted from the viewpoint and helps the employees to get across their views on the job they do.</w:t>
      </w:r>
      <w:r w:rsidR="003A34CB">
        <w:rPr>
          <w:rFonts w:ascii="Arial" w:eastAsia="Times New Roman" w:hAnsi="Arial" w:cs="Arial"/>
          <w:color w:val="252525"/>
          <w:sz w:val="24"/>
          <w:szCs w:val="24"/>
          <w:shd w:val="clear" w:color="auto" w:fill="FFFFFF"/>
        </w:rPr>
        <w:t xml:space="preserve"> It tells Tesco what they need to do from the survey to keep </w:t>
      </w:r>
      <w:r w:rsidR="00F11BF6">
        <w:rPr>
          <w:rFonts w:ascii="Arial" w:eastAsia="Times New Roman" w:hAnsi="Arial" w:cs="Arial"/>
          <w:color w:val="252525"/>
          <w:sz w:val="24"/>
          <w:szCs w:val="24"/>
          <w:shd w:val="clear" w:color="auto" w:fill="FFFFFF"/>
        </w:rPr>
        <w:t>their workers motivated</w:t>
      </w:r>
      <w:r w:rsidR="00E00F92">
        <w:rPr>
          <w:rFonts w:ascii="Arial" w:eastAsia="Times New Roman" w:hAnsi="Arial" w:cs="Arial"/>
          <w:color w:val="252525"/>
          <w:sz w:val="24"/>
          <w:szCs w:val="24"/>
          <w:shd w:val="clear" w:color="auto" w:fill="FFFFFF"/>
        </w:rPr>
        <w:t xml:space="preserve"> </w:t>
      </w:r>
      <w:r w:rsidR="00F11BF6">
        <w:rPr>
          <w:rFonts w:ascii="Arial" w:eastAsia="Times New Roman" w:hAnsi="Arial" w:cs="Arial"/>
          <w:color w:val="252525"/>
          <w:sz w:val="24"/>
          <w:szCs w:val="24"/>
          <w:shd w:val="clear" w:color="auto" w:fill="FFFFFF"/>
        </w:rPr>
        <w:t>and to ensure they achieve j</w:t>
      </w:r>
      <w:r w:rsidR="00E00F92">
        <w:rPr>
          <w:rFonts w:ascii="Arial" w:eastAsia="Times New Roman" w:hAnsi="Arial" w:cs="Arial"/>
          <w:color w:val="252525"/>
          <w:sz w:val="24"/>
          <w:szCs w:val="24"/>
          <w:shd w:val="clear" w:color="auto" w:fill="FFFFFF"/>
        </w:rPr>
        <w:t>ob satisfaction.</w:t>
      </w:r>
      <w:r w:rsidR="005265E7">
        <w:rPr>
          <w:rFonts w:ascii="Arial" w:eastAsia="Times New Roman" w:hAnsi="Arial" w:cs="Arial"/>
          <w:color w:val="252525"/>
          <w:sz w:val="24"/>
          <w:szCs w:val="24"/>
          <w:shd w:val="clear" w:color="auto" w:fill="FFFFFF"/>
        </w:rPr>
        <w:t xml:space="preserve"> </w:t>
      </w:r>
      <w:r w:rsidR="00BD2804" w:rsidRPr="00C547C6">
        <w:rPr>
          <w:rFonts w:ascii="Arial" w:hAnsi="Arial" w:cs="Arial"/>
          <w:sz w:val="20"/>
          <w:szCs w:val="20"/>
          <w:lang w:val="en-GB"/>
        </w:rPr>
        <w:t>Tescoplc (2020)</w:t>
      </w:r>
      <w:r w:rsidR="00E00F92">
        <w:rPr>
          <w:rFonts w:ascii="Arial" w:eastAsia="Times New Roman" w:hAnsi="Arial" w:cs="Arial"/>
          <w:color w:val="252525"/>
          <w:sz w:val="24"/>
          <w:szCs w:val="24"/>
          <w:shd w:val="clear" w:color="auto" w:fill="FFFFFF"/>
        </w:rPr>
        <w:t xml:space="preserve"> </w:t>
      </w:r>
      <w:r w:rsidR="00BA4841">
        <w:rPr>
          <w:rFonts w:ascii="Arial" w:eastAsia="Times New Roman" w:hAnsi="Arial" w:cs="Arial"/>
          <w:color w:val="252525"/>
          <w:sz w:val="24"/>
          <w:szCs w:val="24"/>
          <w:shd w:val="clear" w:color="auto" w:fill="FFFFFF"/>
        </w:rPr>
        <w:t>They build a pleasant working environment at Sports Direct, for instance, they train people on the</w:t>
      </w:r>
      <w:r w:rsidR="00316908">
        <w:rPr>
          <w:rFonts w:ascii="Arial" w:eastAsia="Times New Roman" w:hAnsi="Arial" w:cs="Arial"/>
          <w:color w:val="252525"/>
          <w:sz w:val="24"/>
          <w:szCs w:val="24"/>
          <w:shd w:val="clear" w:color="auto" w:fill="FFFFFF"/>
        </w:rPr>
        <w:t xml:space="preserve"> checkouts and have experienced employees supporting </w:t>
      </w:r>
      <w:r w:rsidR="00642914">
        <w:rPr>
          <w:rFonts w:ascii="Arial" w:eastAsia="Times New Roman" w:hAnsi="Arial" w:cs="Arial"/>
          <w:color w:val="252525"/>
          <w:sz w:val="24"/>
          <w:szCs w:val="24"/>
          <w:shd w:val="clear" w:color="auto" w:fill="FFFFFF"/>
        </w:rPr>
        <w:t xml:space="preserve">new employees who build company understanding. </w:t>
      </w:r>
      <w:r w:rsidR="008F1E41">
        <w:rPr>
          <w:rFonts w:ascii="Arial" w:hAnsi="Arial" w:cs="Arial"/>
          <w:sz w:val="20"/>
          <w:szCs w:val="20"/>
          <w:lang w:val="en-GB"/>
        </w:rPr>
        <w:t>Glassdoor (2020)</w:t>
      </w:r>
      <w:r w:rsidR="00BA07D3">
        <w:rPr>
          <w:rFonts w:ascii="Arial" w:hAnsi="Arial" w:cs="Arial"/>
          <w:sz w:val="20"/>
          <w:szCs w:val="20"/>
          <w:lang w:val="en-GB"/>
        </w:rPr>
        <w:t>.</w:t>
      </w:r>
    </w:p>
    <w:p w14:paraId="68A5E1F2" w14:textId="7E3E2977" w:rsidR="008F6A32" w:rsidRDefault="008F6A32">
      <w:pPr>
        <w:rPr>
          <w:rFonts w:ascii="Arial" w:hAnsi="Arial" w:cs="Arial"/>
          <w:b/>
          <w:bCs/>
          <w:sz w:val="24"/>
          <w:szCs w:val="24"/>
          <w:lang w:val="en-GB"/>
        </w:rPr>
      </w:pPr>
      <w:r w:rsidRPr="00535999">
        <w:rPr>
          <w:rFonts w:ascii="Arial" w:hAnsi="Arial" w:cs="Arial"/>
          <w:b/>
          <w:bCs/>
          <w:sz w:val="24"/>
          <w:szCs w:val="24"/>
          <w:lang w:val="en-GB"/>
        </w:rPr>
        <w:t>SWOT</w:t>
      </w:r>
    </w:p>
    <w:p w14:paraId="31C9C73F" w14:textId="0ABCBADE" w:rsidR="0052254F" w:rsidRPr="00C75170" w:rsidRDefault="00C75170">
      <w:pPr>
        <w:rPr>
          <w:rFonts w:ascii="Arial" w:hAnsi="Arial" w:cs="Arial"/>
          <w:sz w:val="24"/>
          <w:szCs w:val="24"/>
          <w:lang w:val="en-GB"/>
        </w:rPr>
      </w:pPr>
      <w:r>
        <w:rPr>
          <w:rFonts w:ascii="Arial" w:hAnsi="Arial" w:cs="Arial"/>
          <w:sz w:val="24"/>
          <w:szCs w:val="24"/>
          <w:lang w:val="en-GB"/>
        </w:rPr>
        <w:t>SWOT analysis of Tesco.</w:t>
      </w:r>
    </w:p>
    <w:p w14:paraId="27D3B4EB" w14:textId="23049437" w:rsidR="004E46E9" w:rsidRDefault="004E46E9">
      <w:pPr>
        <w:rPr>
          <w:rFonts w:ascii="Arial" w:hAnsi="Arial" w:cs="Arial"/>
          <w:b/>
          <w:bCs/>
          <w:sz w:val="24"/>
          <w:szCs w:val="24"/>
          <w:lang w:val="en-GB"/>
        </w:rPr>
      </w:pPr>
      <w:r>
        <w:rPr>
          <w:rFonts w:ascii="Arial" w:hAnsi="Arial" w:cs="Arial"/>
          <w:b/>
          <w:bCs/>
          <w:sz w:val="24"/>
          <w:szCs w:val="24"/>
          <w:lang w:val="en-GB"/>
        </w:rPr>
        <w:t xml:space="preserve">Strengths </w:t>
      </w:r>
    </w:p>
    <w:p w14:paraId="68CECC6D" w14:textId="37931DAE" w:rsidR="000C6692" w:rsidRDefault="000C6692">
      <w:pPr>
        <w:rPr>
          <w:rFonts w:ascii="Arial" w:hAnsi="Arial" w:cs="Arial"/>
          <w:sz w:val="20"/>
          <w:szCs w:val="20"/>
          <w:lang w:val="en-GB"/>
        </w:rPr>
      </w:pPr>
      <w:r>
        <w:rPr>
          <w:rFonts w:ascii="Arial" w:hAnsi="Arial" w:cs="Arial"/>
          <w:sz w:val="24"/>
          <w:szCs w:val="24"/>
          <w:lang w:val="en-GB"/>
        </w:rPr>
        <w:t>Tesco is the UK’s biggest food store and the No.1 supermarket. As opposed to other grocery chains in Great Britain, it has higher sales and revenue. In accordance with its Annual</w:t>
      </w:r>
      <w:r w:rsidR="008A3D28">
        <w:rPr>
          <w:rFonts w:ascii="Arial" w:hAnsi="Arial" w:cs="Arial"/>
          <w:sz w:val="24"/>
          <w:szCs w:val="24"/>
          <w:lang w:val="en-GB"/>
        </w:rPr>
        <w:t xml:space="preserve"> Report for 2018. Its annual profit from operations grew b</w:t>
      </w:r>
      <w:r w:rsidR="00C80011">
        <w:rPr>
          <w:rFonts w:ascii="Arial" w:hAnsi="Arial" w:cs="Arial"/>
          <w:sz w:val="24"/>
          <w:szCs w:val="24"/>
          <w:lang w:val="en-GB"/>
        </w:rPr>
        <w:t>y</w:t>
      </w:r>
      <w:r w:rsidR="008A3D28">
        <w:rPr>
          <w:rFonts w:ascii="Arial" w:hAnsi="Arial" w:cs="Arial"/>
          <w:sz w:val="24"/>
          <w:szCs w:val="24"/>
          <w:lang w:val="en-GB"/>
        </w:rPr>
        <w:t xml:space="preserve"> 28 percent.</w:t>
      </w:r>
      <w:r w:rsidR="00B14286">
        <w:rPr>
          <w:rFonts w:ascii="Arial" w:hAnsi="Arial" w:cs="Arial"/>
          <w:sz w:val="24"/>
          <w:szCs w:val="24"/>
          <w:lang w:val="en-GB"/>
        </w:rPr>
        <w:t xml:space="preserve">                      A</w:t>
      </w:r>
      <w:r w:rsidR="00280B22">
        <w:rPr>
          <w:rFonts w:ascii="Arial" w:hAnsi="Arial" w:cs="Arial"/>
          <w:sz w:val="24"/>
          <w:szCs w:val="24"/>
          <w:lang w:val="en-GB"/>
        </w:rPr>
        <w:t xml:space="preserve">n </w:t>
      </w:r>
      <w:r w:rsidR="00B14286">
        <w:rPr>
          <w:rFonts w:ascii="Arial" w:hAnsi="Arial" w:cs="Arial"/>
          <w:sz w:val="24"/>
          <w:szCs w:val="24"/>
          <w:lang w:val="en-GB"/>
        </w:rPr>
        <w:t xml:space="preserve">increasing number of stores-Tesco now operates 6,966 grocery retail </w:t>
      </w:r>
      <w:r w:rsidR="00061DB6">
        <w:rPr>
          <w:rFonts w:ascii="Arial" w:hAnsi="Arial" w:cs="Arial"/>
          <w:sz w:val="24"/>
          <w:szCs w:val="24"/>
          <w:lang w:val="en-GB"/>
        </w:rPr>
        <w:t>s</w:t>
      </w:r>
      <w:r w:rsidR="00B14286">
        <w:rPr>
          <w:rFonts w:ascii="Arial" w:hAnsi="Arial" w:cs="Arial"/>
          <w:sz w:val="24"/>
          <w:szCs w:val="24"/>
          <w:lang w:val="en-GB"/>
        </w:rPr>
        <w:t xml:space="preserve">tores worldwide from 3,751 stores in </w:t>
      </w:r>
      <w:r w:rsidR="00DB1C67">
        <w:rPr>
          <w:rFonts w:ascii="Arial" w:hAnsi="Arial" w:cs="Arial"/>
          <w:sz w:val="24"/>
          <w:szCs w:val="24"/>
          <w:lang w:val="en-GB"/>
        </w:rPr>
        <w:t>2008. Owing to the addition of new stores in its operating cha</w:t>
      </w:r>
      <w:r w:rsidR="00280B22">
        <w:rPr>
          <w:rFonts w:ascii="Arial" w:hAnsi="Arial" w:cs="Arial"/>
          <w:sz w:val="24"/>
          <w:szCs w:val="24"/>
          <w:lang w:val="en-GB"/>
        </w:rPr>
        <w:t xml:space="preserve">in, its revenue is growing every year. </w:t>
      </w:r>
      <w:r w:rsidR="00CD1EAF">
        <w:rPr>
          <w:rFonts w:ascii="Arial" w:hAnsi="Arial" w:cs="Arial"/>
          <w:sz w:val="24"/>
          <w:szCs w:val="24"/>
          <w:lang w:val="en-GB"/>
        </w:rPr>
        <w:t xml:space="preserve">                                                          Tesco</w:t>
      </w:r>
      <w:r w:rsidR="00061DB6">
        <w:rPr>
          <w:rFonts w:ascii="Arial" w:hAnsi="Arial" w:cs="Arial"/>
          <w:sz w:val="24"/>
          <w:szCs w:val="24"/>
          <w:lang w:val="en-GB"/>
        </w:rPr>
        <w:t xml:space="preserve"> provides workers worldwide with more than 743K employment opportunities. It has been recognised as the biggest builder of opportunities in the whole of Europe.</w:t>
      </w:r>
      <w:r w:rsidR="00DB10EA">
        <w:rPr>
          <w:rFonts w:ascii="Arial" w:hAnsi="Arial" w:cs="Arial"/>
          <w:sz w:val="24"/>
          <w:szCs w:val="24"/>
          <w:lang w:val="en-GB"/>
        </w:rPr>
        <w:t xml:space="preserve">            It</w:t>
      </w:r>
      <w:r w:rsidR="00061DB6">
        <w:rPr>
          <w:rFonts w:ascii="Arial" w:hAnsi="Arial" w:cs="Arial"/>
          <w:sz w:val="24"/>
          <w:szCs w:val="24"/>
          <w:lang w:val="en-GB"/>
        </w:rPr>
        <w:t xml:space="preserve"> </w:t>
      </w:r>
      <w:r w:rsidR="00DB10EA">
        <w:rPr>
          <w:rFonts w:ascii="Arial" w:hAnsi="Arial" w:cs="Arial"/>
          <w:sz w:val="24"/>
          <w:szCs w:val="24"/>
          <w:lang w:val="en-GB"/>
        </w:rPr>
        <w:t>has built a stable and effective supply chain network with a streamlined business model, reduced incurred costs, and efficient waste management policies. Tesco has par</w:t>
      </w:r>
      <w:r w:rsidR="003A0EEE">
        <w:rPr>
          <w:rFonts w:ascii="Arial" w:hAnsi="Arial" w:cs="Arial"/>
          <w:sz w:val="24"/>
          <w:szCs w:val="24"/>
          <w:lang w:val="en-GB"/>
        </w:rPr>
        <w:t>t</w:t>
      </w:r>
      <w:r w:rsidR="00DB10EA">
        <w:rPr>
          <w:rFonts w:ascii="Arial" w:hAnsi="Arial" w:cs="Arial"/>
          <w:sz w:val="24"/>
          <w:szCs w:val="24"/>
          <w:lang w:val="en-GB"/>
        </w:rPr>
        <w:t>nerships with vendors that are successful.</w:t>
      </w:r>
      <w:r w:rsidR="003A0EEE">
        <w:rPr>
          <w:rFonts w:ascii="Arial" w:hAnsi="Arial" w:cs="Arial"/>
          <w:sz w:val="24"/>
          <w:szCs w:val="24"/>
          <w:lang w:val="en-GB"/>
        </w:rPr>
        <w:t xml:space="preserve"> </w:t>
      </w:r>
      <w:r w:rsidR="0058386E">
        <w:rPr>
          <w:rFonts w:ascii="Arial" w:hAnsi="Arial" w:cs="Arial"/>
          <w:sz w:val="20"/>
          <w:szCs w:val="20"/>
          <w:lang w:val="en-GB"/>
        </w:rPr>
        <w:t>Bstrategyhub (2020)</w:t>
      </w:r>
      <w:r w:rsidR="00411C1A">
        <w:rPr>
          <w:rFonts w:ascii="Arial" w:hAnsi="Arial" w:cs="Arial"/>
          <w:sz w:val="20"/>
          <w:szCs w:val="20"/>
          <w:lang w:val="en-GB"/>
        </w:rPr>
        <w:t>.</w:t>
      </w:r>
    </w:p>
    <w:p w14:paraId="6C5A679C" w14:textId="77777777" w:rsidR="00187283" w:rsidRDefault="00E06F37">
      <w:pPr>
        <w:rPr>
          <w:rFonts w:ascii="Arial" w:hAnsi="Arial" w:cs="Arial"/>
          <w:b/>
          <w:bCs/>
          <w:sz w:val="24"/>
          <w:szCs w:val="24"/>
          <w:lang w:val="en-GB"/>
        </w:rPr>
      </w:pPr>
      <w:r>
        <w:rPr>
          <w:rFonts w:ascii="Arial" w:hAnsi="Arial" w:cs="Arial"/>
          <w:b/>
          <w:bCs/>
          <w:sz w:val="24"/>
          <w:szCs w:val="24"/>
          <w:lang w:val="en-GB"/>
        </w:rPr>
        <w:t>Weaknesses</w:t>
      </w:r>
    </w:p>
    <w:p w14:paraId="7D5DC850" w14:textId="5294564C" w:rsidR="00890799" w:rsidRDefault="00FA34B0">
      <w:pPr>
        <w:rPr>
          <w:rFonts w:ascii="Arial" w:eastAsia="Times New Roman" w:hAnsi="Arial" w:cs="Arial"/>
          <w:color w:val="363940"/>
          <w:sz w:val="24"/>
          <w:szCs w:val="24"/>
          <w:shd w:val="clear" w:color="auto" w:fill="FFFFFF"/>
        </w:rPr>
      </w:pPr>
      <w:r>
        <w:rPr>
          <w:rStyle w:val="Heading3Char"/>
          <w:rFonts w:ascii="Arial" w:eastAsia="Times New Roman" w:hAnsi="Arial" w:cs="Arial"/>
          <w:color w:val="363940"/>
          <w:shd w:val="clear" w:color="auto" w:fill="FFFFFF"/>
        </w:rPr>
        <w:t>Participating in many types of retail results in inefficiency</w:t>
      </w:r>
      <w:r>
        <w:rPr>
          <w:rFonts w:ascii="Arial" w:eastAsia="Times New Roman" w:hAnsi="Arial" w:cs="Arial"/>
          <w:color w:val="363940"/>
          <w:shd w:val="clear" w:color="auto" w:fill="FFFFFF"/>
        </w:rPr>
        <w:t>.</w:t>
      </w:r>
      <w:r w:rsidR="00B3678D">
        <w:rPr>
          <w:rFonts w:ascii="Arial" w:hAnsi="Arial" w:cs="Arial"/>
          <w:sz w:val="24"/>
          <w:szCs w:val="24"/>
          <w:lang w:val="en-GB"/>
        </w:rPr>
        <w:t xml:space="preserve"> </w:t>
      </w:r>
      <w:r w:rsidR="00187283">
        <w:rPr>
          <w:rFonts w:ascii="Arial" w:hAnsi="Arial" w:cs="Arial"/>
          <w:sz w:val="24"/>
          <w:szCs w:val="24"/>
          <w:lang w:val="en-GB"/>
        </w:rPr>
        <w:t>Tesco also owns and operate Dobbies Garden Centres, Euphorium bakeries,</w:t>
      </w:r>
      <w:r w:rsidR="006E762D">
        <w:rPr>
          <w:rFonts w:ascii="Arial" w:hAnsi="Arial" w:cs="Arial"/>
          <w:sz w:val="24"/>
          <w:szCs w:val="24"/>
          <w:lang w:val="en-GB"/>
        </w:rPr>
        <w:t xml:space="preserve"> </w:t>
      </w:r>
      <w:r w:rsidR="00187283">
        <w:rPr>
          <w:rFonts w:ascii="Arial" w:hAnsi="Arial" w:cs="Arial"/>
          <w:sz w:val="24"/>
          <w:szCs w:val="24"/>
          <w:lang w:val="en-GB"/>
        </w:rPr>
        <w:t xml:space="preserve">Giraffe </w:t>
      </w:r>
      <w:r w:rsidR="006E762D">
        <w:rPr>
          <w:rFonts w:ascii="Arial" w:hAnsi="Arial" w:cs="Arial"/>
          <w:sz w:val="24"/>
          <w:szCs w:val="24"/>
          <w:lang w:val="en-GB"/>
        </w:rPr>
        <w:t xml:space="preserve">restaurants, Tesco Opticians, not only </w:t>
      </w:r>
      <w:r w:rsidR="006C27A6">
        <w:rPr>
          <w:rFonts w:ascii="Arial" w:hAnsi="Arial" w:cs="Arial"/>
          <w:sz w:val="24"/>
          <w:szCs w:val="24"/>
          <w:lang w:val="en-GB"/>
        </w:rPr>
        <w:t>offers services through its supermarkets and convenience stores.</w:t>
      </w:r>
      <w:r w:rsidR="00587811">
        <w:rPr>
          <w:rFonts w:ascii="Arial" w:hAnsi="Arial" w:cs="Arial"/>
          <w:sz w:val="24"/>
          <w:szCs w:val="24"/>
          <w:lang w:val="en-GB"/>
        </w:rPr>
        <w:t xml:space="preserve"> These non-core companies have led to a growing number of jobs at head</w:t>
      </w:r>
      <w:r w:rsidR="007A7C16">
        <w:rPr>
          <w:rFonts w:ascii="Arial" w:hAnsi="Arial" w:cs="Arial"/>
          <w:sz w:val="24"/>
          <w:szCs w:val="24"/>
          <w:lang w:val="en-GB"/>
        </w:rPr>
        <w:t>quarters and call centre staff, and as a result, in 2017, Tesco divested those companies to free up capital and cut costs.</w:t>
      </w:r>
      <w:r w:rsidR="00764D49">
        <w:rPr>
          <w:rFonts w:ascii="Arial" w:hAnsi="Arial" w:cs="Arial"/>
          <w:b/>
          <w:bCs/>
          <w:sz w:val="24"/>
          <w:szCs w:val="24"/>
          <w:lang w:val="en-GB"/>
        </w:rPr>
        <w:t xml:space="preserve"> </w:t>
      </w:r>
      <w:r w:rsidR="00B3678D">
        <w:rPr>
          <w:rFonts w:ascii="Arial" w:hAnsi="Arial" w:cs="Arial"/>
          <w:sz w:val="24"/>
          <w:szCs w:val="24"/>
          <w:lang w:val="en-GB"/>
        </w:rPr>
        <w:t>However,</w:t>
      </w:r>
      <w:r w:rsidR="00E667B5">
        <w:rPr>
          <w:rFonts w:ascii="Arial" w:hAnsi="Arial" w:cs="Arial"/>
          <w:sz w:val="24"/>
          <w:szCs w:val="24"/>
          <w:lang w:val="en-GB"/>
        </w:rPr>
        <w:t xml:space="preserve"> in addition to its retail outlets, Tesco also operates several other fo</w:t>
      </w:r>
      <w:r w:rsidR="000B1C18">
        <w:rPr>
          <w:rFonts w:ascii="Arial" w:hAnsi="Arial" w:cs="Arial"/>
          <w:sz w:val="24"/>
          <w:szCs w:val="24"/>
          <w:lang w:val="en-GB"/>
        </w:rPr>
        <w:t>r</w:t>
      </w:r>
      <w:r w:rsidR="00E667B5">
        <w:rPr>
          <w:rFonts w:ascii="Arial" w:hAnsi="Arial" w:cs="Arial"/>
          <w:sz w:val="24"/>
          <w:szCs w:val="24"/>
          <w:lang w:val="en-GB"/>
        </w:rPr>
        <w:t xml:space="preserve">ms of service </w:t>
      </w:r>
      <w:r w:rsidR="00786325">
        <w:rPr>
          <w:rFonts w:ascii="Arial" w:hAnsi="Arial" w:cs="Arial"/>
          <w:sz w:val="24"/>
          <w:szCs w:val="24"/>
          <w:lang w:val="en-GB"/>
        </w:rPr>
        <w:t>companies that do not produce good profits and should therefore be divested.</w:t>
      </w:r>
      <w:r w:rsidR="000B1C18">
        <w:rPr>
          <w:rFonts w:ascii="Arial" w:hAnsi="Arial" w:cs="Arial"/>
          <w:sz w:val="24"/>
          <w:szCs w:val="24"/>
          <w:lang w:val="en-GB"/>
        </w:rPr>
        <w:t xml:space="preserve"> </w:t>
      </w:r>
      <w:r w:rsidR="002A6B90">
        <w:rPr>
          <w:rFonts w:ascii="Arial" w:hAnsi="Arial" w:cs="Arial"/>
          <w:sz w:val="24"/>
          <w:szCs w:val="24"/>
          <w:lang w:val="en-GB"/>
        </w:rPr>
        <w:t xml:space="preserve">                                                                                                                             </w:t>
      </w:r>
      <w:r w:rsidR="002A6B90" w:rsidRPr="00A7595B">
        <w:rPr>
          <w:rStyle w:val="Heading3Char"/>
          <w:rFonts w:ascii="Arial" w:eastAsia="Times New Roman" w:hAnsi="Arial" w:cs="Arial"/>
          <w:color w:val="363940"/>
          <w:shd w:val="clear" w:color="auto" w:fill="FFFFFF"/>
        </w:rPr>
        <w:t>Lack of innovation leads to cutting costs as the main strategy to boost net income</w:t>
      </w:r>
      <w:r w:rsidR="002A6B90" w:rsidRPr="00A7595B">
        <w:rPr>
          <w:rFonts w:ascii="Arial" w:eastAsia="Times New Roman" w:hAnsi="Arial" w:cs="Arial"/>
          <w:color w:val="363940"/>
          <w:sz w:val="24"/>
          <w:szCs w:val="24"/>
          <w:shd w:val="clear" w:color="auto" w:fill="FFFFFF"/>
        </w:rPr>
        <w:t>.</w:t>
      </w:r>
      <w:r w:rsidR="007D7A97" w:rsidRPr="00A7595B">
        <w:rPr>
          <w:rFonts w:ascii="Arial" w:eastAsia="Times New Roman" w:hAnsi="Arial" w:cs="Arial"/>
          <w:color w:val="363940"/>
          <w:sz w:val="24"/>
          <w:szCs w:val="24"/>
          <w:shd w:val="clear" w:color="auto" w:fill="FFFFFF"/>
        </w:rPr>
        <w:t xml:space="preserve"> Since its culture dose not promote finding new ways of growing the company besides ac</w:t>
      </w:r>
      <w:r w:rsidR="00A7595B">
        <w:rPr>
          <w:rFonts w:ascii="Arial" w:eastAsia="Times New Roman" w:hAnsi="Arial" w:cs="Arial"/>
          <w:color w:val="363940"/>
          <w:sz w:val="24"/>
          <w:szCs w:val="24"/>
          <w:shd w:val="clear" w:color="auto" w:fill="FFFFFF"/>
        </w:rPr>
        <w:t>quisition, Tesco has been struggling to increase reven</w:t>
      </w:r>
      <w:r w:rsidR="00FA764E">
        <w:rPr>
          <w:rFonts w:ascii="Arial" w:eastAsia="Times New Roman" w:hAnsi="Arial" w:cs="Arial"/>
          <w:color w:val="363940"/>
          <w:sz w:val="24"/>
          <w:szCs w:val="24"/>
          <w:shd w:val="clear" w:color="auto" w:fill="FFFFFF"/>
        </w:rPr>
        <w:t>ue and its p</w:t>
      </w:r>
      <w:r w:rsidR="00890799">
        <w:rPr>
          <w:rFonts w:ascii="Arial" w:eastAsia="Times New Roman" w:hAnsi="Arial" w:cs="Arial"/>
          <w:color w:val="363940"/>
          <w:sz w:val="24"/>
          <w:szCs w:val="24"/>
          <w:shd w:val="clear" w:color="auto" w:fill="FFFFFF"/>
        </w:rPr>
        <w:t>r</w:t>
      </w:r>
      <w:r w:rsidR="00FA764E">
        <w:rPr>
          <w:rFonts w:ascii="Arial" w:eastAsia="Times New Roman" w:hAnsi="Arial" w:cs="Arial"/>
          <w:color w:val="363940"/>
          <w:sz w:val="24"/>
          <w:szCs w:val="24"/>
          <w:shd w:val="clear" w:color="auto" w:fill="FFFFFF"/>
        </w:rPr>
        <w:t>ofit margin. Tesco therefore declared a cost-cutting target of GBP 1.5 billion by fi</w:t>
      </w:r>
      <w:r w:rsidR="008D3347">
        <w:rPr>
          <w:rFonts w:ascii="Arial" w:eastAsia="Times New Roman" w:hAnsi="Arial" w:cs="Arial"/>
          <w:color w:val="363940"/>
          <w:sz w:val="24"/>
          <w:szCs w:val="24"/>
          <w:shd w:val="clear" w:color="auto" w:fill="FFFFFF"/>
        </w:rPr>
        <w:t>scal 2019/20, including the elimination of 9,000 jobs, or around 4 percent</w:t>
      </w:r>
      <w:r w:rsidR="00CF10A4">
        <w:rPr>
          <w:rFonts w:ascii="Arial" w:eastAsia="Times New Roman" w:hAnsi="Arial" w:cs="Arial"/>
          <w:color w:val="363940"/>
          <w:sz w:val="24"/>
          <w:szCs w:val="24"/>
          <w:shd w:val="clear" w:color="auto" w:fill="FFFFFF"/>
        </w:rPr>
        <w:t xml:space="preserve"> full-time equivalent staff, to remain afloat. Tesco hopes that GBP 150 million will be saved by this short-term approach.</w:t>
      </w:r>
      <w:r w:rsidR="00E34CD8">
        <w:rPr>
          <w:rFonts w:ascii="Arial" w:eastAsia="Times New Roman" w:hAnsi="Arial" w:cs="Arial"/>
          <w:color w:val="363940"/>
          <w:sz w:val="24"/>
          <w:szCs w:val="24"/>
          <w:shd w:val="clear" w:color="auto" w:fill="FFFFFF"/>
        </w:rPr>
        <w:t xml:space="preserve">     </w:t>
      </w:r>
      <w:r w:rsidR="00E34CD8">
        <w:rPr>
          <w:rFonts w:ascii="Arial" w:hAnsi="Arial" w:cs="Arial"/>
          <w:sz w:val="20"/>
          <w:szCs w:val="20"/>
          <w:lang w:val="en-GB"/>
        </w:rPr>
        <w:t xml:space="preserve">Swot analysis (2020) </w:t>
      </w:r>
      <w:r w:rsidR="00890799">
        <w:rPr>
          <w:rFonts w:ascii="Arial" w:eastAsia="Times New Roman" w:hAnsi="Arial" w:cs="Arial"/>
          <w:color w:val="363940"/>
          <w:sz w:val="24"/>
          <w:szCs w:val="24"/>
          <w:shd w:val="clear" w:color="auto" w:fill="FFFFFF"/>
        </w:rPr>
        <w:t xml:space="preserve"> </w:t>
      </w:r>
    </w:p>
    <w:p w14:paraId="0CA3EC36" w14:textId="77777777" w:rsidR="00890799" w:rsidRDefault="00890799">
      <w:pPr>
        <w:rPr>
          <w:rFonts w:ascii="Arial" w:eastAsia="Times New Roman" w:hAnsi="Arial" w:cs="Arial"/>
          <w:color w:val="363940"/>
          <w:sz w:val="24"/>
          <w:szCs w:val="24"/>
          <w:shd w:val="clear" w:color="auto" w:fill="FFFFFF"/>
        </w:rPr>
      </w:pPr>
    </w:p>
    <w:p w14:paraId="773CC6A4" w14:textId="77777777" w:rsidR="006D6E5E" w:rsidRDefault="006D6E5E">
      <w:pPr>
        <w:rPr>
          <w:rFonts w:ascii="Arial" w:eastAsia="Times New Roman" w:hAnsi="Arial" w:cs="Arial"/>
          <w:color w:val="363940"/>
          <w:sz w:val="24"/>
          <w:szCs w:val="24"/>
          <w:shd w:val="clear" w:color="auto" w:fill="FFFFFF"/>
        </w:rPr>
      </w:pPr>
    </w:p>
    <w:p w14:paraId="097CB511" w14:textId="12A24BA5" w:rsidR="00882E0C" w:rsidRPr="00890799" w:rsidRDefault="00882E0C">
      <w:pPr>
        <w:rPr>
          <w:rFonts w:ascii="Arial" w:eastAsia="Times New Roman" w:hAnsi="Arial" w:cs="Arial"/>
          <w:color w:val="363940"/>
          <w:shd w:val="clear" w:color="auto" w:fill="FFFFFF"/>
        </w:rPr>
      </w:pPr>
      <w:r>
        <w:rPr>
          <w:rFonts w:ascii="Arial" w:hAnsi="Arial" w:cs="Arial"/>
          <w:b/>
          <w:bCs/>
          <w:sz w:val="24"/>
          <w:szCs w:val="24"/>
          <w:lang w:val="en-GB"/>
        </w:rPr>
        <w:lastRenderedPageBreak/>
        <w:t xml:space="preserve">Mission Statement </w:t>
      </w:r>
    </w:p>
    <w:p w14:paraId="340C7A34" w14:textId="2AAF5357" w:rsidR="00882E0C" w:rsidRDefault="00882E0C">
      <w:pPr>
        <w:rPr>
          <w:rFonts w:ascii="Arial" w:hAnsi="Arial" w:cs="Arial"/>
          <w:sz w:val="20"/>
          <w:szCs w:val="20"/>
          <w:lang w:val="en-GB"/>
        </w:rPr>
      </w:pPr>
      <w:r>
        <w:rPr>
          <w:rFonts w:ascii="Arial" w:hAnsi="Arial" w:cs="Arial"/>
          <w:sz w:val="24"/>
          <w:szCs w:val="24"/>
          <w:lang w:val="en-GB"/>
        </w:rPr>
        <w:t xml:space="preserve">“We make what matters better together is the mission statement of Tesco. The statement makes it clear that </w:t>
      </w:r>
      <w:r w:rsidR="00FD0820">
        <w:rPr>
          <w:rFonts w:ascii="Arial" w:hAnsi="Arial" w:cs="Arial"/>
          <w:sz w:val="24"/>
          <w:szCs w:val="24"/>
          <w:lang w:val="en-GB"/>
        </w:rPr>
        <w:t xml:space="preserve">everyone is part and parcel of this company’s success. As a result, it provides an atmosphere where everyone can fulfil their </w:t>
      </w:r>
      <w:r w:rsidR="00191A39">
        <w:rPr>
          <w:rFonts w:ascii="Arial" w:hAnsi="Arial" w:cs="Arial"/>
          <w:sz w:val="24"/>
          <w:szCs w:val="24"/>
          <w:lang w:val="en-GB"/>
        </w:rPr>
        <w:t>ability to c</w:t>
      </w:r>
      <w:r w:rsidR="00371F38">
        <w:rPr>
          <w:rFonts w:ascii="Arial" w:hAnsi="Arial" w:cs="Arial"/>
          <w:sz w:val="24"/>
          <w:szCs w:val="24"/>
          <w:lang w:val="en-GB"/>
        </w:rPr>
        <w:t>o</w:t>
      </w:r>
      <w:r w:rsidR="00191A39">
        <w:rPr>
          <w:rFonts w:ascii="Arial" w:hAnsi="Arial" w:cs="Arial"/>
          <w:sz w:val="24"/>
          <w:szCs w:val="24"/>
          <w:lang w:val="en-GB"/>
        </w:rPr>
        <w:t>ntribute to the company’s continued growt</w:t>
      </w:r>
      <w:r w:rsidR="00397DA1">
        <w:rPr>
          <w:rFonts w:ascii="Arial" w:hAnsi="Arial" w:cs="Arial"/>
          <w:sz w:val="24"/>
          <w:szCs w:val="24"/>
          <w:lang w:val="en-GB"/>
        </w:rPr>
        <w:t xml:space="preserve">h. “creating value for </w:t>
      </w:r>
      <w:r w:rsidR="00890647">
        <w:rPr>
          <w:rFonts w:ascii="Arial" w:hAnsi="Arial" w:cs="Arial"/>
          <w:sz w:val="24"/>
          <w:szCs w:val="24"/>
          <w:lang w:val="en-GB"/>
        </w:rPr>
        <w:t xml:space="preserve">customers” at the Tesco company to win loyalty fir their lifetime. </w:t>
      </w:r>
      <w:r w:rsidR="000665C9">
        <w:rPr>
          <w:rFonts w:ascii="Arial" w:hAnsi="Arial" w:cs="Arial"/>
          <w:sz w:val="24"/>
          <w:szCs w:val="24"/>
          <w:lang w:val="en-GB"/>
        </w:rPr>
        <w:t>For Tesco, the mission statement is really relevant as it then gives the organisation a target to aim and accomplish and achieve. It ensures that the best possible service from Tesco workers is pro</w:t>
      </w:r>
      <w:r w:rsidR="0082620A">
        <w:rPr>
          <w:rFonts w:ascii="Arial" w:hAnsi="Arial" w:cs="Arial"/>
          <w:sz w:val="24"/>
          <w:szCs w:val="24"/>
          <w:lang w:val="en-GB"/>
        </w:rPr>
        <w:t>vided to customers.</w:t>
      </w:r>
      <w:r w:rsidR="003E7D1B">
        <w:rPr>
          <w:rFonts w:ascii="Arial" w:hAnsi="Arial" w:cs="Arial"/>
          <w:sz w:val="24"/>
          <w:szCs w:val="24"/>
          <w:lang w:val="en-GB"/>
        </w:rPr>
        <w:t xml:space="preserve"> </w:t>
      </w:r>
      <w:r w:rsidR="003E7D1B">
        <w:rPr>
          <w:rFonts w:ascii="Arial" w:hAnsi="Arial" w:cs="Arial"/>
          <w:sz w:val="20"/>
          <w:szCs w:val="20"/>
          <w:lang w:val="en-GB"/>
        </w:rPr>
        <w:t>Mission statement (2020)</w:t>
      </w:r>
      <w:r w:rsidR="00BA07D3">
        <w:rPr>
          <w:rFonts w:ascii="Arial" w:hAnsi="Arial" w:cs="Arial"/>
          <w:sz w:val="20"/>
          <w:szCs w:val="20"/>
          <w:lang w:val="en-GB"/>
        </w:rPr>
        <w:t>.</w:t>
      </w:r>
    </w:p>
    <w:p w14:paraId="231D04D4" w14:textId="466C68F5" w:rsidR="008F2E73" w:rsidRDefault="008F2E73">
      <w:pPr>
        <w:rPr>
          <w:rFonts w:ascii="Arial" w:hAnsi="Arial" w:cs="Arial"/>
          <w:b/>
          <w:bCs/>
          <w:sz w:val="24"/>
          <w:szCs w:val="24"/>
          <w:lang w:val="en-GB"/>
        </w:rPr>
      </w:pPr>
      <w:r>
        <w:rPr>
          <w:rFonts w:ascii="Arial" w:hAnsi="Arial" w:cs="Arial"/>
          <w:b/>
          <w:bCs/>
          <w:sz w:val="24"/>
          <w:szCs w:val="24"/>
          <w:lang w:val="en-GB"/>
        </w:rPr>
        <w:t>Tesco employee reviews</w:t>
      </w:r>
    </w:p>
    <w:p w14:paraId="0D2C5BCC" w14:textId="78D27845" w:rsidR="002E2EA4" w:rsidRDefault="00EF477D">
      <w:pPr>
        <w:rPr>
          <w:rFonts w:ascii="Arial" w:hAnsi="Arial" w:cs="Arial"/>
          <w:sz w:val="24"/>
          <w:szCs w:val="24"/>
          <w:lang w:val="en-GB"/>
        </w:rPr>
      </w:pPr>
      <w:r>
        <w:rPr>
          <w:rFonts w:ascii="Arial" w:hAnsi="Arial" w:cs="Arial"/>
          <w:sz w:val="24"/>
          <w:szCs w:val="24"/>
          <w:lang w:val="en-GB"/>
        </w:rPr>
        <w:t xml:space="preserve">One team manager </w:t>
      </w:r>
      <w:r w:rsidR="00124850">
        <w:rPr>
          <w:rFonts w:ascii="Arial" w:hAnsi="Arial" w:cs="Arial"/>
          <w:sz w:val="24"/>
          <w:szCs w:val="24"/>
          <w:lang w:val="en-GB"/>
        </w:rPr>
        <w:t>review:</w:t>
      </w:r>
      <w:r w:rsidR="0060068D">
        <w:rPr>
          <w:rFonts w:ascii="Arial" w:hAnsi="Arial" w:cs="Arial"/>
          <w:sz w:val="24"/>
          <w:szCs w:val="24"/>
          <w:lang w:val="en-GB"/>
        </w:rPr>
        <w:t xml:space="preserve"> Ok a nice place to work for employees, but rather disorganised. As a team manager, poorly </w:t>
      </w:r>
      <w:r w:rsidR="00086324">
        <w:rPr>
          <w:rFonts w:ascii="Arial" w:hAnsi="Arial" w:cs="Arial"/>
          <w:sz w:val="24"/>
          <w:szCs w:val="24"/>
          <w:lang w:val="en-GB"/>
        </w:rPr>
        <w:t>resourced and not assisted. I was never allowed to see the pay scale, which is crazy. So</w:t>
      </w:r>
      <w:r w:rsidR="007D16F6">
        <w:rPr>
          <w:rFonts w:ascii="Arial" w:hAnsi="Arial" w:cs="Arial"/>
          <w:sz w:val="24"/>
          <w:szCs w:val="24"/>
          <w:lang w:val="en-GB"/>
        </w:rPr>
        <w:t xml:space="preserve"> </w:t>
      </w:r>
      <w:r w:rsidR="00086324">
        <w:rPr>
          <w:rFonts w:ascii="Arial" w:hAnsi="Arial" w:cs="Arial"/>
          <w:sz w:val="24"/>
          <w:szCs w:val="24"/>
          <w:lang w:val="en-GB"/>
        </w:rPr>
        <w:t>there’s a minuscule chance of ever getting there.</w:t>
      </w:r>
      <w:r w:rsidR="00974602">
        <w:rPr>
          <w:rFonts w:ascii="Arial" w:hAnsi="Arial" w:cs="Arial"/>
          <w:sz w:val="24"/>
          <w:szCs w:val="24"/>
          <w:lang w:val="en-GB"/>
        </w:rPr>
        <w:t xml:space="preserve"> Very few</w:t>
      </w:r>
      <w:r w:rsidR="00933F65">
        <w:rPr>
          <w:rFonts w:ascii="Arial" w:hAnsi="Arial" w:cs="Arial"/>
          <w:sz w:val="24"/>
          <w:szCs w:val="24"/>
          <w:lang w:val="en-GB"/>
        </w:rPr>
        <w:t xml:space="preserve"> </w:t>
      </w:r>
      <w:r w:rsidR="00974602">
        <w:rPr>
          <w:rFonts w:ascii="Arial" w:hAnsi="Arial" w:cs="Arial"/>
          <w:sz w:val="24"/>
          <w:szCs w:val="24"/>
          <w:lang w:val="en-GB"/>
        </w:rPr>
        <w:t xml:space="preserve">managers work together, and they all look out for themselves. </w:t>
      </w:r>
      <w:r w:rsidR="00A62A92">
        <w:rPr>
          <w:rFonts w:ascii="Arial" w:hAnsi="Arial" w:cs="Arial"/>
          <w:sz w:val="24"/>
          <w:szCs w:val="24"/>
          <w:lang w:val="en-GB"/>
        </w:rPr>
        <w:t>Do not Kn</w:t>
      </w:r>
      <w:r w:rsidR="002E2EA4">
        <w:rPr>
          <w:rFonts w:ascii="Arial" w:hAnsi="Arial" w:cs="Arial"/>
          <w:sz w:val="24"/>
          <w:szCs w:val="24"/>
          <w:lang w:val="en-GB"/>
        </w:rPr>
        <w:t>o</w:t>
      </w:r>
      <w:r w:rsidR="00A62A92">
        <w:rPr>
          <w:rFonts w:ascii="Arial" w:hAnsi="Arial" w:cs="Arial"/>
          <w:sz w:val="24"/>
          <w:szCs w:val="24"/>
          <w:lang w:val="en-GB"/>
        </w:rPr>
        <w:t>w any manager that is happy in there work</w:t>
      </w:r>
      <w:r w:rsidR="002E2EA4">
        <w:rPr>
          <w:rFonts w:ascii="Arial" w:hAnsi="Arial" w:cs="Arial"/>
          <w:sz w:val="24"/>
          <w:szCs w:val="24"/>
          <w:lang w:val="en-GB"/>
        </w:rPr>
        <w:t>.</w:t>
      </w:r>
      <w:r w:rsidR="00076711">
        <w:rPr>
          <w:rFonts w:ascii="Arial" w:hAnsi="Arial" w:cs="Arial"/>
          <w:sz w:val="24"/>
          <w:szCs w:val="24"/>
          <w:lang w:val="en-GB"/>
        </w:rPr>
        <w:t xml:space="preserve">                     </w:t>
      </w:r>
    </w:p>
    <w:p w14:paraId="4BE74CC1" w14:textId="77777777" w:rsidR="008261D6" w:rsidRDefault="00A23C0C" w:rsidP="005E19BC">
      <w:pPr>
        <w:rPr>
          <w:rFonts w:ascii="Arial" w:hAnsi="Arial" w:cs="Arial"/>
          <w:sz w:val="24"/>
          <w:szCs w:val="24"/>
          <w:lang w:val="en-GB"/>
        </w:rPr>
      </w:pPr>
      <w:r>
        <w:rPr>
          <w:rFonts w:ascii="Arial" w:hAnsi="Arial" w:cs="Arial"/>
          <w:sz w:val="24"/>
          <w:szCs w:val="24"/>
          <w:lang w:val="en-GB"/>
        </w:rPr>
        <w:t>Quick Tempo                                                                                                           Demanding</w:t>
      </w:r>
      <w:r w:rsidR="002D0478">
        <w:rPr>
          <w:rFonts w:ascii="Arial" w:hAnsi="Arial" w:cs="Arial"/>
          <w:sz w:val="24"/>
          <w:szCs w:val="24"/>
          <w:lang w:val="en-GB"/>
        </w:rPr>
        <w:t xml:space="preserve">                                                                                                                  Physical jo</w:t>
      </w:r>
      <w:r w:rsidR="005E19BC">
        <w:rPr>
          <w:rFonts w:ascii="Arial" w:hAnsi="Arial" w:cs="Arial"/>
          <w:sz w:val="24"/>
          <w:szCs w:val="24"/>
          <w:lang w:val="en-GB"/>
        </w:rPr>
        <w:t>b                                                                                                                     Managers think you are machines, not people. Do not let you take a breather, even though you are working hard, always on your case</w:t>
      </w:r>
      <w:r w:rsidR="002A7328">
        <w:rPr>
          <w:rFonts w:ascii="Arial" w:hAnsi="Arial" w:cs="Arial"/>
          <w:sz w:val="24"/>
          <w:szCs w:val="24"/>
          <w:lang w:val="en-GB"/>
        </w:rPr>
        <w:t xml:space="preserve">. </w:t>
      </w:r>
      <w:r w:rsidR="008261D6">
        <w:rPr>
          <w:rFonts w:ascii="Arial" w:hAnsi="Arial" w:cs="Arial"/>
          <w:sz w:val="24"/>
          <w:szCs w:val="24"/>
          <w:lang w:val="en-GB"/>
        </w:rPr>
        <w:t>(</w:t>
      </w:r>
      <w:r w:rsidR="003D3C0D">
        <w:rPr>
          <w:rFonts w:ascii="Arial" w:hAnsi="Arial" w:cs="Arial"/>
          <w:sz w:val="24"/>
          <w:szCs w:val="24"/>
          <w:lang w:val="en-GB"/>
        </w:rPr>
        <w:t xml:space="preserve">Customer </w:t>
      </w:r>
      <w:r w:rsidR="008C4BE8">
        <w:rPr>
          <w:rFonts w:ascii="Arial" w:hAnsi="Arial" w:cs="Arial"/>
          <w:sz w:val="24"/>
          <w:szCs w:val="24"/>
          <w:lang w:val="en-GB"/>
        </w:rPr>
        <w:t xml:space="preserve">Service </w:t>
      </w:r>
      <w:r w:rsidR="00174C43">
        <w:rPr>
          <w:rFonts w:ascii="Arial" w:hAnsi="Arial" w:cs="Arial"/>
          <w:sz w:val="24"/>
          <w:szCs w:val="24"/>
          <w:lang w:val="en-GB"/>
        </w:rPr>
        <w:t>Assist</w:t>
      </w:r>
      <w:r w:rsidR="008261D6">
        <w:rPr>
          <w:rFonts w:ascii="Arial" w:hAnsi="Arial" w:cs="Arial"/>
          <w:sz w:val="24"/>
          <w:szCs w:val="24"/>
          <w:lang w:val="en-GB"/>
        </w:rPr>
        <w:t>a</w:t>
      </w:r>
      <w:r w:rsidR="00174C43">
        <w:rPr>
          <w:rFonts w:ascii="Arial" w:hAnsi="Arial" w:cs="Arial"/>
          <w:sz w:val="24"/>
          <w:szCs w:val="24"/>
          <w:lang w:val="en-GB"/>
        </w:rPr>
        <w:t>nt</w:t>
      </w:r>
      <w:r w:rsidR="008261D6">
        <w:rPr>
          <w:rFonts w:ascii="Arial" w:hAnsi="Arial" w:cs="Arial"/>
          <w:sz w:val="24"/>
          <w:szCs w:val="24"/>
          <w:lang w:val="en-GB"/>
        </w:rPr>
        <w:t>)</w:t>
      </w:r>
    </w:p>
    <w:p w14:paraId="4311ECCB" w14:textId="028D17AC" w:rsidR="005E19BC" w:rsidRDefault="002B2942" w:rsidP="00974089">
      <w:pPr>
        <w:rPr>
          <w:rFonts w:ascii="Arial" w:hAnsi="Arial" w:cs="Arial"/>
          <w:sz w:val="24"/>
          <w:szCs w:val="24"/>
          <w:lang w:val="en-GB"/>
        </w:rPr>
      </w:pPr>
      <w:r>
        <w:rPr>
          <w:rFonts w:ascii="Arial" w:hAnsi="Arial" w:cs="Arial"/>
          <w:sz w:val="24"/>
          <w:szCs w:val="24"/>
          <w:lang w:val="en-GB"/>
        </w:rPr>
        <w:t xml:space="preserve">A team member of checkout and </w:t>
      </w:r>
      <w:r w:rsidR="001B5F27">
        <w:rPr>
          <w:rFonts w:ascii="Arial" w:hAnsi="Arial" w:cs="Arial"/>
          <w:sz w:val="24"/>
          <w:szCs w:val="24"/>
          <w:lang w:val="en-GB"/>
        </w:rPr>
        <w:t>stock assistant:</w:t>
      </w:r>
      <w:r w:rsidR="008D70F9">
        <w:rPr>
          <w:rFonts w:ascii="Arial" w:hAnsi="Arial" w:cs="Arial"/>
          <w:sz w:val="24"/>
          <w:szCs w:val="24"/>
          <w:lang w:val="en-GB"/>
        </w:rPr>
        <w:t xml:space="preserve"> Great place to work, good cash, good predictable hours, working the same shifts each week unless overtime is done. </w:t>
      </w:r>
      <w:r w:rsidR="001422B6">
        <w:rPr>
          <w:rFonts w:ascii="Arial" w:hAnsi="Arial" w:cs="Arial"/>
          <w:sz w:val="24"/>
          <w:szCs w:val="24"/>
          <w:lang w:val="en-GB"/>
        </w:rPr>
        <w:t xml:space="preserve">Many Christmas </w:t>
      </w:r>
      <w:r w:rsidR="00974089">
        <w:rPr>
          <w:rFonts w:ascii="Arial" w:hAnsi="Arial" w:cs="Arial"/>
          <w:sz w:val="24"/>
          <w:szCs w:val="24"/>
          <w:lang w:val="en-GB"/>
        </w:rPr>
        <w:t>bonuses</w:t>
      </w:r>
      <w:r w:rsidR="001422B6">
        <w:rPr>
          <w:rFonts w:ascii="Arial" w:hAnsi="Arial" w:cs="Arial"/>
          <w:sz w:val="24"/>
          <w:szCs w:val="24"/>
          <w:lang w:val="en-GB"/>
        </w:rPr>
        <w:t>, a nice environment and polite workers.</w:t>
      </w:r>
    </w:p>
    <w:p w14:paraId="79D1CA04" w14:textId="2848A62A" w:rsidR="00974089" w:rsidRDefault="006237BA" w:rsidP="00974089">
      <w:pPr>
        <w:rPr>
          <w:rFonts w:ascii="Arial" w:eastAsia="Times New Roman" w:hAnsi="Arial" w:cs="Arial"/>
          <w:color w:val="2D2D2D"/>
          <w:sz w:val="24"/>
          <w:szCs w:val="24"/>
          <w:shd w:val="clear" w:color="auto" w:fill="FFFFFF"/>
        </w:rPr>
      </w:pPr>
      <w:r>
        <w:rPr>
          <w:rFonts w:ascii="Arial" w:eastAsia="Times New Roman" w:hAnsi="Arial" w:cs="Arial"/>
          <w:color w:val="2D2D2D"/>
          <w:sz w:val="24"/>
          <w:szCs w:val="24"/>
          <w:shd w:val="clear" w:color="auto" w:fill="FFFFFF"/>
        </w:rPr>
        <w:t xml:space="preserve">A click and collect assistant added: </w:t>
      </w:r>
      <w:r w:rsidR="00D40D4A" w:rsidRPr="00C0175E">
        <w:rPr>
          <w:rFonts w:ascii="Arial" w:eastAsia="Times New Roman" w:hAnsi="Arial" w:cs="Arial"/>
          <w:color w:val="2D2D2D"/>
          <w:sz w:val="24"/>
          <w:szCs w:val="24"/>
          <w:shd w:val="clear" w:color="auto" w:fill="FFFFFF"/>
        </w:rPr>
        <w:t>Have been working on the Dotcom department for 2 years as my first proper job. Gave me lots of confidence. Managers are approachable and its good to work with so many different people.</w:t>
      </w:r>
    </w:p>
    <w:p w14:paraId="1A9804FC" w14:textId="5E8E48C3" w:rsidR="00572A4A" w:rsidRDefault="00DE2608" w:rsidP="00974089">
      <w:pPr>
        <w:rPr>
          <w:rFonts w:ascii="Arial" w:eastAsia="Times New Roman" w:hAnsi="Arial" w:cs="Arial"/>
          <w:color w:val="2D2D2D"/>
          <w:sz w:val="24"/>
          <w:szCs w:val="24"/>
          <w:shd w:val="clear" w:color="auto" w:fill="FFFFFF"/>
        </w:rPr>
      </w:pPr>
      <w:r>
        <w:rPr>
          <w:rFonts w:ascii="Arial" w:eastAsia="Times New Roman" w:hAnsi="Arial" w:cs="Arial"/>
          <w:color w:val="2D2D2D"/>
          <w:sz w:val="24"/>
          <w:szCs w:val="24"/>
          <w:shd w:val="clear" w:color="auto" w:fill="FFFFFF"/>
        </w:rPr>
        <w:t xml:space="preserve">A nice place to work is Tesco. The approach of other peers </w:t>
      </w:r>
      <w:r w:rsidR="00332A76">
        <w:rPr>
          <w:rFonts w:ascii="Arial" w:eastAsia="Times New Roman" w:hAnsi="Arial" w:cs="Arial"/>
          <w:color w:val="2D2D2D"/>
          <w:sz w:val="24"/>
          <w:szCs w:val="24"/>
          <w:shd w:val="clear" w:color="auto" w:fill="FFFFFF"/>
        </w:rPr>
        <w:t>i</w:t>
      </w:r>
      <w:r>
        <w:rPr>
          <w:rFonts w:ascii="Arial" w:eastAsia="Times New Roman" w:hAnsi="Arial" w:cs="Arial"/>
          <w:color w:val="2D2D2D"/>
          <w:sz w:val="24"/>
          <w:szCs w:val="24"/>
          <w:shd w:val="clear" w:color="auto" w:fill="FFFFFF"/>
        </w:rPr>
        <w:t>s constructive and reinfo</w:t>
      </w:r>
      <w:r w:rsidR="00A376A6">
        <w:rPr>
          <w:rFonts w:ascii="Arial" w:eastAsia="Times New Roman" w:hAnsi="Arial" w:cs="Arial"/>
          <w:color w:val="2D2D2D"/>
          <w:sz w:val="24"/>
          <w:szCs w:val="24"/>
          <w:shd w:val="clear" w:color="auto" w:fill="FFFFFF"/>
        </w:rPr>
        <w:t>rcing. They are patient when you go in as a beginner and show you what you need to know about retail customer service and keeping the store running. Management was a</w:t>
      </w:r>
      <w:r w:rsidR="003C06FC">
        <w:rPr>
          <w:rFonts w:ascii="Arial" w:eastAsia="Times New Roman" w:hAnsi="Arial" w:cs="Arial"/>
          <w:color w:val="2D2D2D"/>
          <w:sz w:val="24"/>
          <w:szCs w:val="24"/>
          <w:shd w:val="clear" w:color="auto" w:fill="FFFFFF"/>
        </w:rPr>
        <w:t>lso kind and encouraged me to switch days and offered overtime regularly.</w:t>
      </w:r>
      <w:r w:rsidR="00332A76">
        <w:rPr>
          <w:rFonts w:ascii="Arial" w:eastAsia="Times New Roman" w:hAnsi="Arial" w:cs="Arial"/>
          <w:color w:val="2D2D2D"/>
          <w:sz w:val="24"/>
          <w:szCs w:val="24"/>
          <w:shd w:val="clear" w:color="auto" w:fill="FFFFFF"/>
        </w:rPr>
        <w:t xml:space="preserve"> (</w:t>
      </w:r>
      <w:r w:rsidR="001C51A3">
        <w:rPr>
          <w:rFonts w:ascii="Arial" w:eastAsia="Times New Roman" w:hAnsi="Arial" w:cs="Arial"/>
          <w:color w:val="2D2D2D"/>
          <w:sz w:val="24"/>
          <w:szCs w:val="24"/>
          <w:shd w:val="clear" w:color="auto" w:fill="FFFFFF"/>
        </w:rPr>
        <w:t xml:space="preserve">Customer Assistant). </w:t>
      </w:r>
    </w:p>
    <w:p w14:paraId="138A465F" w14:textId="75D91060" w:rsidR="001C51A3" w:rsidRDefault="00523B94" w:rsidP="00974089">
      <w:pPr>
        <w:rPr>
          <w:rFonts w:ascii="Arial" w:eastAsia="Times New Roman" w:hAnsi="Arial" w:cs="Arial"/>
          <w:color w:val="2D2D2D"/>
          <w:sz w:val="24"/>
          <w:szCs w:val="24"/>
          <w:shd w:val="clear" w:color="auto" w:fill="FFFFFF"/>
        </w:rPr>
      </w:pPr>
      <w:r>
        <w:rPr>
          <w:rFonts w:ascii="Arial" w:eastAsia="Times New Roman" w:hAnsi="Arial" w:cs="Arial"/>
          <w:color w:val="2D2D2D"/>
          <w:sz w:val="24"/>
          <w:szCs w:val="24"/>
          <w:shd w:val="clear" w:color="auto" w:fill="FFFFFF"/>
        </w:rPr>
        <w:t>Review from a</w:t>
      </w:r>
      <w:r w:rsidR="00A2388D">
        <w:rPr>
          <w:rFonts w:ascii="Arial" w:eastAsia="Times New Roman" w:hAnsi="Arial" w:cs="Arial"/>
          <w:color w:val="2D2D2D"/>
          <w:sz w:val="24"/>
          <w:szCs w:val="24"/>
          <w:shd w:val="clear" w:color="auto" w:fill="FFFFFF"/>
        </w:rPr>
        <w:t xml:space="preserve"> driver for Dot Com</w:t>
      </w:r>
      <w:r>
        <w:rPr>
          <w:rFonts w:ascii="Arial" w:eastAsia="Times New Roman" w:hAnsi="Arial" w:cs="Arial"/>
          <w:color w:val="2D2D2D"/>
          <w:sz w:val="24"/>
          <w:szCs w:val="24"/>
          <w:shd w:val="clear" w:color="auto" w:fill="FFFFFF"/>
        </w:rPr>
        <w:t xml:space="preserve">: </w:t>
      </w:r>
      <w:r w:rsidR="00DF5247">
        <w:rPr>
          <w:rFonts w:ascii="Arial" w:eastAsia="Times New Roman" w:hAnsi="Arial" w:cs="Arial"/>
          <w:color w:val="2D2D2D"/>
          <w:sz w:val="24"/>
          <w:szCs w:val="24"/>
          <w:shd w:val="clear" w:color="auto" w:fill="FFFFFF"/>
        </w:rPr>
        <w:t>Okay, once out on the road, not much chance to change shifts un</w:t>
      </w:r>
      <w:r w:rsidR="002955FE">
        <w:rPr>
          <w:rFonts w:ascii="Arial" w:eastAsia="Times New Roman" w:hAnsi="Arial" w:cs="Arial"/>
          <w:color w:val="2D2D2D"/>
          <w:sz w:val="24"/>
          <w:szCs w:val="24"/>
          <w:shd w:val="clear" w:color="auto" w:fill="FFFFFF"/>
        </w:rPr>
        <w:t>til you were assigned, one person had waited 18 months to change</w:t>
      </w:r>
      <w:r w:rsidR="00510238">
        <w:rPr>
          <w:rFonts w:ascii="Arial" w:eastAsia="Times New Roman" w:hAnsi="Arial" w:cs="Arial"/>
          <w:color w:val="2D2D2D"/>
          <w:sz w:val="24"/>
          <w:szCs w:val="24"/>
          <w:shd w:val="clear" w:color="auto" w:fill="FFFFFF"/>
        </w:rPr>
        <w:t xml:space="preserve"> a</w:t>
      </w:r>
      <w:r w:rsidR="002955FE">
        <w:rPr>
          <w:rFonts w:ascii="Arial" w:eastAsia="Times New Roman" w:hAnsi="Arial" w:cs="Arial"/>
          <w:color w:val="2D2D2D"/>
          <w:sz w:val="24"/>
          <w:szCs w:val="24"/>
          <w:shd w:val="clear" w:color="auto" w:fill="FFFFFF"/>
        </w:rPr>
        <w:t xml:space="preserve"> shift</w:t>
      </w:r>
      <w:r w:rsidR="00510238">
        <w:rPr>
          <w:rFonts w:ascii="Arial" w:eastAsia="Times New Roman" w:hAnsi="Arial" w:cs="Arial"/>
          <w:color w:val="2D2D2D"/>
          <w:sz w:val="24"/>
          <w:szCs w:val="24"/>
          <w:shd w:val="clear" w:color="auto" w:fill="FFFFFF"/>
        </w:rPr>
        <w:t>.</w:t>
      </w:r>
      <w:r w:rsidR="00841BDF" w:rsidRPr="00841BDF">
        <w:rPr>
          <w:rFonts w:ascii="Arial" w:hAnsi="Arial" w:cs="Arial"/>
          <w:sz w:val="20"/>
          <w:szCs w:val="20"/>
          <w:lang w:val="en-GB"/>
        </w:rPr>
        <w:t xml:space="preserve"> </w:t>
      </w:r>
      <w:r w:rsidR="00841BDF">
        <w:rPr>
          <w:rFonts w:ascii="Arial" w:hAnsi="Arial" w:cs="Arial"/>
          <w:sz w:val="20"/>
          <w:szCs w:val="20"/>
          <w:lang w:val="en-GB"/>
        </w:rPr>
        <w:t>Indeed (2020).</w:t>
      </w:r>
    </w:p>
    <w:p w14:paraId="29796826" w14:textId="77777777" w:rsidR="00332A76" w:rsidRPr="00332A76" w:rsidRDefault="00332A76" w:rsidP="00974089">
      <w:pPr>
        <w:rPr>
          <w:rFonts w:ascii="Arial" w:eastAsia="Times New Roman" w:hAnsi="Arial" w:cs="Arial"/>
          <w:color w:val="2D2D2D"/>
          <w:sz w:val="24"/>
          <w:szCs w:val="24"/>
          <w:shd w:val="clear" w:color="auto" w:fill="FFFFFF"/>
        </w:rPr>
      </w:pPr>
    </w:p>
    <w:p w14:paraId="068D22B2" w14:textId="77777777" w:rsidR="00974089" w:rsidRPr="00974089" w:rsidRDefault="00974089" w:rsidP="00974089">
      <w:pPr>
        <w:rPr>
          <w:rFonts w:ascii="Arial" w:hAnsi="Arial" w:cs="Arial"/>
          <w:sz w:val="24"/>
          <w:szCs w:val="24"/>
          <w:lang w:val="en-GB"/>
        </w:rPr>
      </w:pPr>
    </w:p>
    <w:p w14:paraId="3E18D4F5" w14:textId="77777777" w:rsidR="00963D04" w:rsidRDefault="00963D04">
      <w:pPr>
        <w:rPr>
          <w:rFonts w:ascii="Arial" w:hAnsi="Arial" w:cs="Arial"/>
          <w:b/>
          <w:bCs/>
          <w:sz w:val="24"/>
          <w:szCs w:val="24"/>
          <w:lang w:val="en-GB"/>
        </w:rPr>
      </w:pPr>
    </w:p>
    <w:p w14:paraId="555C8DB5" w14:textId="14F60B36" w:rsidR="00FD2291" w:rsidRDefault="007B1F6B">
      <w:pPr>
        <w:rPr>
          <w:rFonts w:ascii="Arial" w:hAnsi="Arial" w:cs="Arial"/>
          <w:b/>
          <w:bCs/>
          <w:sz w:val="24"/>
          <w:szCs w:val="24"/>
          <w:lang w:val="en-GB"/>
        </w:rPr>
      </w:pPr>
      <w:r>
        <w:rPr>
          <w:rFonts w:ascii="Arial" w:hAnsi="Arial" w:cs="Arial"/>
          <w:b/>
          <w:bCs/>
          <w:sz w:val="24"/>
          <w:szCs w:val="24"/>
          <w:lang w:val="en-GB"/>
        </w:rPr>
        <w:lastRenderedPageBreak/>
        <w:t xml:space="preserve">Conclusion </w:t>
      </w:r>
    </w:p>
    <w:p w14:paraId="06A30954" w14:textId="30A57275" w:rsidR="009631CE" w:rsidRDefault="005530D1">
      <w:pPr>
        <w:rPr>
          <w:rFonts w:ascii="Arial" w:hAnsi="Arial" w:cs="Arial"/>
          <w:sz w:val="24"/>
          <w:szCs w:val="24"/>
          <w:lang w:val="en-GB"/>
        </w:rPr>
      </w:pPr>
      <w:r>
        <w:rPr>
          <w:rFonts w:ascii="Arial" w:hAnsi="Arial" w:cs="Arial"/>
          <w:sz w:val="24"/>
          <w:szCs w:val="24"/>
          <w:lang w:val="en-GB"/>
        </w:rPr>
        <w:t>Tesco is one of the best stores to</w:t>
      </w:r>
      <w:r w:rsidR="00B4497A">
        <w:rPr>
          <w:rFonts w:ascii="Arial" w:hAnsi="Arial" w:cs="Arial"/>
          <w:sz w:val="24"/>
          <w:szCs w:val="24"/>
          <w:lang w:val="en-GB"/>
        </w:rPr>
        <w:t xml:space="preserve"> support and take care of their </w:t>
      </w:r>
      <w:r w:rsidR="005629FC">
        <w:rPr>
          <w:rFonts w:ascii="Arial" w:hAnsi="Arial" w:cs="Arial"/>
          <w:sz w:val="24"/>
          <w:szCs w:val="24"/>
          <w:lang w:val="en-GB"/>
        </w:rPr>
        <w:t>employees</w:t>
      </w:r>
      <w:r w:rsidR="0019557B">
        <w:rPr>
          <w:rFonts w:ascii="Arial" w:hAnsi="Arial" w:cs="Arial"/>
          <w:sz w:val="24"/>
          <w:szCs w:val="24"/>
          <w:lang w:val="en-GB"/>
        </w:rPr>
        <w:t xml:space="preserve"> in any possible way.</w:t>
      </w:r>
      <w:r w:rsidR="005629FC">
        <w:rPr>
          <w:rFonts w:ascii="Arial" w:hAnsi="Arial" w:cs="Arial"/>
          <w:sz w:val="24"/>
          <w:szCs w:val="24"/>
          <w:lang w:val="en-GB"/>
        </w:rPr>
        <w:t xml:space="preserve"> </w:t>
      </w:r>
      <w:r w:rsidR="00DF1CC1">
        <w:rPr>
          <w:rFonts w:ascii="Arial" w:hAnsi="Arial" w:cs="Arial"/>
          <w:sz w:val="24"/>
          <w:szCs w:val="24"/>
          <w:lang w:val="en-GB"/>
        </w:rPr>
        <w:t>T</w:t>
      </w:r>
      <w:r w:rsidR="005629FC">
        <w:rPr>
          <w:rFonts w:ascii="Arial" w:hAnsi="Arial" w:cs="Arial"/>
          <w:sz w:val="24"/>
          <w:szCs w:val="24"/>
          <w:lang w:val="en-GB"/>
        </w:rPr>
        <w:t>o inspire the</w:t>
      </w:r>
      <w:r w:rsidR="00DF1CC1">
        <w:rPr>
          <w:rFonts w:ascii="Arial" w:hAnsi="Arial" w:cs="Arial"/>
          <w:sz w:val="24"/>
          <w:szCs w:val="24"/>
          <w:lang w:val="en-GB"/>
        </w:rPr>
        <w:t xml:space="preserve">ir </w:t>
      </w:r>
      <w:r w:rsidR="00533B5C">
        <w:rPr>
          <w:rFonts w:ascii="Arial" w:hAnsi="Arial" w:cs="Arial"/>
          <w:sz w:val="24"/>
          <w:szCs w:val="24"/>
          <w:lang w:val="en-GB"/>
        </w:rPr>
        <w:t>staff,</w:t>
      </w:r>
      <w:r w:rsidR="006559F8" w:rsidRPr="006559F8">
        <w:rPr>
          <w:rFonts w:ascii="Arial" w:hAnsi="Arial" w:cs="Arial"/>
          <w:sz w:val="24"/>
          <w:szCs w:val="24"/>
          <w:lang w:val="en-GB"/>
        </w:rPr>
        <w:t xml:space="preserve"> </w:t>
      </w:r>
      <w:r w:rsidR="00EA1C6F">
        <w:rPr>
          <w:rFonts w:ascii="Arial" w:hAnsi="Arial" w:cs="Arial"/>
          <w:sz w:val="24"/>
          <w:szCs w:val="24"/>
          <w:lang w:val="en-GB"/>
        </w:rPr>
        <w:t>they</w:t>
      </w:r>
      <w:r w:rsidR="006559F8">
        <w:rPr>
          <w:rFonts w:ascii="Arial" w:hAnsi="Arial" w:cs="Arial"/>
          <w:sz w:val="24"/>
          <w:szCs w:val="24"/>
          <w:lang w:val="en-GB"/>
        </w:rPr>
        <w:t xml:space="preserve"> offer financial and non-financial rewards</w:t>
      </w:r>
      <w:r w:rsidR="006559F8">
        <w:rPr>
          <w:rFonts w:ascii="Arial" w:hAnsi="Arial" w:cs="Arial"/>
          <w:sz w:val="24"/>
          <w:szCs w:val="24"/>
          <w:lang w:val="en-GB"/>
        </w:rPr>
        <w:t xml:space="preserve"> </w:t>
      </w:r>
      <w:r w:rsidR="005629FC">
        <w:rPr>
          <w:rFonts w:ascii="Arial" w:hAnsi="Arial" w:cs="Arial"/>
          <w:sz w:val="24"/>
          <w:szCs w:val="24"/>
          <w:lang w:val="en-GB"/>
        </w:rPr>
        <w:t>and often aim to hire highly qual</w:t>
      </w:r>
      <w:r w:rsidR="00136F6B">
        <w:rPr>
          <w:rFonts w:ascii="Arial" w:hAnsi="Arial" w:cs="Arial"/>
          <w:sz w:val="24"/>
          <w:szCs w:val="24"/>
          <w:lang w:val="en-GB"/>
        </w:rPr>
        <w:t>ified individuals for better performance assurance.</w:t>
      </w:r>
      <w:r w:rsidR="00533B5C">
        <w:rPr>
          <w:rFonts w:ascii="Arial" w:hAnsi="Arial" w:cs="Arial"/>
          <w:sz w:val="24"/>
          <w:szCs w:val="24"/>
          <w:lang w:val="en-GB"/>
        </w:rPr>
        <w:t xml:space="preserve"> </w:t>
      </w:r>
      <w:r w:rsidR="007D450F">
        <w:rPr>
          <w:rFonts w:ascii="Arial" w:hAnsi="Arial" w:cs="Arial"/>
          <w:sz w:val="24"/>
          <w:szCs w:val="24"/>
          <w:lang w:val="en-GB"/>
        </w:rPr>
        <w:t>The company also offers lea</w:t>
      </w:r>
      <w:r w:rsidR="00FB31E5">
        <w:rPr>
          <w:rFonts w:ascii="Arial" w:hAnsi="Arial" w:cs="Arial"/>
          <w:sz w:val="24"/>
          <w:szCs w:val="24"/>
          <w:lang w:val="en-GB"/>
        </w:rPr>
        <w:t xml:space="preserve">rning and training sessions to improve </w:t>
      </w:r>
      <w:r w:rsidR="00EA1C6F">
        <w:rPr>
          <w:rFonts w:ascii="Arial" w:hAnsi="Arial" w:cs="Arial"/>
          <w:sz w:val="24"/>
          <w:szCs w:val="24"/>
          <w:lang w:val="en-GB"/>
        </w:rPr>
        <w:t>everyone’s</w:t>
      </w:r>
      <w:r w:rsidR="00DC5AF9">
        <w:rPr>
          <w:rFonts w:ascii="Arial" w:hAnsi="Arial" w:cs="Arial"/>
          <w:sz w:val="24"/>
          <w:szCs w:val="24"/>
          <w:lang w:val="en-GB"/>
        </w:rPr>
        <w:t xml:space="preserve"> skills and talents</w:t>
      </w:r>
      <w:r w:rsidR="0096427F">
        <w:rPr>
          <w:rFonts w:ascii="Arial" w:hAnsi="Arial" w:cs="Arial"/>
          <w:sz w:val="24"/>
          <w:szCs w:val="24"/>
          <w:lang w:val="en-GB"/>
        </w:rPr>
        <w:t xml:space="preserve">. </w:t>
      </w:r>
      <w:r w:rsidR="00EA3616">
        <w:rPr>
          <w:rFonts w:ascii="Arial" w:hAnsi="Arial" w:cs="Arial"/>
          <w:sz w:val="24"/>
          <w:szCs w:val="24"/>
          <w:lang w:val="en-GB"/>
        </w:rPr>
        <w:t xml:space="preserve">Overall, Tesco are </w:t>
      </w:r>
      <w:r w:rsidR="002F2C9B">
        <w:rPr>
          <w:rFonts w:ascii="Arial" w:hAnsi="Arial" w:cs="Arial"/>
          <w:sz w:val="24"/>
          <w:szCs w:val="24"/>
          <w:lang w:val="en-GB"/>
        </w:rPr>
        <w:t xml:space="preserve">concerned and vigilant with keeping their employees and customers satisfied in the </w:t>
      </w:r>
      <w:r w:rsidR="008B0702">
        <w:rPr>
          <w:rFonts w:ascii="Arial" w:hAnsi="Arial" w:cs="Arial"/>
          <w:sz w:val="24"/>
          <w:szCs w:val="24"/>
          <w:lang w:val="en-GB"/>
        </w:rPr>
        <w:t>long term to get the best results from them.</w:t>
      </w:r>
    </w:p>
    <w:p w14:paraId="5624BB7C" w14:textId="6CEBA0B0" w:rsidR="005F39DF" w:rsidRPr="007B1F6B" w:rsidRDefault="005F39DF">
      <w:pPr>
        <w:rPr>
          <w:rFonts w:ascii="Arial" w:hAnsi="Arial" w:cs="Arial"/>
          <w:sz w:val="24"/>
          <w:szCs w:val="24"/>
          <w:lang w:val="en-GB"/>
        </w:rPr>
      </w:pPr>
      <w:r>
        <w:rPr>
          <w:rFonts w:ascii="Arial" w:hAnsi="Arial" w:cs="Arial"/>
          <w:sz w:val="24"/>
          <w:szCs w:val="24"/>
          <w:lang w:val="en-GB"/>
        </w:rPr>
        <w:t>Would I work for Tesco</w:t>
      </w:r>
      <w:r w:rsidR="005525D9">
        <w:rPr>
          <w:rFonts w:ascii="Arial" w:hAnsi="Arial" w:cs="Arial"/>
          <w:sz w:val="24"/>
          <w:szCs w:val="24"/>
          <w:lang w:val="en-GB"/>
        </w:rPr>
        <w:t>?</w:t>
      </w:r>
      <w:r>
        <w:rPr>
          <w:rFonts w:ascii="Arial" w:hAnsi="Arial" w:cs="Arial"/>
          <w:sz w:val="24"/>
          <w:szCs w:val="24"/>
          <w:lang w:val="en-GB"/>
        </w:rPr>
        <w:t xml:space="preserve"> </w:t>
      </w:r>
      <w:r w:rsidR="004708EF">
        <w:rPr>
          <w:rFonts w:ascii="Arial" w:hAnsi="Arial" w:cs="Arial"/>
          <w:sz w:val="24"/>
          <w:szCs w:val="24"/>
          <w:lang w:val="en-GB"/>
        </w:rPr>
        <w:t>yes,</w:t>
      </w:r>
      <w:r>
        <w:rPr>
          <w:rFonts w:ascii="Arial" w:hAnsi="Arial" w:cs="Arial"/>
          <w:sz w:val="24"/>
          <w:szCs w:val="24"/>
          <w:lang w:val="en-GB"/>
        </w:rPr>
        <w:t xml:space="preserve"> I would </w:t>
      </w:r>
      <w:r w:rsidR="005525D9">
        <w:rPr>
          <w:rFonts w:ascii="Arial" w:hAnsi="Arial" w:cs="Arial"/>
          <w:sz w:val="24"/>
          <w:szCs w:val="24"/>
          <w:lang w:val="en-GB"/>
        </w:rPr>
        <w:t>by doing</w:t>
      </w:r>
      <w:r>
        <w:rPr>
          <w:rFonts w:ascii="Arial" w:hAnsi="Arial" w:cs="Arial"/>
          <w:sz w:val="24"/>
          <w:szCs w:val="24"/>
          <w:lang w:val="en-GB"/>
        </w:rPr>
        <w:t xml:space="preserve"> this report it </w:t>
      </w:r>
      <w:r w:rsidR="004B6A1F">
        <w:rPr>
          <w:rFonts w:ascii="Arial" w:hAnsi="Arial" w:cs="Arial"/>
          <w:sz w:val="24"/>
          <w:szCs w:val="24"/>
          <w:lang w:val="en-GB"/>
        </w:rPr>
        <w:t>does</w:t>
      </w:r>
      <w:r>
        <w:rPr>
          <w:rFonts w:ascii="Arial" w:hAnsi="Arial" w:cs="Arial"/>
          <w:sz w:val="24"/>
          <w:szCs w:val="24"/>
          <w:lang w:val="en-GB"/>
        </w:rPr>
        <w:t xml:space="preserve"> look a nice </w:t>
      </w:r>
      <w:r w:rsidR="000862F2">
        <w:rPr>
          <w:rFonts w:ascii="Arial" w:hAnsi="Arial" w:cs="Arial"/>
          <w:sz w:val="24"/>
          <w:szCs w:val="24"/>
          <w:lang w:val="en-GB"/>
        </w:rPr>
        <w:t>company</w:t>
      </w:r>
      <w:r>
        <w:rPr>
          <w:rFonts w:ascii="Arial" w:hAnsi="Arial" w:cs="Arial"/>
          <w:sz w:val="24"/>
          <w:szCs w:val="24"/>
          <w:lang w:val="en-GB"/>
        </w:rPr>
        <w:t xml:space="preserve"> to work for. </w:t>
      </w:r>
    </w:p>
    <w:p w14:paraId="22A750DF" w14:textId="77777777" w:rsidR="00124850" w:rsidRPr="008F2E73" w:rsidRDefault="00124850">
      <w:pPr>
        <w:rPr>
          <w:rFonts w:ascii="Arial" w:hAnsi="Arial" w:cs="Arial"/>
          <w:sz w:val="24"/>
          <w:szCs w:val="24"/>
          <w:lang w:val="en-GB"/>
        </w:rPr>
      </w:pPr>
    </w:p>
    <w:p w14:paraId="57C5B1C3" w14:textId="77777777" w:rsidR="00882E0C" w:rsidRPr="00882E0C" w:rsidRDefault="00882E0C">
      <w:pPr>
        <w:rPr>
          <w:rFonts w:ascii="Arial" w:hAnsi="Arial" w:cs="Arial"/>
          <w:sz w:val="24"/>
          <w:szCs w:val="24"/>
          <w:lang w:val="en-GB"/>
        </w:rPr>
      </w:pPr>
    </w:p>
    <w:p w14:paraId="1A4EE878" w14:textId="77777777" w:rsidR="00535999" w:rsidRPr="00535999" w:rsidRDefault="00535999">
      <w:pPr>
        <w:rPr>
          <w:rFonts w:ascii="Arial" w:hAnsi="Arial" w:cs="Arial"/>
          <w:sz w:val="24"/>
          <w:szCs w:val="24"/>
          <w:lang w:val="en-GB"/>
        </w:rPr>
      </w:pPr>
    </w:p>
    <w:p w14:paraId="7954E698" w14:textId="77777777" w:rsidR="008F6A32" w:rsidRPr="008F6A32" w:rsidRDefault="008F6A32">
      <w:pPr>
        <w:rPr>
          <w:rStyle w:val="nd-word"/>
          <w:rFonts w:ascii="Arial" w:hAnsi="Arial" w:cs="Arial"/>
          <w:sz w:val="24"/>
          <w:szCs w:val="24"/>
          <w:lang w:val="en-GB"/>
        </w:rPr>
      </w:pPr>
    </w:p>
    <w:p w14:paraId="66E1D3CC" w14:textId="77777777" w:rsidR="009D2D49" w:rsidRDefault="009D2D49">
      <w:pPr>
        <w:rPr>
          <w:rFonts w:ascii="Arial" w:eastAsia="Times New Roman" w:hAnsi="Arial" w:cs="Arial"/>
          <w:color w:val="252525"/>
          <w:sz w:val="24"/>
          <w:szCs w:val="24"/>
          <w:shd w:val="clear" w:color="auto" w:fill="FFFFFF"/>
        </w:rPr>
      </w:pPr>
    </w:p>
    <w:p w14:paraId="5605A2ED" w14:textId="01E65C9A" w:rsidR="004A5476" w:rsidRDefault="004A5476" w:rsidP="007C1691">
      <w:pPr>
        <w:shd w:val="clear" w:color="auto" w:fill="FFFFFF"/>
        <w:divId w:val="1516655676"/>
        <w:rPr>
          <w:rFonts w:ascii="Arial" w:eastAsia="Times New Roman" w:hAnsi="Arial" w:cs="Arial"/>
          <w:color w:val="252525"/>
        </w:rPr>
      </w:pPr>
    </w:p>
    <w:p w14:paraId="1199DB4D" w14:textId="77777777" w:rsidR="004A5476" w:rsidRPr="009D5F35" w:rsidRDefault="004A5476">
      <w:pPr>
        <w:rPr>
          <w:rFonts w:ascii="Arial" w:hAnsi="Arial" w:cs="Arial"/>
          <w:sz w:val="24"/>
          <w:szCs w:val="24"/>
          <w:lang w:val="en-GB"/>
        </w:rPr>
      </w:pPr>
    </w:p>
    <w:p w14:paraId="28EFBF9D" w14:textId="77777777" w:rsidR="00C547C6" w:rsidRDefault="00C547C6">
      <w:pPr>
        <w:rPr>
          <w:rFonts w:ascii="Arial" w:hAnsi="Arial" w:cs="Arial"/>
          <w:sz w:val="20"/>
          <w:szCs w:val="20"/>
          <w:lang w:val="en-GB"/>
        </w:rPr>
      </w:pPr>
    </w:p>
    <w:p w14:paraId="0277FEF7" w14:textId="77777777" w:rsidR="00C547C6" w:rsidRDefault="00C547C6">
      <w:pPr>
        <w:rPr>
          <w:rFonts w:ascii="Arial" w:hAnsi="Arial" w:cs="Arial"/>
          <w:sz w:val="20"/>
          <w:szCs w:val="20"/>
          <w:lang w:val="en-GB"/>
        </w:rPr>
      </w:pPr>
    </w:p>
    <w:p w14:paraId="66722745" w14:textId="77777777" w:rsidR="00C547C6" w:rsidRDefault="00C547C6">
      <w:pPr>
        <w:rPr>
          <w:rFonts w:ascii="Arial" w:hAnsi="Arial" w:cs="Arial"/>
          <w:sz w:val="20"/>
          <w:szCs w:val="20"/>
          <w:lang w:val="en-GB"/>
        </w:rPr>
      </w:pPr>
    </w:p>
    <w:p w14:paraId="374C553C" w14:textId="77777777" w:rsidR="00C547C6" w:rsidRDefault="00C547C6">
      <w:pPr>
        <w:rPr>
          <w:rFonts w:ascii="Arial" w:hAnsi="Arial" w:cs="Arial"/>
          <w:sz w:val="20"/>
          <w:szCs w:val="20"/>
          <w:lang w:val="en-GB"/>
        </w:rPr>
      </w:pPr>
    </w:p>
    <w:p w14:paraId="5CF0E1F3" w14:textId="77777777" w:rsidR="00C547C6" w:rsidRDefault="00C547C6">
      <w:pPr>
        <w:rPr>
          <w:rFonts w:ascii="Arial" w:hAnsi="Arial" w:cs="Arial"/>
          <w:sz w:val="20"/>
          <w:szCs w:val="20"/>
          <w:lang w:val="en-GB"/>
        </w:rPr>
      </w:pPr>
    </w:p>
    <w:p w14:paraId="7EAADB42" w14:textId="77777777" w:rsidR="00C547C6" w:rsidRDefault="00C547C6">
      <w:pPr>
        <w:rPr>
          <w:rFonts w:ascii="Arial" w:hAnsi="Arial" w:cs="Arial"/>
          <w:sz w:val="20"/>
          <w:szCs w:val="20"/>
          <w:lang w:val="en-GB"/>
        </w:rPr>
      </w:pPr>
    </w:p>
    <w:p w14:paraId="56399036" w14:textId="77777777" w:rsidR="00C547C6" w:rsidRDefault="00C547C6">
      <w:pPr>
        <w:rPr>
          <w:rFonts w:ascii="Arial" w:hAnsi="Arial" w:cs="Arial"/>
          <w:sz w:val="20"/>
          <w:szCs w:val="20"/>
          <w:lang w:val="en-GB"/>
        </w:rPr>
      </w:pPr>
    </w:p>
    <w:p w14:paraId="31AB6409" w14:textId="77777777" w:rsidR="00C547C6" w:rsidRDefault="00C547C6">
      <w:pPr>
        <w:rPr>
          <w:rFonts w:ascii="Arial" w:hAnsi="Arial" w:cs="Arial"/>
          <w:sz w:val="20"/>
          <w:szCs w:val="20"/>
          <w:lang w:val="en-GB"/>
        </w:rPr>
      </w:pPr>
    </w:p>
    <w:p w14:paraId="2FBB08A3" w14:textId="77777777" w:rsidR="00C547C6" w:rsidRDefault="00C547C6">
      <w:pPr>
        <w:rPr>
          <w:rFonts w:ascii="Arial" w:hAnsi="Arial" w:cs="Arial"/>
          <w:sz w:val="20"/>
          <w:szCs w:val="20"/>
          <w:lang w:val="en-GB"/>
        </w:rPr>
      </w:pPr>
    </w:p>
    <w:p w14:paraId="05EDC8E2" w14:textId="77777777" w:rsidR="00C547C6" w:rsidRDefault="00C547C6">
      <w:pPr>
        <w:rPr>
          <w:rFonts w:ascii="Arial" w:hAnsi="Arial" w:cs="Arial"/>
          <w:sz w:val="20"/>
          <w:szCs w:val="20"/>
          <w:lang w:val="en-GB"/>
        </w:rPr>
      </w:pPr>
    </w:p>
    <w:p w14:paraId="523B256F" w14:textId="77777777" w:rsidR="00C547C6" w:rsidRDefault="00C547C6">
      <w:pPr>
        <w:rPr>
          <w:rFonts w:ascii="Arial" w:hAnsi="Arial" w:cs="Arial"/>
          <w:sz w:val="20"/>
          <w:szCs w:val="20"/>
          <w:lang w:val="en-GB"/>
        </w:rPr>
      </w:pPr>
    </w:p>
    <w:p w14:paraId="2DFA5303" w14:textId="77777777" w:rsidR="00C547C6" w:rsidRDefault="00C547C6">
      <w:pPr>
        <w:rPr>
          <w:rFonts w:ascii="Arial" w:hAnsi="Arial" w:cs="Arial"/>
          <w:sz w:val="20"/>
          <w:szCs w:val="20"/>
          <w:lang w:val="en-GB"/>
        </w:rPr>
      </w:pPr>
    </w:p>
    <w:p w14:paraId="07D1EB4D" w14:textId="77777777" w:rsidR="004708EF" w:rsidRDefault="004708EF">
      <w:pPr>
        <w:rPr>
          <w:rFonts w:ascii="Arial" w:hAnsi="Arial" w:cs="Arial"/>
          <w:b/>
          <w:bCs/>
          <w:sz w:val="24"/>
          <w:szCs w:val="24"/>
          <w:lang w:val="en-GB"/>
        </w:rPr>
      </w:pPr>
    </w:p>
    <w:p w14:paraId="7EFFFCCF" w14:textId="77777777" w:rsidR="004708EF" w:rsidRDefault="004708EF">
      <w:pPr>
        <w:rPr>
          <w:rFonts w:ascii="Arial" w:hAnsi="Arial" w:cs="Arial"/>
          <w:b/>
          <w:bCs/>
          <w:sz w:val="24"/>
          <w:szCs w:val="24"/>
          <w:lang w:val="en-GB"/>
        </w:rPr>
      </w:pPr>
    </w:p>
    <w:p w14:paraId="399EFCA6" w14:textId="77777777" w:rsidR="004708EF" w:rsidRDefault="004708EF">
      <w:pPr>
        <w:rPr>
          <w:rFonts w:ascii="Arial" w:hAnsi="Arial" w:cs="Arial"/>
          <w:b/>
          <w:bCs/>
          <w:sz w:val="24"/>
          <w:szCs w:val="24"/>
          <w:lang w:val="en-GB"/>
        </w:rPr>
      </w:pPr>
    </w:p>
    <w:p w14:paraId="346ADDCB" w14:textId="77777777" w:rsidR="004708EF" w:rsidRDefault="004708EF">
      <w:pPr>
        <w:rPr>
          <w:rFonts w:ascii="Arial" w:hAnsi="Arial" w:cs="Arial"/>
          <w:b/>
          <w:bCs/>
          <w:sz w:val="24"/>
          <w:szCs w:val="24"/>
          <w:lang w:val="en-GB"/>
        </w:rPr>
      </w:pPr>
    </w:p>
    <w:p w14:paraId="3E08442B" w14:textId="234F4DDD" w:rsidR="00C547C6" w:rsidRDefault="00872EFB">
      <w:pPr>
        <w:rPr>
          <w:rFonts w:ascii="Arial" w:hAnsi="Arial" w:cs="Arial"/>
          <w:b/>
          <w:bCs/>
          <w:sz w:val="24"/>
          <w:szCs w:val="24"/>
          <w:lang w:val="en-GB"/>
        </w:rPr>
      </w:pPr>
      <w:r w:rsidRPr="00357AE8">
        <w:rPr>
          <w:rFonts w:ascii="Arial" w:hAnsi="Arial" w:cs="Arial"/>
          <w:b/>
          <w:bCs/>
          <w:sz w:val="24"/>
          <w:szCs w:val="24"/>
          <w:lang w:val="en-GB"/>
        </w:rPr>
        <w:lastRenderedPageBreak/>
        <w:t>References</w:t>
      </w:r>
    </w:p>
    <w:p w14:paraId="26E7A09E" w14:textId="268D0CC6" w:rsidR="00B978B5" w:rsidRPr="00B978B5" w:rsidRDefault="00726AD2">
      <w:pPr>
        <w:rPr>
          <w:rFonts w:ascii="Arial" w:hAnsi="Arial" w:cs="Arial"/>
          <w:sz w:val="20"/>
          <w:szCs w:val="20"/>
          <w:lang w:val="en-GB"/>
        </w:rPr>
      </w:pPr>
      <w:r>
        <w:rPr>
          <w:rFonts w:ascii="Arial" w:hAnsi="Arial" w:cs="Arial"/>
          <w:sz w:val="20"/>
          <w:szCs w:val="20"/>
          <w:lang w:val="en-GB"/>
        </w:rPr>
        <w:t xml:space="preserve">Bstrategyhub </w:t>
      </w:r>
      <w:r w:rsidR="00DF68BC">
        <w:rPr>
          <w:rFonts w:ascii="Arial" w:hAnsi="Arial" w:cs="Arial"/>
          <w:sz w:val="20"/>
          <w:szCs w:val="20"/>
          <w:lang w:val="en-GB"/>
        </w:rPr>
        <w:t xml:space="preserve">(2020) </w:t>
      </w:r>
      <w:r w:rsidR="00311731">
        <w:rPr>
          <w:rFonts w:ascii="Arial" w:hAnsi="Arial" w:cs="Arial"/>
          <w:i/>
          <w:iCs/>
          <w:sz w:val="20"/>
          <w:szCs w:val="20"/>
          <w:lang w:val="en-GB"/>
        </w:rPr>
        <w:t xml:space="preserve">Tesco swot analysis. </w:t>
      </w:r>
      <w:r w:rsidR="00311731">
        <w:rPr>
          <w:rFonts w:ascii="Arial" w:hAnsi="Arial" w:cs="Arial"/>
          <w:sz w:val="20"/>
          <w:szCs w:val="20"/>
          <w:lang w:val="en-GB"/>
        </w:rPr>
        <w:t xml:space="preserve">Available at: </w:t>
      </w:r>
      <w:hyperlink r:id="rId5" w:history="1">
        <w:r w:rsidR="005D5BBA" w:rsidRPr="00616EEA">
          <w:rPr>
            <w:rStyle w:val="Hyperlink"/>
            <w:rFonts w:ascii="Arial" w:hAnsi="Arial" w:cs="Arial"/>
            <w:sz w:val="20"/>
            <w:szCs w:val="20"/>
            <w:lang w:val="en-GB"/>
          </w:rPr>
          <w:t>https://bstrategyhub.com/tesco-swot-analysis-2019swot-analysis-of-tesco/</w:t>
        </w:r>
      </w:hyperlink>
      <w:r w:rsidR="005D5BBA">
        <w:rPr>
          <w:rFonts w:ascii="Arial" w:hAnsi="Arial" w:cs="Arial"/>
          <w:sz w:val="20"/>
          <w:szCs w:val="20"/>
          <w:lang w:val="en-GB"/>
        </w:rPr>
        <w:t xml:space="preserve"> (Accessed: 17</w:t>
      </w:r>
      <w:r w:rsidR="005D5BBA" w:rsidRPr="005D5BBA">
        <w:rPr>
          <w:rFonts w:ascii="Arial" w:hAnsi="Arial" w:cs="Arial"/>
          <w:sz w:val="20"/>
          <w:szCs w:val="20"/>
          <w:vertAlign w:val="superscript"/>
          <w:lang w:val="en-GB"/>
        </w:rPr>
        <w:t>th</w:t>
      </w:r>
      <w:r w:rsidR="005D5BBA">
        <w:rPr>
          <w:rFonts w:ascii="Arial" w:hAnsi="Arial" w:cs="Arial"/>
          <w:sz w:val="20"/>
          <w:szCs w:val="20"/>
          <w:lang w:val="en-GB"/>
        </w:rPr>
        <w:t xml:space="preserve"> December 2020).</w:t>
      </w:r>
    </w:p>
    <w:p w14:paraId="5819AD5E" w14:textId="3C727DA8" w:rsidR="00C547C6" w:rsidRDefault="00B922BD">
      <w:pPr>
        <w:rPr>
          <w:rFonts w:ascii="Arial" w:hAnsi="Arial" w:cs="Arial"/>
          <w:sz w:val="20"/>
          <w:szCs w:val="20"/>
          <w:lang w:val="en-GB"/>
        </w:rPr>
      </w:pPr>
      <w:r>
        <w:rPr>
          <w:rFonts w:ascii="Arial" w:hAnsi="Arial" w:cs="Arial"/>
          <w:sz w:val="20"/>
          <w:szCs w:val="20"/>
          <w:lang w:val="en-GB"/>
        </w:rPr>
        <w:t xml:space="preserve">Businesscasestudies (2020) </w:t>
      </w:r>
      <w:r w:rsidR="00E07972">
        <w:rPr>
          <w:rFonts w:ascii="Arial" w:hAnsi="Arial" w:cs="Arial"/>
          <w:i/>
          <w:iCs/>
          <w:sz w:val="20"/>
          <w:szCs w:val="20"/>
          <w:lang w:val="en-GB"/>
        </w:rPr>
        <w:t>moti</w:t>
      </w:r>
      <w:r w:rsidR="00026107">
        <w:rPr>
          <w:rFonts w:ascii="Arial" w:hAnsi="Arial" w:cs="Arial"/>
          <w:i/>
          <w:iCs/>
          <w:sz w:val="20"/>
          <w:szCs w:val="20"/>
          <w:lang w:val="en-GB"/>
        </w:rPr>
        <w:t xml:space="preserve">vational </w:t>
      </w:r>
      <w:r w:rsidR="00A843B9">
        <w:rPr>
          <w:rFonts w:ascii="Arial" w:hAnsi="Arial" w:cs="Arial"/>
          <w:i/>
          <w:iCs/>
          <w:sz w:val="20"/>
          <w:szCs w:val="20"/>
          <w:lang w:val="en-GB"/>
        </w:rPr>
        <w:t>theory</w:t>
      </w:r>
      <w:r w:rsidR="000636B7">
        <w:rPr>
          <w:rFonts w:ascii="Arial" w:hAnsi="Arial" w:cs="Arial"/>
          <w:i/>
          <w:iCs/>
          <w:sz w:val="20"/>
          <w:szCs w:val="20"/>
          <w:lang w:val="en-GB"/>
        </w:rPr>
        <w:t xml:space="preserve"> </w:t>
      </w:r>
      <w:r w:rsidR="00A843B9">
        <w:rPr>
          <w:rFonts w:ascii="Arial" w:hAnsi="Arial" w:cs="Arial"/>
          <w:i/>
          <w:iCs/>
          <w:sz w:val="20"/>
          <w:szCs w:val="20"/>
          <w:lang w:val="en-GB"/>
        </w:rPr>
        <w:t>in practice at Tesco.</w:t>
      </w:r>
      <w:r w:rsidR="006E6713">
        <w:rPr>
          <w:rFonts w:ascii="Arial" w:hAnsi="Arial" w:cs="Arial"/>
          <w:sz w:val="20"/>
          <w:szCs w:val="20"/>
          <w:lang w:val="en-GB"/>
        </w:rPr>
        <w:t xml:space="preserve"> Available at:</w:t>
      </w:r>
      <w:r w:rsidR="00A843B9">
        <w:rPr>
          <w:rFonts w:ascii="Arial" w:hAnsi="Arial" w:cs="Arial"/>
          <w:i/>
          <w:iCs/>
          <w:sz w:val="20"/>
          <w:szCs w:val="20"/>
          <w:lang w:val="en-GB"/>
        </w:rPr>
        <w:t xml:space="preserve"> </w:t>
      </w:r>
      <w:hyperlink r:id="rId6" w:history="1">
        <w:r w:rsidR="006E6713" w:rsidRPr="00621004">
          <w:rPr>
            <w:rStyle w:val="Hyperlink"/>
            <w:rFonts w:ascii="Arial" w:hAnsi="Arial" w:cs="Arial"/>
            <w:sz w:val="20"/>
            <w:szCs w:val="20"/>
            <w:lang w:val="en-GB"/>
          </w:rPr>
          <w:t>https://businesscasestudies.co.uk/motivational-theory-in-practice-at-tesco/?cmpredirect</w:t>
        </w:r>
      </w:hyperlink>
      <w:r w:rsidR="006E6713">
        <w:rPr>
          <w:rFonts w:ascii="Arial" w:hAnsi="Arial" w:cs="Arial"/>
          <w:sz w:val="20"/>
          <w:szCs w:val="20"/>
          <w:lang w:val="en-GB"/>
        </w:rPr>
        <w:t xml:space="preserve"> (Accessed: 13</w:t>
      </w:r>
      <w:r w:rsidR="006E6713" w:rsidRPr="006E6713">
        <w:rPr>
          <w:rFonts w:ascii="Arial" w:hAnsi="Arial" w:cs="Arial"/>
          <w:sz w:val="20"/>
          <w:szCs w:val="20"/>
          <w:vertAlign w:val="superscript"/>
          <w:lang w:val="en-GB"/>
        </w:rPr>
        <w:t>th</w:t>
      </w:r>
      <w:r w:rsidR="006E6713">
        <w:rPr>
          <w:rFonts w:ascii="Arial" w:hAnsi="Arial" w:cs="Arial"/>
          <w:sz w:val="20"/>
          <w:szCs w:val="20"/>
          <w:lang w:val="en-GB"/>
        </w:rPr>
        <w:t xml:space="preserve"> December 2020). </w:t>
      </w:r>
    </w:p>
    <w:p w14:paraId="0F4B5845" w14:textId="37EE8222" w:rsidR="00B626A2" w:rsidRDefault="00647F16">
      <w:pPr>
        <w:rPr>
          <w:rFonts w:ascii="Arial" w:hAnsi="Arial" w:cs="Arial"/>
          <w:sz w:val="20"/>
          <w:szCs w:val="20"/>
          <w:lang w:val="en-GB"/>
        </w:rPr>
      </w:pPr>
      <w:r>
        <w:rPr>
          <w:rFonts w:ascii="Arial" w:hAnsi="Arial" w:cs="Arial"/>
          <w:sz w:val="20"/>
          <w:szCs w:val="20"/>
          <w:lang w:val="en-GB"/>
        </w:rPr>
        <w:t>Business.com (20</w:t>
      </w:r>
      <w:r w:rsidR="00407E59">
        <w:rPr>
          <w:rFonts w:ascii="Arial" w:hAnsi="Arial" w:cs="Arial"/>
          <w:sz w:val="20"/>
          <w:szCs w:val="20"/>
          <w:lang w:val="en-GB"/>
        </w:rPr>
        <w:t>1</w:t>
      </w:r>
      <w:r>
        <w:rPr>
          <w:rFonts w:ascii="Arial" w:hAnsi="Arial" w:cs="Arial"/>
          <w:sz w:val="20"/>
          <w:szCs w:val="20"/>
          <w:lang w:val="en-GB"/>
        </w:rPr>
        <w:t>0)</w:t>
      </w:r>
      <w:r w:rsidR="00407E59">
        <w:rPr>
          <w:rFonts w:ascii="Arial" w:hAnsi="Arial" w:cs="Arial"/>
          <w:sz w:val="20"/>
          <w:szCs w:val="20"/>
          <w:lang w:val="en-GB"/>
        </w:rPr>
        <w:t xml:space="preserve"> </w:t>
      </w:r>
      <w:r w:rsidR="00A00C70">
        <w:rPr>
          <w:rFonts w:ascii="Arial" w:hAnsi="Arial" w:cs="Arial"/>
          <w:i/>
          <w:iCs/>
          <w:sz w:val="20"/>
          <w:szCs w:val="20"/>
          <w:lang w:val="en-GB"/>
        </w:rPr>
        <w:t xml:space="preserve">management theory of Elton Mayo. </w:t>
      </w:r>
      <w:r w:rsidR="00A00C70">
        <w:rPr>
          <w:rFonts w:ascii="Arial" w:hAnsi="Arial" w:cs="Arial"/>
          <w:sz w:val="20"/>
          <w:szCs w:val="20"/>
          <w:lang w:val="en-GB"/>
        </w:rPr>
        <w:t>Available at:</w:t>
      </w:r>
      <w:r>
        <w:rPr>
          <w:rFonts w:ascii="Arial" w:hAnsi="Arial" w:cs="Arial"/>
          <w:sz w:val="20"/>
          <w:szCs w:val="20"/>
          <w:lang w:val="en-GB"/>
        </w:rPr>
        <w:t xml:space="preserve"> </w:t>
      </w:r>
      <w:hyperlink r:id="rId7" w:anchor=":~:text=Mayo%20management%20theory%20states%20that,given%20team%20would%20be%20successful" w:history="1">
        <w:r w:rsidR="00834000" w:rsidRPr="00621004">
          <w:rPr>
            <w:rStyle w:val="Hyperlink"/>
            <w:rFonts w:ascii="Arial" w:hAnsi="Arial" w:cs="Arial"/>
            <w:sz w:val="20"/>
            <w:szCs w:val="20"/>
            <w:lang w:val="en-GB"/>
          </w:rPr>
          <w:t>https://www.business.com/articles/management-theory-of-elton-mayo/#:~:text=Mayo%20management%20theory%20states%20that,given%20team%20would%20be%20successful</w:t>
        </w:r>
      </w:hyperlink>
      <w:r w:rsidRPr="00647F16">
        <w:rPr>
          <w:rFonts w:ascii="Arial" w:hAnsi="Arial" w:cs="Arial"/>
          <w:sz w:val="20"/>
          <w:szCs w:val="20"/>
          <w:lang w:val="en-GB"/>
        </w:rPr>
        <w:t>.</w:t>
      </w:r>
      <w:r w:rsidR="00834000">
        <w:rPr>
          <w:rFonts w:ascii="Arial" w:hAnsi="Arial" w:cs="Arial"/>
          <w:sz w:val="20"/>
          <w:szCs w:val="20"/>
          <w:lang w:val="en-GB"/>
        </w:rPr>
        <w:t xml:space="preserve"> (Accessed: 14</w:t>
      </w:r>
      <w:r w:rsidR="00834000" w:rsidRPr="00834000">
        <w:rPr>
          <w:rFonts w:ascii="Arial" w:hAnsi="Arial" w:cs="Arial"/>
          <w:sz w:val="20"/>
          <w:szCs w:val="20"/>
          <w:vertAlign w:val="superscript"/>
          <w:lang w:val="en-GB"/>
        </w:rPr>
        <w:t>th</w:t>
      </w:r>
      <w:r w:rsidR="00834000">
        <w:rPr>
          <w:rFonts w:ascii="Arial" w:hAnsi="Arial" w:cs="Arial"/>
          <w:sz w:val="20"/>
          <w:szCs w:val="20"/>
          <w:lang w:val="en-GB"/>
        </w:rPr>
        <w:t xml:space="preserve"> December 2020).</w:t>
      </w:r>
    </w:p>
    <w:p w14:paraId="0357AFE0" w14:textId="7D8C268B" w:rsidR="000A6578" w:rsidRDefault="0039600E">
      <w:pPr>
        <w:rPr>
          <w:rFonts w:ascii="Arial" w:hAnsi="Arial" w:cs="Arial"/>
          <w:sz w:val="20"/>
          <w:szCs w:val="20"/>
          <w:lang w:val="en-GB"/>
        </w:rPr>
      </w:pPr>
      <w:r>
        <w:rPr>
          <w:rFonts w:ascii="Arial" w:hAnsi="Arial" w:cs="Arial"/>
          <w:sz w:val="20"/>
          <w:szCs w:val="20"/>
          <w:lang w:val="en-GB"/>
        </w:rPr>
        <w:t xml:space="preserve">Circlebizz (2020) </w:t>
      </w:r>
      <w:r w:rsidR="003F7A34">
        <w:rPr>
          <w:rFonts w:ascii="Arial" w:hAnsi="Arial" w:cs="Arial"/>
          <w:i/>
          <w:iCs/>
          <w:sz w:val="20"/>
          <w:szCs w:val="20"/>
          <w:lang w:val="en-GB"/>
        </w:rPr>
        <w:t>employees’</w:t>
      </w:r>
      <w:r w:rsidR="00A20279">
        <w:rPr>
          <w:rFonts w:ascii="Arial" w:hAnsi="Arial" w:cs="Arial"/>
          <w:i/>
          <w:iCs/>
          <w:sz w:val="20"/>
          <w:szCs w:val="20"/>
          <w:lang w:val="en-GB"/>
        </w:rPr>
        <w:t xml:space="preserve"> motivation of Tesco</w:t>
      </w:r>
      <w:r w:rsidR="00D03E59">
        <w:rPr>
          <w:rFonts w:ascii="Arial" w:hAnsi="Arial" w:cs="Arial"/>
          <w:i/>
          <w:iCs/>
          <w:sz w:val="20"/>
          <w:szCs w:val="20"/>
          <w:lang w:val="en-GB"/>
        </w:rPr>
        <w:t xml:space="preserve">. </w:t>
      </w:r>
      <w:r w:rsidR="00D03E59">
        <w:rPr>
          <w:rFonts w:ascii="Arial" w:hAnsi="Arial" w:cs="Arial"/>
          <w:sz w:val="20"/>
          <w:szCs w:val="20"/>
          <w:lang w:val="en-GB"/>
        </w:rPr>
        <w:t xml:space="preserve">Available at: </w:t>
      </w:r>
      <w:hyperlink r:id="rId8" w:history="1">
        <w:r w:rsidR="005F129E" w:rsidRPr="00616EEA">
          <w:rPr>
            <w:rStyle w:val="Hyperlink"/>
            <w:rFonts w:ascii="Arial" w:hAnsi="Arial" w:cs="Arial"/>
            <w:sz w:val="20"/>
            <w:szCs w:val="20"/>
            <w:lang w:val="en-GB"/>
          </w:rPr>
          <w:t>https://circlebizz.com/hrm/employees-motivation-of-tesco/</w:t>
        </w:r>
      </w:hyperlink>
      <w:r w:rsidR="005F129E">
        <w:rPr>
          <w:rFonts w:ascii="Arial" w:hAnsi="Arial" w:cs="Arial"/>
          <w:sz w:val="20"/>
          <w:szCs w:val="20"/>
          <w:lang w:val="en-GB"/>
        </w:rPr>
        <w:t xml:space="preserve"> (Accessed: </w:t>
      </w:r>
      <w:r w:rsidR="005C12C4">
        <w:rPr>
          <w:rFonts w:ascii="Arial" w:hAnsi="Arial" w:cs="Arial"/>
          <w:sz w:val="20"/>
          <w:szCs w:val="20"/>
          <w:lang w:val="en-GB"/>
        </w:rPr>
        <w:t>16</w:t>
      </w:r>
      <w:r w:rsidR="005C12C4" w:rsidRPr="005C12C4">
        <w:rPr>
          <w:rFonts w:ascii="Arial" w:hAnsi="Arial" w:cs="Arial"/>
          <w:sz w:val="20"/>
          <w:szCs w:val="20"/>
          <w:vertAlign w:val="superscript"/>
          <w:lang w:val="en-GB"/>
        </w:rPr>
        <w:t>th</w:t>
      </w:r>
      <w:r w:rsidR="005C12C4">
        <w:rPr>
          <w:rFonts w:ascii="Arial" w:hAnsi="Arial" w:cs="Arial"/>
          <w:sz w:val="20"/>
          <w:szCs w:val="20"/>
          <w:lang w:val="en-GB"/>
        </w:rPr>
        <w:t xml:space="preserve"> December 2020). </w:t>
      </w:r>
    </w:p>
    <w:p w14:paraId="6D6E2ABD" w14:textId="17197F86" w:rsidR="00525F2F" w:rsidRDefault="00FF0FB1">
      <w:pPr>
        <w:rPr>
          <w:rFonts w:ascii="Arial" w:hAnsi="Arial" w:cs="Arial"/>
          <w:sz w:val="20"/>
          <w:szCs w:val="20"/>
          <w:lang w:val="en-GB"/>
        </w:rPr>
      </w:pPr>
      <w:r>
        <w:rPr>
          <w:rFonts w:ascii="Arial" w:hAnsi="Arial" w:cs="Arial"/>
          <w:sz w:val="20"/>
          <w:szCs w:val="20"/>
          <w:lang w:val="en-GB"/>
        </w:rPr>
        <w:t xml:space="preserve">Glassdoor (2020) </w:t>
      </w:r>
      <w:r>
        <w:rPr>
          <w:rFonts w:ascii="Arial" w:hAnsi="Arial" w:cs="Arial"/>
          <w:i/>
          <w:iCs/>
          <w:sz w:val="20"/>
          <w:szCs w:val="20"/>
          <w:lang w:val="en-GB"/>
        </w:rPr>
        <w:t>sports di</w:t>
      </w:r>
      <w:r w:rsidR="003F4011">
        <w:rPr>
          <w:rFonts w:ascii="Arial" w:hAnsi="Arial" w:cs="Arial"/>
          <w:i/>
          <w:iCs/>
          <w:sz w:val="20"/>
          <w:szCs w:val="20"/>
          <w:lang w:val="en-GB"/>
        </w:rPr>
        <w:t xml:space="preserve">rect job training. </w:t>
      </w:r>
      <w:r w:rsidR="003F4011">
        <w:rPr>
          <w:rFonts w:ascii="Arial" w:hAnsi="Arial" w:cs="Arial"/>
          <w:sz w:val="20"/>
          <w:szCs w:val="20"/>
          <w:lang w:val="en-GB"/>
        </w:rPr>
        <w:t xml:space="preserve">Available at: </w:t>
      </w:r>
      <w:r w:rsidR="003F4011">
        <w:rPr>
          <w:rFonts w:ascii="Arial" w:hAnsi="Arial" w:cs="Arial"/>
          <w:i/>
          <w:iCs/>
          <w:sz w:val="20"/>
          <w:szCs w:val="20"/>
          <w:lang w:val="en-GB"/>
        </w:rPr>
        <w:t xml:space="preserve"> </w:t>
      </w:r>
      <w:hyperlink r:id="rId9" w:history="1">
        <w:r w:rsidR="0094110C" w:rsidRPr="00621004">
          <w:rPr>
            <w:rStyle w:val="Hyperlink"/>
            <w:rFonts w:ascii="Arial" w:hAnsi="Arial" w:cs="Arial"/>
            <w:sz w:val="20"/>
            <w:szCs w:val="20"/>
            <w:lang w:val="en-GB"/>
          </w:rPr>
          <w:t>https://www.glassdoor.co.uk/Benefits/Sports-Direct-Job-Training-UK-BNFT80_E42642_N2.htm</w:t>
        </w:r>
      </w:hyperlink>
      <w:r w:rsidR="0094110C">
        <w:rPr>
          <w:rFonts w:ascii="Arial" w:hAnsi="Arial" w:cs="Arial"/>
          <w:sz w:val="20"/>
          <w:szCs w:val="20"/>
          <w:lang w:val="en-GB"/>
        </w:rPr>
        <w:t xml:space="preserve"> (Accessed: 14</w:t>
      </w:r>
      <w:r w:rsidR="0094110C" w:rsidRPr="0094110C">
        <w:rPr>
          <w:rFonts w:ascii="Arial" w:hAnsi="Arial" w:cs="Arial"/>
          <w:sz w:val="20"/>
          <w:szCs w:val="20"/>
          <w:vertAlign w:val="superscript"/>
          <w:lang w:val="en-GB"/>
        </w:rPr>
        <w:t>th</w:t>
      </w:r>
      <w:r w:rsidR="0094110C">
        <w:rPr>
          <w:rFonts w:ascii="Arial" w:hAnsi="Arial" w:cs="Arial"/>
          <w:sz w:val="20"/>
          <w:szCs w:val="20"/>
          <w:lang w:val="en-GB"/>
        </w:rPr>
        <w:t xml:space="preserve"> December 2020).</w:t>
      </w:r>
    </w:p>
    <w:p w14:paraId="483E0515" w14:textId="420C3CDD" w:rsidR="006B7C41" w:rsidRDefault="00E10EC6">
      <w:pPr>
        <w:rPr>
          <w:rFonts w:ascii="Arial" w:hAnsi="Arial" w:cs="Arial"/>
          <w:sz w:val="20"/>
          <w:szCs w:val="20"/>
          <w:lang w:val="en-GB"/>
        </w:rPr>
      </w:pPr>
      <w:r>
        <w:rPr>
          <w:rFonts w:ascii="Arial" w:hAnsi="Arial" w:cs="Arial"/>
          <w:sz w:val="20"/>
          <w:szCs w:val="20"/>
          <w:lang w:val="en-GB"/>
        </w:rPr>
        <w:t>Indeed (</w:t>
      </w:r>
      <w:r w:rsidR="00FE39C8">
        <w:rPr>
          <w:rFonts w:ascii="Arial" w:hAnsi="Arial" w:cs="Arial"/>
          <w:sz w:val="20"/>
          <w:szCs w:val="20"/>
          <w:lang w:val="en-GB"/>
        </w:rPr>
        <w:t xml:space="preserve">2020) </w:t>
      </w:r>
      <w:r w:rsidR="00A25B5F">
        <w:rPr>
          <w:rFonts w:ascii="Arial" w:hAnsi="Arial" w:cs="Arial"/>
          <w:i/>
          <w:iCs/>
          <w:sz w:val="20"/>
          <w:szCs w:val="20"/>
          <w:lang w:val="en-GB"/>
        </w:rPr>
        <w:t xml:space="preserve">Tesco employee reviews. </w:t>
      </w:r>
      <w:r w:rsidR="00413B9D">
        <w:rPr>
          <w:rFonts w:ascii="Arial" w:hAnsi="Arial" w:cs="Arial"/>
          <w:sz w:val="20"/>
          <w:szCs w:val="20"/>
          <w:lang w:val="en-GB"/>
        </w:rPr>
        <w:t xml:space="preserve">Available at: </w:t>
      </w:r>
      <w:hyperlink r:id="rId10" w:history="1">
        <w:r w:rsidR="00413B9D" w:rsidRPr="00616EEA">
          <w:rPr>
            <w:rStyle w:val="Hyperlink"/>
            <w:rFonts w:ascii="Arial" w:hAnsi="Arial" w:cs="Arial"/>
            <w:sz w:val="20"/>
            <w:szCs w:val="20"/>
            <w:lang w:val="en-GB"/>
          </w:rPr>
          <w:t>https://www.indeed.co.uk/cmp/Tesco/reviews</w:t>
        </w:r>
      </w:hyperlink>
      <w:r w:rsidR="00413B9D">
        <w:rPr>
          <w:rFonts w:ascii="Arial" w:hAnsi="Arial" w:cs="Arial"/>
          <w:sz w:val="20"/>
          <w:szCs w:val="20"/>
          <w:lang w:val="en-GB"/>
        </w:rPr>
        <w:t xml:space="preserve"> (Accessed: 18</w:t>
      </w:r>
      <w:r w:rsidR="00413B9D" w:rsidRPr="00413B9D">
        <w:rPr>
          <w:rFonts w:ascii="Arial" w:hAnsi="Arial" w:cs="Arial"/>
          <w:sz w:val="20"/>
          <w:szCs w:val="20"/>
          <w:vertAlign w:val="superscript"/>
          <w:lang w:val="en-GB"/>
        </w:rPr>
        <w:t>th</w:t>
      </w:r>
      <w:r w:rsidR="00413B9D">
        <w:rPr>
          <w:rFonts w:ascii="Arial" w:hAnsi="Arial" w:cs="Arial"/>
          <w:sz w:val="20"/>
          <w:szCs w:val="20"/>
          <w:lang w:val="en-GB"/>
        </w:rPr>
        <w:t xml:space="preserve"> December 2020). </w:t>
      </w:r>
    </w:p>
    <w:p w14:paraId="6D049412" w14:textId="6B07EF0B" w:rsidR="000B5400" w:rsidRDefault="000B5400">
      <w:pPr>
        <w:rPr>
          <w:rFonts w:ascii="Arial" w:hAnsi="Arial" w:cs="Arial"/>
          <w:sz w:val="20"/>
          <w:szCs w:val="20"/>
          <w:lang w:val="en-GB"/>
        </w:rPr>
      </w:pPr>
      <w:r>
        <w:rPr>
          <w:rFonts w:ascii="Arial" w:hAnsi="Arial" w:cs="Arial"/>
          <w:sz w:val="20"/>
          <w:szCs w:val="20"/>
          <w:lang w:val="en-GB"/>
        </w:rPr>
        <w:t xml:space="preserve">Mihailoaie, C. (2013) </w:t>
      </w:r>
      <w:r>
        <w:rPr>
          <w:rFonts w:ascii="Arial" w:hAnsi="Arial" w:cs="Arial"/>
          <w:i/>
          <w:iCs/>
          <w:sz w:val="20"/>
          <w:szCs w:val="20"/>
          <w:lang w:val="en-GB"/>
        </w:rPr>
        <w:t xml:space="preserve">performancemagazine. </w:t>
      </w:r>
      <w:r>
        <w:rPr>
          <w:rFonts w:ascii="Arial" w:hAnsi="Arial" w:cs="Arial"/>
          <w:sz w:val="20"/>
          <w:szCs w:val="20"/>
          <w:lang w:val="en-GB"/>
        </w:rPr>
        <w:t xml:space="preserve">Available at: </w:t>
      </w:r>
      <w:hyperlink r:id="rId11" w:history="1">
        <w:r w:rsidRPr="00621004">
          <w:rPr>
            <w:rStyle w:val="Hyperlink"/>
            <w:rFonts w:ascii="Arial" w:hAnsi="Arial" w:cs="Arial"/>
            <w:sz w:val="20"/>
            <w:szCs w:val="20"/>
            <w:lang w:val="en-GB"/>
          </w:rPr>
          <w:t>https://www.performancemagazine.org/from-vision-mission-and-values-to-kpis-at-tesco/</w:t>
        </w:r>
      </w:hyperlink>
      <w:r>
        <w:rPr>
          <w:rFonts w:ascii="Arial" w:hAnsi="Arial" w:cs="Arial"/>
          <w:sz w:val="20"/>
          <w:szCs w:val="20"/>
          <w:lang w:val="en-GB"/>
        </w:rPr>
        <w:t xml:space="preserve"> (Accessed: 13</w:t>
      </w:r>
      <w:r w:rsidRPr="00481C74">
        <w:rPr>
          <w:rFonts w:ascii="Arial" w:hAnsi="Arial" w:cs="Arial"/>
          <w:sz w:val="20"/>
          <w:szCs w:val="20"/>
          <w:vertAlign w:val="superscript"/>
          <w:lang w:val="en-GB"/>
        </w:rPr>
        <w:t>th</w:t>
      </w:r>
      <w:r>
        <w:rPr>
          <w:rFonts w:ascii="Arial" w:hAnsi="Arial" w:cs="Arial"/>
          <w:sz w:val="20"/>
          <w:szCs w:val="20"/>
          <w:lang w:val="en-GB"/>
        </w:rPr>
        <w:t xml:space="preserve"> December 2020).</w:t>
      </w:r>
    </w:p>
    <w:p w14:paraId="1DB3ED77" w14:textId="3436C12B" w:rsidR="009D70F5" w:rsidRDefault="00602E36">
      <w:pPr>
        <w:rPr>
          <w:rFonts w:ascii="Arial" w:hAnsi="Arial" w:cs="Arial"/>
          <w:sz w:val="20"/>
          <w:szCs w:val="20"/>
          <w:lang w:val="en-GB"/>
        </w:rPr>
      </w:pPr>
      <w:r>
        <w:rPr>
          <w:rFonts w:ascii="Arial" w:hAnsi="Arial" w:cs="Arial"/>
          <w:sz w:val="20"/>
          <w:szCs w:val="20"/>
          <w:lang w:val="en-GB"/>
        </w:rPr>
        <w:t xml:space="preserve">Mindtools (2020) </w:t>
      </w:r>
      <w:r w:rsidR="00C20969">
        <w:rPr>
          <w:rFonts w:ascii="Arial" w:hAnsi="Arial" w:cs="Arial"/>
          <w:i/>
          <w:iCs/>
          <w:sz w:val="20"/>
          <w:szCs w:val="20"/>
          <w:lang w:val="en-GB"/>
        </w:rPr>
        <w:t>Fredrick Taylor</w:t>
      </w:r>
      <w:r w:rsidR="00D85AAB">
        <w:rPr>
          <w:rFonts w:ascii="Arial" w:hAnsi="Arial" w:cs="Arial"/>
          <w:i/>
          <w:iCs/>
          <w:sz w:val="20"/>
          <w:szCs w:val="20"/>
          <w:lang w:val="en-GB"/>
        </w:rPr>
        <w:t xml:space="preserve"> and sci</w:t>
      </w:r>
      <w:r w:rsidR="00622E71">
        <w:rPr>
          <w:rFonts w:ascii="Arial" w:hAnsi="Arial" w:cs="Arial"/>
          <w:i/>
          <w:iCs/>
          <w:sz w:val="20"/>
          <w:szCs w:val="20"/>
          <w:lang w:val="en-GB"/>
        </w:rPr>
        <w:t>ent</w:t>
      </w:r>
      <w:r w:rsidR="00343F9C">
        <w:rPr>
          <w:rFonts w:ascii="Arial" w:hAnsi="Arial" w:cs="Arial"/>
          <w:i/>
          <w:iCs/>
          <w:sz w:val="20"/>
          <w:szCs w:val="20"/>
          <w:lang w:val="en-GB"/>
        </w:rPr>
        <w:t xml:space="preserve">ific </w:t>
      </w:r>
      <w:r w:rsidR="00723FF5">
        <w:rPr>
          <w:rFonts w:ascii="Arial" w:hAnsi="Arial" w:cs="Arial"/>
          <w:i/>
          <w:iCs/>
          <w:sz w:val="20"/>
          <w:szCs w:val="20"/>
          <w:lang w:val="en-GB"/>
        </w:rPr>
        <w:t>Management</w:t>
      </w:r>
      <w:r w:rsidR="00EC4180">
        <w:rPr>
          <w:rFonts w:ascii="Arial" w:hAnsi="Arial" w:cs="Arial"/>
          <w:i/>
          <w:iCs/>
          <w:sz w:val="20"/>
          <w:szCs w:val="20"/>
          <w:lang w:val="en-GB"/>
        </w:rPr>
        <w:t>.</w:t>
      </w:r>
      <w:r w:rsidR="00EC4180">
        <w:rPr>
          <w:rFonts w:ascii="Arial" w:hAnsi="Arial" w:cs="Arial"/>
          <w:sz w:val="20"/>
          <w:szCs w:val="20"/>
          <w:lang w:val="en-GB"/>
        </w:rPr>
        <w:t xml:space="preserve"> Availab</w:t>
      </w:r>
      <w:r w:rsidR="00793459">
        <w:rPr>
          <w:rFonts w:ascii="Arial" w:hAnsi="Arial" w:cs="Arial"/>
          <w:sz w:val="20"/>
          <w:szCs w:val="20"/>
          <w:lang w:val="en-GB"/>
        </w:rPr>
        <w:t>l</w:t>
      </w:r>
      <w:r w:rsidR="00EC4180">
        <w:rPr>
          <w:rFonts w:ascii="Arial" w:hAnsi="Arial" w:cs="Arial"/>
          <w:sz w:val="20"/>
          <w:szCs w:val="20"/>
          <w:lang w:val="en-GB"/>
        </w:rPr>
        <w:t xml:space="preserve">e </w:t>
      </w:r>
      <w:r w:rsidR="00793459">
        <w:rPr>
          <w:rFonts w:ascii="Arial" w:hAnsi="Arial" w:cs="Arial"/>
          <w:sz w:val="20"/>
          <w:szCs w:val="20"/>
          <w:lang w:val="en-GB"/>
        </w:rPr>
        <w:t>at:</w:t>
      </w:r>
      <w:r w:rsidR="00EC4180">
        <w:rPr>
          <w:rFonts w:ascii="Arial" w:hAnsi="Arial" w:cs="Arial"/>
          <w:i/>
          <w:iCs/>
          <w:sz w:val="20"/>
          <w:szCs w:val="20"/>
          <w:lang w:val="en-GB"/>
        </w:rPr>
        <w:t xml:space="preserve"> </w:t>
      </w:r>
      <w:hyperlink r:id="rId12" w:history="1">
        <w:r w:rsidR="00793459" w:rsidRPr="00621004">
          <w:rPr>
            <w:rStyle w:val="Hyperlink"/>
            <w:rFonts w:ascii="Arial" w:hAnsi="Arial" w:cs="Arial"/>
            <w:sz w:val="20"/>
            <w:szCs w:val="20"/>
            <w:lang w:val="en-GB"/>
          </w:rPr>
          <w:t>https://www.mindtools.com/pages/article/newTMM_Taylor.htm</w:t>
        </w:r>
      </w:hyperlink>
      <w:r w:rsidR="00793459">
        <w:rPr>
          <w:rFonts w:ascii="Arial" w:hAnsi="Arial" w:cs="Arial"/>
          <w:sz w:val="20"/>
          <w:szCs w:val="20"/>
          <w:lang w:val="en-GB"/>
        </w:rPr>
        <w:t xml:space="preserve"> (Accessed: 13</w:t>
      </w:r>
      <w:r w:rsidR="00793459" w:rsidRPr="00793459">
        <w:rPr>
          <w:rFonts w:ascii="Arial" w:hAnsi="Arial" w:cs="Arial"/>
          <w:sz w:val="20"/>
          <w:szCs w:val="20"/>
          <w:vertAlign w:val="superscript"/>
          <w:lang w:val="en-GB"/>
        </w:rPr>
        <w:t>th</w:t>
      </w:r>
      <w:r w:rsidR="00793459">
        <w:rPr>
          <w:rFonts w:ascii="Arial" w:hAnsi="Arial" w:cs="Arial"/>
          <w:sz w:val="20"/>
          <w:szCs w:val="20"/>
          <w:lang w:val="en-GB"/>
        </w:rPr>
        <w:t xml:space="preserve"> December 2020).</w:t>
      </w:r>
    </w:p>
    <w:p w14:paraId="339D616B" w14:textId="038EFC5A" w:rsidR="002310F6" w:rsidRDefault="002310F6">
      <w:pPr>
        <w:rPr>
          <w:rFonts w:ascii="Arial" w:hAnsi="Arial" w:cs="Arial"/>
          <w:sz w:val="20"/>
          <w:szCs w:val="20"/>
          <w:lang w:val="en-GB"/>
        </w:rPr>
      </w:pPr>
      <w:r>
        <w:rPr>
          <w:rFonts w:ascii="Arial" w:hAnsi="Arial" w:cs="Arial"/>
          <w:sz w:val="20"/>
          <w:szCs w:val="20"/>
          <w:lang w:val="en-GB"/>
        </w:rPr>
        <w:t xml:space="preserve">Mission statement (2020) </w:t>
      </w:r>
      <w:r>
        <w:rPr>
          <w:rFonts w:ascii="Arial" w:hAnsi="Arial" w:cs="Arial"/>
          <w:i/>
          <w:iCs/>
          <w:sz w:val="20"/>
          <w:szCs w:val="20"/>
          <w:lang w:val="en-GB"/>
        </w:rPr>
        <w:t xml:space="preserve">Tesco mission statement. </w:t>
      </w:r>
      <w:r>
        <w:rPr>
          <w:rFonts w:ascii="Arial" w:hAnsi="Arial" w:cs="Arial"/>
          <w:sz w:val="20"/>
          <w:szCs w:val="20"/>
          <w:lang w:val="en-GB"/>
        </w:rPr>
        <w:t xml:space="preserve">Available at: </w:t>
      </w:r>
      <w:hyperlink r:id="rId13" w:history="1">
        <w:r w:rsidRPr="00616EEA">
          <w:rPr>
            <w:rStyle w:val="Hyperlink"/>
            <w:rFonts w:ascii="Arial" w:hAnsi="Arial" w:cs="Arial"/>
            <w:sz w:val="20"/>
            <w:szCs w:val="20"/>
            <w:lang w:val="en-GB"/>
          </w:rPr>
          <w:t>https://mission-statement.com/tesco/</w:t>
        </w:r>
      </w:hyperlink>
      <w:r>
        <w:rPr>
          <w:rFonts w:ascii="Arial" w:hAnsi="Arial" w:cs="Arial"/>
          <w:sz w:val="20"/>
          <w:szCs w:val="20"/>
          <w:lang w:val="en-GB"/>
        </w:rPr>
        <w:t xml:space="preserve"> (Accessed: 17</w:t>
      </w:r>
      <w:r w:rsidRPr="006369E7">
        <w:rPr>
          <w:rFonts w:ascii="Arial" w:hAnsi="Arial" w:cs="Arial"/>
          <w:sz w:val="20"/>
          <w:szCs w:val="20"/>
          <w:vertAlign w:val="superscript"/>
          <w:lang w:val="en-GB"/>
        </w:rPr>
        <w:t>th</w:t>
      </w:r>
      <w:r>
        <w:rPr>
          <w:rFonts w:ascii="Arial" w:hAnsi="Arial" w:cs="Arial"/>
          <w:sz w:val="20"/>
          <w:szCs w:val="20"/>
          <w:lang w:val="en-GB"/>
        </w:rPr>
        <w:t xml:space="preserve"> December 2020). </w:t>
      </w:r>
    </w:p>
    <w:p w14:paraId="473B801A" w14:textId="77777777" w:rsidR="00232F83" w:rsidRDefault="00BF63EE">
      <w:pPr>
        <w:rPr>
          <w:rFonts w:ascii="Arial" w:hAnsi="Arial" w:cs="Arial"/>
          <w:sz w:val="20"/>
          <w:szCs w:val="20"/>
          <w:lang w:val="en-GB"/>
        </w:rPr>
      </w:pPr>
      <w:r>
        <w:rPr>
          <w:rFonts w:ascii="Arial" w:hAnsi="Arial" w:cs="Arial"/>
          <w:sz w:val="20"/>
          <w:szCs w:val="20"/>
          <w:lang w:val="en-GB"/>
        </w:rPr>
        <w:t>Owlcation (20</w:t>
      </w:r>
      <w:r w:rsidR="00A83D1A">
        <w:rPr>
          <w:rFonts w:ascii="Arial" w:hAnsi="Arial" w:cs="Arial"/>
          <w:sz w:val="20"/>
          <w:szCs w:val="20"/>
          <w:lang w:val="en-GB"/>
        </w:rPr>
        <w:t xml:space="preserve">20) </w:t>
      </w:r>
      <w:r w:rsidR="000E3BDC">
        <w:rPr>
          <w:rFonts w:ascii="Arial" w:hAnsi="Arial" w:cs="Arial"/>
          <w:i/>
          <w:iCs/>
          <w:sz w:val="20"/>
          <w:szCs w:val="20"/>
          <w:lang w:val="en-GB"/>
        </w:rPr>
        <w:t xml:space="preserve">the relationship between </w:t>
      </w:r>
      <w:r w:rsidR="001649D9">
        <w:rPr>
          <w:rFonts w:ascii="Arial" w:hAnsi="Arial" w:cs="Arial"/>
          <w:i/>
          <w:iCs/>
          <w:sz w:val="20"/>
          <w:szCs w:val="20"/>
          <w:lang w:val="en-GB"/>
        </w:rPr>
        <w:t>Beliefs, Values</w:t>
      </w:r>
      <w:r w:rsidR="00682C19">
        <w:rPr>
          <w:rFonts w:ascii="Arial" w:hAnsi="Arial" w:cs="Arial"/>
          <w:i/>
          <w:iCs/>
          <w:sz w:val="20"/>
          <w:szCs w:val="20"/>
          <w:lang w:val="en-GB"/>
        </w:rPr>
        <w:t xml:space="preserve">, </w:t>
      </w:r>
      <w:r w:rsidR="001649D9">
        <w:rPr>
          <w:rFonts w:ascii="Arial" w:hAnsi="Arial" w:cs="Arial"/>
          <w:i/>
          <w:iCs/>
          <w:sz w:val="20"/>
          <w:szCs w:val="20"/>
          <w:lang w:val="en-GB"/>
        </w:rPr>
        <w:t>Attitudes</w:t>
      </w:r>
      <w:r w:rsidR="00682C19">
        <w:rPr>
          <w:rFonts w:ascii="Arial" w:hAnsi="Arial" w:cs="Arial"/>
          <w:i/>
          <w:iCs/>
          <w:sz w:val="20"/>
          <w:szCs w:val="20"/>
          <w:lang w:val="en-GB"/>
        </w:rPr>
        <w:t xml:space="preserve"> and beha</w:t>
      </w:r>
      <w:r w:rsidR="001649D9">
        <w:rPr>
          <w:rFonts w:ascii="Arial" w:hAnsi="Arial" w:cs="Arial"/>
          <w:i/>
          <w:iCs/>
          <w:sz w:val="20"/>
          <w:szCs w:val="20"/>
          <w:lang w:val="en-GB"/>
        </w:rPr>
        <w:t>viours.</w:t>
      </w:r>
      <w:r w:rsidR="002016DE">
        <w:rPr>
          <w:rFonts w:ascii="Arial" w:hAnsi="Arial" w:cs="Arial"/>
          <w:sz w:val="20"/>
          <w:szCs w:val="20"/>
          <w:lang w:val="en-GB"/>
        </w:rPr>
        <w:t xml:space="preserve"> Available at: </w:t>
      </w:r>
      <w:r w:rsidR="001649D9">
        <w:rPr>
          <w:rFonts w:ascii="Arial" w:hAnsi="Arial" w:cs="Arial"/>
          <w:i/>
          <w:iCs/>
          <w:sz w:val="20"/>
          <w:szCs w:val="20"/>
          <w:lang w:val="en-GB"/>
        </w:rPr>
        <w:t xml:space="preserve"> </w:t>
      </w:r>
      <w:hyperlink r:id="rId14" w:anchor=":~:text=Beliefs%20are%20assumptions%20and%20convictions,beliefs%20and%20values)%20are%20expressed.&amp;text=Attitudes%20are%20a%20construct%20of%20internal%20beliefs%20and%20value%20systems.,-Attitudes%2C%20capability%20or" w:history="1">
        <w:r w:rsidR="001649D9" w:rsidRPr="00621004">
          <w:rPr>
            <w:rStyle w:val="Hyperlink"/>
            <w:rFonts w:ascii="Arial" w:hAnsi="Arial" w:cs="Arial"/>
            <w:sz w:val="20"/>
            <w:szCs w:val="20"/>
            <w:lang w:val="en-GB"/>
          </w:rPr>
          <w:t>https://owlcation.com/social-sciences/Teaching-and-Assessing-Attitudes#:~:text=Beliefs%20are%20assumptions%20and%20convictions,beliefs%20and%20values)%20are%20expressed.&amp;text=Attitudes%20are%20a%20construct%20of%20internal%20beliefs%20and%20value%20systems.,-Attitudes%2C%20capability%20or</w:t>
        </w:r>
      </w:hyperlink>
      <w:r w:rsidR="002016DE">
        <w:rPr>
          <w:rFonts w:ascii="Arial" w:hAnsi="Arial" w:cs="Arial"/>
          <w:sz w:val="20"/>
          <w:szCs w:val="20"/>
          <w:lang w:val="en-GB"/>
        </w:rPr>
        <w:t xml:space="preserve"> (Accessed: 5</w:t>
      </w:r>
      <w:r w:rsidR="002016DE" w:rsidRPr="002016DE">
        <w:rPr>
          <w:rFonts w:ascii="Arial" w:hAnsi="Arial" w:cs="Arial"/>
          <w:sz w:val="20"/>
          <w:szCs w:val="20"/>
          <w:vertAlign w:val="superscript"/>
          <w:lang w:val="en-GB"/>
        </w:rPr>
        <w:t>th</w:t>
      </w:r>
      <w:r w:rsidR="002016DE">
        <w:rPr>
          <w:rFonts w:ascii="Arial" w:hAnsi="Arial" w:cs="Arial"/>
          <w:sz w:val="20"/>
          <w:szCs w:val="20"/>
          <w:lang w:val="en-GB"/>
        </w:rPr>
        <w:t xml:space="preserve"> December 2020).</w:t>
      </w:r>
    </w:p>
    <w:p w14:paraId="2837997F" w14:textId="77EDB8DD" w:rsidR="00C547C6" w:rsidRDefault="003050FA">
      <w:pPr>
        <w:rPr>
          <w:rFonts w:ascii="Arial" w:hAnsi="Arial" w:cs="Arial"/>
          <w:sz w:val="20"/>
          <w:szCs w:val="20"/>
          <w:lang w:val="en-GB"/>
        </w:rPr>
      </w:pPr>
      <w:r>
        <w:rPr>
          <w:rFonts w:ascii="Arial" w:hAnsi="Arial" w:cs="Arial"/>
          <w:sz w:val="20"/>
          <w:szCs w:val="20"/>
          <w:lang w:val="en-GB"/>
        </w:rPr>
        <w:t xml:space="preserve">Swot analysis (2020) </w:t>
      </w:r>
      <w:r w:rsidR="00A42795">
        <w:rPr>
          <w:rFonts w:ascii="Arial" w:hAnsi="Arial" w:cs="Arial"/>
          <w:i/>
          <w:iCs/>
          <w:sz w:val="20"/>
          <w:szCs w:val="20"/>
          <w:lang w:val="en-GB"/>
        </w:rPr>
        <w:t xml:space="preserve">swot-analysis. </w:t>
      </w:r>
      <w:r w:rsidR="00907540">
        <w:rPr>
          <w:rFonts w:ascii="Arial" w:hAnsi="Arial" w:cs="Arial"/>
          <w:sz w:val="20"/>
          <w:szCs w:val="20"/>
          <w:lang w:val="en-GB"/>
        </w:rPr>
        <w:t xml:space="preserve">Available at: </w:t>
      </w:r>
      <w:hyperlink r:id="rId15" w:history="1">
        <w:r w:rsidR="00907540" w:rsidRPr="00616EEA">
          <w:rPr>
            <w:rStyle w:val="Hyperlink"/>
            <w:rFonts w:ascii="Arial" w:hAnsi="Arial" w:cs="Arial"/>
            <w:sz w:val="20"/>
            <w:szCs w:val="20"/>
            <w:lang w:val="en-GB"/>
          </w:rPr>
          <w:t>https://www.swotanalysistemplate.com/swot-analysis-of-tesco/</w:t>
        </w:r>
      </w:hyperlink>
      <w:r w:rsidR="00907540">
        <w:rPr>
          <w:rFonts w:ascii="Arial" w:hAnsi="Arial" w:cs="Arial"/>
          <w:sz w:val="20"/>
          <w:szCs w:val="20"/>
          <w:lang w:val="en-GB"/>
        </w:rPr>
        <w:t xml:space="preserve"> (Accessed: 17</w:t>
      </w:r>
      <w:r w:rsidR="00907540" w:rsidRPr="00907540">
        <w:rPr>
          <w:rFonts w:ascii="Arial" w:hAnsi="Arial" w:cs="Arial"/>
          <w:sz w:val="20"/>
          <w:szCs w:val="20"/>
          <w:vertAlign w:val="superscript"/>
          <w:lang w:val="en-GB"/>
        </w:rPr>
        <w:t>th</w:t>
      </w:r>
      <w:r w:rsidR="00907540">
        <w:rPr>
          <w:rFonts w:ascii="Arial" w:hAnsi="Arial" w:cs="Arial"/>
          <w:sz w:val="20"/>
          <w:szCs w:val="20"/>
          <w:lang w:val="en-GB"/>
        </w:rPr>
        <w:t xml:space="preserve"> December 2020).</w:t>
      </w:r>
    </w:p>
    <w:p w14:paraId="600E9319" w14:textId="13C38896" w:rsidR="00894B80" w:rsidRDefault="00556A66">
      <w:pPr>
        <w:rPr>
          <w:rFonts w:ascii="Arial" w:hAnsi="Arial" w:cs="Arial"/>
          <w:sz w:val="20"/>
          <w:szCs w:val="20"/>
          <w:lang w:val="en-GB"/>
        </w:rPr>
      </w:pPr>
      <w:r>
        <w:rPr>
          <w:rFonts w:ascii="Arial" w:hAnsi="Arial" w:cs="Arial"/>
          <w:sz w:val="20"/>
          <w:szCs w:val="20"/>
          <w:lang w:val="en-GB"/>
        </w:rPr>
        <w:t>T</w:t>
      </w:r>
      <w:r w:rsidR="00894B80">
        <w:rPr>
          <w:rFonts w:ascii="Arial" w:hAnsi="Arial" w:cs="Arial"/>
          <w:sz w:val="20"/>
          <w:szCs w:val="20"/>
          <w:lang w:val="en-GB"/>
        </w:rPr>
        <w:t>eambuilding</w:t>
      </w:r>
      <w:r w:rsidR="003A259F">
        <w:rPr>
          <w:rFonts w:ascii="Arial" w:hAnsi="Arial" w:cs="Arial"/>
          <w:sz w:val="20"/>
          <w:szCs w:val="20"/>
          <w:lang w:val="en-GB"/>
        </w:rPr>
        <w:t xml:space="preserve"> (2020)</w:t>
      </w:r>
      <w:r>
        <w:rPr>
          <w:rFonts w:ascii="Arial" w:hAnsi="Arial" w:cs="Arial"/>
          <w:sz w:val="20"/>
          <w:szCs w:val="20"/>
          <w:lang w:val="en-GB"/>
        </w:rPr>
        <w:t xml:space="preserve"> </w:t>
      </w:r>
      <w:r w:rsidR="006C6551">
        <w:rPr>
          <w:rFonts w:ascii="Arial" w:hAnsi="Arial" w:cs="Arial"/>
          <w:i/>
          <w:iCs/>
          <w:sz w:val="20"/>
          <w:szCs w:val="20"/>
          <w:lang w:val="en-GB"/>
        </w:rPr>
        <w:t>F</w:t>
      </w:r>
      <w:r w:rsidR="008706C1">
        <w:rPr>
          <w:rFonts w:ascii="Arial" w:hAnsi="Arial" w:cs="Arial"/>
          <w:i/>
          <w:iCs/>
          <w:sz w:val="20"/>
          <w:szCs w:val="20"/>
          <w:lang w:val="en-GB"/>
        </w:rPr>
        <w:t>oaming-</w:t>
      </w:r>
      <w:r w:rsidR="006C6551">
        <w:rPr>
          <w:rFonts w:ascii="Arial" w:hAnsi="Arial" w:cs="Arial"/>
          <w:i/>
          <w:iCs/>
          <w:sz w:val="20"/>
          <w:szCs w:val="20"/>
          <w:lang w:val="en-GB"/>
        </w:rPr>
        <w:t>S</w:t>
      </w:r>
      <w:r w:rsidR="008706C1">
        <w:rPr>
          <w:rFonts w:ascii="Arial" w:hAnsi="Arial" w:cs="Arial"/>
          <w:i/>
          <w:iCs/>
          <w:sz w:val="20"/>
          <w:szCs w:val="20"/>
          <w:lang w:val="en-GB"/>
        </w:rPr>
        <w:t>torming-</w:t>
      </w:r>
      <w:r w:rsidR="006C6551">
        <w:rPr>
          <w:rFonts w:ascii="Arial" w:hAnsi="Arial" w:cs="Arial"/>
          <w:i/>
          <w:iCs/>
          <w:sz w:val="20"/>
          <w:szCs w:val="20"/>
          <w:lang w:val="en-GB"/>
        </w:rPr>
        <w:t>N</w:t>
      </w:r>
      <w:r w:rsidR="008706C1">
        <w:rPr>
          <w:rFonts w:ascii="Arial" w:hAnsi="Arial" w:cs="Arial"/>
          <w:i/>
          <w:iCs/>
          <w:sz w:val="20"/>
          <w:szCs w:val="20"/>
          <w:lang w:val="en-GB"/>
        </w:rPr>
        <w:t>orming-Performing.</w:t>
      </w:r>
      <w:r w:rsidR="006C6551">
        <w:rPr>
          <w:rFonts w:ascii="Arial" w:hAnsi="Arial" w:cs="Arial"/>
          <w:sz w:val="20"/>
          <w:szCs w:val="20"/>
          <w:lang w:val="en-GB"/>
        </w:rPr>
        <w:t xml:space="preserve"> Available at:</w:t>
      </w:r>
      <w:r w:rsidR="008706C1">
        <w:rPr>
          <w:rFonts w:ascii="Arial" w:hAnsi="Arial" w:cs="Arial"/>
          <w:i/>
          <w:iCs/>
          <w:sz w:val="20"/>
          <w:szCs w:val="20"/>
          <w:lang w:val="en-GB"/>
        </w:rPr>
        <w:t xml:space="preserve"> </w:t>
      </w:r>
      <w:hyperlink r:id="rId16" w:history="1">
        <w:r w:rsidR="003A259F" w:rsidRPr="00616EEA">
          <w:rPr>
            <w:rStyle w:val="Hyperlink"/>
            <w:rFonts w:ascii="Arial" w:hAnsi="Arial" w:cs="Arial"/>
            <w:sz w:val="20"/>
            <w:szCs w:val="20"/>
            <w:lang w:val="en-GB"/>
          </w:rPr>
          <w:t>https://www.teambuilding.co.uk/theory/Forming-Storming-Norming-Performing.html</w:t>
        </w:r>
      </w:hyperlink>
      <w:r w:rsidR="003A259F">
        <w:rPr>
          <w:rFonts w:ascii="Arial" w:hAnsi="Arial" w:cs="Arial"/>
          <w:sz w:val="20"/>
          <w:szCs w:val="20"/>
          <w:lang w:val="en-GB"/>
        </w:rPr>
        <w:t xml:space="preserve"> (Accessed: 17</w:t>
      </w:r>
      <w:r w:rsidR="003A259F" w:rsidRPr="003A259F">
        <w:rPr>
          <w:rFonts w:ascii="Arial" w:hAnsi="Arial" w:cs="Arial"/>
          <w:sz w:val="20"/>
          <w:szCs w:val="20"/>
          <w:vertAlign w:val="superscript"/>
          <w:lang w:val="en-GB"/>
        </w:rPr>
        <w:t>th</w:t>
      </w:r>
      <w:r w:rsidR="003A259F">
        <w:rPr>
          <w:rFonts w:ascii="Arial" w:hAnsi="Arial" w:cs="Arial"/>
          <w:sz w:val="20"/>
          <w:szCs w:val="20"/>
          <w:lang w:val="en-GB"/>
        </w:rPr>
        <w:t xml:space="preserve"> December 2020). </w:t>
      </w:r>
    </w:p>
    <w:p w14:paraId="60EB5585" w14:textId="1DB78817" w:rsidR="001053A7" w:rsidRDefault="00F261D4">
      <w:pPr>
        <w:rPr>
          <w:rFonts w:ascii="Arial" w:hAnsi="Arial" w:cs="Arial"/>
          <w:sz w:val="20"/>
          <w:szCs w:val="20"/>
          <w:lang w:val="en-GB"/>
        </w:rPr>
      </w:pPr>
      <w:r>
        <w:rPr>
          <w:rFonts w:ascii="Arial" w:hAnsi="Arial" w:cs="Arial"/>
          <w:sz w:val="20"/>
          <w:szCs w:val="20"/>
          <w:lang w:val="en-GB"/>
        </w:rPr>
        <w:t xml:space="preserve">Tesco careers (2020) </w:t>
      </w:r>
      <w:r w:rsidR="00982F1E">
        <w:rPr>
          <w:rFonts w:ascii="Arial" w:hAnsi="Arial" w:cs="Arial"/>
          <w:i/>
          <w:iCs/>
          <w:sz w:val="20"/>
          <w:szCs w:val="20"/>
          <w:lang w:val="en-GB"/>
        </w:rPr>
        <w:t xml:space="preserve">our culture. </w:t>
      </w:r>
      <w:r w:rsidR="00982F1E">
        <w:rPr>
          <w:rFonts w:ascii="Arial" w:hAnsi="Arial" w:cs="Arial"/>
          <w:sz w:val="20"/>
          <w:szCs w:val="20"/>
          <w:lang w:val="en-GB"/>
        </w:rPr>
        <w:t>Avail</w:t>
      </w:r>
      <w:r w:rsidR="0054379B">
        <w:rPr>
          <w:rFonts w:ascii="Arial" w:hAnsi="Arial" w:cs="Arial"/>
          <w:sz w:val="20"/>
          <w:szCs w:val="20"/>
          <w:lang w:val="en-GB"/>
        </w:rPr>
        <w:t xml:space="preserve">able at: </w:t>
      </w:r>
      <w:hyperlink r:id="rId17" w:history="1">
        <w:r w:rsidR="0054379B" w:rsidRPr="00621004">
          <w:rPr>
            <w:rStyle w:val="Hyperlink"/>
            <w:rFonts w:ascii="Arial" w:hAnsi="Arial" w:cs="Arial"/>
            <w:sz w:val="20"/>
            <w:szCs w:val="20"/>
            <w:lang w:val="en-GB"/>
          </w:rPr>
          <w:t>https://www.tesco-careers.com/explore-our-world/our-culture/</w:t>
        </w:r>
      </w:hyperlink>
      <w:r w:rsidR="0054379B">
        <w:rPr>
          <w:rFonts w:ascii="Arial" w:hAnsi="Arial" w:cs="Arial"/>
          <w:sz w:val="20"/>
          <w:szCs w:val="20"/>
          <w:lang w:val="en-GB"/>
        </w:rPr>
        <w:t xml:space="preserve"> (Acc</w:t>
      </w:r>
      <w:r w:rsidR="008827DB">
        <w:rPr>
          <w:rFonts w:ascii="Arial" w:hAnsi="Arial" w:cs="Arial"/>
          <w:sz w:val="20"/>
          <w:szCs w:val="20"/>
          <w:lang w:val="en-GB"/>
        </w:rPr>
        <w:t>essed: 13</w:t>
      </w:r>
      <w:r w:rsidR="008827DB" w:rsidRPr="008827DB">
        <w:rPr>
          <w:rFonts w:ascii="Arial" w:hAnsi="Arial" w:cs="Arial"/>
          <w:sz w:val="20"/>
          <w:szCs w:val="20"/>
          <w:vertAlign w:val="superscript"/>
          <w:lang w:val="en-GB"/>
        </w:rPr>
        <w:t>th</w:t>
      </w:r>
      <w:r w:rsidR="008827DB">
        <w:rPr>
          <w:rFonts w:ascii="Arial" w:hAnsi="Arial" w:cs="Arial"/>
          <w:sz w:val="20"/>
          <w:szCs w:val="20"/>
          <w:lang w:val="en-GB"/>
        </w:rPr>
        <w:t xml:space="preserve"> December 2020). </w:t>
      </w:r>
    </w:p>
    <w:p w14:paraId="74804C10" w14:textId="4B8154B2" w:rsidR="00AF1DE8" w:rsidRPr="00545D15" w:rsidRDefault="00A50182">
      <w:pPr>
        <w:rPr>
          <w:rFonts w:ascii="Arial" w:hAnsi="Arial" w:cs="Arial"/>
          <w:sz w:val="20"/>
          <w:szCs w:val="20"/>
          <w:lang w:val="en-GB"/>
        </w:rPr>
      </w:pPr>
      <w:r w:rsidRPr="00C547C6">
        <w:rPr>
          <w:rFonts w:ascii="Arial" w:hAnsi="Arial" w:cs="Arial"/>
          <w:sz w:val="20"/>
          <w:szCs w:val="20"/>
          <w:lang w:val="en-GB"/>
        </w:rPr>
        <w:t>Tescoplc (2020)</w:t>
      </w:r>
      <w:r w:rsidR="00DC4F4A" w:rsidRPr="00C547C6">
        <w:rPr>
          <w:rFonts w:ascii="Arial" w:hAnsi="Arial" w:cs="Arial"/>
          <w:sz w:val="20"/>
          <w:szCs w:val="20"/>
          <w:lang w:val="en-GB"/>
        </w:rPr>
        <w:t xml:space="preserve"> </w:t>
      </w:r>
      <w:r w:rsidR="00DC4F4A" w:rsidRPr="00C547C6">
        <w:rPr>
          <w:rFonts w:ascii="Arial" w:hAnsi="Arial" w:cs="Arial"/>
          <w:i/>
          <w:iCs/>
          <w:sz w:val="20"/>
          <w:szCs w:val="20"/>
          <w:lang w:val="en-GB"/>
        </w:rPr>
        <w:t>our-history.</w:t>
      </w:r>
      <w:r w:rsidR="00DC4F4A" w:rsidRPr="00C547C6">
        <w:rPr>
          <w:rFonts w:ascii="Arial" w:hAnsi="Arial" w:cs="Arial"/>
          <w:sz w:val="20"/>
          <w:szCs w:val="20"/>
          <w:lang w:val="en-GB"/>
        </w:rPr>
        <w:t xml:space="preserve"> Available at:</w:t>
      </w:r>
      <w:r w:rsidRPr="00C547C6">
        <w:rPr>
          <w:rFonts w:ascii="Arial" w:hAnsi="Arial" w:cs="Arial"/>
          <w:sz w:val="20"/>
          <w:szCs w:val="20"/>
          <w:lang w:val="en-GB"/>
        </w:rPr>
        <w:t xml:space="preserve"> </w:t>
      </w:r>
      <w:hyperlink r:id="rId18" w:history="1">
        <w:r w:rsidR="00E408A1" w:rsidRPr="00C547C6">
          <w:rPr>
            <w:rStyle w:val="Hyperlink"/>
            <w:rFonts w:ascii="Arial" w:hAnsi="Arial" w:cs="Arial"/>
            <w:sz w:val="20"/>
            <w:szCs w:val="20"/>
            <w:lang w:val="en-GB"/>
          </w:rPr>
          <w:t>https://www.tescoplc.com/about/our-history/</w:t>
        </w:r>
      </w:hyperlink>
      <w:r w:rsidR="00E408A1" w:rsidRPr="00C547C6">
        <w:rPr>
          <w:rFonts w:ascii="Arial" w:hAnsi="Arial" w:cs="Arial"/>
          <w:sz w:val="20"/>
          <w:szCs w:val="20"/>
          <w:lang w:val="en-GB"/>
        </w:rPr>
        <w:t xml:space="preserve"> (Accessed: 4</w:t>
      </w:r>
      <w:r w:rsidR="00E408A1" w:rsidRPr="00C547C6">
        <w:rPr>
          <w:rFonts w:ascii="Arial" w:hAnsi="Arial" w:cs="Arial"/>
          <w:sz w:val="20"/>
          <w:szCs w:val="20"/>
          <w:vertAlign w:val="superscript"/>
          <w:lang w:val="en-GB"/>
        </w:rPr>
        <w:t>th</w:t>
      </w:r>
      <w:r w:rsidR="00E408A1" w:rsidRPr="00C547C6">
        <w:rPr>
          <w:rFonts w:ascii="Arial" w:hAnsi="Arial" w:cs="Arial"/>
          <w:sz w:val="20"/>
          <w:szCs w:val="20"/>
          <w:lang w:val="en-GB"/>
        </w:rPr>
        <w:t xml:space="preserve"> December 2020).</w:t>
      </w:r>
    </w:p>
    <w:sectPr w:rsidR="00AF1DE8" w:rsidRPr="00545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85742"/>
    <w:multiLevelType w:val="hybridMultilevel"/>
    <w:tmpl w:val="94F27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460144"/>
    <w:multiLevelType w:val="hybridMultilevel"/>
    <w:tmpl w:val="90348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2F6EC3"/>
    <w:multiLevelType w:val="hybridMultilevel"/>
    <w:tmpl w:val="15640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55788F"/>
    <w:multiLevelType w:val="hybridMultilevel"/>
    <w:tmpl w:val="95320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050"/>
    <w:rsid w:val="0000181C"/>
    <w:rsid w:val="00001EA0"/>
    <w:rsid w:val="000020D2"/>
    <w:rsid w:val="000067F2"/>
    <w:rsid w:val="00007347"/>
    <w:rsid w:val="00010BC5"/>
    <w:rsid w:val="00013162"/>
    <w:rsid w:val="00026107"/>
    <w:rsid w:val="00027EB7"/>
    <w:rsid w:val="00037184"/>
    <w:rsid w:val="00037B4E"/>
    <w:rsid w:val="0004000A"/>
    <w:rsid w:val="00043202"/>
    <w:rsid w:val="00044D54"/>
    <w:rsid w:val="00056414"/>
    <w:rsid w:val="00056893"/>
    <w:rsid w:val="00061DB6"/>
    <w:rsid w:val="000636B7"/>
    <w:rsid w:val="000665C9"/>
    <w:rsid w:val="00075078"/>
    <w:rsid w:val="00076711"/>
    <w:rsid w:val="00082377"/>
    <w:rsid w:val="000833DA"/>
    <w:rsid w:val="000835EB"/>
    <w:rsid w:val="000862F2"/>
    <w:rsid w:val="00086324"/>
    <w:rsid w:val="00094537"/>
    <w:rsid w:val="000A2796"/>
    <w:rsid w:val="000A3AB9"/>
    <w:rsid w:val="000A6578"/>
    <w:rsid w:val="000B1C18"/>
    <w:rsid w:val="000B5400"/>
    <w:rsid w:val="000B56D2"/>
    <w:rsid w:val="000B5B3D"/>
    <w:rsid w:val="000C6692"/>
    <w:rsid w:val="000D6B88"/>
    <w:rsid w:val="000D794A"/>
    <w:rsid w:val="000E0958"/>
    <w:rsid w:val="000E1E63"/>
    <w:rsid w:val="000E3BDC"/>
    <w:rsid w:val="000F08F9"/>
    <w:rsid w:val="000F6881"/>
    <w:rsid w:val="000F7718"/>
    <w:rsid w:val="00102764"/>
    <w:rsid w:val="001053A7"/>
    <w:rsid w:val="00110135"/>
    <w:rsid w:val="0011041D"/>
    <w:rsid w:val="001208C8"/>
    <w:rsid w:val="00122118"/>
    <w:rsid w:val="00124850"/>
    <w:rsid w:val="00126051"/>
    <w:rsid w:val="00131FF9"/>
    <w:rsid w:val="0013299B"/>
    <w:rsid w:val="00136F6B"/>
    <w:rsid w:val="001422B6"/>
    <w:rsid w:val="00145890"/>
    <w:rsid w:val="00153196"/>
    <w:rsid w:val="00153253"/>
    <w:rsid w:val="001628D9"/>
    <w:rsid w:val="001649D9"/>
    <w:rsid w:val="001726CD"/>
    <w:rsid w:val="00172CD2"/>
    <w:rsid w:val="00174C43"/>
    <w:rsid w:val="00184389"/>
    <w:rsid w:val="00184FD9"/>
    <w:rsid w:val="00187283"/>
    <w:rsid w:val="00191A39"/>
    <w:rsid w:val="0019294F"/>
    <w:rsid w:val="0019557B"/>
    <w:rsid w:val="001A020B"/>
    <w:rsid w:val="001A0976"/>
    <w:rsid w:val="001A1F96"/>
    <w:rsid w:val="001A4CB5"/>
    <w:rsid w:val="001B5F27"/>
    <w:rsid w:val="001C21EC"/>
    <w:rsid w:val="001C3C3D"/>
    <w:rsid w:val="001C51A3"/>
    <w:rsid w:val="001C7A21"/>
    <w:rsid w:val="001D523B"/>
    <w:rsid w:val="001D6047"/>
    <w:rsid w:val="001E1A7D"/>
    <w:rsid w:val="001F5641"/>
    <w:rsid w:val="001F7CF2"/>
    <w:rsid w:val="002016DE"/>
    <w:rsid w:val="0020316D"/>
    <w:rsid w:val="00207355"/>
    <w:rsid w:val="00214C20"/>
    <w:rsid w:val="0021690A"/>
    <w:rsid w:val="00217F2D"/>
    <w:rsid w:val="002204FD"/>
    <w:rsid w:val="002310F6"/>
    <w:rsid w:val="00231522"/>
    <w:rsid w:val="00232F83"/>
    <w:rsid w:val="0023336F"/>
    <w:rsid w:val="00234F3A"/>
    <w:rsid w:val="0024142D"/>
    <w:rsid w:val="00246B99"/>
    <w:rsid w:val="00265B54"/>
    <w:rsid w:val="00267C08"/>
    <w:rsid w:val="00273EE7"/>
    <w:rsid w:val="002753F4"/>
    <w:rsid w:val="00280B22"/>
    <w:rsid w:val="00283D5C"/>
    <w:rsid w:val="00283FD8"/>
    <w:rsid w:val="0029023C"/>
    <w:rsid w:val="002934A3"/>
    <w:rsid w:val="002955FE"/>
    <w:rsid w:val="002A03A1"/>
    <w:rsid w:val="002A4240"/>
    <w:rsid w:val="002A6B90"/>
    <w:rsid w:val="002A7328"/>
    <w:rsid w:val="002B2942"/>
    <w:rsid w:val="002B4A0C"/>
    <w:rsid w:val="002C24A9"/>
    <w:rsid w:val="002C6153"/>
    <w:rsid w:val="002C77B3"/>
    <w:rsid w:val="002D0478"/>
    <w:rsid w:val="002E02A5"/>
    <w:rsid w:val="002E2EA4"/>
    <w:rsid w:val="002F06F4"/>
    <w:rsid w:val="002F2C9B"/>
    <w:rsid w:val="002F2F5F"/>
    <w:rsid w:val="002F471B"/>
    <w:rsid w:val="00300697"/>
    <w:rsid w:val="00302560"/>
    <w:rsid w:val="003035F3"/>
    <w:rsid w:val="003050FA"/>
    <w:rsid w:val="00307C09"/>
    <w:rsid w:val="00311731"/>
    <w:rsid w:val="00316908"/>
    <w:rsid w:val="00332740"/>
    <w:rsid w:val="00332A76"/>
    <w:rsid w:val="003350FA"/>
    <w:rsid w:val="00343F9C"/>
    <w:rsid w:val="00345E16"/>
    <w:rsid w:val="00355177"/>
    <w:rsid w:val="00357AE8"/>
    <w:rsid w:val="00371937"/>
    <w:rsid w:val="00371F38"/>
    <w:rsid w:val="00372B39"/>
    <w:rsid w:val="00374BDD"/>
    <w:rsid w:val="00382180"/>
    <w:rsid w:val="0039441B"/>
    <w:rsid w:val="0039600E"/>
    <w:rsid w:val="00397DA1"/>
    <w:rsid w:val="003A0EEE"/>
    <w:rsid w:val="003A259F"/>
    <w:rsid w:val="003A31D3"/>
    <w:rsid w:val="003A34CB"/>
    <w:rsid w:val="003A7FAD"/>
    <w:rsid w:val="003B1FCA"/>
    <w:rsid w:val="003B43EB"/>
    <w:rsid w:val="003B5BD3"/>
    <w:rsid w:val="003C06FC"/>
    <w:rsid w:val="003C0FA8"/>
    <w:rsid w:val="003D0F0C"/>
    <w:rsid w:val="003D3C0D"/>
    <w:rsid w:val="003D4142"/>
    <w:rsid w:val="003E1E1F"/>
    <w:rsid w:val="003E3CC1"/>
    <w:rsid w:val="003E4E2A"/>
    <w:rsid w:val="003E5401"/>
    <w:rsid w:val="003E7D1B"/>
    <w:rsid w:val="003F16EF"/>
    <w:rsid w:val="003F4011"/>
    <w:rsid w:val="003F44E5"/>
    <w:rsid w:val="003F7A34"/>
    <w:rsid w:val="00407E59"/>
    <w:rsid w:val="00411C1A"/>
    <w:rsid w:val="00411C8D"/>
    <w:rsid w:val="00413B9D"/>
    <w:rsid w:val="0041652E"/>
    <w:rsid w:val="00421936"/>
    <w:rsid w:val="004262A9"/>
    <w:rsid w:val="004351F4"/>
    <w:rsid w:val="004556E9"/>
    <w:rsid w:val="00455ED5"/>
    <w:rsid w:val="00467407"/>
    <w:rsid w:val="00470381"/>
    <w:rsid w:val="004708EF"/>
    <w:rsid w:val="00476320"/>
    <w:rsid w:val="00481C74"/>
    <w:rsid w:val="00484497"/>
    <w:rsid w:val="00486038"/>
    <w:rsid w:val="004902F0"/>
    <w:rsid w:val="004A106E"/>
    <w:rsid w:val="004A16D7"/>
    <w:rsid w:val="004A5476"/>
    <w:rsid w:val="004B38B9"/>
    <w:rsid w:val="004B5A15"/>
    <w:rsid w:val="004B6A1F"/>
    <w:rsid w:val="004D0B14"/>
    <w:rsid w:val="004D1430"/>
    <w:rsid w:val="004E401D"/>
    <w:rsid w:val="004E46E9"/>
    <w:rsid w:val="004F707D"/>
    <w:rsid w:val="00510238"/>
    <w:rsid w:val="0052254F"/>
    <w:rsid w:val="00523B94"/>
    <w:rsid w:val="0052466A"/>
    <w:rsid w:val="00525F2F"/>
    <w:rsid w:val="005265E7"/>
    <w:rsid w:val="00527C86"/>
    <w:rsid w:val="00533B5C"/>
    <w:rsid w:val="00534138"/>
    <w:rsid w:val="00535999"/>
    <w:rsid w:val="00537C4C"/>
    <w:rsid w:val="00540957"/>
    <w:rsid w:val="005418E7"/>
    <w:rsid w:val="0054379B"/>
    <w:rsid w:val="00545D15"/>
    <w:rsid w:val="005525D9"/>
    <w:rsid w:val="005530D1"/>
    <w:rsid w:val="00553C3A"/>
    <w:rsid w:val="00556A66"/>
    <w:rsid w:val="005629FC"/>
    <w:rsid w:val="00563FB1"/>
    <w:rsid w:val="00566526"/>
    <w:rsid w:val="005677C0"/>
    <w:rsid w:val="00572A4A"/>
    <w:rsid w:val="0058386E"/>
    <w:rsid w:val="00587811"/>
    <w:rsid w:val="00594E60"/>
    <w:rsid w:val="005A44AF"/>
    <w:rsid w:val="005B346C"/>
    <w:rsid w:val="005B5A5E"/>
    <w:rsid w:val="005B7AAD"/>
    <w:rsid w:val="005C12C4"/>
    <w:rsid w:val="005C458A"/>
    <w:rsid w:val="005C7AE2"/>
    <w:rsid w:val="005D0746"/>
    <w:rsid w:val="005D552F"/>
    <w:rsid w:val="005D5BBA"/>
    <w:rsid w:val="005E19BC"/>
    <w:rsid w:val="005F129E"/>
    <w:rsid w:val="005F39DF"/>
    <w:rsid w:val="0060068D"/>
    <w:rsid w:val="00602E36"/>
    <w:rsid w:val="00602FC5"/>
    <w:rsid w:val="00610E9B"/>
    <w:rsid w:val="00611DC4"/>
    <w:rsid w:val="00613D55"/>
    <w:rsid w:val="00614A08"/>
    <w:rsid w:val="00614AC2"/>
    <w:rsid w:val="0061752B"/>
    <w:rsid w:val="00622E71"/>
    <w:rsid w:val="006237BA"/>
    <w:rsid w:val="006369E7"/>
    <w:rsid w:val="00642914"/>
    <w:rsid w:val="00647F16"/>
    <w:rsid w:val="006559F8"/>
    <w:rsid w:val="00656CA3"/>
    <w:rsid w:val="006702B3"/>
    <w:rsid w:val="00682C19"/>
    <w:rsid w:val="00682E1E"/>
    <w:rsid w:val="00683BF2"/>
    <w:rsid w:val="00695042"/>
    <w:rsid w:val="006B613A"/>
    <w:rsid w:val="006B7C41"/>
    <w:rsid w:val="006C27A6"/>
    <w:rsid w:val="006C6551"/>
    <w:rsid w:val="006D43CE"/>
    <w:rsid w:val="006D450E"/>
    <w:rsid w:val="006D6E5E"/>
    <w:rsid w:val="006E5E0C"/>
    <w:rsid w:val="006E6007"/>
    <w:rsid w:val="006E6713"/>
    <w:rsid w:val="006E762D"/>
    <w:rsid w:val="007024C3"/>
    <w:rsid w:val="007069E5"/>
    <w:rsid w:val="0071693A"/>
    <w:rsid w:val="007170C6"/>
    <w:rsid w:val="00723FF5"/>
    <w:rsid w:val="00724EA6"/>
    <w:rsid w:val="00726AD2"/>
    <w:rsid w:val="00726BB7"/>
    <w:rsid w:val="00735D83"/>
    <w:rsid w:val="00742D6B"/>
    <w:rsid w:val="00744D9A"/>
    <w:rsid w:val="007456C6"/>
    <w:rsid w:val="00746BD0"/>
    <w:rsid w:val="00747098"/>
    <w:rsid w:val="00762A7D"/>
    <w:rsid w:val="007642EC"/>
    <w:rsid w:val="00764D49"/>
    <w:rsid w:val="00767253"/>
    <w:rsid w:val="00771932"/>
    <w:rsid w:val="0077205D"/>
    <w:rsid w:val="007813A9"/>
    <w:rsid w:val="00784C49"/>
    <w:rsid w:val="00786325"/>
    <w:rsid w:val="0079097F"/>
    <w:rsid w:val="00793459"/>
    <w:rsid w:val="007962EE"/>
    <w:rsid w:val="00796D7A"/>
    <w:rsid w:val="00797509"/>
    <w:rsid w:val="007A1BE7"/>
    <w:rsid w:val="007A32EB"/>
    <w:rsid w:val="007A7C16"/>
    <w:rsid w:val="007B1F6B"/>
    <w:rsid w:val="007B7C7B"/>
    <w:rsid w:val="007C1691"/>
    <w:rsid w:val="007D16F6"/>
    <w:rsid w:val="007D450F"/>
    <w:rsid w:val="007D6FB5"/>
    <w:rsid w:val="007D7A97"/>
    <w:rsid w:val="007E724E"/>
    <w:rsid w:val="007F3A86"/>
    <w:rsid w:val="007F72DD"/>
    <w:rsid w:val="00805CF5"/>
    <w:rsid w:val="008115D1"/>
    <w:rsid w:val="00821448"/>
    <w:rsid w:val="008224FA"/>
    <w:rsid w:val="008261D6"/>
    <w:rsid w:val="0082620A"/>
    <w:rsid w:val="00834000"/>
    <w:rsid w:val="0083425E"/>
    <w:rsid w:val="00834655"/>
    <w:rsid w:val="00834F83"/>
    <w:rsid w:val="00836C7C"/>
    <w:rsid w:val="00841BDF"/>
    <w:rsid w:val="0085213D"/>
    <w:rsid w:val="00855A86"/>
    <w:rsid w:val="008706C1"/>
    <w:rsid w:val="00870D7A"/>
    <w:rsid w:val="00872EFB"/>
    <w:rsid w:val="0087433C"/>
    <w:rsid w:val="008770CB"/>
    <w:rsid w:val="008827DB"/>
    <w:rsid w:val="00882E0C"/>
    <w:rsid w:val="00884097"/>
    <w:rsid w:val="00887E9E"/>
    <w:rsid w:val="00890647"/>
    <w:rsid w:val="00890799"/>
    <w:rsid w:val="00891975"/>
    <w:rsid w:val="00894B33"/>
    <w:rsid w:val="00894B80"/>
    <w:rsid w:val="00895098"/>
    <w:rsid w:val="008A3D28"/>
    <w:rsid w:val="008B0702"/>
    <w:rsid w:val="008B28DC"/>
    <w:rsid w:val="008C1BFA"/>
    <w:rsid w:val="008C4BE8"/>
    <w:rsid w:val="008C54A0"/>
    <w:rsid w:val="008D0F33"/>
    <w:rsid w:val="008D3347"/>
    <w:rsid w:val="008D70F9"/>
    <w:rsid w:val="008E1D39"/>
    <w:rsid w:val="008E1FC7"/>
    <w:rsid w:val="008E2BBA"/>
    <w:rsid w:val="008E4C75"/>
    <w:rsid w:val="008E6B34"/>
    <w:rsid w:val="008E7882"/>
    <w:rsid w:val="008F0197"/>
    <w:rsid w:val="008F19EC"/>
    <w:rsid w:val="008F1E41"/>
    <w:rsid w:val="008F2E73"/>
    <w:rsid w:val="008F6A32"/>
    <w:rsid w:val="0090151B"/>
    <w:rsid w:val="00907540"/>
    <w:rsid w:val="0091271A"/>
    <w:rsid w:val="0091315E"/>
    <w:rsid w:val="00913F56"/>
    <w:rsid w:val="00913FF7"/>
    <w:rsid w:val="00916AC0"/>
    <w:rsid w:val="0092448A"/>
    <w:rsid w:val="00925852"/>
    <w:rsid w:val="00930912"/>
    <w:rsid w:val="00933F65"/>
    <w:rsid w:val="00934ED1"/>
    <w:rsid w:val="0094110C"/>
    <w:rsid w:val="00960218"/>
    <w:rsid w:val="00961605"/>
    <w:rsid w:val="009631CE"/>
    <w:rsid w:val="00963D04"/>
    <w:rsid w:val="0096427F"/>
    <w:rsid w:val="00970259"/>
    <w:rsid w:val="009739EB"/>
    <w:rsid w:val="00973CDF"/>
    <w:rsid w:val="00974089"/>
    <w:rsid w:val="00974602"/>
    <w:rsid w:val="00982F1E"/>
    <w:rsid w:val="0098465F"/>
    <w:rsid w:val="00984860"/>
    <w:rsid w:val="009A2DD0"/>
    <w:rsid w:val="009A4F2F"/>
    <w:rsid w:val="009A6495"/>
    <w:rsid w:val="009B0E54"/>
    <w:rsid w:val="009B130D"/>
    <w:rsid w:val="009B3794"/>
    <w:rsid w:val="009C0EF4"/>
    <w:rsid w:val="009C4EAA"/>
    <w:rsid w:val="009D0994"/>
    <w:rsid w:val="009D19DB"/>
    <w:rsid w:val="009D2D49"/>
    <w:rsid w:val="009D5F35"/>
    <w:rsid w:val="009D70F5"/>
    <w:rsid w:val="009E2A7C"/>
    <w:rsid w:val="009E3684"/>
    <w:rsid w:val="00A00C70"/>
    <w:rsid w:val="00A03FA6"/>
    <w:rsid w:val="00A061A6"/>
    <w:rsid w:val="00A11144"/>
    <w:rsid w:val="00A20279"/>
    <w:rsid w:val="00A2388D"/>
    <w:rsid w:val="00A23C0C"/>
    <w:rsid w:val="00A25B5F"/>
    <w:rsid w:val="00A30E51"/>
    <w:rsid w:val="00A376A6"/>
    <w:rsid w:val="00A42795"/>
    <w:rsid w:val="00A441B8"/>
    <w:rsid w:val="00A46F35"/>
    <w:rsid w:val="00A50182"/>
    <w:rsid w:val="00A602FB"/>
    <w:rsid w:val="00A62A92"/>
    <w:rsid w:val="00A63B3B"/>
    <w:rsid w:val="00A63D34"/>
    <w:rsid w:val="00A7595B"/>
    <w:rsid w:val="00A75CD2"/>
    <w:rsid w:val="00A83D1A"/>
    <w:rsid w:val="00A843B9"/>
    <w:rsid w:val="00A84B6F"/>
    <w:rsid w:val="00A91EDD"/>
    <w:rsid w:val="00A95BD0"/>
    <w:rsid w:val="00A977DC"/>
    <w:rsid w:val="00A97CC0"/>
    <w:rsid w:val="00AB682F"/>
    <w:rsid w:val="00AC0AC6"/>
    <w:rsid w:val="00AC7E84"/>
    <w:rsid w:val="00AE0D77"/>
    <w:rsid w:val="00AE40DE"/>
    <w:rsid w:val="00AE5E98"/>
    <w:rsid w:val="00AF02A7"/>
    <w:rsid w:val="00AF1DE8"/>
    <w:rsid w:val="00B0080C"/>
    <w:rsid w:val="00B03324"/>
    <w:rsid w:val="00B04252"/>
    <w:rsid w:val="00B04DA0"/>
    <w:rsid w:val="00B071B1"/>
    <w:rsid w:val="00B11FE8"/>
    <w:rsid w:val="00B12D52"/>
    <w:rsid w:val="00B14286"/>
    <w:rsid w:val="00B23400"/>
    <w:rsid w:val="00B3678D"/>
    <w:rsid w:val="00B42F57"/>
    <w:rsid w:val="00B43853"/>
    <w:rsid w:val="00B4497A"/>
    <w:rsid w:val="00B47B81"/>
    <w:rsid w:val="00B60CFE"/>
    <w:rsid w:val="00B626A2"/>
    <w:rsid w:val="00B668B4"/>
    <w:rsid w:val="00B72BAC"/>
    <w:rsid w:val="00B73913"/>
    <w:rsid w:val="00B779F4"/>
    <w:rsid w:val="00B83C3E"/>
    <w:rsid w:val="00B8422C"/>
    <w:rsid w:val="00B86BBD"/>
    <w:rsid w:val="00B90E83"/>
    <w:rsid w:val="00B914B7"/>
    <w:rsid w:val="00B922BD"/>
    <w:rsid w:val="00B978B5"/>
    <w:rsid w:val="00BA07D3"/>
    <w:rsid w:val="00BA4841"/>
    <w:rsid w:val="00BA55C5"/>
    <w:rsid w:val="00BB4379"/>
    <w:rsid w:val="00BC2791"/>
    <w:rsid w:val="00BC737C"/>
    <w:rsid w:val="00BD2804"/>
    <w:rsid w:val="00BD3421"/>
    <w:rsid w:val="00BD3C93"/>
    <w:rsid w:val="00BF63EE"/>
    <w:rsid w:val="00C0175E"/>
    <w:rsid w:val="00C051BA"/>
    <w:rsid w:val="00C2071B"/>
    <w:rsid w:val="00C20969"/>
    <w:rsid w:val="00C24E6A"/>
    <w:rsid w:val="00C27146"/>
    <w:rsid w:val="00C32C5D"/>
    <w:rsid w:val="00C547C6"/>
    <w:rsid w:val="00C5486A"/>
    <w:rsid w:val="00C67BE1"/>
    <w:rsid w:val="00C67CD9"/>
    <w:rsid w:val="00C71EBD"/>
    <w:rsid w:val="00C75170"/>
    <w:rsid w:val="00C80011"/>
    <w:rsid w:val="00C83C43"/>
    <w:rsid w:val="00C876D8"/>
    <w:rsid w:val="00C94DEE"/>
    <w:rsid w:val="00C9586E"/>
    <w:rsid w:val="00CA7450"/>
    <w:rsid w:val="00CB501B"/>
    <w:rsid w:val="00CC58B5"/>
    <w:rsid w:val="00CD1EAF"/>
    <w:rsid w:val="00CD3AB3"/>
    <w:rsid w:val="00CD4E7A"/>
    <w:rsid w:val="00CE14A7"/>
    <w:rsid w:val="00CE34C0"/>
    <w:rsid w:val="00CE471A"/>
    <w:rsid w:val="00CE56F5"/>
    <w:rsid w:val="00CE6F9E"/>
    <w:rsid w:val="00CF10A4"/>
    <w:rsid w:val="00D03E59"/>
    <w:rsid w:val="00D217E1"/>
    <w:rsid w:val="00D21A15"/>
    <w:rsid w:val="00D27FE8"/>
    <w:rsid w:val="00D40C67"/>
    <w:rsid w:val="00D40D4A"/>
    <w:rsid w:val="00D51C19"/>
    <w:rsid w:val="00D529F1"/>
    <w:rsid w:val="00D563D6"/>
    <w:rsid w:val="00D659A3"/>
    <w:rsid w:val="00D74116"/>
    <w:rsid w:val="00D8150C"/>
    <w:rsid w:val="00D85AAB"/>
    <w:rsid w:val="00D90A31"/>
    <w:rsid w:val="00D912A5"/>
    <w:rsid w:val="00D948E5"/>
    <w:rsid w:val="00DA5F5D"/>
    <w:rsid w:val="00DB10EA"/>
    <w:rsid w:val="00DB1C67"/>
    <w:rsid w:val="00DB23E4"/>
    <w:rsid w:val="00DC2F38"/>
    <w:rsid w:val="00DC3B21"/>
    <w:rsid w:val="00DC4F4A"/>
    <w:rsid w:val="00DC5AF9"/>
    <w:rsid w:val="00DC5B62"/>
    <w:rsid w:val="00DD070B"/>
    <w:rsid w:val="00DD1813"/>
    <w:rsid w:val="00DD2007"/>
    <w:rsid w:val="00DD6128"/>
    <w:rsid w:val="00DD67CE"/>
    <w:rsid w:val="00DE2608"/>
    <w:rsid w:val="00DE7D3D"/>
    <w:rsid w:val="00DF1CC1"/>
    <w:rsid w:val="00DF5247"/>
    <w:rsid w:val="00DF68BC"/>
    <w:rsid w:val="00E00046"/>
    <w:rsid w:val="00E00F92"/>
    <w:rsid w:val="00E06A73"/>
    <w:rsid w:val="00E06F37"/>
    <w:rsid w:val="00E07972"/>
    <w:rsid w:val="00E10EC6"/>
    <w:rsid w:val="00E247B3"/>
    <w:rsid w:val="00E264A1"/>
    <w:rsid w:val="00E34CD8"/>
    <w:rsid w:val="00E408A1"/>
    <w:rsid w:val="00E4568E"/>
    <w:rsid w:val="00E477D9"/>
    <w:rsid w:val="00E47B2F"/>
    <w:rsid w:val="00E61B70"/>
    <w:rsid w:val="00E64DFC"/>
    <w:rsid w:val="00E667B5"/>
    <w:rsid w:val="00E729C3"/>
    <w:rsid w:val="00E77B57"/>
    <w:rsid w:val="00E81019"/>
    <w:rsid w:val="00E825DF"/>
    <w:rsid w:val="00E83F38"/>
    <w:rsid w:val="00E86541"/>
    <w:rsid w:val="00E909AE"/>
    <w:rsid w:val="00E92D59"/>
    <w:rsid w:val="00E93B11"/>
    <w:rsid w:val="00EA1C6F"/>
    <w:rsid w:val="00EA3616"/>
    <w:rsid w:val="00EA40C9"/>
    <w:rsid w:val="00EC4180"/>
    <w:rsid w:val="00ED0D83"/>
    <w:rsid w:val="00ED12D8"/>
    <w:rsid w:val="00ED51B3"/>
    <w:rsid w:val="00ED5D24"/>
    <w:rsid w:val="00EE3044"/>
    <w:rsid w:val="00EE344E"/>
    <w:rsid w:val="00EF34D1"/>
    <w:rsid w:val="00EF477D"/>
    <w:rsid w:val="00EF6055"/>
    <w:rsid w:val="00EF7B6B"/>
    <w:rsid w:val="00F0441C"/>
    <w:rsid w:val="00F05437"/>
    <w:rsid w:val="00F10CBF"/>
    <w:rsid w:val="00F11BF6"/>
    <w:rsid w:val="00F12E11"/>
    <w:rsid w:val="00F13BB5"/>
    <w:rsid w:val="00F14070"/>
    <w:rsid w:val="00F261D4"/>
    <w:rsid w:val="00F3057A"/>
    <w:rsid w:val="00F40050"/>
    <w:rsid w:val="00F40686"/>
    <w:rsid w:val="00F5619F"/>
    <w:rsid w:val="00F5697A"/>
    <w:rsid w:val="00F623DE"/>
    <w:rsid w:val="00F742AF"/>
    <w:rsid w:val="00F74D73"/>
    <w:rsid w:val="00F76505"/>
    <w:rsid w:val="00F767A9"/>
    <w:rsid w:val="00F76A04"/>
    <w:rsid w:val="00F82970"/>
    <w:rsid w:val="00F8396C"/>
    <w:rsid w:val="00F85ED9"/>
    <w:rsid w:val="00F87406"/>
    <w:rsid w:val="00F9431F"/>
    <w:rsid w:val="00FA34B0"/>
    <w:rsid w:val="00FA764E"/>
    <w:rsid w:val="00FB2058"/>
    <w:rsid w:val="00FB2EA6"/>
    <w:rsid w:val="00FB31E5"/>
    <w:rsid w:val="00FB3E24"/>
    <w:rsid w:val="00FB4791"/>
    <w:rsid w:val="00FB4BD1"/>
    <w:rsid w:val="00FB57FF"/>
    <w:rsid w:val="00FB7C44"/>
    <w:rsid w:val="00FC6F31"/>
    <w:rsid w:val="00FC7F33"/>
    <w:rsid w:val="00FD0820"/>
    <w:rsid w:val="00FD2144"/>
    <w:rsid w:val="00FD2291"/>
    <w:rsid w:val="00FE190E"/>
    <w:rsid w:val="00FE39C8"/>
    <w:rsid w:val="00FE44D7"/>
    <w:rsid w:val="00FF0FB1"/>
    <w:rsid w:val="00FF112F"/>
    <w:rsid w:val="00FF1DA1"/>
    <w:rsid w:val="00FF6246"/>
    <w:rsid w:val="00FF6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D5ED58"/>
  <w15:chartTrackingRefBased/>
  <w15:docId w15:val="{2F0D471D-EAAD-FF43-99DD-D7CF3E39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264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1D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owt-font6-arial">
    <w:name w:val="qowt-font6-arial"/>
    <w:basedOn w:val="DefaultParagraphFont"/>
    <w:rsid w:val="001D6047"/>
  </w:style>
  <w:style w:type="character" w:customStyle="1" w:styleId="Heading3Char">
    <w:name w:val="Heading 3 Char"/>
    <w:basedOn w:val="DefaultParagraphFont"/>
    <w:link w:val="Heading3"/>
    <w:uiPriority w:val="9"/>
    <w:semiHidden/>
    <w:rsid w:val="00AF1DE8"/>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F1DE8"/>
    <w:pPr>
      <w:spacing w:before="100" w:beforeAutospacing="1" w:after="100" w:afterAutospacing="1" w:line="240" w:lineRule="auto"/>
    </w:pPr>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E264A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C4F4A"/>
    <w:rPr>
      <w:color w:val="0000FF"/>
      <w:u w:val="single"/>
    </w:rPr>
  </w:style>
  <w:style w:type="character" w:styleId="UnresolvedMention">
    <w:name w:val="Unresolved Mention"/>
    <w:basedOn w:val="DefaultParagraphFont"/>
    <w:uiPriority w:val="99"/>
    <w:semiHidden/>
    <w:unhideWhenUsed/>
    <w:rsid w:val="00E408A1"/>
    <w:rPr>
      <w:color w:val="605E5C"/>
      <w:shd w:val="clear" w:color="auto" w:fill="E1DFDD"/>
    </w:rPr>
  </w:style>
  <w:style w:type="paragraph" w:styleId="ListParagraph">
    <w:name w:val="List Paragraph"/>
    <w:basedOn w:val="Normal"/>
    <w:uiPriority w:val="34"/>
    <w:qFormat/>
    <w:rsid w:val="003D4142"/>
    <w:pPr>
      <w:ind w:left="720"/>
      <w:contextualSpacing/>
    </w:pPr>
  </w:style>
  <w:style w:type="character" w:styleId="FollowedHyperlink">
    <w:name w:val="FollowedHyperlink"/>
    <w:basedOn w:val="DefaultParagraphFont"/>
    <w:uiPriority w:val="99"/>
    <w:semiHidden/>
    <w:unhideWhenUsed/>
    <w:rsid w:val="00AF02A7"/>
    <w:rPr>
      <w:color w:val="954F72" w:themeColor="followedHyperlink"/>
      <w:u w:val="single"/>
    </w:rPr>
  </w:style>
  <w:style w:type="character" w:customStyle="1" w:styleId="nd-word">
    <w:name w:val="nd-word"/>
    <w:basedOn w:val="DefaultParagraphFont"/>
    <w:rsid w:val="0004000A"/>
  </w:style>
  <w:style w:type="character" w:customStyle="1" w:styleId="article-sentence">
    <w:name w:val="article-sentence"/>
    <w:basedOn w:val="DefaultParagraphFont"/>
    <w:rsid w:val="00970259"/>
  </w:style>
  <w:style w:type="character" w:customStyle="1" w:styleId="normaltextrun">
    <w:name w:val="normaltextrun"/>
    <w:basedOn w:val="DefaultParagraphFont"/>
    <w:rsid w:val="007813A9"/>
  </w:style>
  <w:style w:type="character" w:styleId="Strong">
    <w:name w:val="Strong"/>
    <w:basedOn w:val="DefaultParagraphFont"/>
    <w:uiPriority w:val="22"/>
    <w:qFormat/>
    <w:rsid w:val="00E456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9122">
      <w:bodyDiv w:val="1"/>
      <w:marLeft w:val="0"/>
      <w:marRight w:val="0"/>
      <w:marTop w:val="0"/>
      <w:marBottom w:val="0"/>
      <w:divBdr>
        <w:top w:val="none" w:sz="0" w:space="0" w:color="auto"/>
        <w:left w:val="none" w:sz="0" w:space="0" w:color="auto"/>
        <w:bottom w:val="none" w:sz="0" w:space="0" w:color="auto"/>
        <w:right w:val="none" w:sz="0" w:space="0" w:color="auto"/>
      </w:divBdr>
      <w:divsChild>
        <w:div w:id="2118523660">
          <w:marLeft w:val="0"/>
          <w:marRight w:val="0"/>
          <w:marTop w:val="0"/>
          <w:marBottom w:val="0"/>
          <w:divBdr>
            <w:top w:val="none" w:sz="0" w:space="0" w:color="auto"/>
            <w:left w:val="none" w:sz="0" w:space="0" w:color="auto"/>
            <w:bottom w:val="none" w:sz="0" w:space="0" w:color="auto"/>
            <w:right w:val="none" w:sz="0" w:space="0" w:color="auto"/>
          </w:divBdr>
        </w:div>
        <w:div w:id="715592227">
          <w:marLeft w:val="0"/>
          <w:marRight w:val="0"/>
          <w:marTop w:val="0"/>
          <w:marBottom w:val="0"/>
          <w:divBdr>
            <w:top w:val="none" w:sz="0" w:space="0" w:color="auto"/>
            <w:left w:val="none" w:sz="0" w:space="0" w:color="auto"/>
            <w:bottom w:val="none" w:sz="0" w:space="0" w:color="auto"/>
            <w:right w:val="none" w:sz="0" w:space="0" w:color="auto"/>
          </w:divBdr>
        </w:div>
        <w:div w:id="1204248192">
          <w:marLeft w:val="0"/>
          <w:marRight w:val="0"/>
          <w:marTop w:val="0"/>
          <w:marBottom w:val="0"/>
          <w:divBdr>
            <w:top w:val="none" w:sz="0" w:space="0" w:color="auto"/>
            <w:left w:val="none" w:sz="0" w:space="0" w:color="auto"/>
            <w:bottom w:val="none" w:sz="0" w:space="0" w:color="auto"/>
            <w:right w:val="none" w:sz="0" w:space="0" w:color="auto"/>
          </w:divBdr>
        </w:div>
        <w:div w:id="1808814362">
          <w:marLeft w:val="0"/>
          <w:marRight w:val="0"/>
          <w:marTop w:val="0"/>
          <w:marBottom w:val="0"/>
          <w:divBdr>
            <w:top w:val="none" w:sz="0" w:space="0" w:color="auto"/>
            <w:left w:val="none" w:sz="0" w:space="0" w:color="auto"/>
            <w:bottom w:val="none" w:sz="0" w:space="0" w:color="auto"/>
            <w:right w:val="none" w:sz="0" w:space="0" w:color="auto"/>
          </w:divBdr>
        </w:div>
        <w:div w:id="2116099879">
          <w:marLeft w:val="0"/>
          <w:marRight w:val="0"/>
          <w:marTop w:val="0"/>
          <w:marBottom w:val="0"/>
          <w:divBdr>
            <w:top w:val="none" w:sz="0" w:space="0" w:color="auto"/>
            <w:left w:val="none" w:sz="0" w:space="0" w:color="auto"/>
            <w:bottom w:val="none" w:sz="0" w:space="0" w:color="auto"/>
            <w:right w:val="none" w:sz="0" w:space="0" w:color="auto"/>
          </w:divBdr>
        </w:div>
        <w:div w:id="523788118">
          <w:marLeft w:val="0"/>
          <w:marRight w:val="0"/>
          <w:marTop w:val="0"/>
          <w:marBottom w:val="0"/>
          <w:divBdr>
            <w:top w:val="none" w:sz="0" w:space="0" w:color="auto"/>
            <w:left w:val="none" w:sz="0" w:space="0" w:color="auto"/>
            <w:bottom w:val="none" w:sz="0" w:space="0" w:color="auto"/>
            <w:right w:val="none" w:sz="0" w:space="0" w:color="auto"/>
          </w:divBdr>
        </w:div>
      </w:divsChild>
    </w:div>
    <w:div w:id="86846528">
      <w:bodyDiv w:val="1"/>
      <w:marLeft w:val="0"/>
      <w:marRight w:val="0"/>
      <w:marTop w:val="0"/>
      <w:marBottom w:val="0"/>
      <w:divBdr>
        <w:top w:val="none" w:sz="0" w:space="0" w:color="auto"/>
        <w:left w:val="none" w:sz="0" w:space="0" w:color="auto"/>
        <w:bottom w:val="none" w:sz="0" w:space="0" w:color="auto"/>
        <w:right w:val="none" w:sz="0" w:space="0" w:color="auto"/>
      </w:divBdr>
      <w:divsChild>
        <w:div w:id="1856265838">
          <w:marLeft w:val="0"/>
          <w:marRight w:val="0"/>
          <w:marTop w:val="0"/>
          <w:marBottom w:val="0"/>
          <w:divBdr>
            <w:top w:val="none" w:sz="0" w:space="0" w:color="auto"/>
            <w:left w:val="none" w:sz="0" w:space="0" w:color="auto"/>
            <w:bottom w:val="none" w:sz="0" w:space="0" w:color="auto"/>
            <w:right w:val="none" w:sz="0" w:space="0" w:color="auto"/>
          </w:divBdr>
        </w:div>
        <w:div w:id="1060714293">
          <w:marLeft w:val="0"/>
          <w:marRight w:val="0"/>
          <w:marTop w:val="0"/>
          <w:marBottom w:val="0"/>
          <w:divBdr>
            <w:top w:val="none" w:sz="0" w:space="0" w:color="auto"/>
            <w:left w:val="none" w:sz="0" w:space="0" w:color="auto"/>
            <w:bottom w:val="none" w:sz="0" w:space="0" w:color="auto"/>
            <w:right w:val="none" w:sz="0" w:space="0" w:color="auto"/>
          </w:divBdr>
        </w:div>
        <w:div w:id="354039515">
          <w:marLeft w:val="0"/>
          <w:marRight w:val="0"/>
          <w:marTop w:val="0"/>
          <w:marBottom w:val="0"/>
          <w:divBdr>
            <w:top w:val="none" w:sz="0" w:space="0" w:color="auto"/>
            <w:left w:val="none" w:sz="0" w:space="0" w:color="auto"/>
            <w:bottom w:val="none" w:sz="0" w:space="0" w:color="auto"/>
            <w:right w:val="none" w:sz="0" w:space="0" w:color="auto"/>
          </w:divBdr>
        </w:div>
        <w:div w:id="137109266">
          <w:marLeft w:val="0"/>
          <w:marRight w:val="0"/>
          <w:marTop w:val="0"/>
          <w:marBottom w:val="0"/>
          <w:divBdr>
            <w:top w:val="none" w:sz="0" w:space="0" w:color="auto"/>
            <w:left w:val="none" w:sz="0" w:space="0" w:color="auto"/>
            <w:bottom w:val="none" w:sz="0" w:space="0" w:color="auto"/>
            <w:right w:val="none" w:sz="0" w:space="0" w:color="auto"/>
          </w:divBdr>
        </w:div>
      </w:divsChild>
    </w:div>
    <w:div w:id="128909733">
      <w:bodyDiv w:val="1"/>
      <w:marLeft w:val="0"/>
      <w:marRight w:val="0"/>
      <w:marTop w:val="0"/>
      <w:marBottom w:val="0"/>
      <w:divBdr>
        <w:top w:val="none" w:sz="0" w:space="0" w:color="auto"/>
        <w:left w:val="none" w:sz="0" w:space="0" w:color="auto"/>
        <w:bottom w:val="none" w:sz="0" w:space="0" w:color="auto"/>
        <w:right w:val="none" w:sz="0" w:space="0" w:color="auto"/>
      </w:divBdr>
      <w:divsChild>
        <w:div w:id="1005287449">
          <w:marLeft w:val="0"/>
          <w:marRight w:val="0"/>
          <w:marTop w:val="0"/>
          <w:marBottom w:val="0"/>
          <w:divBdr>
            <w:top w:val="none" w:sz="0" w:space="0" w:color="auto"/>
            <w:left w:val="none" w:sz="0" w:space="0" w:color="auto"/>
            <w:bottom w:val="none" w:sz="0" w:space="0" w:color="auto"/>
            <w:right w:val="none" w:sz="0" w:space="0" w:color="auto"/>
          </w:divBdr>
        </w:div>
        <w:div w:id="380638484">
          <w:marLeft w:val="0"/>
          <w:marRight w:val="0"/>
          <w:marTop w:val="0"/>
          <w:marBottom w:val="0"/>
          <w:divBdr>
            <w:top w:val="none" w:sz="0" w:space="0" w:color="auto"/>
            <w:left w:val="none" w:sz="0" w:space="0" w:color="auto"/>
            <w:bottom w:val="none" w:sz="0" w:space="0" w:color="auto"/>
            <w:right w:val="none" w:sz="0" w:space="0" w:color="auto"/>
          </w:divBdr>
          <w:divsChild>
            <w:div w:id="346445301">
              <w:marLeft w:val="0"/>
              <w:marRight w:val="0"/>
              <w:marTop w:val="0"/>
              <w:marBottom w:val="0"/>
              <w:divBdr>
                <w:top w:val="none" w:sz="0" w:space="0" w:color="auto"/>
                <w:left w:val="none" w:sz="0" w:space="0" w:color="auto"/>
                <w:bottom w:val="none" w:sz="0" w:space="0" w:color="auto"/>
                <w:right w:val="none" w:sz="0" w:space="0" w:color="auto"/>
              </w:divBdr>
            </w:div>
            <w:div w:id="980623192">
              <w:marLeft w:val="0"/>
              <w:marRight w:val="0"/>
              <w:marTop w:val="0"/>
              <w:marBottom w:val="0"/>
              <w:divBdr>
                <w:top w:val="none" w:sz="0" w:space="0" w:color="auto"/>
                <w:left w:val="none" w:sz="0" w:space="0" w:color="auto"/>
                <w:bottom w:val="none" w:sz="0" w:space="0" w:color="auto"/>
                <w:right w:val="none" w:sz="0" w:space="0" w:color="auto"/>
              </w:divBdr>
            </w:div>
          </w:divsChild>
        </w:div>
        <w:div w:id="865947416">
          <w:marLeft w:val="0"/>
          <w:marRight w:val="0"/>
          <w:marTop w:val="0"/>
          <w:marBottom w:val="0"/>
          <w:divBdr>
            <w:top w:val="none" w:sz="0" w:space="0" w:color="auto"/>
            <w:left w:val="none" w:sz="0" w:space="0" w:color="auto"/>
            <w:bottom w:val="none" w:sz="0" w:space="0" w:color="auto"/>
            <w:right w:val="none" w:sz="0" w:space="0" w:color="auto"/>
          </w:divBdr>
          <w:divsChild>
            <w:div w:id="1010835108">
              <w:marLeft w:val="0"/>
              <w:marRight w:val="0"/>
              <w:marTop w:val="0"/>
              <w:marBottom w:val="0"/>
              <w:divBdr>
                <w:top w:val="none" w:sz="0" w:space="0" w:color="auto"/>
                <w:left w:val="none" w:sz="0" w:space="0" w:color="auto"/>
                <w:bottom w:val="none" w:sz="0" w:space="0" w:color="auto"/>
                <w:right w:val="none" w:sz="0" w:space="0" w:color="auto"/>
              </w:divBdr>
            </w:div>
            <w:div w:id="21364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4647">
      <w:bodyDiv w:val="1"/>
      <w:marLeft w:val="0"/>
      <w:marRight w:val="0"/>
      <w:marTop w:val="0"/>
      <w:marBottom w:val="0"/>
      <w:divBdr>
        <w:top w:val="none" w:sz="0" w:space="0" w:color="auto"/>
        <w:left w:val="none" w:sz="0" w:space="0" w:color="auto"/>
        <w:bottom w:val="none" w:sz="0" w:space="0" w:color="auto"/>
        <w:right w:val="none" w:sz="0" w:space="0" w:color="auto"/>
      </w:divBdr>
      <w:divsChild>
        <w:div w:id="149907020">
          <w:marLeft w:val="0"/>
          <w:marRight w:val="0"/>
          <w:marTop w:val="0"/>
          <w:marBottom w:val="0"/>
          <w:divBdr>
            <w:top w:val="none" w:sz="0" w:space="0" w:color="auto"/>
            <w:left w:val="none" w:sz="0" w:space="0" w:color="auto"/>
            <w:bottom w:val="none" w:sz="0" w:space="0" w:color="auto"/>
            <w:right w:val="none" w:sz="0" w:space="0" w:color="auto"/>
          </w:divBdr>
        </w:div>
        <w:div w:id="315304556">
          <w:marLeft w:val="0"/>
          <w:marRight w:val="0"/>
          <w:marTop w:val="0"/>
          <w:marBottom w:val="0"/>
          <w:divBdr>
            <w:top w:val="none" w:sz="0" w:space="0" w:color="auto"/>
            <w:left w:val="none" w:sz="0" w:space="0" w:color="auto"/>
            <w:bottom w:val="none" w:sz="0" w:space="0" w:color="auto"/>
            <w:right w:val="none" w:sz="0" w:space="0" w:color="auto"/>
          </w:divBdr>
        </w:div>
      </w:divsChild>
    </w:div>
    <w:div w:id="151869429">
      <w:bodyDiv w:val="1"/>
      <w:marLeft w:val="0"/>
      <w:marRight w:val="0"/>
      <w:marTop w:val="0"/>
      <w:marBottom w:val="0"/>
      <w:divBdr>
        <w:top w:val="none" w:sz="0" w:space="0" w:color="auto"/>
        <w:left w:val="none" w:sz="0" w:space="0" w:color="auto"/>
        <w:bottom w:val="none" w:sz="0" w:space="0" w:color="auto"/>
        <w:right w:val="none" w:sz="0" w:space="0" w:color="auto"/>
      </w:divBdr>
      <w:divsChild>
        <w:div w:id="1695424374">
          <w:marLeft w:val="0"/>
          <w:marRight w:val="0"/>
          <w:marTop w:val="0"/>
          <w:marBottom w:val="0"/>
          <w:divBdr>
            <w:top w:val="none" w:sz="0" w:space="0" w:color="auto"/>
            <w:left w:val="none" w:sz="0" w:space="0" w:color="auto"/>
            <w:bottom w:val="none" w:sz="0" w:space="0" w:color="auto"/>
            <w:right w:val="none" w:sz="0" w:space="0" w:color="auto"/>
          </w:divBdr>
        </w:div>
        <w:div w:id="124550288">
          <w:marLeft w:val="0"/>
          <w:marRight w:val="0"/>
          <w:marTop w:val="0"/>
          <w:marBottom w:val="0"/>
          <w:divBdr>
            <w:top w:val="none" w:sz="0" w:space="0" w:color="auto"/>
            <w:left w:val="none" w:sz="0" w:space="0" w:color="auto"/>
            <w:bottom w:val="none" w:sz="0" w:space="0" w:color="auto"/>
            <w:right w:val="none" w:sz="0" w:space="0" w:color="auto"/>
          </w:divBdr>
        </w:div>
        <w:div w:id="1604797752">
          <w:marLeft w:val="0"/>
          <w:marRight w:val="0"/>
          <w:marTop w:val="0"/>
          <w:marBottom w:val="0"/>
          <w:divBdr>
            <w:top w:val="none" w:sz="0" w:space="0" w:color="auto"/>
            <w:left w:val="none" w:sz="0" w:space="0" w:color="auto"/>
            <w:bottom w:val="none" w:sz="0" w:space="0" w:color="auto"/>
            <w:right w:val="none" w:sz="0" w:space="0" w:color="auto"/>
          </w:divBdr>
        </w:div>
        <w:div w:id="293799839">
          <w:marLeft w:val="0"/>
          <w:marRight w:val="0"/>
          <w:marTop w:val="0"/>
          <w:marBottom w:val="0"/>
          <w:divBdr>
            <w:top w:val="none" w:sz="0" w:space="0" w:color="auto"/>
            <w:left w:val="none" w:sz="0" w:space="0" w:color="auto"/>
            <w:bottom w:val="none" w:sz="0" w:space="0" w:color="auto"/>
            <w:right w:val="none" w:sz="0" w:space="0" w:color="auto"/>
          </w:divBdr>
        </w:div>
        <w:div w:id="1885557207">
          <w:marLeft w:val="0"/>
          <w:marRight w:val="0"/>
          <w:marTop w:val="0"/>
          <w:marBottom w:val="0"/>
          <w:divBdr>
            <w:top w:val="none" w:sz="0" w:space="0" w:color="auto"/>
            <w:left w:val="none" w:sz="0" w:space="0" w:color="auto"/>
            <w:bottom w:val="none" w:sz="0" w:space="0" w:color="auto"/>
            <w:right w:val="none" w:sz="0" w:space="0" w:color="auto"/>
          </w:divBdr>
        </w:div>
        <w:div w:id="1152215478">
          <w:marLeft w:val="0"/>
          <w:marRight w:val="0"/>
          <w:marTop w:val="0"/>
          <w:marBottom w:val="0"/>
          <w:divBdr>
            <w:top w:val="none" w:sz="0" w:space="0" w:color="auto"/>
            <w:left w:val="none" w:sz="0" w:space="0" w:color="auto"/>
            <w:bottom w:val="none" w:sz="0" w:space="0" w:color="auto"/>
            <w:right w:val="none" w:sz="0" w:space="0" w:color="auto"/>
          </w:divBdr>
        </w:div>
      </w:divsChild>
    </w:div>
    <w:div w:id="155659346">
      <w:bodyDiv w:val="1"/>
      <w:marLeft w:val="0"/>
      <w:marRight w:val="0"/>
      <w:marTop w:val="0"/>
      <w:marBottom w:val="0"/>
      <w:divBdr>
        <w:top w:val="none" w:sz="0" w:space="0" w:color="auto"/>
        <w:left w:val="none" w:sz="0" w:space="0" w:color="auto"/>
        <w:bottom w:val="none" w:sz="0" w:space="0" w:color="auto"/>
        <w:right w:val="none" w:sz="0" w:space="0" w:color="auto"/>
      </w:divBdr>
      <w:divsChild>
        <w:div w:id="39719189">
          <w:marLeft w:val="0"/>
          <w:marRight w:val="0"/>
          <w:marTop w:val="0"/>
          <w:marBottom w:val="0"/>
          <w:divBdr>
            <w:top w:val="none" w:sz="0" w:space="0" w:color="auto"/>
            <w:left w:val="none" w:sz="0" w:space="0" w:color="auto"/>
            <w:bottom w:val="none" w:sz="0" w:space="0" w:color="auto"/>
            <w:right w:val="none" w:sz="0" w:space="0" w:color="auto"/>
          </w:divBdr>
        </w:div>
        <w:div w:id="1428187600">
          <w:marLeft w:val="0"/>
          <w:marRight w:val="0"/>
          <w:marTop w:val="0"/>
          <w:marBottom w:val="0"/>
          <w:divBdr>
            <w:top w:val="none" w:sz="0" w:space="0" w:color="auto"/>
            <w:left w:val="none" w:sz="0" w:space="0" w:color="auto"/>
            <w:bottom w:val="none" w:sz="0" w:space="0" w:color="auto"/>
            <w:right w:val="none" w:sz="0" w:space="0" w:color="auto"/>
          </w:divBdr>
        </w:div>
      </w:divsChild>
    </w:div>
    <w:div w:id="165554821">
      <w:bodyDiv w:val="1"/>
      <w:marLeft w:val="0"/>
      <w:marRight w:val="0"/>
      <w:marTop w:val="0"/>
      <w:marBottom w:val="0"/>
      <w:divBdr>
        <w:top w:val="none" w:sz="0" w:space="0" w:color="auto"/>
        <w:left w:val="none" w:sz="0" w:space="0" w:color="auto"/>
        <w:bottom w:val="none" w:sz="0" w:space="0" w:color="auto"/>
        <w:right w:val="none" w:sz="0" w:space="0" w:color="auto"/>
      </w:divBdr>
      <w:divsChild>
        <w:div w:id="815681215">
          <w:marLeft w:val="0"/>
          <w:marRight w:val="0"/>
          <w:marTop w:val="0"/>
          <w:marBottom w:val="0"/>
          <w:divBdr>
            <w:top w:val="none" w:sz="0" w:space="0" w:color="auto"/>
            <w:left w:val="none" w:sz="0" w:space="0" w:color="auto"/>
            <w:bottom w:val="none" w:sz="0" w:space="0" w:color="auto"/>
            <w:right w:val="none" w:sz="0" w:space="0" w:color="auto"/>
          </w:divBdr>
        </w:div>
        <w:div w:id="162354183">
          <w:marLeft w:val="0"/>
          <w:marRight w:val="0"/>
          <w:marTop w:val="0"/>
          <w:marBottom w:val="0"/>
          <w:divBdr>
            <w:top w:val="none" w:sz="0" w:space="0" w:color="auto"/>
            <w:left w:val="none" w:sz="0" w:space="0" w:color="auto"/>
            <w:bottom w:val="none" w:sz="0" w:space="0" w:color="auto"/>
            <w:right w:val="none" w:sz="0" w:space="0" w:color="auto"/>
          </w:divBdr>
        </w:div>
        <w:div w:id="644509248">
          <w:marLeft w:val="0"/>
          <w:marRight w:val="0"/>
          <w:marTop w:val="0"/>
          <w:marBottom w:val="0"/>
          <w:divBdr>
            <w:top w:val="none" w:sz="0" w:space="0" w:color="auto"/>
            <w:left w:val="none" w:sz="0" w:space="0" w:color="auto"/>
            <w:bottom w:val="none" w:sz="0" w:space="0" w:color="auto"/>
            <w:right w:val="none" w:sz="0" w:space="0" w:color="auto"/>
          </w:divBdr>
        </w:div>
        <w:div w:id="899292679">
          <w:marLeft w:val="0"/>
          <w:marRight w:val="0"/>
          <w:marTop w:val="0"/>
          <w:marBottom w:val="0"/>
          <w:divBdr>
            <w:top w:val="none" w:sz="0" w:space="0" w:color="auto"/>
            <w:left w:val="none" w:sz="0" w:space="0" w:color="auto"/>
            <w:bottom w:val="none" w:sz="0" w:space="0" w:color="auto"/>
            <w:right w:val="none" w:sz="0" w:space="0" w:color="auto"/>
          </w:divBdr>
        </w:div>
      </w:divsChild>
    </w:div>
    <w:div w:id="241913562">
      <w:bodyDiv w:val="1"/>
      <w:marLeft w:val="0"/>
      <w:marRight w:val="0"/>
      <w:marTop w:val="0"/>
      <w:marBottom w:val="0"/>
      <w:divBdr>
        <w:top w:val="none" w:sz="0" w:space="0" w:color="auto"/>
        <w:left w:val="none" w:sz="0" w:space="0" w:color="auto"/>
        <w:bottom w:val="none" w:sz="0" w:space="0" w:color="auto"/>
        <w:right w:val="none" w:sz="0" w:space="0" w:color="auto"/>
      </w:divBdr>
      <w:divsChild>
        <w:div w:id="1575622486">
          <w:marLeft w:val="0"/>
          <w:marRight w:val="0"/>
          <w:marTop w:val="0"/>
          <w:marBottom w:val="0"/>
          <w:divBdr>
            <w:top w:val="none" w:sz="0" w:space="0" w:color="auto"/>
            <w:left w:val="none" w:sz="0" w:space="0" w:color="auto"/>
            <w:bottom w:val="none" w:sz="0" w:space="0" w:color="auto"/>
            <w:right w:val="none" w:sz="0" w:space="0" w:color="auto"/>
          </w:divBdr>
        </w:div>
        <w:div w:id="1333490733">
          <w:marLeft w:val="0"/>
          <w:marRight w:val="0"/>
          <w:marTop w:val="0"/>
          <w:marBottom w:val="0"/>
          <w:divBdr>
            <w:top w:val="none" w:sz="0" w:space="0" w:color="auto"/>
            <w:left w:val="none" w:sz="0" w:space="0" w:color="auto"/>
            <w:bottom w:val="none" w:sz="0" w:space="0" w:color="auto"/>
            <w:right w:val="none" w:sz="0" w:space="0" w:color="auto"/>
          </w:divBdr>
        </w:div>
      </w:divsChild>
    </w:div>
    <w:div w:id="290477798">
      <w:bodyDiv w:val="1"/>
      <w:marLeft w:val="0"/>
      <w:marRight w:val="0"/>
      <w:marTop w:val="0"/>
      <w:marBottom w:val="0"/>
      <w:divBdr>
        <w:top w:val="none" w:sz="0" w:space="0" w:color="auto"/>
        <w:left w:val="none" w:sz="0" w:space="0" w:color="auto"/>
        <w:bottom w:val="none" w:sz="0" w:space="0" w:color="auto"/>
        <w:right w:val="none" w:sz="0" w:space="0" w:color="auto"/>
      </w:divBdr>
      <w:divsChild>
        <w:div w:id="1974944607">
          <w:marLeft w:val="0"/>
          <w:marRight w:val="0"/>
          <w:marTop w:val="0"/>
          <w:marBottom w:val="0"/>
          <w:divBdr>
            <w:top w:val="none" w:sz="0" w:space="0" w:color="auto"/>
            <w:left w:val="none" w:sz="0" w:space="0" w:color="auto"/>
            <w:bottom w:val="none" w:sz="0" w:space="0" w:color="auto"/>
            <w:right w:val="none" w:sz="0" w:space="0" w:color="auto"/>
          </w:divBdr>
        </w:div>
        <w:div w:id="726805942">
          <w:marLeft w:val="0"/>
          <w:marRight w:val="0"/>
          <w:marTop w:val="0"/>
          <w:marBottom w:val="0"/>
          <w:divBdr>
            <w:top w:val="none" w:sz="0" w:space="0" w:color="auto"/>
            <w:left w:val="none" w:sz="0" w:space="0" w:color="auto"/>
            <w:bottom w:val="none" w:sz="0" w:space="0" w:color="auto"/>
            <w:right w:val="none" w:sz="0" w:space="0" w:color="auto"/>
          </w:divBdr>
        </w:div>
        <w:div w:id="850491062">
          <w:marLeft w:val="0"/>
          <w:marRight w:val="0"/>
          <w:marTop w:val="0"/>
          <w:marBottom w:val="0"/>
          <w:divBdr>
            <w:top w:val="none" w:sz="0" w:space="0" w:color="auto"/>
            <w:left w:val="none" w:sz="0" w:space="0" w:color="auto"/>
            <w:bottom w:val="none" w:sz="0" w:space="0" w:color="auto"/>
            <w:right w:val="none" w:sz="0" w:space="0" w:color="auto"/>
          </w:divBdr>
        </w:div>
        <w:div w:id="1360353580">
          <w:marLeft w:val="0"/>
          <w:marRight w:val="0"/>
          <w:marTop w:val="0"/>
          <w:marBottom w:val="0"/>
          <w:divBdr>
            <w:top w:val="none" w:sz="0" w:space="0" w:color="auto"/>
            <w:left w:val="none" w:sz="0" w:space="0" w:color="auto"/>
            <w:bottom w:val="none" w:sz="0" w:space="0" w:color="auto"/>
            <w:right w:val="none" w:sz="0" w:space="0" w:color="auto"/>
          </w:divBdr>
        </w:div>
      </w:divsChild>
    </w:div>
    <w:div w:id="306325047">
      <w:bodyDiv w:val="1"/>
      <w:marLeft w:val="0"/>
      <w:marRight w:val="0"/>
      <w:marTop w:val="0"/>
      <w:marBottom w:val="0"/>
      <w:divBdr>
        <w:top w:val="none" w:sz="0" w:space="0" w:color="auto"/>
        <w:left w:val="none" w:sz="0" w:space="0" w:color="auto"/>
        <w:bottom w:val="none" w:sz="0" w:space="0" w:color="auto"/>
        <w:right w:val="none" w:sz="0" w:space="0" w:color="auto"/>
      </w:divBdr>
      <w:divsChild>
        <w:div w:id="1213037426">
          <w:marLeft w:val="0"/>
          <w:marRight w:val="0"/>
          <w:marTop w:val="0"/>
          <w:marBottom w:val="0"/>
          <w:divBdr>
            <w:top w:val="none" w:sz="0" w:space="0" w:color="auto"/>
            <w:left w:val="none" w:sz="0" w:space="0" w:color="auto"/>
            <w:bottom w:val="none" w:sz="0" w:space="0" w:color="auto"/>
            <w:right w:val="none" w:sz="0" w:space="0" w:color="auto"/>
          </w:divBdr>
        </w:div>
        <w:div w:id="1950308648">
          <w:marLeft w:val="0"/>
          <w:marRight w:val="0"/>
          <w:marTop w:val="0"/>
          <w:marBottom w:val="0"/>
          <w:divBdr>
            <w:top w:val="none" w:sz="0" w:space="0" w:color="auto"/>
            <w:left w:val="none" w:sz="0" w:space="0" w:color="auto"/>
            <w:bottom w:val="none" w:sz="0" w:space="0" w:color="auto"/>
            <w:right w:val="none" w:sz="0" w:space="0" w:color="auto"/>
          </w:divBdr>
        </w:div>
        <w:div w:id="1670907283">
          <w:marLeft w:val="0"/>
          <w:marRight w:val="0"/>
          <w:marTop w:val="0"/>
          <w:marBottom w:val="0"/>
          <w:divBdr>
            <w:top w:val="none" w:sz="0" w:space="0" w:color="auto"/>
            <w:left w:val="none" w:sz="0" w:space="0" w:color="auto"/>
            <w:bottom w:val="none" w:sz="0" w:space="0" w:color="auto"/>
            <w:right w:val="none" w:sz="0" w:space="0" w:color="auto"/>
          </w:divBdr>
        </w:div>
        <w:div w:id="1354184365">
          <w:marLeft w:val="0"/>
          <w:marRight w:val="0"/>
          <w:marTop w:val="0"/>
          <w:marBottom w:val="0"/>
          <w:divBdr>
            <w:top w:val="none" w:sz="0" w:space="0" w:color="auto"/>
            <w:left w:val="none" w:sz="0" w:space="0" w:color="auto"/>
            <w:bottom w:val="none" w:sz="0" w:space="0" w:color="auto"/>
            <w:right w:val="none" w:sz="0" w:space="0" w:color="auto"/>
          </w:divBdr>
        </w:div>
      </w:divsChild>
    </w:div>
    <w:div w:id="316342330">
      <w:bodyDiv w:val="1"/>
      <w:marLeft w:val="0"/>
      <w:marRight w:val="0"/>
      <w:marTop w:val="0"/>
      <w:marBottom w:val="0"/>
      <w:divBdr>
        <w:top w:val="none" w:sz="0" w:space="0" w:color="auto"/>
        <w:left w:val="none" w:sz="0" w:space="0" w:color="auto"/>
        <w:bottom w:val="none" w:sz="0" w:space="0" w:color="auto"/>
        <w:right w:val="none" w:sz="0" w:space="0" w:color="auto"/>
      </w:divBdr>
      <w:divsChild>
        <w:div w:id="1323041290">
          <w:marLeft w:val="0"/>
          <w:marRight w:val="0"/>
          <w:marTop w:val="0"/>
          <w:marBottom w:val="0"/>
          <w:divBdr>
            <w:top w:val="none" w:sz="0" w:space="0" w:color="auto"/>
            <w:left w:val="none" w:sz="0" w:space="0" w:color="auto"/>
            <w:bottom w:val="none" w:sz="0" w:space="0" w:color="auto"/>
            <w:right w:val="none" w:sz="0" w:space="0" w:color="auto"/>
          </w:divBdr>
        </w:div>
        <w:div w:id="1248030558">
          <w:marLeft w:val="0"/>
          <w:marRight w:val="0"/>
          <w:marTop w:val="0"/>
          <w:marBottom w:val="0"/>
          <w:divBdr>
            <w:top w:val="none" w:sz="0" w:space="0" w:color="auto"/>
            <w:left w:val="none" w:sz="0" w:space="0" w:color="auto"/>
            <w:bottom w:val="none" w:sz="0" w:space="0" w:color="auto"/>
            <w:right w:val="none" w:sz="0" w:space="0" w:color="auto"/>
          </w:divBdr>
        </w:div>
        <w:div w:id="431436544">
          <w:marLeft w:val="0"/>
          <w:marRight w:val="0"/>
          <w:marTop w:val="0"/>
          <w:marBottom w:val="0"/>
          <w:divBdr>
            <w:top w:val="none" w:sz="0" w:space="0" w:color="auto"/>
            <w:left w:val="none" w:sz="0" w:space="0" w:color="auto"/>
            <w:bottom w:val="none" w:sz="0" w:space="0" w:color="auto"/>
            <w:right w:val="none" w:sz="0" w:space="0" w:color="auto"/>
          </w:divBdr>
        </w:div>
        <w:div w:id="374886720">
          <w:marLeft w:val="0"/>
          <w:marRight w:val="0"/>
          <w:marTop w:val="0"/>
          <w:marBottom w:val="0"/>
          <w:divBdr>
            <w:top w:val="none" w:sz="0" w:space="0" w:color="auto"/>
            <w:left w:val="none" w:sz="0" w:space="0" w:color="auto"/>
            <w:bottom w:val="none" w:sz="0" w:space="0" w:color="auto"/>
            <w:right w:val="none" w:sz="0" w:space="0" w:color="auto"/>
          </w:divBdr>
        </w:div>
      </w:divsChild>
    </w:div>
    <w:div w:id="331034558">
      <w:bodyDiv w:val="1"/>
      <w:marLeft w:val="0"/>
      <w:marRight w:val="0"/>
      <w:marTop w:val="0"/>
      <w:marBottom w:val="0"/>
      <w:divBdr>
        <w:top w:val="none" w:sz="0" w:space="0" w:color="auto"/>
        <w:left w:val="none" w:sz="0" w:space="0" w:color="auto"/>
        <w:bottom w:val="none" w:sz="0" w:space="0" w:color="auto"/>
        <w:right w:val="none" w:sz="0" w:space="0" w:color="auto"/>
      </w:divBdr>
    </w:div>
    <w:div w:id="382096865">
      <w:bodyDiv w:val="1"/>
      <w:marLeft w:val="0"/>
      <w:marRight w:val="0"/>
      <w:marTop w:val="0"/>
      <w:marBottom w:val="0"/>
      <w:divBdr>
        <w:top w:val="none" w:sz="0" w:space="0" w:color="auto"/>
        <w:left w:val="none" w:sz="0" w:space="0" w:color="auto"/>
        <w:bottom w:val="none" w:sz="0" w:space="0" w:color="auto"/>
        <w:right w:val="none" w:sz="0" w:space="0" w:color="auto"/>
      </w:divBdr>
      <w:divsChild>
        <w:div w:id="817915014">
          <w:marLeft w:val="0"/>
          <w:marRight w:val="0"/>
          <w:marTop w:val="0"/>
          <w:marBottom w:val="0"/>
          <w:divBdr>
            <w:top w:val="none" w:sz="0" w:space="0" w:color="auto"/>
            <w:left w:val="none" w:sz="0" w:space="0" w:color="auto"/>
            <w:bottom w:val="none" w:sz="0" w:space="0" w:color="auto"/>
            <w:right w:val="none" w:sz="0" w:space="0" w:color="auto"/>
          </w:divBdr>
        </w:div>
        <w:div w:id="235626399">
          <w:marLeft w:val="0"/>
          <w:marRight w:val="0"/>
          <w:marTop w:val="0"/>
          <w:marBottom w:val="0"/>
          <w:divBdr>
            <w:top w:val="none" w:sz="0" w:space="0" w:color="auto"/>
            <w:left w:val="none" w:sz="0" w:space="0" w:color="auto"/>
            <w:bottom w:val="none" w:sz="0" w:space="0" w:color="auto"/>
            <w:right w:val="none" w:sz="0" w:space="0" w:color="auto"/>
          </w:divBdr>
        </w:div>
        <w:div w:id="2134252463">
          <w:marLeft w:val="0"/>
          <w:marRight w:val="0"/>
          <w:marTop w:val="0"/>
          <w:marBottom w:val="0"/>
          <w:divBdr>
            <w:top w:val="none" w:sz="0" w:space="0" w:color="auto"/>
            <w:left w:val="none" w:sz="0" w:space="0" w:color="auto"/>
            <w:bottom w:val="none" w:sz="0" w:space="0" w:color="auto"/>
            <w:right w:val="none" w:sz="0" w:space="0" w:color="auto"/>
          </w:divBdr>
        </w:div>
        <w:div w:id="468279795">
          <w:marLeft w:val="0"/>
          <w:marRight w:val="0"/>
          <w:marTop w:val="0"/>
          <w:marBottom w:val="0"/>
          <w:divBdr>
            <w:top w:val="none" w:sz="0" w:space="0" w:color="auto"/>
            <w:left w:val="none" w:sz="0" w:space="0" w:color="auto"/>
            <w:bottom w:val="none" w:sz="0" w:space="0" w:color="auto"/>
            <w:right w:val="none" w:sz="0" w:space="0" w:color="auto"/>
          </w:divBdr>
        </w:div>
        <w:div w:id="1020936087">
          <w:marLeft w:val="0"/>
          <w:marRight w:val="0"/>
          <w:marTop w:val="0"/>
          <w:marBottom w:val="0"/>
          <w:divBdr>
            <w:top w:val="none" w:sz="0" w:space="0" w:color="auto"/>
            <w:left w:val="none" w:sz="0" w:space="0" w:color="auto"/>
            <w:bottom w:val="none" w:sz="0" w:space="0" w:color="auto"/>
            <w:right w:val="none" w:sz="0" w:space="0" w:color="auto"/>
          </w:divBdr>
        </w:div>
        <w:div w:id="626811562">
          <w:marLeft w:val="0"/>
          <w:marRight w:val="0"/>
          <w:marTop w:val="0"/>
          <w:marBottom w:val="0"/>
          <w:divBdr>
            <w:top w:val="none" w:sz="0" w:space="0" w:color="auto"/>
            <w:left w:val="none" w:sz="0" w:space="0" w:color="auto"/>
            <w:bottom w:val="none" w:sz="0" w:space="0" w:color="auto"/>
            <w:right w:val="none" w:sz="0" w:space="0" w:color="auto"/>
          </w:divBdr>
        </w:div>
        <w:div w:id="897977724">
          <w:marLeft w:val="0"/>
          <w:marRight w:val="0"/>
          <w:marTop w:val="0"/>
          <w:marBottom w:val="0"/>
          <w:divBdr>
            <w:top w:val="none" w:sz="0" w:space="0" w:color="auto"/>
            <w:left w:val="none" w:sz="0" w:space="0" w:color="auto"/>
            <w:bottom w:val="none" w:sz="0" w:space="0" w:color="auto"/>
            <w:right w:val="none" w:sz="0" w:space="0" w:color="auto"/>
          </w:divBdr>
        </w:div>
        <w:div w:id="1495027341">
          <w:marLeft w:val="0"/>
          <w:marRight w:val="0"/>
          <w:marTop w:val="0"/>
          <w:marBottom w:val="0"/>
          <w:divBdr>
            <w:top w:val="none" w:sz="0" w:space="0" w:color="auto"/>
            <w:left w:val="none" w:sz="0" w:space="0" w:color="auto"/>
            <w:bottom w:val="none" w:sz="0" w:space="0" w:color="auto"/>
            <w:right w:val="none" w:sz="0" w:space="0" w:color="auto"/>
          </w:divBdr>
        </w:div>
      </w:divsChild>
    </w:div>
    <w:div w:id="404760795">
      <w:bodyDiv w:val="1"/>
      <w:marLeft w:val="0"/>
      <w:marRight w:val="0"/>
      <w:marTop w:val="0"/>
      <w:marBottom w:val="0"/>
      <w:divBdr>
        <w:top w:val="none" w:sz="0" w:space="0" w:color="auto"/>
        <w:left w:val="none" w:sz="0" w:space="0" w:color="auto"/>
        <w:bottom w:val="none" w:sz="0" w:space="0" w:color="auto"/>
        <w:right w:val="none" w:sz="0" w:space="0" w:color="auto"/>
      </w:divBdr>
      <w:divsChild>
        <w:div w:id="65567119">
          <w:marLeft w:val="0"/>
          <w:marRight w:val="0"/>
          <w:marTop w:val="0"/>
          <w:marBottom w:val="0"/>
          <w:divBdr>
            <w:top w:val="none" w:sz="0" w:space="0" w:color="auto"/>
            <w:left w:val="none" w:sz="0" w:space="0" w:color="auto"/>
            <w:bottom w:val="none" w:sz="0" w:space="0" w:color="auto"/>
            <w:right w:val="none" w:sz="0" w:space="0" w:color="auto"/>
          </w:divBdr>
        </w:div>
      </w:divsChild>
    </w:div>
    <w:div w:id="557009339">
      <w:bodyDiv w:val="1"/>
      <w:marLeft w:val="0"/>
      <w:marRight w:val="0"/>
      <w:marTop w:val="0"/>
      <w:marBottom w:val="0"/>
      <w:divBdr>
        <w:top w:val="none" w:sz="0" w:space="0" w:color="auto"/>
        <w:left w:val="none" w:sz="0" w:space="0" w:color="auto"/>
        <w:bottom w:val="none" w:sz="0" w:space="0" w:color="auto"/>
        <w:right w:val="none" w:sz="0" w:space="0" w:color="auto"/>
      </w:divBdr>
      <w:divsChild>
        <w:div w:id="2029067003">
          <w:marLeft w:val="0"/>
          <w:marRight w:val="0"/>
          <w:marTop w:val="0"/>
          <w:marBottom w:val="0"/>
          <w:divBdr>
            <w:top w:val="none" w:sz="0" w:space="0" w:color="auto"/>
            <w:left w:val="none" w:sz="0" w:space="0" w:color="auto"/>
            <w:bottom w:val="none" w:sz="0" w:space="0" w:color="auto"/>
            <w:right w:val="none" w:sz="0" w:space="0" w:color="auto"/>
          </w:divBdr>
        </w:div>
        <w:div w:id="1984188164">
          <w:marLeft w:val="0"/>
          <w:marRight w:val="0"/>
          <w:marTop w:val="0"/>
          <w:marBottom w:val="0"/>
          <w:divBdr>
            <w:top w:val="none" w:sz="0" w:space="0" w:color="auto"/>
            <w:left w:val="none" w:sz="0" w:space="0" w:color="auto"/>
            <w:bottom w:val="none" w:sz="0" w:space="0" w:color="auto"/>
            <w:right w:val="none" w:sz="0" w:space="0" w:color="auto"/>
          </w:divBdr>
          <w:divsChild>
            <w:div w:id="263420604">
              <w:marLeft w:val="0"/>
              <w:marRight w:val="0"/>
              <w:marTop w:val="0"/>
              <w:marBottom w:val="0"/>
              <w:divBdr>
                <w:top w:val="none" w:sz="0" w:space="0" w:color="auto"/>
                <w:left w:val="none" w:sz="0" w:space="0" w:color="auto"/>
                <w:bottom w:val="none" w:sz="0" w:space="0" w:color="auto"/>
                <w:right w:val="none" w:sz="0" w:space="0" w:color="auto"/>
              </w:divBdr>
              <w:divsChild>
                <w:div w:id="469326107">
                  <w:marLeft w:val="0"/>
                  <w:marRight w:val="0"/>
                  <w:marTop w:val="0"/>
                  <w:marBottom w:val="0"/>
                  <w:divBdr>
                    <w:top w:val="none" w:sz="0" w:space="0" w:color="auto"/>
                    <w:left w:val="none" w:sz="0" w:space="0" w:color="auto"/>
                    <w:bottom w:val="none" w:sz="0" w:space="0" w:color="auto"/>
                    <w:right w:val="none" w:sz="0" w:space="0" w:color="auto"/>
                  </w:divBdr>
                  <w:divsChild>
                    <w:div w:id="1270743221">
                      <w:marLeft w:val="0"/>
                      <w:marRight w:val="0"/>
                      <w:marTop w:val="0"/>
                      <w:marBottom w:val="0"/>
                      <w:divBdr>
                        <w:top w:val="none" w:sz="0" w:space="0" w:color="auto"/>
                        <w:left w:val="none" w:sz="0" w:space="0" w:color="auto"/>
                        <w:bottom w:val="none" w:sz="0" w:space="0" w:color="auto"/>
                        <w:right w:val="none" w:sz="0" w:space="0" w:color="auto"/>
                      </w:divBdr>
                      <w:divsChild>
                        <w:div w:id="967511987">
                          <w:marLeft w:val="0"/>
                          <w:marRight w:val="0"/>
                          <w:marTop w:val="0"/>
                          <w:marBottom w:val="0"/>
                          <w:divBdr>
                            <w:top w:val="none" w:sz="0" w:space="0" w:color="auto"/>
                            <w:left w:val="none" w:sz="0" w:space="0" w:color="auto"/>
                            <w:bottom w:val="none" w:sz="0" w:space="0" w:color="auto"/>
                            <w:right w:val="none" w:sz="0" w:space="0" w:color="auto"/>
                          </w:divBdr>
                          <w:divsChild>
                            <w:div w:id="852575725">
                              <w:marLeft w:val="0"/>
                              <w:marRight w:val="0"/>
                              <w:marTop w:val="0"/>
                              <w:marBottom w:val="0"/>
                              <w:divBdr>
                                <w:top w:val="none" w:sz="0" w:space="0" w:color="auto"/>
                                <w:left w:val="none" w:sz="0" w:space="0" w:color="auto"/>
                                <w:bottom w:val="none" w:sz="0" w:space="0" w:color="auto"/>
                                <w:right w:val="none" w:sz="0" w:space="0" w:color="auto"/>
                              </w:divBdr>
                              <w:divsChild>
                                <w:div w:id="306202770">
                                  <w:marLeft w:val="0"/>
                                  <w:marRight w:val="0"/>
                                  <w:marTop w:val="0"/>
                                  <w:marBottom w:val="0"/>
                                  <w:divBdr>
                                    <w:top w:val="none" w:sz="0" w:space="0" w:color="auto"/>
                                    <w:left w:val="none" w:sz="0" w:space="0" w:color="auto"/>
                                    <w:bottom w:val="none" w:sz="0" w:space="0" w:color="auto"/>
                                    <w:right w:val="none" w:sz="0" w:space="0" w:color="auto"/>
                                  </w:divBdr>
                                  <w:divsChild>
                                    <w:div w:id="1132793240">
                                      <w:marLeft w:val="0"/>
                                      <w:marRight w:val="0"/>
                                      <w:marTop w:val="0"/>
                                      <w:marBottom w:val="0"/>
                                      <w:divBdr>
                                        <w:top w:val="none" w:sz="0" w:space="0" w:color="auto"/>
                                        <w:left w:val="none" w:sz="0" w:space="0" w:color="auto"/>
                                        <w:bottom w:val="none" w:sz="0" w:space="0" w:color="auto"/>
                                        <w:right w:val="none" w:sz="0" w:space="0" w:color="auto"/>
                                      </w:divBdr>
                                      <w:divsChild>
                                        <w:div w:id="1001856084">
                                          <w:marLeft w:val="0"/>
                                          <w:marRight w:val="0"/>
                                          <w:marTop w:val="0"/>
                                          <w:marBottom w:val="0"/>
                                          <w:divBdr>
                                            <w:top w:val="none" w:sz="0" w:space="0" w:color="auto"/>
                                            <w:left w:val="none" w:sz="0" w:space="0" w:color="auto"/>
                                            <w:bottom w:val="none" w:sz="0" w:space="0" w:color="auto"/>
                                            <w:right w:val="none" w:sz="0" w:space="0" w:color="auto"/>
                                          </w:divBdr>
                                          <w:divsChild>
                                            <w:div w:id="1203976774">
                                              <w:marLeft w:val="0"/>
                                              <w:marRight w:val="0"/>
                                              <w:marTop w:val="0"/>
                                              <w:marBottom w:val="0"/>
                                              <w:divBdr>
                                                <w:top w:val="none" w:sz="0" w:space="0" w:color="auto"/>
                                                <w:left w:val="none" w:sz="0" w:space="0" w:color="auto"/>
                                                <w:bottom w:val="none" w:sz="0" w:space="0" w:color="auto"/>
                                                <w:right w:val="none" w:sz="0" w:space="0" w:color="auto"/>
                                              </w:divBdr>
                                              <w:divsChild>
                                                <w:div w:id="784083032">
                                                  <w:marLeft w:val="0"/>
                                                  <w:marRight w:val="0"/>
                                                  <w:marTop w:val="0"/>
                                                  <w:marBottom w:val="0"/>
                                                  <w:divBdr>
                                                    <w:top w:val="none" w:sz="0" w:space="0" w:color="auto"/>
                                                    <w:left w:val="none" w:sz="0" w:space="0" w:color="auto"/>
                                                    <w:bottom w:val="none" w:sz="0" w:space="0" w:color="auto"/>
                                                    <w:right w:val="none" w:sz="0" w:space="0" w:color="auto"/>
                                                  </w:divBdr>
                                                  <w:divsChild>
                                                    <w:div w:id="1120607942">
                                                      <w:marLeft w:val="0"/>
                                                      <w:marRight w:val="0"/>
                                                      <w:marTop w:val="0"/>
                                                      <w:marBottom w:val="0"/>
                                                      <w:divBdr>
                                                        <w:top w:val="none" w:sz="0" w:space="0" w:color="auto"/>
                                                        <w:left w:val="none" w:sz="0" w:space="0" w:color="auto"/>
                                                        <w:bottom w:val="none" w:sz="0" w:space="0" w:color="auto"/>
                                                        <w:right w:val="none" w:sz="0" w:space="0" w:color="auto"/>
                                                      </w:divBdr>
                                                      <w:divsChild>
                                                        <w:div w:id="1698040701">
                                                          <w:marLeft w:val="0"/>
                                                          <w:marRight w:val="0"/>
                                                          <w:marTop w:val="0"/>
                                                          <w:marBottom w:val="0"/>
                                                          <w:divBdr>
                                                            <w:top w:val="none" w:sz="0" w:space="0" w:color="auto"/>
                                                            <w:left w:val="none" w:sz="0" w:space="0" w:color="auto"/>
                                                            <w:bottom w:val="none" w:sz="0" w:space="0" w:color="auto"/>
                                                            <w:right w:val="none" w:sz="0" w:space="0" w:color="auto"/>
                                                          </w:divBdr>
                                                          <w:divsChild>
                                                            <w:div w:id="119958728">
                                                              <w:marLeft w:val="0"/>
                                                              <w:marRight w:val="0"/>
                                                              <w:marTop w:val="0"/>
                                                              <w:marBottom w:val="0"/>
                                                              <w:divBdr>
                                                                <w:top w:val="none" w:sz="0" w:space="0" w:color="auto"/>
                                                                <w:left w:val="none" w:sz="0" w:space="0" w:color="auto"/>
                                                                <w:bottom w:val="none" w:sz="0" w:space="0" w:color="auto"/>
                                                                <w:right w:val="none" w:sz="0" w:space="0" w:color="auto"/>
                                                              </w:divBdr>
                                                              <w:divsChild>
                                                                <w:div w:id="1362902641">
                                                                  <w:marLeft w:val="0"/>
                                                                  <w:marRight w:val="0"/>
                                                                  <w:marTop w:val="0"/>
                                                                  <w:marBottom w:val="0"/>
                                                                  <w:divBdr>
                                                                    <w:top w:val="none" w:sz="0" w:space="0" w:color="auto"/>
                                                                    <w:left w:val="none" w:sz="0" w:space="0" w:color="auto"/>
                                                                    <w:bottom w:val="none" w:sz="0" w:space="0" w:color="auto"/>
                                                                    <w:right w:val="none" w:sz="0" w:space="0" w:color="auto"/>
                                                                  </w:divBdr>
                                                                  <w:divsChild>
                                                                    <w:div w:id="652877181">
                                                                      <w:marLeft w:val="0"/>
                                                                      <w:marRight w:val="0"/>
                                                                      <w:marTop w:val="0"/>
                                                                      <w:marBottom w:val="0"/>
                                                                      <w:divBdr>
                                                                        <w:top w:val="none" w:sz="0" w:space="0" w:color="auto"/>
                                                                        <w:left w:val="none" w:sz="0" w:space="0" w:color="auto"/>
                                                                        <w:bottom w:val="none" w:sz="0" w:space="0" w:color="auto"/>
                                                                        <w:right w:val="none" w:sz="0" w:space="0" w:color="auto"/>
                                                                      </w:divBdr>
                                                                      <w:divsChild>
                                                                        <w:div w:id="1421179243">
                                                                          <w:marLeft w:val="0"/>
                                                                          <w:marRight w:val="0"/>
                                                                          <w:marTop w:val="0"/>
                                                                          <w:marBottom w:val="0"/>
                                                                          <w:divBdr>
                                                                            <w:top w:val="none" w:sz="0" w:space="0" w:color="auto"/>
                                                                            <w:left w:val="none" w:sz="0" w:space="0" w:color="auto"/>
                                                                            <w:bottom w:val="none" w:sz="0" w:space="0" w:color="auto"/>
                                                                            <w:right w:val="none" w:sz="0" w:space="0" w:color="auto"/>
                                                                          </w:divBdr>
                                                                          <w:divsChild>
                                                                            <w:div w:id="57441781">
                                                                              <w:marLeft w:val="0"/>
                                                                              <w:marRight w:val="0"/>
                                                                              <w:marTop w:val="0"/>
                                                                              <w:marBottom w:val="0"/>
                                                                              <w:divBdr>
                                                                                <w:top w:val="none" w:sz="0" w:space="0" w:color="auto"/>
                                                                                <w:left w:val="none" w:sz="0" w:space="0" w:color="auto"/>
                                                                                <w:bottom w:val="none" w:sz="0" w:space="0" w:color="auto"/>
                                                                                <w:right w:val="none" w:sz="0" w:space="0" w:color="auto"/>
                                                                              </w:divBdr>
                                                                              <w:divsChild>
                                                                                <w:div w:id="1675303581">
                                                                                  <w:marLeft w:val="0"/>
                                                                                  <w:marRight w:val="0"/>
                                                                                  <w:marTop w:val="0"/>
                                                                                  <w:marBottom w:val="0"/>
                                                                                  <w:divBdr>
                                                                                    <w:top w:val="none" w:sz="0" w:space="0" w:color="auto"/>
                                                                                    <w:left w:val="none" w:sz="0" w:space="0" w:color="auto"/>
                                                                                    <w:bottom w:val="none" w:sz="0" w:space="0" w:color="auto"/>
                                                                                    <w:right w:val="none" w:sz="0" w:space="0" w:color="auto"/>
                                                                                  </w:divBdr>
                                                                                  <w:divsChild>
                                                                                    <w:div w:id="558126769">
                                                                                      <w:marLeft w:val="0"/>
                                                                                      <w:marRight w:val="0"/>
                                                                                      <w:marTop w:val="0"/>
                                                                                      <w:marBottom w:val="0"/>
                                                                                      <w:divBdr>
                                                                                        <w:top w:val="none" w:sz="0" w:space="0" w:color="auto"/>
                                                                                        <w:left w:val="none" w:sz="0" w:space="0" w:color="auto"/>
                                                                                        <w:bottom w:val="none" w:sz="0" w:space="0" w:color="auto"/>
                                                                                        <w:right w:val="none" w:sz="0" w:space="0" w:color="auto"/>
                                                                                      </w:divBdr>
                                                                                      <w:divsChild>
                                                                                        <w:div w:id="988896960">
                                                                                          <w:marLeft w:val="0"/>
                                                                                          <w:marRight w:val="0"/>
                                                                                          <w:marTop w:val="0"/>
                                                                                          <w:marBottom w:val="0"/>
                                                                                          <w:divBdr>
                                                                                            <w:top w:val="none" w:sz="0" w:space="0" w:color="auto"/>
                                                                                            <w:left w:val="none" w:sz="0" w:space="0" w:color="auto"/>
                                                                                            <w:bottom w:val="none" w:sz="0" w:space="0" w:color="auto"/>
                                                                                            <w:right w:val="none" w:sz="0" w:space="0" w:color="auto"/>
                                                                                          </w:divBdr>
                                                                                          <w:divsChild>
                                                                                            <w:div w:id="1050304423">
                                                                                              <w:marLeft w:val="0"/>
                                                                                              <w:marRight w:val="0"/>
                                                                                              <w:marTop w:val="0"/>
                                                                                              <w:marBottom w:val="0"/>
                                                                                              <w:divBdr>
                                                                                                <w:top w:val="none" w:sz="0" w:space="0" w:color="auto"/>
                                                                                                <w:left w:val="none" w:sz="0" w:space="0" w:color="auto"/>
                                                                                                <w:bottom w:val="none" w:sz="0" w:space="0" w:color="auto"/>
                                                                                                <w:right w:val="none" w:sz="0" w:space="0" w:color="auto"/>
                                                                                              </w:divBdr>
                                                                                            </w:div>
                                                                                            <w:div w:id="95618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770556">
                                                              <w:marLeft w:val="0"/>
                                                              <w:marRight w:val="0"/>
                                                              <w:marTop w:val="0"/>
                                                              <w:marBottom w:val="0"/>
                                                              <w:divBdr>
                                                                <w:top w:val="none" w:sz="0" w:space="0" w:color="auto"/>
                                                                <w:left w:val="none" w:sz="0" w:space="0" w:color="auto"/>
                                                                <w:bottom w:val="none" w:sz="0" w:space="0" w:color="auto"/>
                                                                <w:right w:val="none" w:sz="0" w:space="0" w:color="auto"/>
                                                              </w:divBdr>
                                                              <w:divsChild>
                                                                <w:div w:id="163979834">
                                                                  <w:marLeft w:val="0"/>
                                                                  <w:marRight w:val="0"/>
                                                                  <w:marTop w:val="0"/>
                                                                  <w:marBottom w:val="0"/>
                                                                  <w:divBdr>
                                                                    <w:top w:val="single" w:sz="6" w:space="0" w:color="E5E5E5"/>
                                                                    <w:left w:val="none" w:sz="0" w:space="0" w:color="auto"/>
                                                                    <w:bottom w:val="single" w:sz="6" w:space="0" w:color="E5E5E5"/>
                                                                    <w:right w:val="none" w:sz="0" w:space="0" w:color="auto"/>
                                                                  </w:divBdr>
                                                                  <w:divsChild>
                                                                    <w:div w:id="450563073">
                                                                      <w:marLeft w:val="0"/>
                                                                      <w:marRight w:val="0"/>
                                                                      <w:marTop w:val="0"/>
                                                                      <w:marBottom w:val="0"/>
                                                                      <w:divBdr>
                                                                        <w:top w:val="none" w:sz="0" w:space="0" w:color="auto"/>
                                                                        <w:left w:val="none" w:sz="0" w:space="0" w:color="auto"/>
                                                                        <w:bottom w:val="none" w:sz="0" w:space="0" w:color="auto"/>
                                                                        <w:right w:val="none" w:sz="0" w:space="0" w:color="auto"/>
                                                                      </w:divBdr>
                                                                      <w:divsChild>
                                                                        <w:div w:id="117533170">
                                                                          <w:marLeft w:val="0"/>
                                                                          <w:marRight w:val="0"/>
                                                                          <w:marTop w:val="0"/>
                                                                          <w:marBottom w:val="0"/>
                                                                          <w:divBdr>
                                                                            <w:top w:val="none" w:sz="0" w:space="0" w:color="auto"/>
                                                                            <w:left w:val="none" w:sz="0" w:space="0" w:color="auto"/>
                                                                            <w:bottom w:val="none" w:sz="0" w:space="0" w:color="auto"/>
                                                                            <w:right w:val="none" w:sz="0" w:space="0" w:color="auto"/>
                                                                          </w:divBdr>
                                                                          <w:divsChild>
                                                                            <w:div w:id="771970051">
                                                                              <w:marLeft w:val="0"/>
                                                                              <w:marRight w:val="0"/>
                                                                              <w:marTop w:val="0"/>
                                                                              <w:marBottom w:val="0"/>
                                                                              <w:divBdr>
                                                                                <w:top w:val="none" w:sz="0" w:space="0" w:color="auto"/>
                                                                                <w:left w:val="none" w:sz="0" w:space="0" w:color="auto"/>
                                                                                <w:bottom w:val="none" w:sz="0" w:space="0" w:color="auto"/>
                                                                                <w:right w:val="none" w:sz="0" w:space="0" w:color="auto"/>
                                                                              </w:divBdr>
                                                                              <w:divsChild>
                                                                                <w:div w:id="1130628304">
                                                                                  <w:marLeft w:val="0"/>
                                                                                  <w:marRight w:val="0"/>
                                                                                  <w:marTop w:val="0"/>
                                                                                  <w:marBottom w:val="0"/>
                                                                                  <w:divBdr>
                                                                                    <w:top w:val="none" w:sz="0" w:space="0" w:color="auto"/>
                                                                                    <w:left w:val="none" w:sz="0" w:space="0" w:color="auto"/>
                                                                                    <w:bottom w:val="none" w:sz="0" w:space="0" w:color="auto"/>
                                                                                    <w:right w:val="none" w:sz="0" w:space="0" w:color="auto"/>
                                                                                  </w:divBdr>
                                                                                  <w:divsChild>
                                                                                    <w:div w:id="1956055332">
                                                                                      <w:marLeft w:val="0"/>
                                                                                      <w:marRight w:val="0"/>
                                                                                      <w:marTop w:val="0"/>
                                                                                      <w:marBottom w:val="0"/>
                                                                                      <w:divBdr>
                                                                                        <w:top w:val="none" w:sz="0" w:space="0" w:color="auto"/>
                                                                                        <w:left w:val="none" w:sz="0" w:space="0" w:color="auto"/>
                                                                                        <w:bottom w:val="none" w:sz="0" w:space="0" w:color="auto"/>
                                                                                        <w:right w:val="none" w:sz="0" w:space="0" w:color="auto"/>
                                                                                      </w:divBdr>
                                                                                      <w:divsChild>
                                                                                        <w:div w:id="488521412">
                                                                                          <w:marLeft w:val="0"/>
                                                                                          <w:marRight w:val="0"/>
                                                                                          <w:marTop w:val="0"/>
                                                                                          <w:marBottom w:val="0"/>
                                                                                          <w:divBdr>
                                                                                            <w:top w:val="none" w:sz="0" w:space="0" w:color="auto"/>
                                                                                            <w:left w:val="none" w:sz="0" w:space="0" w:color="auto"/>
                                                                                            <w:bottom w:val="none" w:sz="0" w:space="0" w:color="auto"/>
                                                                                            <w:right w:val="none" w:sz="0" w:space="0" w:color="auto"/>
                                                                                          </w:divBdr>
                                                                                          <w:divsChild>
                                                                                            <w:div w:id="135503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1327071">
      <w:bodyDiv w:val="1"/>
      <w:marLeft w:val="0"/>
      <w:marRight w:val="0"/>
      <w:marTop w:val="0"/>
      <w:marBottom w:val="0"/>
      <w:divBdr>
        <w:top w:val="none" w:sz="0" w:space="0" w:color="auto"/>
        <w:left w:val="none" w:sz="0" w:space="0" w:color="auto"/>
        <w:bottom w:val="none" w:sz="0" w:space="0" w:color="auto"/>
        <w:right w:val="none" w:sz="0" w:space="0" w:color="auto"/>
      </w:divBdr>
      <w:divsChild>
        <w:div w:id="1619530150">
          <w:marLeft w:val="0"/>
          <w:marRight w:val="0"/>
          <w:marTop w:val="0"/>
          <w:marBottom w:val="0"/>
          <w:divBdr>
            <w:top w:val="none" w:sz="0" w:space="0" w:color="auto"/>
            <w:left w:val="none" w:sz="0" w:space="0" w:color="auto"/>
            <w:bottom w:val="none" w:sz="0" w:space="0" w:color="auto"/>
            <w:right w:val="none" w:sz="0" w:space="0" w:color="auto"/>
          </w:divBdr>
        </w:div>
      </w:divsChild>
    </w:div>
    <w:div w:id="569776604">
      <w:bodyDiv w:val="1"/>
      <w:marLeft w:val="0"/>
      <w:marRight w:val="0"/>
      <w:marTop w:val="0"/>
      <w:marBottom w:val="0"/>
      <w:divBdr>
        <w:top w:val="none" w:sz="0" w:space="0" w:color="auto"/>
        <w:left w:val="none" w:sz="0" w:space="0" w:color="auto"/>
        <w:bottom w:val="none" w:sz="0" w:space="0" w:color="auto"/>
        <w:right w:val="none" w:sz="0" w:space="0" w:color="auto"/>
      </w:divBdr>
      <w:divsChild>
        <w:div w:id="1326203752">
          <w:marLeft w:val="0"/>
          <w:marRight w:val="0"/>
          <w:marTop w:val="0"/>
          <w:marBottom w:val="0"/>
          <w:divBdr>
            <w:top w:val="none" w:sz="0" w:space="0" w:color="auto"/>
            <w:left w:val="none" w:sz="0" w:space="0" w:color="auto"/>
            <w:bottom w:val="none" w:sz="0" w:space="0" w:color="auto"/>
            <w:right w:val="none" w:sz="0" w:space="0" w:color="auto"/>
          </w:divBdr>
        </w:div>
        <w:div w:id="268127931">
          <w:marLeft w:val="0"/>
          <w:marRight w:val="0"/>
          <w:marTop w:val="0"/>
          <w:marBottom w:val="0"/>
          <w:divBdr>
            <w:top w:val="none" w:sz="0" w:space="0" w:color="auto"/>
            <w:left w:val="none" w:sz="0" w:space="0" w:color="auto"/>
            <w:bottom w:val="none" w:sz="0" w:space="0" w:color="auto"/>
            <w:right w:val="none" w:sz="0" w:space="0" w:color="auto"/>
          </w:divBdr>
        </w:div>
        <w:div w:id="2134252934">
          <w:marLeft w:val="0"/>
          <w:marRight w:val="0"/>
          <w:marTop w:val="0"/>
          <w:marBottom w:val="0"/>
          <w:divBdr>
            <w:top w:val="none" w:sz="0" w:space="0" w:color="auto"/>
            <w:left w:val="none" w:sz="0" w:space="0" w:color="auto"/>
            <w:bottom w:val="none" w:sz="0" w:space="0" w:color="auto"/>
            <w:right w:val="none" w:sz="0" w:space="0" w:color="auto"/>
          </w:divBdr>
        </w:div>
        <w:div w:id="828788282">
          <w:marLeft w:val="0"/>
          <w:marRight w:val="0"/>
          <w:marTop w:val="0"/>
          <w:marBottom w:val="0"/>
          <w:divBdr>
            <w:top w:val="none" w:sz="0" w:space="0" w:color="auto"/>
            <w:left w:val="none" w:sz="0" w:space="0" w:color="auto"/>
            <w:bottom w:val="none" w:sz="0" w:space="0" w:color="auto"/>
            <w:right w:val="none" w:sz="0" w:space="0" w:color="auto"/>
          </w:divBdr>
        </w:div>
      </w:divsChild>
    </w:div>
    <w:div w:id="572542522">
      <w:bodyDiv w:val="1"/>
      <w:marLeft w:val="0"/>
      <w:marRight w:val="0"/>
      <w:marTop w:val="0"/>
      <w:marBottom w:val="0"/>
      <w:divBdr>
        <w:top w:val="none" w:sz="0" w:space="0" w:color="auto"/>
        <w:left w:val="none" w:sz="0" w:space="0" w:color="auto"/>
        <w:bottom w:val="none" w:sz="0" w:space="0" w:color="auto"/>
        <w:right w:val="none" w:sz="0" w:space="0" w:color="auto"/>
      </w:divBdr>
      <w:divsChild>
        <w:div w:id="1969042636">
          <w:marLeft w:val="0"/>
          <w:marRight w:val="0"/>
          <w:marTop w:val="0"/>
          <w:marBottom w:val="0"/>
          <w:divBdr>
            <w:top w:val="none" w:sz="0" w:space="0" w:color="auto"/>
            <w:left w:val="none" w:sz="0" w:space="0" w:color="auto"/>
            <w:bottom w:val="none" w:sz="0" w:space="0" w:color="auto"/>
            <w:right w:val="none" w:sz="0" w:space="0" w:color="auto"/>
          </w:divBdr>
        </w:div>
        <w:div w:id="360861560">
          <w:marLeft w:val="0"/>
          <w:marRight w:val="0"/>
          <w:marTop w:val="0"/>
          <w:marBottom w:val="0"/>
          <w:divBdr>
            <w:top w:val="none" w:sz="0" w:space="0" w:color="auto"/>
            <w:left w:val="none" w:sz="0" w:space="0" w:color="auto"/>
            <w:bottom w:val="none" w:sz="0" w:space="0" w:color="auto"/>
            <w:right w:val="none" w:sz="0" w:space="0" w:color="auto"/>
          </w:divBdr>
        </w:div>
        <w:div w:id="1230186917">
          <w:marLeft w:val="0"/>
          <w:marRight w:val="0"/>
          <w:marTop w:val="0"/>
          <w:marBottom w:val="0"/>
          <w:divBdr>
            <w:top w:val="none" w:sz="0" w:space="0" w:color="auto"/>
            <w:left w:val="none" w:sz="0" w:space="0" w:color="auto"/>
            <w:bottom w:val="none" w:sz="0" w:space="0" w:color="auto"/>
            <w:right w:val="none" w:sz="0" w:space="0" w:color="auto"/>
          </w:divBdr>
        </w:div>
        <w:div w:id="1133711964">
          <w:marLeft w:val="0"/>
          <w:marRight w:val="0"/>
          <w:marTop w:val="0"/>
          <w:marBottom w:val="0"/>
          <w:divBdr>
            <w:top w:val="none" w:sz="0" w:space="0" w:color="auto"/>
            <w:left w:val="none" w:sz="0" w:space="0" w:color="auto"/>
            <w:bottom w:val="none" w:sz="0" w:space="0" w:color="auto"/>
            <w:right w:val="none" w:sz="0" w:space="0" w:color="auto"/>
          </w:divBdr>
        </w:div>
        <w:div w:id="1612586474">
          <w:marLeft w:val="0"/>
          <w:marRight w:val="0"/>
          <w:marTop w:val="0"/>
          <w:marBottom w:val="0"/>
          <w:divBdr>
            <w:top w:val="none" w:sz="0" w:space="0" w:color="auto"/>
            <w:left w:val="none" w:sz="0" w:space="0" w:color="auto"/>
            <w:bottom w:val="none" w:sz="0" w:space="0" w:color="auto"/>
            <w:right w:val="none" w:sz="0" w:space="0" w:color="auto"/>
          </w:divBdr>
        </w:div>
        <w:div w:id="747001648">
          <w:marLeft w:val="0"/>
          <w:marRight w:val="0"/>
          <w:marTop w:val="0"/>
          <w:marBottom w:val="0"/>
          <w:divBdr>
            <w:top w:val="none" w:sz="0" w:space="0" w:color="auto"/>
            <w:left w:val="none" w:sz="0" w:space="0" w:color="auto"/>
            <w:bottom w:val="none" w:sz="0" w:space="0" w:color="auto"/>
            <w:right w:val="none" w:sz="0" w:space="0" w:color="auto"/>
          </w:divBdr>
        </w:div>
        <w:div w:id="2030596846">
          <w:marLeft w:val="0"/>
          <w:marRight w:val="0"/>
          <w:marTop w:val="0"/>
          <w:marBottom w:val="0"/>
          <w:divBdr>
            <w:top w:val="none" w:sz="0" w:space="0" w:color="auto"/>
            <w:left w:val="none" w:sz="0" w:space="0" w:color="auto"/>
            <w:bottom w:val="none" w:sz="0" w:space="0" w:color="auto"/>
            <w:right w:val="none" w:sz="0" w:space="0" w:color="auto"/>
          </w:divBdr>
        </w:div>
        <w:div w:id="964120359">
          <w:marLeft w:val="0"/>
          <w:marRight w:val="0"/>
          <w:marTop w:val="0"/>
          <w:marBottom w:val="0"/>
          <w:divBdr>
            <w:top w:val="none" w:sz="0" w:space="0" w:color="auto"/>
            <w:left w:val="none" w:sz="0" w:space="0" w:color="auto"/>
            <w:bottom w:val="none" w:sz="0" w:space="0" w:color="auto"/>
            <w:right w:val="none" w:sz="0" w:space="0" w:color="auto"/>
          </w:divBdr>
        </w:div>
      </w:divsChild>
    </w:div>
    <w:div w:id="578170474">
      <w:bodyDiv w:val="1"/>
      <w:marLeft w:val="0"/>
      <w:marRight w:val="0"/>
      <w:marTop w:val="0"/>
      <w:marBottom w:val="0"/>
      <w:divBdr>
        <w:top w:val="none" w:sz="0" w:space="0" w:color="auto"/>
        <w:left w:val="none" w:sz="0" w:space="0" w:color="auto"/>
        <w:bottom w:val="none" w:sz="0" w:space="0" w:color="auto"/>
        <w:right w:val="none" w:sz="0" w:space="0" w:color="auto"/>
      </w:divBdr>
      <w:divsChild>
        <w:div w:id="1236696869">
          <w:marLeft w:val="0"/>
          <w:marRight w:val="0"/>
          <w:marTop w:val="0"/>
          <w:marBottom w:val="0"/>
          <w:divBdr>
            <w:top w:val="none" w:sz="0" w:space="0" w:color="auto"/>
            <w:left w:val="none" w:sz="0" w:space="0" w:color="auto"/>
            <w:bottom w:val="none" w:sz="0" w:space="0" w:color="auto"/>
            <w:right w:val="none" w:sz="0" w:space="0" w:color="auto"/>
          </w:divBdr>
        </w:div>
        <w:div w:id="1543592237">
          <w:marLeft w:val="0"/>
          <w:marRight w:val="0"/>
          <w:marTop w:val="0"/>
          <w:marBottom w:val="0"/>
          <w:divBdr>
            <w:top w:val="none" w:sz="0" w:space="0" w:color="auto"/>
            <w:left w:val="none" w:sz="0" w:space="0" w:color="auto"/>
            <w:bottom w:val="none" w:sz="0" w:space="0" w:color="auto"/>
            <w:right w:val="none" w:sz="0" w:space="0" w:color="auto"/>
          </w:divBdr>
        </w:div>
        <w:div w:id="1198277078">
          <w:marLeft w:val="0"/>
          <w:marRight w:val="0"/>
          <w:marTop w:val="0"/>
          <w:marBottom w:val="0"/>
          <w:divBdr>
            <w:top w:val="none" w:sz="0" w:space="0" w:color="auto"/>
            <w:left w:val="none" w:sz="0" w:space="0" w:color="auto"/>
            <w:bottom w:val="none" w:sz="0" w:space="0" w:color="auto"/>
            <w:right w:val="none" w:sz="0" w:space="0" w:color="auto"/>
          </w:divBdr>
        </w:div>
        <w:div w:id="1564564380">
          <w:marLeft w:val="0"/>
          <w:marRight w:val="0"/>
          <w:marTop w:val="0"/>
          <w:marBottom w:val="0"/>
          <w:divBdr>
            <w:top w:val="none" w:sz="0" w:space="0" w:color="auto"/>
            <w:left w:val="none" w:sz="0" w:space="0" w:color="auto"/>
            <w:bottom w:val="none" w:sz="0" w:space="0" w:color="auto"/>
            <w:right w:val="none" w:sz="0" w:space="0" w:color="auto"/>
          </w:divBdr>
        </w:div>
        <w:div w:id="483742802">
          <w:marLeft w:val="0"/>
          <w:marRight w:val="0"/>
          <w:marTop w:val="0"/>
          <w:marBottom w:val="0"/>
          <w:divBdr>
            <w:top w:val="none" w:sz="0" w:space="0" w:color="auto"/>
            <w:left w:val="none" w:sz="0" w:space="0" w:color="auto"/>
            <w:bottom w:val="none" w:sz="0" w:space="0" w:color="auto"/>
            <w:right w:val="none" w:sz="0" w:space="0" w:color="auto"/>
          </w:divBdr>
        </w:div>
        <w:div w:id="2079859901">
          <w:marLeft w:val="0"/>
          <w:marRight w:val="0"/>
          <w:marTop w:val="0"/>
          <w:marBottom w:val="0"/>
          <w:divBdr>
            <w:top w:val="none" w:sz="0" w:space="0" w:color="auto"/>
            <w:left w:val="none" w:sz="0" w:space="0" w:color="auto"/>
            <w:bottom w:val="none" w:sz="0" w:space="0" w:color="auto"/>
            <w:right w:val="none" w:sz="0" w:space="0" w:color="auto"/>
          </w:divBdr>
        </w:div>
        <w:div w:id="94709781">
          <w:marLeft w:val="0"/>
          <w:marRight w:val="0"/>
          <w:marTop w:val="0"/>
          <w:marBottom w:val="0"/>
          <w:divBdr>
            <w:top w:val="none" w:sz="0" w:space="0" w:color="auto"/>
            <w:left w:val="none" w:sz="0" w:space="0" w:color="auto"/>
            <w:bottom w:val="none" w:sz="0" w:space="0" w:color="auto"/>
            <w:right w:val="none" w:sz="0" w:space="0" w:color="auto"/>
          </w:divBdr>
        </w:div>
        <w:div w:id="1181704776">
          <w:marLeft w:val="0"/>
          <w:marRight w:val="0"/>
          <w:marTop w:val="0"/>
          <w:marBottom w:val="0"/>
          <w:divBdr>
            <w:top w:val="none" w:sz="0" w:space="0" w:color="auto"/>
            <w:left w:val="none" w:sz="0" w:space="0" w:color="auto"/>
            <w:bottom w:val="none" w:sz="0" w:space="0" w:color="auto"/>
            <w:right w:val="none" w:sz="0" w:space="0" w:color="auto"/>
          </w:divBdr>
        </w:div>
        <w:div w:id="2031100647">
          <w:marLeft w:val="0"/>
          <w:marRight w:val="0"/>
          <w:marTop w:val="0"/>
          <w:marBottom w:val="0"/>
          <w:divBdr>
            <w:top w:val="none" w:sz="0" w:space="0" w:color="auto"/>
            <w:left w:val="none" w:sz="0" w:space="0" w:color="auto"/>
            <w:bottom w:val="none" w:sz="0" w:space="0" w:color="auto"/>
            <w:right w:val="none" w:sz="0" w:space="0" w:color="auto"/>
          </w:divBdr>
        </w:div>
        <w:div w:id="46146583">
          <w:marLeft w:val="0"/>
          <w:marRight w:val="0"/>
          <w:marTop w:val="0"/>
          <w:marBottom w:val="0"/>
          <w:divBdr>
            <w:top w:val="none" w:sz="0" w:space="0" w:color="auto"/>
            <w:left w:val="none" w:sz="0" w:space="0" w:color="auto"/>
            <w:bottom w:val="none" w:sz="0" w:space="0" w:color="auto"/>
            <w:right w:val="none" w:sz="0" w:space="0" w:color="auto"/>
          </w:divBdr>
        </w:div>
      </w:divsChild>
    </w:div>
    <w:div w:id="705911705">
      <w:bodyDiv w:val="1"/>
      <w:marLeft w:val="0"/>
      <w:marRight w:val="0"/>
      <w:marTop w:val="0"/>
      <w:marBottom w:val="0"/>
      <w:divBdr>
        <w:top w:val="none" w:sz="0" w:space="0" w:color="auto"/>
        <w:left w:val="none" w:sz="0" w:space="0" w:color="auto"/>
        <w:bottom w:val="none" w:sz="0" w:space="0" w:color="auto"/>
        <w:right w:val="none" w:sz="0" w:space="0" w:color="auto"/>
      </w:divBdr>
      <w:divsChild>
        <w:div w:id="410011108">
          <w:marLeft w:val="0"/>
          <w:marRight w:val="0"/>
          <w:marTop w:val="0"/>
          <w:marBottom w:val="0"/>
          <w:divBdr>
            <w:top w:val="none" w:sz="0" w:space="0" w:color="auto"/>
            <w:left w:val="none" w:sz="0" w:space="0" w:color="auto"/>
            <w:bottom w:val="none" w:sz="0" w:space="0" w:color="auto"/>
            <w:right w:val="none" w:sz="0" w:space="0" w:color="auto"/>
          </w:divBdr>
        </w:div>
        <w:div w:id="1690251495">
          <w:marLeft w:val="0"/>
          <w:marRight w:val="0"/>
          <w:marTop w:val="0"/>
          <w:marBottom w:val="0"/>
          <w:divBdr>
            <w:top w:val="none" w:sz="0" w:space="0" w:color="auto"/>
            <w:left w:val="none" w:sz="0" w:space="0" w:color="auto"/>
            <w:bottom w:val="none" w:sz="0" w:space="0" w:color="auto"/>
            <w:right w:val="none" w:sz="0" w:space="0" w:color="auto"/>
          </w:divBdr>
        </w:div>
      </w:divsChild>
    </w:div>
    <w:div w:id="727193522">
      <w:bodyDiv w:val="1"/>
      <w:marLeft w:val="0"/>
      <w:marRight w:val="0"/>
      <w:marTop w:val="0"/>
      <w:marBottom w:val="0"/>
      <w:divBdr>
        <w:top w:val="none" w:sz="0" w:space="0" w:color="auto"/>
        <w:left w:val="none" w:sz="0" w:space="0" w:color="auto"/>
        <w:bottom w:val="none" w:sz="0" w:space="0" w:color="auto"/>
        <w:right w:val="none" w:sz="0" w:space="0" w:color="auto"/>
      </w:divBdr>
      <w:divsChild>
        <w:div w:id="98643563">
          <w:marLeft w:val="0"/>
          <w:marRight w:val="0"/>
          <w:marTop w:val="0"/>
          <w:marBottom w:val="0"/>
          <w:divBdr>
            <w:top w:val="none" w:sz="0" w:space="0" w:color="auto"/>
            <w:left w:val="none" w:sz="0" w:space="0" w:color="auto"/>
            <w:bottom w:val="none" w:sz="0" w:space="0" w:color="auto"/>
            <w:right w:val="none" w:sz="0" w:space="0" w:color="auto"/>
          </w:divBdr>
        </w:div>
        <w:div w:id="1282568040">
          <w:marLeft w:val="0"/>
          <w:marRight w:val="0"/>
          <w:marTop w:val="0"/>
          <w:marBottom w:val="0"/>
          <w:divBdr>
            <w:top w:val="none" w:sz="0" w:space="0" w:color="auto"/>
            <w:left w:val="none" w:sz="0" w:space="0" w:color="auto"/>
            <w:bottom w:val="none" w:sz="0" w:space="0" w:color="auto"/>
            <w:right w:val="none" w:sz="0" w:space="0" w:color="auto"/>
          </w:divBdr>
        </w:div>
        <w:div w:id="47997001">
          <w:marLeft w:val="0"/>
          <w:marRight w:val="0"/>
          <w:marTop w:val="0"/>
          <w:marBottom w:val="0"/>
          <w:divBdr>
            <w:top w:val="none" w:sz="0" w:space="0" w:color="auto"/>
            <w:left w:val="none" w:sz="0" w:space="0" w:color="auto"/>
            <w:bottom w:val="none" w:sz="0" w:space="0" w:color="auto"/>
            <w:right w:val="none" w:sz="0" w:space="0" w:color="auto"/>
          </w:divBdr>
        </w:div>
        <w:div w:id="2137411579">
          <w:marLeft w:val="0"/>
          <w:marRight w:val="0"/>
          <w:marTop w:val="0"/>
          <w:marBottom w:val="0"/>
          <w:divBdr>
            <w:top w:val="none" w:sz="0" w:space="0" w:color="auto"/>
            <w:left w:val="none" w:sz="0" w:space="0" w:color="auto"/>
            <w:bottom w:val="none" w:sz="0" w:space="0" w:color="auto"/>
            <w:right w:val="none" w:sz="0" w:space="0" w:color="auto"/>
          </w:divBdr>
        </w:div>
        <w:div w:id="2054383496">
          <w:marLeft w:val="0"/>
          <w:marRight w:val="0"/>
          <w:marTop w:val="0"/>
          <w:marBottom w:val="0"/>
          <w:divBdr>
            <w:top w:val="none" w:sz="0" w:space="0" w:color="auto"/>
            <w:left w:val="none" w:sz="0" w:space="0" w:color="auto"/>
            <w:bottom w:val="none" w:sz="0" w:space="0" w:color="auto"/>
            <w:right w:val="none" w:sz="0" w:space="0" w:color="auto"/>
          </w:divBdr>
        </w:div>
        <w:div w:id="1761412664">
          <w:marLeft w:val="0"/>
          <w:marRight w:val="0"/>
          <w:marTop w:val="0"/>
          <w:marBottom w:val="0"/>
          <w:divBdr>
            <w:top w:val="none" w:sz="0" w:space="0" w:color="auto"/>
            <w:left w:val="none" w:sz="0" w:space="0" w:color="auto"/>
            <w:bottom w:val="none" w:sz="0" w:space="0" w:color="auto"/>
            <w:right w:val="none" w:sz="0" w:space="0" w:color="auto"/>
          </w:divBdr>
        </w:div>
      </w:divsChild>
    </w:div>
    <w:div w:id="777070121">
      <w:bodyDiv w:val="1"/>
      <w:marLeft w:val="0"/>
      <w:marRight w:val="0"/>
      <w:marTop w:val="0"/>
      <w:marBottom w:val="0"/>
      <w:divBdr>
        <w:top w:val="none" w:sz="0" w:space="0" w:color="auto"/>
        <w:left w:val="none" w:sz="0" w:space="0" w:color="auto"/>
        <w:bottom w:val="none" w:sz="0" w:space="0" w:color="auto"/>
        <w:right w:val="none" w:sz="0" w:space="0" w:color="auto"/>
      </w:divBdr>
      <w:divsChild>
        <w:div w:id="1869292352">
          <w:marLeft w:val="0"/>
          <w:marRight w:val="0"/>
          <w:marTop w:val="0"/>
          <w:marBottom w:val="0"/>
          <w:divBdr>
            <w:top w:val="none" w:sz="0" w:space="0" w:color="auto"/>
            <w:left w:val="none" w:sz="0" w:space="0" w:color="auto"/>
            <w:bottom w:val="none" w:sz="0" w:space="0" w:color="auto"/>
            <w:right w:val="none" w:sz="0" w:space="0" w:color="auto"/>
          </w:divBdr>
        </w:div>
        <w:div w:id="1853253545">
          <w:marLeft w:val="0"/>
          <w:marRight w:val="0"/>
          <w:marTop w:val="0"/>
          <w:marBottom w:val="0"/>
          <w:divBdr>
            <w:top w:val="none" w:sz="0" w:space="0" w:color="auto"/>
            <w:left w:val="none" w:sz="0" w:space="0" w:color="auto"/>
            <w:bottom w:val="none" w:sz="0" w:space="0" w:color="auto"/>
            <w:right w:val="none" w:sz="0" w:space="0" w:color="auto"/>
          </w:divBdr>
        </w:div>
        <w:div w:id="1844860421">
          <w:marLeft w:val="0"/>
          <w:marRight w:val="0"/>
          <w:marTop w:val="0"/>
          <w:marBottom w:val="0"/>
          <w:divBdr>
            <w:top w:val="none" w:sz="0" w:space="0" w:color="auto"/>
            <w:left w:val="none" w:sz="0" w:space="0" w:color="auto"/>
            <w:bottom w:val="none" w:sz="0" w:space="0" w:color="auto"/>
            <w:right w:val="none" w:sz="0" w:space="0" w:color="auto"/>
          </w:divBdr>
        </w:div>
        <w:div w:id="480926023">
          <w:marLeft w:val="0"/>
          <w:marRight w:val="0"/>
          <w:marTop w:val="0"/>
          <w:marBottom w:val="0"/>
          <w:divBdr>
            <w:top w:val="none" w:sz="0" w:space="0" w:color="auto"/>
            <w:left w:val="none" w:sz="0" w:space="0" w:color="auto"/>
            <w:bottom w:val="none" w:sz="0" w:space="0" w:color="auto"/>
            <w:right w:val="none" w:sz="0" w:space="0" w:color="auto"/>
          </w:divBdr>
        </w:div>
        <w:div w:id="232860985">
          <w:marLeft w:val="0"/>
          <w:marRight w:val="0"/>
          <w:marTop w:val="0"/>
          <w:marBottom w:val="0"/>
          <w:divBdr>
            <w:top w:val="none" w:sz="0" w:space="0" w:color="auto"/>
            <w:left w:val="none" w:sz="0" w:space="0" w:color="auto"/>
            <w:bottom w:val="none" w:sz="0" w:space="0" w:color="auto"/>
            <w:right w:val="none" w:sz="0" w:space="0" w:color="auto"/>
          </w:divBdr>
        </w:div>
        <w:div w:id="1774933866">
          <w:marLeft w:val="0"/>
          <w:marRight w:val="0"/>
          <w:marTop w:val="0"/>
          <w:marBottom w:val="0"/>
          <w:divBdr>
            <w:top w:val="none" w:sz="0" w:space="0" w:color="auto"/>
            <w:left w:val="none" w:sz="0" w:space="0" w:color="auto"/>
            <w:bottom w:val="none" w:sz="0" w:space="0" w:color="auto"/>
            <w:right w:val="none" w:sz="0" w:space="0" w:color="auto"/>
          </w:divBdr>
        </w:div>
      </w:divsChild>
    </w:div>
    <w:div w:id="784619590">
      <w:bodyDiv w:val="1"/>
      <w:marLeft w:val="0"/>
      <w:marRight w:val="0"/>
      <w:marTop w:val="0"/>
      <w:marBottom w:val="0"/>
      <w:divBdr>
        <w:top w:val="none" w:sz="0" w:space="0" w:color="auto"/>
        <w:left w:val="none" w:sz="0" w:space="0" w:color="auto"/>
        <w:bottom w:val="none" w:sz="0" w:space="0" w:color="auto"/>
        <w:right w:val="none" w:sz="0" w:space="0" w:color="auto"/>
      </w:divBdr>
      <w:divsChild>
        <w:div w:id="67000522">
          <w:marLeft w:val="0"/>
          <w:marRight w:val="0"/>
          <w:marTop w:val="0"/>
          <w:marBottom w:val="0"/>
          <w:divBdr>
            <w:top w:val="none" w:sz="0" w:space="0" w:color="auto"/>
            <w:left w:val="none" w:sz="0" w:space="0" w:color="auto"/>
            <w:bottom w:val="none" w:sz="0" w:space="0" w:color="auto"/>
            <w:right w:val="none" w:sz="0" w:space="0" w:color="auto"/>
          </w:divBdr>
        </w:div>
        <w:div w:id="1569340111">
          <w:marLeft w:val="0"/>
          <w:marRight w:val="0"/>
          <w:marTop w:val="0"/>
          <w:marBottom w:val="0"/>
          <w:divBdr>
            <w:top w:val="none" w:sz="0" w:space="0" w:color="auto"/>
            <w:left w:val="none" w:sz="0" w:space="0" w:color="auto"/>
            <w:bottom w:val="none" w:sz="0" w:space="0" w:color="auto"/>
            <w:right w:val="none" w:sz="0" w:space="0" w:color="auto"/>
          </w:divBdr>
        </w:div>
      </w:divsChild>
    </w:div>
    <w:div w:id="817653369">
      <w:bodyDiv w:val="1"/>
      <w:marLeft w:val="0"/>
      <w:marRight w:val="0"/>
      <w:marTop w:val="0"/>
      <w:marBottom w:val="0"/>
      <w:divBdr>
        <w:top w:val="none" w:sz="0" w:space="0" w:color="auto"/>
        <w:left w:val="none" w:sz="0" w:space="0" w:color="auto"/>
        <w:bottom w:val="none" w:sz="0" w:space="0" w:color="auto"/>
        <w:right w:val="none" w:sz="0" w:space="0" w:color="auto"/>
      </w:divBdr>
      <w:divsChild>
        <w:div w:id="868571004">
          <w:marLeft w:val="0"/>
          <w:marRight w:val="0"/>
          <w:marTop w:val="0"/>
          <w:marBottom w:val="0"/>
          <w:divBdr>
            <w:top w:val="none" w:sz="0" w:space="0" w:color="auto"/>
            <w:left w:val="none" w:sz="0" w:space="0" w:color="auto"/>
            <w:bottom w:val="none" w:sz="0" w:space="0" w:color="auto"/>
            <w:right w:val="none" w:sz="0" w:space="0" w:color="auto"/>
          </w:divBdr>
        </w:div>
        <w:div w:id="1669019436">
          <w:marLeft w:val="0"/>
          <w:marRight w:val="0"/>
          <w:marTop w:val="0"/>
          <w:marBottom w:val="0"/>
          <w:divBdr>
            <w:top w:val="none" w:sz="0" w:space="0" w:color="auto"/>
            <w:left w:val="none" w:sz="0" w:space="0" w:color="auto"/>
            <w:bottom w:val="none" w:sz="0" w:space="0" w:color="auto"/>
            <w:right w:val="none" w:sz="0" w:space="0" w:color="auto"/>
          </w:divBdr>
        </w:div>
        <w:div w:id="1014258719">
          <w:marLeft w:val="0"/>
          <w:marRight w:val="0"/>
          <w:marTop w:val="0"/>
          <w:marBottom w:val="0"/>
          <w:divBdr>
            <w:top w:val="none" w:sz="0" w:space="0" w:color="auto"/>
            <w:left w:val="none" w:sz="0" w:space="0" w:color="auto"/>
            <w:bottom w:val="none" w:sz="0" w:space="0" w:color="auto"/>
            <w:right w:val="none" w:sz="0" w:space="0" w:color="auto"/>
          </w:divBdr>
        </w:div>
        <w:div w:id="574511161">
          <w:marLeft w:val="0"/>
          <w:marRight w:val="0"/>
          <w:marTop w:val="0"/>
          <w:marBottom w:val="0"/>
          <w:divBdr>
            <w:top w:val="none" w:sz="0" w:space="0" w:color="auto"/>
            <w:left w:val="none" w:sz="0" w:space="0" w:color="auto"/>
            <w:bottom w:val="none" w:sz="0" w:space="0" w:color="auto"/>
            <w:right w:val="none" w:sz="0" w:space="0" w:color="auto"/>
          </w:divBdr>
        </w:div>
      </w:divsChild>
    </w:div>
    <w:div w:id="831069041">
      <w:bodyDiv w:val="1"/>
      <w:marLeft w:val="0"/>
      <w:marRight w:val="0"/>
      <w:marTop w:val="0"/>
      <w:marBottom w:val="0"/>
      <w:divBdr>
        <w:top w:val="none" w:sz="0" w:space="0" w:color="auto"/>
        <w:left w:val="none" w:sz="0" w:space="0" w:color="auto"/>
        <w:bottom w:val="none" w:sz="0" w:space="0" w:color="auto"/>
        <w:right w:val="none" w:sz="0" w:space="0" w:color="auto"/>
      </w:divBdr>
      <w:divsChild>
        <w:div w:id="1968463694">
          <w:marLeft w:val="0"/>
          <w:marRight w:val="0"/>
          <w:marTop w:val="0"/>
          <w:marBottom w:val="0"/>
          <w:divBdr>
            <w:top w:val="none" w:sz="0" w:space="0" w:color="auto"/>
            <w:left w:val="none" w:sz="0" w:space="0" w:color="auto"/>
            <w:bottom w:val="none" w:sz="0" w:space="0" w:color="auto"/>
            <w:right w:val="none" w:sz="0" w:space="0" w:color="auto"/>
          </w:divBdr>
        </w:div>
        <w:div w:id="1385134190">
          <w:marLeft w:val="0"/>
          <w:marRight w:val="0"/>
          <w:marTop w:val="0"/>
          <w:marBottom w:val="0"/>
          <w:divBdr>
            <w:top w:val="none" w:sz="0" w:space="0" w:color="auto"/>
            <w:left w:val="none" w:sz="0" w:space="0" w:color="auto"/>
            <w:bottom w:val="none" w:sz="0" w:space="0" w:color="auto"/>
            <w:right w:val="none" w:sz="0" w:space="0" w:color="auto"/>
          </w:divBdr>
        </w:div>
      </w:divsChild>
    </w:div>
    <w:div w:id="836924368">
      <w:bodyDiv w:val="1"/>
      <w:marLeft w:val="0"/>
      <w:marRight w:val="0"/>
      <w:marTop w:val="0"/>
      <w:marBottom w:val="0"/>
      <w:divBdr>
        <w:top w:val="none" w:sz="0" w:space="0" w:color="auto"/>
        <w:left w:val="none" w:sz="0" w:space="0" w:color="auto"/>
        <w:bottom w:val="none" w:sz="0" w:space="0" w:color="auto"/>
        <w:right w:val="none" w:sz="0" w:space="0" w:color="auto"/>
      </w:divBdr>
      <w:divsChild>
        <w:div w:id="1386835119">
          <w:marLeft w:val="0"/>
          <w:marRight w:val="0"/>
          <w:marTop w:val="0"/>
          <w:marBottom w:val="0"/>
          <w:divBdr>
            <w:top w:val="none" w:sz="0" w:space="0" w:color="auto"/>
            <w:left w:val="none" w:sz="0" w:space="0" w:color="auto"/>
            <w:bottom w:val="none" w:sz="0" w:space="0" w:color="auto"/>
            <w:right w:val="none" w:sz="0" w:space="0" w:color="auto"/>
          </w:divBdr>
        </w:div>
        <w:div w:id="767165999">
          <w:marLeft w:val="0"/>
          <w:marRight w:val="0"/>
          <w:marTop w:val="0"/>
          <w:marBottom w:val="0"/>
          <w:divBdr>
            <w:top w:val="none" w:sz="0" w:space="0" w:color="auto"/>
            <w:left w:val="none" w:sz="0" w:space="0" w:color="auto"/>
            <w:bottom w:val="none" w:sz="0" w:space="0" w:color="auto"/>
            <w:right w:val="none" w:sz="0" w:space="0" w:color="auto"/>
          </w:divBdr>
        </w:div>
        <w:div w:id="1442215441">
          <w:marLeft w:val="0"/>
          <w:marRight w:val="0"/>
          <w:marTop w:val="0"/>
          <w:marBottom w:val="0"/>
          <w:divBdr>
            <w:top w:val="none" w:sz="0" w:space="0" w:color="auto"/>
            <w:left w:val="none" w:sz="0" w:space="0" w:color="auto"/>
            <w:bottom w:val="none" w:sz="0" w:space="0" w:color="auto"/>
            <w:right w:val="none" w:sz="0" w:space="0" w:color="auto"/>
          </w:divBdr>
        </w:div>
        <w:div w:id="236407377">
          <w:marLeft w:val="0"/>
          <w:marRight w:val="0"/>
          <w:marTop w:val="0"/>
          <w:marBottom w:val="0"/>
          <w:divBdr>
            <w:top w:val="none" w:sz="0" w:space="0" w:color="auto"/>
            <w:left w:val="none" w:sz="0" w:space="0" w:color="auto"/>
            <w:bottom w:val="none" w:sz="0" w:space="0" w:color="auto"/>
            <w:right w:val="none" w:sz="0" w:space="0" w:color="auto"/>
          </w:divBdr>
        </w:div>
      </w:divsChild>
    </w:div>
    <w:div w:id="913780451">
      <w:bodyDiv w:val="1"/>
      <w:marLeft w:val="0"/>
      <w:marRight w:val="0"/>
      <w:marTop w:val="0"/>
      <w:marBottom w:val="0"/>
      <w:divBdr>
        <w:top w:val="none" w:sz="0" w:space="0" w:color="auto"/>
        <w:left w:val="none" w:sz="0" w:space="0" w:color="auto"/>
        <w:bottom w:val="none" w:sz="0" w:space="0" w:color="auto"/>
        <w:right w:val="none" w:sz="0" w:space="0" w:color="auto"/>
      </w:divBdr>
      <w:divsChild>
        <w:div w:id="375082977">
          <w:marLeft w:val="0"/>
          <w:marRight w:val="0"/>
          <w:marTop w:val="0"/>
          <w:marBottom w:val="0"/>
          <w:divBdr>
            <w:top w:val="none" w:sz="0" w:space="0" w:color="auto"/>
            <w:left w:val="none" w:sz="0" w:space="0" w:color="auto"/>
            <w:bottom w:val="none" w:sz="0" w:space="0" w:color="auto"/>
            <w:right w:val="none" w:sz="0" w:space="0" w:color="auto"/>
          </w:divBdr>
        </w:div>
        <w:div w:id="489368249">
          <w:marLeft w:val="0"/>
          <w:marRight w:val="0"/>
          <w:marTop w:val="0"/>
          <w:marBottom w:val="0"/>
          <w:divBdr>
            <w:top w:val="none" w:sz="0" w:space="0" w:color="auto"/>
            <w:left w:val="none" w:sz="0" w:space="0" w:color="auto"/>
            <w:bottom w:val="none" w:sz="0" w:space="0" w:color="auto"/>
            <w:right w:val="none" w:sz="0" w:space="0" w:color="auto"/>
          </w:divBdr>
        </w:div>
        <w:div w:id="25177245">
          <w:marLeft w:val="0"/>
          <w:marRight w:val="0"/>
          <w:marTop w:val="0"/>
          <w:marBottom w:val="0"/>
          <w:divBdr>
            <w:top w:val="none" w:sz="0" w:space="0" w:color="auto"/>
            <w:left w:val="none" w:sz="0" w:space="0" w:color="auto"/>
            <w:bottom w:val="none" w:sz="0" w:space="0" w:color="auto"/>
            <w:right w:val="none" w:sz="0" w:space="0" w:color="auto"/>
          </w:divBdr>
        </w:div>
        <w:div w:id="443115328">
          <w:marLeft w:val="0"/>
          <w:marRight w:val="0"/>
          <w:marTop w:val="0"/>
          <w:marBottom w:val="0"/>
          <w:divBdr>
            <w:top w:val="none" w:sz="0" w:space="0" w:color="auto"/>
            <w:left w:val="none" w:sz="0" w:space="0" w:color="auto"/>
            <w:bottom w:val="none" w:sz="0" w:space="0" w:color="auto"/>
            <w:right w:val="none" w:sz="0" w:space="0" w:color="auto"/>
          </w:divBdr>
        </w:div>
        <w:div w:id="390007058">
          <w:marLeft w:val="0"/>
          <w:marRight w:val="0"/>
          <w:marTop w:val="0"/>
          <w:marBottom w:val="0"/>
          <w:divBdr>
            <w:top w:val="none" w:sz="0" w:space="0" w:color="auto"/>
            <w:left w:val="none" w:sz="0" w:space="0" w:color="auto"/>
            <w:bottom w:val="none" w:sz="0" w:space="0" w:color="auto"/>
            <w:right w:val="none" w:sz="0" w:space="0" w:color="auto"/>
          </w:divBdr>
        </w:div>
        <w:div w:id="27026047">
          <w:marLeft w:val="0"/>
          <w:marRight w:val="0"/>
          <w:marTop w:val="0"/>
          <w:marBottom w:val="0"/>
          <w:divBdr>
            <w:top w:val="none" w:sz="0" w:space="0" w:color="auto"/>
            <w:left w:val="none" w:sz="0" w:space="0" w:color="auto"/>
            <w:bottom w:val="none" w:sz="0" w:space="0" w:color="auto"/>
            <w:right w:val="none" w:sz="0" w:space="0" w:color="auto"/>
          </w:divBdr>
        </w:div>
      </w:divsChild>
    </w:div>
    <w:div w:id="929773934">
      <w:bodyDiv w:val="1"/>
      <w:marLeft w:val="0"/>
      <w:marRight w:val="0"/>
      <w:marTop w:val="0"/>
      <w:marBottom w:val="0"/>
      <w:divBdr>
        <w:top w:val="none" w:sz="0" w:space="0" w:color="auto"/>
        <w:left w:val="none" w:sz="0" w:space="0" w:color="auto"/>
        <w:bottom w:val="none" w:sz="0" w:space="0" w:color="auto"/>
        <w:right w:val="none" w:sz="0" w:space="0" w:color="auto"/>
      </w:divBdr>
      <w:divsChild>
        <w:div w:id="88670479">
          <w:marLeft w:val="0"/>
          <w:marRight w:val="0"/>
          <w:marTop w:val="0"/>
          <w:marBottom w:val="0"/>
          <w:divBdr>
            <w:top w:val="none" w:sz="0" w:space="0" w:color="auto"/>
            <w:left w:val="none" w:sz="0" w:space="0" w:color="auto"/>
            <w:bottom w:val="none" w:sz="0" w:space="0" w:color="auto"/>
            <w:right w:val="none" w:sz="0" w:space="0" w:color="auto"/>
          </w:divBdr>
        </w:div>
        <w:div w:id="332605494">
          <w:marLeft w:val="0"/>
          <w:marRight w:val="0"/>
          <w:marTop w:val="0"/>
          <w:marBottom w:val="0"/>
          <w:divBdr>
            <w:top w:val="none" w:sz="0" w:space="0" w:color="auto"/>
            <w:left w:val="none" w:sz="0" w:space="0" w:color="auto"/>
            <w:bottom w:val="none" w:sz="0" w:space="0" w:color="auto"/>
            <w:right w:val="none" w:sz="0" w:space="0" w:color="auto"/>
          </w:divBdr>
        </w:div>
      </w:divsChild>
    </w:div>
    <w:div w:id="1046681960">
      <w:bodyDiv w:val="1"/>
      <w:marLeft w:val="0"/>
      <w:marRight w:val="0"/>
      <w:marTop w:val="0"/>
      <w:marBottom w:val="0"/>
      <w:divBdr>
        <w:top w:val="none" w:sz="0" w:space="0" w:color="auto"/>
        <w:left w:val="none" w:sz="0" w:space="0" w:color="auto"/>
        <w:bottom w:val="none" w:sz="0" w:space="0" w:color="auto"/>
        <w:right w:val="none" w:sz="0" w:space="0" w:color="auto"/>
      </w:divBdr>
      <w:divsChild>
        <w:div w:id="743382980">
          <w:marLeft w:val="0"/>
          <w:marRight w:val="0"/>
          <w:marTop w:val="0"/>
          <w:marBottom w:val="0"/>
          <w:divBdr>
            <w:top w:val="none" w:sz="0" w:space="0" w:color="auto"/>
            <w:left w:val="none" w:sz="0" w:space="0" w:color="auto"/>
            <w:bottom w:val="none" w:sz="0" w:space="0" w:color="auto"/>
            <w:right w:val="none" w:sz="0" w:space="0" w:color="auto"/>
          </w:divBdr>
        </w:div>
        <w:div w:id="1092162066">
          <w:marLeft w:val="0"/>
          <w:marRight w:val="0"/>
          <w:marTop w:val="0"/>
          <w:marBottom w:val="0"/>
          <w:divBdr>
            <w:top w:val="none" w:sz="0" w:space="0" w:color="auto"/>
            <w:left w:val="none" w:sz="0" w:space="0" w:color="auto"/>
            <w:bottom w:val="none" w:sz="0" w:space="0" w:color="auto"/>
            <w:right w:val="none" w:sz="0" w:space="0" w:color="auto"/>
          </w:divBdr>
        </w:div>
        <w:div w:id="1241990013">
          <w:marLeft w:val="0"/>
          <w:marRight w:val="0"/>
          <w:marTop w:val="0"/>
          <w:marBottom w:val="0"/>
          <w:divBdr>
            <w:top w:val="none" w:sz="0" w:space="0" w:color="auto"/>
            <w:left w:val="none" w:sz="0" w:space="0" w:color="auto"/>
            <w:bottom w:val="none" w:sz="0" w:space="0" w:color="auto"/>
            <w:right w:val="none" w:sz="0" w:space="0" w:color="auto"/>
          </w:divBdr>
        </w:div>
        <w:div w:id="787702872">
          <w:marLeft w:val="0"/>
          <w:marRight w:val="0"/>
          <w:marTop w:val="0"/>
          <w:marBottom w:val="0"/>
          <w:divBdr>
            <w:top w:val="none" w:sz="0" w:space="0" w:color="auto"/>
            <w:left w:val="none" w:sz="0" w:space="0" w:color="auto"/>
            <w:bottom w:val="none" w:sz="0" w:space="0" w:color="auto"/>
            <w:right w:val="none" w:sz="0" w:space="0" w:color="auto"/>
          </w:divBdr>
        </w:div>
        <w:div w:id="705981495">
          <w:marLeft w:val="0"/>
          <w:marRight w:val="0"/>
          <w:marTop w:val="0"/>
          <w:marBottom w:val="0"/>
          <w:divBdr>
            <w:top w:val="none" w:sz="0" w:space="0" w:color="auto"/>
            <w:left w:val="none" w:sz="0" w:space="0" w:color="auto"/>
            <w:bottom w:val="none" w:sz="0" w:space="0" w:color="auto"/>
            <w:right w:val="none" w:sz="0" w:space="0" w:color="auto"/>
          </w:divBdr>
        </w:div>
        <w:div w:id="661589535">
          <w:marLeft w:val="0"/>
          <w:marRight w:val="0"/>
          <w:marTop w:val="0"/>
          <w:marBottom w:val="0"/>
          <w:divBdr>
            <w:top w:val="none" w:sz="0" w:space="0" w:color="auto"/>
            <w:left w:val="none" w:sz="0" w:space="0" w:color="auto"/>
            <w:bottom w:val="none" w:sz="0" w:space="0" w:color="auto"/>
            <w:right w:val="none" w:sz="0" w:space="0" w:color="auto"/>
          </w:divBdr>
        </w:div>
      </w:divsChild>
    </w:div>
    <w:div w:id="1054885785">
      <w:bodyDiv w:val="1"/>
      <w:marLeft w:val="0"/>
      <w:marRight w:val="0"/>
      <w:marTop w:val="0"/>
      <w:marBottom w:val="0"/>
      <w:divBdr>
        <w:top w:val="none" w:sz="0" w:space="0" w:color="auto"/>
        <w:left w:val="none" w:sz="0" w:space="0" w:color="auto"/>
        <w:bottom w:val="none" w:sz="0" w:space="0" w:color="auto"/>
        <w:right w:val="none" w:sz="0" w:space="0" w:color="auto"/>
      </w:divBdr>
      <w:divsChild>
        <w:div w:id="1459176577">
          <w:marLeft w:val="0"/>
          <w:marRight w:val="0"/>
          <w:marTop w:val="0"/>
          <w:marBottom w:val="0"/>
          <w:divBdr>
            <w:top w:val="none" w:sz="0" w:space="0" w:color="auto"/>
            <w:left w:val="none" w:sz="0" w:space="0" w:color="auto"/>
            <w:bottom w:val="none" w:sz="0" w:space="0" w:color="auto"/>
            <w:right w:val="none" w:sz="0" w:space="0" w:color="auto"/>
          </w:divBdr>
        </w:div>
        <w:div w:id="834882681">
          <w:marLeft w:val="0"/>
          <w:marRight w:val="0"/>
          <w:marTop w:val="0"/>
          <w:marBottom w:val="0"/>
          <w:divBdr>
            <w:top w:val="none" w:sz="0" w:space="0" w:color="auto"/>
            <w:left w:val="none" w:sz="0" w:space="0" w:color="auto"/>
            <w:bottom w:val="none" w:sz="0" w:space="0" w:color="auto"/>
            <w:right w:val="none" w:sz="0" w:space="0" w:color="auto"/>
          </w:divBdr>
        </w:div>
        <w:div w:id="1572816233">
          <w:marLeft w:val="0"/>
          <w:marRight w:val="0"/>
          <w:marTop w:val="0"/>
          <w:marBottom w:val="0"/>
          <w:divBdr>
            <w:top w:val="none" w:sz="0" w:space="0" w:color="auto"/>
            <w:left w:val="none" w:sz="0" w:space="0" w:color="auto"/>
            <w:bottom w:val="none" w:sz="0" w:space="0" w:color="auto"/>
            <w:right w:val="none" w:sz="0" w:space="0" w:color="auto"/>
          </w:divBdr>
        </w:div>
        <w:div w:id="1675572619">
          <w:marLeft w:val="0"/>
          <w:marRight w:val="0"/>
          <w:marTop w:val="0"/>
          <w:marBottom w:val="0"/>
          <w:divBdr>
            <w:top w:val="none" w:sz="0" w:space="0" w:color="auto"/>
            <w:left w:val="none" w:sz="0" w:space="0" w:color="auto"/>
            <w:bottom w:val="none" w:sz="0" w:space="0" w:color="auto"/>
            <w:right w:val="none" w:sz="0" w:space="0" w:color="auto"/>
          </w:divBdr>
        </w:div>
      </w:divsChild>
    </w:div>
    <w:div w:id="1065377210">
      <w:bodyDiv w:val="1"/>
      <w:marLeft w:val="0"/>
      <w:marRight w:val="0"/>
      <w:marTop w:val="0"/>
      <w:marBottom w:val="0"/>
      <w:divBdr>
        <w:top w:val="none" w:sz="0" w:space="0" w:color="auto"/>
        <w:left w:val="none" w:sz="0" w:space="0" w:color="auto"/>
        <w:bottom w:val="none" w:sz="0" w:space="0" w:color="auto"/>
        <w:right w:val="none" w:sz="0" w:space="0" w:color="auto"/>
      </w:divBdr>
      <w:divsChild>
        <w:div w:id="1182821160">
          <w:marLeft w:val="0"/>
          <w:marRight w:val="0"/>
          <w:marTop w:val="0"/>
          <w:marBottom w:val="0"/>
          <w:divBdr>
            <w:top w:val="none" w:sz="0" w:space="0" w:color="auto"/>
            <w:left w:val="none" w:sz="0" w:space="0" w:color="auto"/>
            <w:bottom w:val="none" w:sz="0" w:space="0" w:color="auto"/>
            <w:right w:val="none" w:sz="0" w:space="0" w:color="auto"/>
          </w:divBdr>
        </w:div>
        <w:div w:id="2044356754">
          <w:marLeft w:val="0"/>
          <w:marRight w:val="0"/>
          <w:marTop w:val="0"/>
          <w:marBottom w:val="0"/>
          <w:divBdr>
            <w:top w:val="none" w:sz="0" w:space="0" w:color="auto"/>
            <w:left w:val="none" w:sz="0" w:space="0" w:color="auto"/>
            <w:bottom w:val="none" w:sz="0" w:space="0" w:color="auto"/>
            <w:right w:val="none" w:sz="0" w:space="0" w:color="auto"/>
          </w:divBdr>
        </w:div>
        <w:div w:id="1142430992">
          <w:marLeft w:val="0"/>
          <w:marRight w:val="0"/>
          <w:marTop w:val="0"/>
          <w:marBottom w:val="0"/>
          <w:divBdr>
            <w:top w:val="none" w:sz="0" w:space="0" w:color="auto"/>
            <w:left w:val="none" w:sz="0" w:space="0" w:color="auto"/>
            <w:bottom w:val="none" w:sz="0" w:space="0" w:color="auto"/>
            <w:right w:val="none" w:sz="0" w:space="0" w:color="auto"/>
          </w:divBdr>
        </w:div>
        <w:div w:id="1984192033">
          <w:marLeft w:val="0"/>
          <w:marRight w:val="0"/>
          <w:marTop w:val="0"/>
          <w:marBottom w:val="0"/>
          <w:divBdr>
            <w:top w:val="none" w:sz="0" w:space="0" w:color="auto"/>
            <w:left w:val="none" w:sz="0" w:space="0" w:color="auto"/>
            <w:bottom w:val="none" w:sz="0" w:space="0" w:color="auto"/>
            <w:right w:val="none" w:sz="0" w:space="0" w:color="auto"/>
          </w:divBdr>
        </w:div>
      </w:divsChild>
    </w:div>
    <w:div w:id="1066874642">
      <w:bodyDiv w:val="1"/>
      <w:marLeft w:val="0"/>
      <w:marRight w:val="0"/>
      <w:marTop w:val="0"/>
      <w:marBottom w:val="0"/>
      <w:divBdr>
        <w:top w:val="none" w:sz="0" w:space="0" w:color="auto"/>
        <w:left w:val="none" w:sz="0" w:space="0" w:color="auto"/>
        <w:bottom w:val="none" w:sz="0" w:space="0" w:color="auto"/>
        <w:right w:val="none" w:sz="0" w:space="0" w:color="auto"/>
      </w:divBdr>
      <w:divsChild>
        <w:div w:id="494344107">
          <w:marLeft w:val="0"/>
          <w:marRight w:val="0"/>
          <w:marTop w:val="0"/>
          <w:marBottom w:val="0"/>
          <w:divBdr>
            <w:top w:val="none" w:sz="0" w:space="0" w:color="auto"/>
            <w:left w:val="none" w:sz="0" w:space="0" w:color="auto"/>
            <w:bottom w:val="none" w:sz="0" w:space="0" w:color="auto"/>
            <w:right w:val="none" w:sz="0" w:space="0" w:color="auto"/>
          </w:divBdr>
        </w:div>
        <w:div w:id="79525137">
          <w:marLeft w:val="0"/>
          <w:marRight w:val="0"/>
          <w:marTop w:val="0"/>
          <w:marBottom w:val="0"/>
          <w:divBdr>
            <w:top w:val="none" w:sz="0" w:space="0" w:color="auto"/>
            <w:left w:val="none" w:sz="0" w:space="0" w:color="auto"/>
            <w:bottom w:val="none" w:sz="0" w:space="0" w:color="auto"/>
            <w:right w:val="none" w:sz="0" w:space="0" w:color="auto"/>
          </w:divBdr>
        </w:div>
      </w:divsChild>
    </w:div>
    <w:div w:id="1184590724">
      <w:bodyDiv w:val="1"/>
      <w:marLeft w:val="0"/>
      <w:marRight w:val="0"/>
      <w:marTop w:val="0"/>
      <w:marBottom w:val="0"/>
      <w:divBdr>
        <w:top w:val="none" w:sz="0" w:space="0" w:color="auto"/>
        <w:left w:val="none" w:sz="0" w:space="0" w:color="auto"/>
        <w:bottom w:val="none" w:sz="0" w:space="0" w:color="auto"/>
        <w:right w:val="none" w:sz="0" w:space="0" w:color="auto"/>
      </w:divBdr>
      <w:divsChild>
        <w:div w:id="879585008">
          <w:marLeft w:val="0"/>
          <w:marRight w:val="0"/>
          <w:marTop w:val="0"/>
          <w:marBottom w:val="0"/>
          <w:divBdr>
            <w:top w:val="none" w:sz="0" w:space="0" w:color="auto"/>
            <w:left w:val="none" w:sz="0" w:space="0" w:color="auto"/>
            <w:bottom w:val="none" w:sz="0" w:space="0" w:color="auto"/>
            <w:right w:val="none" w:sz="0" w:space="0" w:color="auto"/>
          </w:divBdr>
        </w:div>
        <w:div w:id="996303160">
          <w:marLeft w:val="0"/>
          <w:marRight w:val="0"/>
          <w:marTop w:val="0"/>
          <w:marBottom w:val="0"/>
          <w:divBdr>
            <w:top w:val="none" w:sz="0" w:space="0" w:color="auto"/>
            <w:left w:val="none" w:sz="0" w:space="0" w:color="auto"/>
            <w:bottom w:val="none" w:sz="0" w:space="0" w:color="auto"/>
            <w:right w:val="none" w:sz="0" w:space="0" w:color="auto"/>
          </w:divBdr>
        </w:div>
      </w:divsChild>
    </w:div>
    <w:div w:id="1217816341">
      <w:bodyDiv w:val="1"/>
      <w:marLeft w:val="0"/>
      <w:marRight w:val="0"/>
      <w:marTop w:val="0"/>
      <w:marBottom w:val="0"/>
      <w:divBdr>
        <w:top w:val="none" w:sz="0" w:space="0" w:color="auto"/>
        <w:left w:val="none" w:sz="0" w:space="0" w:color="auto"/>
        <w:bottom w:val="none" w:sz="0" w:space="0" w:color="auto"/>
        <w:right w:val="none" w:sz="0" w:space="0" w:color="auto"/>
      </w:divBdr>
      <w:divsChild>
        <w:div w:id="135463604">
          <w:marLeft w:val="0"/>
          <w:marRight w:val="0"/>
          <w:marTop w:val="0"/>
          <w:marBottom w:val="0"/>
          <w:divBdr>
            <w:top w:val="none" w:sz="0" w:space="0" w:color="auto"/>
            <w:left w:val="none" w:sz="0" w:space="0" w:color="auto"/>
            <w:bottom w:val="none" w:sz="0" w:space="0" w:color="auto"/>
            <w:right w:val="none" w:sz="0" w:space="0" w:color="auto"/>
          </w:divBdr>
        </w:div>
        <w:div w:id="1034386038">
          <w:marLeft w:val="0"/>
          <w:marRight w:val="0"/>
          <w:marTop w:val="0"/>
          <w:marBottom w:val="0"/>
          <w:divBdr>
            <w:top w:val="none" w:sz="0" w:space="0" w:color="auto"/>
            <w:left w:val="none" w:sz="0" w:space="0" w:color="auto"/>
            <w:bottom w:val="none" w:sz="0" w:space="0" w:color="auto"/>
            <w:right w:val="none" w:sz="0" w:space="0" w:color="auto"/>
          </w:divBdr>
        </w:div>
        <w:div w:id="576327777">
          <w:marLeft w:val="0"/>
          <w:marRight w:val="0"/>
          <w:marTop w:val="0"/>
          <w:marBottom w:val="0"/>
          <w:divBdr>
            <w:top w:val="none" w:sz="0" w:space="0" w:color="auto"/>
            <w:left w:val="none" w:sz="0" w:space="0" w:color="auto"/>
            <w:bottom w:val="none" w:sz="0" w:space="0" w:color="auto"/>
            <w:right w:val="none" w:sz="0" w:space="0" w:color="auto"/>
          </w:divBdr>
        </w:div>
        <w:div w:id="1481650520">
          <w:marLeft w:val="0"/>
          <w:marRight w:val="0"/>
          <w:marTop w:val="0"/>
          <w:marBottom w:val="0"/>
          <w:divBdr>
            <w:top w:val="none" w:sz="0" w:space="0" w:color="auto"/>
            <w:left w:val="none" w:sz="0" w:space="0" w:color="auto"/>
            <w:bottom w:val="none" w:sz="0" w:space="0" w:color="auto"/>
            <w:right w:val="none" w:sz="0" w:space="0" w:color="auto"/>
          </w:divBdr>
        </w:div>
        <w:div w:id="127088990">
          <w:marLeft w:val="0"/>
          <w:marRight w:val="0"/>
          <w:marTop w:val="0"/>
          <w:marBottom w:val="0"/>
          <w:divBdr>
            <w:top w:val="none" w:sz="0" w:space="0" w:color="auto"/>
            <w:left w:val="none" w:sz="0" w:space="0" w:color="auto"/>
            <w:bottom w:val="none" w:sz="0" w:space="0" w:color="auto"/>
            <w:right w:val="none" w:sz="0" w:space="0" w:color="auto"/>
          </w:divBdr>
        </w:div>
        <w:div w:id="1806006852">
          <w:marLeft w:val="0"/>
          <w:marRight w:val="0"/>
          <w:marTop w:val="0"/>
          <w:marBottom w:val="0"/>
          <w:divBdr>
            <w:top w:val="none" w:sz="0" w:space="0" w:color="auto"/>
            <w:left w:val="none" w:sz="0" w:space="0" w:color="auto"/>
            <w:bottom w:val="none" w:sz="0" w:space="0" w:color="auto"/>
            <w:right w:val="none" w:sz="0" w:space="0" w:color="auto"/>
          </w:divBdr>
        </w:div>
        <w:div w:id="1006712697">
          <w:marLeft w:val="0"/>
          <w:marRight w:val="0"/>
          <w:marTop w:val="0"/>
          <w:marBottom w:val="0"/>
          <w:divBdr>
            <w:top w:val="none" w:sz="0" w:space="0" w:color="auto"/>
            <w:left w:val="none" w:sz="0" w:space="0" w:color="auto"/>
            <w:bottom w:val="none" w:sz="0" w:space="0" w:color="auto"/>
            <w:right w:val="none" w:sz="0" w:space="0" w:color="auto"/>
          </w:divBdr>
        </w:div>
        <w:div w:id="690689947">
          <w:marLeft w:val="0"/>
          <w:marRight w:val="0"/>
          <w:marTop w:val="0"/>
          <w:marBottom w:val="0"/>
          <w:divBdr>
            <w:top w:val="none" w:sz="0" w:space="0" w:color="auto"/>
            <w:left w:val="none" w:sz="0" w:space="0" w:color="auto"/>
            <w:bottom w:val="none" w:sz="0" w:space="0" w:color="auto"/>
            <w:right w:val="none" w:sz="0" w:space="0" w:color="auto"/>
          </w:divBdr>
        </w:div>
        <w:div w:id="867597847">
          <w:marLeft w:val="0"/>
          <w:marRight w:val="0"/>
          <w:marTop w:val="0"/>
          <w:marBottom w:val="0"/>
          <w:divBdr>
            <w:top w:val="none" w:sz="0" w:space="0" w:color="auto"/>
            <w:left w:val="none" w:sz="0" w:space="0" w:color="auto"/>
            <w:bottom w:val="none" w:sz="0" w:space="0" w:color="auto"/>
            <w:right w:val="none" w:sz="0" w:space="0" w:color="auto"/>
          </w:divBdr>
        </w:div>
        <w:div w:id="1783840491">
          <w:marLeft w:val="0"/>
          <w:marRight w:val="0"/>
          <w:marTop w:val="0"/>
          <w:marBottom w:val="0"/>
          <w:divBdr>
            <w:top w:val="none" w:sz="0" w:space="0" w:color="auto"/>
            <w:left w:val="none" w:sz="0" w:space="0" w:color="auto"/>
            <w:bottom w:val="none" w:sz="0" w:space="0" w:color="auto"/>
            <w:right w:val="none" w:sz="0" w:space="0" w:color="auto"/>
          </w:divBdr>
        </w:div>
      </w:divsChild>
    </w:div>
    <w:div w:id="1248272629">
      <w:bodyDiv w:val="1"/>
      <w:marLeft w:val="0"/>
      <w:marRight w:val="0"/>
      <w:marTop w:val="0"/>
      <w:marBottom w:val="0"/>
      <w:divBdr>
        <w:top w:val="none" w:sz="0" w:space="0" w:color="auto"/>
        <w:left w:val="none" w:sz="0" w:space="0" w:color="auto"/>
        <w:bottom w:val="none" w:sz="0" w:space="0" w:color="auto"/>
        <w:right w:val="none" w:sz="0" w:space="0" w:color="auto"/>
      </w:divBdr>
      <w:divsChild>
        <w:div w:id="1799687581">
          <w:marLeft w:val="0"/>
          <w:marRight w:val="0"/>
          <w:marTop w:val="0"/>
          <w:marBottom w:val="0"/>
          <w:divBdr>
            <w:top w:val="none" w:sz="0" w:space="0" w:color="auto"/>
            <w:left w:val="none" w:sz="0" w:space="0" w:color="auto"/>
            <w:bottom w:val="none" w:sz="0" w:space="0" w:color="auto"/>
            <w:right w:val="none" w:sz="0" w:space="0" w:color="auto"/>
          </w:divBdr>
        </w:div>
        <w:div w:id="1206914206">
          <w:marLeft w:val="0"/>
          <w:marRight w:val="0"/>
          <w:marTop w:val="0"/>
          <w:marBottom w:val="0"/>
          <w:divBdr>
            <w:top w:val="none" w:sz="0" w:space="0" w:color="auto"/>
            <w:left w:val="none" w:sz="0" w:space="0" w:color="auto"/>
            <w:bottom w:val="none" w:sz="0" w:space="0" w:color="auto"/>
            <w:right w:val="none" w:sz="0" w:space="0" w:color="auto"/>
          </w:divBdr>
        </w:div>
        <w:div w:id="650259683">
          <w:marLeft w:val="0"/>
          <w:marRight w:val="0"/>
          <w:marTop w:val="0"/>
          <w:marBottom w:val="0"/>
          <w:divBdr>
            <w:top w:val="none" w:sz="0" w:space="0" w:color="auto"/>
            <w:left w:val="none" w:sz="0" w:space="0" w:color="auto"/>
            <w:bottom w:val="none" w:sz="0" w:space="0" w:color="auto"/>
            <w:right w:val="none" w:sz="0" w:space="0" w:color="auto"/>
          </w:divBdr>
        </w:div>
        <w:div w:id="351567195">
          <w:marLeft w:val="0"/>
          <w:marRight w:val="0"/>
          <w:marTop w:val="0"/>
          <w:marBottom w:val="0"/>
          <w:divBdr>
            <w:top w:val="none" w:sz="0" w:space="0" w:color="auto"/>
            <w:left w:val="none" w:sz="0" w:space="0" w:color="auto"/>
            <w:bottom w:val="none" w:sz="0" w:space="0" w:color="auto"/>
            <w:right w:val="none" w:sz="0" w:space="0" w:color="auto"/>
          </w:divBdr>
        </w:div>
      </w:divsChild>
    </w:div>
    <w:div w:id="1285311989">
      <w:bodyDiv w:val="1"/>
      <w:marLeft w:val="0"/>
      <w:marRight w:val="0"/>
      <w:marTop w:val="0"/>
      <w:marBottom w:val="0"/>
      <w:divBdr>
        <w:top w:val="none" w:sz="0" w:space="0" w:color="auto"/>
        <w:left w:val="none" w:sz="0" w:space="0" w:color="auto"/>
        <w:bottom w:val="none" w:sz="0" w:space="0" w:color="auto"/>
        <w:right w:val="none" w:sz="0" w:space="0" w:color="auto"/>
      </w:divBdr>
      <w:divsChild>
        <w:div w:id="1210384850">
          <w:marLeft w:val="0"/>
          <w:marRight w:val="0"/>
          <w:marTop w:val="0"/>
          <w:marBottom w:val="0"/>
          <w:divBdr>
            <w:top w:val="none" w:sz="0" w:space="0" w:color="auto"/>
            <w:left w:val="none" w:sz="0" w:space="0" w:color="auto"/>
            <w:bottom w:val="none" w:sz="0" w:space="0" w:color="auto"/>
            <w:right w:val="none" w:sz="0" w:space="0" w:color="auto"/>
          </w:divBdr>
        </w:div>
        <w:div w:id="1870532848">
          <w:marLeft w:val="0"/>
          <w:marRight w:val="0"/>
          <w:marTop w:val="0"/>
          <w:marBottom w:val="0"/>
          <w:divBdr>
            <w:top w:val="none" w:sz="0" w:space="0" w:color="auto"/>
            <w:left w:val="none" w:sz="0" w:space="0" w:color="auto"/>
            <w:bottom w:val="none" w:sz="0" w:space="0" w:color="auto"/>
            <w:right w:val="none" w:sz="0" w:space="0" w:color="auto"/>
          </w:divBdr>
        </w:div>
        <w:div w:id="1631594775">
          <w:marLeft w:val="0"/>
          <w:marRight w:val="0"/>
          <w:marTop w:val="0"/>
          <w:marBottom w:val="0"/>
          <w:divBdr>
            <w:top w:val="none" w:sz="0" w:space="0" w:color="auto"/>
            <w:left w:val="none" w:sz="0" w:space="0" w:color="auto"/>
            <w:bottom w:val="none" w:sz="0" w:space="0" w:color="auto"/>
            <w:right w:val="none" w:sz="0" w:space="0" w:color="auto"/>
          </w:divBdr>
        </w:div>
        <w:div w:id="1719668021">
          <w:marLeft w:val="0"/>
          <w:marRight w:val="0"/>
          <w:marTop w:val="0"/>
          <w:marBottom w:val="0"/>
          <w:divBdr>
            <w:top w:val="none" w:sz="0" w:space="0" w:color="auto"/>
            <w:left w:val="none" w:sz="0" w:space="0" w:color="auto"/>
            <w:bottom w:val="none" w:sz="0" w:space="0" w:color="auto"/>
            <w:right w:val="none" w:sz="0" w:space="0" w:color="auto"/>
          </w:divBdr>
        </w:div>
        <w:div w:id="1022783050">
          <w:marLeft w:val="0"/>
          <w:marRight w:val="0"/>
          <w:marTop w:val="0"/>
          <w:marBottom w:val="0"/>
          <w:divBdr>
            <w:top w:val="none" w:sz="0" w:space="0" w:color="auto"/>
            <w:left w:val="none" w:sz="0" w:space="0" w:color="auto"/>
            <w:bottom w:val="none" w:sz="0" w:space="0" w:color="auto"/>
            <w:right w:val="none" w:sz="0" w:space="0" w:color="auto"/>
          </w:divBdr>
        </w:div>
        <w:div w:id="641039294">
          <w:marLeft w:val="0"/>
          <w:marRight w:val="0"/>
          <w:marTop w:val="0"/>
          <w:marBottom w:val="0"/>
          <w:divBdr>
            <w:top w:val="none" w:sz="0" w:space="0" w:color="auto"/>
            <w:left w:val="none" w:sz="0" w:space="0" w:color="auto"/>
            <w:bottom w:val="none" w:sz="0" w:space="0" w:color="auto"/>
            <w:right w:val="none" w:sz="0" w:space="0" w:color="auto"/>
          </w:divBdr>
        </w:div>
      </w:divsChild>
    </w:div>
    <w:div w:id="1349871306">
      <w:bodyDiv w:val="1"/>
      <w:marLeft w:val="0"/>
      <w:marRight w:val="0"/>
      <w:marTop w:val="0"/>
      <w:marBottom w:val="0"/>
      <w:divBdr>
        <w:top w:val="none" w:sz="0" w:space="0" w:color="auto"/>
        <w:left w:val="none" w:sz="0" w:space="0" w:color="auto"/>
        <w:bottom w:val="none" w:sz="0" w:space="0" w:color="auto"/>
        <w:right w:val="none" w:sz="0" w:space="0" w:color="auto"/>
      </w:divBdr>
      <w:divsChild>
        <w:div w:id="1532498844">
          <w:marLeft w:val="0"/>
          <w:marRight w:val="0"/>
          <w:marTop w:val="0"/>
          <w:marBottom w:val="0"/>
          <w:divBdr>
            <w:top w:val="none" w:sz="0" w:space="0" w:color="auto"/>
            <w:left w:val="none" w:sz="0" w:space="0" w:color="auto"/>
            <w:bottom w:val="none" w:sz="0" w:space="0" w:color="auto"/>
            <w:right w:val="none" w:sz="0" w:space="0" w:color="auto"/>
          </w:divBdr>
          <w:divsChild>
            <w:div w:id="758019653">
              <w:marLeft w:val="0"/>
              <w:marRight w:val="0"/>
              <w:marTop w:val="0"/>
              <w:marBottom w:val="0"/>
              <w:divBdr>
                <w:top w:val="none" w:sz="0" w:space="0" w:color="auto"/>
                <w:left w:val="none" w:sz="0" w:space="0" w:color="auto"/>
                <w:bottom w:val="none" w:sz="0" w:space="0" w:color="auto"/>
                <w:right w:val="none" w:sz="0" w:space="0" w:color="auto"/>
              </w:divBdr>
              <w:divsChild>
                <w:div w:id="1777672268">
                  <w:marLeft w:val="0"/>
                  <w:marRight w:val="0"/>
                  <w:marTop w:val="0"/>
                  <w:marBottom w:val="0"/>
                  <w:divBdr>
                    <w:top w:val="none" w:sz="0" w:space="0" w:color="auto"/>
                    <w:left w:val="none" w:sz="0" w:space="0" w:color="auto"/>
                    <w:bottom w:val="none" w:sz="0" w:space="0" w:color="auto"/>
                    <w:right w:val="none" w:sz="0" w:space="0" w:color="auto"/>
                  </w:divBdr>
                </w:div>
                <w:div w:id="5254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856714">
      <w:bodyDiv w:val="1"/>
      <w:marLeft w:val="0"/>
      <w:marRight w:val="0"/>
      <w:marTop w:val="0"/>
      <w:marBottom w:val="0"/>
      <w:divBdr>
        <w:top w:val="none" w:sz="0" w:space="0" w:color="auto"/>
        <w:left w:val="none" w:sz="0" w:space="0" w:color="auto"/>
        <w:bottom w:val="none" w:sz="0" w:space="0" w:color="auto"/>
        <w:right w:val="none" w:sz="0" w:space="0" w:color="auto"/>
      </w:divBdr>
      <w:divsChild>
        <w:div w:id="274555675">
          <w:marLeft w:val="0"/>
          <w:marRight w:val="0"/>
          <w:marTop w:val="0"/>
          <w:marBottom w:val="0"/>
          <w:divBdr>
            <w:top w:val="none" w:sz="0" w:space="0" w:color="auto"/>
            <w:left w:val="none" w:sz="0" w:space="0" w:color="auto"/>
            <w:bottom w:val="none" w:sz="0" w:space="0" w:color="auto"/>
            <w:right w:val="none" w:sz="0" w:space="0" w:color="auto"/>
          </w:divBdr>
        </w:div>
        <w:div w:id="918101964">
          <w:marLeft w:val="0"/>
          <w:marRight w:val="0"/>
          <w:marTop w:val="0"/>
          <w:marBottom w:val="0"/>
          <w:divBdr>
            <w:top w:val="none" w:sz="0" w:space="0" w:color="auto"/>
            <w:left w:val="none" w:sz="0" w:space="0" w:color="auto"/>
            <w:bottom w:val="none" w:sz="0" w:space="0" w:color="auto"/>
            <w:right w:val="none" w:sz="0" w:space="0" w:color="auto"/>
          </w:divBdr>
        </w:div>
        <w:div w:id="1465854508">
          <w:marLeft w:val="0"/>
          <w:marRight w:val="0"/>
          <w:marTop w:val="0"/>
          <w:marBottom w:val="0"/>
          <w:divBdr>
            <w:top w:val="none" w:sz="0" w:space="0" w:color="auto"/>
            <w:left w:val="none" w:sz="0" w:space="0" w:color="auto"/>
            <w:bottom w:val="none" w:sz="0" w:space="0" w:color="auto"/>
            <w:right w:val="none" w:sz="0" w:space="0" w:color="auto"/>
          </w:divBdr>
        </w:div>
        <w:div w:id="1820144431">
          <w:marLeft w:val="0"/>
          <w:marRight w:val="0"/>
          <w:marTop w:val="0"/>
          <w:marBottom w:val="0"/>
          <w:divBdr>
            <w:top w:val="none" w:sz="0" w:space="0" w:color="auto"/>
            <w:left w:val="none" w:sz="0" w:space="0" w:color="auto"/>
            <w:bottom w:val="none" w:sz="0" w:space="0" w:color="auto"/>
            <w:right w:val="none" w:sz="0" w:space="0" w:color="auto"/>
          </w:divBdr>
        </w:div>
        <w:div w:id="672343122">
          <w:marLeft w:val="0"/>
          <w:marRight w:val="0"/>
          <w:marTop w:val="0"/>
          <w:marBottom w:val="0"/>
          <w:divBdr>
            <w:top w:val="none" w:sz="0" w:space="0" w:color="auto"/>
            <w:left w:val="none" w:sz="0" w:space="0" w:color="auto"/>
            <w:bottom w:val="none" w:sz="0" w:space="0" w:color="auto"/>
            <w:right w:val="none" w:sz="0" w:space="0" w:color="auto"/>
          </w:divBdr>
        </w:div>
        <w:div w:id="1711109444">
          <w:marLeft w:val="0"/>
          <w:marRight w:val="0"/>
          <w:marTop w:val="0"/>
          <w:marBottom w:val="0"/>
          <w:divBdr>
            <w:top w:val="none" w:sz="0" w:space="0" w:color="auto"/>
            <w:left w:val="none" w:sz="0" w:space="0" w:color="auto"/>
            <w:bottom w:val="none" w:sz="0" w:space="0" w:color="auto"/>
            <w:right w:val="none" w:sz="0" w:space="0" w:color="auto"/>
          </w:divBdr>
        </w:div>
      </w:divsChild>
    </w:div>
    <w:div w:id="1408961872">
      <w:bodyDiv w:val="1"/>
      <w:marLeft w:val="0"/>
      <w:marRight w:val="0"/>
      <w:marTop w:val="0"/>
      <w:marBottom w:val="0"/>
      <w:divBdr>
        <w:top w:val="none" w:sz="0" w:space="0" w:color="auto"/>
        <w:left w:val="none" w:sz="0" w:space="0" w:color="auto"/>
        <w:bottom w:val="none" w:sz="0" w:space="0" w:color="auto"/>
        <w:right w:val="none" w:sz="0" w:space="0" w:color="auto"/>
      </w:divBdr>
      <w:divsChild>
        <w:div w:id="1255940529">
          <w:marLeft w:val="0"/>
          <w:marRight w:val="0"/>
          <w:marTop w:val="0"/>
          <w:marBottom w:val="0"/>
          <w:divBdr>
            <w:top w:val="none" w:sz="0" w:space="0" w:color="auto"/>
            <w:left w:val="none" w:sz="0" w:space="0" w:color="auto"/>
            <w:bottom w:val="none" w:sz="0" w:space="0" w:color="auto"/>
            <w:right w:val="none" w:sz="0" w:space="0" w:color="auto"/>
          </w:divBdr>
        </w:div>
        <w:div w:id="466045963">
          <w:marLeft w:val="0"/>
          <w:marRight w:val="0"/>
          <w:marTop w:val="0"/>
          <w:marBottom w:val="0"/>
          <w:divBdr>
            <w:top w:val="none" w:sz="0" w:space="0" w:color="auto"/>
            <w:left w:val="none" w:sz="0" w:space="0" w:color="auto"/>
            <w:bottom w:val="none" w:sz="0" w:space="0" w:color="auto"/>
            <w:right w:val="none" w:sz="0" w:space="0" w:color="auto"/>
          </w:divBdr>
        </w:div>
        <w:div w:id="1778207676">
          <w:marLeft w:val="0"/>
          <w:marRight w:val="0"/>
          <w:marTop w:val="0"/>
          <w:marBottom w:val="0"/>
          <w:divBdr>
            <w:top w:val="none" w:sz="0" w:space="0" w:color="auto"/>
            <w:left w:val="none" w:sz="0" w:space="0" w:color="auto"/>
            <w:bottom w:val="none" w:sz="0" w:space="0" w:color="auto"/>
            <w:right w:val="none" w:sz="0" w:space="0" w:color="auto"/>
          </w:divBdr>
        </w:div>
        <w:div w:id="2009943866">
          <w:marLeft w:val="0"/>
          <w:marRight w:val="0"/>
          <w:marTop w:val="0"/>
          <w:marBottom w:val="0"/>
          <w:divBdr>
            <w:top w:val="none" w:sz="0" w:space="0" w:color="auto"/>
            <w:left w:val="none" w:sz="0" w:space="0" w:color="auto"/>
            <w:bottom w:val="none" w:sz="0" w:space="0" w:color="auto"/>
            <w:right w:val="none" w:sz="0" w:space="0" w:color="auto"/>
          </w:divBdr>
        </w:div>
        <w:div w:id="2009363918">
          <w:marLeft w:val="0"/>
          <w:marRight w:val="0"/>
          <w:marTop w:val="0"/>
          <w:marBottom w:val="0"/>
          <w:divBdr>
            <w:top w:val="none" w:sz="0" w:space="0" w:color="auto"/>
            <w:left w:val="none" w:sz="0" w:space="0" w:color="auto"/>
            <w:bottom w:val="none" w:sz="0" w:space="0" w:color="auto"/>
            <w:right w:val="none" w:sz="0" w:space="0" w:color="auto"/>
          </w:divBdr>
        </w:div>
        <w:div w:id="401876892">
          <w:marLeft w:val="0"/>
          <w:marRight w:val="0"/>
          <w:marTop w:val="0"/>
          <w:marBottom w:val="0"/>
          <w:divBdr>
            <w:top w:val="none" w:sz="0" w:space="0" w:color="auto"/>
            <w:left w:val="none" w:sz="0" w:space="0" w:color="auto"/>
            <w:bottom w:val="none" w:sz="0" w:space="0" w:color="auto"/>
            <w:right w:val="none" w:sz="0" w:space="0" w:color="auto"/>
          </w:divBdr>
        </w:div>
        <w:div w:id="328559052">
          <w:marLeft w:val="0"/>
          <w:marRight w:val="0"/>
          <w:marTop w:val="0"/>
          <w:marBottom w:val="0"/>
          <w:divBdr>
            <w:top w:val="none" w:sz="0" w:space="0" w:color="auto"/>
            <w:left w:val="none" w:sz="0" w:space="0" w:color="auto"/>
            <w:bottom w:val="none" w:sz="0" w:space="0" w:color="auto"/>
            <w:right w:val="none" w:sz="0" w:space="0" w:color="auto"/>
          </w:divBdr>
        </w:div>
        <w:div w:id="1849634324">
          <w:marLeft w:val="0"/>
          <w:marRight w:val="0"/>
          <w:marTop w:val="0"/>
          <w:marBottom w:val="0"/>
          <w:divBdr>
            <w:top w:val="none" w:sz="0" w:space="0" w:color="auto"/>
            <w:left w:val="none" w:sz="0" w:space="0" w:color="auto"/>
            <w:bottom w:val="none" w:sz="0" w:space="0" w:color="auto"/>
            <w:right w:val="none" w:sz="0" w:space="0" w:color="auto"/>
          </w:divBdr>
        </w:div>
      </w:divsChild>
    </w:div>
    <w:div w:id="1422722388">
      <w:bodyDiv w:val="1"/>
      <w:marLeft w:val="0"/>
      <w:marRight w:val="0"/>
      <w:marTop w:val="0"/>
      <w:marBottom w:val="0"/>
      <w:divBdr>
        <w:top w:val="none" w:sz="0" w:space="0" w:color="auto"/>
        <w:left w:val="none" w:sz="0" w:space="0" w:color="auto"/>
        <w:bottom w:val="none" w:sz="0" w:space="0" w:color="auto"/>
        <w:right w:val="none" w:sz="0" w:space="0" w:color="auto"/>
      </w:divBdr>
      <w:divsChild>
        <w:div w:id="413548059">
          <w:marLeft w:val="0"/>
          <w:marRight w:val="0"/>
          <w:marTop w:val="0"/>
          <w:marBottom w:val="0"/>
          <w:divBdr>
            <w:top w:val="none" w:sz="0" w:space="0" w:color="auto"/>
            <w:left w:val="none" w:sz="0" w:space="0" w:color="auto"/>
            <w:bottom w:val="none" w:sz="0" w:space="0" w:color="auto"/>
            <w:right w:val="none" w:sz="0" w:space="0" w:color="auto"/>
          </w:divBdr>
        </w:div>
        <w:div w:id="550506612">
          <w:marLeft w:val="0"/>
          <w:marRight w:val="0"/>
          <w:marTop w:val="0"/>
          <w:marBottom w:val="0"/>
          <w:divBdr>
            <w:top w:val="none" w:sz="0" w:space="0" w:color="auto"/>
            <w:left w:val="none" w:sz="0" w:space="0" w:color="auto"/>
            <w:bottom w:val="none" w:sz="0" w:space="0" w:color="auto"/>
            <w:right w:val="none" w:sz="0" w:space="0" w:color="auto"/>
          </w:divBdr>
        </w:div>
        <w:div w:id="1101990247">
          <w:marLeft w:val="0"/>
          <w:marRight w:val="0"/>
          <w:marTop w:val="0"/>
          <w:marBottom w:val="0"/>
          <w:divBdr>
            <w:top w:val="none" w:sz="0" w:space="0" w:color="auto"/>
            <w:left w:val="none" w:sz="0" w:space="0" w:color="auto"/>
            <w:bottom w:val="none" w:sz="0" w:space="0" w:color="auto"/>
            <w:right w:val="none" w:sz="0" w:space="0" w:color="auto"/>
          </w:divBdr>
        </w:div>
        <w:div w:id="738207826">
          <w:marLeft w:val="0"/>
          <w:marRight w:val="0"/>
          <w:marTop w:val="0"/>
          <w:marBottom w:val="0"/>
          <w:divBdr>
            <w:top w:val="none" w:sz="0" w:space="0" w:color="auto"/>
            <w:left w:val="none" w:sz="0" w:space="0" w:color="auto"/>
            <w:bottom w:val="none" w:sz="0" w:space="0" w:color="auto"/>
            <w:right w:val="none" w:sz="0" w:space="0" w:color="auto"/>
          </w:divBdr>
        </w:div>
      </w:divsChild>
    </w:div>
    <w:div w:id="1516456807">
      <w:bodyDiv w:val="1"/>
      <w:marLeft w:val="0"/>
      <w:marRight w:val="0"/>
      <w:marTop w:val="0"/>
      <w:marBottom w:val="0"/>
      <w:divBdr>
        <w:top w:val="none" w:sz="0" w:space="0" w:color="auto"/>
        <w:left w:val="none" w:sz="0" w:space="0" w:color="auto"/>
        <w:bottom w:val="none" w:sz="0" w:space="0" w:color="auto"/>
        <w:right w:val="none" w:sz="0" w:space="0" w:color="auto"/>
      </w:divBdr>
      <w:divsChild>
        <w:div w:id="471678058">
          <w:marLeft w:val="0"/>
          <w:marRight w:val="0"/>
          <w:marTop w:val="0"/>
          <w:marBottom w:val="0"/>
          <w:divBdr>
            <w:top w:val="none" w:sz="0" w:space="0" w:color="auto"/>
            <w:left w:val="none" w:sz="0" w:space="0" w:color="auto"/>
            <w:bottom w:val="none" w:sz="0" w:space="0" w:color="auto"/>
            <w:right w:val="none" w:sz="0" w:space="0" w:color="auto"/>
          </w:divBdr>
        </w:div>
        <w:div w:id="1347320720">
          <w:marLeft w:val="0"/>
          <w:marRight w:val="0"/>
          <w:marTop w:val="0"/>
          <w:marBottom w:val="0"/>
          <w:divBdr>
            <w:top w:val="none" w:sz="0" w:space="0" w:color="auto"/>
            <w:left w:val="none" w:sz="0" w:space="0" w:color="auto"/>
            <w:bottom w:val="none" w:sz="0" w:space="0" w:color="auto"/>
            <w:right w:val="none" w:sz="0" w:space="0" w:color="auto"/>
          </w:divBdr>
        </w:div>
        <w:div w:id="2143839528">
          <w:marLeft w:val="0"/>
          <w:marRight w:val="0"/>
          <w:marTop w:val="0"/>
          <w:marBottom w:val="0"/>
          <w:divBdr>
            <w:top w:val="none" w:sz="0" w:space="0" w:color="auto"/>
            <w:left w:val="none" w:sz="0" w:space="0" w:color="auto"/>
            <w:bottom w:val="none" w:sz="0" w:space="0" w:color="auto"/>
            <w:right w:val="none" w:sz="0" w:space="0" w:color="auto"/>
          </w:divBdr>
        </w:div>
        <w:div w:id="1176262694">
          <w:marLeft w:val="0"/>
          <w:marRight w:val="0"/>
          <w:marTop w:val="0"/>
          <w:marBottom w:val="0"/>
          <w:divBdr>
            <w:top w:val="none" w:sz="0" w:space="0" w:color="auto"/>
            <w:left w:val="none" w:sz="0" w:space="0" w:color="auto"/>
            <w:bottom w:val="none" w:sz="0" w:space="0" w:color="auto"/>
            <w:right w:val="none" w:sz="0" w:space="0" w:color="auto"/>
          </w:divBdr>
        </w:div>
        <w:div w:id="1043286664">
          <w:marLeft w:val="0"/>
          <w:marRight w:val="0"/>
          <w:marTop w:val="0"/>
          <w:marBottom w:val="0"/>
          <w:divBdr>
            <w:top w:val="none" w:sz="0" w:space="0" w:color="auto"/>
            <w:left w:val="none" w:sz="0" w:space="0" w:color="auto"/>
            <w:bottom w:val="none" w:sz="0" w:space="0" w:color="auto"/>
            <w:right w:val="none" w:sz="0" w:space="0" w:color="auto"/>
          </w:divBdr>
        </w:div>
        <w:div w:id="1742218368">
          <w:marLeft w:val="0"/>
          <w:marRight w:val="0"/>
          <w:marTop w:val="0"/>
          <w:marBottom w:val="0"/>
          <w:divBdr>
            <w:top w:val="none" w:sz="0" w:space="0" w:color="auto"/>
            <w:left w:val="none" w:sz="0" w:space="0" w:color="auto"/>
            <w:bottom w:val="none" w:sz="0" w:space="0" w:color="auto"/>
            <w:right w:val="none" w:sz="0" w:space="0" w:color="auto"/>
          </w:divBdr>
        </w:div>
      </w:divsChild>
    </w:div>
    <w:div w:id="1573153231">
      <w:bodyDiv w:val="1"/>
      <w:marLeft w:val="0"/>
      <w:marRight w:val="0"/>
      <w:marTop w:val="0"/>
      <w:marBottom w:val="0"/>
      <w:divBdr>
        <w:top w:val="none" w:sz="0" w:space="0" w:color="auto"/>
        <w:left w:val="none" w:sz="0" w:space="0" w:color="auto"/>
        <w:bottom w:val="none" w:sz="0" w:space="0" w:color="auto"/>
        <w:right w:val="none" w:sz="0" w:space="0" w:color="auto"/>
      </w:divBdr>
      <w:divsChild>
        <w:div w:id="514073846">
          <w:marLeft w:val="0"/>
          <w:marRight w:val="0"/>
          <w:marTop w:val="0"/>
          <w:marBottom w:val="0"/>
          <w:divBdr>
            <w:top w:val="none" w:sz="0" w:space="0" w:color="auto"/>
            <w:left w:val="none" w:sz="0" w:space="0" w:color="auto"/>
            <w:bottom w:val="none" w:sz="0" w:space="0" w:color="auto"/>
            <w:right w:val="none" w:sz="0" w:space="0" w:color="auto"/>
          </w:divBdr>
        </w:div>
        <w:div w:id="2045978984">
          <w:marLeft w:val="0"/>
          <w:marRight w:val="0"/>
          <w:marTop w:val="0"/>
          <w:marBottom w:val="0"/>
          <w:divBdr>
            <w:top w:val="none" w:sz="0" w:space="0" w:color="auto"/>
            <w:left w:val="none" w:sz="0" w:space="0" w:color="auto"/>
            <w:bottom w:val="none" w:sz="0" w:space="0" w:color="auto"/>
            <w:right w:val="none" w:sz="0" w:space="0" w:color="auto"/>
          </w:divBdr>
        </w:div>
        <w:div w:id="85154895">
          <w:marLeft w:val="0"/>
          <w:marRight w:val="0"/>
          <w:marTop w:val="0"/>
          <w:marBottom w:val="0"/>
          <w:divBdr>
            <w:top w:val="none" w:sz="0" w:space="0" w:color="auto"/>
            <w:left w:val="none" w:sz="0" w:space="0" w:color="auto"/>
            <w:bottom w:val="none" w:sz="0" w:space="0" w:color="auto"/>
            <w:right w:val="none" w:sz="0" w:space="0" w:color="auto"/>
          </w:divBdr>
        </w:div>
        <w:div w:id="1786460505">
          <w:marLeft w:val="0"/>
          <w:marRight w:val="0"/>
          <w:marTop w:val="0"/>
          <w:marBottom w:val="0"/>
          <w:divBdr>
            <w:top w:val="none" w:sz="0" w:space="0" w:color="auto"/>
            <w:left w:val="none" w:sz="0" w:space="0" w:color="auto"/>
            <w:bottom w:val="none" w:sz="0" w:space="0" w:color="auto"/>
            <w:right w:val="none" w:sz="0" w:space="0" w:color="auto"/>
          </w:divBdr>
        </w:div>
        <w:div w:id="349184231">
          <w:marLeft w:val="0"/>
          <w:marRight w:val="0"/>
          <w:marTop w:val="0"/>
          <w:marBottom w:val="0"/>
          <w:divBdr>
            <w:top w:val="none" w:sz="0" w:space="0" w:color="auto"/>
            <w:left w:val="none" w:sz="0" w:space="0" w:color="auto"/>
            <w:bottom w:val="none" w:sz="0" w:space="0" w:color="auto"/>
            <w:right w:val="none" w:sz="0" w:space="0" w:color="auto"/>
          </w:divBdr>
        </w:div>
        <w:div w:id="1419869945">
          <w:marLeft w:val="0"/>
          <w:marRight w:val="0"/>
          <w:marTop w:val="0"/>
          <w:marBottom w:val="0"/>
          <w:divBdr>
            <w:top w:val="none" w:sz="0" w:space="0" w:color="auto"/>
            <w:left w:val="none" w:sz="0" w:space="0" w:color="auto"/>
            <w:bottom w:val="none" w:sz="0" w:space="0" w:color="auto"/>
            <w:right w:val="none" w:sz="0" w:space="0" w:color="auto"/>
          </w:divBdr>
        </w:div>
        <w:div w:id="1370953004">
          <w:marLeft w:val="0"/>
          <w:marRight w:val="0"/>
          <w:marTop w:val="0"/>
          <w:marBottom w:val="0"/>
          <w:divBdr>
            <w:top w:val="none" w:sz="0" w:space="0" w:color="auto"/>
            <w:left w:val="none" w:sz="0" w:space="0" w:color="auto"/>
            <w:bottom w:val="none" w:sz="0" w:space="0" w:color="auto"/>
            <w:right w:val="none" w:sz="0" w:space="0" w:color="auto"/>
          </w:divBdr>
        </w:div>
        <w:div w:id="1128814348">
          <w:marLeft w:val="0"/>
          <w:marRight w:val="0"/>
          <w:marTop w:val="0"/>
          <w:marBottom w:val="0"/>
          <w:divBdr>
            <w:top w:val="none" w:sz="0" w:space="0" w:color="auto"/>
            <w:left w:val="none" w:sz="0" w:space="0" w:color="auto"/>
            <w:bottom w:val="none" w:sz="0" w:space="0" w:color="auto"/>
            <w:right w:val="none" w:sz="0" w:space="0" w:color="auto"/>
          </w:divBdr>
        </w:div>
        <w:div w:id="409932897">
          <w:marLeft w:val="0"/>
          <w:marRight w:val="0"/>
          <w:marTop w:val="0"/>
          <w:marBottom w:val="0"/>
          <w:divBdr>
            <w:top w:val="none" w:sz="0" w:space="0" w:color="auto"/>
            <w:left w:val="none" w:sz="0" w:space="0" w:color="auto"/>
            <w:bottom w:val="none" w:sz="0" w:space="0" w:color="auto"/>
            <w:right w:val="none" w:sz="0" w:space="0" w:color="auto"/>
          </w:divBdr>
        </w:div>
        <w:div w:id="1222864851">
          <w:marLeft w:val="0"/>
          <w:marRight w:val="0"/>
          <w:marTop w:val="0"/>
          <w:marBottom w:val="0"/>
          <w:divBdr>
            <w:top w:val="none" w:sz="0" w:space="0" w:color="auto"/>
            <w:left w:val="none" w:sz="0" w:space="0" w:color="auto"/>
            <w:bottom w:val="none" w:sz="0" w:space="0" w:color="auto"/>
            <w:right w:val="none" w:sz="0" w:space="0" w:color="auto"/>
          </w:divBdr>
        </w:div>
        <w:div w:id="181431924">
          <w:marLeft w:val="0"/>
          <w:marRight w:val="0"/>
          <w:marTop w:val="0"/>
          <w:marBottom w:val="0"/>
          <w:divBdr>
            <w:top w:val="none" w:sz="0" w:space="0" w:color="auto"/>
            <w:left w:val="none" w:sz="0" w:space="0" w:color="auto"/>
            <w:bottom w:val="none" w:sz="0" w:space="0" w:color="auto"/>
            <w:right w:val="none" w:sz="0" w:space="0" w:color="auto"/>
          </w:divBdr>
        </w:div>
        <w:div w:id="15154706">
          <w:marLeft w:val="0"/>
          <w:marRight w:val="0"/>
          <w:marTop w:val="0"/>
          <w:marBottom w:val="0"/>
          <w:divBdr>
            <w:top w:val="none" w:sz="0" w:space="0" w:color="auto"/>
            <w:left w:val="none" w:sz="0" w:space="0" w:color="auto"/>
            <w:bottom w:val="none" w:sz="0" w:space="0" w:color="auto"/>
            <w:right w:val="none" w:sz="0" w:space="0" w:color="auto"/>
          </w:divBdr>
        </w:div>
      </w:divsChild>
    </w:div>
    <w:div w:id="1605382743">
      <w:bodyDiv w:val="1"/>
      <w:marLeft w:val="0"/>
      <w:marRight w:val="0"/>
      <w:marTop w:val="0"/>
      <w:marBottom w:val="0"/>
      <w:divBdr>
        <w:top w:val="none" w:sz="0" w:space="0" w:color="auto"/>
        <w:left w:val="none" w:sz="0" w:space="0" w:color="auto"/>
        <w:bottom w:val="none" w:sz="0" w:space="0" w:color="auto"/>
        <w:right w:val="none" w:sz="0" w:space="0" w:color="auto"/>
      </w:divBdr>
      <w:divsChild>
        <w:div w:id="1466846296">
          <w:marLeft w:val="0"/>
          <w:marRight w:val="0"/>
          <w:marTop w:val="0"/>
          <w:marBottom w:val="0"/>
          <w:divBdr>
            <w:top w:val="none" w:sz="0" w:space="0" w:color="auto"/>
            <w:left w:val="none" w:sz="0" w:space="0" w:color="auto"/>
            <w:bottom w:val="none" w:sz="0" w:space="0" w:color="auto"/>
            <w:right w:val="none" w:sz="0" w:space="0" w:color="auto"/>
          </w:divBdr>
        </w:div>
        <w:div w:id="1995597480">
          <w:marLeft w:val="0"/>
          <w:marRight w:val="0"/>
          <w:marTop w:val="0"/>
          <w:marBottom w:val="0"/>
          <w:divBdr>
            <w:top w:val="none" w:sz="0" w:space="0" w:color="auto"/>
            <w:left w:val="none" w:sz="0" w:space="0" w:color="auto"/>
            <w:bottom w:val="none" w:sz="0" w:space="0" w:color="auto"/>
            <w:right w:val="none" w:sz="0" w:space="0" w:color="auto"/>
          </w:divBdr>
        </w:div>
        <w:div w:id="1511287160">
          <w:marLeft w:val="0"/>
          <w:marRight w:val="0"/>
          <w:marTop w:val="0"/>
          <w:marBottom w:val="0"/>
          <w:divBdr>
            <w:top w:val="none" w:sz="0" w:space="0" w:color="auto"/>
            <w:left w:val="none" w:sz="0" w:space="0" w:color="auto"/>
            <w:bottom w:val="none" w:sz="0" w:space="0" w:color="auto"/>
            <w:right w:val="none" w:sz="0" w:space="0" w:color="auto"/>
          </w:divBdr>
        </w:div>
        <w:div w:id="1391923821">
          <w:marLeft w:val="0"/>
          <w:marRight w:val="0"/>
          <w:marTop w:val="0"/>
          <w:marBottom w:val="0"/>
          <w:divBdr>
            <w:top w:val="none" w:sz="0" w:space="0" w:color="auto"/>
            <w:left w:val="none" w:sz="0" w:space="0" w:color="auto"/>
            <w:bottom w:val="none" w:sz="0" w:space="0" w:color="auto"/>
            <w:right w:val="none" w:sz="0" w:space="0" w:color="auto"/>
          </w:divBdr>
        </w:div>
      </w:divsChild>
    </w:div>
    <w:div w:id="1608460399">
      <w:bodyDiv w:val="1"/>
      <w:marLeft w:val="0"/>
      <w:marRight w:val="0"/>
      <w:marTop w:val="0"/>
      <w:marBottom w:val="0"/>
      <w:divBdr>
        <w:top w:val="none" w:sz="0" w:space="0" w:color="auto"/>
        <w:left w:val="none" w:sz="0" w:space="0" w:color="auto"/>
        <w:bottom w:val="none" w:sz="0" w:space="0" w:color="auto"/>
        <w:right w:val="none" w:sz="0" w:space="0" w:color="auto"/>
      </w:divBdr>
      <w:divsChild>
        <w:div w:id="1905024642">
          <w:marLeft w:val="0"/>
          <w:marRight w:val="0"/>
          <w:marTop w:val="0"/>
          <w:marBottom w:val="0"/>
          <w:divBdr>
            <w:top w:val="none" w:sz="0" w:space="0" w:color="auto"/>
            <w:left w:val="none" w:sz="0" w:space="0" w:color="auto"/>
            <w:bottom w:val="none" w:sz="0" w:space="0" w:color="auto"/>
            <w:right w:val="none" w:sz="0" w:space="0" w:color="auto"/>
          </w:divBdr>
        </w:div>
        <w:div w:id="1146433411">
          <w:marLeft w:val="0"/>
          <w:marRight w:val="0"/>
          <w:marTop w:val="0"/>
          <w:marBottom w:val="0"/>
          <w:divBdr>
            <w:top w:val="none" w:sz="0" w:space="0" w:color="auto"/>
            <w:left w:val="none" w:sz="0" w:space="0" w:color="auto"/>
            <w:bottom w:val="none" w:sz="0" w:space="0" w:color="auto"/>
            <w:right w:val="none" w:sz="0" w:space="0" w:color="auto"/>
          </w:divBdr>
        </w:div>
        <w:div w:id="1020618068">
          <w:marLeft w:val="0"/>
          <w:marRight w:val="0"/>
          <w:marTop w:val="0"/>
          <w:marBottom w:val="0"/>
          <w:divBdr>
            <w:top w:val="none" w:sz="0" w:space="0" w:color="auto"/>
            <w:left w:val="none" w:sz="0" w:space="0" w:color="auto"/>
            <w:bottom w:val="none" w:sz="0" w:space="0" w:color="auto"/>
            <w:right w:val="none" w:sz="0" w:space="0" w:color="auto"/>
          </w:divBdr>
        </w:div>
        <w:div w:id="2091199427">
          <w:marLeft w:val="0"/>
          <w:marRight w:val="0"/>
          <w:marTop w:val="0"/>
          <w:marBottom w:val="0"/>
          <w:divBdr>
            <w:top w:val="none" w:sz="0" w:space="0" w:color="auto"/>
            <w:left w:val="none" w:sz="0" w:space="0" w:color="auto"/>
            <w:bottom w:val="none" w:sz="0" w:space="0" w:color="auto"/>
            <w:right w:val="none" w:sz="0" w:space="0" w:color="auto"/>
          </w:divBdr>
        </w:div>
      </w:divsChild>
    </w:div>
    <w:div w:id="1617760601">
      <w:bodyDiv w:val="1"/>
      <w:marLeft w:val="0"/>
      <w:marRight w:val="0"/>
      <w:marTop w:val="0"/>
      <w:marBottom w:val="0"/>
      <w:divBdr>
        <w:top w:val="none" w:sz="0" w:space="0" w:color="auto"/>
        <w:left w:val="none" w:sz="0" w:space="0" w:color="auto"/>
        <w:bottom w:val="none" w:sz="0" w:space="0" w:color="auto"/>
        <w:right w:val="none" w:sz="0" w:space="0" w:color="auto"/>
      </w:divBdr>
      <w:divsChild>
        <w:div w:id="394285114">
          <w:marLeft w:val="0"/>
          <w:marRight w:val="0"/>
          <w:marTop w:val="0"/>
          <w:marBottom w:val="0"/>
          <w:divBdr>
            <w:top w:val="none" w:sz="0" w:space="0" w:color="auto"/>
            <w:left w:val="none" w:sz="0" w:space="0" w:color="auto"/>
            <w:bottom w:val="none" w:sz="0" w:space="0" w:color="auto"/>
            <w:right w:val="none" w:sz="0" w:space="0" w:color="auto"/>
          </w:divBdr>
        </w:div>
        <w:div w:id="1344287255">
          <w:marLeft w:val="0"/>
          <w:marRight w:val="0"/>
          <w:marTop w:val="0"/>
          <w:marBottom w:val="0"/>
          <w:divBdr>
            <w:top w:val="none" w:sz="0" w:space="0" w:color="auto"/>
            <w:left w:val="none" w:sz="0" w:space="0" w:color="auto"/>
            <w:bottom w:val="none" w:sz="0" w:space="0" w:color="auto"/>
            <w:right w:val="none" w:sz="0" w:space="0" w:color="auto"/>
          </w:divBdr>
        </w:div>
        <w:div w:id="830680983">
          <w:marLeft w:val="0"/>
          <w:marRight w:val="0"/>
          <w:marTop w:val="0"/>
          <w:marBottom w:val="0"/>
          <w:divBdr>
            <w:top w:val="none" w:sz="0" w:space="0" w:color="auto"/>
            <w:left w:val="none" w:sz="0" w:space="0" w:color="auto"/>
            <w:bottom w:val="none" w:sz="0" w:space="0" w:color="auto"/>
            <w:right w:val="none" w:sz="0" w:space="0" w:color="auto"/>
          </w:divBdr>
        </w:div>
        <w:div w:id="1039008984">
          <w:marLeft w:val="0"/>
          <w:marRight w:val="0"/>
          <w:marTop w:val="0"/>
          <w:marBottom w:val="0"/>
          <w:divBdr>
            <w:top w:val="none" w:sz="0" w:space="0" w:color="auto"/>
            <w:left w:val="none" w:sz="0" w:space="0" w:color="auto"/>
            <w:bottom w:val="none" w:sz="0" w:space="0" w:color="auto"/>
            <w:right w:val="none" w:sz="0" w:space="0" w:color="auto"/>
          </w:divBdr>
        </w:div>
      </w:divsChild>
    </w:div>
    <w:div w:id="1653866605">
      <w:bodyDiv w:val="1"/>
      <w:marLeft w:val="0"/>
      <w:marRight w:val="0"/>
      <w:marTop w:val="0"/>
      <w:marBottom w:val="0"/>
      <w:divBdr>
        <w:top w:val="none" w:sz="0" w:space="0" w:color="auto"/>
        <w:left w:val="none" w:sz="0" w:space="0" w:color="auto"/>
        <w:bottom w:val="none" w:sz="0" w:space="0" w:color="auto"/>
        <w:right w:val="none" w:sz="0" w:space="0" w:color="auto"/>
      </w:divBdr>
      <w:divsChild>
        <w:div w:id="1352225728">
          <w:marLeft w:val="0"/>
          <w:marRight w:val="0"/>
          <w:marTop w:val="0"/>
          <w:marBottom w:val="0"/>
          <w:divBdr>
            <w:top w:val="none" w:sz="0" w:space="0" w:color="auto"/>
            <w:left w:val="none" w:sz="0" w:space="0" w:color="auto"/>
            <w:bottom w:val="none" w:sz="0" w:space="0" w:color="auto"/>
            <w:right w:val="none" w:sz="0" w:space="0" w:color="auto"/>
          </w:divBdr>
        </w:div>
        <w:div w:id="161359881">
          <w:marLeft w:val="0"/>
          <w:marRight w:val="0"/>
          <w:marTop w:val="0"/>
          <w:marBottom w:val="0"/>
          <w:divBdr>
            <w:top w:val="none" w:sz="0" w:space="0" w:color="auto"/>
            <w:left w:val="none" w:sz="0" w:space="0" w:color="auto"/>
            <w:bottom w:val="none" w:sz="0" w:space="0" w:color="auto"/>
            <w:right w:val="none" w:sz="0" w:space="0" w:color="auto"/>
          </w:divBdr>
        </w:div>
      </w:divsChild>
    </w:div>
    <w:div w:id="1735543376">
      <w:bodyDiv w:val="1"/>
      <w:marLeft w:val="0"/>
      <w:marRight w:val="0"/>
      <w:marTop w:val="0"/>
      <w:marBottom w:val="0"/>
      <w:divBdr>
        <w:top w:val="none" w:sz="0" w:space="0" w:color="auto"/>
        <w:left w:val="none" w:sz="0" w:space="0" w:color="auto"/>
        <w:bottom w:val="none" w:sz="0" w:space="0" w:color="auto"/>
        <w:right w:val="none" w:sz="0" w:space="0" w:color="auto"/>
      </w:divBdr>
      <w:divsChild>
        <w:div w:id="1599216331">
          <w:marLeft w:val="0"/>
          <w:marRight w:val="0"/>
          <w:marTop w:val="0"/>
          <w:marBottom w:val="0"/>
          <w:divBdr>
            <w:top w:val="none" w:sz="0" w:space="0" w:color="auto"/>
            <w:left w:val="none" w:sz="0" w:space="0" w:color="auto"/>
            <w:bottom w:val="none" w:sz="0" w:space="0" w:color="auto"/>
            <w:right w:val="none" w:sz="0" w:space="0" w:color="auto"/>
          </w:divBdr>
        </w:div>
        <w:div w:id="1648434584">
          <w:marLeft w:val="0"/>
          <w:marRight w:val="0"/>
          <w:marTop w:val="0"/>
          <w:marBottom w:val="0"/>
          <w:divBdr>
            <w:top w:val="none" w:sz="0" w:space="0" w:color="auto"/>
            <w:left w:val="none" w:sz="0" w:space="0" w:color="auto"/>
            <w:bottom w:val="none" w:sz="0" w:space="0" w:color="auto"/>
            <w:right w:val="none" w:sz="0" w:space="0" w:color="auto"/>
          </w:divBdr>
        </w:div>
      </w:divsChild>
    </w:div>
    <w:div w:id="1760833552">
      <w:bodyDiv w:val="1"/>
      <w:marLeft w:val="0"/>
      <w:marRight w:val="0"/>
      <w:marTop w:val="0"/>
      <w:marBottom w:val="0"/>
      <w:divBdr>
        <w:top w:val="none" w:sz="0" w:space="0" w:color="auto"/>
        <w:left w:val="none" w:sz="0" w:space="0" w:color="auto"/>
        <w:bottom w:val="none" w:sz="0" w:space="0" w:color="auto"/>
        <w:right w:val="none" w:sz="0" w:space="0" w:color="auto"/>
      </w:divBdr>
      <w:divsChild>
        <w:div w:id="285819700">
          <w:marLeft w:val="0"/>
          <w:marRight w:val="0"/>
          <w:marTop w:val="0"/>
          <w:marBottom w:val="0"/>
          <w:divBdr>
            <w:top w:val="none" w:sz="0" w:space="0" w:color="auto"/>
            <w:left w:val="none" w:sz="0" w:space="0" w:color="auto"/>
            <w:bottom w:val="none" w:sz="0" w:space="0" w:color="auto"/>
            <w:right w:val="none" w:sz="0" w:space="0" w:color="auto"/>
          </w:divBdr>
        </w:div>
        <w:div w:id="1320425155">
          <w:marLeft w:val="0"/>
          <w:marRight w:val="0"/>
          <w:marTop w:val="0"/>
          <w:marBottom w:val="0"/>
          <w:divBdr>
            <w:top w:val="none" w:sz="0" w:space="0" w:color="auto"/>
            <w:left w:val="none" w:sz="0" w:space="0" w:color="auto"/>
            <w:bottom w:val="none" w:sz="0" w:space="0" w:color="auto"/>
            <w:right w:val="none" w:sz="0" w:space="0" w:color="auto"/>
          </w:divBdr>
        </w:div>
        <w:div w:id="902912123">
          <w:marLeft w:val="0"/>
          <w:marRight w:val="0"/>
          <w:marTop w:val="0"/>
          <w:marBottom w:val="0"/>
          <w:divBdr>
            <w:top w:val="none" w:sz="0" w:space="0" w:color="auto"/>
            <w:left w:val="none" w:sz="0" w:space="0" w:color="auto"/>
            <w:bottom w:val="none" w:sz="0" w:space="0" w:color="auto"/>
            <w:right w:val="none" w:sz="0" w:space="0" w:color="auto"/>
          </w:divBdr>
        </w:div>
        <w:div w:id="2130777727">
          <w:marLeft w:val="0"/>
          <w:marRight w:val="0"/>
          <w:marTop w:val="0"/>
          <w:marBottom w:val="0"/>
          <w:divBdr>
            <w:top w:val="none" w:sz="0" w:space="0" w:color="auto"/>
            <w:left w:val="none" w:sz="0" w:space="0" w:color="auto"/>
            <w:bottom w:val="none" w:sz="0" w:space="0" w:color="auto"/>
            <w:right w:val="none" w:sz="0" w:space="0" w:color="auto"/>
          </w:divBdr>
        </w:div>
        <w:div w:id="608506894">
          <w:marLeft w:val="0"/>
          <w:marRight w:val="0"/>
          <w:marTop w:val="0"/>
          <w:marBottom w:val="0"/>
          <w:divBdr>
            <w:top w:val="none" w:sz="0" w:space="0" w:color="auto"/>
            <w:left w:val="none" w:sz="0" w:space="0" w:color="auto"/>
            <w:bottom w:val="none" w:sz="0" w:space="0" w:color="auto"/>
            <w:right w:val="none" w:sz="0" w:space="0" w:color="auto"/>
          </w:divBdr>
        </w:div>
        <w:div w:id="1484931202">
          <w:marLeft w:val="0"/>
          <w:marRight w:val="0"/>
          <w:marTop w:val="0"/>
          <w:marBottom w:val="0"/>
          <w:divBdr>
            <w:top w:val="none" w:sz="0" w:space="0" w:color="auto"/>
            <w:left w:val="none" w:sz="0" w:space="0" w:color="auto"/>
            <w:bottom w:val="none" w:sz="0" w:space="0" w:color="auto"/>
            <w:right w:val="none" w:sz="0" w:space="0" w:color="auto"/>
          </w:divBdr>
        </w:div>
      </w:divsChild>
    </w:div>
    <w:div w:id="1769036140">
      <w:bodyDiv w:val="1"/>
      <w:marLeft w:val="0"/>
      <w:marRight w:val="0"/>
      <w:marTop w:val="0"/>
      <w:marBottom w:val="0"/>
      <w:divBdr>
        <w:top w:val="none" w:sz="0" w:space="0" w:color="auto"/>
        <w:left w:val="none" w:sz="0" w:space="0" w:color="auto"/>
        <w:bottom w:val="none" w:sz="0" w:space="0" w:color="auto"/>
        <w:right w:val="none" w:sz="0" w:space="0" w:color="auto"/>
      </w:divBdr>
      <w:divsChild>
        <w:div w:id="829564418">
          <w:marLeft w:val="0"/>
          <w:marRight w:val="0"/>
          <w:marTop w:val="0"/>
          <w:marBottom w:val="0"/>
          <w:divBdr>
            <w:top w:val="none" w:sz="0" w:space="0" w:color="auto"/>
            <w:left w:val="none" w:sz="0" w:space="0" w:color="auto"/>
            <w:bottom w:val="none" w:sz="0" w:space="0" w:color="auto"/>
            <w:right w:val="none" w:sz="0" w:space="0" w:color="auto"/>
          </w:divBdr>
        </w:div>
        <w:div w:id="775491441">
          <w:marLeft w:val="0"/>
          <w:marRight w:val="0"/>
          <w:marTop w:val="0"/>
          <w:marBottom w:val="0"/>
          <w:divBdr>
            <w:top w:val="none" w:sz="0" w:space="0" w:color="auto"/>
            <w:left w:val="none" w:sz="0" w:space="0" w:color="auto"/>
            <w:bottom w:val="none" w:sz="0" w:space="0" w:color="auto"/>
            <w:right w:val="none" w:sz="0" w:space="0" w:color="auto"/>
          </w:divBdr>
        </w:div>
      </w:divsChild>
    </w:div>
    <w:div w:id="1802847224">
      <w:bodyDiv w:val="1"/>
      <w:marLeft w:val="0"/>
      <w:marRight w:val="0"/>
      <w:marTop w:val="0"/>
      <w:marBottom w:val="0"/>
      <w:divBdr>
        <w:top w:val="none" w:sz="0" w:space="0" w:color="auto"/>
        <w:left w:val="none" w:sz="0" w:space="0" w:color="auto"/>
        <w:bottom w:val="none" w:sz="0" w:space="0" w:color="auto"/>
        <w:right w:val="none" w:sz="0" w:space="0" w:color="auto"/>
      </w:divBdr>
      <w:divsChild>
        <w:div w:id="927081011">
          <w:marLeft w:val="0"/>
          <w:marRight w:val="0"/>
          <w:marTop w:val="0"/>
          <w:marBottom w:val="0"/>
          <w:divBdr>
            <w:top w:val="none" w:sz="0" w:space="0" w:color="auto"/>
            <w:left w:val="none" w:sz="0" w:space="0" w:color="auto"/>
            <w:bottom w:val="none" w:sz="0" w:space="0" w:color="auto"/>
            <w:right w:val="none" w:sz="0" w:space="0" w:color="auto"/>
          </w:divBdr>
        </w:div>
        <w:div w:id="2122872075">
          <w:marLeft w:val="0"/>
          <w:marRight w:val="0"/>
          <w:marTop w:val="0"/>
          <w:marBottom w:val="0"/>
          <w:divBdr>
            <w:top w:val="none" w:sz="0" w:space="0" w:color="auto"/>
            <w:left w:val="none" w:sz="0" w:space="0" w:color="auto"/>
            <w:bottom w:val="none" w:sz="0" w:space="0" w:color="auto"/>
            <w:right w:val="none" w:sz="0" w:space="0" w:color="auto"/>
          </w:divBdr>
        </w:div>
        <w:div w:id="1673407234">
          <w:marLeft w:val="0"/>
          <w:marRight w:val="0"/>
          <w:marTop w:val="0"/>
          <w:marBottom w:val="0"/>
          <w:divBdr>
            <w:top w:val="none" w:sz="0" w:space="0" w:color="auto"/>
            <w:left w:val="none" w:sz="0" w:space="0" w:color="auto"/>
            <w:bottom w:val="none" w:sz="0" w:space="0" w:color="auto"/>
            <w:right w:val="none" w:sz="0" w:space="0" w:color="auto"/>
          </w:divBdr>
        </w:div>
        <w:div w:id="268700575">
          <w:marLeft w:val="0"/>
          <w:marRight w:val="0"/>
          <w:marTop w:val="0"/>
          <w:marBottom w:val="0"/>
          <w:divBdr>
            <w:top w:val="none" w:sz="0" w:space="0" w:color="auto"/>
            <w:left w:val="none" w:sz="0" w:space="0" w:color="auto"/>
            <w:bottom w:val="none" w:sz="0" w:space="0" w:color="auto"/>
            <w:right w:val="none" w:sz="0" w:space="0" w:color="auto"/>
          </w:divBdr>
        </w:div>
      </w:divsChild>
    </w:div>
    <w:div w:id="1814175443">
      <w:bodyDiv w:val="1"/>
      <w:marLeft w:val="0"/>
      <w:marRight w:val="0"/>
      <w:marTop w:val="0"/>
      <w:marBottom w:val="0"/>
      <w:divBdr>
        <w:top w:val="none" w:sz="0" w:space="0" w:color="auto"/>
        <w:left w:val="none" w:sz="0" w:space="0" w:color="auto"/>
        <w:bottom w:val="none" w:sz="0" w:space="0" w:color="auto"/>
        <w:right w:val="none" w:sz="0" w:space="0" w:color="auto"/>
      </w:divBdr>
      <w:divsChild>
        <w:div w:id="655838434">
          <w:marLeft w:val="0"/>
          <w:marRight w:val="0"/>
          <w:marTop w:val="0"/>
          <w:marBottom w:val="0"/>
          <w:divBdr>
            <w:top w:val="none" w:sz="0" w:space="0" w:color="auto"/>
            <w:left w:val="none" w:sz="0" w:space="0" w:color="auto"/>
            <w:bottom w:val="none" w:sz="0" w:space="0" w:color="auto"/>
            <w:right w:val="none" w:sz="0" w:space="0" w:color="auto"/>
          </w:divBdr>
        </w:div>
        <w:div w:id="387187477">
          <w:marLeft w:val="0"/>
          <w:marRight w:val="0"/>
          <w:marTop w:val="0"/>
          <w:marBottom w:val="0"/>
          <w:divBdr>
            <w:top w:val="none" w:sz="0" w:space="0" w:color="auto"/>
            <w:left w:val="none" w:sz="0" w:space="0" w:color="auto"/>
            <w:bottom w:val="none" w:sz="0" w:space="0" w:color="auto"/>
            <w:right w:val="none" w:sz="0" w:space="0" w:color="auto"/>
          </w:divBdr>
        </w:div>
        <w:div w:id="958027104">
          <w:marLeft w:val="0"/>
          <w:marRight w:val="0"/>
          <w:marTop w:val="0"/>
          <w:marBottom w:val="0"/>
          <w:divBdr>
            <w:top w:val="none" w:sz="0" w:space="0" w:color="auto"/>
            <w:left w:val="none" w:sz="0" w:space="0" w:color="auto"/>
            <w:bottom w:val="none" w:sz="0" w:space="0" w:color="auto"/>
            <w:right w:val="none" w:sz="0" w:space="0" w:color="auto"/>
          </w:divBdr>
        </w:div>
        <w:div w:id="1685789517">
          <w:marLeft w:val="0"/>
          <w:marRight w:val="0"/>
          <w:marTop w:val="0"/>
          <w:marBottom w:val="0"/>
          <w:divBdr>
            <w:top w:val="none" w:sz="0" w:space="0" w:color="auto"/>
            <w:left w:val="none" w:sz="0" w:space="0" w:color="auto"/>
            <w:bottom w:val="none" w:sz="0" w:space="0" w:color="auto"/>
            <w:right w:val="none" w:sz="0" w:space="0" w:color="auto"/>
          </w:divBdr>
        </w:div>
        <w:div w:id="1771199587">
          <w:marLeft w:val="0"/>
          <w:marRight w:val="0"/>
          <w:marTop w:val="0"/>
          <w:marBottom w:val="0"/>
          <w:divBdr>
            <w:top w:val="none" w:sz="0" w:space="0" w:color="auto"/>
            <w:left w:val="none" w:sz="0" w:space="0" w:color="auto"/>
            <w:bottom w:val="none" w:sz="0" w:space="0" w:color="auto"/>
            <w:right w:val="none" w:sz="0" w:space="0" w:color="auto"/>
          </w:divBdr>
        </w:div>
        <w:div w:id="2016418416">
          <w:marLeft w:val="0"/>
          <w:marRight w:val="0"/>
          <w:marTop w:val="0"/>
          <w:marBottom w:val="0"/>
          <w:divBdr>
            <w:top w:val="none" w:sz="0" w:space="0" w:color="auto"/>
            <w:left w:val="none" w:sz="0" w:space="0" w:color="auto"/>
            <w:bottom w:val="none" w:sz="0" w:space="0" w:color="auto"/>
            <w:right w:val="none" w:sz="0" w:space="0" w:color="auto"/>
          </w:divBdr>
        </w:div>
        <w:div w:id="1381904793">
          <w:marLeft w:val="0"/>
          <w:marRight w:val="0"/>
          <w:marTop w:val="0"/>
          <w:marBottom w:val="0"/>
          <w:divBdr>
            <w:top w:val="none" w:sz="0" w:space="0" w:color="auto"/>
            <w:left w:val="none" w:sz="0" w:space="0" w:color="auto"/>
            <w:bottom w:val="none" w:sz="0" w:space="0" w:color="auto"/>
            <w:right w:val="none" w:sz="0" w:space="0" w:color="auto"/>
          </w:divBdr>
        </w:div>
        <w:div w:id="1564947770">
          <w:marLeft w:val="0"/>
          <w:marRight w:val="0"/>
          <w:marTop w:val="0"/>
          <w:marBottom w:val="0"/>
          <w:divBdr>
            <w:top w:val="none" w:sz="0" w:space="0" w:color="auto"/>
            <w:left w:val="none" w:sz="0" w:space="0" w:color="auto"/>
            <w:bottom w:val="none" w:sz="0" w:space="0" w:color="auto"/>
            <w:right w:val="none" w:sz="0" w:space="0" w:color="auto"/>
          </w:divBdr>
        </w:div>
        <w:div w:id="251165053">
          <w:marLeft w:val="0"/>
          <w:marRight w:val="0"/>
          <w:marTop w:val="0"/>
          <w:marBottom w:val="0"/>
          <w:divBdr>
            <w:top w:val="none" w:sz="0" w:space="0" w:color="auto"/>
            <w:left w:val="none" w:sz="0" w:space="0" w:color="auto"/>
            <w:bottom w:val="none" w:sz="0" w:space="0" w:color="auto"/>
            <w:right w:val="none" w:sz="0" w:space="0" w:color="auto"/>
          </w:divBdr>
        </w:div>
      </w:divsChild>
    </w:div>
    <w:div w:id="1821579737">
      <w:bodyDiv w:val="1"/>
      <w:marLeft w:val="0"/>
      <w:marRight w:val="0"/>
      <w:marTop w:val="0"/>
      <w:marBottom w:val="0"/>
      <w:divBdr>
        <w:top w:val="none" w:sz="0" w:space="0" w:color="auto"/>
        <w:left w:val="none" w:sz="0" w:space="0" w:color="auto"/>
        <w:bottom w:val="none" w:sz="0" w:space="0" w:color="auto"/>
        <w:right w:val="none" w:sz="0" w:space="0" w:color="auto"/>
      </w:divBdr>
      <w:divsChild>
        <w:div w:id="1582367508">
          <w:marLeft w:val="0"/>
          <w:marRight w:val="0"/>
          <w:marTop w:val="0"/>
          <w:marBottom w:val="0"/>
          <w:divBdr>
            <w:top w:val="none" w:sz="0" w:space="0" w:color="auto"/>
            <w:left w:val="none" w:sz="0" w:space="0" w:color="auto"/>
            <w:bottom w:val="none" w:sz="0" w:space="0" w:color="auto"/>
            <w:right w:val="none" w:sz="0" w:space="0" w:color="auto"/>
          </w:divBdr>
        </w:div>
        <w:div w:id="755705798">
          <w:marLeft w:val="0"/>
          <w:marRight w:val="0"/>
          <w:marTop w:val="0"/>
          <w:marBottom w:val="0"/>
          <w:divBdr>
            <w:top w:val="none" w:sz="0" w:space="0" w:color="auto"/>
            <w:left w:val="none" w:sz="0" w:space="0" w:color="auto"/>
            <w:bottom w:val="none" w:sz="0" w:space="0" w:color="auto"/>
            <w:right w:val="none" w:sz="0" w:space="0" w:color="auto"/>
          </w:divBdr>
        </w:div>
      </w:divsChild>
    </w:div>
    <w:div w:id="1990330086">
      <w:bodyDiv w:val="1"/>
      <w:marLeft w:val="0"/>
      <w:marRight w:val="0"/>
      <w:marTop w:val="0"/>
      <w:marBottom w:val="0"/>
      <w:divBdr>
        <w:top w:val="none" w:sz="0" w:space="0" w:color="auto"/>
        <w:left w:val="none" w:sz="0" w:space="0" w:color="auto"/>
        <w:bottom w:val="none" w:sz="0" w:space="0" w:color="auto"/>
        <w:right w:val="none" w:sz="0" w:space="0" w:color="auto"/>
      </w:divBdr>
      <w:divsChild>
        <w:div w:id="487944463">
          <w:marLeft w:val="0"/>
          <w:marRight w:val="0"/>
          <w:marTop w:val="0"/>
          <w:marBottom w:val="0"/>
          <w:divBdr>
            <w:top w:val="none" w:sz="0" w:space="0" w:color="auto"/>
            <w:left w:val="none" w:sz="0" w:space="0" w:color="auto"/>
            <w:bottom w:val="none" w:sz="0" w:space="0" w:color="auto"/>
            <w:right w:val="none" w:sz="0" w:space="0" w:color="auto"/>
          </w:divBdr>
        </w:div>
        <w:div w:id="16472109">
          <w:marLeft w:val="0"/>
          <w:marRight w:val="0"/>
          <w:marTop w:val="0"/>
          <w:marBottom w:val="0"/>
          <w:divBdr>
            <w:top w:val="none" w:sz="0" w:space="0" w:color="auto"/>
            <w:left w:val="none" w:sz="0" w:space="0" w:color="auto"/>
            <w:bottom w:val="none" w:sz="0" w:space="0" w:color="auto"/>
            <w:right w:val="none" w:sz="0" w:space="0" w:color="auto"/>
          </w:divBdr>
        </w:div>
        <w:div w:id="1210266685">
          <w:marLeft w:val="0"/>
          <w:marRight w:val="0"/>
          <w:marTop w:val="0"/>
          <w:marBottom w:val="0"/>
          <w:divBdr>
            <w:top w:val="none" w:sz="0" w:space="0" w:color="auto"/>
            <w:left w:val="none" w:sz="0" w:space="0" w:color="auto"/>
            <w:bottom w:val="none" w:sz="0" w:space="0" w:color="auto"/>
            <w:right w:val="none" w:sz="0" w:space="0" w:color="auto"/>
          </w:divBdr>
        </w:div>
        <w:div w:id="652955601">
          <w:marLeft w:val="0"/>
          <w:marRight w:val="0"/>
          <w:marTop w:val="0"/>
          <w:marBottom w:val="0"/>
          <w:divBdr>
            <w:top w:val="none" w:sz="0" w:space="0" w:color="auto"/>
            <w:left w:val="none" w:sz="0" w:space="0" w:color="auto"/>
            <w:bottom w:val="none" w:sz="0" w:space="0" w:color="auto"/>
            <w:right w:val="none" w:sz="0" w:space="0" w:color="auto"/>
          </w:divBdr>
        </w:div>
        <w:div w:id="543493237">
          <w:marLeft w:val="0"/>
          <w:marRight w:val="0"/>
          <w:marTop w:val="0"/>
          <w:marBottom w:val="0"/>
          <w:divBdr>
            <w:top w:val="none" w:sz="0" w:space="0" w:color="auto"/>
            <w:left w:val="none" w:sz="0" w:space="0" w:color="auto"/>
            <w:bottom w:val="none" w:sz="0" w:space="0" w:color="auto"/>
            <w:right w:val="none" w:sz="0" w:space="0" w:color="auto"/>
          </w:divBdr>
        </w:div>
        <w:div w:id="43793495">
          <w:marLeft w:val="0"/>
          <w:marRight w:val="0"/>
          <w:marTop w:val="0"/>
          <w:marBottom w:val="0"/>
          <w:divBdr>
            <w:top w:val="none" w:sz="0" w:space="0" w:color="auto"/>
            <w:left w:val="none" w:sz="0" w:space="0" w:color="auto"/>
            <w:bottom w:val="none" w:sz="0" w:space="0" w:color="auto"/>
            <w:right w:val="none" w:sz="0" w:space="0" w:color="auto"/>
          </w:divBdr>
        </w:div>
        <w:div w:id="1624114344">
          <w:marLeft w:val="0"/>
          <w:marRight w:val="0"/>
          <w:marTop w:val="0"/>
          <w:marBottom w:val="0"/>
          <w:divBdr>
            <w:top w:val="none" w:sz="0" w:space="0" w:color="auto"/>
            <w:left w:val="none" w:sz="0" w:space="0" w:color="auto"/>
            <w:bottom w:val="none" w:sz="0" w:space="0" w:color="auto"/>
            <w:right w:val="none" w:sz="0" w:space="0" w:color="auto"/>
          </w:divBdr>
        </w:div>
        <w:div w:id="761806241">
          <w:marLeft w:val="0"/>
          <w:marRight w:val="0"/>
          <w:marTop w:val="0"/>
          <w:marBottom w:val="0"/>
          <w:divBdr>
            <w:top w:val="none" w:sz="0" w:space="0" w:color="auto"/>
            <w:left w:val="none" w:sz="0" w:space="0" w:color="auto"/>
            <w:bottom w:val="none" w:sz="0" w:space="0" w:color="auto"/>
            <w:right w:val="none" w:sz="0" w:space="0" w:color="auto"/>
          </w:divBdr>
        </w:div>
      </w:divsChild>
    </w:div>
    <w:div w:id="2040160992">
      <w:bodyDiv w:val="1"/>
      <w:marLeft w:val="0"/>
      <w:marRight w:val="0"/>
      <w:marTop w:val="0"/>
      <w:marBottom w:val="0"/>
      <w:divBdr>
        <w:top w:val="none" w:sz="0" w:space="0" w:color="auto"/>
        <w:left w:val="none" w:sz="0" w:space="0" w:color="auto"/>
        <w:bottom w:val="none" w:sz="0" w:space="0" w:color="auto"/>
        <w:right w:val="none" w:sz="0" w:space="0" w:color="auto"/>
      </w:divBdr>
      <w:divsChild>
        <w:div w:id="1516655676">
          <w:marLeft w:val="0"/>
          <w:marRight w:val="0"/>
          <w:marTop w:val="0"/>
          <w:marBottom w:val="0"/>
          <w:divBdr>
            <w:top w:val="none" w:sz="0" w:space="0" w:color="auto"/>
            <w:left w:val="none" w:sz="0" w:space="0" w:color="auto"/>
            <w:bottom w:val="none" w:sz="0" w:space="0" w:color="auto"/>
            <w:right w:val="none" w:sz="0" w:space="0" w:color="auto"/>
          </w:divBdr>
          <w:divsChild>
            <w:div w:id="1582711020">
              <w:marLeft w:val="0"/>
              <w:marRight w:val="0"/>
              <w:marTop w:val="0"/>
              <w:marBottom w:val="0"/>
              <w:divBdr>
                <w:top w:val="none" w:sz="0" w:space="0" w:color="auto"/>
                <w:left w:val="none" w:sz="0" w:space="0" w:color="auto"/>
                <w:bottom w:val="none" w:sz="0" w:space="0" w:color="auto"/>
                <w:right w:val="none" w:sz="0" w:space="0" w:color="auto"/>
              </w:divBdr>
              <w:divsChild>
                <w:div w:id="1143424970">
                  <w:marLeft w:val="0"/>
                  <w:marRight w:val="0"/>
                  <w:marTop w:val="0"/>
                  <w:marBottom w:val="0"/>
                  <w:divBdr>
                    <w:top w:val="none" w:sz="0" w:space="0" w:color="auto"/>
                    <w:left w:val="none" w:sz="0" w:space="0" w:color="auto"/>
                    <w:bottom w:val="none" w:sz="0" w:space="0" w:color="auto"/>
                    <w:right w:val="none" w:sz="0" w:space="0" w:color="auto"/>
                  </w:divBdr>
                </w:div>
                <w:div w:id="63163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30210">
          <w:marLeft w:val="0"/>
          <w:marRight w:val="0"/>
          <w:marTop w:val="0"/>
          <w:marBottom w:val="0"/>
          <w:divBdr>
            <w:top w:val="none" w:sz="0" w:space="0" w:color="auto"/>
            <w:left w:val="none" w:sz="0" w:space="0" w:color="auto"/>
            <w:bottom w:val="none" w:sz="0" w:space="0" w:color="auto"/>
            <w:right w:val="none" w:sz="0" w:space="0" w:color="auto"/>
          </w:divBdr>
        </w:div>
      </w:divsChild>
    </w:div>
    <w:div w:id="2052534746">
      <w:bodyDiv w:val="1"/>
      <w:marLeft w:val="0"/>
      <w:marRight w:val="0"/>
      <w:marTop w:val="0"/>
      <w:marBottom w:val="0"/>
      <w:divBdr>
        <w:top w:val="none" w:sz="0" w:space="0" w:color="auto"/>
        <w:left w:val="none" w:sz="0" w:space="0" w:color="auto"/>
        <w:bottom w:val="none" w:sz="0" w:space="0" w:color="auto"/>
        <w:right w:val="none" w:sz="0" w:space="0" w:color="auto"/>
      </w:divBdr>
      <w:divsChild>
        <w:div w:id="17392986">
          <w:marLeft w:val="0"/>
          <w:marRight w:val="0"/>
          <w:marTop w:val="0"/>
          <w:marBottom w:val="0"/>
          <w:divBdr>
            <w:top w:val="none" w:sz="0" w:space="0" w:color="auto"/>
            <w:left w:val="none" w:sz="0" w:space="0" w:color="auto"/>
            <w:bottom w:val="none" w:sz="0" w:space="0" w:color="auto"/>
            <w:right w:val="none" w:sz="0" w:space="0" w:color="auto"/>
          </w:divBdr>
        </w:div>
        <w:div w:id="1467042801">
          <w:marLeft w:val="0"/>
          <w:marRight w:val="0"/>
          <w:marTop w:val="0"/>
          <w:marBottom w:val="0"/>
          <w:divBdr>
            <w:top w:val="none" w:sz="0" w:space="0" w:color="auto"/>
            <w:left w:val="none" w:sz="0" w:space="0" w:color="auto"/>
            <w:bottom w:val="none" w:sz="0" w:space="0" w:color="auto"/>
            <w:right w:val="none" w:sz="0" w:space="0" w:color="auto"/>
          </w:divBdr>
        </w:div>
      </w:divsChild>
    </w:div>
    <w:div w:id="2058234653">
      <w:bodyDiv w:val="1"/>
      <w:marLeft w:val="0"/>
      <w:marRight w:val="0"/>
      <w:marTop w:val="0"/>
      <w:marBottom w:val="0"/>
      <w:divBdr>
        <w:top w:val="none" w:sz="0" w:space="0" w:color="auto"/>
        <w:left w:val="none" w:sz="0" w:space="0" w:color="auto"/>
        <w:bottom w:val="none" w:sz="0" w:space="0" w:color="auto"/>
        <w:right w:val="none" w:sz="0" w:space="0" w:color="auto"/>
      </w:divBdr>
      <w:divsChild>
        <w:div w:id="740102185">
          <w:marLeft w:val="0"/>
          <w:marRight w:val="0"/>
          <w:marTop w:val="0"/>
          <w:marBottom w:val="0"/>
          <w:divBdr>
            <w:top w:val="none" w:sz="0" w:space="0" w:color="auto"/>
            <w:left w:val="none" w:sz="0" w:space="0" w:color="auto"/>
            <w:bottom w:val="none" w:sz="0" w:space="0" w:color="auto"/>
            <w:right w:val="none" w:sz="0" w:space="0" w:color="auto"/>
          </w:divBdr>
        </w:div>
        <w:div w:id="269052922">
          <w:marLeft w:val="0"/>
          <w:marRight w:val="0"/>
          <w:marTop w:val="0"/>
          <w:marBottom w:val="0"/>
          <w:divBdr>
            <w:top w:val="none" w:sz="0" w:space="0" w:color="auto"/>
            <w:left w:val="none" w:sz="0" w:space="0" w:color="auto"/>
            <w:bottom w:val="none" w:sz="0" w:space="0" w:color="auto"/>
            <w:right w:val="none" w:sz="0" w:space="0" w:color="auto"/>
          </w:divBdr>
        </w:div>
      </w:divsChild>
    </w:div>
    <w:div w:id="2084789631">
      <w:bodyDiv w:val="1"/>
      <w:marLeft w:val="0"/>
      <w:marRight w:val="0"/>
      <w:marTop w:val="0"/>
      <w:marBottom w:val="0"/>
      <w:divBdr>
        <w:top w:val="none" w:sz="0" w:space="0" w:color="auto"/>
        <w:left w:val="none" w:sz="0" w:space="0" w:color="auto"/>
        <w:bottom w:val="none" w:sz="0" w:space="0" w:color="auto"/>
        <w:right w:val="none" w:sz="0" w:space="0" w:color="auto"/>
      </w:divBdr>
      <w:divsChild>
        <w:div w:id="620187851">
          <w:marLeft w:val="0"/>
          <w:marRight w:val="0"/>
          <w:marTop w:val="0"/>
          <w:marBottom w:val="0"/>
          <w:divBdr>
            <w:top w:val="none" w:sz="0" w:space="0" w:color="auto"/>
            <w:left w:val="none" w:sz="0" w:space="0" w:color="auto"/>
            <w:bottom w:val="none" w:sz="0" w:space="0" w:color="auto"/>
            <w:right w:val="none" w:sz="0" w:space="0" w:color="auto"/>
          </w:divBdr>
        </w:div>
        <w:div w:id="314073616">
          <w:marLeft w:val="0"/>
          <w:marRight w:val="0"/>
          <w:marTop w:val="0"/>
          <w:marBottom w:val="0"/>
          <w:divBdr>
            <w:top w:val="none" w:sz="0" w:space="0" w:color="auto"/>
            <w:left w:val="none" w:sz="0" w:space="0" w:color="auto"/>
            <w:bottom w:val="none" w:sz="0" w:space="0" w:color="auto"/>
            <w:right w:val="none" w:sz="0" w:space="0" w:color="auto"/>
          </w:divBdr>
        </w:div>
        <w:div w:id="389423643">
          <w:marLeft w:val="0"/>
          <w:marRight w:val="0"/>
          <w:marTop w:val="0"/>
          <w:marBottom w:val="0"/>
          <w:divBdr>
            <w:top w:val="none" w:sz="0" w:space="0" w:color="auto"/>
            <w:left w:val="none" w:sz="0" w:space="0" w:color="auto"/>
            <w:bottom w:val="none" w:sz="0" w:space="0" w:color="auto"/>
            <w:right w:val="none" w:sz="0" w:space="0" w:color="auto"/>
          </w:divBdr>
        </w:div>
        <w:div w:id="1839424074">
          <w:marLeft w:val="0"/>
          <w:marRight w:val="0"/>
          <w:marTop w:val="0"/>
          <w:marBottom w:val="0"/>
          <w:divBdr>
            <w:top w:val="none" w:sz="0" w:space="0" w:color="auto"/>
            <w:left w:val="none" w:sz="0" w:space="0" w:color="auto"/>
            <w:bottom w:val="none" w:sz="0" w:space="0" w:color="auto"/>
            <w:right w:val="none" w:sz="0" w:space="0" w:color="auto"/>
          </w:divBdr>
        </w:div>
        <w:div w:id="1312753404">
          <w:marLeft w:val="0"/>
          <w:marRight w:val="0"/>
          <w:marTop w:val="0"/>
          <w:marBottom w:val="0"/>
          <w:divBdr>
            <w:top w:val="none" w:sz="0" w:space="0" w:color="auto"/>
            <w:left w:val="none" w:sz="0" w:space="0" w:color="auto"/>
            <w:bottom w:val="none" w:sz="0" w:space="0" w:color="auto"/>
            <w:right w:val="none" w:sz="0" w:space="0" w:color="auto"/>
          </w:divBdr>
        </w:div>
        <w:div w:id="2137917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rclebizz.com/hrm/employees-motivation-of-tesco/" TargetMode="External" /><Relationship Id="rId13" Type="http://schemas.openxmlformats.org/officeDocument/2006/relationships/hyperlink" Target="https://mission-statement.com/tesco/" TargetMode="External" /><Relationship Id="rId18" Type="http://schemas.openxmlformats.org/officeDocument/2006/relationships/hyperlink" Target="https://www.tescoplc.com/about/our-history/" TargetMode="External" /><Relationship Id="rId3" Type="http://schemas.openxmlformats.org/officeDocument/2006/relationships/settings" Target="settings.xml" /><Relationship Id="rId7" Type="http://schemas.openxmlformats.org/officeDocument/2006/relationships/hyperlink" Target="https://www.business.com/articles/management-theory-of-elton-mayo/" TargetMode="External" /><Relationship Id="rId12" Type="http://schemas.openxmlformats.org/officeDocument/2006/relationships/hyperlink" Target="https://www.mindtools.com/pages/article/newTMM_Taylor.htm" TargetMode="External" /><Relationship Id="rId17" Type="http://schemas.openxmlformats.org/officeDocument/2006/relationships/hyperlink" Target="https://www.tesco-careers.com/explore-our-world/our-culture/" TargetMode="External" /><Relationship Id="rId2" Type="http://schemas.openxmlformats.org/officeDocument/2006/relationships/styles" Target="styles.xml" /><Relationship Id="rId16" Type="http://schemas.openxmlformats.org/officeDocument/2006/relationships/hyperlink" Target="https://www.teambuilding.co.uk/theory/Forming-Storming-Norming-Performing.html"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businesscasestudies.co.uk/motivational-theory-in-practice-at-tesco/?cmpredirect" TargetMode="External" /><Relationship Id="rId11" Type="http://schemas.openxmlformats.org/officeDocument/2006/relationships/hyperlink" Target="https://www.performancemagazine.org/from-vision-mission-and-values-to-kpis-at-tesco/" TargetMode="External" /><Relationship Id="rId5" Type="http://schemas.openxmlformats.org/officeDocument/2006/relationships/hyperlink" Target="https://bstrategyhub.com/tesco-swot-analysis-2019swot-analysis-of-tesco/" TargetMode="External" /><Relationship Id="rId15" Type="http://schemas.openxmlformats.org/officeDocument/2006/relationships/hyperlink" Target="https://www.swotanalysistemplate.com/swot-analysis-of-tesco/" TargetMode="External" /><Relationship Id="rId10" Type="http://schemas.openxmlformats.org/officeDocument/2006/relationships/hyperlink" Target="https://www.indeed.co.uk/cmp/Tesco/reviews"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glassdoor.co.uk/Benefits/Sports-Direct-Job-Training-UK-BNFT80_E42642_N2.htm" TargetMode="External" /><Relationship Id="rId14" Type="http://schemas.openxmlformats.org/officeDocument/2006/relationships/hyperlink" Target="https://owlcation.com/social-sciences/Teaching-and-Assessing-Attitud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15106</TotalTime>
  <Pages>10</Pages>
  <Words>2456</Words>
  <Characters>14313</Characters>
  <Application>Microsoft Office Word</Application>
  <DocSecurity>0</DocSecurity>
  <Lines>348</Lines>
  <Paragraphs>88</Paragraphs>
  <ScaleCrop>false</ScaleCrop>
  <Company/>
  <LinksUpToDate>false</LinksUpToDate>
  <CharactersWithSpaces>18381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 Brain</dc:creator>
  <cp:keywords/>
  <dc:description/>
  <cp:lastModifiedBy>Kelly Ann Brain</cp:lastModifiedBy>
  <cp:revision>625</cp:revision>
  <dcterms:created xsi:type="dcterms:W3CDTF">2020-12-04T06:49:00Z</dcterms:created>
  <dcterms:modified xsi:type="dcterms:W3CDTF">2020-12-18T07:04:00Z</dcterms:modified>
</cp:coreProperties>
</file>