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52D40" w14:textId="77777777" w:rsidR="007E625A" w:rsidRDefault="007E625A" w:rsidP="007E625A">
      <w:r>
        <w:rPr>
          <w:noProof/>
        </w:rPr>
        <w:drawing>
          <wp:anchor distT="0" distB="0" distL="114300" distR="114300" simplePos="0" relativeHeight="251643904" behindDoc="1" locked="0" layoutInCell="1" allowOverlap="1" wp14:anchorId="2BCE4B48" wp14:editId="261736F2">
            <wp:simplePos x="0" y="0"/>
            <wp:positionH relativeFrom="margin">
              <wp:align>center</wp:align>
            </wp:positionH>
            <wp:positionV relativeFrom="paragraph">
              <wp:posOffset>138</wp:posOffset>
            </wp:positionV>
            <wp:extent cx="4597879" cy="1841495"/>
            <wp:effectExtent l="0" t="0" r="0" b="6985"/>
            <wp:wrapTight wrapText="bothSides">
              <wp:wrapPolygon edited="0">
                <wp:start x="0" y="0"/>
                <wp:lineTo x="0" y="21458"/>
                <wp:lineTo x="21481" y="21458"/>
                <wp:lineTo x="21481" y="0"/>
                <wp:lineTo x="0" y="0"/>
              </wp:wrapPolygon>
            </wp:wrapTight>
            <wp:docPr id="60" name="Picture 60"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7879" cy="1841495"/>
                    </a:xfrm>
                    <a:prstGeom prst="rect">
                      <a:avLst/>
                    </a:prstGeom>
                    <a:noFill/>
                    <a:ln>
                      <a:noFill/>
                    </a:ln>
                  </pic:spPr>
                </pic:pic>
              </a:graphicData>
            </a:graphic>
          </wp:anchor>
        </w:drawing>
      </w:r>
    </w:p>
    <w:p w14:paraId="6E65F758" w14:textId="77777777" w:rsidR="007E625A" w:rsidRPr="00C7429F" w:rsidRDefault="007E625A" w:rsidP="007E625A"/>
    <w:p w14:paraId="58CED7FD" w14:textId="77777777" w:rsidR="007E625A" w:rsidRPr="00C7429F" w:rsidRDefault="007E625A" w:rsidP="007E625A"/>
    <w:p w14:paraId="1240E9D7" w14:textId="77777777" w:rsidR="007E625A" w:rsidRPr="00C7429F" w:rsidRDefault="007E625A" w:rsidP="007E625A"/>
    <w:p w14:paraId="5F57AA48" w14:textId="77777777" w:rsidR="007E625A" w:rsidRPr="00C7429F" w:rsidRDefault="007E625A" w:rsidP="007E625A"/>
    <w:p w14:paraId="412C6971" w14:textId="77777777" w:rsidR="007E625A" w:rsidRPr="00C7429F" w:rsidRDefault="007E625A" w:rsidP="007E625A"/>
    <w:p w14:paraId="5FD5F35C" w14:textId="77777777" w:rsidR="007E625A" w:rsidRPr="00C7429F" w:rsidRDefault="007E625A" w:rsidP="007E625A"/>
    <w:p w14:paraId="2DE5EC10" w14:textId="77777777" w:rsidR="007E625A" w:rsidRDefault="007E625A" w:rsidP="007E625A"/>
    <w:p w14:paraId="689DDAE8" w14:textId="77777777" w:rsidR="007E625A" w:rsidRPr="00D151AF" w:rsidRDefault="007E625A" w:rsidP="007E625A">
      <w:pPr>
        <w:jc w:val="center"/>
        <w:rPr>
          <w:rFonts w:asciiTheme="majorHAnsi" w:hAnsiTheme="majorHAnsi" w:cstheme="majorHAnsi"/>
          <w:sz w:val="52"/>
          <w:szCs w:val="52"/>
          <w:lang w:eastAsia="en-GB"/>
        </w:rPr>
      </w:pPr>
      <w:r>
        <w:tab/>
      </w:r>
      <w:r w:rsidRPr="00D151AF">
        <w:rPr>
          <w:rFonts w:asciiTheme="majorHAnsi" w:hAnsiTheme="majorHAnsi" w:cstheme="majorHAnsi"/>
          <w:sz w:val="52"/>
          <w:szCs w:val="52"/>
          <w:lang w:eastAsia="en-GB"/>
        </w:rPr>
        <w:t>University of Wales Trinity Saint David</w:t>
      </w:r>
    </w:p>
    <w:p w14:paraId="0AE3DFDC" w14:textId="77777777" w:rsidR="007E625A" w:rsidRPr="00D151AF" w:rsidRDefault="007E625A" w:rsidP="007E625A">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School of Engineering</w:t>
      </w:r>
    </w:p>
    <w:p w14:paraId="630FABC6" w14:textId="067E82F9" w:rsidR="007E625A" w:rsidRPr="00C7429F" w:rsidRDefault="007E625A" w:rsidP="007E625A">
      <w:pPr>
        <w:pStyle w:val="Title"/>
        <w:jc w:val="center"/>
        <w:rPr>
          <w:rFonts w:cstheme="majorHAnsi"/>
          <w:sz w:val="52"/>
          <w:szCs w:val="52"/>
        </w:rPr>
      </w:pPr>
      <w:r>
        <w:rPr>
          <w:rFonts w:cstheme="majorHAnsi"/>
          <w:sz w:val="52"/>
          <w:szCs w:val="52"/>
        </w:rPr>
        <w:t>CFD Ahmed Body</w:t>
      </w:r>
    </w:p>
    <w:p w14:paraId="6B3DB540" w14:textId="2CAD0E7B" w:rsidR="007E625A" w:rsidRPr="00D151AF" w:rsidRDefault="007E625A" w:rsidP="007E625A">
      <w:pPr>
        <w:jc w:val="center"/>
        <w:rPr>
          <w:rFonts w:asciiTheme="majorHAnsi" w:hAnsiTheme="majorHAnsi" w:cstheme="majorHAnsi"/>
          <w:sz w:val="52"/>
          <w:szCs w:val="52"/>
        </w:rPr>
      </w:pPr>
      <w:r>
        <w:rPr>
          <w:rFonts w:asciiTheme="majorHAnsi" w:hAnsiTheme="majorHAnsi" w:cstheme="majorHAnsi"/>
          <w:sz w:val="52"/>
          <w:szCs w:val="52"/>
        </w:rPr>
        <w:t>Advanced Computation Methods</w:t>
      </w:r>
    </w:p>
    <w:p w14:paraId="395F4ECA" w14:textId="65F1D04A" w:rsidR="007E625A" w:rsidRPr="00D151AF" w:rsidRDefault="007E625A" w:rsidP="007E625A">
      <w:pPr>
        <w:jc w:val="center"/>
        <w:rPr>
          <w:rFonts w:asciiTheme="majorHAnsi" w:hAnsiTheme="majorHAnsi" w:cstheme="majorHAnsi"/>
          <w:sz w:val="52"/>
          <w:szCs w:val="52"/>
        </w:rPr>
      </w:pPr>
      <w:r>
        <w:rPr>
          <w:rFonts w:asciiTheme="majorHAnsi" w:hAnsiTheme="majorHAnsi" w:cstheme="majorHAnsi"/>
          <w:sz w:val="52"/>
          <w:szCs w:val="52"/>
        </w:rPr>
        <w:t>M6X00408</w:t>
      </w:r>
    </w:p>
    <w:p w14:paraId="185E5CA6" w14:textId="77777777" w:rsidR="007E625A" w:rsidRPr="00D151AF" w:rsidRDefault="007E625A" w:rsidP="007E625A">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Ainsley Martin</w:t>
      </w:r>
    </w:p>
    <w:p w14:paraId="771507CB" w14:textId="77777777" w:rsidR="007E625A" w:rsidRPr="00D151AF" w:rsidRDefault="007E625A" w:rsidP="007E625A">
      <w:pPr>
        <w:jc w:val="center"/>
        <w:rPr>
          <w:rFonts w:asciiTheme="majorHAnsi" w:hAnsiTheme="majorHAnsi" w:cstheme="majorHAnsi"/>
          <w:sz w:val="52"/>
          <w:szCs w:val="52"/>
          <w:lang w:eastAsia="en-GB"/>
        </w:rPr>
      </w:pPr>
      <w:r w:rsidRPr="00D151AF">
        <w:rPr>
          <w:rFonts w:asciiTheme="majorHAnsi" w:hAnsiTheme="majorHAnsi" w:cstheme="majorHAnsi"/>
          <w:sz w:val="52"/>
          <w:szCs w:val="52"/>
          <w:lang w:eastAsia="en-GB"/>
        </w:rPr>
        <w:t>P149894</w:t>
      </w:r>
    </w:p>
    <w:p w14:paraId="7CD8FF7D" w14:textId="4C95A705" w:rsidR="007E625A" w:rsidRDefault="007E625A" w:rsidP="007E625A">
      <w:pPr>
        <w:jc w:val="center"/>
        <w:rPr>
          <w:rFonts w:asciiTheme="majorHAnsi" w:hAnsiTheme="majorHAnsi" w:cstheme="majorHAnsi"/>
          <w:sz w:val="52"/>
          <w:szCs w:val="52"/>
          <w:lang w:eastAsia="en-GB"/>
        </w:rPr>
      </w:pPr>
      <w:r>
        <w:rPr>
          <w:rFonts w:asciiTheme="majorHAnsi" w:hAnsiTheme="majorHAnsi" w:cstheme="majorHAnsi"/>
          <w:sz w:val="52"/>
          <w:szCs w:val="52"/>
          <w:lang w:eastAsia="en-GB"/>
        </w:rPr>
        <w:t>27/01/2020</w:t>
      </w:r>
    </w:p>
    <w:p w14:paraId="7CB6EE59" w14:textId="77777777" w:rsidR="00CD15EB" w:rsidRDefault="00D92B53" w:rsidP="00877B9D">
      <w:pPr>
        <w:pStyle w:val="TOCHeading"/>
      </w:pPr>
      <w:r>
        <w:br w:type="page"/>
      </w:r>
    </w:p>
    <w:sdt>
      <w:sdtPr>
        <w:rPr>
          <w:rFonts w:asciiTheme="minorHAnsi" w:eastAsiaTheme="minorHAnsi" w:hAnsiTheme="minorHAnsi" w:cstheme="minorBidi"/>
          <w:color w:val="auto"/>
          <w:sz w:val="22"/>
          <w:szCs w:val="22"/>
          <w:lang w:val="en-GB"/>
        </w:rPr>
        <w:id w:val="-1882088176"/>
        <w:docPartObj>
          <w:docPartGallery w:val="Table of Contents"/>
          <w:docPartUnique/>
        </w:docPartObj>
      </w:sdtPr>
      <w:sdtEndPr>
        <w:rPr>
          <w:b/>
          <w:bCs/>
          <w:noProof/>
          <w:lang w:eastAsia="en-US"/>
        </w:rPr>
      </w:sdtEndPr>
      <w:sdtContent>
        <w:p w14:paraId="69B37941" w14:textId="77777777" w:rsidR="00BD2853" w:rsidRDefault="00BD2853" w:rsidP="00877B9D">
          <w:pPr>
            <w:pStyle w:val="TOCHeading"/>
          </w:pPr>
          <w:r>
            <w:t>Contents</w:t>
          </w:r>
        </w:p>
        <w:p w14:paraId="1C41580E" w14:textId="3FD54FE5" w:rsidR="00E6135D" w:rsidRDefault="00BD285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0992605" w:history="1">
            <w:r w:rsidR="00E6135D" w:rsidRPr="00132F5A">
              <w:rPr>
                <w:rStyle w:val="Hyperlink"/>
                <w:noProof/>
              </w:rPr>
              <w:t>1.</w:t>
            </w:r>
            <w:r w:rsidR="00E6135D">
              <w:rPr>
                <w:rFonts w:eastAsiaTheme="minorEastAsia"/>
                <w:noProof/>
                <w:lang w:eastAsia="en-GB"/>
              </w:rPr>
              <w:tab/>
            </w:r>
            <w:r w:rsidR="00E6135D" w:rsidRPr="00132F5A">
              <w:rPr>
                <w:rStyle w:val="Hyperlink"/>
                <w:noProof/>
              </w:rPr>
              <w:t>Introduction</w:t>
            </w:r>
            <w:r w:rsidR="00E6135D">
              <w:rPr>
                <w:noProof/>
                <w:webHidden/>
              </w:rPr>
              <w:tab/>
            </w:r>
            <w:r w:rsidR="00E6135D">
              <w:rPr>
                <w:noProof/>
                <w:webHidden/>
              </w:rPr>
              <w:fldChar w:fldCharType="begin"/>
            </w:r>
            <w:r w:rsidR="00E6135D">
              <w:rPr>
                <w:noProof/>
                <w:webHidden/>
              </w:rPr>
              <w:instrText xml:space="preserve"> PAGEREF _Toc30992605 \h </w:instrText>
            </w:r>
            <w:r w:rsidR="00E6135D">
              <w:rPr>
                <w:noProof/>
                <w:webHidden/>
              </w:rPr>
            </w:r>
            <w:r w:rsidR="00E6135D">
              <w:rPr>
                <w:noProof/>
                <w:webHidden/>
              </w:rPr>
              <w:fldChar w:fldCharType="separate"/>
            </w:r>
            <w:r w:rsidR="00E6135D">
              <w:rPr>
                <w:noProof/>
                <w:webHidden/>
              </w:rPr>
              <w:t>5</w:t>
            </w:r>
            <w:r w:rsidR="00E6135D">
              <w:rPr>
                <w:noProof/>
                <w:webHidden/>
              </w:rPr>
              <w:fldChar w:fldCharType="end"/>
            </w:r>
          </w:hyperlink>
        </w:p>
        <w:p w14:paraId="11DBDBDE" w14:textId="5505BFE9" w:rsidR="00E6135D" w:rsidRDefault="00E6135D">
          <w:pPr>
            <w:pStyle w:val="TOC1"/>
            <w:tabs>
              <w:tab w:val="left" w:pos="440"/>
              <w:tab w:val="right" w:leader="dot" w:pos="9016"/>
            </w:tabs>
            <w:rPr>
              <w:rFonts w:eastAsiaTheme="minorEastAsia"/>
              <w:noProof/>
              <w:lang w:eastAsia="en-GB"/>
            </w:rPr>
          </w:pPr>
          <w:hyperlink w:anchor="_Toc30992606" w:history="1">
            <w:r w:rsidRPr="00132F5A">
              <w:rPr>
                <w:rStyle w:val="Hyperlink"/>
                <w:noProof/>
              </w:rPr>
              <w:t>2.</w:t>
            </w:r>
            <w:r>
              <w:rPr>
                <w:rFonts w:eastAsiaTheme="minorEastAsia"/>
                <w:noProof/>
                <w:lang w:eastAsia="en-GB"/>
              </w:rPr>
              <w:tab/>
            </w:r>
            <w:r w:rsidRPr="00132F5A">
              <w:rPr>
                <w:rStyle w:val="Hyperlink"/>
                <w:noProof/>
              </w:rPr>
              <w:t>Methodology</w:t>
            </w:r>
            <w:r>
              <w:rPr>
                <w:noProof/>
                <w:webHidden/>
              </w:rPr>
              <w:tab/>
            </w:r>
            <w:r>
              <w:rPr>
                <w:noProof/>
                <w:webHidden/>
              </w:rPr>
              <w:fldChar w:fldCharType="begin"/>
            </w:r>
            <w:r>
              <w:rPr>
                <w:noProof/>
                <w:webHidden/>
              </w:rPr>
              <w:instrText xml:space="preserve"> PAGEREF _Toc30992606 \h </w:instrText>
            </w:r>
            <w:r>
              <w:rPr>
                <w:noProof/>
                <w:webHidden/>
              </w:rPr>
            </w:r>
            <w:r>
              <w:rPr>
                <w:noProof/>
                <w:webHidden/>
              </w:rPr>
              <w:fldChar w:fldCharType="separate"/>
            </w:r>
            <w:r>
              <w:rPr>
                <w:noProof/>
                <w:webHidden/>
              </w:rPr>
              <w:t>6</w:t>
            </w:r>
            <w:r>
              <w:rPr>
                <w:noProof/>
                <w:webHidden/>
              </w:rPr>
              <w:fldChar w:fldCharType="end"/>
            </w:r>
          </w:hyperlink>
        </w:p>
        <w:p w14:paraId="3A8E91C4" w14:textId="0580B7F9" w:rsidR="00E6135D" w:rsidRDefault="00E6135D">
          <w:pPr>
            <w:pStyle w:val="TOC2"/>
            <w:tabs>
              <w:tab w:val="right" w:leader="dot" w:pos="9016"/>
            </w:tabs>
            <w:rPr>
              <w:rFonts w:eastAsiaTheme="minorEastAsia"/>
              <w:noProof/>
              <w:lang w:eastAsia="en-GB"/>
            </w:rPr>
          </w:pPr>
          <w:hyperlink w:anchor="_Toc30992607" w:history="1">
            <w:r w:rsidRPr="00132F5A">
              <w:rPr>
                <w:rStyle w:val="Hyperlink"/>
                <w:noProof/>
                <w:lang w:eastAsia="en-GB"/>
              </w:rPr>
              <w:t>2.1 Initial Run</w:t>
            </w:r>
            <w:r>
              <w:rPr>
                <w:noProof/>
                <w:webHidden/>
              </w:rPr>
              <w:tab/>
            </w:r>
            <w:r>
              <w:rPr>
                <w:noProof/>
                <w:webHidden/>
              </w:rPr>
              <w:fldChar w:fldCharType="begin"/>
            </w:r>
            <w:r>
              <w:rPr>
                <w:noProof/>
                <w:webHidden/>
              </w:rPr>
              <w:instrText xml:space="preserve"> PAGEREF _Toc30992607 \h </w:instrText>
            </w:r>
            <w:r>
              <w:rPr>
                <w:noProof/>
                <w:webHidden/>
              </w:rPr>
            </w:r>
            <w:r>
              <w:rPr>
                <w:noProof/>
                <w:webHidden/>
              </w:rPr>
              <w:fldChar w:fldCharType="separate"/>
            </w:r>
            <w:r>
              <w:rPr>
                <w:noProof/>
                <w:webHidden/>
              </w:rPr>
              <w:t>6</w:t>
            </w:r>
            <w:r>
              <w:rPr>
                <w:noProof/>
                <w:webHidden/>
              </w:rPr>
              <w:fldChar w:fldCharType="end"/>
            </w:r>
          </w:hyperlink>
        </w:p>
        <w:p w14:paraId="0A7AD5F0" w14:textId="2EE8AB63" w:rsidR="00E6135D" w:rsidRDefault="00E6135D">
          <w:pPr>
            <w:pStyle w:val="TOC2"/>
            <w:tabs>
              <w:tab w:val="right" w:leader="dot" w:pos="9016"/>
            </w:tabs>
            <w:rPr>
              <w:rFonts w:eastAsiaTheme="minorEastAsia"/>
              <w:noProof/>
              <w:lang w:eastAsia="en-GB"/>
            </w:rPr>
          </w:pPr>
          <w:hyperlink w:anchor="_Toc30992608" w:history="1">
            <w:r w:rsidRPr="00132F5A">
              <w:rPr>
                <w:rStyle w:val="Hyperlink"/>
                <w:noProof/>
                <w:lang w:eastAsia="en-GB"/>
              </w:rPr>
              <w:t>2.2 Baseline Settings</w:t>
            </w:r>
            <w:r>
              <w:rPr>
                <w:noProof/>
                <w:webHidden/>
              </w:rPr>
              <w:tab/>
            </w:r>
            <w:r>
              <w:rPr>
                <w:noProof/>
                <w:webHidden/>
              </w:rPr>
              <w:fldChar w:fldCharType="begin"/>
            </w:r>
            <w:r>
              <w:rPr>
                <w:noProof/>
                <w:webHidden/>
              </w:rPr>
              <w:instrText xml:space="preserve"> PAGEREF _Toc30992608 \h </w:instrText>
            </w:r>
            <w:r>
              <w:rPr>
                <w:noProof/>
                <w:webHidden/>
              </w:rPr>
            </w:r>
            <w:r>
              <w:rPr>
                <w:noProof/>
                <w:webHidden/>
              </w:rPr>
              <w:fldChar w:fldCharType="separate"/>
            </w:r>
            <w:r>
              <w:rPr>
                <w:noProof/>
                <w:webHidden/>
              </w:rPr>
              <w:t>6</w:t>
            </w:r>
            <w:r>
              <w:rPr>
                <w:noProof/>
                <w:webHidden/>
              </w:rPr>
              <w:fldChar w:fldCharType="end"/>
            </w:r>
          </w:hyperlink>
        </w:p>
        <w:p w14:paraId="256E017A" w14:textId="315790FA" w:rsidR="00E6135D" w:rsidRDefault="00E6135D">
          <w:pPr>
            <w:pStyle w:val="TOC1"/>
            <w:tabs>
              <w:tab w:val="left" w:pos="440"/>
              <w:tab w:val="right" w:leader="dot" w:pos="9016"/>
            </w:tabs>
            <w:rPr>
              <w:rFonts w:eastAsiaTheme="minorEastAsia"/>
              <w:noProof/>
              <w:lang w:eastAsia="en-GB"/>
            </w:rPr>
          </w:pPr>
          <w:hyperlink w:anchor="_Toc30992609" w:history="1">
            <w:r w:rsidRPr="00132F5A">
              <w:rPr>
                <w:rStyle w:val="Hyperlink"/>
                <w:noProof/>
              </w:rPr>
              <w:t>3.</w:t>
            </w:r>
            <w:r>
              <w:rPr>
                <w:rFonts w:eastAsiaTheme="minorEastAsia"/>
                <w:noProof/>
                <w:lang w:eastAsia="en-GB"/>
              </w:rPr>
              <w:tab/>
            </w:r>
            <w:r w:rsidRPr="00132F5A">
              <w:rPr>
                <w:rStyle w:val="Hyperlink"/>
                <w:noProof/>
              </w:rPr>
              <w:t>Domain</w:t>
            </w:r>
            <w:r>
              <w:rPr>
                <w:noProof/>
                <w:webHidden/>
              </w:rPr>
              <w:tab/>
            </w:r>
            <w:r>
              <w:rPr>
                <w:noProof/>
                <w:webHidden/>
              </w:rPr>
              <w:fldChar w:fldCharType="begin"/>
            </w:r>
            <w:r>
              <w:rPr>
                <w:noProof/>
                <w:webHidden/>
              </w:rPr>
              <w:instrText xml:space="preserve"> PAGEREF _Toc30992609 \h </w:instrText>
            </w:r>
            <w:r>
              <w:rPr>
                <w:noProof/>
                <w:webHidden/>
              </w:rPr>
            </w:r>
            <w:r>
              <w:rPr>
                <w:noProof/>
                <w:webHidden/>
              </w:rPr>
              <w:fldChar w:fldCharType="separate"/>
            </w:r>
            <w:r>
              <w:rPr>
                <w:noProof/>
                <w:webHidden/>
              </w:rPr>
              <w:t>7</w:t>
            </w:r>
            <w:r>
              <w:rPr>
                <w:noProof/>
                <w:webHidden/>
              </w:rPr>
              <w:fldChar w:fldCharType="end"/>
            </w:r>
          </w:hyperlink>
        </w:p>
        <w:p w14:paraId="083B5C06" w14:textId="0361D7A9" w:rsidR="00E6135D" w:rsidRDefault="00E6135D">
          <w:pPr>
            <w:pStyle w:val="TOC2"/>
            <w:tabs>
              <w:tab w:val="right" w:leader="dot" w:pos="9016"/>
            </w:tabs>
            <w:rPr>
              <w:rFonts w:eastAsiaTheme="minorEastAsia"/>
              <w:noProof/>
              <w:lang w:eastAsia="en-GB"/>
            </w:rPr>
          </w:pPr>
          <w:hyperlink w:anchor="_Toc30992610" w:history="1">
            <w:r w:rsidRPr="00132F5A">
              <w:rPr>
                <w:rStyle w:val="Hyperlink"/>
                <w:noProof/>
                <w:lang w:eastAsia="en-GB"/>
              </w:rPr>
              <w:t>3.1 Research</w:t>
            </w:r>
            <w:r>
              <w:rPr>
                <w:noProof/>
                <w:webHidden/>
              </w:rPr>
              <w:tab/>
            </w:r>
            <w:r>
              <w:rPr>
                <w:noProof/>
                <w:webHidden/>
              </w:rPr>
              <w:fldChar w:fldCharType="begin"/>
            </w:r>
            <w:r>
              <w:rPr>
                <w:noProof/>
                <w:webHidden/>
              </w:rPr>
              <w:instrText xml:space="preserve"> PAGEREF _Toc30992610 \h </w:instrText>
            </w:r>
            <w:r>
              <w:rPr>
                <w:noProof/>
                <w:webHidden/>
              </w:rPr>
            </w:r>
            <w:r>
              <w:rPr>
                <w:noProof/>
                <w:webHidden/>
              </w:rPr>
              <w:fldChar w:fldCharType="separate"/>
            </w:r>
            <w:r>
              <w:rPr>
                <w:noProof/>
                <w:webHidden/>
              </w:rPr>
              <w:t>7</w:t>
            </w:r>
            <w:r>
              <w:rPr>
                <w:noProof/>
                <w:webHidden/>
              </w:rPr>
              <w:fldChar w:fldCharType="end"/>
            </w:r>
          </w:hyperlink>
        </w:p>
        <w:p w14:paraId="6845F638" w14:textId="3AC4385C" w:rsidR="00E6135D" w:rsidRDefault="00E6135D">
          <w:pPr>
            <w:pStyle w:val="TOC3"/>
            <w:tabs>
              <w:tab w:val="right" w:leader="dot" w:pos="9016"/>
            </w:tabs>
            <w:rPr>
              <w:rFonts w:eastAsiaTheme="minorEastAsia"/>
              <w:noProof/>
              <w:lang w:eastAsia="en-GB"/>
            </w:rPr>
          </w:pPr>
          <w:hyperlink w:anchor="_Toc30992611" w:history="1">
            <w:r w:rsidRPr="00132F5A">
              <w:rPr>
                <w:rStyle w:val="Hyperlink"/>
                <w:noProof/>
                <w:lang w:eastAsia="en-GB"/>
              </w:rPr>
              <w:t>3.2 Full vs Half Model</w:t>
            </w:r>
            <w:r>
              <w:rPr>
                <w:noProof/>
                <w:webHidden/>
              </w:rPr>
              <w:tab/>
            </w:r>
            <w:r>
              <w:rPr>
                <w:noProof/>
                <w:webHidden/>
              </w:rPr>
              <w:fldChar w:fldCharType="begin"/>
            </w:r>
            <w:r>
              <w:rPr>
                <w:noProof/>
                <w:webHidden/>
              </w:rPr>
              <w:instrText xml:space="preserve"> PAGEREF _Toc30992611 \h </w:instrText>
            </w:r>
            <w:r>
              <w:rPr>
                <w:noProof/>
                <w:webHidden/>
              </w:rPr>
            </w:r>
            <w:r>
              <w:rPr>
                <w:noProof/>
                <w:webHidden/>
              </w:rPr>
              <w:fldChar w:fldCharType="separate"/>
            </w:r>
            <w:r>
              <w:rPr>
                <w:noProof/>
                <w:webHidden/>
              </w:rPr>
              <w:t>7</w:t>
            </w:r>
            <w:r>
              <w:rPr>
                <w:noProof/>
                <w:webHidden/>
              </w:rPr>
              <w:fldChar w:fldCharType="end"/>
            </w:r>
          </w:hyperlink>
        </w:p>
        <w:p w14:paraId="5F03AA58" w14:textId="23E3DB0E" w:rsidR="00E6135D" w:rsidRDefault="00E6135D">
          <w:pPr>
            <w:pStyle w:val="TOC3"/>
            <w:tabs>
              <w:tab w:val="right" w:leader="dot" w:pos="9016"/>
            </w:tabs>
            <w:rPr>
              <w:rFonts w:eastAsiaTheme="minorEastAsia"/>
              <w:noProof/>
              <w:lang w:eastAsia="en-GB"/>
            </w:rPr>
          </w:pPr>
          <w:hyperlink w:anchor="_Toc30992612" w:history="1">
            <w:r w:rsidRPr="00132F5A">
              <w:rPr>
                <w:rStyle w:val="Hyperlink"/>
                <w:noProof/>
                <w:lang w:eastAsia="en-GB"/>
              </w:rPr>
              <w:t>3.3 Domain Size</w:t>
            </w:r>
            <w:r>
              <w:rPr>
                <w:noProof/>
                <w:webHidden/>
              </w:rPr>
              <w:tab/>
            </w:r>
            <w:r>
              <w:rPr>
                <w:noProof/>
                <w:webHidden/>
              </w:rPr>
              <w:fldChar w:fldCharType="begin"/>
            </w:r>
            <w:r>
              <w:rPr>
                <w:noProof/>
                <w:webHidden/>
              </w:rPr>
              <w:instrText xml:space="preserve"> PAGEREF _Toc30992612 \h </w:instrText>
            </w:r>
            <w:r>
              <w:rPr>
                <w:noProof/>
                <w:webHidden/>
              </w:rPr>
            </w:r>
            <w:r>
              <w:rPr>
                <w:noProof/>
                <w:webHidden/>
              </w:rPr>
              <w:fldChar w:fldCharType="separate"/>
            </w:r>
            <w:r>
              <w:rPr>
                <w:noProof/>
                <w:webHidden/>
              </w:rPr>
              <w:t>8</w:t>
            </w:r>
            <w:r>
              <w:rPr>
                <w:noProof/>
                <w:webHidden/>
              </w:rPr>
              <w:fldChar w:fldCharType="end"/>
            </w:r>
          </w:hyperlink>
        </w:p>
        <w:p w14:paraId="2AAAD04E" w14:textId="7F08F5B2" w:rsidR="00E6135D" w:rsidRDefault="00E6135D">
          <w:pPr>
            <w:pStyle w:val="TOC1"/>
            <w:tabs>
              <w:tab w:val="left" w:pos="440"/>
              <w:tab w:val="right" w:leader="dot" w:pos="9016"/>
            </w:tabs>
            <w:rPr>
              <w:rFonts w:eastAsiaTheme="minorEastAsia"/>
              <w:noProof/>
              <w:lang w:eastAsia="en-GB"/>
            </w:rPr>
          </w:pPr>
          <w:hyperlink w:anchor="_Toc30992613" w:history="1">
            <w:r w:rsidRPr="00132F5A">
              <w:rPr>
                <w:rStyle w:val="Hyperlink"/>
                <w:noProof/>
              </w:rPr>
              <w:t>4.</w:t>
            </w:r>
            <w:r>
              <w:rPr>
                <w:rFonts w:eastAsiaTheme="minorEastAsia"/>
                <w:noProof/>
                <w:lang w:eastAsia="en-GB"/>
              </w:rPr>
              <w:tab/>
            </w:r>
            <w:r w:rsidRPr="00132F5A">
              <w:rPr>
                <w:rStyle w:val="Hyperlink"/>
                <w:noProof/>
              </w:rPr>
              <w:t>Mesh</w:t>
            </w:r>
            <w:r>
              <w:rPr>
                <w:noProof/>
                <w:webHidden/>
              </w:rPr>
              <w:tab/>
            </w:r>
            <w:r>
              <w:rPr>
                <w:noProof/>
                <w:webHidden/>
              </w:rPr>
              <w:fldChar w:fldCharType="begin"/>
            </w:r>
            <w:r>
              <w:rPr>
                <w:noProof/>
                <w:webHidden/>
              </w:rPr>
              <w:instrText xml:space="preserve"> PAGEREF _Toc30992613 \h </w:instrText>
            </w:r>
            <w:r>
              <w:rPr>
                <w:noProof/>
                <w:webHidden/>
              </w:rPr>
            </w:r>
            <w:r>
              <w:rPr>
                <w:noProof/>
                <w:webHidden/>
              </w:rPr>
              <w:fldChar w:fldCharType="separate"/>
            </w:r>
            <w:r>
              <w:rPr>
                <w:noProof/>
                <w:webHidden/>
              </w:rPr>
              <w:t>10</w:t>
            </w:r>
            <w:r>
              <w:rPr>
                <w:noProof/>
                <w:webHidden/>
              </w:rPr>
              <w:fldChar w:fldCharType="end"/>
            </w:r>
          </w:hyperlink>
        </w:p>
        <w:p w14:paraId="76060E1C" w14:textId="6F2AB56D" w:rsidR="00E6135D" w:rsidRDefault="00E6135D">
          <w:pPr>
            <w:pStyle w:val="TOC2"/>
            <w:tabs>
              <w:tab w:val="right" w:leader="dot" w:pos="9016"/>
            </w:tabs>
            <w:rPr>
              <w:rFonts w:eastAsiaTheme="minorEastAsia"/>
              <w:noProof/>
              <w:lang w:eastAsia="en-GB"/>
            </w:rPr>
          </w:pPr>
          <w:hyperlink w:anchor="_Toc30992614" w:history="1">
            <w:r w:rsidRPr="00132F5A">
              <w:rPr>
                <w:rStyle w:val="Hyperlink"/>
                <w:noProof/>
                <w:lang w:eastAsia="en-GB"/>
              </w:rPr>
              <w:t>4.1 Research</w:t>
            </w:r>
            <w:r>
              <w:rPr>
                <w:noProof/>
                <w:webHidden/>
              </w:rPr>
              <w:tab/>
            </w:r>
            <w:r>
              <w:rPr>
                <w:noProof/>
                <w:webHidden/>
              </w:rPr>
              <w:fldChar w:fldCharType="begin"/>
            </w:r>
            <w:r>
              <w:rPr>
                <w:noProof/>
                <w:webHidden/>
              </w:rPr>
              <w:instrText xml:space="preserve"> PAGEREF _Toc30992614 \h </w:instrText>
            </w:r>
            <w:r>
              <w:rPr>
                <w:noProof/>
                <w:webHidden/>
              </w:rPr>
            </w:r>
            <w:r>
              <w:rPr>
                <w:noProof/>
                <w:webHidden/>
              </w:rPr>
              <w:fldChar w:fldCharType="separate"/>
            </w:r>
            <w:r>
              <w:rPr>
                <w:noProof/>
                <w:webHidden/>
              </w:rPr>
              <w:t>10</w:t>
            </w:r>
            <w:r>
              <w:rPr>
                <w:noProof/>
                <w:webHidden/>
              </w:rPr>
              <w:fldChar w:fldCharType="end"/>
            </w:r>
          </w:hyperlink>
        </w:p>
        <w:p w14:paraId="615836D7" w14:textId="591D9D87" w:rsidR="00E6135D" w:rsidRDefault="00E6135D">
          <w:pPr>
            <w:pStyle w:val="TOC2"/>
            <w:tabs>
              <w:tab w:val="right" w:leader="dot" w:pos="9016"/>
            </w:tabs>
            <w:rPr>
              <w:rFonts w:eastAsiaTheme="minorEastAsia"/>
              <w:noProof/>
              <w:lang w:eastAsia="en-GB"/>
            </w:rPr>
          </w:pPr>
          <w:hyperlink w:anchor="_Toc30992615" w:history="1">
            <w:r w:rsidRPr="00132F5A">
              <w:rPr>
                <w:rStyle w:val="Hyperlink"/>
                <w:noProof/>
                <w:lang w:eastAsia="en-GB"/>
              </w:rPr>
              <w:t>4.2 Mesh Quality</w:t>
            </w:r>
            <w:r>
              <w:rPr>
                <w:noProof/>
                <w:webHidden/>
              </w:rPr>
              <w:tab/>
            </w:r>
            <w:r>
              <w:rPr>
                <w:noProof/>
                <w:webHidden/>
              </w:rPr>
              <w:fldChar w:fldCharType="begin"/>
            </w:r>
            <w:r>
              <w:rPr>
                <w:noProof/>
                <w:webHidden/>
              </w:rPr>
              <w:instrText xml:space="preserve"> PAGEREF _Toc30992615 \h </w:instrText>
            </w:r>
            <w:r>
              <w:rPr>
                <w:noProof/>
                <w:webHidden/>
              </w:rPr>
            </w:r>
            <w:r>
              <w:rPr>
                <w:noProof/>
                <w:webHidden/>
              </w:rPr>
              <w:fldChar w:fldCharType="separate"/>
            </w:r>
            <w:r>
              <w:rPr>
                <w:noProof/>
                <w:webHidden/>
              </w:rPr>
              <w:t>10</w:t>
            </w:r>
            <w:r>
              <w:rPr>
                <w:noProof/>
                <w:webHidden/>
              </w:rPr>
              <w:fldChar w:fldCharType="end"/>
            </w:r>
          </w:hyperlink>
        </w:p>
        <w:p w14:paraId="103CBAE3" w14:textId="1651ABAB" w:rsidR="00E6135D" w:rsidRDefault="00E6135D">
          <w:pPr>
            <w:pStyle w:val="TOC2"/>
            <w:tabs>
              <w:tab w:val="right" w:leader="dot" w:pos="9016"/>
            </w:tabs>
            <w:rPr>
              <w:rFonts w:eastAsiaTheme="minorEastAsia"/>
              <w:noProof/>
              <w:lang w:eastAsia="en-GB"/>
            </w:rPr>
          </w:pPr>
          <w:hyperlink w:anchor="_Toc30992616" w:history="1">
            <w:r w:rsidRPr="00132F5A">
              <w:rPr>
                <w:rStyle w:val="Hyperlink"/>
                <w:noProof/>
                <w:lang w:eastAsia="en-GB"/>
              </w:rPr>
              <w:t>4.3 Global Mesh Size</w:t>
            </w:r>
            <w:r>
              <w:rPr>
                <w:noProof/>
                <w:webHidden/>
              </w:rPr>
              <w:tab/>
            </w:r>
            <w:r>
              <w:rPr>
                <w:noProof/>
                <w:webHidden/>
              </w:rPr>
              <w:fldChar w:fldCharType="begin"/>
            </w:r>
            <w:r>
              <w:rPr>
                <w:noProof/>
                <w:webHidden/>
              </w:rPr>
              <w:instrText xml:space="preserve"> PAGEREF _Toc30992616 \h </w:instrText>
            </w:r>
            <w:r>
              <w:rPr>
                <w:noProof/>
                <w:webHidden/>
              </w:rPr>
            </w:r>
            <w:r>
              <w:rPr>
                <w:noProof/>
                <w:webHidden/>
              </w:rPr>
              <w:fldChar w:fldCharType="separate"/>
            </w:r>
            <w:r>
              <w:rPr>
                <w:noProof/>
                <w:webHidden/>
              </w:rPr>
              <w:t>11</w:t>
            </w:r>
            <w:r>
              <w:rPr>
                <w:noProof/>
                <w:webHidden/>
              </w:rPr>
              <w:fldChar w:fldCharType="end"/>
            </w:r>
          </w:hyperlink>
        </w:p>
        <w:p w14:paraId="04DA55B5" w14:textId="73F9ADAA" w:rsidR="00E6135D" w:rsidRDefault="00E6135D">
          <w:pPr>
            <w:pStyle w:val="TOC2"/>
            <w:tabs>
              <w:tab w:val="right" w:leader="dot" w:pos="9016"/>
            </w:tabs>
            <w:rPr>
              <w:rFonts w:eastAsiaTheme="minorEastAsia"/>
              <w:noProof/>
              <w:lang w:eastAsia="en-GB"/>
            </w:rPr>
          </w:pPr>
          <w:hyperlink w:anchor="_Toc30992617" w:history="1">
            <w:r w:rsidRPr="00132F5A">
              <w:rPr>
                <w:rStyle w:val="Hyperlink"/>
                <w:noProof/>
                <w:lang w:eastAsia="en-GB"/>
              </w:rPr>
              <w:t>4.4 Part Size</w:t>
            </w:r>
            <w:r>
              <w:rPr>
                <w:noProof/>
                <w:webHidden/>
              </w:rPr>
              <w:tab/>
            </w:r>
            <w:r>
              <w:rPr>
                <w:noProof/>
                <w:webHidden/>
              </w:rPr>
              <w:fldChar w:fldCharType="begin"/>
            </w:r>
            <w:r>
              <w:rPr>
                <w:noProof/>
                <w:webHidden/>
              </w:rPr>
              <w:instrText xml:space="preserve"> PAGEREF _Toc30992617 \h </w:instrText>
            </w:r>
            <w:r>
              <w:rPr>
                <w:noProof/>
                <w:webHidden/>
              </w:rPr>
            </w:r>
            <w:r>
              <w:rPr>
                <w:noProof/>
                <w:webHidden/>
              </w:rPr>
              <w:fldChar w:fldCharType="separate"/>
            </w:r>
            <w:r>
              <w:rPr>
                <w:noProof/>
                <w:webHidden/>
              </w:rPr>
              <w:t>12</w:t>
            </w:r>
            <w:r>
              <w:rPr>
                <w:noProof/>
                <w:webHidden/>
              </w:rPr>
              <w:fldChar w:fldCharType="end"/>
            </w:r>
          </w:hyperlink>
        </w:p>
        <w:p w14:paraId="4716BFEB" w14:textId="5C9AE98D" w:rsidR="00E6135D" w:rsidRDefault="00E6135D">
          <w:pPr>
            <w:pStyle w:val="TOC2"/>
            <w:tabs>
              <w:tab w:val="right" w:leader="dot" w:pos="9016"/>
            </w:tabs>
            <w:rPr>
              <w:rFonts w:eastAsiaTheme="minorEastAsia"/>
              <w:noProof/>
              <w:lang w:eastAsia="en-GB"/>
            </w:rPr>
          </w:pPr>
          <w:hyperlink w:anchor="_Toc30992618" w:history="1">
            <w:r w:rsidRPr="00132F5A">
              <w:rPr>
                <w:rStyle w:val="Hyperlink"/>
                <w:noProof/>
                <w:lang w:eastAsia="en-GB"/>
              </w:rPr>
              <w:t>4.5 Density Box Element Size</w:t>
            </w:r>
            <w:r>
              <w:rPr>
                <w:noProof/>
                <w:webHidden/>
              </w:rPr>
              <w:tab/>
            </w:r>
            <w:r>
              <w:rPr>
                <w:noProof/>
                <w:webHidden/>
              </w:rPr>
              <w:fldChar w:fldCharType="begin"/>
            </w:r>
            <w:r>
              <w:rPr>
                <w:noProof/>
                <w:webHidden/>
              </w:rPr>
              <w:instrText xml:space="preserve"> PAGEREF _Toc30992618 \h </w:instrText>
            </w:r>
            <w:r>
              <w:rPr>
                <w:noProof/>
                <w:webHidden/>
              </w:rPr>
            </w:r>
            <w:r>
              <w:rPr>
                <w:noProof/>
                <w:webHidden/>
              </w:rPr>
              <w:fldChar w:fldCharType="separate"/>
            </w:r>
            <w:r>
              <w:rPr>
                <w:noProof/>
                <w:webHidden/>
              </w:rPr>
              <w:t>13</w:t>
            </w:r>
            <w:r>
              <w:rPr>
                <w:noProof/>
                <w:webHidden/>
              </w:rPr>
              <w:fldChar w:fldCharType="end"/>
            </w:r>
          </w:hyperlink>
        </w:p>
        <w:p w14:paraId="4ECD78EE" w14:textId="189E0BCF" w:rsidR="00E6135D" w:rsidRDefault="00E6135D">
          <w:pPr>
            <w:pStyle w:val="TOC2"/>
            <w:tabs>
              <w:tab w:val="right" w:leader="dot" w:pos="9016"/>
            </w:tabs>
            <w:rPr>
              <w:rFonts w:eastAsiaTheme="minorEastAsia"/>
              <w:noProof/>
              <w:lang w:eastAsia="en-GB"/>
            </w:rPr>
          </w:pPr>
          <w:hyperlink w:anchor="_Toc30992619" w:history="1">
            <w:r w:rsidRPr="00132F5A">
              <w:rPr>
                <w:rStyle w:val="Hyperlink"/>
                <w:noProof/>
                <w:lang w:eastAsia="en-GB"/>
              </w:rPr>
              <w:t>4.6 Density Box Size</w:t>
            </w:r>
            <w:r>
              <w:rPr>
                <w:noProof/>
                <w:webHidden/>
              </w:rPr>
              <w:tab/>
            </w:r>
            <w:r>
              <w:rPr>
                <w:noProof/>
                <w:webHidden/>
              </w:rPr>
              <w:fldChar w:fldCharType="begin"/>
            </w:r>
            <w:r>
              <w:rPr>
                <w:noProof/>
                <w:webHidden/>
              </w:rPr>
              <w:instrText xml:space="preserve"> PAGEREF _Toc30992619 \h </w:instrText>
            </w:r>
            <w:r>
              <w:rPr>
                <w:noProof/>
                <w:webHidden/>
              </w:rPr>
            </w:r>
            <w:r>
              <w:rPr>
                <w:noProof/>
                <w:webHidden/>
              </w:rPr>
              <w:fldChar w:fldCharType="separate"/>
            </w:r>
            <w:r>
              <w:rPr>
                <w:noProof/>
                <w:webHidden/>
              </w:rPr>
              <w:t>17</w:t>
            </w:r>
            <w:r>
              <w:rPr>
                <w:noProof/>
                <w:webHidden/>
              </w:rPr>
              <w:fldChar w:fldCharType="end"/>
            </w:r>
          </w:hyperlink>
        </w:p>
        <w:p w14:paraId="3BA52524" w14:textId="32B60577" w:rsidR="00E6135D" w:rsidRDefault="00E6135D">
          <w:pPr>
            <w:pStyle w:val="TOC2"/>
            <w:tabs>
              <w:tab w:val="right" w:leader="dot" w:pos="9016"/>
            </w:tabs>
            <w:rPr>
              <w:rFonts w:eastAsiaTheme="minorEastAsia"/>
              <w:noProof/>
              <w:lang w:eastAsia="en-GB"/>
            </w:rPr>
          </w:pPr>
          <w:hyperlink w:anchor="_Toc30992620" w:history="1">
            <w:r w:rsidRPr="00132F5A">
              <w:rPr>
                <w:rStyle w:val="Hyperlink"/>
                <w:noProof/>
                <w:lang w:eastAsia="en-GB"/>
              </w:rPr>
              <w:t>4.7 Second Density Box</w:t>
            </w:r>
            <w:r>
              <w:rPr>
                <w:noProof/>
                <w:webHidden/>
              </w:rPr>
              <w:tab/>
            </w:r>
            <w:r>
              <w:rPr>
                <w:noProof/>
                <w:webHidden/>
              </w:rPr>
              <w:fldChar w:fldCharType="begin"/>
            </w:r>
            <w:r>
              <w:rPr>
                <w:noProof/>
                <w:webHidden/>
              </w:rPr>
              <w:instrText xml:space="preserve"> PAGEREF _Toc30992620 \h </w:instrText>
            </w:r>
            <w:r>
              <w:rPr>
                <w:noProof/>
                <w:webHidden/>
              </w:rPr>
            </w:r>
            <w:r>
              <w:rPr>
                <w:noProof/>
                <w:webHidden/>
              </w:rPr>
              <w:fldChar w:fldCharType="separate"/>
            </w:r>
            <w:r>
              <w:rPr>
                <w:noProof/>
                <w:webHidden/>
              </w:rPr>
              <w:t>18</w:t>
            </w:r>
            <w:r>
              <w:rPr>
                <w:noProof/>
                <w:webHidden/>
              </w:rPr>
              <w:fldChar w:fldCharType="end"/>
            </w:r>
          </w:hyperlink>
        </w:p>
        <w:p w14:paraId="498EB862" w14:textId="0B5C484B" w:rsidR="00E6135D" w:rsidRDefault="00E6135D">
          <w:pPr>
            <w:pStyle w:val="TOC2"/>
            <w:tabs>
              <w:tab w:val="right" w:leader="dot" w:pos="9016"/>
            </w:tabs>
            <w:rPr>
              <w:rFonts w:eastAsiaTheme="minorEastAsia"/>
              <w:noProof/>
              <w:lang w:eastAsia="en-GB"/>
            </w:rPr>
          </w:pPr>
          <w:hyperlink w:anchor="_Toc30992621" w:history="1">
            <w:r w:rsidRPr="00132F5A">
              <w:rPr>
                <w:rStyle w:val="Hyperlink"/>
                <w:noProof/>
                <w:lang w:eastAsia="en-GB"/>
              </w:rPr>
              <w:t>4.8 Prism Layers</w:t>
            </w:r>
            <w:r>
              <w:rPr>
                <w:noProof/>
                <w:webHidden/>
              </w:rPr>
              <w:tab/>
            </w:r>
            <w:r>
              <w:rPr>
                <w:noProof/>
                <w:webHidden/>
              </w:rPr>
              <w:fldChar w:fldCharType="begin"/>
            </w:r>
            <w:r>
              <w:rPr>
                <w:noProof/>
                <w:webHidden/>
              </w:rPr>
              <w:instrText xml:space="preserve"> PAGEREF _Toc30992621 \h </w:instrText>
            </w:r>
            <w:r>
              <w:rPr>
                <w:noProof/>
                <w:webHidden/>
              </w:rPr>
            </w:r>
            <w:r>
              <w:rPr>
                <w:noProof/>
                <w:webHidden/>
              </w:rPr>
              <w:fldChar w:fldCharType="separate"/>
            </w:r>
            <w:r>
              <w:rPr>
                <w:noProof/>
                <w:webHidden/>
              </w:rPr>
              <w:t>19</w:t>
            </w:r>
            <w:r>
              <w:rPr>
                <w:noProof/>
                <w:webHidden/>
              </w:rPr>
              <w:fldChar w:fldCharType="end"/>
            </w:r>
          </w:hyperlink>
        </w:p>
        <w:p w14:paraId="03446D6F" w14:textId="0E4F8FC1" w:rsidR="00E6135D" w:rsidRDefault="00E6135D">
          <w:pPr>
            <w:pStyle w:val="TOC2"/>
            <w:tabs>
              <w:tab w:val="right" w:leader="dot" w:pos="9016"/>
            </w:tabs>
            <w:rPr>
              <w:rFonts w:eastAsiaTheme="minorEastAsia"/>
              <w:noProof/>
              <w:lang w:eastAsia="en-GB"/>
            </w:rPr>
          </w:pPr>
          <w:hyperlink w:anchor="_Toc30992622" w:history="1">
            <w:r w:rsidRPr="00132F5A">
              <w:rPr>
                <w:rStyle w:val="Hyperlink"/>
                <w:noProof/>
                <w:lang w:eastAsia="en-GB"/>
              </w:rPr>
              <w:t>4.9 Edge Criterion</w:t>
            </w:r>
            <w:r>
              <w:rPr>
                <w:noProof/>
                <w:webHidden/>
              </w:rPr>
              <w:tab/>
            </w:r>
            <w:r>
              <w:rPr>
                <w:noProof/>
                <w:webHidden/>
              </w:rPr>
              <w:fldChar w:fldCharType="begin"/>
            </w:r>
            <w:r>
              <w:rPr>
                <w:noProof/>
                <w:webHidden/>
              </w:rPr>
              <w:instrText xml:space="preserve"> PAGEREF _Toc30992622 \h </w:instrText>
            </w:r>
            <w:r>
              <w:rPr>
                <w:noProof/>
                <w:webHidden/>
              </w:rPr>
            </w:r>
            <w:r>
              <w:rPr>
                <w:noProof/>
                <w:webHidden/>
              </w:rPr>
              <w:fldChar w:fldCharType="separate"/>
            </w:r>
            <w:r>
              <w:rPr>
                <w:noProof/>
                <w:webHidden/>
              </w:rPr>
              <w:t>20</w:t>
            </w:r>
            <w:r>
              <w:rPr>
                <w:noProof/>
                <w:webHidden/>
              </w:rPr>
              <w:fldChar w:fldCharType="end"/>
            </w:r>
          </w:hyperlink>
        </w:p>
        <w:p w14:paraId="7326E907" w14:textId="4B60B102" w:rsidR="00E6135D" w:rsidRDefault="00E6135D">
          <w:pPr>
            <w:pStyle w:val="TOC2"/>
            <w:tabs>
              <w:tab w:val="right" w:leader="dot" w:pos="9016"/>
            </w:tabs>
            <w:rPr>
              <w:rFonts w:eastAsiaTheme="minorEastAsia"/>
              <w:noProof/>
              <w:lang w:eastAsia="en-GB"/>
            </w:rPr>
          </w:pPr>
          <w:hyperlink w:anchor="_Toc30992623" w:history="1">
            <w:r w:rsidRPr="00132F5A">
              <w:rPr>
                <w:rStyle w:val="Hyperlink"/>
                <w:noProof/>
                <w:lang w:eastAsia="en-GB"/>
              </w:rPr>
              <w:t>4.10 Mesh Type</w:t>
            </w:r>
            <w:r>
              <w:rPr>
                <w:noProof/>
                <w:webHidden/>
              </w:rPr>
              <w:tab/>
            </w:r>
            <w:r>
              <w:rPr>
                <w:noProof/>
                <w:webHidden/>
              </w:rPr>
              <w:fldChar w:fldCharType="begin"/>
            </w:r>
            <w:r>
              <w:rPr>
                <w:noProof/>
                <w:webHidden/>
              </w:rPr>
              <w:instrText xml:space="preserve"> PAGEREF _Toc30992623 \h </w:instrText>
            </w:r>
            <w:r>
              <w:rPr>
                <w:noProof/>
                <w:webHidden/>
              </w:rPr>
            </w:r>
            <w:r>
              <w:rPr>
                <w:noProof/>
                <w:webHidden/>
              </w:rPr>
              <w:fldChar w:fldCharType="separate"/>
            </w:r>
            <w:r>
              <w:rPr>
                <w:noProof/>
                <w:webHidden/>
              </w:rPr>
              <w:t>21</w:t>
            </w:r>
            <w:r>
              <w:rPr>
                <w:noProof/>
                <w:webHidden/>
              </w:rPr>
              <w:fldChar w:fldCharType="end"/>
            </w:r>
          </w:hyperlink>
        </w:p>
        <w:p w14:paraId="36C6AA1B" w14:textId="1B3F2E96" w:rsidR="00E6135D" w:rsidRDefault="00E6135D">
          <w:pPr>
            <w:pStyle w:val="TOC1"/>
            <w:tabs>
              <w:tab w:val="left" w:pos="440"/>
              <w:tab w:val="right" w:leader="dot" w:pos="9016"/>
            </w:tabs>
            <w:rPr>
              <w:rFonts w:eastAsiaTheme="minorEastAsia"/>
              <w:noProof/>
              <w:lang w:eastAsia="en-GB"/>
            </w:rPr>
          </w:pPr>
          <w:hyperlink w:anchor="_Toc30992624" w:history="1">
            <w:r w:rsidRPr="00132F5A">
              <w:rPr>
                <w:rStyle w:val="Hyperlink"/>
                <w:noProof/>
              </w:rPr>
              <w:t>5.</w:t>
            </w:r>
            <w:r>
              <w:rPr>
                <w:rFonts w:eastAsiaTheme="minorEastAsia"/>
                <w:noProof/>
                <w:lang w:eastAsia="en-GB"/>
              </w:rPr>
              <w:tab/>
            </w:r>
            <w:r w:rsidRPr="00132F5A">
              <w:rPr>
                <w:rStyle w:val="Hyperlink"/>
                <w:noProof/>
              </w:rPr>
              <w:t>Solver</w:t>
            </w:r>
            <w:r>
              <w:rPr>
                <w:noProof/>
                <w:webHidden/>
              </w:rPr>
              <w:tab/>
            </w:r>
            <w:r>
              <w:rPr>
                <w:noProof/>
                <w:webHidden/>
              </w:rPr>
              <w:fldChar w:fldCharType="begin"/>
            </w:r>
            <w:r>
              <w:rPr>
                <w:noProof/>
                <w:webHidden/>
              </w:rPr>
              <w:instrText xml:space="preserve"> PAGEREF _Toc30992624 \h </w:instrText>
            </w:r>
            <w:r>
              <w:rPr>
                <w:noProof/>
                <w:webHidden/>
              </w:rPr>
            </w:r>
            <w:r>
              <w:rPr>
                <w:noProof/>
                <w:webHidden/>
              </w:rPr>
              <w:fldChar w:fldCharType="separate"/>
            </w:r>
            <w:r>
              <w:rPr>
                <w:noProof/>
                <w:webHidden/>
              </w:rPr>
              <w:t>23</w:t>
            </w:r>
            <w:r>
              <w:rPr>
                <w:noProof/>
                <w:webHidden/>
              </w:rPr>
              <w:fldChar w:fldCharType="end"/>
            </w:r>
          </w:hyperlink>
        </w:p>
        <w:p w14:paraId="7E78A240" w14:textId="2B0DC6BC" w:rsidR="00E6135D" w:rsidRDefault="00E6135D">
          <w:pPr>
            <w:pStyle w:val="TOC2"/>
            <w:tabs>
              <w:tab w:val="right" w:leader="dot" w:pos="9016"/>
            </w:tabs>
            <w:rPr>
              <w:rFonts w:eastAsiaTheme="minorEastAsia"/>
              <w:noProof/>
              <w:lang w:eastAsia="en-GB"/>
            </w:rPr>
          </w:pPr>
          <w:hyperlink w:anchor="_Toc30992625" w:history="1">
            <w:r w:rsidRPr="00132F5A">
              <w:rPr>
                <w:rStyle w:val="Hyperlink"/>
                <w:noProof/>
                <w:lang w:eastAsia="en-GB"/>
              </w:rPr>
              <w:t>5.1 Research</w:t>
            </w:r>
            <w:r>
              <w:rPr>
                <w:noProof/>
                <w:webHidden/>
              </w:rPr>
              <w:tab/>
            </w:r>
            <w:r>
              <w:rPr>
                <w:noProof/>
                <w:webHidden/>
              </w:rPr>
              <w:fldChar w:fldCharType="begin"/>
            </w:r>
            <w:r>
              <w:rPr>
                <w:noProof/>
                <w:webHidden/>
              </w:rPr>
              <w:instrText xml:space="preserve"> PAGEREF _Toc30992625 \h </w:instrText>
            </w:r>
            <w:r>
              <w:rPr>
                <w:noProof/>
                <w:webHidden/>
              </w:rPr>
            </w:r>
            <w:r>
              <w:rPr>
                <w:noProof/>
                <w:webHidden/>
              </w:rPr>
              <w:fldChar w:fldCharType="separate"/>
            </w:r>
            <w:r>
              <w:rPr>
                <w:noProof/>
                <w:webHidden/>
              </w:rPr>
              <w:t>23</w:t>
            </w:r>
            <w:r>
              <w:rPr>
                <w:noProof/>
                <w:webHidden/>
              </w:rPr>
              <w:fldChar w:fldCharType="end"/>
            </w:r>
          </w:hyperlink>
        </w:p>
        <w:p w14:paraId="74F56649" w14:textId="08A46701" w:rsidR="00E6135D" w:rsidRDefault="00E6135D">
          <w:pPr>
            <w:pStyle w:val="TOC3"/>
            <w:tabs>
              <w:tab w:val="right" w:leader="dot" w:pos="9016"/>
            </w:tabs>
            <w:rPr>
              <w:rFonts w:eastAsiaTheme="minorEastAsia"/>
              <w:noProof/>
              <w:lang w:eastAsia="en-GB"/>
            </w:rPr>
          </w:pPr>
          <w:hyperlink w:anchor="_Toc30992626" w:history="1">
            <w:r w:rsidRPr="00132F5A">
              <w:rPr>
                <w:rStyle w:val="Hyperlink"/>
                <w:noProof/>
              </w:rPr>
              <w:t>5.2 Reynolds Number</w:t>
            </w:r>
            <w:r>
              <w:rPr>
                <w:noProof/>
                <w:webHidden/>
              </w:rPr>
              <w:tab/>
            </w:r>
            <w:r>
              <w:rPr>
                <w:noProof/>
                <w:webHidden/>
              </w:rPr>
              <w:fldChar w:fldCharType="begin"/>
            </w:r>
            <w:r>
              <w:rPr>
                <w:noProof/>
                <w:webHidden/>
              </w:rPr>
              <w:instrText xml:space="preserve"> PAGEREF _Toc30992626 \h </w:instrText>
            </w:r>
            <w:r>
              <w:rPr>
                <w:noProof/>
                <w:webHidden/>
              </w:rPr>
            </w:r>
            <w:r>
              <w:rPr>
                <w:noProof/>
                <w:webHidden/>
              </w:rPr>
              <w:fldChar w:fldCharType="separate"/>
            </w:r>
            <w:r>
              <w:rPr>
                <w:noProof/>
                <w:webHidden/>
              </w:rPr>
              <w:t>23</w:t>
            </w:r>
            <w:r>
              <w:rPr>
                <w:noProof/>
                <w:webHidden/>
              </w:rPr>
              <w:fldChar w:fldCharType="end"/>
            </w:r>
          </w:hyperlink>
        </w:p>
        <w:p w14:paraId="0561F43C" w14:textId="5F8BBDD5" w:rsidR="00E6135D" w:rsidRDefault="00E6135D">
          <w:pPr>
            <w:pStyle w:val="TOC2"/>
            <w:tabs>
              <w:tab w:val="right" w:leader="dot" w:pos="9016"/>
            </w:tabs>
            <w:rPr>
              <w:rFonts w:eastAsiaTheme="minorEastAsia"/>
              <w:noProof/>
              <w:lang w:eastAsia="en-GB"/>
            </w:rPr>
          </w:pPr>
          <w:hyperlink w:anchor="_Toc30992627" w:history="1">
            <w:r w:rsidRPr="00132F5A">
              <w:rPr>
                <w:rStyle w:val="Hyperlink"/>
                <w:noProof/>
              </w:rPr>
              <w:t>5.3 Bernoulli’s Principle</w:t>
            </w:r>
            <w:r>
              <w:rPr>
                <w:noProof/>
                <w:webHidden/>
              </w:rPr>
              <w:tab/>
            </w:r>
            <w:r>
              <w:rPr>
                <w:noProof/>
                <w:webHidden/>
              </w:rPr>
              <w:fldChar w:fldCharType="begin"/>
            </w:r>
            <w:r>
              <w:rPr>
                <w:noProof/>
                <w:webHidden/>
              </w:rPr>
              <w:instrText xml:space="preserve"> PAGEREF _Toc30992627 \h </w:instrText>
            </w:r>
            <w:r>
              <w:rPr>
                <w:noProof/>
                <w:webHidden/>
              </w:rPr>
            </w:r>
            <w:r>
              <w:rPr>
                <w:noProof/>
                <w:webHidden/>
              </w:rPr>
              <w:fldChar w:fldCharType="separate"/>
            </w:r>
            <w:r>
              <w:rPr>
                <w:noProof/>
                <w:webHidden/>
              </w:rPr>
              <w:t>23</w:t>
            </w:r>
            <w:r>
              <w:rPr>
                <w:noProof/>
                <w:webHidden/>
              </w:rPr>
              <w:fldChar w:fldCharType="end"/>
            </w:r>
          </w:hyperlink>
        </w:p>
        <w:p w14:paraId="19E36310" w14:textId="6BE8DF5E" w:rsidR="00E6135D" w:rsidRDefault="00E6135D">
          <w:pPr>
            <w:pStyle w:val="TOC3"/>
            <w:tabs>
              <w:tab w:val="right" w:leader="dot" w:pos="9016"/>
            </w:tabs>
            <w:rPr>
              <w:rFonts w:eastAsiaTheme="minorEastAsia"/>
              <w:noProof/>
              <w:lang w:eastAsia="en-GB"/>
            </w:rPr>
          </w:pPr>
          <w:hyperlink w:anchor="_Toc30992628" w:history="1">
            <w:r w:rsidRPr="00132F5A">
              <w:rPr>
                <w:rStyle w:val="Hyperlink"/>
                <w:noProof/>
              </w:rPr>
              <w:t>5.4 Navier-Stokes Equations</w:t>
            </w:r>
            <w:r>
              <w:rPr>
                <w:noProof/>
                <w:webHidden/>
              </w:rPr>
              <w:tab/>
            </w:r>
            <w:r>
              <w:rPr>
                <w:noProof/>
                <w:webHidden/>
              </w:rPr>
              <w:fldChar w:fldCharType="begin"/>
            </w:r>
            <w:r>
              <w:rPr>
                <w:noProof/>
                <w:webHidden/>
              </w:rPr>
              <w:instrText xml:space="preserve"> PAGEREF _Toc30992628 \h </w:instrText>
            </w:r>
            <w:r>
              <w:rPr>
                <w:noProof/>
                <w:webHidden/>
              </w:rPr>
            </w:r>
            <w:r>
              <w:rPr>
                <w:noProof/>
                <w:webHidden/>
              </w:rPr>
              <w:fldChar w:fldCharType="separate"/>
            </w:r>
            <w:r>
              <w:rPr>
                <w:noProof/>
                <w:webHidden/>
              </w:rPr>
              <w:t>23</w:t>
            </w:r>
            <w:r>
              <w:rPr>
                <w:noProof/>
                <w:webHidden/>
              </w:rPr>
              <w:fldChar w:fldCharType="end"/>
            </w:r>
          </w:hyperlink>
        </w:p>
        <w:p w14:paraId="435C184E" w14:textId="43EC8550" w:rsidR="00E6135D" w:rsidRDefault="00E6135D">
          <w:pPr>
            <w:pStyle w:val="TOC3"/>
            <w:tabs>
              <w:tab w:val="right" w:leader="dot" w:pos="9016"/>
            </w:tabs>
            <w:rPr>
              <w:rFonts w:eastAsiaTheme="minorEastAsia"/>
              <w:noProof/>
              <w:lang w:eastAsia="en-GB"/>
            </w:rPr>
          </w:pPr>
          <w:hyperlink w:anchor="_Toc30992629" w:history="1">
            <w:r w:rsidRPr="00132F5A">
              <w:rPr>
                <w:rStyle w:val="Hyperlink"/>
                <w:noProof/>
                <w:lang w:eastAsia="en-GB"/>
              </w:rPr>
              <w:t>5.5 Y Plus</w:t>
            </w:r>
            <w:r>
              <w:rPr>
                <w:noProof/>
                <w:webHidden/>
              </w:rPr>
              <w:tab/>
            </w:r>
            <w:r>
              <w:rPr>
                <w:noProof/>
                <w:webHidden/>
              </w:rPr>
              <w:fldChar w:fldCharType="begin"/>
            </w:r>
            <w:r>
              <w:rPr>
                <w:noProof/>
                <w:webHidden/>
              </w:rPr>
              <w:instrText xml:space="preserve"> PAGEREF _Toc30992629 \h </w:instrText>
            </w:r>
            <w:r>
              <w:rPr>
                <w:noProof/>
                <w:webHidden/>
              </w:rPr>
            </w:r>
            <w:r>
              <w:rPr>
                <w:noProof/>
                <w:webHidden/>
              </w:rPr>
              <w:fldChar w:fldCharType="separate"/>
            </w:r>
            <w:r>
              <w:rPr>
                <w:noProof/>
                <w:webHidden/>
              </w:rPr>
              <w:t>23</w:t>
            </w:r>
            <w:r>
              <w:rPr>
                <w:noProof/>
                <w:webHidden/>
              </w:rPr>
              <w:fldChar w:fldCharType="end"/>
            </w:r>
          </w:hyperlink>
        </w:p>
        <w:p w14:paraId="3F1D4AB8" w14:textId="5D4D49AF" w:rsidR="00E6135D" w:rsidRDefault="00E6135D">
          <w:pPr>
            <w:pStyle w:val="TOC3"/>
            <w:tabs>
              <w:tab w:val="right" w:leader="dot" w:pos="9016"/>
            </w:tabs>
            <w:rPr>
              <w:rFonts w:eastAsiaTheme="minorEastAsia"/>
              <w:noProof/>
              <w:lang w:eastAsia="en-GB"/>
            </w:rPr>
          </w:pPr>
          <w:hyperlink w:anchor="_Toc30992630" w:history="1">
            <w:r w:rsidRPr="00132F5A">
              <w:rPr>
                <w:rStyle w:val="Hyperlink"/>
                <w:noProof/>
                <w:lang w:eastAsia="en-GB"/>
              </w:rPr>
              <w:t>5.6 Boundary Layer</w:t>
            </w:r>
            <w:r>
              <w:rPr>
                <w:noProof/>
                <w:webHidden/>
              </w:rPr>
              <w:tab/>
            </w:r>
            <w:r>
              <w:rPr>
                <w:noProof/>
                <w:webHidden/>
              </w:rPr>
              <w:fldChar w:fldCharType="begin"/>
            </w:r>
            <w:r>
              <w:rPr>
                <w:noProof/>
                <w:webHidden/>
              </w:rPr>
              <w:instrText xml:space="preserve"> PAGEREF _Toc30992630 \h </w:instrText>
            </w:r>
            <w:r>
              <w:rPr>
                <w:noProof/>
                <w:webHidden/>
              </w:rPr>
            </w:r>
            <w:r>
              <w:rPr>
                <w:noProof/>
                <w:webHidden/>
              </w:rPr>
              <w:fldChar w:fldCharType="separate"/>
            </w:r>
            <w:r>
              <w:rPr>
                <w:noProof/>
                <w:webHidden/>
              </w:rPr>
              <w:t>24</w:t>
            </w:r>
            <w:r>
              <w:rPr>
                <w:noProof/>
                <w:webHidden/>
              </w:rPr>
              <w:fldChar w:fldCharType="end"/>
            </w:r>
          </w:hyperlink>
        </w:p>
        <w:p w14:paraId="61C83B46" w14:textId="2978CDDF" w:rsidR="00E6135D" w:rsidRDefault="00E6135D">
          <w:pPr>
            <w:pStyle w:val="TOC2"/>
            <w:tabs>
              <w:tab w:val="right" w:leader="dot" w:pos="9016"/>
            </w:tabs>
            <w:rPr>
              <w:rFonts w:eastAsiaTheme="minorEastAsia"/>
              <w:noProof/>
              <w:lang w:eastAsia="en-GB"/>
            </w:rPr>
          </w:pPr>
          <w:hyperlink w:anchor="_Toc30992631" w:history="1">
            <w:r w:rsidRPr="00132F5A">
              <w:rPr>
                <w:rStyle w:val="Hyperlink"/>
                <w:noProof/>
                <w:lang w:eastAsia="en-GB"/>
              </w:rPr>
              <w:t>5.7 Initialisation</w:t>
            </w:r>
            <w:r>
              <w:rPr>
                <w:noProof/>
                <w:webHidden/>
              </w:rPr>
              <w:tab/>
            </w:r>
            <w:r>
              <w:rPr>
                <w:noProof/>
                <w:webHidden/>
              </w:rPr>
              <w:fldChar w:fldCharType="begin"/>
            </w:r>
            <w:r>
              <w:rPr>
                <w:noProof/>
                <w:webHidden/>
              </w:rPr>
              <w:instrText xml:space="preserve"> PAGEREF _Toc30992631 \h </w:instrText>
            </w:r>
            <w:r>
              <w:rPr>
                <w:noProof/>
                <w:webHidden/>
              </w:rPr>
            </w:r>
            <w:r>
              <w:rPr>
                <w:noProof/>
                <w:webHidden/>
              </w:rPr>
              <w:fldChar w:fldCharType="separate"/>
            </w:r>
            <w:r>
              <w:rPr>
                <w:noProof/>
                <w:webHidden/>
              </w:rPr>
              <w:t>24</w:t>
            </w:r>
            <w:r>
              <w:rPr>
                <w:noProof/>
                <w:webHidden/>
              </w:rPr>
              <w:fldChar w:fldCharType="end"/>
            </w:r>
          </w:hyperlink>
        </w:p>
        <w:p w14:paraId="5996E2BD" w14:textId="601B5335" w:rsidR="00E6135D" w:rsidRDefault="00E6135D">
          <w:pPr>
            <w:pStyle w:val="TOC2"/>
            <w:tabs>
              <w:tab w:val="right" w:leader="dot" w:pos="9016"/>
            </w:tabs>
            <w:rPr>
              <w:rFonts w:eastAsiaTheme="minorEastAsia"/>
              <w:noProof/>
              <w:lang w:eastAsia="en-GB"/>
            </w:rPr>
          </w:pPr>
          <w:hyperlink w:anchor="_Toc30992632" w:history="1">
            <w:r w:rsidRPr="00132F5A">
              <w:rPr>
                <w:rStyle w:val="Hyperlink"/>
                <w:noProof/>
                <w:lang w:eastAsia="en-GB"/>
              </w:rPr>
              <w:t>5.8 Polyhedral</w:t>
            </w:r>
            <w:r>
              <w:rPr>
                <w:noProof/>
                <w:webHidden/>
              </w:rPr>
              <w:tab/>
            </w:r>
            <w:r>
              <w:rPr>
                <w:noProof/>
                <w:webHidden/>
              </w:rPr>
              <w:fldChar w:fldCharType="begin"/>
            </w:r>
            <w:r>
              <w:rPr>
                <w:noProof/>
                <w:webHidden/>
              </w:rPr>
              <w:instrText xml:space="preserve"> PAGEREF _Toc30992632 \h </w:instrText>
            </w:r>
            <w:r>
              <w:rPr>
                <w:noProof/>
                <w:webHidden/>
              </w:rPr>
            </w:r>
            <w:r>
              <w:rPr>
                <w:noProof/>
                <w:webHidden/>
              </w:rPr>
              <w:fldChar w:fldCharType="separate"/>
            </w:r>
            <w:r>
              <w:rPr>
                <w:noProof/>
                <w:webHidden/>
              </w:rPr>
              <w:t>25</w:t>
            </w:r>
            <w:r>
              <w:rPr>
                <w:noProof/>
                <w:webHidden/>
              </w:rPr>
              <w:fldChar w:fldCharType="end"/>
            </w:r>
          </w:hyperlink>
        </w:p>
        <w:p w14:paraId="0C856599" w14:textId="673DA183" w:rsidR="00E6135D" w:rsidRDefault="00E6135D">
          <w:pPr>
            <w:pStyle w:val="TOC2"/>
            <w:tabs>
              <w:tab w:val="right" w:leader="dot" w:pos="9016"/>
            </w:tabs>
            <w:rPr>
              <w:rFonts w:eastAsiaTheme="minorEastAsia"/>
              <w:noProof/>
              <w:lang w:eastAsia="en-GB"/>
            </w:rPr>
          </w:pPr>
          <w:hyperlink w:anchor="_Toc30992633" w:history="1">
            <w:r w:rsidRPr="00132F5A">
              <w:rPr>
                <w:rStyle w:val="Hyperlink"/>
                <w:noProof/>
                <w:lang w:eastAsia="en-GB"/>
              </w:rPr>
              <w:t>5.9 Turbulence Models</w:t>
            </w:r>
            <w:r>
              <w:rPr>
                <w:noProof/>
                <w:webHidden/>
              </w:rPr>
              <w:tab/>
            </w:r>
            <w:r>
              <w:rPr>
                <w:noProof/>
                <w:webHidden/>
              </w:rPr>
              <w:fldChar w:fldCharType="begin"/>
            </w:r>
            <w:r>
              <w:rPr>
                <w:noProof/>
                <w:webHidden/>
              </w:rPr>
              <w:instrText xml:space="preserve"> PAGEREF _Toc30992633 \h </w:instrText>
            </w:r>
            <w:r>
              <w:rPr>
                <w:noProof/>
                <w:webHidden/>
              </w:rPr>
            </w:r>
            <w:r>
              <w:rPr>
                <w:noProof/>
                <w:webHidden/>
              </w:rPr>
              <w:fldChar w:fldCharType="separate"/>
            </w:r>
            <w:r>
              <w:rPr>
                <w:noProof/>
                <w:webHidden/>
              </w:rPr>
              <w:t>25</w:t>
            </w:r>
            <w:r>
              <w:rPr>
                <w:noProof/>
                <w:webHidden/>
              </w:rPr>
              <w:fldChar w:fldCharType="end"/>
            </w:r>
          </w:hyperlink>
        </w:p>
        <w:p w14:paraId="74975880" w14:textId="3D06371E" w:rsidR="00E6135D" w:rsidRDefault="00E6135D">
          <w:pPr>
            <w:pStyle w:val="TOC3"/>
            <w:tabs>
              <w:tab w:val="right" w:leader="dot" w:pos="9016"/>
            </w:tabs>
            <w:rPr>
              <w:rFonts w:eastAsiaTheme="minorEastAsia"/>
              <w:noProof/>
              <w:lang w:eastAsia="en-GB"/>
            </w:rPr>
          </w:pPr>
          <w:hyperlink w:anchor="_Toc30992634" w:history="1">
            <w:r w:rsidRPr="00132F5A">
              <w:rPr>
                <w:rStyle w:val="Hyperlink"/>
                <w:noProof/>
                <w:lang w:eastAsia="en-GB"/>
              </w:rPr>
              <w:t>5.9.1 Laminar</w:t>
            </w:r>
            <w:r>
              <w:rPr>
                <w:noProof/>
                <w:webHidden/>
              </w:rPr>
              <w:tab/>
            </w:r>
            <w:r>
              <w:rPr>
                <w:noProof/>
                <w:webHidden/>
              </w:rPr>
              <w:fldChar w:fldCharType="begin"/>
            </w:r>
            <w:r>
              <w:rPr>
                <w:noProof/>
                <w:webHidden/>
              </w:rPr>
              <w:instrText xml:space="preserve"> PAGEREF _Toc30992634 \h </w:instrText>
            </w:r>
            <w:r>
              <w:rPr>
                <w:noProof/>
                <w:webHidden/>
              </w:rPr>
            </w:r>
            <w:r>
              <w:rPr>
                <w:noProof/>
                <w:webHidden/>
              </w:rPr>
              <w:fldChar w:fldCharType="separate"/>
            </w:r>
            <w:r>
              <w:rPr>
                <w:noProof/>
                <w:webHidden/>
              </w:rPr>
              <w:t>25</w:t>
            </w:r>
            <w:r>
              <w:rPr>
                <w:noProof/>
                <w:webHidden/>
              </w:rPr>
              <w:fldChar w:fldCharType="end"/>
            </w:r>
          </w:hyperlink>
        </w:p>
        <w:p w14:paraId="6D2B0FFF" w14:textId="713885A6" w:rsidR="00E6135D" w:rsidRDefault="00E6135D">
          <w:pPr>
            <w:pStyle w:val="TOC3"/>
            <w:tabs>
              <w:tab w:val="right" w:leader="dot" w:pos="9016"/>
            </w:tabs>
            <w:rPr>
              <w:rFonts w:eastAsiaTheme="minorEastAsia"/>
              <w:noProof/>
              <w:lang w:eastAsia="en-GB"/>
            </w:rPr>
          </w:pPr>
          <w:hyperlink w:anchor="_Toc30992635" w:history="1">
            <w:r w:rsidRPr="00132F5A">
              <w:rPr>
                <w:rStyle w:val="Hyperlink"/>
                <w:noProof/>
                <w:lang w:eastAsia="en-GB"/>
              </w:rPr>
              <w:t>5.9.2 K Epsilon</w:t>
            </w:r>
            <w:r>
              <w:rPr>
                <w:noProof/>
                <w:webHidden/>
              </w:rPr>
              <w:tab/>
            </w:r>
            <w:r>
              <w:rPr>
                <w:noProof/>
                <w:webHidden/>
              </w:rPr>
              <w:fldChar w:fldCharType="begin"/>
            </w:r>
            <w:r>
              <w:rPr>
                <w:noProof/>
                <w:webHidden/>
              </w:rPr>
              <w:instrText xml:space="preserve"> PAGEREF _Toc30992635 \h </w:instrText>
            </w:r>
            <w:r>
              <w:rPr>
                <w:noProof/>
                <w:webHidden/>
              </w:rPr>
            </w:r>
            <w:r>
              <w:rPr>
                <w:noProof/>
                <w:webHidden/>
              </w:rPr>
              <w:fldChar w:fldCharType="separate"/>
            </w:r>
            <w:r>
              <w:rPr>
                <w:noProof/>
                <w:webHidden/>
              </w:rPr>
              <w:t>26</w:t>
            </w:r>
            <w:r>
              <w:rPr>
                <w:noProof/>
                <w:webHidden/>
              </w:rPr>
              <w:fldChar w:fldCharType="end"/>
            </w:r>
          </w:hyperlink>
        </w:p>
        <w:p w14:paraId="2811A040" w14:textId="38236064" w:rsidR="00E6135D" w:rsidRDefault="00E6135D">
          <w:pPr>
            <w:pStyle w:val="TOC3"/>
            <w:tabs>
              <w:tab w:val="right" w:leader="dot" w:pos="9016"/>
            </w:tabs>
            <w:rPr>
              <w:rFonts w:eastAsiaTheme="minorEastAsia"/>
              <w:noProof/>
              <w:lang w:eastAsia="en-GB"/>
            </w:rPr>
          </w:pPr>
          <w:hyperlink w:anchor="_Toc30992636" w:history="1">
            <w:r w:rsidRPr="00132F5A">
              <w:rPr>
                <w:rStyle w:val="Hyperlink"/>
                <w:noProof/>
                <w:lang w:eastAsia="en-GB"/>
              </w:rPr>
              <w:t>5.9.3 K Omega</w:t>
            </w:r>
            <w:r>
              <w:rPr>
                <w:noProof/>
                <w:webHidden/>
              </w:rPr>
              <w:tab/>
            </w:r>
            <w:r>
              <w:rPr>
                <w:noProof/>
                <w:webHidden/>
              </w:rPr>
              <w:fldChar w:fldCharType="begin"/>
            </w:r>
            <w:r>
              <w:rPr>
                <w:noProof/>
                <w:webHidden/>
              </w:rPr>
              <w:instrText xml:space="preserve"> PAGEREF _Toc30992636 \h </w:instrText>
            </w:r>
            <w:r>
              <w:rPr>
                <w:noProof/>
                <w:webHidden/>
              </w:rPr>
            </w:r>
            <w:r>
              <w:rPr>
                <w:noProof/>
                <w:webHidden/>
              </w:rPr>
              <w:fldChar w:fldCharType="separate"/>
            </w:r>
            <w:r>
              <w:rPr>
                <w:noProof/>
                <w:webHidden/>
              </w:rPr>
              <w:t>27</w:t>
            </w:r>
            <w:r>
              <w:rPr>
                <w:noProof/>
                <w:webHidden/>
              </w:rPr>
              <w:fldChar w:fldCharType="end"/>
            </w:r>
          </w:hyperlink>
        </w:p>
        <w:p w14:paraId="473D7F68" w14:textId="68251BF8" w:rsidR="00E6135D" w:rsidRDefault="00E6135D">
          <w:pPr>
            <w:pStyle w:val="TOC3"/>
            <w:tabs>
              <w:tab w:val="right" w:leader="dot" w:pos="9016"/>
            </w:tabs>
            <w:rPr>
              <w:rFonts w:eastAsiaTheme="minorEastAsia"/>
              <w:noProof/>
              <w:lang w:eastAsia="en-GB"/>
            </w:rPr>
          </w:pPr>
          <w:hyperlink w:anchor="_Toc30992637" w:history="1">
            <w:r w:rsidRPr="00132F5A">
              <w:rPr>
                <w:rStyle w:val="Hyperlink"/>
                <w:noProof/>
                <w:lang w:eastAsia="en-GB"/>
              </w:rPr>
              <w:t>5.9.4 Transitional SST</w:t>
            </w:r>
            <w:r>
              <w:rPr>
                <w:noProof/>
                <w:webHidden/>
              </w:rPr>
              <w:tab/>
            </w:r>
            <w:r>
              <w:rPr>
                <w:noProof/>
                <w:webHidden/>
              </w:rPr>
              <w:fldChar w:fldCharType="begin"/>
            </w:r>
            <w:r>
              <w:rPr>
                <w:noProof/>
                <w:webHidden/>
              </w:rPr>
              <w:instrText xml:space="preserve"> PAGEREF _Toc30992637 \h </w:instrText>
            </w:r>
            <w:r>
              <w:rPr>
                <w:noProof/>
                <w:webHidden/>
              </w:rPr>
            </w:r>
            <w:r>
              <w:rPr>
                <w:noProof/>
                <w:webHidden/>
              </w:rPr>
              <w:fldChar w:fldCharType="separate"/>
            </w:r>
            <w:r>
              <w:rPr>
                <w:noProof/>
                <w:webHidden/>
              </w:rPr>
              <w:t>28</w:t>
            </w:r>
            <w:r>
              <w:rPr>
                <w:noProof/>
                <w:webHidden/>
              </w:rPr>
              <w:fldChar w:fldCharType="end"/>
            </w:r>
          </w:hyperlink>
        </w:p>
        <w:p w14:paraId="1D4D8F8D" w14:textId="57E66838" w:rsidR="00E6135D" w:rsidRDefault="00E6135D">
          <w:pPr>
            <w:pStyle w:val="TOC3"/>
            <w:tabs>
              <w:tab w:val="right" w:leader="dot" w:pos="9016"/>
            </w:tabs>
            <w:rPr>
              <w:rFonts w:eastAsiaTheme="minorEastAsia"/>
              <w:noProof/>
              <w:lang w:eastAsia="en-GB"/>
            </w:rPr>
          </w:pPr>
          <w:hyperlink w:anchor="_Toc30992638" w:history="1">
            <w:r w:rsidRPr="00132F5A">
              <w:rPr>
                <w:rStyle w:val="Hyperlink"/>
                <w:noProof/>
                <w:lang w:eastAsia="en-GB"/>
              </w:rPr>
              <w:t>5.9.5 Reynolds Stress</w:t>
            </w:r>
            <w:r>
              <w:rPr>
                <w:noProof/>
                <w:webHidden/>
              </w:rPr>
              <w:tab/>
            </w:r>
            <w:r>
              <w:rPr>
                <w:noProof/>
                <w:webHidden/>
              </w:rPr>
              <w:fldChar w:fldCharType="begin"/>
            </w:r>
            <w:r>
              <w:rPr>
                <w:noProof/>
                <w:webHidden/>
              </w:rPr>
              <w:instrText xml:space="preserve"> PAGEREF _Toc30992638 \h </w:instrText>
            </w:r>
            <w:r>
              <w:rPr>
                <w:noProof/>
                <w:webHidden/>
              </w:rPr>
            </w:r>
            <w:r>
              <w:rPr>
                <w:noProof/>
                <w:webHidden/>
              </w:rPr>
              <w:fldChar w:fldCharType="separate"/>
            </w:r>
            <w:r>
              <w:rPr>
                <w:noProof/>
                <w:webHidden/>
              </w:rPr>
              <w:t>28</w:t>
            </w:r>
            <w:r>
              <w:rPr>
                <w:noProof/>
                <w:webHidden/>
              </w:rPr>
              <w:fldChar w:fldCharType="end"/>
            </w:r>
          </w:hyperlink>
        </w:p>
        <w:p w14:paraId="4388D4BC" w14:textId="44499052" w:rsidR="00E6135D" w:rsidRDefault="00E6135D">
          <w:pPr>
            <w:pStyle w:val="TOC1"/>
            <w:tabs>
              <w:tab w:val="left" w:pos="440"/>
              <w:tab w:val="right" w:leader="dot" w:pos="9016"/>
            </w:tabs>
            <w:rPr>
              <w:rFonts w:eastAsiaTheme="minorEastAsia"/>
              <w:noProof/>
              <w:lang w:eastAsia="en-GB"/>
            </w:rPr>
          </w:pPr>
          <w:hyperlink w:anchor="_Toc30992639" w:history="1">
            <w:r w:rsidRPr="00132F5A">
              <w:rPr>
                <w:rStyle w:val="Hyperlink"/>
                <w:noProof/>
              </w:rPr>
              <w:t>6.</w:t>
            </w:r>
            <w:r>
              <w:rPr>
                <w:rFonts w:eastAsiaTheme="minorEastAsia"/>
                <w:noProof/>
                <w:lang w:eastAsia="en-GB"/>
              </w:rPr>
              <w:tab/>
            </w:r>
            <w:r w:rsidRPr="00132F5A">
              <w:rPr>
                <w:rStyle w:val="Hyperlink"/>
                <w:noProof/>
              </w:rPr>
              <w:t>Post Processor</w:t>
            </w:r>
            <w:r>
              <w:rPr>
                <w:noProof/>
                <w:webHidden/>
              </w:rPr>
              <w:tab/>
            </w:r>
            <w:r>
              <w:rPr>
                <w:noProof/>
                <w:webHidden/>
              </w:rPr>
              <w:fldChar w:fldCharType="begin"/>
            </w:r>
            <w:r>
              <w:rPr>
                <w:noProof/>
                <w:webHidden/>
              </w:rPr>
              <w:instrText xml:space="preserve"> PAGEREF _Toc30992639 \h </w:instrText>
            </w:r>
            <w:r>
              <w:rPr>
                <w:noProof/>
                <w:webHidden/>
              </w:rPr>
            </w:r>
            <w:r>
              <w:rPr>
                <w:noProof/>
                <w:webHidden/>
              </w:rPr>
              <w:fldChar w:fldCharType="separate"/>
            </w:r>
            <w:r>
              <w:rPr>
                <w:noProof/>
                <w:webHidden/>
              </w:rPr>
              <w:t>30</w:t>
            </w:r>
            <w:r>
              <w:rPr>
                <w:noProof/>
                <w:webHidden/>
              </w:rPr>
              <w:fldChar w:fldCharType="end"/>
            </w:r>
          </w:hyperlink>
        </w:p>
        <w:p w14:paraId="73561932" w14:textId="18C478A5" w:rsidR="00E6135D" w:rsidRDefault="00E6135D">
          <w:pPr>
            <w:pStyle w:val="TOC1"/>
            <w:tabs>
              <w:tab w:val="left" w:pos="440"/>
              <w:tab w:val="right" w:leader="dot" w:pos="9016"/>
            </w:tabs>
            <w:rPr>
              <w:rFonts w:eastAsiaTheme="minorEastAsia"/>
              <w:noProof/>
              <w:lang w:eastAsia="en-GB"/>
            </w:rPr>
          </w:pPr>
          <w:hyperlink w:anchor="_Toc30992640" w:history="1">
            <w:r w:rsidRPr="00132F5A">
              <w:rPr>
                <w:rStyle w:val="Hyperlink"/>
                <w:noProof/>
              </w:rPr>
              <w:t>7.</w:t>
            </w:r>
            <w:r>
              <w:rPr>
                <w:rFonts w:eastAsiaTheme="minorEastAsia"/>
                <w:noProof/>
                <w:lang w:eastAsia="en-GB"/>
              </w:rPr>
              <w:tab/>
            </w:r>
            <w:r w:rsidRPr="00132F5A">
              <w:rPr>
                <w:rStyle w:val="Hyperlink"/>
                <w:noProof/>
              </w:rPr>
              <w:t>Extra Work</w:t>
            </w:r>
            <w:r>
              <w:rPr>
                <w:noProof/>
                <w:webHidden/>
              </w:rPr>
              <w:tab/>
            </w:r>
            <w:r>
              <w:rPr>
                <w:noProof/>
                <w:webHidden/>
              </w:rPr>
              <w:fldChar w:fldCharType="begin"/>
            </w:r>
            <w:r>
              <w:rPr>
                <w:noProof/>
                <w:webHidden/>
              </w:rPr>
              <w:instrText xml:space="preserve"> PAGEREF _Toc30992640 \h </w:instrText>
            </w:r>
            <w:r>
              <w:rPr>
                <w:noProof/>
                <w:webHidden/>
              </w:rPr>
            </w:r>
            <w:r>
              <w:rPr>
                <w:noProof/>
                <w:webHidden/>
              </w:rPr>
              <w:fldChar w:fldCharType="separate"/>
            </w:r>
            <w:r>
              <w:rPr>
                <w:noProof/>
                <w:webHidden/>
              </w:rPr>
              <w:t>31</w:t>
            </w:r>
            <w:r>
              <w:rPr>
                <w:noProof/>
                <w:webHidden/>
              </w:rPr>
              <w:fldChar w:fldCharType="end"/>
            </w:r>
          </w:hyperlink>
        </w:p>
        <w:p w14:paraId="49117864" w14:textId="1592333A" w:rsidR="00E6135D" w:rsidRDefault="00E6135D">
          <w:pPr>
            <w:pStyle w:val="TOC2"/>
            <w:tabs>
              <w:tab w:val="right" w:leader="dot" w:pos="9016"/>
            </w:tabs>
            <w:rPr>
              <w:rFonts w:eastAsiaTheme="minorEastAsia"/>
              <w:noProof/>
              <w:lang w:eastAsia="en-GB"/>
            </w:rPr>
          </w:pPr>
          <w:hyperlink w:anchor="_Toc30992641" w:history="1">
            <w:r w:rsidRPr="00132F5A">
              <w:rPr>
                <w:rStyle w:val="Hyperlink"/>
                <w:noProof/>
                <w:lang w:eastAsia="en-GB"/>
              </w:rPr>
              <w:t>7.1. 35 Degrees</w:t>
            </w:r>
            <w:r>
              <w:rPr>
                <w:noProof/>
                <w:webHidden/>
              </w:rPr>
              <w:tab/>
            </w:r>
            <w:r>
              <w:rPr>
                <w:noProof/>
                <w:webHidden/>
              </w:rPr>
              <w:fldChar w:fldCharType="begin"/>
            </w:r>
            <w:r>
              <w:rPr>
                <w:noProof/>
                <w:webHidden/>
              </w:rPr>
              <w:instrText xml:space="preserve"> PAGEREF _Toc30992641 \h </w:instrText>
            </w:r>
            <w:r>
              <w:rPr>
                <w:noProof/>
                <w:webHidden/>
              </w:rPr>
            </w:r>
            <w:r>
              <w:rPr>
                <w:noProof/>
                <w:webHidden/>
              </w:rPr>
              <w:fldChar w:fldCharType="separate"/>
            </w:r>
            <w:r>
              <w:rPr>
                <w:noProof/>
                <w:webHidden/>
              </w:rPr>
              <w:t>31</w:t>
            </w:r>
            <w:r>
              <w:rPr>
                <w:noProof/>
                <w:webHidden/>
              </w:rPr>
              <w:fldChar w:fldCharType="end"/>
            </w:r>
          </w:hyperlink>
        </w:p>
        <w:p w14:paraId="3E447D74" w14:textId="7ED46A61" w:rsidR="00E6135D" w:rsidRDefault="00E6135D">
          <w:pPr>
            <w:pStyle w:val="TOC2"/>
            <w:tabs>
              <w:tab w:val="left" w:pos="880"/>
              <w:tab w:val="right" w:leader="dot" w:pos="9016"/>
            </w:tabs>
            <w:rPr>
              <w:rFonts w:eastAsiaTheme="minorEastAsia"/>
              <w:noProof/>
              <w:lang w:eastAsia="en-GB"/>
            </w:rPr>
          </w:pPr>
          <w:hyperlink w:anchor="_Toc30992642" w:history="1">
            <w:r w:rsidRPr="00132F5A">
              <w:rPr>
                <w:rStyle w:val="Hyperlink"/>
                <w:noProof/>
                <w:lang w:eastAsia="en-GB"/>
              </w:rPr>
              <w:t>7.2</w:t>
            </w:r>
            <w:r>
              <w:rPr>
                <w:rFonts w:eastAsiaTheme="minorEastAsia"/>
                <w:noProof/>
                <w:lang w:eastAsia="en-GB"/>
              </w:rPr>
              <w:tab/>
            </w:r>
            <w:r w:rsidRPr="00132F5A">
              <w:rPr>
                <w:rStyle w:val="Hyperlink"/>
                <w:noProof/>
                <w:lang w:eastAsia="en-GB"/>
              </w:rPr>
              <w:t>Using Multiple Computers for the Same Case</w:t>
            </w:r>
            <w:r>
              <w:rPr>
                <w:noProof/>
                <w:webHidden/>
              </w:rPr>
              <w:tab/>
            </w:r>
            <w:r>
              <w:rPr>
                <w:noProof/>
                <w:webHidden/>
              </w:rPr>
              <w:fldChar w:fldCharType="begin"/>
            </w:r>
            <w:r>
              <w:rPr>
                <w:noProof/>
                <w:webHidden/>
              </w:rPr>
              <w:instrText xml:space="preserve"> PAGEREF _Toc30992642 \h </w:instrText>
            </w:r>
            <w:r>
              <w:rPr>
                <w:noProof/>
                <w:webHidden/>
              </w:rPr>
            </w:r>
            <w:r>
              <w:rPr>
                <w:noProof/>
                <w:webHidden/>
              </w:rPr>
              <w:fldChar w:fldCharType="separate"/>
            </w:r>
            <w:r>
              <w:rPr>
                <w:noProof/>
                <w:webHidden/>
              </w:rPr>
              <w:t>33</w:t>
            </w:r>
            <w:r>
              <w:rPr>
                <w:noProof/>
                <w:webHidden/>
              </w:rPr>
              <w:fldChar w:fldCharType="end"/>
            </w:r>
          </w:hyperlink>
        </w:p>
        <w:p w14:paraId="648D9EE9" w14:textId="278F06B7" w:rsidR="00E6135D" w:rsidRDefault="00E6135D">
          <w:pPr>
            <w:pStyle w:val="TOC1"/>
            <w:tabs>
              <w:tab w:val="left" w:pos="440"/>
              <w:tab w:val="right" w:leader="dot" w:pos="9016"/>
            </w:tabs>
            <w:rPr>
              <w:rFonts w:eastAsiaTheme="minorEastAsia"/>
              <w:noProof/>
              <w:lang w:eastAsia="en-GB"/>
            </w:rPr>
          </w:pPr>
          <w:hyperlink w:anchor="_Toc30992643" w:history="1">
            <w:r w:rsidRPr="00132F5A">
              <w:rPr>
                <w:rStyle w:val="Hyperlink"/>
                <w:noProof/>
              </w:rPr>
              <w:t>8.</w:t>
            </w:r>
            <w:r>
              <w:rPr>
                <w:rFonts w:eastAsiaTheme="minorEastAsia"/>
                <w:noProof/>
                <w:lang w:eastAsia="en-GB"/>
              </w:rPr>
              <w:tab/>
            </w:r>
            <w:r w:rsidRPr="00132F5A">
              <w:rPr>
                <w:rStyle w:val="Hyperlink"/>
                <w:noProof/>
              </w:rPr>
              <w:t>Conclusion</w:t>
            </w:r>
            <w:r>
              <w:rPr>
                <w:noProof/>
                <w:webHidden/>
              </w:rPr>
              <w:tab/>
            </w:r>
            <w:r>
              <w:rPr>
                <w:noProof/>
                <w:webHidden/>
              </w:rPr>
              <w:fldChar w:fldCharType="begin"/>
            </w:r>
            <w:r>
              <w:rPr>
                <w:noProof/>
                <w:webHidden/>
              </w:rPr>
              <w:instrText xml:space="preserve"> PAGEREF _Toc30992643 \h </w:instrText>
            </w:r>
            <w:r>
              <w:rPr>
                <w:noProof/>
                <w:webHidden/>
              </w:rPr>
            </w:r>
            <w:r>
              <w:rPr>
                <w:noProof/>
                <w:webHidden/>
              </w:rPr>
              <w:fldChar w:fldCharType="separate"/>
            </w:r>
            <w:r>
              <w:rPr>
                <w:noProof/>
                <w:webHidden/>
              </w:rPr>
              <w:t>34</w:t>
            </w:r>
            <w:r>
              <w:rPr>
                <w:noProof/>
                <w:webHidden/>
              </w:rPr>
              <w:fldChar w:fldCharType="end"/>
            </w:r>
          </w:hyperlink>
        </w:p>
        <w:p w14:paraId="28162D55" w14:textId="0EB4C903" w:rsidR="00E6135D" w:rsidRDefault="00E6135D">
          <w:pPr>
            <w:pStyle w:val="TOC1"/>
            <w:tabs>
              <w:tab w:val="left" w:pos="440"/>
              <w:tab w:val="right" w:leader="dot" w:pos="9016"/>
            </w:tabs>
            <w:rPr>
              <w:rFonts w:eastAsiaTheme="minorEastAsia"/>
              <w:noProof/>
              <w:lang w:eastAsia="en-GB"/>
            </w:rPr>
          </w:pPr>
          <w:hyperlink w:anchor="_Toc30992644" w:history="1">
            <w:r w:rsidRPr="00132F5A">
              <w:rPr>
                <w:rStyle w:val="Hyperlink"/>
                <w:noProof/>
              </w:rPr>
              <w:t>9.</w:t>
            </w:r>
            <w:r>
              <w:rPr>
                <w:rFonts w:eastAsiaTheme="minorEastAsia"/>
                <w:noProof/>
                <w:lang w:eastAsia="en-GB"/>
              </w:rPr>
              <w:tab/>
            </w:r>
            <w:r w:rsidRPr="00132F5A">
              <w:rPr>
                <w:rStyle w:val="Hyperlink"/>
                <w:noProof/>
              </w:rPr>
              <w:t>References</w:t>
            </w:r>
            <w:r>
              <w:rPr>
                <w:noProof/>
                <w:webHidden/>
              </w:rPr>
              <w:tab/>
            </w:r>
            <w:r>
              <w:rPr>
                <w:noProof/>
                <w:webHidden/>
              </w:rPr>
              <w:fldChar w:fldCharType="begin"/>
            </w:r>
            <w:r>
              <w:rPr>
                <w:noProof/>
                <w:webHidden/>
              </w:rPr>
              <w:instrText xml:space="preserve"> PAGEREF _Toc30992644 \h </w:instrText>
            </w:r>
            <w:r>
              <w:rPr>
                <w:noProof/>
                <w:webHidden/>
              </w:rPr>
            </w:r>
            <w:r>
              <w:rPr>
                <w:noProof/>
                <w:webHidden/>
              </w:rPr>
              <w:fldChar w:fldCharType="separate"/>
            </w:r>
            <w:r>
              <w:rPr>
                <w:noProof/>
                <w:webHidden/>
              </w:rPr>
              <w:t>35</w:t>
            </w:r>
            <w:r>
              <w:rPr>
                <w:noProof/>
                <w:webHidden/>
              </w:rPr>
              <w:fldChar w:fldCharType="end"/>
            </w:r>
          </w:hyperlink>
        </w:p>
        <w:p w14:paraId="75D5E3CD" w14:textId="5E384049" w:rsidR="00E6135D" w:rsidRDefault="00E6135D">
          <w:pPr>
            <w:pStyle w:val="TOC1"/>
            <w:tabs>
              <w:tab w:val="left" w:pos="660"/>
              <w:tab w:val="right" w:leader="dot" w:pos="9016"/>
            </w:tabs>
            <w:rPr>
              <w:rFonts w:eastAsiaTheme="minorEastAsia"/>
              <w:noProof/>
              <w:lang w:eastAsia="en-GB"/>
            </w:rPr>
          </w:pPr>
          <w:hyperlink w:anchor="_Toc30992645" w:history="1">
            <w:r w:rsidRPr="00132F5A">
              <w:rPr>
                <w:rStyle w:val="Hyperlink"/>
                <w:noProof/>
              </w:rPr>
              <w:t>10.</w:t>
            </w:r>
            <w:r>
              <w:rPr>
                <w:rFonts w:eastAsiaTheme="minorEastAsia"/>
                <w:noProof/>
                <w:lang w:eastAsia="en-GB"/>
              </w:rPr>
              <w:tab/>
            </w:r>
            <w:r w:rsidRPr="00132F5A">
              <w:rPr>
                <w:rStyle w:val="Hyperlink"/>
                <w:noProof/>
              </w:rPr>
              <w:t>Appendix</w:t>
            </w:r>
            <w:r>
              <w:rPr>
                <w:noProof/>
                <w:webHidden/>
              </w:rPr>
              <w:tab/>
            </w:r>
            <w:r>
              <w:rPr>
                <w:noProof/>
                <w:webHidden/>
              </w:rPr>
              <w:fldChar w:fldCharType="begin"/>
            </w:r>
            <w:r>
              <w:rPr>
                <w:noProof/>
                <w:webHidden/>
              </w:rPr>
              <w:instrText xml:space="preserve"> PAGEREF _Toc30992645 \h </w:instrText>
            </w:r>
            <w:r>
              <w:rPr>
                <w:noProof/>
                <w:webHidden/>
              </w:rPr>
            </w:r>
            <w:r>
              <w:rPr>
                <w:noProof/>
                <w:webHidden/>
              </w:rPr>
              <w:fldChar w:fldCharType="separate"/>
            </w:r>
            <w:r>
              <w:rPr>
                <w:noProof/>
                <w:webHidden/>
              </w:rPr>
              <w:t>38</w:t>
            </w:r>
            <w:r>
              <w:rPr>
                <w:noProof/>
                <w:webHidden/>
              </w:rPr>
              <w:fldChar w:fldCharType="end"/>
            </w:r>
          </w:hyperlink>
        </w:p>
        <w:p w14:paraId="618A1EA7" w14:textId="29912C15" w:rsidR="00374C44" w:rsidRDefault="00BD2853" w:rsidP="00374C44">
          <w:pPr>
            <w:rPr>
              <w:rFonts w:cstheme="majorHAnsi"/>
              <w:sz w:val="52"/>
              <w:szCs w:val="52"/>
              <w:lang w:eastAsia="en-GB"/>
            </w:rPr>
          </w:pPr>
          <w:r>
            <w:rPr>
              <w:b/>
              <w:bCs/>
              <w:noProof/>
            </w:rPr>
            <w:fldChar w:fldCharType="end"/>
          </w:r>
        </w:p>
      </w:sdtContent>
    </w:sdt>
    <w:p w14:paraId="3976E646" w14:textId="05158B7B" w:rsidR="00E6135D" w:rsidRDefault="00374C44">
      <w:pPr>
        <w:pStyle w:val="TableofFigures"/>
        <w:tabs>
          <w:tab w:val="right" w:leader="dot" w:pos="9016"/>
        </w:tabs>
        <w:rPr>
          <w:rFonts w:eastAsiaTheme="minorEastAsia"/>
          <w:noProof/>
          <w:lang w:eastAsia="en-GB"/>
        </w:rPr>
      </w:pPr>
      <w:r>
        <w:rPr>
          <w:rFonts w:cstheme="majorHAnsi"/>
          <w:sz w:val="52"/>
          <w:szCs w:val="52"/>
          <w:lang w:eastAsia="en-GB"/>
        </w:rPr>
        <w:fldChar w:fldCharType="begin"/>
      </w:r>
      <w:r>
        <w:rPr>
          <w:rFonts w:cstheme="majorHAnsi"/>
          <w:sz w:val="52"/>
          <w:szCs w:val="52"/>
          <w:lang w:eastAsia="en-GB"/>
        </w:rPr>
        <w:instrText xml:space="preserve"> TOC \h \z \c "Figure" </w:instrText>
      </w:r>
      <w:r>
        <w:rPr>
          <w:rFonts w:cstheme="majorHAnsi"/>
          <w:sz w:val="52"/>
          <w:szCs w:val="52"/>
          <w:lang w:eastAsia="en-GB"/>
        </w:rPr>
        <w:fldChar w:fldCharType="separate"/>
      </w:r>
      <w:hyperlink r:id="rId9" w:anchor="_Toc30992646" w:history="1">
        <w:r w:rsidR="00E6135D" w:rsidRPr="00AB4665">
          <w:rPr>
            <w:rStyle w:val="Hyperlink"/>
            <w:noProof/>
          </w:rPr>
          <w:t>Figure 1 - Domain Example</w:t>
        </w:r>
        <w:r w:rsidR="00E6135D">
          <w:rPr>
            <w:noProof/>
            <w:webHidden/>
          </w:rPr>
          <w:tab/>
        </w:r>
        <w:r w:rsidR="00E6135D">
          <w:rPr>
            <w:noProof/>
            <w:webHidden/>
          </w:rPr>
          <w:fldChar w:fldCharType="begin"/>
        </w:r>
        <w:r w:rsidR="00E6135D">
          <w:rPr>
            <w:noProof/>
            <w:webHidden/>
          </w:rPr>
          <w:instrText xml:space="preserve"> PAGEREF _Toc30992646 \h </w:instrText>
        </w:r>
        <w:r w:rsidR="00E6135D">
          <w:rPr>
            <w:noProof/>
            <w:webHidden/>
          </w:rPr>
        </w:r>
        <w:r w:rsidR="00E6135D">
          <w:rPr>
            <w:noProof/>
            <w:webHidden/>
          </w:rPr>
          <w:fldChar w:fldCharType="separate"/>
        </w:r>
        <w:r w:rsidR="00E6135D">
          <w:rPr>
            <w:noProof/>
            <w:webHidden/>
          </w:rPr>
          <w:t>7</w:t>
        </w:r>
        <w:r w:rsidR="00E6135D">
          <w:rPr>
            <w:noProof/>
            <w:webHidden/>
          </w:rPr>
          <w:fldChar w:fldCharType="end"/>
        </w:r>
      </w:hyperlink>
    </w:p>
    <w:p w14:paraId="216CEBDD" w14:textId="4F70A635" w:rsidR="00E6135D" w:rsidRDefault="00E6135D">
      <w:pPr>
        <w:pStyle w:val="TableofFigures"/>
        <w:tabs>
          <w:tab w:val="right" w:leader="dot" w:pos="9016"/>
        </w:tabs>
        <w:rPr>
          <w:rFonts w:eastAsiaTheme="minorEastAsia"/>
          <w:noProof/>
          <w:lang w:eastAsia="en-GB"/>
        </w:rPr>
      </w:pPr>
      <w:hyperlink r:id="rId10" w:anchor="_Toc30992647" w:history="1">
        <w:r w:rsidRPr="00AB4665">
          <w:rPr>
            <w:rStyle w:val="Hyperlink"/>
            <w:noProof/>
          </w:rPr>
          <w:t>Figure 2 - Domain Size Comparison</w:t>
        </w:r>
        <w:r>
          <w:rPr>
            <w:noProof/>
            <w:webHidden/>
          </w:rPr>
          <w:tab/>
        </w:r>
        <w:r>
          <w:rPr>
            <w:noProof/>
            <w:webHidden/>
          </w:rPr>
          <w:fldChar w:fldCharType="begin"/>
        </w:r>
        <w:r>
          <w:rPr>
            <w:noProof/>
            <w:webHidden/>
          </w:rPr>
          <w:instrText xml:space="preserve"> PAGEREF _Toc30992647 \h </w:instrText>
        </w:r>
        <w:r>
          <w:rPr>
            <w:noProof/>
            <w:webHidden/>
          </w:rPr>
        </w:r>
        <w:r>
          <w:rPr>
            <w:noProof/>
            <w:webHidden/>
          </w:rPr>
          <w:fldChar w:fldCharType="separate"/>
        </w:r>
        <w:r>
          <w:rPr>
            <w:noProof/>
            <w:webHidden/>
          </w:rPr>
          <w:t>9</w:t>
        </w:r>
        <w:r>
          <w:rPr>
            <w:noProof/>
            <w:webHidden/>
          </w:rPr>
          <w:fldChar w:fldCharType="end"/>
        </w:r>
      </w:hyperlink>
    </w:p>
    <w:p w14:paraId="6AA14E5B" w14:textId="16311C9C" w:rsidR="00E6135D" w:rsidRDefault="00E6135D">
      <w:pPr>
        <w:pStyle w:val="TableofFigures"/>
        <w:tabs>
          <w:tab w:val="right" w:leader="dot" w:pos="9016"/>
        </w:tabs>
        <w:rPr>
          <w:rFonts w:eastAsiaTheme="minorEastAsia"/>
          <w:noProof/>
          <w:lang w:eastAsia="en-GB"/>
        </w:rPr>
      </w:pPr>
      <w:hyperlink r:id="rId11" w:anchor="_Toc30992648" w:history="1">
        <w:r w:rsidRPr="00AB4665">
          <w:rPr>
            <w:rStyle w:val="Hyperlink"/>
            <w:noProof/>
          </w:rPr>
          <w:t>Figure 3 - Example of orthogonal quality</w:t>
        </w:r>
        <w:r>
          <w:rPr>
            <w:noProof/>
            <w:webHidden/>
          </w:rPr>
          <w:tab/>
        </w:r>
        <w:r>
          <w:rPr>
            <w:noProof/>
            <w:webHidden/>
          </w:rPr>
          <w:fldChar w:fldCharType="begin"/>
        </w:r>
        <w:r>
          <w:rPr>
            <w:noProof/>
            <w:webHidden/>
          </w:rPr>
          <w:instrText xml:space="preserve"> PAGEREF _Toc30992648 \h </w:instrText>
        </w:r>
        <w:r>
          <w:rPr>
            <w:noProof/>
            <w:webHidden/>
          </w:rPr>
        </w:r>
        <w:r>
          <w:rPr>
            <w:noProof/>
            <w:webHidden/>
          </w:rPr>
          <w:fldChar w:fldCharType="separate"/>
        </w:r>
        <w:r>
          <w:rPr>
            <w:noProof/>
            <w:webHidden/>
          </w:rPr>
          <w:t>10</w:t>
        </w:r>
        <w:r>
          <w:rPr>
            <w:noProof/>
            <w:webHidden/>
          </w:rPr>
          <w:fldChar w:fldCharType="end"/>
        </w:r>
      </w:hyperlink>
    </w:p>
    <w:p w14:paraId="4947E76D" w14:textId="0FFA1C5E" w:rsidR="00E6135D" w:rsidRDefault="00E6135D">
      <w:pPr>
        <w:pStyle w:val="TableofFigures"/>
        <w:tabs>
          <w:tab w:val="right" w:leader="dot" w:pos="9016"/>
        </w:tabs>
        <w:rPr>
          <w:rFonts w:eastAsiaTheme="minorEastAsia"/>
          <w:noProof/>
          <w:lang w:eastAsia="en-GB"/>
        </w:rPr>
      </w:pPr>
      <w:hyperlink r:id="rId12" w:anchor="_Toc30992649" w:history="1">
        <w:r w:rsidRPr="00AB4665">
          <w:rPr>
            <w:rStyle w:val="Hyperlink"/>
            <w:noProof/>
          </w:rPr>
          <w:t>Figure 4 - Example of skewness</w:t>
        </w:r>
        <w:r>
          <w:rPr>
            <w:noProof/>
            <w:webHidden/>
          </w:rPr>
          <w:tab/>
        </w:r>
        <w:r>
          <w:rPr>
            <w:noProof/>
            <w:webHidden/>
          </w:rPr>
          <w:fldChar w:fldCharType="begin"/>
        </w:r>
        <w:r>
          <w:rPr>
            <w:noProof/>
            <w:webHidden/>
          </w:rPr>
          <w:instrText xml:space="preserve"> PAGEREF _Toc30992649 \h </w:instrText>
        </w:r>
        <w:r>
          <w:rPr>
            <w:noProof/>
            <w:webHidden/>
          </w:rPr>
        </w:r>
        <w:r>
          <w:rPr>
            <w:noProof/>
            <w:webHidden/>
          </w:rPr>
          <w:fldChar w:fldCharType="separate"/>
        </w:r>
        <w:r>
          <w:rPr>
            <w:noProof/>
            <w:webHidden/>
          </w:rPr>
          <w:t>10</w:t>
        </w:r>
        <w:r>
          <w:rPr>
            <w:noProof/>
            <w:webHidden/>
          </w:rPr>
          <w:fldChar w:fldCharType="end"/>
        </w:r>
      </w:hyperlink>
    </w:p>
    <w:p w14:paraId="66862FCA" w14:textId="280197CA" w:rsidR="00E6135D" w:rsidRDefault="00E6135D">
      <w:pPr>
        <w:pStyle w:val="TableofFigures"/>
        <w:tabs>
          <w:tab w:val="right" w:leader="dot" w:pos="9016"/>
        </w:tabs>
        <w:rPr>
          <w:rFonts w:eastAsiaTheme="minorEastAsia"/>
          <w:noProof/>
          <w:lang w:eastAsia="en-GB"/>
        </w:rPr>
      </w:pPr>
      <w:hyperlink r:id="rId13" w:anchor="_Toc30992650" w:history="1">
        <w:r w:rsidRPr="00AB4665">
          <w:rPr>
            <w:rStyle w:val="Hyperlink"/>
            <w:noProof/>
          </w:rPr>
          <w:t>Figure 5 - Comparison of global mesh size</w:t>
        </w:r>
        <w:r>
          <w:rPr>
            <w:noProof/>
            <w:webHidden/>
          </w:rPr>
          <w:tab/>
        </w:r>
        <w:r>
          <w:rPr>
            <w:noProof/>
            <w:webHidden/>
          </w:rPr>
          <w:fldChar w:fldCharType="begin"/>
        </w:r>
        <w:r>
          <w:rPr>
            <w:noProof/>
            <w:webHidden/>
          </w:rPr>
          <w:instrText xml:space="preserve"> PAGEREF _Toc30992650 \h </w:instrText>
        </w:r>
        <w:r>
          <w:rPr>
            <w:noProof/>
            <w:webHidden/>
          </w:rPr>
        </w:r>
        <w:r>
          <w:rPr>
            <w:noProof/>
            <w:webHidden/>
          </w:rPr>
          <w:fldChar w:fldCharType="separate"/>
        </w:r>
        <w:r>
          <w:rPr>
            <w:noProof/>
            <w:webHidden/>
          </w:rPr>
          <w:t>11</w:t>
        </w:r>
        <w:r>
          <w:rPr>
            <w:noProof/>
            <w:webHidden/>
          </w:rPr>
          <w:fldChar w:fldCharType="end"/>
        </w:r>
      </w:hyperlink>
    </w:p>
    <w:p w14:paraId="44E44780" w14:textId="501248AB" w:rsidR="00E6135D" w:rsidRDefault="00E6135D">
      <w:pPr>
        <w:pStyle w:val="TableofFigures"/>
        <w:tabs>
          <w:tab w:val="right" w:leader="dot" w:pos="9016"/>
        </w:tabs>
        <w:rPr>
          <w:rFonts w:eastAsiaTheme="minorEastAsia"/>
          <w:noProof/>
          <w:lang w:eastAsia="en-GB"/>
        </w:rPr>
      </w:pPr>
      <w:hyperlink r:id="rId14" w:anchor="_Toc30992651" w:history="1">
        <w:r w:rsidRPr="00AB4665">
          <w:rPr>
            <w:rStyle w:val="Hyperlink"/>
            <w:noProof/>
          </w:rPr>
          <w:t>Figure 6 - Skewness Comparison</w:t>
        </w:r>
        <w:r>
          <w:rPr>
            <w:noProof/>
            <w:webHidden/>
          </w:rPr>
          <w:tab/>
        </w:r>
        <w:r>
          <w:rPr>
            <w:noProof/>
            <w:webHidden/>
          </w:rPr>
          <w:fldChar w:fldCharType="begin"/>
        </w:r>
        <w:r>
          <w:rPr>
            <w:noProof/>
            <w:webHidden/>
          </w:rPr>
          <w:instrText xml:space="preserve"> PAGEREF _Toc30992651 \h </w:instrText>
        </w:r>
        <w:r>
          <w:rPr>
            <w:noProof/>
            <w:webHidden/>
          </w:rPr>
        </w:r>
        <w:r>
          <w:rPr>
            <w:noProof/>
            <w:webHidden/>
          </w:rPr>
          <w:fldChar w:fldCharType="separate"/>
        </w:r>
        <w:r>
          <w:rPr>
            <w:noProof/>
            <w:webHidden/>
          </w:rPr>
          <w:t>13</w:t>
        </w:r>
        <w:r>
          <w:rPr>
            <w:noProof/>
            <w:webHidden/>
          </w:rPr>
          <w:fldChar w:fldCharType="end"/>
        </w:r>
      </w:hyperlink>
    </w:p>
    <w:p w14:paraId="0497E1A7" w14:textId="38F4C058" w:rsidR="00E6135D" w:rsidRDefault="00E6135D">
      <w:pPr>
        <w:pStyle w:val="TableofFigures"/>
        <w:tabs>
          <w:tab w:val="right" w:leader="dot" w:pos="9016"/>
        </w:tabs>
        <w:rPr>
          <w:rFonts w:eastAsiaTheme="minorEastAsia"/>
          <w:noProof/>
          <w:lang w:eastAsia="en-GB"/>
        </w:rPr>
      </w:pPr>
      <w:hyperlink r:id="rId15" w:anchor="_Toc30992652" w:history="1">
        <w:r w:rsidRPr="00AB4665">
          <w:rPr>
            <w:rStyle w:val="Hyperlink"/>
            <w:noProof/>
          </w:rPr>
          <w:t>Figure 7 - Density box mesh size comparison</w:t>
        </w:r>
        <w:r>
          <w:rPr>
            <w:noProof/>
            <w:webHidden/>
          </w:rPr>
          <w:tab/>
        </w:r>
        <w:r>
          <w:rPr>
            <w:noProof/>
            <w:webHidden/>
          </w:rPr>
          <w:fldChar w:fldCharType="begin"/>
        </w:r>
        <w:r>
          <w:rPr>
            <w:noProof/>
            <w:webHidden/>
          </w:rPr>
          <w:instrText xml:space="preserve"> PAGEREF _Toc30992652 \h </w:instrText>
        </w:r>
        <w:r>
          <w:rPr>
            <w:noProof/>
            <w:webHidden/>
          </w:rPr>
        </w:r>
        <w:r>
          <w:rPr>
            <w:noProof/>
            <w:webHidden/>
          </w:rPr>
          <w:fldChar w:fldCharType="separate"/>
        </w:r>
        <w:r>
          <w:rPr>
            <w:noProof/>
            <w:webHidden/>
          </w:rPr>
          <w:t>14</w:t>
        </w:r>
        <w:r>
          <w:rPr>
            <w:noProof/>
            <w:webHidden/>
          </w:rPr>
          <w:fldChar w:fldCharType="end"/>
        </w:r>
      </w:hyperlink>
    </w:p>
    <w:p w14:paraId="51B88993" w14:textId="634645C7" w:rsidR="00E6135D" w:rsidRDefault="00E6135D">
      <w:pPr>
        <w:pStyle w:val="TableofFigures"/>
        <w:tabs>
          <w:tab w:val="right" w:leader="dot" w:pos="9016"/>
        </w:tabs>
        <w:rPr>
          <w:rFonts w:eastAsiaTheme="minorEastAsia"/>
          <w:noProof/>
          <w:lang w:eastAsia="en-GB"/>
        </w:rPr>
      </w:pPr>
      <w:hyperlink r:id="rId16" w:anchor="_Toc30992653" w:history="1">
        <w:r w:rsidRPr="00AB4665">
          <w:rPr>
            <w:rStyle w:val="Hyperlink"/>
            <w:noProof/>
          </w:rPr>
          <w:t>Figure 8 - Second density box around the slant</w:t>
        </w:r>
        <w:r>
          <w:rPr>
            <w:noProof/>
            <w:webHidden/>
          </w:rPr>
          <w:tab/>
        </w:r>
        <w:r>
          <w:rPr>
            <w:noProof/>
            <w:webHidden/>
          </w:rPr>
          <w:fldChar w:fldCharType="begin"/>
        </w:r>
        <w:r>
          <w:rPr>
            <w:noProof/>
            <w:webHidden/>
          </w:rPr>
          <w:instrText xml:space="preserve"> PAGEREF _Toc30992653 \h </w:instrText>
        </w:r>
        <w:r>
          <w:rPr>
            <w:noProof/>
            <w:webHidden/>
          </w:rPr>
        </w:r>
        <w:r>
          <w:rPr>
            <w:noProof/>
            <w:webHidden/>
          </w:rPr>
          <w:fldChar w:fldCharType="separate"/>
        </w:r>
        <w:r>
          <w:rPr>
            <w:noProof/>
            <w:webHidden/>
          </w:rPr>
          <w:t>14</w:t>
        </w:r>
        <w:r>
          <w:rPr>
            <w:noProof/>
            <w:webHidden/>
          </w:rPr>
          <w:fldChar w:fldCharType="end"/>
        </w:r>
      </w:hyperlink>
    </w:p>
    <w:p w14:paraId="2F82B84D" w14:textId="3EAB51C2" w:rsidR="00E6135D" w:rsidRDefault="00E6135D">
      <w:pPr>
        <w:pStyle w:val="TableofFigures"/>
        <w:tabs>
          <w:tab w:val="right" w:leader="dot" w:pos="9016"/>
        </w:tabs>
        <w:rPr>
          <w:rFonts w:eastAsiaTheme="minorEastAsia"/>
          <w:noProof/>
          <w:lang w:eastAsia="en-GB"/>
        </w:rPr>
      </w:pPr>
      <w:hyperlink r:id="rId17" w:anchor="_Toc30992654" w:history="1">
        <w:r w:rsidRPr="00AB4665">
          <w:rPr>
            <w:rStyle w:val="Hyperlink"/>
            <w:noProof/>
          </w:rPr>
          <w:t>Figure 9 - Comparison of velocity contours with different density box meshes</w:t>
        </w:r>
        <w:r>
          <w:rPr>
            <w:noProof/>
            <w:webHidden/>
          </w:rPr>
          <w:tab/>
        </w:r>
        <w:r>
          <w:rPr>
            <w:noProof/>
            <w:webHidden/>
          </w:rPr>
          <w:fldChar w:fldCharType="begin"/>
        </w:r>
        <w:r>
          <w:rPr>
            <w:noProof/>
            <w:webHidden/>
          </w:rPr>
          <w:instrText xml:space="preserve"> PAGEREF _Toc30992654 \h </w:instrText>
        </w:r>
        <w:r>
          <w:rPr>
            <w:noProof/>
            <w:webHidden/>
          </w:rPr>
        </w:r>
        <w:r>
          <w:rPr>
            <w:noProof/>
            <w:webHidden/>
          </w:rPr>
          <w:fldChar w:fldCharType="separate"/>
        </w:r>
        <w:r>
          <w:rPr>
            <w:noProof/>
            <w:webHidden/>
          </w:rPr>
          <w:t>15</w:t>
        </w:r>
        <w:r>
          <w:rPr>
            <w:noProof/>
            <w:webHidden/>
          </w:rPr>
          <w:fldChar w:fldCharType="end"/>
        </w:r>
      </w:hyperlink>
    </w:p>
    <w:p w14:paraId="44E52B07" w14:textId="5E181164" w:rsidR="00E6135D" w:rsidRDefault="00E6135D">
      <w:pPr>
        <w:pStyle w:val="TableofFigures"/>
        <w:tabs>
          <w:tab w:val="right" w:leader="dot" w:pos="9016"/>
        </w:tabs>
        <w:rPr>
          <w:rFonts w:eastAsiaTheme="minorEastAsia"/>
          <w:noProof/>
          <w:lang w:eastAsia="en-GB"/>
        </w:rPr>
      </w:pPr>
      <w:hyperlink r:id="rId18" w:anchor="_Toc30992655" w:history="1">
        <w:r w:rsidRPr="00AB4665">
          <w:rPr>
            <w:rStyle w:val="Hyperlink"/>
            <w:noProof/>
          </w:rPr>
          <w:t>Figure 10 - Vectors behind the slant with different density box mesh sizes</w:t>
        </w:r>
        <w:r>
          <w:rPr>
            <w:noProof/>
            <w:webHidden/>
          </w:rPr>
          <w:tab/>
        </w:r>
        <w:r>
          <w:rPr>
            <w:noProof/>
            <w:webHidden/>
          </w:rPr>
          <w:fldChar w:fldCharType="begin"/>
        </w:r>
        <w:r>
          <w:rPr>
            <w:noProof/>
            <w:webHidden/>
          </w:rPr>
          <w:instrText xml:space="preserve"> PAGEREF _Toc30992655 \h </w:instrText>
        </w:r>
        <w:r>
          <w:rPr>
            <w:noProof/>
            <w:webHidden/>
          </w:rPr>
        </w:r>
        <w:r>
          <w:rPr>
            <w:noProof/>
            <w:webHidden/>
          </w:rPr>
          <w:fldChar w:fldCharType="separate"/>
        </w:r>
        <w:r>
          <w:rPr>
            <w:noProof/>
            <w:webHidden/>
          </w:rPr>
          <w:t>15</w:t>
        </w:r>
        <w:r>
          <w:rPr>
            <w:noProof/>
            <w:webHidden/>
          </w:rPr>
          <w:fldChar w:fldCharType="end"/>
        </w:r>
      </w:hyperlink>
    </w:p>
    <w:p w14:paraId="26B08935" w14:textId="118F0E6E" w:rsidR="00E6135D" w:rsidRDefault="00E6135D">
      <w:pPr>
        <w:pStyle w:val="TableofFigures"/>
        <w:tabs>
          <w:tab w:val="right" w:leader="dot" w:pos="9016"/>
        </w:tabs>
        <w:rPr>
          <w:rFonts w:eastAsiaTheme="minorEastAsia"/>
          <w:noProof/>
          <w:lang w:eastAsia="en-GB"/>
        </w:rPr>
      </w:pPr>
      <w:hyperlink w:anchor="_Toc30992656" w:history="1">
        <w:r w:rsidRPr="00AB4665">
          <w:rPr>
            <w:rStyle w:val="Hyperlink"/>
            <w:noProof/>
          </w:rPr>
          <w:t>Figure 11 - Octree Mesh</w:t>
        </w:r>
        <w:r>
          <w:rPr>
            <w:noProof/>
            <w:webHidden/>
          </w:rPr>
          <w:tab/>
        </w:r>
        <w:r>
          <w:rPr>
            <w:noProof/>
            <w:webHidden/>
          </w:rPr>
          <w:fldChar w:fldCharType="begin"/>
        </w:r>
        <w:r>
          <w:rPr>
            <w:noProof/>
            <w:webHidden/>
          </w:rPr>
          <w:instrText xml:space="preserve"> PAGEREF _Toc30992656 \h </w:instrText>
        </w:r>
        <w:r>
          <w:rPr>
            <w:noProof/>
            <w:webHidden/>
          </w:rPr>
        </w:r>
        <w:r>
          <w:rPr>
            <w:noProof/>
            <w:webHidden/>
          </w:rPr>
          <w:fldChar w:fldCharType="separate"/>
        </w:r>
        <w:r>
          <w:rPr>
            <w:noProof/>
            <w:webHidden/>
          </w:rPr>
          <w:t>21</w:t>
        </w:r>
        <w:r>
          <w:rPr>
            <w:noProof/>
            <w:webHidden/>
          </w:rPr>
          <w:fldChar w:fldCharType="end"/>
        </w:r>
      </w:hyperlink>
    </w:p>
    <w:p w14:paraId="5D8C6BAD" w14:textId="7EA54BB5" w:rsidR="00E6135D" w:rsidRDefault="00E6135D">
      <w:pPr>
        <w:pStyle w:val="TableofFigures"/>
        <w:tabs>
          <w:tab w:val="right" w:leader="dot" w:pos="9016"/>
        </w:tabs>
        <w:rPr>
          <w:rFonts w:eastAsiaTheme="minorEastAsia"/>
          <w:noProof/>
          <w:lang w:eastAsia="en-GB"/>
        </w:rPr>
      </w:pPr>
      <w:hyperlink w:anchor="_Toc30992657" w:history="1">
        <w:r w:rsidRPr="00AB4665">
          <w:rPr>
            <w:rStyle w:val="Hyperlink"/>
            <w:noProof/>
          </w:rPr>
          <w:t>Figure 12 - Delaunay Mesh</w:t>
        </w:r>
        <w:r>
          <w:rPr>
            <w:noProof/>
            <w:webHidden/>
          </w:rPr>
          <w:tab/>
        </w:r>
        <w:r>
          <w:rPr>
            <w:noProof/>
            <w:webHidden/>
          </w:rPr>
          <w:fldChar w:fldCharType="begin"/>
        </w:r>
        <w:r>
          <w:rPr>
            <w:noProof/>
            <w:webHidden/>
          </w:rPr>
          <w:instrText xml:space="preserve"> PAGEREF _Toc30992657 \h </w:instrText>
        </w:r>
        <w:r>
          <w:rPr>
            <w:noProof/>
            <w:webHidden/>
          </w:rPr>
        </w:r>
        <w:r>
          <w:rPr>
            <w:noProof/>
            <w:webHidden/>
          </w:rPr>
          <w:fldChar w:fldCharType="separate"/>
        </w:r>
        <w:r>
          <w:rPr>
            <w:noProof/>
            <w:webHidden/>
          </w:rPr>
          <w:t>22</w:t>
        </w:r>
        <w:r>
          <w:rPr>
            <w:noProof/>
            <w:webHidden/>
          </w:rPr>
          <w:fldChar w:fldCharType="end"/>
        </w:r>
      </w:hyperlink>
    </w:p>
    <w:p w14:paraId="6F0BB93E" w14:textId="32D0364C" w:rsidR="00E6135D" w:rsidRDefault="00E6135D">
      <w:pPr>
        <w:pStyle w:val="TableofFigures"/>
        <w:tabs>
          <w:tab w:val="right" w:leader="dot" w:pos="9016"/>
        </w:tabs>
        <w:rPr>
          <w:rFonts w:eastAsiaTheme="minorEastAsia"/>
          <w:noProof/>
          <w:lang w:eastAsia="en-GB"/>
        </w:rPr>
      </w:pPr>
      <w:hyperlink w:anchor="_Toc30992658" w:history="1">
        <w:r w:rsidRPr="00AB4665">
          <w:rPr>
            <w:rStyle w:val="Hyperlink"/>
            <w:noProof/>
          </w:rPr>
          <w:t>Figure 13 - Example of Y Plus</w:t>
        </w:r>
        <w:r>
          <w:rPr>
            <w:noProof/>
            <w:webHidden/>
          </w:rPr>
          <w:tab/>
        </w:r>
        <w:r>
          <w:rPr>
            <w:noProof/>
            <w:webHidden/>
          </w:rPr>
          <w:fldChar w:fldCharType="begin"/>
        </w:r>
        <w:r>
          <w:rPr>
            <w:noProof/>
            <w:webHidden/>
          </w:rPr>
          <w:instrText xml:space="preserve"> PAGEREF _Toc30992658 \h </w:instrText>
        </w:r>
        <w:r>
          <w:rPr>
            <w:noProof/>
            <w:webHidden/>
          </w:rPr>
        </w:r>
        <w:r>
          <w:rPr>
            <w:noProof/>
            <w:webHidden/>
          </w:rPr>
          <w:fldChar w:fldCharType="separate"/>
        </w:r>
        <w:r>
          <w:rPr>
            <w:noProof/>
            <w:webHidden/>
          </w:rPr>
          <w:t>24</w:t>
        </w:r>
        <w:r>
          <w:rPr>
            <w:noProof/>
            <w:webHidden/>
          </w:rPr>
          <w:fldChar w:fldCharType="end"/>
        </w:r>
      </w:hyperlink>
    </w:p>
    <w:p w14:paraId="2FCE60DB" w14:textId="0E2AD533" w:rsidR="00E6135D" w:rsidRDefault="00E6135D">
      <w:pPr>
        <w:pStyle w:val="TableofFigures"/>
        <w:tabs>
          <w:tab w:val="right" w:leader="dot" w:pos="9016"/>
        </w:tabs>
        <w:rPr>
          <w:rFonts w:eastAsiaTheme="minorEastAsia"/>
          <w:noProof/>
          <w:lang w:eastAsia="en-GB"/>
        </w:rPr>
      </w:pPr>
      <w:hyperlink r:id="rId19" w:anchor="_Toc30992659" w:history="1">
        <w:r w:rsidRPr="00AB4665">
          <w:rPr>
            <w:rStyle w:val="Hyperlink"/>
            <w:noProof/>
          </w:rPr>
          <w:t>Figure 14 - K Epsilon Vorticies</w:t>
        </w:r>
        <w:r>
          <w:rPr>
            <w:noProof/>
            <w:webHidden/>
          </w:rPr>
          <w:tab/>
        </w:r>
        <w:r>
          <w:rPr>
            <w:noProof/>
            <w:webHidden/>
          </w:rPr>
          <w:fldChar w:fldCharType="begin"/>
        </w:r>
        <w:r>
          <w:rPr>
            <w:noProof/>
            <w:webHidden/>
          </w:rPr>
          <w:instrText xml:space="preserve"> PAGEREF _Toc30992659 \h </w:instrText>
        </w:r>
        <w:r>
          <w:rPr>
            <w:noProof/>
            <w:webHidden/>
          </w:rPr>
        </w:r>
        <w:r>
          <w:rPr>
            <w:noProof/>
            <w:webHidden/>
          </w:rPr>
          <w:fldChar w:fldCharType="separate"/>
        </w:r>
        <w:r>
          <w:rPr>
            <w:noProof/>
            <w:webHidden/>
          </w:rPr>
          <w:t>26</w:t>
        </w:r>
        <w:r>
          <w:rPr>
            <w:noProof/>
            <w:webHidden/>
          </w:rPr>
          <w:fldChar w:fldCharType="end"/>
        </w:r>
      </w:hyperlink>
    </w:p>
    <w:p w14:paraId="1B66899A" w14:textId="551E11C3" w:rsidR="00E6135D" w:rsidRDefault="00E6135D">
      <w:pPr>
        <w:pStyle w:val="TableofFigures"/>
        <w:tabs>
          <w:tab w:val="right" w:leader="dot" w:pos="9016"/>
        </w:tabs>
        <w:rPr>
          <w:rFonts w:eastAsiaTheme="minorEastAsia"/>
          <w:noProof/>
          <w:lang w:eastAsia="en-GB"/>
        </w:rPr>
      </w:pPr>
      <w:hyperlink r:id="rId20" w:anchor="_Toc30992660" w:history="1">
        <w:r w:rsidRPr="00AB4665">
          <w:rPr>
            <w:rStyle w:val="Hyperlink"/>
            <w:noProof/>
          </w:rPr>
          <w:t>Figure 15 - Flow Structures Behind Trailing Edge K Omega Comparison</w:t>
        </w:r>
        <w:r>
          <w:rPr>
            <w:noProof/>
            <w:webHidden/>
          </w:rPr>
          <w:tab/>
        </w:r>
        <w:r>
          <w:rPr>
            <w:noProof/>
            <w:webHidden/>
          </w:rPr>
          <w:fldChar w:fldCharType="begin"/>
        </w:r>
        <w:r>
          <w:rPr>
            <w:noProof/>
            <w:webHidden/>
          </w:rPr>
          <w:instrText xml:space="preserve"> PAGEREF _Toc30992660 \h </w:instrText>
        </w:r>
        <w:r>
          <w:rPr>
            <w:noProof/>
            <w:webHidden/>
          </w:rPr>
        </w:r>
        <w:r>
          <w:rPr>
            <w:noProof/>
            <w:webHidden/>
          </w:rPr>
          <w:fldChar w:fldCharType="separate"/>
        </w:r>
        <w:r>
          <w:rPr>
            <w:noProof/>
            <w:webHidden/>
          </w:rPr>
          <w:t>27</w:t>
        </w:r>
        <w:r>
          <w:rPr>
            <w:noProof/>
            <w:webHidden/>
          </w:rPr>
          <w:fldChar w:fldCharType="end"/>
        </w:r>
      </w:hyperlink>
    </w:p>
    <w:p w14:paraId="47B99CD5" w14:textId="7822A841" w:rsidR="00E6135D" w:rsidRDefault="00E6135D">
      <w:pPr>
        <w:pStyle w:val="TableofFigures"/>
        <w:tabs>
          <w:tab w:val="right" w:leader="dot" w:pos="9016"/>
        </w:tabs>
        <w:rPr>
          <w:rFonts w:eastAsiaTheme="minorEastAsia"/>
          <w:noProof/>
          <w:lang w:eastAsia="en-GB"/>
        </w:rPr>
      </w:pPr>
      <w:hyperlink r:id="rId21" w:anchor="_Toc30992661" w:history="1">
        <w:r w:rsidRPr="00AB4665">
          <w:rPr>
            <w:rStyle w:val="Hyperlink"/>
            <w:noProof/>
          </w:rPr>
          <w:t>Figure 16 - K Omega Vortices Comparison</w:t>
        </w:r>
        <w:r>
          <w:rPr>
            <w:noProof/>
            <w:webHidden/>
          </w:rPr>
          <w:tab/>
        </w:r>
        <w:r>
          <w:rPr>
            <w:noProof/>
            <w:webHidden/>
          </w:rPr>
          <w:fldChar w:fldCharType="begin"/>
        </w:r>
        <w:r>
          <w:rPr>
            <w:noProof/>
            <w:webHidden/>
          </w:rPr>
          <w:instrText xml:space="preserve"> PAGEREF _Toc30992661 \h </w:instrText>
        </w:r>
        <w:r>
          <w:rPr>
            <w:noProof/>
            <w:webHidden/>
          </w:rPr>
        </w:r>
        <w:r>
          <w:rPr>
            <w:noProof/>
            <w:webHidden/>
          </w:rPr>
          <w:fldChar w:fldCharType="separate"/>
        </w:r>
        <w:r>
          <w:rPr>
            <w:noProof/>
            <w:webHidden/>
          </w:rPr>
          <w:t>28</w:t>
        </w:r>
        <w:r>
          <w:rPr>
            <w:noProof/>
            <w:webHidden/>
          </w:rPr>
          <w:fldChar w:fldCharType="end"/>
        </w:r>
      </w:hyperlink>
    </w:p>
    <w:p w14:paraId="36C26096" w14:textId="12465D6C" w:rsidR="00E6135D" w:rsidRDefault="00E6135D">
      <w:pPr>
        <w:pStyle w:val="TableofFigures"/>
        <w:tabs>
          <w:tab w:val="right" w:leader="dot" w:pos="9016"/>
        </w:tabs>
        <w:rPr>
          <w:rFonts w:eastAsiaTheme="minorEastAsia"/>
          <w:noProof/>
          <w:lang w:eastAsia="en-GB"/>
        </w:rPr>
      </w:pPr>
      <w:hyperlink w:anchor="_Toc30992662" w:history="1">
        <w:r w:rsidRPr="00AB4665">
          <w:rPr>
            <w:rStyle w:val="Hyperlink"/>
            <w:noProof/>
          </w:rPr>
          <w:t>Figure 19 - Pressure Distribution Over the Ahmed Body</w:t>
        </w:r>
        <w:r>
          <w:rPr>
            <w:noProof/>
            <w:webHidden/>
          </w:rPr>
          <w:tab/>
        </w:r>
        <w:r>
          <w:rPr>
            <w:noProof/>
            <w:webHidden/>
          </w:rPr>
          <w:fldChar w:fldCharType="begin"/>
        </w:r>
        <w:r>
          <w:rPr>
            <w:noProof/>
            <w:webHidden/>
          </w:rPr>
          <w:instrText xml:space="preserve"> PAGEREF _Toc30992662 \h </w:instrText>
        </w:r>
        <w:r>
          <w:rPr>
            <w:noProof/>
            <w:webHidden/>
          </w:rPr>
        </w:r>
        <w:r>
          <w:rPr>
            <w:noProof/>
            <w:webHidden/>
          </w:rPr>
          <w:fldChar w:fldCharType="separate"/>
        </w:r>
        <w:r>
          <w:rPr>
            <w:noProof/>
            <w:webHidden/>
          </w:rPr>
          <w:t>30</w:t>
        </w:r>
        <w:r>
          <w:rPr>
            <w:noProof/>
            <w:webHidden/>
          </w:rPr>
          <w:fldChar w:fldCharType="end"/>
        </w:r>
      </w:hyperlink>
    </w:p>
    <w:p w14:paraId="5A001FBA" w14:textId="5D950724" w:rsidR="00E6135D" w:rsidRDefault="00E6135D">
      <w:pPr>
        <w:pStyle w:val="TableofFigures"/>
        <w:tabs>
          <w:tab w:val="right" w:leader="dot" w:pos="9016"/>
        </w:tabs>
        <w:rPr>
          <w:rFonts w:eastAsiaTheme="minorEastAsia"/>
          <w:noProof/>
          <w:lang w:eastAsia="en-GB"/>
        </w:rPr>
      </w:pPr>
      <w:hyperlink w:anchor="_Toc30992663" w:history="1">
        <w:r w:rsidRPr="00AB4665">
          <w:rPr>
            <w:rStyle w:val="Hyperlink"/>
            <w:noProof/>
          </w:rPr>
          <w:t>Figure 17 - 35 Degree, K Epsilon NEWF</w:t>
        </w:r>
        <w:r>
          <w:rPr>
            <w:noProof/>
            <w:webHidden/>
          </w:rPr>
          <w:tab/>
        </w:r>
        <w:r>
          <w:rPr>
            <w:noProof/>
            <w:webHidden/>
          </w:rPr>
          <w:fldChar w:fldCharType="begin"/>
        </w:r>
        <w:r>
          <w:rPr>
            <w:noProof/>
            <w:webHidden/>
          </w:rPr>
          <w:instrText xml:space="preserve"> PAGEREF _Toc30992663 \h </w:instrText>
        </w:r>
        <w:r>
          <w:rPr>
            <w:noProof/>
            <w:webHidden/>
          </w:rPr>
        </w:r>
        <w:r>
          <w:rPr>
            <w:noProof/>
            <w:webHidden/>
          </w:rPr>
          <w:fldChar w:fldCharType="separate"/>
        </w:r>
        <w:r>
          <w:rPr>
            <w:noProof/>
            <w:webHidden/>
          </w:rPr>
          <w:t>31</w:t>
        </w:r>
        <w:r>
          <w:rPr>
            <w:noProof/>
            <w:webHidden/>
          </w:rPr>
          <w:fldChar w:fldCharType="end"/>
        </w:r>
      </w:hyperlink>
    </w:p>
    <w:p w14:paraId="51CDF61D" w14:textId="7F7FA927" w:rsidR="00E6135D" w:rsidRDefault="00E6135D">
      <w:pPr>
        <w:pStyle w:val="TableofFigures"/>
        <w:tabs>
          <w:tab w:val="right" w:leader="dot" w:pos="9016"/>
        </w:tabs>
        <w:rPr>
          <w:rFonts w:eastAsiaTheme="minorEastAsia"/>
          <w:noProof/>
          <w:lang w:eastAsia="en-GB"/>
        </w:rPr>
      </w:pPr>
      <w:hyperlink w:anchor="_Toc30992664" w:history="1">
        <w:r w:rsidRPr="00AB4665">
          <w:rPr>
            <w:rStyle w:val="Hyperlink"/>
            <w:noProof/>
          </w:rPr>
          <w:t>Figure 18 - 35 Degree, K Omega Standard</w:t>
        </w:r>
        <w:r>
          <w:rPr>
            <w:noProof/>
            <w:webHidden/>
          </w:rPr>
          <w:tab/>
        </w:r>
        <w:r>
          <w:rPr>
            <w:noProof/>
            <w:webHidden/>
          </w:rPr>
          <w:fldChar w:fldCharType="begin"/>
        </w:r>
        <w:r>
          <w:rPr>
            <w:noProof/>
            <w:webHidden/>
          </w:rPr>
          <w:instrText xml:space="preserve"> PAGEREF _Toc30992664 \h </w:instrText>
        </w:r>
        <w:r>
          <w:rPr>
            <w:noProof/>
            <w:webHidden/>
          </w:rPr>
        </w:r>
        <w:r>
          <w:rPr>
            <w:noProof/>
            <w:webHidden/>
          </w:rPr>
          <w:fldChar w:fldCharType="separate"/>
        </w:r>
        <w:r>
          <w:rPr>
            <w:noProof/>
            <w:webHidden/>
          </w:rPr>
          <w:t>31</w:t>
        </w:r>
        <w:r>
          <w:rPr>
            <w:noProof/>
            <w:webHidden/>
          </w:rPr>
          <w:fldChar w:fldCharType="end"/>
        </w:r>
      </w:hyperlink>
    </w:p>
    <w:p w14:paraId="6567A4AE" w14:textId="639E82CF" w:rsidR="00E6135D" w:rsidRDefault="00E6135D">
      <w:pPr>
        <w:pStyle w:val="TableofFigures"/>
        <w:tabs>
          <w:tab w:val="right" w:leader="dot" w:pos="9016"/>
        </w:tabs>
        <w:rPr>
          <w:rFonts w:eastAsiaTheme="minorEastAsia"/>
          <w:noProof/>
          <w:lang w:eastAsia="en-GB"/>
        </w:rPr>
      </w:pPr>
      <w:hyperlink r:id="rId22" w:anchor="_Toc30992665" w:history="1">
        <w:r w:rsidRPr="00AB4665">
          <w:rPr>
            <w:rStyle w:val="Hyperlink"/>
            <w:noProof/>
          </w:rPr>
          <w:t>Figure 20 - Residuals</w:t>
        </w:r>
        <w:r>
          <w:rPr>
            <w:noProof/>
            <w:webHidden/>
          </w:rPr>
          <w:tab/>
        </w:r>
        <w:r>
          <w:rPr>
            <w:noProof/>
            <w:webHidden/>
          </w:rPr>
          <w:fldChar w:fldCharType="begin"/>
        </w:r>
        <w:r>
          <w:rPr>
            <w:noProof/>
            <w:webHidden/>
          </w:rPr>
          <w:instrText xml:space="preserve"> PAGEREF _Toc30992665 \h </w:instrText>
        </w:r>
        <w:r>
          <w:rPr>
            <w:noProof/>
            <w:webHidden/>
          </w:rPr>
        </w:r>
        <w:r>
          <w:rPr>
            <w:noProof/>
            <w:webHidden/>
          </w:rPr>
          <w:fldChar w:fldCharType="separate"/>
        </w:r>
        <w:r>
          <w:rPr>
            <w:noProof/>
            <w:webHidden/>
          </w:rPr>
          <w:t>38</w:t>
        </w:r>
        <w:r>
          <w:rPr>
            <w:noProof/>
            <w:webHidden/>
          </w:rPr>
          <w:fldChar w:fldCharType="end"/>
        </w:r>
      </w:hyperlink>
    </w:p>
    <w:p w14:paraId="176BB13D" w14:textId="77777777" w:rsidR="00E6135D" w:rsidRDefault="00374C44" w:rsidP="00374C44">
      <w:pPr>
        <w:rPr>
          <w:noProof/>
        </w:rPr>
      </w:pPr>
      <w:r>
        <w:rPr>
          <w:rFonts w:cstheme="majorHAnsi"/>
          <w:sz w:val="52"/>
          <w:szCs w:val="52"/>
          <w:lang w:eastAsia="en-GB"/>
        </w:rPr>
        <w:fldChar w:fldCharType="end"/>
      </w:r>
      <w:r>
        <w:rPr>
          <w:rFonts w:cstheme="majorHAnsi"/>
          <w:sz w:val="52"/>
          <w:szCs w:val="52"/>
          <w:lang w:eastAsia="en-GB"/>
        </w:rPr>
        <w:fldChar w:fldCharType="begin"/>
      </w:r>
      <w:r>
        <w:rPr>
          <w:rFonts w:cstheme="majorHAnsi"/>
          <w:sz w:val="52"/>
          <w:szCs w:val="52"/>
          <w:lang w:eastAsia="en-GB"/>
        </w:rPr>
        <w:instrText xml:space="preserve"> TOC \h \z \c "Graph" </w:instrText>
      </w:r>
      <w:r>
        <w:rPr>
          <w:rFonts w:cstheme="majorHAnsi"/>
          <w:sz w:val="52"/>
          <w:szCs w:val="52"/>
          <w:lang w:eastAsia="en-GB"/>
        </w:rPr>
        <w:fldChar w:fldCharType="separate"/>
      </w:r>
    </w:p>
    <w:p w14:paraId="197B3559" w14:textId="610C5B71" w:rsidR="00E6135D" w:rsidRDefault="00E6135D">
      <w:pPr>
        <w:pStyle w:val="TableofFigures"/>
        <w:tabs>
          <w:tab w:val="right" w:leader="dot" w:pos="9016"/>
        </w:tabs>
        <w:rPr>
          <w:rFonts w:eastAsiaTheme="minorEastAsia"/>
          <w:noProof/>
          <w:lang w:eastAsia="en-GB"/>
        </w:rPr>
      </w:pPr>
      <w:hyperlink w:anchor="_Toc30992666" w:history="1">
        <w:r w:rsidRPr="00565374">
          <w:rPr>
            <w:rStyle w:val="Hyperlink"/>
            <w:noProof/>
          </w:rPr>
          <w:t>Graph 1 - Full vs Half Model</w:t>
        </w:r>
        <w:r>
          <w:rPr>
            <w:noProof/>
            <w:webHidden/>
          </w:rPr>
          <w:tab/>
        </w:r>
        <w:r>
          <w:rPr>
            <w:noProof/>
            <w:webHidden/>
          </w:rPr>
          <w:fldChar w:fldCharType="begin"/>
        </w:r>
        <w:r>
          <w:rPr>
            <w:noProof/>
            <w:webHidden/>
          </w:rPr>
          <w:instrText xml:space="preserve"> PAGEREF _Toc30992666 \h </w:instrText>
        </w:r>
        <w:r>
          <w:rPr>
            <w:noProof/>
            <w:webHidden/>
          </w:rPr>
        </w:r>
        <w:r>
          <w:rPr>
            <w:noProof/>
            <w:webHidden/>
          </w:rPr>
          <w:fldChar w:fldCharType="separate"/>
        </w:r>
        <w:r>
          <w:rPr>
            <w:noProof/>
            <w:webHidden/>
          </w:rPr>
          <w:t>7</w:t>
        </w:r>
        <w:r>
          <w:rPr>
            <w:noProof/>
            <w:webHidden/>
          </w:rPr>
          <w:fldChar w:fldCharType="end"/>
        </w:r>
      </w:hyperlink>
    </w:p>
    <w:p w14:paraId="26BA560D" w14:textId="2657F7D3" w:rsidR="00E6135D" w:rsidRDefault="00E6135D">
      <w:pPr>
        <w:pStyle w:val="TableofFigures"/>
        <w:tabs>
          <w:tab w:val="right" w:leader="dot" w:pos="9016"/>
        </w:tabs>
        <w:rPr>
          <w:rFonts w:eastAsiaTheme="minorEastAsia"/>
          <w:noProof/>
          <w:lang w:eastAsia="en-GB"/>
        </w:rPr>
      </w:pPr>
      <w:hyperlink w:anchor="_Toc30992667" w:history="1">
        <w:r w:rsidRPr="00565374">
          <w:rPr>
            <w:rStyle w:val="Hyperlink"/>
            <w:noProof/>
          </w:rPr>
          <w:t>Graph 2 - Domain Study</w:t>
        </w:r>
        <w:r>
          <w:rPr>
            <w:noProof/>
            <w:webHidden/>
          </w:rPr>
          <w:tab/>
        </w:r>
        <w:r>
          <w:rPr>
            <w:noProof/>
            <w:webHidden/>
          </w:rPr>
          <w:fldChar w:fldCharType="begin"/>
        </w:r>
        <w:r>
          <w:rPr>
            <w:noProof/>
            <w:webHidden/>
          </w:rPr>
          <w:instrText xml:space="preserve"> PAGEREF _Toc30992667 \h </w:instrText>
        </w:r>
        <w:r>
          <w:rPr>
            <w:noProof/>
            <w:webHidden/>
          </w:rPr>
        </w:r>
        <w:r>
          <w:rPr>
            <w:noProof/>
            <w:webHidden/>
          </w:rPr>
          <w:fldChar w:fldCharType="separate"/>
        </w:r>
        <w:r>
          <w:rPr>
            <w:noProof/>
            <w:webHidden/>
          </w:rPr>
          <w:t>9</w:t>
        </w:r>
        <w:r>
          <w:rPr>
            <w:noProof/>
            <w:webHidden/>
          </w:rPr>
          <w:fldChar w:fldCharType="end"/>
        </w:r>
      </w:hyperlink>
    </w:p>
    <w:p w14:paraId="5583E579" w14:textId="4CAB7EBE" w:rsidR="00E6135D" w:rsidRDefault="00E6135D">
      <w:pPr>
        <w:pStyle w:val="TableofFigures"/>
        <w:tabs>
          <w:tab w:val="right" w:leader="dot" w:pos="9016"/>
        </w:tabs>
        <w:rPr>
          <w:rFonts w:eastAsiaTheme="minorEastAsia"/>
          <w:noProof/>
          <w:lang w:eastAsia="en-GB"/>
        </w:rPr>
      </w:pPr>
      <w:hyperlink r:id="rId23" w:anchor="_Toc30992668" w:history="1">
        <w:r w:rsidRPr="00565374">
          <w:rPr>
            <w:rStyle w:val="Hyperlink"/>
            <w:noProof/>
          </w:rPr>
          <w:t>Graph 3 - Global mesh size</w:t>
        </w:r>
        <w:r>
          <w:rPr>
            <w:noProof/>
            <w:webHidden/>
          </w:rPr>
          <w:tab/>
        </w:r>
        <w:r>
          <w:rPr>
            <w:noProof/>
            <w:webHidden/>
          </w:rPr>
          <w:fldChar w:fldCharType="begin"/>
        </w:r>
        <w:r>
          <w:rPr>
            <w:noProof/>
            <w:webHidden/>
          </w:rPr>
          <w:instrText xml:space="preserve"> PAGEREF _Toc30992668 \h </w:instrText>
        </w:r>
        <w:r>
          <w:rPr>
            <w:noProof/>
            <w:webHidden/>
          </w:rPr>
        </w:r>
        <w:r>
          <w:rPr>
            <w:noProof/>
            <w:webHidden/>
          </w:rPr>
          <w:fldChar w:fldCharType="separate"/>
        </w:r>
        <w:r>
          <w:rPr>
            <w:noProof/>
            <w:webHidden/>
          </w:rPr>
          <w:t>11</w:t>
        </w:r>
        <w:r>
          <w:rPr>
            <w:noProof/>
            <w:webHidden/>
          </w:rPr>
          <w:fldChar w:fldCharType="end"/>
        </w:r>
      </w:hyperlink>
    </w:p>
    <w:p w14:paraId="40072800" w14:textId="5B3161C2" w:rsidR="00E6135D" w:rsidRDefault="00E6135D">
      <w:pPr>
        <w:pStyle w:val="TableofFigures"/>
        <w:tabs>
          <w:tab w:val="right" w:leader="dot" w:pos="9016"/>
        </w:tabs>
        <w:rPr>
          <w:rFonts w:eastAsiaTheme="minorEastAsia"/>
          <w:noProof/>
          <w:lang w:eastAsia="en-GB"/>
        </w:rPr>
      </w:pPr>
      <w:hyperlink w:anchor="_Toc30992669" w:history="1">
        <w:r w:rsidRPr="00565374">
          <w:rPr>
            <w:rStyle w:val="Hyperlink"/>
            <w:noProof/>
          </w:rPr>
          <w:t>Graph 4 - Part mesh size</w:t>
        </w:r>
        <w:r>
          <w:rPr>
            <w:noProof/>
            <w:webHidden/>
          </w:rPr>
          <w:tab/>
        </w:r>
        <w:r>
          <w:rPr>
            <w:noProof/>
            <w:webHidden/>
          </w:rPr>
          <w:fldChar w:fldCharType="begin"/>
        </w:r>
        <w:r>
          <w:rPr>
            <w:noProof/>
            <w:webHidden/>
          </w:rPr>
          <w:instrText xml:space="preserve"> PAGEREF _Toc30992669 \h </w:instrText>
        </w:r>
        <w:r>
          <w:rPr>
            <w:noProof/>
            <w:webHidden/>
          </w:rPr>
        </w:r>
        <w:r>
          <w:rPr>
            <w:noProof/>
            <w:webHidden/>
          </w:rPr>
          <w:fldChar w:fldCharType="separate"/>
        </w:r>
        <w:r>
          <w:rPr>
            <w:noProof/>
            <w:webHidden/>
          </w:rPr>
          <w:t>12</w:t>
        </w:r>
        <w:r>
          <w:rPr>
            <w:noProof/>
            <w:webHidden/>
          </w:rPr>
          <w:fldChar w:fldCharType="end"/>
        </w:r>
      </w:hyperlink>
    </w:p>
    <w:p w14:paraId="6D96680E" w14:textId="40FC4BD3" w:rsidR="00E6135D" w:rsidRDefault="00E6135D">
      <w:pPr>
        <w:pStyle w:val="TableofFigures"/>
        <w:tabs>
          <w:tab w:val="right" w:leader="dot" w:pos="9016"/>
        </w:tabs>
        <w:rPr>
          <w:rFonts w:eastAsiaTheme="minorEastAsia"/>
          <w:noProof/>
          <w:lang w:eastAsia="en-GB"/>
        </w:rPr>
      </w:pPr>
      <w:hyperlink r:id="rId24" w:anchor="_Toc30992670" w:history="1">
        <w:r w:rsidRPr="00565374">
          <w:rPr>
            <w:rStyle w:val="Hyperlink"/>
            <w:noProof/>
          </w:rPr>
          <w:t>Graph 5 - Density box element size</w:t>
        </w:r>
        <w:r>
          <w:rPr>
            <w:noProof/>
            <w:webHidden/>
          </w:rPr>
          <w:tab/>
        </w:r>
        <w:r>
          <w:rPr>
            <w:noProof/>
            <w:webHidden/>
          </w:rPr>
          <w:fldChar w:fldCharType="begin"/>
        </w:r>
        <w:r>
          <w:rPr>
            <w:noProof/>
            <w:webHidden/>
          </w:rPr>
          <w:instrText xml:space="preserve"> PAGEREF _Toc30992670 \h </w:instrText>
        </w:r>
        <w:r>
          <w:rPr>
            <w:noProof/>
            <w:webHidden/>
          </w:rPr>
        </w:r>
        <w:r>
          <w:rPr>
            <w:noProof/>
            <w:webHidden/>
          </w:rPr>
          <w:fldChar w:fldCharType="separate"/>
        </w:r>
        <w:r>
          <w:rPr>
            <w:noProof/>
            <w:webHidden/>
          </w:rPr>
          <w:t>16</w:t>
        </w:r>
        <w:r>
          <w:rPr>
            <w:noProof/>
            <w:webHidden/>
          </w:rPr>
          <w:fldChar w:fldCharType="end"/>
        </w:r>
      </w:hyperlink>
    </w:p>
    <w:p w14:paraId="3E22DC0B" w14:textId="5BB5689E" w:rsidR="00E6135D" w:rsidRDefault="00E6135D">
      <w:pPr>
        <w:pStyle w:val="TableofFigures"/>
        <w:tabs>
          <w:tab w:val="right" w:leader="dot" w:pos="9016"/>
        </w:tabs>
        <w:rPr>
          <w:rFonts w:eastAsiaTheme="minorEastAsia"/>
          <w:noProof/>
          <w:lang w:eastAsia="en-GB"/>
        </w:rPr>
      </w:pPr>
      <w:hyperlink r:id="rId25" w:anchor="_Toc30992671" w:history="1">
        <w:r w:rsidRPr="00565374">
          <w:rPr>
            <w:rStyle w:val="Hyperlink"/>
            <w:noProof/>
          </w:rPr>
          <w:t>Graph 6 - Density box size</w:t>
        </w:r>
        <w:r>
          <w:rPr>
            <w:noProof/>
            <w:webHidden/>
          </w:rPr>
          <w:tab/>
        </w:r>
        <w:r>
          <w:rPr>
            <w:noProof/>
            <w:webHidden/>
          </w:rPr>
          <w:fldChar w:fldCharType="begin"/>
        </w:r>
        <w:r>
          <w:rPr>
            <w:noProof/>
            <w:webHidden/>
          </w:rPr>
          <w:instrText xml:space="preserve"> PAGEREF _Toc30992671 \h </w:instrText>
        </w:r>
        <w:r>
          <w:rPr>
            <w:noProof/>
            <w:webHidden/>
          </w:rPr>
        </w:r>
        <w:r>
          <w:rPr>
            <w:noProof/>
            <w:webHidden/>
          </w:rPr>
          <w:fldChar w:fldCharType="separate"/>
        </w:r>
        <w:r>
          <w:rPr>
            <w:noProof/>
            <w:webHidden/>
          </w:rPr>
          <w:t>17</w:t>
        </w:r>
        <w:r>
          <w:rPr>
            <w:noProof/>
            <w:webHidden/>
          </w:rPr>
          <w:fldChar w:fldCharType="end"/>
        </w:r>
      </w:hyperlink>
    </w:p>
    <w:p w14:paraId="5A606EAE" w14:textId="3BF84176" w:rsidR="00E6135D" w:rsidRDefault="00E6135D">
      <w:pPr>
        <w:pStyle w:val="TableofFigures"/>
        <w:tabs>
          <w:tab w:val="right" w:leader="dot" w:pos="9016"/>
        </w:tabs>
        <w:rPr>
          <w:rFonts w:eastAsiaTheme="minorEastAsia"/>
          <w:noProof/>
          <w:lang w:eastAsia="en-GB"/>
        </w:rPr>
      </w:pPr>
      <w:hyperlink w:anchor="_Toc30992672" w:history="1">
        <w:r w:rsidRPr="00565374">
          <w:rPr>
            <w:rStyle w:val="Hyperlink"/>
            <w:noProof/>
          </w:rPr>
          <w:t>Graph 7 - Addition of a second density box</w:t>
        </w:r>
        <w:r>
          <w:rPr>
            <w:noProof/>
            <w:webHidden/>
          </w:rPr>
          <w:tab/>
        </w:r>
        <w:r>
          <w:rPr>
            <w:noProof/>
            <w:webHidden/>
          </w:rPr>
          <w:fldChar w:fldCharType="begin"/>
        </w:r>
        <w:r>
          <w:rPr>
            <w:noProof/>
            <w:webHidden/>
          </w:rPr>
          <w:instrText xml:space="preserve"> PAGEREF _Toc30992672 \h </w:instrText>
        </w:r>
        <w:r>
          <w:rPr>
            <w:noProof/>
            <w:webHidden/>
          </w:rPr>
        </w:r>
        <w:r>
          <w:rPr>
            <w:noProof/>
            <w:webHidden/>
          </w:rPr>
          <w:fldChar w:fldCharType="separate"/>
        </w:r>
        <w:r>
          <w:rPr>
            <w:noProof/>
            <w:webHidden/>
          </w:rPr>
          <w:t>18</w:t>
        </w:r>
        <w:r>
          <w:rPr>
            <w:noProof/>
            <w:webHidden/>
          </w:rPr>
          <w:fldChar w:fldCharType="end"/>
        </w:r>
      </w:hyperlink>
    </w:p>
    <w:p w14:paraId="4082FD80" w14:textId="562F7D09" w:rsidR="00E6135D" w:rsidRDefault="00E6135D">
      <w:pPr>
        <w:pStyle w:val="TableofFigures"/>
        <w:tabs>
          <w:tab w:val="right" w:leader="dot" w:pos="9016"/>
        </w:tabs>
        <w:rPr>
          <w:rFonts w:eastAsiaTheme="minorEastAsia"/>
          <w:noProof/>
          <w:lang w:eastAsia="en-GB"/>
        </w:rPr>
      </w:pPr>
      <w:hyperlink w:anchor="_Toc30992673" w:history="1">
        <w:r w:rsidRPr="00565374">
          <w:rPr>
            <w:rStyle w:val="Hyperlink"/>
            <w:noProof/>
          </w:rPr>
          <w:t>Graph 8 - Prism layers</w:t>
        </w:r>
        <w:r>
          <w:rPr>
            <w:noProof/>
            <w:webHidden/>
          </w:rPr>
          <w:tab/>
        </w:r>
        <w:r>
          <w:rPr>
            <w:noProof/>
            <w:webHidden/>
          </w:rPr>
          <w:fldChar w:fldCharType="begin"/>
        </w:r>
        <w:r>
          <w:rPr>
            <w:noProof/>
            <w:webHidden/>
          </w:rPr>
          <w:instrText xml:space="preserve"> PAGEREF _Toc30992673 \h </w:instrText>
        </w:r>
        <w:r>
          <w:rPr>
            <w:noProof/>
            <w:webHidden/>
          </w:rPr>
        </w:r>
        <w:r>
          <w:rPr>
            <w:noProof/>
            <w:webHidden/>
          </w:rPr>
          <w:fldChar w:fldCharType="separate"/>
        </w:r>
        <w:r>
          <w:rPr>
            <w:noProof/>
            <w:webHidden/>
          </w:rPr>
          <w:t>19</w:t>
        </w:r>
        <w:r>
          <w:rPr>
            <w:noProof/>
            <w:webHidden/>
          </w:rPr>
          <w:fldChar w:fldCharType="end"/>
        </w:r>
      </w:hyperlink>
    </w:p>
    <w:p w14:paraId="7C43EDBD" w14:textId="1C57222D" w:rsidR="00E6135D" w:rsidRDefault="00E6135D">
      <w:pPr>
        <w:pStyle w:val="TableofFigures"/>
        <w:tabs>
          <w:tab w:val="right" w:leader="dot" w:pos="9016"/>
        </w:tabs>
        <w:rPr>
          <w:rFonts w:eastAsiaTheme="minorEastAsia"/>
          <w:noProof/>
          <w:lang w:eastAsia="en-GB"/>
        </w:rPr>
      </w:pPr>
      <w:hyperlink w:anchor="_Toc30992674" w:history="1">
        <w:r w:rsidRPr="00565374">
          <w:rPr>
            <w:rStyle w:val="Hyperlink"/>
            <w:noProof/>
          </w:rPr>
          <w:t>Graph 9 - Edge criterion</w:t>
        </w:r>
        <w:r>
          <w:rPr>
            <w:noProof/>
            <w:webHidden/>
          </w:rPr>
          <w:tab/>
        </w:r>
        <w:r>
          <w:rPr>
            <w:noProof/>
            <w:webHidden/>
          </w:rPr>
          <w:fldChar w:fldCharType="begin"/>
        </w:r>
        <w:r>
          <w:rPr>
            <w:noProof/>
            <w:webHidden/>
          </w:rPr>
          <w:instrText xml:space="preserve"> PAGEREF _Toc30992674 \h </w:instrText>
        </w:r>
        <w:r>
          <w:rPr>
            <w:noProof/>
            <w:webHidden/>
          </w:rPr>
        </w:r>
        <w:r>
          <w:rPr>
            <w:noProof/>
            <w:webHidden/>
          </w:rPr>
          <w:fldChar w:fldCharType="separate"/>
        </w:r>
        <w:r>
          <w:rPr>
            <w:noProof/>
            <w:webHidden/>
          </w:rPr>
          <w:t>20</w:t>
        </w:r>
        <w:r>
          <w:rPr>
            <w:noProof/>
            <w:webHidden/>
          </w:rPr>
          <w:fldChar w:fldCharType="end"/>
        </w:r>
      </w:hyperlink>
    </w:p>
    <w:p w14:paraId="3999536D" w14:textId="77777777" w:rsidR="00E6135D" w:rsidRDefault="00374C44" w:rsidP="00374C44">
      <w:pPr>
        <w:rPr>
          <w:noProof/>
        </w:rPr>
      </w:pPr>
      <w:r>
        <w:rPr>
          <w:rFonts w:cstheme="majorHAnsi"/>
          <w:sz w:val="52"/>
          <w:szCs w:val="52"/>
          <w:lang w:eastAsia="en-GB"/>
        </w:rPr>
        <w:fldChar w:fldCharType="end"/>
      </w:r>
      <w:r>
        <w:rPr>
          <w:rFonts w:cstheme="majorHAnsi"/>
          <w:sz w:val="52"/>
          <w:szCs w:val="52"/>
          <w:lang w:eastAsia="en-GB"/>
        </w:rPr>
        <w:fldChar w:fldCharType="begin"/>
      </w:r>
      <w:r>
        <w:rPr>
          <w:rFonts w:cstheme="majorHAnsi"/>
          <w:sz w:val="52"/>
          <w:szCs w:val="52"/>
          <w:lang w:eastAsia="en-GB"/>
        </w:rPr>
        <w:instrText xml:space="preserve"> TOC \h \z \c "Table" </w:instrText>
      </w:r>
      <w:r>
        <w:rPr>
          <w:rFonts w:cstheme="majorHAnsi"/>
          <w:sz w:val="52"/>
          <w:szCs w:val="52"/>
          <w:lang w:eastAsia="en-GB"/>
        </w:rPr>
        <w:fldChar w:fldCharType="separate"/>
      </w:r>
    </w:p>
    <w:bookmarkStart w:id="0" w:name="_GoBack"/>
    <w:bookmarkEnd w:id="0"/>
    <w:p w14:paraId="239CC9E0" w14:textId="1DA2D5F2" w:rsidR="00E6135D" w:rsidRDefault="00E6135D">
      <w:pPr>
        <w:pStyle w:val="TableofFigures"/>
        <w:tabs>
          <w:tab w:val="right" w:leader="dot" w:pos="9016"/>
        </w:tabs>
        <w:rPr>
          <w:rFonts w:eastAsiaTheme="minorEastAsia"/>
          <w:noProof/>
          <w:lang w:eastAsia="en-GB"/>
        </w:rPr>
      </w:pPr>
      <w:r w:rsidRPr="00915925">
        <w:rPr>
          <w:rStyle w:val="Hyperlink"/>
          <w:noProof/>
        </w:rPr>
        <w:fldChar w:fldCharType="begin"/>
      </w:r>
      <w:r w:rsidRPr="00915925">
        <w:rPr>
          <w:rStyle w:val="Hyperlink"/>
          <w:noProof/>
        </w:rPr>
        <w:instrText xml:space="preserve"> </w:instrText>
      </w:r>
      <w:r>
        <w:rPr>
          <w:noProof/>
        </w:rPr>
        <w:instrText>HYPERLINK \l "_Toc30992675"</w:instrText>
      </w:r>
      <w:r w:rsidRPr="00915925">
        <w:rPr>
          <w:rStyle w:val="Hyperlink"/>
          <w:noProof/>
        </w:rPr>
        <w:instrText xml:space="preserve"> </w:instrText>
      </w:r>
      <w:r w:rsidRPr="00915925">
        <w:rPr>
          <w:rStyle w:val="Hyperlink"/>
          <w:noProof/>
        </w:rPr>
      </w:r>
      <w:r w:rsidRPr="00915925">
        <w:rPr>
          <w:rStyle w:val="Hyperlink"/>
          <w:noProof/>
        </w:rPr>
        <w:fldChar w:fldCharType="separate"/>
      </w:r>
      <w:r w:rsidRPr="00915925">
        <w:rPr>
          <w:rStyle w:val="Hyperlink"/>
          <w:noProof/>
        </w:rPr>
        <w:t>Table 1 - Provided Data</w:t>
      </w:r>
      <w:r>
        <w:rPr>
          <w:noProof/>
          <w:webHidden/>
        </w:rPr>
        <w:tab/>
      </w:r>
      <w:r>
        <w:rPr>
          <w:noProof/>
          <w:webHidden/>
        </w:rPr>
        <w:fldChar w:fldCharType="begin"/>
      </w:r>
      <w:r>
        <w:rPr>
          <w:noProof/>
          <w:webHidden/>
        </w:rPr>
        <w:instrText xml:space="preserve"> PAGEREF _Toc30992675 \h </w:instrText>
      </w:r>
      <w:r>
        <w:rPr>
          <w:noProof/>
          <w:webHidden/>
        </w:rPr>
      </w:r>
      <w:r>
        <w:rPr>
          <w:noProof/>
          <w:webHidden/>
        </w:rPr>
        <w:fldChar w:fldCharType="separate"/>
      </w:r>
      <w:r>
        <w:rPr>
          <w:noProof/>
          <w:webHidden/>
        </w:rPr>
        <w:t>5</w:t>
      </w:r>
      <w:r>
        <w:rPr>
          <w:noProof/>
          <w:webHidden/>
        </w:rPr>
        <w:fldChar w:fldCharType="end"/>
      </w:r>
      <w:r w:rsidRPr="00915925">
        <w:rPr>
          <w:rStyle w:val="Hyperlink"/>
          <w:noProof/>
        </w:rPr>
        <w:fldChar w:fldCharType="end"/>
      </w:r>
    </w:p>
    <w:p w14:paraId="50F96E91" w14:textId="6F787BFF" w:rsidR="00E6135D" w:rsidRDefault="00E6135D">
      <w:pPr>
        <w:pStyle w:val="TableofFigures"/>
        <w:tabs>
          <w:tab w:val="right" w:leader="dot" w:pos="9016"/>
        </w:tabs>
        <w:rPr>
          <w:rFonts w:eastAsiaTheme="minorEastAsia"/>
          <w:noProof/>
          <w:lang w:eastAsia="en-GB"/>
        </w:rPr>
      </w:pPr>
      <w:hyperlink w:anchor="_Toc30992676" w:history="1">
        <w:r w:rsidRPr="00915925">
          <w:rPr>
            <w:rStyle w:val="Hyperlink"/>
            <w:noProof/>
          </w:rPr>
          <w:t>Table 2 - Table of settings used for initial run#</w:t>
        </w:r>
        <w:r>
          <w:rPr>
            <w:noProof/>
            <w:webHidden/>
          </w:rPr>
          <w:tab/>
        </w:r>
        <w:r>
          <w:rPr>
            <w:noProof/>
            <w:webHidden/>
          </w:rPr>
          <w:fldChar w:fldCharType="begin"/>
        </w:r>
        <w:r>
          <w:rPr>
            <w:noProof/>
            <w:webHidden/>
          </w:rPr>
          <w:instrText xml:space="preserve"> PAGEREF _Toc30992676 \h </w:instrText>
        </w:r>
        <w:r>
          <w:rPr>
            <w:noProof/>
            <w:webHidden/>
          </w:rPr>
        </w:r>
        <w:r>
          <w:rPr>
            <w:noProof/>
            <w:webHidden/>
          </w:rPr>
          <w:fldChar w:fldCharType="separate"/>
        </w:r>
        <w:r>
          <w:rPr>
            <w:noProof/>
            <w:webHidden/>
          </w:rPr>
          <w:t>6</w:t>
        </w:r>
        <w:r>
          <w:rPr>
            <w:noProof/>
            <w:webHidden/>
          </w:rPr>
          <w:fldChar w:fldCharType="end"/>
        </w:r>
      </w:hyperlink>
    </w:p>
    <w:p w14:paraId="0C138280" w14:textId="3941BA5C" w:rsidR="00E6135D" w:rsidRDefault="00E6135D">
      <w:pPr>
        <w:pStyle w:val="TableofFigures"/>
        <w:tabs>
          <w:tab w:val="right" w:leader="dot" w:pos="9016"/>
        </w:tabs>
        <w:rPr>
          <w:rFonts w:eastAsiaTheme="minorEastAsia"/>
          <w:noProof/>
          <w:lang w:eastAsia="en-GB"/>
        </w:rPr>
      </w:pPr>
      <w:hyperlink w:anchor="_Toc30992677" w:history="1">
        <w:r w:rsidRPr="00915925">
          <w:rPr>
            <w:rStyle w:val="Hyperlink"/>
            <w:noProof/>
          </w:rPr>
          <w:t>Table 3 - Table of domain settings</w:t>
        </w:r>
        <w:r>
          <w:rPr>
            <w:noProof/>
            <w:webHidden/>
          </w:rPr>
          <w:tab/>
        </w:r>
        <w:r>
          <w:rPr>
            <w:noProof/>
            <w:webHidden/>
          </w:rPr>
          <w:fldChar w:fldCharType="begin"/>
        </w:r>
        <w:r>
          <w:rPr>
            <w:noProof/>
            <w:webHidden/>
          </w:rPr>
          <w:instrText xml:space="preserve"> PAGEREF _Toc30992677 \h </w:instrText>
        </w:r>
        <w:r>
          <w:rPr>
            <w:noProof/>
            <w:webHidden/>
          </w:rPr>
        </w:r>
        <w:r>
          <w:rPr>
            <w:noProof/>
            <w:webHidden/>
          </w:rPr>
          <w:fldChar w:fldCharType="separate"/>
        </w:r>
        <w:r>
          <w:rPr>
            <w:noProof/>
            <w:webHidden/>
          </w:rPr>
          <w:t>8</w:t>
        </w:r>
        <w:r>
          <w:rPr>
            <w:noProof/>
            <w:webHidden/>
          </w:rPr>
          <w:fldChar w:fldCharType="end"/>
        </w:r>
      </w:hyperlink>
    </w:p>
    <w:p w14:paraId="63822976" w14:textId="676F0BC2" w:rsidR="00E6135D" w:rsidRDefault="00E6135D">
      <w:pPr>
        <w:pStyle w:val="TableofFigures"/>
        <w:tabs>
          <w:tab w:val="right" w:leader="dot" w:pos="9016"/>
        </w:tabs>
        <w:rPr>
          <w:rFonts w:eastAsiaTheme="minorEastAsia"/>
          <w:noProof/>
          <w:lang w:eastAsia="en-GB"/>
        </w:rPr>
      </w:pPr>
      <w:hyperlink w:anchor="_Toc30992678" w:history="1">
        <w:r w:rsidRPr="00915925">
          <w:rPr>
            <w:rStyle w:val="Hyperlink"/>
            <w:noProof/>
          </w:rPr>
          <w:t>Table 4 - Octree vs Delaunay</w:t>
        </w:r>
        <w:r>
          <w:rPr>
            <w:noProof/>
            <w:webHidden/>
          </w:rPr>
          <w:tab/>
        </w:r>
        <w:r>
          <w:rPr>
            <w:noProof/>
            <w:webHidden/>
          </w:rPr>
          <w:fldChar w:fldCharType="begin"/>
        </w:r>
        <w:r>
          <w:rPr>
            <w:noProof/>
            <w:webHidden/>
          </w:rPr>
          <w:instrText xml:space="preserve"> PAGEREF _Toc30992678 \h </w:instrText>
        </w:r>
        <w:r>
          <w:rPr>
            <w:noProof/>
            <w:webHidden/>
          </w:rPr>
        </w:r>
        <w:r>
          <w:rPr>
            <w:noProof/>
            <w:webHidden/>
          </w:rPr>
          <w:fldChar w:fldCharType="separate"/>
        </w:r>
        <w:r>
          <w:rPr>
            <w:noProof/>
            <w:webHidden/>
          </w:rPr>
          <w:t>22</w:t>
        </w:r>
        <w:r>
          <w:rPr>
            <w:noProof/>
            <w:webHidden/>
          </w:rPr>
          <w:fldChar w:fldCharType="end"/>
        </w:r>
      </w:hyperlink>
    </w:p>
    <w:p w14:paraId="137D8037" w14:textId="4955AD93" w:rsidR="00E6135D" w:rsidRDefault="00E6135D">
      <w:pPr>
        <w:pStyle w:val="TableofFigures"/>
        <w:tabs>
          <w:tab w:val="right" w:leader="dot" w:pos="9016"/>
        </w:tabs>
        <w:rPr>
          <w:rFonts w:eastAsiaTheme="minorEastAsia"/>
          <w:noProof/>
          <w:lang w:eastAsia="en-GB"/>
        </w:rPr>
      </w:pPr>
      <w:hyperlink w:anchor="_Toc30992679" w:history="1">
        <w:r w:rsidRPr="00915925">
          <w:rPr>
            <w:rStyle w:val="Hyperlink"/>
            <w:noProof/>
          </w:rPr>
          <w:t>Table 5 - Standard vs hybrid initialisation</w:t>
        </w:r>
        <w:r>
          <w:rPr>
            <w:noProof/>
            <w:webHidden/>
          </w:rPr>
          <w:tab/>
        </w:r>
        <w:r>
          <w:rPr>
            <w:noProof/>
            <w:webHidden/>
          </w:rPr>
          <w:fldChar w:fldCharType="begin"/>
        </w:r>
        <w:r>
          <w:rPr>
            <w:noProof/>
            <w:webHidden/>
          </w:rPr>
          <w:instrText xml:space="preserve"> PAGEREF _Toc30992679 \h </w:instrText>
        </w:r>
        <w:r>
          <w:rPr>
            <w:noProof/>
            <w:webHidden/>
          </w:rPr>
        </w:r>
        <w:r>
          <w:rPr>
            <w:noProof/>
            <w:webHidden/>
          </w:rPr>
          <w:fldChar w:fldCharType="separate"/>
        </w:r>
        <w:r>
          <w:rPr>
            <w:noProof/>
            <w:webHidden/>
          </w:rPr>
          <w:t>24</w:t>
        </w:r>
        <w:r>
          <w:rPr>
            <w:noProof/>
            <w:webHidden/>
          </w:rPr>
          <w:fldChar w:fldCharType="end"/>
        </w:r>
      </w:hyperlink>
    </w:p>
    <w:p w14:paraId="50AC8A7B" w14:textId="6CB2ECFD" w:rsidR="00E6135D" w:rsidRDefault="00E6135D">
      <w:pPr>
        <w:pStyle w:val="TableofFigures"/>
        <w:tabs>
          <w:tab w:val="right" w:leader="dot" w:pos="9016"/>
        </w:tabs>
        <w:rPr>
          <w:rFonts w:eastAsiaTheme="minorEastAsia"/>
          <w:noProof/>
          <w:lang w:eastAsia="en-GB"/>
        </w:rPr>
      </w:pPr>
      <w:hyperlink w:anchor="_Toc30992680" w:history="1">
        <w:r w:rsidRPr="00915925">
          <w:rPr>
            <w:rStyle w:val="Hyperlink"/>
            <w:noProof/>
          </w:rPr>
          <w:t>Table 6 - Tetrahrdra vs polyhedral</w:t>
        </w:r>
        <w:r>
          <w:rPr>
            <w:noProof/>
            <w:webHidden/>
          </w:rPr>
          <w:tab/>
        </w:r>
        <w:r>
          <w:rPr>
            <w:noProof/>
            <w:webHidden/>
          </w:rPr>
          <w:fldChar w:fldCharType="begin"/>
        </w:r>
        <w:r>
          <w:rPr>
            <w:noProof/>
            <w:webHidden/>
          </w:rPr>
          <w:instrText xml:space="preserve"> PAGEREF _Toc30992680 \h </w:instrText>
        </w:r>
        <w:r>
          <w:rPr>
            <w:noProof/>
            <w:webHidden/>
          </w:rPr>
        </w:r>
        <w:r>
          <w:rPr>
            <w:noProof/>
            <w:webHidden/>
          </w:rPr>
          <w:fldChar w:fldCharType="separate"/>
        </w:r>
        <w:r>
          <w:rPr>
            <w:noProof/>
            <w:webHidden/>
          </w:rPr>
          <w:t>25</w:t>
        </w:r>
        <w:r>
          <w:rPr>
            <w:noProof/>
            <w:webHidden/>
          </w:rPr>
          <w:fldChar w:fldCharType="end"/>
        </w:r>
      </w:hyperlink>
    </w:p>
    <w:p w14:paraId="06497BFC" w14:textId="0152E4CD" w:rsidR="00E6135D" w:rsidRDefault="00E6135D">
      <w:pPr>
        <w:pStyle w:val="TableofFigures"/>
        <w:tabs>
          <w:tab w:val="right" w:leader="dot" w:pos="9016"/>
        </w:tabs>
        <w:rPr>
          <w:rFonts w:eastAsiaTheme="minorEastAsia"/>
          <w:noProof/>
          <w:lang w:eastAsia="en-GB"/>
        </w:rPr>
      </w:pPr>
      <w:hyperlink w:anchor="_Toc30992681" w:history="1">
        <w:r w:rsidRPr="00915925">
          <w:rPr>
            <w:rStyle w:val="Hyperlink"/>
            <w:noProof/>
          </w:rPr>
          <w:t>Table 7 - Laminar turbulence model</w:t>
        </w:r>
        <w:r>
          <w:rPr>
            <w:noProof/>
            <w:webHidden/>
          </w:rPr>
          <w:tab/>
        </w:r>
        <w:r>
          <w:rPr>
            <w:noProof/>
            <w:webHidden/>
          </w:rPr>
          <w:fldChar w:fldCharType="begin"/>
        </w:r>
        <w:r>
          <w:rPr>
            <w:noProof/>
            <w:webHidden/>
          </w:rPr>
          <w:instrText xml:space="preserve"> PAGEREF _Toc30992681 \h </w:instrText>
        </w:r>
        <w:r>
          <w:rPr>
            <w:noProof/>
            <w:webHidden/>
          </w:rPr>
        </w:r>
        <w:r>
          <w:rPr>
            <w:noProof/>
            <w:webHidden/>
          </w:rPr>
          <w:fldChar w:fldCharType="separate"/>
        </w:r>
        <w:r>
          <w:rPr>
            <w:noProof/>
            <w:webHidden/>
          </w:rPr>
          <w:t>25</w:t>
        </w:r>
        <w:r>
          <w:rPr>
            <w:noProof/>
            <w:webHidden/>
          </w:rPr>
          <w:fldChar w:fldCharType="end"/>
        </w:r>
      </w:hyperlink>
    </w:p>
    <w:p w14:paraId="4C262A38" w14:textId="26EF3189" w:rsidR="00E6135D" w:rsidRDefault="00E6135D">
      <w:pPr>
        <w:pStyle w:val="TableofFigures"/>
        <w:tabs>
          <w:tab w:val="right" w:leader="dot" w:pos="9016"/>
        </w:tabs>
        <w:rPr>
          <w:rFonts w:eastAsiaTheme="minorEastAsia"/>
          <w:noProof/>
          <w:lang w:eastAsia="en-GB"/>
        </w:rPr>
      </w:pPr>
      <w:hyperlink w:anchor="_Toc30992682" w:history="1">
        <w:r w:rsidRPr="00915925">
          <w:rPr>
            <w:rStyle w:val="Hyperlink"/>
            <w:noProof/>
          </w:rPr>
          <w:t>Table 8 - Turbulence Model Results</w:t>
        </w:r>
        <w:r>
          <w:rPr>
            <w:noProof/>
            <w:webHidden/>
          </w:rPr>
          <w:tab/>
        </w:r>
        <w:r>
          <w:rPr>
            <w:noProof/>
            <w:webHidden/>
          </w:rPr>
          <w:fldChar w:fldCharType="begin"/>
        </w:r>
        <w:r>
          <w:rPr>
            <w:noProof/>
            <w:webHidden/>
          </w:rPr>
          <w:instrText xml:space="preserve"> PAGEREF _Toc30992682 \h </w:instrText>
        </w:r>
        <w:r>
          <w:rPr>
            <w:noProof/>
            <w:webHidden/>
          </w:rPr>
        </w:r>
        <w:r>
          <w:rPr>
            <w:noProof/>
            <w:webHidden/>
          </w:rPr>
          <w:fldChar w:fldCharType="separate"/>
        </w:r>
        <w:r>
          <w:rPr>
            <w:noProof/>
            <w:webHidden/>
          </w:rPr>
          <w:t>29</w:t>
        </w:r>
        <w:r>
          <w:rPr>
            <w:noProof/>
            <w:webHidden/>
          </w:rPr>
          <w:fldChar w:fldCharType="end"/>
        </w:r>
      </w:hyperlink>
    </w:p>
    <w:p w14:paraId="6F2E7E9B" w14:textId="35C15469" w:rsidR="00E6135D" w:rsidRDefault="00E6135D">
      <w:pPr>
        <w:pStyle w:val="TableofFigures"/>
        <w:tabs>
          <w:tab w:val="right" w:leader="dot" w:pos="9016"/>
        </w:tabs>
        <w:rPr>
          <w:rFonts w:eastAsiaTheme="minorEastAsia"/>
          <w:noProof/>
          <w:lang w:eastAsia="en-GB"/>
        </w:rPr>
      </w:pPr>
      <w:hyperlink w:anchor="_Toc30992683" w:history="1">
        <w:r w:rsidRPr="00915925">
          <w:rPr>
            <w:rStyle w:val="Hyperlink"/>
            <w:noProof/>
          </w:rPr>
          <w:t>Table 9 - 35 Degree Results</w:t>
        </w:r>
        <w:r>
          <w:rPr>
            <w:noProof/>
            <w:webHidden/>
          </w:rPr>
          <w:tab/>
        </w:r>
        <w:r>
          <w:rPr>
            <w:noProof/>
            <w:webHidden/>
          </w:rPr>
          <w:fldChar w:fldCharType="begin"/>
        </w:r>
        <w:r>
          <w:rPr>
            <w:noProof/>
            <w:webHidden/>
          </w:rPr>
          <w:instrText xml:space="preserve"> PAGEREF _Toc30992683 \h </w:instrText>
        </w:r>
        <w:r>
          <w:rPr>
            <w:noProof/>
            <w:webHidden/>
          </w:rPr>
        </w:r>
        <w:r>
          <w:rPr>
            <w:noProof/>
            <w:webHidden/>
          </w:rPr>
          <w:fldChar w:fldCharType="separate"/>
        </w:r>
        <w:r>
          <w:rPr>
            <w:noProof/>
            <w:webHidden/>
          </w:rPr>
          <w:t>31</w:t>
        </w:r>
        <w:r>
          <w:rPr>
            <w:noProof/>
            <w:webHidden/>
          </w:rPr>
          <w:fldChar w:fldCharType="end"/>
        </w:r>
      </w:hyperlink>
    </w:p>
    <w:p w14:paraId="65BBFF76" w14:textId="0ACE1154" w:rsidR="00E6135D" w:rsidRDefault="00E6135D">
      <w:pPr>
        <w:pStyle w:val="TableofFigures"/>
        <w:tabs>
          <w:tab w:val="right" w:leader="dot" w:pos="9016"/>
        </w:tabs>
        <w:rPr>
          <w:rFonts w:eastAsiaTheme="minorEastAsia"/>
          <w:noProof/>
          <w:lang w:eastAsia="en-GB"/>
        </w:rPr>
      </w:pPr>
      <w:hyperlink w:anchor="_Toc30992684" w:history="1">
        <w:r w:rsidRPr="00915925">
          <w:rPr>
            <w:rStyle w:val="Hyperlink"/>
            <w:noProof/>
          </w:rPr>
          <w:t>Table 10 - Different Computer Comparison</w:t>
        </w:r>
        <w:r>
          <w:rPr>
            <w:noProof/>
            <w:webHidden/>
          </w:rPr>
          <w:tab/>
        </w:r>
        <w:r>
          <w:rPr>
            <w:noProof/>
            <w:webHidden/>
          </w:rPr>
          <w:fldChar w:fldCharType="begin"/>
        </w:r>
        <w:r>
          <w:rPr>
            <w:noProof/>
            <w:webHidden/>
          </w:rPr>
          <w:instrText xml:space="preserve"> PAGEREF _Toc30992684 \h </w:instrText>
        </w:r>
        <w:r>
          <w:rPr>
            <w:noProof/>
            <w:webHidden/>
          </w:rPr>
        </w:r>
        <w:r>
          <w:rPr>
            <w:noProof/>
            <w:webHidden/>
          </w:rPr>
          <w:fldChar w:fldCharType="separate"/>
        </w:r>
        <w:r>
          <w:rPr>
            <w:noProof/>
            <w:webHidden/>
          </w:rPr>
          <w:t>33</w:t>
        </w:r>
        <w:r>
          <w:rPr>
            <w:noProof/>
            <w:webHidden/>
          </w:rPr>
          <w:fldChar w:fldCharType="end"/>
        </w:r>
      </w:hyperlink>
    </w:p>
    <w:p w14:paraId="78443525" w14:textId="40E0A223" w:rsidR="00E6135D" w:rsidRDefault="00E6135D">
      <w:pPr>
        <w:pStyle w:val="TableofFigures"/>
        <w:tabs>
          <w:tab w:val="right" w:leader="dot" w:pos="9016"/>
        </w:tabs>
        <w:rPr>
          <w:rFonts w:eastAsiaTheme="minorEastAsia"/>
          <w:noProof/>
          <w:lang w:eastAsia="en-GB"/>
        </w:rPr>
      </w:pPr>
      <w:hyperlink w:anchor="_Toc30992685" w:history="1">
        <w:r w:rsidRPr="00915925">
          <w:rPr>
            <w:rStyle w:val="Hyperlink"/>
            <w:noProof/>
          </w:rPr>
          <w:t>Table 11 - Domain Study Results</w:t>
        </w:r>
        <w:r>
          <w:rPr>
            <w:noProof/>
            <w:webHidden/>
          </w:rPr>
          <w:tab/>
        </w:r>
        <w:r>
          <w:rPr>
            <w:noProof/>
            <w:webHidden/>
          </w:rPr>
          <w:fldChar w:fldCharType="begin"/>
        </w:r>
        <w:r>
          <w:rPr>
            <w:noProof/>
            <w:webHidden/>
          </w:rPr>
          <w:instrText xml:space="preserve"> PAGEREF _Toc30992685 \h </w:instrText>
        </w:r>
        <w:r>
          <w:rPr>
            <w:noProof/>
            <w:webHidden/>
          </w:rPr>
        </w:r>
        <w:r>
          <w:rPr>
            <w:noProof/>
            <w:webHidden/>
          </w:rPr>
          <w:fldChar w:fldCharType="separate"/>
        </w:r>
        <w:r>
          <w:rPr>
            <w:noProof/>
            <w:webHidden/>
          </w:rPr>
          <w:t>38</w:t>
        </w:r>
        <w:r>
          <w:rPr>
            <w:noProof/>
            <w:webHidden/>
          </w:rPr>
          <w:fldChar w:fldCharType="end"/>
        </w:r>
      </w:hyperlink>
    </w:p>
    <w:p w14:paraId="6BB7C021" w14:textId="791DBF6A" w:rsidR="00E6135D" w:rsidRDefault="00E6135D">
      <w:pPr>
        <w:pStyle w:val="TableofFigures"/>
        <w:tabs>
          <w:tab w:val="right" w:leader="dot" w:pos="9016"/>
        </w:tabs>
        <w:rPr>
          <w:rFonts w:eastAsiaTheme="minorEastAsia"/>
          <w:noProof/>
          <w:lang w:eastAsia="en-GB"/>
        </w:rPr>
      </w:pPr>
      <w:hyperlink w:anchor="_Toc30992686" w:history="1">
        <w:r w:rsidRPr="00915925">
          <w:rPr>
            <w:rStyle w:val="Hyperlink"/>
            <w:noProof/>
          </w:rPr>
          <w:t>Table 12 - Global Mesh Study Results</w:t>
        </w:r>
        <w:r>
          <w:rPr>
            <w:noProof/>
            <w:webHidden/>
          </w:rPr>
          <w:tab/>
        </w:r>
        <w:r>
          <w:rPr>
            <w:noProof/>
            <w:webHidden/>
          </w:rPr>
          <w:fldChar w:fldCharType="begin"/>
        </w:r>
        <w:r>
          <w:rPr>
            <w:noProof/>
            <w:webHidden/>
          </w:rPr>
          <w:instrText xml:space="preserve"> PAGEREF _Toc30992686 \h </w:instrText>
        </w:r>
        <w:r>
          <w:rPr>
            <w:noProof/>
            <w:webHidden/>
          </w:rPr>
        </w:r>
        <w:r>
          <w:rPr>
            <w:noProof/>
            <w:webHidden/>
          </w:rPr>
          <w:fldChar w:fldCharType="separate"/>
        </w:r>
        <w:r>
          <w:rPr>
            <w:noProof/>
            <w:webHidden/>
          </w:rPr>
          <w:t>39</w:t>
        </w:r>
        <w:r>
          <w:rPr>
            <w:noProof/>
            <w:webHidden/>
          </w:rPr>
          <w:fldChar w:fldCharType="end"/>
        </w:r>
      </w:hyperlink>
    </w:p>
    <w:p w14:paraId="03529D37" w14:textId="25C5314D" w:rsidR="00E6135D" w:rsidRDefault="00E6135D">
      <w:pPr>
        <w:pStyle w:val="TableofFigures"/>
        <w:tabs>
          <w:tab w:val="right" w:leader="dot" w:pos="9016"/>
        </w:tabs>
        <w:rPr>
          <w:rFonts w:eastAsiaTheme="minorEastAsia"/>
          <w:noProof/>
          <w:lang w:eastAsia="en-GB"/>
        </w:rPr>
      </w:pPr>
      <w:hyperlink w:anchor="_Toc30992687" w:history="1">
        <w:r w:rsidRPr="00915925">
          <w:rPr>
            <w:rStyle w:val="Hyperlink"/>
            <w:noProof/>
          </w:rPr>
          <w:t>Table 13 - Density Box Mesh Size Results</w:t>
        </w:r>
        <w:r>
          <w:rPr>
            <w:noProof/>
            <w:webHidden/>
          </w:rPr>
          <w:tab/>
        </w:r>
        <w:r>
          <w:rPr>
            <w:noProof/>
            <w:webHidden/>
          </w:rPr>
          <w:fldChar w:fldCharType="begin"/>
        </w:r>
        <w:r>
          <w:rPr>
            <w:noProof/>
            <w:webHidden/>
          </w:rPr>
          <w:instrText xml:space="preserve"> PAGEREF _Toc30992687 \h </w:instrText>
        </w:r>
        <w:r>
          <w:rPr>
            <w:noProof/>
            <w:webHidden/>
          </w:rPr>
        </w:r>
        <w:r>
          <w:rPr>
            <w:noProof/>
            <w:webHidden/>
          </w:rPr>
          <w:fldChar w:fldCharType="separate"/>
        </w:r>
        <w:r>
          <w:rPr>
            <w:noProof/>
            <w:webHidden/>
          </w:rPr>
          <w:t>39</w:t>
        </w:r>
        <w:r>
          <w:rPr>
            <w:noProof/>
            <w:webHidden/>
          </w:rPr>
          <w:fldChar w:fldCharType="end"/>
        </w:r>
      </w:hyperlink>
    </w:p>
    <w:p w14:paraId="1365F7C3" w14:textId="6D9BE84B" w:rsidR="00E6135D" w:rsidRDefault="00E6135D">
      <w:pPr>
        <w:pStyle w:val="TableofFigures"/>
        <w:tabs>
          <w:tab w:val="right" w:leader="dot" w:pos="9016"/>
        </w:tabs>
        <w:rPr>
          <w:rFonts w:eastAsiaTheme="minorEastAsia"/>
          <w:noProof/>
          <w:lang w:eastAsia="en-GB"/>
        </w:rPr>
      </w:pPr>
      <w:hyperlink w:anchor="_Toc30992688" w:history="1">
        <w:r w:rsidRPr="00915925">
          <w:rPr>
            <w:rStyle w:val="Hyperlink"/>
            <w:noProof/>
          </w:rPr>
          <w:t>Table 14 - Density Box Size Results</w:t>
        </w:r>
        <w:r>
          <w:rPr>
            <w:noProof/>
            <w:webHidden/>
          </w:rPr>
          <w:tab/>
        </w:r>
        <w:r>
          <w:rPr>
            <w:noProof/>
            <w:webHidden/>
          </w:rPr>
          <w:fldChar w:fldCharType="begin"/>
        </w:r>
        <w:r>
          <w:rPr>
            <w:noProof/>
            <w:webHidden/>
          </w:rPr>
          <w:instrText xml:space="preserve"> PAGEREF _Toc30992688 \h </w:instrText>
        </w:r>
        <w:r>
          <w:rPr>
            <w:noProof/>
            <w:webHidden/>
          </w:rPr>
        </w:r>
        <w:r>
          <w:rPr>
            <w:noProof/>
            <w:webHidden/>
          </w:rPr>
          <w:fldChar w:fldCharType="separate"/>
        </w:r>
        <w:r>
          <w:rPr>
            <w:noProof/>
            <w:webHidden/>
          </w:rPr>
          <w:t>39</w:t>
        </w:r>
        <w:r>
          <w:rPr>
            <w:noProof/>
            <w:webHidden/>
          </w:rPr>
          <w:fldChar w:fldCharType="end"/>
        </w:r>
      </w:hyperlink>
    </w:p>
    <w:p w14:paraId="49DEB0D5" w14:textId="779A0EA2" w:rsidR="00E6135D" w:rsidRDefault="00E6135D">
      <w:pPr>
        <w:pStyle w:val="TableofFigures"/>
        <w:tabs>
          <w:tab w:val="right" w:leader="dot" w:pos="9016"/>
        </w:tabs>
        <w:rPr>
          <w:rFonts w:eastAsiaTheme="minorEastAsia"/>
          <w:noProof/>
          <w:lang w:eastAsia="en-GB"/>
        </w:rPr>
      </w:pPr>
      <w:hyperlink w:anchor="_Toc30992689" w:history="1">
        <w:r w:rsidRPr="00915925">
          <w:rPr>
            <w:rStyle w:val="Hyperlink"/>
            <w:noProof/>
          </w:rPr>
          <w:t>Table 15 - Part Size Results</w:t>
        </w:r>
        <w:r>
          <w:rPr>
            <w:noProof/>
            <w:webHidden/>
          </w:rPr>
          <w:tab/>
        </w:r>
        <w:r>
          <w:rPr>
            <w:noProof/>
            <w:webHidden/>
          </w:rPr>
          <w:fldChar w:fldCharType="begin"/>
        </w:r>
        <w:r>
          <w:rPr>
            <w:noProof/>
            <w:webHidden/>
          </w:rPr>
          <w:instrText xml:space="preserve"> PAGEREF _Toc30992689 \h </w:instrText>
        </w:r>
        <w:r>
          <w:rPr>
            <w:noProof/>
            <w:webHidden/>
          </w:rPr>
        </w:r>
        <w:r>
          <w:rPr>
            <w:noProof/>
            <w:webHidden/>
          </w:rPr>
          <w:fldChar w:fldCharType="separate"/>
        </w:r>
        <w:r>
          <w:rPr>
            <w:noProof/>
            <w:webHidden/>
          </w:rPr>
          <w:t>39</w:t>
        </w:r>
        <w:r>
          <w:rPr>
            <w:noProof/>
            <w:webHidden/>
          </w:rPr>
          <w:fldChar w:fldCharType="end"/>
        </w:r>
      </w:hyperlink>
    </w:p>
    <w:p w14:paraId="7F32C6AC" w14:textId="1C58EF43" w:rsidR="00E6135D" w:rsidRDefault="00E6135D">
      <w:pPr>
        <w:pStyle w:val="TableofFigures"/>
        <w:tabs>
          <w:tab w:val="right" w:leader="dot" w:pos="9016"/>
        </w:tabs>
        <w:rPr>
          <w:rFonts w:eastAsiaTheme="minorEastAsia"/>
          <w:noProof/>
          <w:lang w:eastAsia="en-GB"/>
        </w:rPr>
      </w:pPr>
      <w:hyperlink w:anchor="_Toc30992690" w:history="1">
        <w:r w:rsidRPr="00915925">
          <w:rPr>
            <w:rStyle w:val="Hyperlink"/>
            <w:noProof/>
          </w:rPr>
          <w:t>Table 16 - Prism Layer Results</w:t>
        </w:r>
        <w:r>
          <w:rPr>
            <w:noProof/>
            <w:webHidden/>
          </w:rPr>
          <w:tab/>
        </w:r>
        <w:r>
          <w:rPr>
            <w:noProof/>
            <w:webHidden/>
          </w:rPr>
          <w:fldChar w:fldCharType="begin"/>
        </w:r>
        <w:r>
          <w:rPr>
            <w:noProof/>
            <w:webHidden/>
          </w:rPr>
          <w:instrText xml:space="preserve"> PAGEREF _Toc30992690 \h </w:instrText>
        </w:r>
        <w:r>
          <w:rPr>
            <w:noProof/>
            <w:webHidden/>
          </w:rPr>
        </w:r>
        <w:r>
          <w:rPr>
            <w:noProof/>
            <w:webHidden/>
          </w:rPr>
          <w:fldChar w:fldCharType="separate"/>
        </w:r>
        <w:r>
          <w:rPr>
            <w:noProof/>
            <w:webHidden/>
          </w:rPr>
          <w:t>40</w:t>
        </w:r>
        <w:r>
          <w:rPr>
            <w:noProof/>
            <w:webHidden/>
          </w:rPr>
          <w:fldChar w:fldCharType="end"/>
        </w:r>
      </w:hyperlink>
    </w:p>
    <w:p w14:paraId="59FCB8E2" w14:textId="46A6A18F" w:rsidR="00E6135D" w:rsidRDefault="00E6135D">
      <w:pPr>
        <w:pStyle w:val="TableofFigures"/>
        <w:tabs>
          <w:tab w:val="right" w:leader="dot" w:pos="9016"/>
        </w:tabs>
        <w:rPr>
          <w:rFonts w:eastAsiaTheme="minorEastAsia"/>
          <w:noProof/>
          <w:lang w:eastAsia="en-GB"/>
        </w:rPr>
      </w:pPr>
      <w:hyperlink w:anchor="_Toc30992691" w:history="1">
        <w:r w:rsidRPr="00915925">
          <w:rPr>
            <w:rStyle w:val="Hyperlink"/>
            <w:noProof/>
          </w:rPr>
          <w:t>Table 17 - Edge Criterion Results</w:t>
        </w:r>
        <w:r>
          <w:rPr>
            <w:noProof/>
            <w:webHidden/>
          </w:rPr>
          <w:tab/>
        </w:r>
        <w:r>
          <w:rPr>
            <w:noProof/>
            <w:webHidden/>
          </w:rPr>
          <w:fldChar w:fldCharType="begin"/>
        </w:r>
        <w:r>
          <w:rPr>
            <w:noProof/>
            <w:webHidden/>
          </w:rPr>
          <w:instrText xml:space="preserve"> PAGEREF _Toc30992691 \h </w:instrText>
        </w:r>
        <w:r>
          <w:rPr>
            <w:noProof/>
            <w:webHidden/>
          </w:rPr>
        </w:r>
        <w:r>
          <w:rPr>
            <w:noProof/>
            <w:webHidden/>
          </w:rPr>
          <w:fldChar w:fldCharType="separate"/>
        </w:r>
        <w:r>
          <w:rPr>
            <w:noProof/>
            <w:webHidden/>
          </w:rPr>
          <w:t>40</w:t>
        </w:r>
        <w:r>
          <w:rPr>
            <w:noProof/>
            <w:webHidden/>
          </w:rPr>
          <w:fldChar w:fldCharType="end"/>
        </w:r>
      </w:hyperlink>
    </w:p>
    <w:p w14:paraId="3FA2A9F0" w14:textId="21A26F58" w:rsidR="00374C44" w:rsidRDefault="00374C44" w:rsidP="00374C44">
      <w:pPr>
        <w:rPr>
          <w:rFonts w:cstheme="majorHAnsi"/>
          <w:sz w:val="52"/>
          <w:szCs w:val="52"/>
          <w:lang w:eastAsia="en-GB"/>
        </w:rPr>
      </w:pPr>
      <w:r>
        <w:rPr>
          <w:rFonts w:cstheme="majorHAnsi"/>
          <w:sz w:val="52"/>
          <w:szCs w:val="52"/>
          <w:lang w:eastAsia="en-GB"/>
        </w:rPr>
        <w:fldChar w:fldCharType="end"/>
      </w:r>
    </w:p>
    <w:p w14:paraId="4DC7598B" w14:textId="755E4180" w:rsidR="003A4621" w:rsidRDefault="0083357D" w:rsidP="003A4621">
      <w:pPr>
        <w:rPr>
          <w:rFonts w:asciiTheme="majorHAnsi" w:eastAsiaTheme="majorEastAsia" w:hAnsiTheme="majorHAnsi" w:cstheme="majorHAnsi"/>
          <w:color w:val="2F5496" w:themeColor="accent1" w:themeShade="BF"/>
          <w:sz w:val="52"/>
          <w:szCs w:val="52"/>
          <w:lang w:val="en-US" w:eastAsia="en-GB"/>
        </w:rPr>
      </w:pPr>
      <w:r>
        <w:rPr>
          <w:rFonts w:cstheme="majorHAnsi"/>
          <w:sz w:val="52"/>
          <w:szCs w:val="52"/>
          <w:lang w:eastAsia="en-GB"/>
        </w:rPr>
        <w:br w:type="page"/>
      </w:r>
    </w:p>
    <w:p w14:paraId="678EBCCB" w14:textId="6D047B87" w:rsidR="00D92B53" w:rsidRPr="00BD2853" w:rsidRDefault="00D92B53" w:rsidP="00F11F1C">
      <w:pPr>
        <w:pStyle w:val="Heading1"/>
        <w:numPr>
          <w:ilvl w:val="0"/>
          <w:numId w:val="3"/>
        </w:numPr>
        <w:rPr>
          <w:rFonts w:cstheme="majorHAnsi"/>
          <w:sz w:val="52"/>
          <w:szCs w:val="52"/>
        </w:rPr>
      </w:pPr>
      <w:bookmarkStart w:id="1" w:name="_Toc30992605"/>
      <w:r>
        <w:lastRenderedPageBreak/>
        <w:t>Introduction</w:t>
      </w:r>
      <w:bookmarkEnd w:id="1"/>
    </w:p>
    <w:p w14:paraId="0C5C263B" w14:textId="0634B6DA" w:rsidR="006E66B5" w:rsidRDefault="006E66B5" w:rsidP="006E66B5">
      <w:r>
        <w:rPr>
          <w:lang w:eastAsia="en-GB"/>
        </w:rPr>
        <w:t xml:space="preserve">This report will </w:t>
      </w:r>
      <w:r w:rsidRPr="006E66B5">
        <w:rPr>
          <w:lang w:eastAsia="en-GB"/>
        </w:rPr>
        <w:t>investigate different settings within an Ahmed Body study by utilising numerical modelling methods (computational fluid dynamics)</w:t>
      </w:r>
      <w:r>
        <w:rPr>
          <w:lang w:eastAsia="en-GB"/>
        </w:rPr>
        <w:t xml:space="preserve"> to correlate against real world Windtunnel data. </w:t>
      </w:r>
      <w:r w:rsidR="00085055">
        <w:rPr>
          <w:lang w:eastAsia="en-GB"/>
        </w:rPr>
        <w:t>Bluff bodies</w:t>
      </w:r>
      <w:r w:rsidR="00511821">
        <w:rPr>
          <w:lang w:eastAsia="en-GB"/>
        </w:rPr>
        <w:t xml:space="preserve"> like the Ahmed body</w:t>
      </w:r>
      <w:r w:rsidR="00085055">
        <w:rPr>
          <w:lang w:eastAsia="en-GB"/>
        </w:rPr>
        <w:t xml:space="preserve"> are used to correlate wind tunnels</w:t>
      </w:r>
      <w:r w:rsidR="00511821">
        <w:rPr>
          <w:lang w:eastAsia="en-GB"/>
        </w:rPr>
        <w:fldChar w:fldCharType="begin" w:fldLock="1"/>
      </w:r>
      <w:r w:rsidR="00E6135D">
        <w:rPr>
          <w:lang w:eastAsia="en-GB"/>
        </w:rPr>
        <w:instrText>ADDIN CSL_CITATION {"citationItems":[{"id":"ITEM-1","itemData":{"DOI":"10.21275/ART20172706","abstract":"This paper studies the suitability of the CFD simulation to study the aerodynamic characteristics of bluff bodies. The bluff body aerodynamics is important to make improvement in understanding wind engineering. During the numerical simulation, the LES turbulence model and CFD Simulations were conducted by Autodesk Flow Design for associated with experimental results. Recent development of CFD technique makes it possible to predict the wind flows around a structure and a structure very close to the actual state. Thus, the practice of CFD even for wind-resistant strategy becomes practically realized now. The assessment of computational wind engineering (CWE) based on computational fluid dynamics (CFD) technique are making the numerical evaluation of wind loads on structures a potentially attractive hypothesis. This paper highlights the fundamental importance of validating CFD simulation from a configuration and a type of flow as close as possible to the topic of our studies. The computed drag coefficient, CD is estimated by evaluation with the experimental data.","author":[{"dropping-particle":"","family":"Kasim","given":"Alfadhel B","non-dropping-particle":"","parse-names":false,"suffix":""},{"dropping-particle":"","family":"Zaidee","given":"Salah R","non-dropping-particle":"Al","parse-names":false,"suffix":""}],"container-title":"International Journal of Science and Research","id":"ITEM-1","issued":{"date-parts":[["2015"]]},"page":"2319-7064","title":"Validation of Computational Fluid Dynamics Technique for Turbulent Wind Flow Approach, Bluff Two-Dimensional Body","type":"article-journal","volume":"6"},"uris":["http://www.mendeley.com/documents/?uuid=fd5af201-f69a-3a19-9c1a-c8dea8b82d0c"]}],"mendeley":{"formattedCitation":"(Kasim and Al Zaidee, 2015)","plainTextFormattedCitation":"(Kasim and Al Zaidee, 2015)","previouslyFormattedCitation":"(Kasim and Al Zaidee, 2015)"},"properties":{"noteIndex":0},"schema":"https://github.com/citation-style-language/schema/raw/master/csl-citation.json"}</w:instrText>
      </w:r>
      <w:r w:rsidR="00511821">
        <w:rPr>
          <w:lang w:eastAsia="en-GB"/>
        </w:rPr>
        <w:fldChar w:fldCharType="separate"/>
      </w:r>
      <w:r w:rsidR="00511821" w:rsidRPr="00511821">
        <w:rPr>
          <w:noProof/>
          <w:lang w:eastAsia="en-GB"/>
        </w:rPr>
        <w:t>(Kasim and Al Zaidee, 2015)</w:t>
      </w:r>
      <w:r w:rsidR="00511821">
        <w:rPr>
          <w:lang w:eastAsia="en-GB"/>
        </w:rPr>
        <w:fldChar w:fldCharType="end"/>
      </w:r>
      <w:r w:rsidR="00511821">
        <w:rPr>
          <w:lang w:eastAsia="en-GB"/>
        </w:rPr>
        <w:t xml:space="preserve">. </w:t>
      </w:r>
      <w:r>
        <w:rPr>
          <w:lang w:eastAsia="en-GB"/>
        </w:rPr>
        <w:t xml:space="preserve">The main investigation will be done using the 25 </w:t>
      </w:r>
      <w:r>
        <w:rPr>
          <w:rFonts w:cstheme="minorHAnsi"/>
          <w:lang w:eastAsia="en-GB"/>
        </w:rPr>
        <w:t>°</w:t>
      </w:r>
      <w:r>
        <w:rPr>
          <w:lang w:eastAsia="en-GB"/>
        </w:rPr>
        <w:t xml:space="preserve"> slant model, the settings for this will then be used with the 35</w:t>
      </w:r>
      <w:r>
        <w:rPr>
          <w:rFonts w:cstheme="minorHAnsi"/>
          <w:lang w:eastAsia="en-GB"/>
        </w:rPr>
        <w:t xml:space="preserve">° </w:t>
      </w:r>
      <w:r w:rsidRPr="006E66B5">
        <w:rPr>
          <w:rFonts w:cstheme="minorHAnsi"/>
          <w:lang w:eastAsia="en-GB"/>
        </w:rPr>
        <w:t>slant</w:t>
      </w:r>
      <w:r>
        <w:t> to validate the settings.</w:t>
      </w:r>
    </w:p>
    <w:p w14:paraId="0BDBF815" w14:textId="77777777" w:rsidR="006E66B5" w:rsidRDefault="006E66B5" w:rsidP="006E66B5">
      <w:r w:rsidRPr="006E66B5">
        <w:t>Ansys simulation software will be utilised</w:t>
      </w:r>
      <w:r>
        <w:t xml:space="preserve"> to carry out all </w:t>
      </w:r>
      <w:r w:rsidRPr="006E66B5">
        <w:t>the individual studies. It is considered to be a “parent software” to the needed required subsystems</w:t>
      </w:r>
      <w:r>
        <w:t xml:space="preserve">, which are, Design Modeller to create the domain, ICEM to create the </w:t>
      </w:r>
      <w:r w:rsidRPr="006E66B5">
        <w:t>build grid and Fluent to solve the defining fluid investigation.</w:t>
      </w:r>
    </w:p>
    <w:p w14:paraId="53501472" w14:textId="6A389F06" w:rsidR="006E66B5" w:rsidRDefault="006E66B5" w:rsidP="006E66B5">
      <w:r w:rsidRPr="006E66B5">
        <w:t>Four main areas will be investigated, the domain, meshing strategy,</w:t>
      </w:r>
      <w:r>
        <w:t xml:space="preserve"> solver and the post processor. The size of the domain will be examined to see its </w:t>
      </w:r>
      <w:r w:rsidRPr="006E66B5">
        <w:t>impact on the produced results. The meshing strategy study will analyse</w:t>
      </w:r>
      <w:r w:rsidRPr="00A46A3D">
        <w:rPr>
          <w:b/>
          <w:bCs/>
        </w:rPr>
        <w:t xml:space="preserve"> </w:t>
      </w:r>
      <w:r>
        <w:t>the global mesh size, density box size and density, part size, prism layers, edge criterion</w:t>
      </w:r>
      <w:r w:rsidRPr="001B0388">
        <w:rPr>
          <w:b/>
          <w:bCs/>
        </w:rPr>
        <w:t xml:space="preserve">. </w:t>
      </w:r>
      <w:r w:rsidRPr="006E66B5">
        <w:t>Within the solver, different turbulence models will be evaluated as well as other</w:t>
      </w:r>
      <w:r>
        <w:t xml:space="preserve"> </w:t>
      </w:r>
      <w:r w:rsidRPr="006E66B5">
        <w:t>settings</w:t>
      </w:r>
      <w:r>
        <w:t>, such as initialisation and polyhedral mesh conversion. The post processor will be used to visualise the results.</w:t>
      </w:r>
    </w:p>
    <w:p w14:paraId="6B648CAD" w14:textId="6BF67EA2" w:rsidR="006F041D" w:rsidRDefault="00E75B5A">
      <w:r>
        <w:t xml:space="preserve">The aim of the report is to get the </w:t>
      </w:r>
      <w:r w:rsidR="00A449B8">
        <w:t>computational fluid dynamics (CFD)</w:t>
      </w:r>
      <w:r>
        <w:t xml:space="preserve"> results as close to the real world data as possible while still being realistic to use. </w:t>
      </w:r>
      <w:r w:rsidR="006E66B5">
        <w:t xml:space="preserve">This will depend on the user’s preference, such as the time available to get results and the accuracy of the results required. </w:t>
      </w:r>
    </w:p>
    <w:p w14:paraId="3C6FF8B8" w14:textId="47082104" w:rsidR="006F041D" w:rsidRDefault="006F041D">
      <w:r>
        <w:t xml:space="preserve">The results to match can be seen in </w:t>
      </w:r>
      <w:r w:rsidR="003D39B8">
        <w:t>table 1</w:t>
      </w:r>
    </w:p>
    <w:p w14:paraId="7063E3F3" w14:textId="649CA53F" w:rsidR="00453436" w:rsidRDefault="00453436" w:rsidP="00453436">
      <w:pPr>
        <w:pStyle w:val="Caption"/>
        <w:keepNext/>
      </w:pPr>
      <w:bookmarkStart w:id="2" w:name="_Toc30259211"/>
      <w:bookmarkStart w:id="3" w:name="_Toc30992675"/>
      <w:r>
        <w:t xml:space="preserve">Table </w:t>
      </w:r>
      <w:r>
        <w:fldChar w:fldCharType="begin"/>
      </w:r>
      <w:r>
        <w:instrText xml:space="preserve"> SEQ Table \* ARABIC </w:instrText>
      </w:r>
      <w:r>
        <w:fldChar w:fldCharType="separate"/>
      </w:r>
      <w:r w:rsidR="00D74A63">
        <w:rPr>
          <w:noProof/>
        </w:rPr>
        <w:t>1</w:t>
      </w:r>
      <w:r>
        <w:fldChar w:fldCharType="end"/>
      </w:r>
      <w:r>
        <w:t xml:space="preserve"> - Provided Data</w:t>
      </w:r>
      <w:bookmarkEnd w:id="2"/>
      <w:bookmarkEnd w:id="3"/>
    </w:p>
    <w:p w14:paraId="501B8FD7" w14:textId="60DBA412" w:rsidR="00D92B53" w:rsidRDefault="006F041D">
      <w:pPr>
        <w:rPr>
          <w:lang w:eastAsia="en-GB"/>
        </w:rPr>
      </w:pPr>
      <w:r>
        <w:rPr>
          <w:noProof/>
        </w:rPr>
        <w:drawing>
          <wp:inline distT="0" distB="0" distL="0" distR="0" wp14:anchorId="3F6B2B02" wp14:editId="63A3ADAA">
            <wp:extent cx="472440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24400" cy="666750"/>
                    </a:xfrm>
                    <a:prstGeom prst="rect">
                      <a:avLst/>
                    </a:prstGeom>
                  </pic:spPr>
                </pic:pic>
              </a:graphicData>
            </a:graphic>
          </wp:inline>
        </w:drawing>
      </w:r>
      <w:r>
        <w:rPr>
          <w:lang w:eastAsia="en-GB"/>
        </w:rPr>
        <w:t xml:space="preserve"> </w:t>
      </w:r>
      <w:r w:rsidR="00D92B53">
        <w:rPr>
          <w:lang w:eastAsia="en-GB"/>
        </w:rPr>
        <w:br w:type="page"/>
      </w:r>
    </w:p>
    <w:p w14:paraId="74496BFF" w14:textId="0544725E" w:rsidR="00D92B53" w:rsidRDefault="00D92B53" w:rsidP="00F11F1C">
      <w:pPr>
        <w:pStyle w:val="Heading1"/>
        <w:numPr>
          <w:ilvl w:val="0"/>
          <w:numId w:val="3"/>
        </w:numPr>
      </w:pPr>
      <w:bookmarkStart w:id="4" w:name="_Toc30992606"/>
      <w:r>
        <w:lastRenderedPageBreak/>
        <w:t>Methodology</w:t>
      </w:r>
      <w:bookmarkEnd w:id="4"/>
    </w:p>
    <w:p w14:paraId="3B6E99D3" w14:textId="540DF198" w:rsidR="00E64E56" w:rsidRDefault="00F11F1C" w:rsidP="00E64E56">
      <w:pPr>
        <w:pStyle w:val="Heading2"/>
        <w:rPr>
          <w:lang w:eastAsia="en-GB"/>
        </w:rPr>
      </w:pPr>
      <w:bookmarkStart w:id="5" w:name="_Toc30992607"/>
      <w:r>
        <w:rPr>
          <w:lang w:eastAsia="en-GB"/>
        </w:rPr>
        <w:t xml:space="preserve">2.1 </w:t>
      </w:r>
      <w:r w:rsidR="007145D2">
        <w:rPr>
          <w:lang w:eastAsia="en-GB"/>
        </w:rPr>
        <w:t>Initial</w:t>
      </w:r>
      <w:r w:rsidR="00E64E56">
        <w:rPr>
          <w:lang w:eastAsia="en-GB"/>
        </w:rPr>
        <w:t xml:space="preserve"> Run</w:t>
      </w:r>
      <w:bookmarkEnd w:id="5"/>
    </w:p>
    <w:p w14:paraId="5FBD28CC" w14:textId="1B93F972" w:rsidR="00CD15EB" w:rsidRDefault="00172809" w:rsidP="00E64E56">
      <w:pPr>
        <w:rPr>
          <w:lang w:eastAsia="en-GB"/>
        </w:rPr>
      </w:pPr>
      <w:r>
        <w:rPr>
          <w:lang w:eastAsia="en-GB"/>
        </w:rPr>
        <w:t xml:space="preserve">The first run was done mainly using the given settings in ICEM and Fluent. This was done just to get an initial result as the provided settings should produce a mesh that will run in the </w:t>
      </w:r>
      <w:r w:rsidR="002D6580">
        <w:rPr>
          <w:lang w:eastAsia="en-GB"/>
        </w:rPr>
        <w:t>solver;</w:t>
      </w:r>
      <w:r>
        <w:rPr>
          <w:lang w:eastAsia="en-GB"/>
        </w:rPr>
        <w:t xml:space="preserve"> however</w:t>
      </w:r>
      <w:r w:rsidR="00044445">
        <w:rPr>
          <w:lang w:eastAsia="en-GB"/>
        </w:rPr>
        <w:t>,</w:t>
      </w:r>
      <w:r>
        <w:rPr>
          <w:lang w:eastAsia="en-GB"/>
        </w:rPr>
        <w:t xml:space="preserve"> it might not end up being entirely accurate.</w:t>
      </w:r>
      <w:r w:rsidR="00B8743C">
        <w:rPr>
          <w:lang w:eastAsia="en-GB"/>
        </w:rPr>
        <w:t xml:space="preserve"> A </w:t>
      </w:r>
      <w:r w:rsidR="006E66B5">
        <w:rPr>
          <w:lang w:eastAsia="en-GB"/>
        </w:rPr>
        <w:t>symmetrical</w:t>
      </w:r>
      <w:r w:rsidR="00B8743C">
        <w:rPr>
          <w:lang w:eastAsia="en-GB"/>
        </w:rPr>
        <w:t xml:space="preserve"> model was run to try and reduce the meshing and solving time while learning the software.</w:t>
      </w:r>
      <w:r w:rsidR="003032EA">
        <w:rPr>
          <w:lang w:eastAsia="en-GB"/>
        </w:rPr>
        <w:t xml:space="preserve"> This can be done since the geometry is symmetrical.</w:t>
      </w:r>
      <w:r w:rsidR="00B8743C">
        <w:rPr>
          <w:lang w:eastAsia="en-GB"/>
        </w:rPr>
        <w:t xml:space="preserve"> </w:t>
      </w:r>
    </w:p>
    <w:p w14:paraId="0313C095" w14:textId="73C4B64E" w:rsidR="00CD15EB" w:rsidRDefault="00CD15EB" w:rsidP="00CD15EB">
      <w:pPr>
        <w:pStyle w:val="Caption"/>
        <w:keepNext/>
      </w:pPr>
      <w:bookmarkStart w:id="6" w:name="_Toc30992676"/>
      <w:r>
        <w:t xml:space="preserve">Table </w:t>
      </w:r>
      <w:r>
        <w:fldChar w:fldCharType="begin"/>
      </w:r>
      <w:r>
        <w:instrText xml:space="preserve"> SEQ Table \* ARABIC </w:instrText>
      </w:r>
      <w:r>
        <w:fldChar w:fldCharType="separate"/>
      </w:r>
      <w:r w:rsidR="00D74A63">
        <w:rPr>
          <w:noProof/>
        </w:rPr>
        <w:t>2</w:t>
      </w:r>
      <w:r>
        <w:fldChar w:fldCharType="end"/>
      </w:r>
      <w:r>
        <w:t xml:space="preserve"> - Table of settings used for initial run#</w:t>
      </w:r>
      <w:bookmarkEnd w:id="6"/>
    </w:p>
    <w:tbl>
      <w:tblPr>
        <w:tblW w:w="4840" w:type="dxa"/>
        <w:tblLook w:val="04A0" w:firstRow="1" w:lastRow="0" w:firstColumn="1" w:lastColumn="0" w:noHBand="0" w:noVBand="1"/>
      </w:tblPr>
      <w:tblGrid>
        <w:gridCol w:w="2280"/>
        <w:gridCol w:w="2560"/>
      </w:tblGrid>
      <w:tr w:rsidR="00CD15EB" w:rsidRPr="00CD15EB" w14:paraId="255EB59B" w14:textId="77777777" w:rsidTr="00CD15EB">
        <w:trPr>
          <w:trHeight w:val="300"/>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24BCC"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Setting</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5972D4E8"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Value</w:t>
            </w:r>
          </w:p>
        </w:tc>
      </w:tr>
      <w:tr w:rsidR="00CD15EB" w:rsidRPr="00CD15EB" w14:paraId="6CBD12EC" w14:textId="77777777" w:rsidTr="00CD15EB">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3D69AF4F"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Global Mesh Size</w:t>
            </w:r>
          </w:p>
        </w:tc>
        <w:tc>
          <w:tcPr>
            <w:tcW w:w="2560" w:type="dxa"/>
            <w:tcBorders>
              <w:top w:val="nil"/>
              <w:left w:val="nil"/>
              <w:bottom w:val="single" w:sz="4" w:space="0" w:color="auto"/>
              <w:right w:val="single" w:sz="4" w:space="0" w:color="auto"/>
            </w:tcBorders>
            <w:shd w:val="clear" w:color="auto" w:fill="auto"/>
            <w:noWrap/>
            <w:vAlign w:val="bottom"/>
            <w:hideMark/>
          </w:tcPr>
          <w:p w14:paraId="1A7745CA" w14:textId="77777777" w:rsidR="00CD15EB" w:rsidRPr="00CD15EB" w:rsidRDefault="00CD15EB" w:rsidP="00CD15EB">
            <w:pPr>
              <w:spacing w:after="0" w:line="240" w:lineRule="auto"/>
              <w:jc w:val="right"/>
              <w:rPr>
                <w:rFonts w:ascii="Calibri" w:eastAsia="Times New Roman" w:hAnsi="Calibri" w:cs="Calibri"/>
                <w:color w:val="000000"/>
                <w:lang w:eastAsia="en-GB"/>
              </w:rPr>
            </w:pPr>
            <w:r w:rsidRPr="00CD15EB">
              <w:rPr>
                <w:rFonts w:ascii="Calibri" w:eastAsia="Times New Roman" w:hAnsi="Calibri" w:cs="Calibri"/>
                <w:color w:val="000000"/>
                <w:lang w:eastAsia="en-GB"/>
              </w:rPr>
              <w:t>1</w:t>
            </w:r>
          </w:p>
        </w:tc>
      </w:tr>
      <w:tr w:rsidR="00CD15EB" w:rsidRPr="00CD15EB" w14:paraId="24FB154E" w14:textId="77777777" w:rsidTr="00CD15EB">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C8BDEF2"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Part Size</w:t>
            </w:r>
          </w:p>
        </w:tc>
        <w:tc>
          <w:tcPr>
            <w:tcW w:w="2560" w:type="dxa"/>
            <w:tcBorders>
              <w:top w:val="nil"/>
              <w:left w:val="nil"/>
              <w:bottom w:val="single" w:sz="4" w:space="0" w:color="auto"/>
              <w:right w:val="single" w:sz="4" w:space="0" w:color="auto"/>
            </w:tcBorders>
            <w:shd w:val="clear" w:color="auto" w:fill="auto"/>
            <w:noWrap/>
            <w:vAlign w:val="bottom"/>
            <w:hideMark/>
          </w:tcPr>
          <w:p w14:paraId="0CF4C375" w14:textId="77777777" w:rsidR="00CD15EB" w:rsidRPr="00CD15EB" w:rsidRDefault="00CD15EB" w:rsidP="00CD15EB">
            <w:pPr>
              <w:spacing w:after="0" w:line="240" w:lineRule="auto"/>
              <w:jc w:val="right"/>
              <w:rPr>
                <w:rFonts w:ascii="Calibri" w:eastAsia="Times New Roman" w:hAnsi="Calibri" w:cs="Calibri"/>
                <w:color w:val="000000"/>
                <w:lang w:eastAsia="en-GB"/>
              </w:rPr>
            </w:pPr>
            <w:r w:rsidRPr="00CD15EB">
              <w:rPr>
                <w:rFonts w:ascii="Calibri" w:eastAsia="Times New Roman" w:hAnsi="Calibri" w:cs="Calibri"/>
                <w:color w:val="000000"/>
                <w:lang w:eastAsia="en-GB"/>
              </w:rPr>
              <w:t>0.05</w:t>
            </w:r>
          </w:p>
        </w:tc>
      </w:tr>
      <w:tr w:rsidR="00CD15EB" w:rsidRPr="00CD15EB" w14:paraId="050768CB" w14:textId="77777777" w:rsidTr="00CD15EB">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F6D14D9"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Shell Mesh parameters</w:t>
            </w:r>
          </w:p>
        </w:tc>
        <w:tc>
          <w:tcPr>
            <w:tcW w:w="2560" w:type="dxa"/>
            <w:tcBorders>
              <w:top w:val="nil"/>
              <w:left w:val="nil"/>
              <w:bottom w:val="single" w:sz="4" w:space="0" w:color="auto"/>
              <w:right w:val="single" w:sz="4" w:space="0" w:color="auto"/>
            </w:tcBorders>
            <w:shd w:val="clear" w:color="auto" w:fill="auto"/>
            <w:noWrap/>
            <w:vAlign w:val="bottom"/>
            <w:hideMark/>
          </w:tcPr>
          <w:p w14:paraId="26C5958F"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All Tri, Patch Independent</w:t>
            </w:r>
          </w:p>
        </w:tc>
      </w:tr>
      <w:tr w:rsidR="00CD15EB" w:rsidRPr="00CD15EB" w14:paraId="0FAE178C" w14:textId="77777777" w:rsidTr="00CD15EB">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084BDF0F"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Mesh Method</w:t>
            </w:r>
          </w:p>
        </w:tc>
        <w:tc>
          <w:tcPr>
            <w:tcW w:w="2560" w:type="dxa"/>
            <w:tcBorders>
              <w:top w:val="nil"/>
              <w:left w:val="nil"/>
              <w:bottom w:val="single" w:sz="4" w:space="0" w:color="auto"/>
              <w:right w:val="single" w:sz="4" w:space="0" w:color="auto"/>
            </w:tcBorders>
            <w:shd w:val="clear" w:color="auto" w:fill="auto"/>
            <w:noWrap/>
            <w:vAlign w:val="bottom"/>
            <w:hideMark/>
          </w:tcPr>
          <w:p w14:paraId="61B8F579" w14:textId="77777777" w:rsidR="00CD15EB" w:rsidRPr="00CD15EB" w:rsidRDefault="00CD15EB" w:rsidP="00CD15EB">
            <w:pPr>
              <w:spacing w:after="0" w:line="240" w:lineRule="auto"/>
              <w:rPr>
                <w:rFonts w:ascii="Calibri" w:eastAsia="Times New Roman" w:hAnsi="Calibri" w:cs="Calibri"/>
                <w:color w:val="000000"/>
                <w:lang w:eastAsia="en-GB"/>
              </w:rPr>
            </w:pPr>
            <w:r w:rsidRPr="00CD15EB">
              <w:rPr>
                <w:rFonts w:ascii="Calibri" w:eastAsia="Times New Roman" w:hAnsi="Calibri" w:cs="Calibri"/>
                <w:color w:val="000000"/>
                <w:lang w:eastAsia="en-GB"/>
              </w:rPr>
              <w:t>Robust Octree</w:t>
            </w:r>
          </w:p>
        </w:tc>
      </w:tr>
    </w:tbl>
    <w:p w14:paraId="16753C7C" w14:textId="77777777" w:rsidR="00CD15EB" w:rsidRDefault="00CD15EB" w:rsidP="00E64E56">
      <w:pPr>
        <w:rPr>
          <w:highlight w:val="yellow"/>
          <w:lang w:eastAsia="en-GB"/>
        </w:rPr>
      </w:pPr>
    </w:p>
    <w:p w14:paraId="3B974BAA" w14:textId="4FDA4CEA" w:rsidR="00E64E56" w:rsidRDefault="00791B5E" w:rsidP="00E64E56">
      <w:pPr>
        <w:rPr>
          <w:lang w:eastAsia="en-GB"/>
        </w:rPr>
      </w:pPr>
      <w:r w:rsidRPr="00CD15EB">
        <w:rPr>
          <w:lang w:eastAsia="en-GB"/>
        </w:rPr>
        <w:t>The case was run at 40 m/s as this was the velocity the Windtunnel data was run at.</w:t>
      </w:r>
      <w:r w:rsidR="00D67414" w:rsidRPr="00CD15EB">
        <w:rPr>
          <w:lang w:eastAsia="en-GB"/>
        </w:rPr>
        <w:t xml:space="preserve"> The case was run using a K Epsilon</w:t>
      </w:r>
      <w:r w:rsidR="00CD15EB" w:rsidRPr="00CD15EB">
        <w:rPr>
          <w:lang w:eastAsia="en-GB"/>
        </w:rPr>
        <w:t>, non-equilibrium wall functions</w:t>
      </w:r>
      <w:r w:rsidR="00D67414" w:rsidRPr="00CD15EB">
        <w:rPr>
          <w:lang w:eastAsia="en-GB"/>
        </w:rPr>
        <w:t xml:space="preserve"> turbulence model</w:t>
      </w:r>
      <w:r w:rsidR="00CD15EB">
        <w:rPr>
          <w:lang w:eastAsia="en-GB"/>
        </w:rPr>
        <w:t xml:space="preserve">. </w:t>
      </w:r>
    </w:p>
    <w:p w14:paraId="6B69BA91" w14:textId="3596FBFF" w:rsidR="00044445" w:rsidRDefault="00F11F1C" w:rsidP="00044445">
      <w:pPr>
        <w:pStyle w:val="Heading2"/>
        <w:rPr>
          <w:lang w:eastAsia="en-GB"/>
        </w:rPr>
      </w:pPr>
      <w:bookmarkStart w:id="7" w:name="_Toc30992608"/>
      <w:r>
        <w:rPr>
          <w:lang w:eastAsia="en-GB"/>
        </w:rPr>
        <w:t xml:space="preserve">2.2 </w:t>
      </w:r>
      <w:r w:rsidR="00E64E56">
        <w:rPr>
          <w:lang w:eastAsia="en-GB"/>
        </w:rPr>
        <w:t>Baseline Settings</w:t>
      </w:r>
      <w:bookmarkEnd w:id="7"/>
    </w:p>
    <w:p w14:paraId="7CD2AA26" w14:textId="49C957EA" w:rsidR="00AD0AC3" w:rsidRDefault="00B06A73" w:rsidP="00044445">
      <w:pPr>
        <w:rPr>
          <w:lang w:eastAsia="en-GB"/>
        </w:rPr>
      </w:pPr>
      <w:r>
        <w:rPr>
          <w:lang w:eastAsia="en-GB"/>
        </w:rPr>
        <w:t>Due to the in</w:t>
      </w:r>
      <w:r w:rsidR="00D81637">
        <w:rPr>
          <w:lang w:eastAsia="en-GB"/>
        </w:rPr>
        <w:t xml:space="preserve">accuracies in the first run a closer baseline run was created to try and not skew the results too much. </w:t>
      </w:r>
      <w:r w:rsidR="00B470DA">
        <w:rPr>
          <w:lang w:eastAsia="en-GB"/>
        </w:rPr>
        <w:t>The domain was edited to match the domain size recommended by Lanfrit.</w:t>
      </w:r>
      <w:sdt>
        <w:sdtPr>
          <w:rPr>
            <w:lang w:eastAsia="en-GB"/>
          </w:rPr>
          <w:id w:val="-380167029"/>
          <w:citation/>
        </w:sdtPr>
        <w:sdtContent>
          <w:r w:rsidR="00EF005D">
            <w:rPr>
              <w:lang w:eastAsia="en-GB"/>
            </w:rPr>
            <w:fldChar w:fldCharType="begin"/>
          </w:r>
          <w:r w:rsidR="00EF005D">
            <w:rPr>
              <w:lang w:eastAsia="en-GB"/>
            </w:rPr>
            <w:instrText xml:space="preserve"> CITATION Mar05 \l 2057 </w:instrText>
          </w:r>
          <w:r w:rsidR="00EF005D">
            <w:rPr>
              <w:lang w:eastAsia="en-GB"/>
            </w:rPr>
            <w:fldChar w:fldCharType="separate"/>
          </w:r>
          <w:r w:rsidR="00540877">
            <w:rPr>
              <w:noProof/>
              <w:lang w:eastAsia="en-GB"/>
            </w:rPr>
            <w:t xml:space="preserve"> </w:t>
          </w:r>
          <w:r w:rsidR="00540877" w:rsidRPr="00540877">
            <w:rPr>
              <w:noProof/>
              <w:lang w:eastAsia="en-GB"/>
            </w:rPr>
            <w:t>(Lanfrit, 2005)</w:t>
          </w:r>
          <w:r w:rsidR="00EF005D">
            <w:rPr>
              <w:lang w:eastAsia="en-GB"/>
            </w:rPr>
            <w:fldChar w:fldCharType="end"/>
          </w:r>
        </w:sdtContent>
      </w:sdt>
      <w:r w:rsidR="00EF005D">
        <w:rPr>
          <w:lang w:eastAsia="en-GB"/>
        </w:rPr>
        <w:t>.</w:t>
      </w:r>
      <w:r w:rsidR="00654BC4">
        <w:rPr>
          <w:lang w:eastAsia="en-GB"/>
        </w:rPr>
        <w:t xml:space="preserve"> </w:t>
      </w:r>
      <w:r w:rsidR="00C05FF9">
        <w:rPr>
          <w:lang w:eastAsia="en-GB"/>
        </w:rPr>
        <w:t xml:space="preserve">As with the initial run, the baseline run was done using a half </w:t>
      </w:r>
      <w:r w:rsidR="006E66B5">
        <w:rPr>
          <w:lang w:eastAsia="en-GB"/>
        </w:rPr>
        <w:t>model</w:t>
      </w:r>
      <w:r w:rsidR="00C05FF9">
        <w:rPr>
          <w:lang w:eastAsia="en-GB"/>
        </w:rPr>
        <w:t xml:space="preserve">. </w:t>
      </w:r>
      <w:r w:rsidR="007145D2">
        <w:rPr>
          <w:lang w:eastAsia="en-GB"/>
        </w:rPr>
        <w:t>This was done again t</w:t>
      </w:r>
      <w:r w:rsidR="006E66B5">
        <w:rPr>
          <w:lang w:eastAsia="en-GB"/>
        </w:rPr>
        <w:t>o</w:t>
      </w:r>
      <w:r w:rsidR="007145D2">
        <w:rPr>
          <w:lang w:eastAsia="en-GB"/>
        </w:rPr>
        <w:t xml:space="preserve"> reduce computing time while allowing a direct comparison between the baseline run and the initial </w:t>
      </w:r>
      <w:r w:rsidR="00857B86">
        <w:rPr>
          <w:lang w:eastAsia="en-GB"/>
        </w:rPr>
        <w:t>run</w:t>
      </w:r>
      <w:r w:rsidR="006E66B5">
        <w:rPr>
          <w:lang w:eastAsia="en-GB"/>
        </w:rPr>
        <w:t xml:space="preserve"> and also comparing the results to the provided data.</w:t>
      </w:r>
    </w:p>
    <w:p w14:paraId="29219CB4" w14:textId="2B39CA05" w:rsidR="00AD0AC3" w:rsidRDefault="00654BC4" w:rsidP="00044445">
      <w:pPr>
        <w:rPr>
          <w:lang w:eastAsia="en-GB"/>
        </w:rPr>
      </w:pPr>
      <w:r>
        <w:rPr>
          <w:lang w:eastAsia="en-GB"/>
        </w:rPr>
        <w:t xml:space="preserve">The global mesh size was too large and therefore was not capturing enough detail, this was reduced to try and capture more detail thus improving the accuracy of the results. As with the global mesh size the part size was far too large to capture the geometry of the Ahmed body. This was modified so it could </w:t>
      </w:r>
      <w:r w:rsidR="00AD0AC3">
        <w:rPr>
          <w:lang w:eastAsia="en-GB"/>
        </w:rPr>
        <w:t xml:space="preserve">accurately capture the geometry although this would be properly investigated later on. Prism layers were also added to the mesh to try and create a more refined mesh around the geometry. </w:t>
      </w:r>
    </w:p>
    <w:p w14:paraId="5EFA35D4" w14:textId="2E080079" w:rsidR="00D92B53" w:rsidRPr="00632C33" w:rsidRDefault="00AD0AC3" w:rsidP="00044445">
      <w:pPr>
        <w:rPr>
          <w:lang w:eastAsia="en-GB"/>
        </w:rPr>
      </w:pPr>
      <w:r>
        <w:rPr>
          <w:lang w:eastAsia="en-GB"/>
        </w:rPr>
        <w:t>For the solver a K Epsilon realizable turbulence model with non-equilibrium wall functions was chosen.</w:t>
      </w:r>
      <w:r w:rsidR="00623069">
        <w:rPr>
          <w:lang w:eastAsia="en-GB"/>
        </w:rPr>
        <w:fldChar w:fldCharType="begin" w:fldLock="1"/>
      </w:r>
      <w:r w:rsidR="005B0F32">
        <w:rPr>
          <w:lang w:eastAsia="en-GB"/>
        </w:rPr>
        <w:instrText>ADDIN CSL_CITATION {"citationItems":[{"id":"ITEM-1","itemData":{"DOI":"10.9790/1684-1204038794","ISSN":"2320334X","abstract":"The main objective of this paper is to elucidate a solution to reduce the inefficiencies and losses caused due to major parameters pertaining to the aerodynamics of road vehicle (drag, lift). This is accomplished by investigating the variation of the rear slant angle of the Ahmed body and its effect on the drag and lift coefficients and determine the optimum angle for least drag through numerical simulation. The simplified vehicle geometry: Ahmed Reference Model has been used as a benchmark. The computational part consists of numerical simulation of the flow around the Ahmedbody employing CFD (Computational Fluid Dynamics) techniques. In numerical simulation results, pressure-based solver was utilized and the turbulence model employed was k-Epsilon realizable model with non-equilibrium wall function for near wall treatment. The designing of model used in this paper is done through the SOLIDWORKS '14; and CFD simulation carried out in FLUENT (ANSYS 14).","author":[{"dropping-particle":"","family":"Banga","given":"Saurabh","non-dropping-particle":"","parse-names":false,"suffix":""},{"dropping-particle":"","family":"Zunaid","given":"Md.","non-dropping-particle":"","parse-names":false,"suffix":""}],"container-title":"IOSR Journal of Mechanical and Civil Engineering","id":"ITEM-1","issue":"04","issued":{"date-parts":[["2017"]]},"page":"87-94","title":"CFD Simulation of Flow around External Vehicle: Ahmed Body","type":"article-journal","volume":"12"},"uris":["http://www.mendeley.com/documents/?uuid=7d9fdd5e-b827-4d47-951e-56c7fb9177b1"]}],"mendeley":{"formattedCitation":"(Banga and Zunaid, 2017)","plainTextFormattedCitation":"(Banga and Zunaid, 2017)","previouslyFormattedCitation":"(Banga and Zunaid, 2017)"},"properties":{"noteIndex":0},"schema":"https://github.com/citation-style-language/schema/raw/master/csl-citation.json"}</w:instrText>
      </w:r>
      <w:r w:rsidR="00623069">
        <w:rPr>
          <w:lang w:eastAsia="en-GB"/>
        </w:rPr>
        <w:fldChar w:fldCharType="separate"/>
      </w:r>
      <w:r w:rsidR="00623069" w:rsidRPr="00623069">
        <w:rPr>
          <w:noProof/>
          <w:lang w:eastAsia="en-GB"/>
        </w:rPr>
        <w:t>(Banga and Zunaid, 2017)</w:t>
      </w:r>
      <w:r w:rsidR="00623069">
        <w:rPr>
          <w:lang w:eastAsia="en-GB"/>
        </w:rPr>
        <w:fldChar w:fldCharType="end"/>
      </w:r>
      <w:r w:rsidR="00BD6FDB">
        <w:rPr>
          <w:lang w:eastAsia="en-GB"/>
        </w:rPr>
        <w:t xml:space="preserve">. </w:t>
      </w:r>
      <w:r w:rsidR="003032EA">
        <w:rPr>
          <w:lang w:eastAsia="en-GB"/>
        </w:rPr>
        <w:t>The momentum, turbulent kinetic energy and turbulent dissipation rate were all changed to second order to help improve the accuracy of the results. Moreover, the relaxation factors were also adjusted to help improve the accuracy of the results.</w:t>
      </w:r>
      <w:sdt>
        <w:sdtPr>
          <w:rPr>
            <w:lang w:eastAsia="en-GB"/>
          </w:rPr>
          <w:id w:val="490685886"/>
          <w:citation/>
        </w:sdtPr>
        <w:sdtContent>
          <w:r w:rsidR="004E3512">
            <w:rPr>
              <w:lang w:eastAsia="en-GB"/>
            </w:rPr>
            <w:fldChar w:fldCharType="begin"/>
          </w:r>
          <w:r w:rsidR="004E3512">
            <w:rPr>
              <w:lang w:eastAsia="en-GB"/>
            </w:rPr>
            <w:instrText xml:space="preserve"> CITATION Sir12 \l 2057 </w:instrText>
          </w:r>
          <w:r w:rsidR="004E3512">
            <w:rPr>
              <w:lang w:eastAsia="en-GB"/>
            </w:rPr>
            <w:fldChar w:fldCharType="separate"/>
          </w:r>
          <w:r w:rsidR="00540877">
            <w:rPr>
              <w:noProof/>
              <w:lang w:eastAsia="en-GB"/>
            </w:rPr>
            <w:t xml:space="preserve"> </w:t>
          </w:r>
          <w:r w:rsidR="00540877" w:rsidRPr="00540877">
            <w:rPr>
              <w:noProof/>
              <w:lang w:eastAsia="en-GB"/>
            </w:rPr>
            <w:t>(SiriusCFD, 2012)</w:t>
          </w:r>
          <w:r w:rsidR="004E3512">
            <w:rPr>
              <w:lang w:eastAsia="en-GB"/>
            </w:rPr>
            <w:fldChar w:fldCharType="end"/>
          </w:r>
        </w:sdtContent>
      </w:sdt>
      <w:r w:rsidR="00632C33">
        <w:rPr>
          <w:lang w:eastAsia="en-GB"/>
        </w:rPr>
        <w:t>. This test and all further tests will be run to 1500 iterations to ensure the results have fully converged. By setting each run for the same amount of iterations this removes one possible cause of error.</w:t>
      </w:r>
      <w:r w:rsidR="006E66B5">
        <w:rPr>
          <w:lang w:eastAsia="en-GB"/>
        </w:rPr>
        <w:t xml:space="preserve"> Its possible that some of the runs might not converge in the 1500 iterations but they have all been run to this amount to try and optimise the time taken for each case.</w:t>
      </w:r>
      <w:r w:rsidR="00D92B53">
        <w:rPr>
          <w:lang w:eastAsia="en-GB"/>
        </w:rPr>
        <w:br w:type="page"/>
      </w:r>
    </w:p>
    <w:p w14:paraId="75370F01" w14:textId="683AF3B5" w:rsidR="00D92B53" w:rsidRDefault="00D92B53" w:rsidP="00F11F1C">
      <w:pPr>
        <w:pStyle w:val="Heading1"/>
        <w:numPr>
          <w:ilvl w:val="0"/>
          <w:numId w:val="3"/>
        </w:numPr>
      </w:pPr>
      <w:bookmarkStart w:id="8" w:name="_Toc30992609"/>
      <w:r>
        <w:lastRenderedPageBreak/>
        <w:t>Domain</w:t>
      </w:r>
      <w:bookmarkEnd w:id="8"/>
    </w:p>
    <w:p w14:paraId="074D5552" w14:textId="558FD07C" w:rsidR="00550D3D" w:rsidRDefault="00F11F1C" w:rsidP="00550D3D">
      <w:pPr>
        <w:pStyle w:val="Heading2"/>
        <w:rPr>
          <w:lang w:eastAsia="en-GB"/>
        </w:rPr>
      </w:pPr>
      <w:bookmarkStart w:id="9" w:name="_Toc30992610"/>
      <w:r>
        <w:rPr>
          <w:lang w:eastAsia="en-GB"/>
        </w:rPr>
        <w:t xml:space="preserve">3.1 </w:t>
      </w:r>
      <w:r w:rsidR="00550D3D">
        <w:rPr>
          <w:lang w:eastAsia="en-GB"/>
        </w:rPr>
        <w:t>Research</w:t>
      </w:r>
      <w:bookmarkEnd w:id="9"/>
    </w:p>
    <w:p w14:paraId="692E717B" w14:textId="6DA9D09D" w:rsidR="00550D3D" w:rsidRDefault="00453436" w:rsidP="002D6580">
      <w:r>
        <w:rPr>
          <w:noProof/>
        </w:rPr>
        <mc:AlternateContent>
          <mc:Choice Requires="wps">
            <w:drawing>
              <wp:anchor distT="0" distB="0" distL="114300" distR="114300" simplePos="0" relativeHeight="251689984" behindDoc="1" locked="0" layoutInCell="1" allowOverlap="1" wp14:anchorId="6D27D422" wp14:editId="194A451A">
                <wp:simplePos x="0" y="0"/>
                <wp:positionH relativeFrom="column">
                  <wp:posOffset>-2540</wp:posOffset>
                </wp:positionH>
                <wp:positionV relativeFrom="paragraph">
                  <wp:posOffset>3076575</wp:posOffset>
                </wp:positionV>
                <wp:extent cx="5731510" cy="635"/>
                <wp:effectExtent l="0" t="0" r="0" b="0"/>
                <wp:wrapTight wrapText="bothSides">
                  <wp:wrapPolygon edited="0">
                    <wp:start x="0" y="0"/>
                    <wp:lineTo x="0" y="21600"/>
                    <wp:lineTo x="21600" y="21600"/>
                    <wp:lineTo x="21600" y="0"/>
                  </wp:wrapPolygon>
                </wp:wrapTight>
                <wp:docPr id="46" name="Text Box 4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43D617" w14:textId="50AF04FB" w:rsidR="0042102F" w:rsidRPr="00942E18" w:rsidRDefault="0042102F" w:rsidP="00453436">
                            <w:pPr>
                              <w:pStyle w:val="Caption"/>
                              <w:rPr>
                                <w:noProof/>
                              </w:rPr>
                            </w:pPr>
                            <w:bookmarkStart w:id="10" w:name="_Toc30992646"/>
                            <w:r>
                              <w:t xml:space="preserve">Figure </w:t>
                            </w:r>
                            <w:r>
                              <w:fldChar w:fldCharType="begin"/>
                            </w:r>
                            <w:r>
                              <w:instrText xml:space="preserve"> SEQ Figure \* ARABIC </w:instrText>
                            </w:r>
                            <w:r>
                              <w:fldChar w:fldCharType="separate"/>
                            </w:r>
                            <w:r w:rsidR="00E6135D">
                              <w:rPr>
                                <w:noProof/>
                              </w:rPr>
                              <w:t>1</w:t>
                            </w:r>
                            <w:r>
                              <w:fldChar w:fldCharType="end"/>
                            </w:r>
                            <w:r>
                              <w:t xml:space="preserve"> - Domain Example</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D27D422" id="_x0000_t202" coordsize="21600,21600" o:spt="202" path="m,l,21600r21600,l21600,xe">
                <v:stroke joinstyle="miter"/>
                <v:path gradientshapeok="t" o:connecttype="rect"/>
              </v:shapetype>
              <v:shape id="Text Box 46" o:spid="_x0000_s1026" type="#_x0000_t202" style="position:absolute;margin-left:-.2pt;margin-top:242.25pt;width:451.3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" stroked="f">
                <v:textbox style="mso-fit-shape-to-text:t" inset="0,0,0,0">
                  <w:txbxContent>
                    <w:p w14:paraId="1D43D617" w14:textId="50AF04FB" w:rsidR="0042102F" w:rsidRPr="00942E18" w:rsidRDefault="0042102F" w:rsidP="00453436">
                      <w:pPr>
                        <w:pStyle w:val="Caption"/>
                        <w:rPr>
                          <w:noProof/>
                        </w:rPr>
                      </w:pPr>
                      <w:bookmarkStart w:id="11" w:name="_Toc30992646"/>
                      <w:r>
                        <w:t xml:space="preserve">Figure </w:t>
                      </w:r>
                      <w:r>
                        <w:fldChar w:fldCharType="begin"/>
                      </w:r>
                      <w:r>
                        <w:instrText xml:space="preserve"> SEQ Figure \* ARABIC </w:instrText>
                      </w:r>
                      <w:r>
                        <w:fldChar w:fldCharType="separate"/>
                      </w:r>
                      <w:r w:rsidR="00E6135D">
                        <w:rPr>
                          <w:noProof/>
                        </w:rPr>
                        <w:t>1</w:t>
                      </w:r>
                      <w:r>
                        <w:fldChar w:fldCharType="end"/>
                      </w:r>
                      <w:r>
                        <w:t xml:space="preserve"> - Domain Example</w:t>
                      </w:r>
                      <w:bookmarkEnd w:id="11"/>
                    </w:p>
                  </w:txbxContent>
                </v:textbox>
                <w10:wrap type="tight"/>
              </v:shape>
            </w:pict>
          </mc:Fallback>
        </mc:AlternateContent>
      </w:r>
      <w:r w:rsidR="00F909DF">
        <w:rPr>
          <w:noProof/>
        </w:rPr>
        <w:drawing>
          <wp:anchor distT="0" distB="0" distL="114300" distR="114300" simplePos="0" relativeHeight="251644928" behindDoc="1" locked="0" layoutInCell="1" allowOverlap="1" wp14:anchorId="0E93FD7B" wp14:editId="5149B0F7">
            <wp:simplePos x="0" y="0"/>
            <wp:positionH relativeFrom="margin">
              <wp:align>right</wp:align>
            </wp:positionH>
            <wp:positionV relativeFrom="paragraph">
              <wp:posOffset>1126987</wp:posOffset>
            </wp:positionV>
            <wp:extent cx="5731510" cy="1892935"/>
            <wp:effectExtent l="0" t="0" r="2540" b="0"/>
            <wp:wrapTight wrapText="bothSides">
              <wp:wrapPolygon edited="0">
                <wp:start x="0" y="0"/>
                <wp:lineTo x="0" y="21303"/>
                <wp:lineTo x="21538" y="21303"/>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1892935"/>
                    </a:xfrm>
                    <a:prstGeom prst="rect">
                      <a:avLst/>
                    </a:prstGeom>
                  </pic:spPr>
                </pic:pic>
              </a:graphicData>
            </a:graphic>
          </wp:anchor>
        </w:drawing>
      </w:r>
      <w:r w:rsidR="002D6580">
        <w:t>Design Modeller is where the CAD model will be imported. If the model needs some refinement it can also be done here.</w:t>
      </w:r>
      <w:r w:rsidR="006E66B5">
        <w:t xml:space="preserve"> Such as removing holes from the model or fixing lines on the model.</w:t>
      </w:r>
      <w:r w:rsidR="002D6580">
        <w:t xml:space="preserve"> A domain will be created around the model. This creates a ‘virtual wind</w:t>
      </w:r>
      <w:r w:rsidR="003C40EF">
        <w:t xml:space="preserve"> </w:t>
      </w:r>
      <w:r w:rsidR="002D6580">
        <w:t xml:space="preserve">tunnel’ around the </w:t>
      </w:r>
      <w:r w:rsidR="006E66B5">
        <w:t>model</w:t>
      </w:r>
      <w:r w:rsidR="002D6580">
        <w:t xml:space="preserve"> and </w:t>
      </w:r>
      <w:r w:rsidR="004B4C2F">
        <w:t xml:space="preserve">is where the simulation will be carried out. </w:t>
      </w:r>
      <w:r w:rsidR="00A52DA0">
        <w:t xml:space="preserve">The dimensions of the domain are set in this stage as is the option to use a full or half model. If half </w:t>
      </w:r>
      <w:r w:rsidR="00BF3C87">
        <w:t xml:space="preserve">model </w:t>
      </w:r>
      <w:r w:rsidR="00A52DA0">
        <w:t xml:space="preserve">is being used a symmetry plane has to be added through the middle of the </w:t>
      </w:r>
      <w:r w:rsidR="006E66B5">
        <w:t>model</w:t>
      </w:r>
      <w:r w:rsidR="00A52DA0">
        <w:t xml:space="preserve">. </w:t>
      </w:r>
    </w:p>
    <w:p w14:paraId="29C6AC9E" w14:textId="7ECF3E71" w:rsidR="00550D3D" w:rsidRDefault="002A489A" w:rsidP="0053195C">
      <w:pPr>
        <w:rPr>
          <w:lang w:eastAsia="en-GB"/>
        </w:rPr>
      </w:pPr>
      <w:sdt>
        <w:sdtPr>
          <w:rPr>
            <w:lang w:eastAsia="en-GB"/>
          </w:rPr>
          <w:id w:val="327940457"/>
          <w:citation/>
        </w:sdtPr>
        <w:sdtContent>
          <w:r w:rsidR="00F909DF">
            <w:rPr>
              <w:lang w:eastAsia="en-GB"/>
            </w:rPr>
            <w:fldChar w:fldCharType="begin"/>
          </w:r>
          <w:r w:rsidR="00F909DF">
            <w:rPr>
              <w:noProof/>
            </w:rPr>
            <w:instrText xml:space="preserve"> CITATION GFr09 \l 2057 </w:instrText>
          </w:r>
          <w:r w:rsidR="00F909DF">
            <w:rPr>
              <w:lang w:eastAsia="en-GB"/>
            </w:rPr>
            <w:fldChar w:fldCharType="separate"/>
          </w:r>
          <w:r w:rsidR="00540877" w:rsidRPr="00540877">
            <w:rPr>
              <w:noProof/>
            </w:rPr>
            <w:t>(Franck, et al., 2009)</w:t>
          </w:r>
          <w:r w:rsidR="00F909DF">
            <w:rPr>
              <w:lang w:eastAsia="en-GB"/>
            </w:rPr>
            <w:fldChar w:fldCharType="end"/>
          </w:r>
        </w:sdtContent>
      </w:sdt>
    </w:p>
    <w:p w14:paraId="7CC5945E" w14:textId="481546CF" w:rsidR="00B8743C" w:rsidRDefault="00F11F1C" w:rsidP="00B8743C">
      <w:pPr>
        <w:pStyle w:val="Heading3"/>
        <w:rPr>
          <w:lang w:eastAsia="en-GB"/>
        </w:rPr>
      </w:pPr>
      <w:bookmarkStart w:id="12" w:name="_Toc30992611"/>
      <w:r>
        <w:rPr>
          <w:lang w:eastAsia="en-GB"/>
        </w:rPr>
        <w:t xml:space="preserve">3.2 </w:t>
      </w:r>
      <w:r w:rsidR="00453436">
        <w:rPr>
          <w:lang w:eastAsia="en-GB"/>
        </w:rPr>
        <w:t>Full vs Half</w:t>
      </w:r>
      <w:r w:rsidR="00B8743C">
        <w:rPr>
          <w:lang w:eastAsia="en-GB"/>
        </w:rPr>
        <w:t xml:space="preserve"> Model</w:t>
      </w:r>
      <w:bookmarkEnd w:id="12"/>
    </w:p>
    <w:p w14:paraId="3C41BB1F" w14:textId="19CE37C0" w:rsidR="00B8743C" w:rsidRDefault="007445D7" w:rsidP="00B8743C">
      <w:pPr>
        <w:rPr>
          <w:lang w:eastAsia="en-GB"/>
        </w:rPr>
      </w:pPr>
      <w:r>
        <w:rPr>
          <w:lang w:eastAsia="en-GB"/>
        </w:rPr>
        <w:t xml:space="preserve">Initially a study was done to see if a full model would be needed or if a half model could be used. </w:t>
      </w:r>
      <w:r w:rsidR="004F7EF6">
        <w:rPr>
          <w:lang w:eastAsia="en-GB"/>
        </w:rPr>
        <w:t xml:space="preserve">Both cases were run with the same settings, the only difference being the width of the domain which was halved for the half </w:t>
      </w:r>
      <w:r w:rsidR="00BF3C87">
        <w:rPr>
          <w:lang w:eastAsia="en-GB"/>
        </w:rPr>
        <w:t xml:space="preserve">model </w:t>
      </w:r>
      <w:r w:rsidR="004F7EF6">
        <w:rPr>
          <w:lang w:eastAsia="en-GB"/>
        </w:rPr>
        <w:t xml:space="preserve">run. </w:t>
      </w:r>
    </w:p>
    <w:p w14:paraId="423DB0DF" w14:textId="77777777" w:rsidR="00453436" w:rsidRDefault="007445D7" w:rsidP="00453436">
      <w:pPr>
        <w:keepNext/>
      </w:pPr>
      <w:r>
        <w:rPr>
          <w:noProof/>
        </w:rPr>
        <w:drawing>
          <wp:inline distT="0" distB="0" distL="0" distR="0" wp14:anchorId="10712D2C" wp14:editId="1316C841">
            <wp:extent cx="5731510" cy="2738755"/>
            <wp:effectExtent l="0" t="0" r="2540" b="4445"/>
            <wp:docPr id="3" name="Chart 3">
              <a:extLst xmlns:a="http://schemas.openxmlformats.org/drawingml/2006/main">
                <a:ext uri="{FF2B5EF4-FFF2-40B4-BE49-F238E27FC236}">
                  <a16:creationId xmlns:a16="http://schemas.microsoft.com/office/drawing/2014/main" id="{582A290E-80BB-4A61-9453-838A38DCBD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BAD7990" w14:textId="206B7387" w:rsidR="007445D7" w:rsidRDefault="00453436" w:rsidP="00453436">
      <w:pPr>
        <w:pStyle w:val="Caption"/>
        <w:rPr>
          <w:lang w:eastAsia="en-GB"/>
        </w:rPr>
      </w:pPr>
      <w:bookmarkStart w:id="13" w:name="_Toc30992666"/>
      <w:r>
        <w:t xml:space="preserve">Graph </w:t>
      </w:r>
      <w:r>
        <w:fldChar w:fldCharType="begin"/>
      </w:r>
      <w:r>
        <w:instrText xml:space="preserve"> SEQ Graph \* ARABIC </w:instrText>
      </w:r>
      <w:r>
        <w:fldChar w:fldCharType="separate"/>
      </w:r>
      <w:r w:rsidR="003A0FCA">
        <w:rPr>
          <w:noProof/>
        </w:rPr>
        <w:t>1</w:t>
      </w:r>
      <w:r>
        <w:fldChar w:fldCharType="end"/>
      </w:r>
      <w:r>
        <w:t xml:space="preserve"> - Full vs Half </w:t>
      </w:r>
      <w:r w:rsidR="00BF3C87">
        <w:t>Model</w:t>
      </w:r>
      <w:bookmarkEnd w:id="13"/>
    </w:p>
    <w:p w14:paraId="3EEA999E" w14:textId="2359053D" w:rsidR="004F7EF6" w:rsidRDefault="004F7EF6" w:rsidP="00B8743C">
      <w:pPr>
        <w:rPr>
          <w:lang w:eastAsia="en-GB"/>
        </w:rPr>
      </w:pPr>
      <w:r>
        <w:rPr>
          <w:lang w:eastAsia="en-GB"/>
        </w:rPr>
        <w:t xml:space="preserve">From </w:t>
      </w:r>
      <w:r w:rsidR="00511821">
        <w:rPr>
          <w:lang w:eastAsia="en-GB"/>
        </w:rPr>
        <w:t>graph 1</w:t>
      </w:r>
      <w:r>
        <w:rPr>
          <w:lang w:eastAsia="en-GB"/>
        </w:rPr>
        <w:t xml:space="preserve"> it can be seen that both cases produce similar results</w:t>
      </w:r>
      <w:r w:rsidR="003D7FB8">
        <w:rPr>
          <w:lang w:eastAsia="en-GB"/>
        </w:rPr>
        <w:t xml:space="preserve"> and since the difference in results are so marginal it could be due to other factors such as the computer being used to run the simulation can have slightly varied results even with the same settings</w:t>
      </w:r>
      <w:r w:rsidR="00F11F1C">
        <w:rPr>
          <w:lang w:eastAsia="en-GB"/>
        </w:rPr>
        <w:t xml:space="preserve">. </w:t>
      </w:r>
      <w:r w:rsidR="005E3EE7">
        <w:rPr>
          <w:lang w:eastAsia="en-GB"/>
        </w:rPr>
        <w:t xml:space="preserve">As the difference in results in </w:t>
      </w:r>
      <w:r w:rsidR="005E3EE7">
        <w:rPr>
          <w:lang w:eastAsia="en-GB"/>
        </w:rPr>
        <w:lastRenderedPageBreak/>
        <w:t xml:space="preserve">marginal, this means the half </w:t>
      </w:r>
      <w:r w:rsidR="006E66B5">
        <w:rPr>
          <w:lang w:eastAsia="en-GB"/>
        </w:rPr>
        <w:t>model</w:t>
      </w:r>
      <w:r w:rsidR="005E3EE7">
        <w:rPr>
          <w:lang w:eastAsia="en-GB"/>
        </w:rPr>
        <w:t xml:space="preserve"> can be used for all the future iterations, this will help reduce computing time or allow more elements to be used for the same processing time. This in theory should produce more accurate results as the greater element count should capture more detail. Once all the case studies have been completed the final settings can be used to again compare a full </w:t>
      </w:r>
      <w:r w:rsidR="00BF3C87">
        <w:rPr>
          <w:lang w:eastAsia="en-GB"/>
        </w:rPr>
        <w:t>model</w:t>
      </w:r>
      <w:r w:rsidR="005E3EE7">
        <w:rPr>
          <w:lang w:eastAsia="en-GB"/>
        </w:rPr>
        <w:t xml:space="preserve"> vs half </w:t>
      </w:r>
      <w:r w:rsidR="00BF3C87">
        <w:rPr>
          <w:lang w:eastAsia="en-GB"/>
        </w:rPr>
        <w:t>model</w:t>
      </w:r>
      <w:r w:rsidR="005E3EE7">
        <w:rPr>
          <w:lang w:eastAsia="en-GB"/>
        </w:rPr>
        <w:t xml:space="preserve"> simulation. </w:t>
      </w:r>
    </w:p>
    <w:p w14:paraId="635B5F5A" w14:textId="5E66C9CE" w:rsidR="00B8743C" w:rsidRDefault="00F11F1C" w:rsidP="00B8743C">
      <w:pPr>
        <w:pStyle w:val="Heading3"/>
        <w:rPr>
          <w:lang w:eastAsia="en-GB"/>
        </w:rPr>
      </w:pPr>
      <w:bookmarkStart w:id="14" w:name="_Toc30992612"/>
      <w:r>
        <w:rPr>
          <w:lang w:eastAsia="en-GB"/>
        </w:rPr>
        <w:t xml:space="preserve">3.3 </w:t>
      </w:r>
      <w:r w:rsidR="00B8743C">
        <w:rPr>
          <w:lang w:eastAsia="en-GB"/>
        </w:rPr>
        <w:t>Domain Size</w:t>
      </w:r>
      <w:bookmarkEnd w:id="14"/>
    </w:p>
    <w:p w14:paraId="791DE53D" w14:textId="5A753539" w:rsidR="009C55A2" w:rsidRDefault="009C55A2" w:rsidP="009C55A2">
      <w:pPr>
        <w:rPr>
          <w:lang w:eastAsia="en-GB"/>
        </w:rPr>
      </w:pPr>
      <w:r>
        <w:rPr>
          <w:lang w:eastAsia="en-GB"/>
        </w:rPr>
        <w:t xml:space="preserve">6 Extra studies were undertaken in addition to the full and half </w:t>
      </w:r>
      <w:r w:rsidR="00BF3C87">
        <w:rPr>
          <w:lang w:eastAsia="en-GB"/>
        </w:rPr>
        <w:t>model</w:t>
      </w:r>
      <w:r>
        <w:rPr>
          <w:lang w:eastAsia="en-GB"/>
        </w:rPr>
        <w:t xml:space="preserve"> baselines. These studies were all done as a percentage difference from Lanfrits recommended settings. This was chosen to understand when Lanfrits chose the settings he did and see how the results are affected if the settings are scaled up and down. </w:t>
      </w:r>
    </w:p>
    <w:p w14:paraId="1B6CAA50" w14:textId="7F2F5740" w:rsidR="00615636" w:rsidRDefault="009D6FC2" w:rsidP="00615636">
      <w:pPr>
        <w:pStyle w:val="Caption"/>
        <w:keepNext/>
      </w:pPr>
      <w:bookmarkStart w:id="15" w:name="_Toc30259212"/>
      <w:bookmarkStart w:id="16" w:name="_Toc30992677"/>
      <w:r>
        <w:rPr>
          <w:noProof/>
        </w:rPr>
        <mc:AlternateContent>
          <mc:Choice Requires="wpg">
            <w:drawing>
              <wp:anchor distT="0" distB="0" distL="114300" distR="114300" simplePos="0" relativeHeight="251672576" behindDoc="0" locked="0" layoutInCell="1" allowOverlap="1" wp14:anchorId="218E4028" wp14:editId="6C0D14E4">
                <wp:simplePos x="0" y="0"/>
                <wp:positionH relativeFrom="margin">
                  <wp:posOffset>-212725</wp:posOffset>
                </wp:positionH>
                <wp:positionV relativeFrom="paragraph">
                  <wp:posOffset>2258415</wp:posOffset>
                </wp:positionV>
                <wp:extent cx="5847080" cy="4210050"/>
                <wp:effectExtent l="0" t="0" r="1270" b="19050"/>
                <wp:wrapTight wrapText="bothSides">
                  <wp:wrapPolygon edited="0">
                    <wp:start x="0" y="0"/>
                    <wp:lineTo x="0" y="10653"/>
                    <wp:lineTo x="5911" y="10947"/>
                    <wp:lineTo x="5911" y="20818"/>
                    <wp:lineTo x="6193" y="21600"/>
                    <wp:lineTo x="6334" y="21600"/>
                    <wp:lineTo x="7600" y="21600"/>
                    <wp:lineTo x="13371" y="21600"/>
                    <wp:lineTo x="16327" y="21209"/>
                    <wp:lineTo x="16256" y="10947"/>
                    <wp:lineTo x="21534" y="10849"/>
                    <wp:lineTo x="21534" y="0"/>
                    <wp:lineTo x="11049" y="0"/>
                    <wp:lineTo x="0" y="0"/>
                  </wp:wrapPolygon>
                </wp:wrapTight>
                <wp:docPr id="58" name="Group 58"/>
                <wp:cNvGraphicFramePr/>
                <a:graphic xmlns:a="http://schemas.openxmlformats.org/drawingml/2006/main">
                  <a:graphicData uri="http://schemas.microsoft.com/office/word/2010/wordprocessingGroup">
                    <wpg:wgp>
                      <wpg:cNvGrpSpPr/>
                      <wpg:grpSpPr>
                        <a:xfrm>
                          <a:off x="0" y="0"/>
                          <a:ext cx="5847080" cy="4210050"/>
                          <a:chOff x="0" y="0"/>
                          <a:chExt cx="5847641" cy="4210109"/>
                        </a:xfrm>
                      </wpg:grpSpPr>
                      <wpg:grpSp>
                        <wpg:cNvPr id="29" name="Group 29"/>
                        <wpg:cNvGrpSpPr/>
                        <wpg:grpSpPr>
                          <a:xfrm>
                            <a:off x="0" y="0"/>
                            <a:ext cx="5847641" cy="4138192"/>
                            <a:chOff x="0" y="0"/>
                            <a:chExt cx="5847641" cy="4138192"/>
                          </a:xfrm>
                        </wpg:grpSpPr>
                        <wpg:grpSp>
                          <wpg:cNvPr id="27" name="Group 27"/>
                          <wpg:cNvGrpSpPr/>
                          <wpg:grpSpPr>
                            <a:xfrm>
                              <a:off x="0" y="0"/>
                              <a:ext cx="5847641" cy="2108673"/>
                              <a:chOff x="0" y="0"/>
                              <a:chExt cx="5847641" cy="2108673"/>
                            </a:xfrm>
                          </wpg:grpSpPr>
                          <pic:pic xmlns:pic="http://schemas.openxmlformats.org/drawingml/2006/picture">
                            <pic:nvPicPr>
                              <pic:cNvPr id="25" name="Picture 25"/>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2955851" y="10633"/>
                                <a:ext cx="2891790" cy="2098040"/>
                              </a:xfrm>
                              <a:prstGeom prst="rect">
                                <a:avLst/>
                              </a:prstGeom>
                            </pic:spPr>
                          </pic:pic>
                          <pic:pic xmlns:pic="http://schemas.openxmlformats.org/drawingml/2006/picture">
                            <pic:nvPicPr>
                              <pic:cNvPr id="24" name="Picture 2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70530" cy="2083435"/>
                              </a:xfrm>
                              <a:prstGeom prst="rect">
                                <a:avLst/>
                              </a:prstGeom>
                            </pic:spPr>
                          </pic:pic>
                        </wpg:grpSp>
                        <pic:pic xmlns:pic="http://schemas.openxmlformats.org/drawingml/2006/picture">
                          <pic:nvPicPr>
                            <pic:cNvPr id="28" name="Picture 28"/>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1637413" y="2126512"/>
                              <a:ext cx="2743200" cy="2011680"/>
                            </a:xfrm>
                            <a:prstGeom prst="rect">
                              <a:avLst/>
                            </a:prstGeom>
                          </pic:spPr>
                        </pic:pic>
                      </wpg:grpSp>
                      <wps:wsp>
                        <wps:cNvPr id="30" name="Text Box 2"/>
                        <wps:cNvSpPr txBox="1">
                          <a:spLocks noChangeArrowheads="1"/>
                        </wps:cNvSpPr>
                        <wps:spPr bwMode="auto">
                          <a:xfrm>
                            <a:off x="170120" y="1669311"/>
                            <a:ext cx="276225" cy="265430"/>
                          </a:xfrm>
                          <a:prstGeom prst="rect">
                            <a:avLst/>
                          </a:prstGeom>
                          <a:solidFill>
                            <a:srgbClr val="FFFFFF"/>
                          </a:solidFill>
                          <a:ln w="9525">
                            <a:solidFill>
                              <a:srgbClr val="000000"/>
                            </a:solidFill>
                            <a:miter lim="800000"/>
                            <a:headEnd/>
                            <a:tailEnd/>
                          </a:ln>
                        </wps:spPr>
                        <wps:txbx>
                          <w:txbxContent>
                            <w:p w14:paraId="4075C555" w14:textId="01B09F54" w:rsidR="0042102F" w:rsidRDefault="0042102F">
                              <w:r>
                                <w:t>A</w:t>
                              </w:r>
                            </w:p>
                          </w:txbxContent>
                        </wps:txbx>
                        <wps:bodyPr rot="0" vert="horz" wrap="square" lIns="91440" tIns="45720" rIns="91440" bIns="45720" anchor="t" anchorCtr="0">
                          <a:noAutofit/>
                        </wps:bodyPr>
                      </wps:wsp>
                      <wps:wsp>
                        <wps:cNvPr id="31" name="Text Box 2"/>
                        <wps:cNvSpPr txBox="1">
                          <a:spLocks noChangeArrowheads="1"/>
                        </wps:cNvSpPr>
                        <wps:spPr bwMode="auto">
                          <a:xfrm>
                            <a:off x="3402418" y="1754372"/>
                            <a:ext cx="276225" cy="265430"/>
                          </a:xfrm>
                          <a:prstGeom prst="rect">
                            <a:avLst/>
                          </a:prstGeom>
                          <a:solidFill>
                            <a:srgbClr val="FFFFFF"/>
                          </a:solidFill>
                          <a:ln w="9525">
                            <a:solidFill>
                              <a:srgbClr val="000000"/>
                            </a:solidFill>
                            <a:miter lim="800000"/>
                            <a:headEnd/>
                            <a:tailEnd/>
                          </a:ln>
                        </wps:spPr>
                        <wps:txbx>
                          <w:txbxContent>
                            <w:p w14:paraId="5094C1B8" w14:textId="6C5112CB" w:rsidR="0042102F" w:rsidRDefault="0042102F" w:rsidP="002A7B96">
                              <w:r>
                                <w:t>B</w:t>
                              </w:r>
                            </w:p>
                          </w:txbxContent>
                        </wps:txbx>
                        <wps:bodyPr rot="0" vert="horz" wrap="square" lIns="91440" tIns="45720" rIns="91440" bIns="45720" anchor="t" anchorCtr="0">
                          <a:noAutofit/>
                        </wps:bodyPr>
                      </wps:wsp>
                      <wps:wsp>
                        <wps:cNvPr id="32" name="Text Box 2"/>
                        <wps:cNvSpPr txBox="1">
                          <a:spLocks noChangeArrowheads="1"/>
                        </wps:cNvSpPr>
                        <wps:spPr bwMode="auto">
                          <a:xfrm>
                            <a:off x="1743739" y="3944679"/>
                            <a:ext cx="276225" cy="265430"/>
                          </a:xfrm>
                          <a:prstGeom prst="rect">
                            <a:avLst/>
                          </a:prstGeom>
                          <a:solidFill>
                            <a:srgbClr val="FFFFFF"/>
                          </a:solidFill>
                          <a:ln w="9525">
                            <a:solidFill>
                              <a:srgbClr val="000000"/>
                            </a:solidFill>
                            <a:miter lim="800000"/>
                            <a:headEnd/>
                            <a:tailEnd/>
                          </a:ln>
                        </wps:spPr>
                        <wps:txbx>
                          <w:txbxContent>
                            <w:p w14:paraId="7D4AE2C3" w14:textId="516E1B3B" w:rsidR="0042102F" w:rsidRDefault="0042102F" w:rsidP="002A7B96">
                              <w:r>
                                <w:t>C</w:t>
                              </w:r>
                            </w:p>
                          </w:txbxContent>
                        </wps:txbx>
                        <wps:bodyPr rot="0" vert="horz" wrap="square" lIns="91440" tIns="45720" rIns="91440" bIns="45720" anchor="t" anchorCtr="0">
                          <a:noAutofit/>
                        </wps:bodyPr>
                      </wps:wsp>
                    </wpg:wgp>
                  </a:graphicData>
                </a:graphic>
              </wp:anchor>
            </w:drawing>
          </mc:Choice>
          <mc:Fallback>
            <w:pict>
              <v:group w14:anchorId="218E4028" id="Group 58" o:spid="_x0000_s1027" style="position:absolute;margin-left:-16.75pt;margin-top:177.85pt;width:460.4pt;height:331.5pt;z-index:251672576;mso-position-horizontal-relative:margin" coordsize="58476,421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">
                <v:group id="Group 29" o:spid="_x0000_s1028" style="position:absolute;width:58476;height:41381" coordsize="58476,41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27" o:spid="_x0000_s1029" style="position:absolute;width:58476;height:21086" coordsize="58476,2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30" type="#_x0000_t75" style="position:absolute;left:29558;top:106;width:28918;height:20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">
                      <v:imagedata r:id="rId32" o:title=""/>
                    </v:shape>
                    <v:shape id="Picture 24" o:spid="_x0000_s1031" type="#_x0000_t75" style="position:absolute;width:29705;height:20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">
                      <v:imagedata r:id="rId33" o:title=""/>
                    </v:shape>
                  </v:group>
                  <v:shape id="Picture 28" o:spid="_x0000_s1032" type="#_x0000_t75" style="position:absolute;left:16374;top:21265;width:27432;height:2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">
                    <v:imagedata r:id="rId34" o:title=""/>
                  </v:shape>
                </v:group>
                <v:shape id="_x0000_s1033" type="#_x0000_t202" style="position:absolute;left:1701;top:16693;width:2762;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4075C555" w14:textId="01B09F54" w:rsidR="0042102F" w:rsidRDefault="0042102F">
                        <w:r>
                          <w:t>A</w:t>
                        </w:r>
                      </w:p>
                    </w:txbxContent>
                  </v:textbox>
                </v:shape>
                <v:shape id="_x0000_s1034" type="#_x0000_t202" style="position:absolute;left:34024;top:17543;width:2762;height: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5094C1B8" w14:textId="6C5112CB" w:rsidR="0042102F" w:rsidRDefault="0042102F" w:rsidP="002A7B96">
                        <w:r>
                          <w:t>B</w:t>
                        </w:r>
                      </w:p>
                    </w:txbxContent>
                  </v:textbox>
                </v:shape>
                <v:shape id="_x0000_s1035" type="#_x0000_t202" style="position:absolute;left:17437;top:39446;width:2762;height: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14:paraId="7D4AE2C3" w14:textId="516E1B3B" w:rsidR="0042102F" w:rsidRDefault="0042102F" w:rsidP="002A7B96">
                        <w:r>
                          <w:t>C</w:t>
                        </w:r>
                      </w:p>
                    </w:txbxContent>
                  </v:textbox>
                </v:shape>
                <w10:wrap type="tight" anchorx="margin"/>
              </v:group>
            </w:pict>
          </mc:Fallback>
        </mc:AlternateContent>
      </w:r>
      <w:r w:rsidR="00615636">
        <w:t xml:space="preserve">Table </w:t>
      </w:r>
      <w:r w:rsidR="00615636">
        <w:fldChar w:fldCharType="begin"/>
      </w:r>
      <w:r w:rsidR="00615636">
        <w:instrText xml:space="preserve"> SEQ Table \* ARABIC </w:instrText>
      </w:r>
      <w:r w:rsidR="00615636">
        <w:fldChar w:fldCharType="separate"/>
      </w:r>
      <w:r w:rsidR="00D74A63">
        <w:rPr>
          <w:noProof/>
        </w:rPr>
        <w:t>3</w:t>
      </w:r>
      <w:r w:rsidR="00615636">
        <w:fldChar w:fldCharType="end"/>
      </w:r>
      <w:r w:rsidR="00615636">
        <w:t xml:space="preserve"> - Table of domain settings</w:t>
      </w:r>
      <w:bookmarkEnd w:id="15"/>
      <w:bookmarkEnd w:id="16"/>
    </w:p>
    <w:tbl>
      <w:tblPr>
        <w:tblW w:w="6880" w:type="dxa"/>
        <w:tblLook w:val="04A0" w:firstRow="1" w:lastRow="0" w:firstColumn="1" w:lastColumn="0" w:noHBand="0" w:noVBand="1"/>
      </w:tblPr>
      <w:tblGrid>
        <w:gridCol w:w="1480"/>
        <w:gridCol w:w="1600"/>
        <w:gridCol w:w="1840"/>
        <w:gridCol w:w="1000"/>
        <w:gridCol w:w="960"/>
      </w:tblGrid>
      <w:tr w:rsidR="00615636" w:rsidRPr="00615636" w14:paraId="000AEF92" w14:textId="77777777" w:rsidTr="00615636">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36AF4"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Domain Size</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03AADBED"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 xml:space="preserve">Total X Size (m) </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4CC3B8F0" w14:textId="0DB501F3"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 xml:space="preserve">X behind </w:t>
            </w:r>
            <w:r w:rsidR="006E66B5">
              <w:rPr>
                <w:rFonts w:ascii="Calibri" w:eastAsia="Times New Roman" w:hAnsi="Calibri" w:cs="Calibri"/>
                <w:color w:val="000000"/>
                <w:lang w:eastAsia="en-GB"/>
              </w:rPr>
              <w:t>model</w:t>
            </w:r>
            <w:r w:rsidRPr="00615636">
              <w:rPr>
                <w:rFonts w:ascii="Calibri" w:eastAsia="Times New Roman" w:hAnsi="Calibri" w:cs="Calibri"/>
                <w:color w:val="000000"/>
                <w:lang w:eastAsia="en-GB"/>
              </w:rPr>
              <w:t xml:space="preserve"> (m)</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0B9A9E9D"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 xml:space="preserve">Y Size (m)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C3B531"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Z Size (m)</w:t>
            </w:r>
          </w:p>
        </w:tc>
      </w:tr>
      <w:tr w:rsidR="00615636" w:rsidRPr="00615636" w14:paraId="732C38D4"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E95748E"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30% Less</w:t>
            </w:r>
          </w:p>
        </w:tc>
        <w:tc>
          <w:tcPr>
            <w:tcW w:w="1600" w:type="dxa"/>
            <w:tcBorders>
              <w:top w:val="nil"/>
              <w:left w:val="nil"/>
              <w:bottom w:val="single" w:sz="4" w:space="0" w:color="auto"/>
              <w:right w:val="single" w:sz="4" w:space="0" w:color="auto"/>
            </w:tcBorders>
            <w:shd w:val="clear" w:color="auto" w:fill="auto"/>
            <w:noWrap/>
            <w:vAlign w:val="bottom"/>
            <w:hideMark/>
          </w:tcPr>
          <w:p w14:paraId="06A52E21"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5.846</w:t>
            </w:r>
          </w:p>
        </w:tc>
        <w:tc>
          <w:tcPr>
            <w:tcW w:w="1840" w:type="dxa"/>
            <w:tcBorders>
              <w:top w:val="nil"/>
              <w:left w:val="nil"/>
              <w:bottom w:val="single" w:sz="4" w:space="0" w:color="auto"/>
              <w:right w:val="single" w:sz="4" w:space="0" w:color="auto"/>
            </w:tcBorders>
            <w:shd w:val="clear" w:color="auto" w:fill="auto"/>
            <w:noWrap/>
            <w:vAlign w:val="bottom"/>
            <w:hideMark/>
          </w:tcPr>
          <w:p w14:paraId="09E74E21"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3.654</w:t>
            </w:r>
          </w:p>
        </w:tc>
        <w:tc>
          <w:tcPr>
            <w:tcW w:w="1000" w:type="dxa"/>
            <w:tcBorders>
              <w:top w:val="nil"/>
              <w:left w:val="nil"/>
              <w:bottom w:val="single" w:sz="4" w:space="0" w:color="auto"/>
              <w:right w:val="single" w:sz="4" w:space="0" w:color="auto"/>
            </w:tcBorders>
            <w:shd w:val="clear" w:color="auto" w:fill="auto"/>
            <w:noWrap/>
            <w:vAlign w:val="bottom"/>
            <w:hideMark/>
          </w:tcPr>
          <w:p w14:paraId="09AD0CED"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1.183</w:t>
            </w:r>
          </w:p>
        </w:tc>
        <w:tc>
          <w:tcPr>
            <w:tcW w:w="960" w:type="dxa"/>
            <w:tcBorders>
              <w:top w:val="nil"/>
              <w:left w:val="nil"/>
              <w:bottom w:val="single" w:sz="4" w:space="0" w:color="auto"/>
              <w:right w:val="single" w:sz="4" w:space="0" w:color="auto"/>
            </w:tcBorders>
            <w:shd w:val="clear" w:color="auto" w:fill="auto"/>
            <w:noWrap/>
            <w:vAlign w:val="bottom"/>
            <w:hideMark/>
          </w:tcPr>
          <w:p w14:paraId="4ED597C5"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1.362</w:t>
            </w:r>
          </w:p>
        </w:tc>
      </w:tr>
      <w:tr w:rsidR="00615636" w:rsidRPr="00615636" w14:paraId="2D45B6DA"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28D1C2C"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20% Less</w:t>
            </w:r>
          </w:p>
        </w:tc>
        <w:tc>
          <w:tcPr>
            <w:tcW w:w="1600" w:type="dxa"/>
            <w:tcBorders>
              <w:top w:val="nil"/>
              <w:left w:val="nil"/>
              <w:bottom w:val="single" w:sz="4" w:space="0" w:color="auto"/>
              <w:right w:val="single" w:sz="4" w:space="0" w:color="auto"/>
            </w:tcBorders>
            <w:shd w:val="clear" w:color="auto" w:fill="auto"/>
            <w:noWrap/>
            <w:vAlign w:val="bottom"/>
            <w:hideMark/>
          </w:tcPr>
          <w:p w14:paraId="7A7E80E6"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6.682</w:t>
            </w:r>
          </w:p>
        </w:tc>
        <w:tc>
          <w:tcPr>
            <w:tcW w:w="1840" w:type="dxa"/>
            <w:tcBorders>
              <w:top w:val="nil"/>
              <w:left w:val="nil"/>
              <w:bottom w:val="single" w:sz="4" w:space="0" w:color="auto"/>
              <w:right w:val="single" w:sz="4" w:space="0" w:color="auto"/>
            </w:tcBorders>
            <w:shd w:val="clear" w:color="auto" w:fill="auto"/>
            <w:noWrap/>
            <w:vAlign w:val="bottom"/>
            <w:hideMark/>
          </w:tcPr>
          <w:p w14:paraId="6223EB3F"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4.176</w:t>
            </w:r>
          </w:p>
        </w:tc>
        <w:tc>
          <w:tcPr>
            <w:tcW w:w="1000" w:type="dxa"/>
            <w:tcBorders>
              <w:top w:val="nil"/>
              <w:left w:val="nil"/>
              <w:bottom w:val="single" w:sz="4" w:space="0" w:color="auto"/>
              <w:right w:val="single" w:sz="4" w:space="0" w:color="auto"/>
            </w:tcBorders>
            <w:shd w:val="clear" w:color="auto" w:fill="auto"/>
            <w:noWrap/>
            <w:vAlign w:val="bottom"/>
            <w:hideMark/>
          </w:tcPr>
          <w:p w14:paraId="1704ABD4"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1.352</w:t>
            </w:r>
          </w:p>
        </w:tc>
        <w:tc>
          <w:tcPr>
            <w:tcW w:w="960" w:type="dxa"/>
            <w:tcBorders>
              <w:top w:val="nil"/>
              <w:left w:val="nil"/>
              <w:bottom w:val="single" w:sz="4" w:space="0" w:color="auto"/>
              <w:right w:val="single" w:sz="4" w:space="0" w:color="auto"/>
            </w:tcBorders>
            <w:shd w:val="clear" w:color="auto" w:fill="auto"/>
            <w:noWrap/>
            <w:vAlign w:val="bottom"/>
            <w:hideMark/>
          </w:tcPr>
          <w:p w14:paraId="2940929F"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1.556</w:t>
            </w:r>
          </w:p>
        </w:tc>
      </w:tr>
      <w:tr w:rsidR="00615636" w:rsidRPr="00615636" w14:paraId="090194BE"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684A1E9"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10% Less</w:t>
            </w:r>
          </w:p>
        </w:tc>
        <w:tc>
          <w:tcPr>
            <w:tcW w:w="1600" w:type="dxa"/>
            <w:tcBorders>
              <w:top w:val="nil"/>
              <w:left w:val="nil"/>
              <w:bottom w:val="single" w:sz="4" w:space="0" w:color="auto"/>
              <w:right w:val="single" w:sz="4" w:space="0" w:color="auto"/>
            </w:tcBorders>
            <w:shd w:val="clear" w:color="auto" w:fill="auto"/>
            <w:noWrap/>
            <w:vAlign w:val="bottom"/>
            <w:hideMark/>
          </w:tcPr>
          <w:p w14:paraId="094443E3"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7.517</w:t>
            </w:r>
          </w:p>
        </w:tc>
        <w:tc>
          <w:tcPr>
            <w:tcW w:w="1840" w:type="dxa"/>
            <w:tcBorders>
              <w:top w:val="nil"/>
              <w:left w:val="nil"/>
              <w:bottom w:val="single" w:sz="4" w:space="0" w:color="auto"/>
              <w:right w:val="single" w:sz="4" w:space="0" w:color="auto"/>
            </w:tcBorders>
            <w:shd w:val="clear" w:color="auto" w:fill="auto"/>
            <w:noWrap/>
            <w:vAlign w:val="bottom"/>
            <w:hideMark/>
          </w:tcPr>
          <w:p w14:paraId="1AECFF95"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4.698</w:t>
            </w:r>
          </w:p>
        </w:tc>
        <w:tc>
          <w:tcPr>
            <w:tcW w:w="1000" w:type="dxa"/>
            <w:tcBorders>
              <w:top w:val="nil"/>
              <w:left w:val="nil"/>
              <w:bottom w:val="single" w:sz="4" w:space="0" w:color="auto"/>
              <w:right w:val="single" w:sz="4" w:space="0" w:color="auto"/>
            </w:tcBorders>
            <w:shd w:val="clear" w:color="auto" w:fill="auto"/>
            <w:noWrap/>
            <w:vAlign w:val="bottom"/>
            <w:hideMark/>
          </w:tcPr>
          <w:p w14:paraId="1115BFBD"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1.521</w:t>
            </w:r>
          </w:p>
        </w:tc>
        <w:tc>
          <w:tcPr>
            <w:tcW w:w="960" w:type="dxa"/>
            <w:tcBorders>
              <w:top w:val="nil"/>
              <w:left w:val="nil"/>
              <w:bottom w:val="single" w:sz="4" w:space="0" w:color="auto"/>
              <w:right w:val="single" w:sz="4" w:space="0" w:color="auto"/>
            </w:tcBorders>
            <w:shd w:val="clear" w:color="auto" w:fill="auto"/>
            <w:noWrap/>
            <w:vAlign w:val="bottom"/>
            <w:hideMark/>
          </w:tcPr>
          <w:p w14:paraId="0A696984"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1.751</w:t>
            </w:r>
          </w:p>
        </w:tc>
      </w:tr>
      <w:tr w:rsidR="00615636" w:rsidRPr="00615636" w14:paraId="5FD5FAE4"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CB401CF" w14:textId="01D39E52"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 xml:space="preserve">Lanfrit Half </w:t>
            </w:r>
            <w:r w:rsidR="00BF3C87">
              <w:rPr>
                <w:rFonts w:ascii="Calibri" w:eastAsia="Times New Roman" w:hAnsi="Calibri" w:cs="Calibri"/>
                <w:color w:val="000000"/>
                <w:lang w:eastAsia="en-GB"/>
              </w:rPr>
              <w:t>Model</w:t>
            </w:r>
          </w:p>
        </w:tc>
        <w:tc>
          <w:tcPr>
            <w:tcW w:w="1600" w:type="dxa"/>
            <w:tcBorders>
              <w:top w:val="nil"/>
              <w:left w:val="nil"/>
              <w:bottom w:val="single" w:sz="4" w:space="0" w:color="auto"/>
              <w:right w:val="single" w:sz="4" w:space="0" w:color="auto"/>
            </w:tcBorders>
            <w:shd w:val="clear" w:color="auto" w:fill="auto"/>
            <w:noWrap/>
            <w:vAlign w:val="bottom"/>
            <w:hideMark/>
          </w:tcPr>
          <w:p w14:paraId="40B6324C"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8.352</w:t>
            </w:r>
          </w:p>
        </w:tc>
        <w:tc>
          <w:tcPr>
            <w:tcW w:w="1840" w:type="dxa"/>
            <w:tcBorders>
              <w:top w:val="nil"/>
              <w:left w:val="nil"/>
              <w:bottom w:val="single" w:sz="4" w:space="0" w:color="auto"/>
              <w:right w:val="single" w:sz="4" w:space="0" w:color="auto"/>
            </w:tcBorders>
            <w:shd w:val="clear" w:color="auto" w:fill="auto"/>
            <w:noWrap/>
            <w:vAlign w:val="bottom"/>
            <w:hideMark/>
          </w:tcPr>
          <w:p w14:paraId="28B46E1E"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5.22</w:t>
            </w:r>
          </w:p>
        </w:tc>
        <w:tc>
          <w:tcPr>
            <w:tcW w:w="1000" w:type="dxa"/>
            <w:tcBorders>
              <w:top w:val="nil"/>
              <w:left w:val="nil"/>
              <w:bottom w:val="single" w:sz="4" w:space="0" w:color="auto"/>
              <w:right w:val="single" w:sz="4" w:space="0" w:color="auto"/>
            </w:tcBorders>
            <w:shd w:val="clear" w:color="auto" w:fill="auto"/>
            <w:noWrap/>
            <w:vAlign w:val="bottom"/>
            <w:hideMark/>
          </w:tcPr>
          <w:p w14:paraId="2CF14CF1"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1.69</w:t>
            </w:r>
          </w:p>
        </w:tc>
        <w:tc>
          <w:tcPr>
            <w:tcW w:w="960" w:type="dxa"/>
            <w:tcBorders>
              <w:top w:val="nil"/>
              <w:left w:val="nil"/>
              <w:bottom w:val="single" w:sz="4" w:space="0" w:color="auto"/>
              <w:right w:val="single" w:sz="4" w:space="0" w:color="auto"/>
            </w:tcBorders>
            <w:shd w:val="clear" w:color="auto" w:fill="auto"/>
            <w:noWrap/>
            <w:vAlign w:val="bottom"/>
            <w:hideMark/>
          </w:tcPr>
          <w:p w14:paraId="40217D70"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1.945</w:t>
            </w:r>
          </w:p>
        </w:tc>
      </w:tr>
      <w:tr w:rsidR="00615636" w:rsidRPr="00615636" w14:paraId="463C3624"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F06E86D"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10% More</w:t>
            </w:r>
          </w:p>
        </w:tc>
        <w:tc>
          <w:tcPr>
            <w:tcW w:w="1600" w:type="dxa"/>
            <w:tcBorders>
              <w:top w:val="nil"/>
              <w:left w:val="nil"/>
              <w:bottom w:val="single" w:sz="4" w:space="0" w:color="auto"/>
              <w:right w:val="single" w:sz="4" w:space="0" w:color="auto"/>
            </w:tcBorders>
            <w:shd w:val="clear" w:color="auto" w:fill="auto"/>
            <w:noWrap/>
            <w:vAlign w:val="bottom"/>
            <w:hideMark/>
          </w:tcPr>
          <w:p w14:paraId="370F7125"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9.187</w:t>
            </w:r>
          </w:p>
        </w:tc>
        <w:tc>
          <w:tcPr>
            <w:tcW w:w="1840" w:type="dxa"/>
            <w:tcBorders>
              <w:top w:val="nil"/>
              <w:left w:val="nil"/>
              <w:bottom w:val="single" w:sz="4" w:space="0" w:color="auto"/>
              <w:right w:val="single" w:sz="4" w:space="0" w:color="auto"/>
            </w:tcBorders>
            <w:shd w:val="clear" w:color="auto" w:fill="auto"/>
            <w:noWrap/>
            <w:vAlign w:val="bottom"/>
            <w:hideMark/>
          </w:tcPr>
          <w:p w14:paraId="66746038"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5.742</w:t>
            </w:r>
          </w:p>
        </w:tc>
        <w:tc>
          <w:tcPr>
            <w:tcW w:w="1000" w:type="dxa"/>
            <w:tcBorders>
              <w:top w:val="nil"/>
              <w:left w:val="nil"/>
              <w:bottom w:val="single" w:sz="4" w:space="0" w:color="auto"/>
              <w:right w:val="single" w:sz="4" w:space="0" w:color="auto"/>
            </w:tcBorders>
            <w:shd w:val="clear" w:color="auto" w:fill="auto"/>
            <w:noWrap/>
            <w:vAlign w:val="bottom"/>
            <w:hideMark/>
          </w:tcPr>
          <w:p w14:paraId="199C4500"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1.859</w:t>
            </w:r>
          </w:p>
        </w:tc>
        <w:tc>
          <w:tcPr>
            <w:tcW w:w="960" w:type="dxa"/>
            <w:tcBorders>
              <w:top w:val="nil"/>
              <w:left w:val="nil"/>
              <w:bottom w:val="single" w:sz="4" w:space="0" w:color="auto"/>
              <w:right w:val="single" w:sz="4" w:space="0" w:color="auto"/>
            </w:tcBorders>
            <w:shd w:val="clear" w:color="auto" w:fill="auto"/>
            <w:noWrap/>
            <w:vAlign w:val="bottom"/>
            <w:hideMark/>
          </w:tcPr>
          <w:p w14:paraId="1B0FBFC2"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2.14</w:t>
            </w:r>
          </w:p>
        </w:tc>
      </w:tr>
      <w:tr w:rsidR="00615636" w:rsidRPr="00615636" w14:paraId="3E016342"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EF5D38E"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20% More</w:t>
            </w:r>
          </w:p>
        </w:tc>
        <w:tc>
          <w:tcPr>
            <w:tcW w:w="1600" w:type="dxa"/>
            <w:tcBorders>
              <w:top w:val="nil"/>
              <w:left w:val="nil"/>
              <w:bottom w:val="single" w:sz="4" w:space="0" w:color="auto"/>
              <w:right w:val="single" w:sz="4" w:space="0" w:color="auto"/>
            </w:tcBorders>
            <w:shd w:val="clear" w:color="auto" w:fill="auto"/>
            <w:noWrap/>
            <w:vAlign w:val="bottom"/>
            <w:hideMark/>
          </w:tcPr>
          <w:p w14:paraId="07C1A536"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10.022</w:t>
            </w:r>
          </w:p>
        </w:tc>
        <w:tc>
          <w:tcPr>
            <w:tcW w:w="1840" w:type="dxa"/>
            <w:tcBorders>
              <w:top w:val="nil"/>
              <w:left w:val="nil"/>
              <w:bottom w:val="single" w:sz="4" w:space="0" w:color="auto"/>
              <w:right w:val="single" w:sz="4" w:space="0" w:color="auto"/>
            </w:tcBorders>
            <w:shd w:val="clear" w:color="auto" w:fill="auto"/>
            <w:noWrap/>
            <w:vAlign w:val="bottom"/>
            <w:hideMark/>
          </w:tcPr>
          <w:p w14:paraId="2AEBCC0E"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6.264</w:t>
            </w:r>
          </w:p>
        </w:tc>
        <w:tc>
          <w:tcPr>
            <w:tcW w:w="1000" w:type="dxa"/>
            <w:tcBorders>
              <w:top w:val="nil"/>
              <w:left w:val="nil"/>
              <w:bottom w:val="single" w:sz="4" w:space="0" w:color="auto"/>
              <w:right w:val="single" w:sz="4" w:space="0" w:color="auto"/>
            </w:tcBorders>
            <w:shd w:val="clear" w:color="auto" w:fill="auto"/>
            <w:noWrap/>
            <w:vAlign w:val="bottom"/>
            <w:hideMark/>
          </w:tcPr>
          <w:p w14:paraId="32FFFAD8"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2.028</w:t>
            </w:r>
          </w:p>
        </w:tc>
        <w:tc>
          <w:tcPr>
            <w:tcW w:w="960" w:type="dxa"/>
            <w:tcBorders>
              <w:top w:val="nil"/>
              <w:left w:val="nil"/>
              <w:bottom w:val="single" w:sz="4" w:space="0" w:color="auto"/>
              <w:right w:val="single" w:sz="4" w:space="0" w:color="auto"/>
            </w:tcBorders>
            <w:shd w:val="clear" w:color="auto" w:fill="auto"/>
            <w:noWrap/>
            <w:vAlign w:val="bottom"/>
            <w:hideMark/>
          </w:tcPr>
          <w:p w14:paraId="21470E6E"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2.334</w:t>
            </w:r>
          </w:p>
        </w:tc>
      </w:tr>
      <w:tr w:rsidR="00615636" w:rsidRPr="00615636" w14:paraId="6FD08DA8" w14:textId="77777777" w:rsidTr="00615636">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649B7E3" w14:textId="77777777" w:rsidR="00615636" w:rsidRPr="00615636" w:rsidRDefault="00615636" w:rsidP="00615636">
            <w:pPr>
              <w:spacing w:after="0" w:line="240" w:lineRule="auto"/>
              <w:rPr>
                <w:rFonts w:ascii="Calibri" w:eastAsia="Times New Roman" w:hAnsi="Calibri" w:cs="Calibri"/>
                <w:color w:val="000000"/>
                <w:lang w:eastAsia="en-GB"/>
              </w:rPr>
            </w:pPr>
            <w:r w:rsidRPr="00615636">
              <w:rPr>
                <w:rFonts w:ascii="Calibri" w:eastAsia="Times New Roman" w:hAnsi="Calibri" w:cs="Calibri"/>
                <w:color w:val="000000"/>
                <w:lang w:eastAsia="en-GB"/>
              </w:rPr>
              <w:t>30% More</w:t>
            </w:r>
          </w:p>
        </w:tc>
        <w:tc>
          <w:tcPr>
            <w:tcW w:w="1600" w:type="dxa"/>
            <w:tcBorders>
              <w:top w:val="nil"/>
              <w:left w:val="nil"/>
              <w:bottom w:val="single" w:sz="4" w:space="0" w:color="auto"/>
              <w:right w:val="single" w:sz="4" w:space="0" w:color="auto"/>
            </w:tcBorders>
            <w:shd w:val="clear" w:color="auto" w:fill="auto"/>
            <w:noWrap/>
            <w:vAlign w:val="bottom"/>
            <w:hideMark/>
          </w:tcPr>
          <w:p w14:paraId="6520624B"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10.858</w:t>
            </w:r>
          </w:p>
        </w:tc>
        <w:tc>
          <w:tcPr>
            <w:tcW w:w="1840" w:type="dxa"/>
            <w:tcBorders>
              <w:top w:val="nil"/>
              <w:left w:val="nil"/>
              <w:bottom w:val="single" w:sz="4" w:space="0" w:color="auto"/>
              <w:right w:val="single" w:sz="4" w:space="0" w:color="auto"/>
            </w:tcBorders>
            <w:shd w:val="clear" w:color="auto" w:fill="auto"/>
            <w:noWrap/>
            <w:vAlign w:val="bottom"/>
            <w:hideMark/>
          </w:tcPr>
          <w:p w14:paraId="2667C77E"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6.786</w:t>
            </w:r>
          </w:p>
        </w:tc>
        <w:tc>
          <w:tcPr>
            <w:tcW w:w="1000" w:type="dxa"/>
            <w:tcBorders>
              <w:top w:val="nil"/>
              <w:left w:val="nil"/>
              <w:bottom w:val="single" w:sz="4" w:space="0" w:color="auto"/>
              <w:right w:val="single" w:sz="4" w:space="0" w:color="auto"/>
            </w:tcBorders>
            <w:shd w:val="clear" w:color="auto" w:fill="auto"/>
            <w:noWrap/>
            <w:vAlign w:val="bottom"/>
            <w:hideMark/>
          </w:tcPr>
          <w:p w14:paraId="765CE3FE"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2.197</w:t>
            </w:r>
          </w:p>
        </w:tc>
        <w:tc>
          <w:tcPr>
            <w:tcW w:w="960" w:type="dxa"/>
            <w:tcBorders>
              <w:top w:val="nil"/>
              <w:left w:val="nil"/>
              <w:bottom w:val="single" w:sz="4" w:space="0" w:color="auto"/>
              <w:right w:val="single" w:sz="4" w:space="0" w:color="auto"/>
            </w:tcBorders>
            <w:shd w:val="clear" w:color="auto" w:fill="auto"/>
            <w:noWrap/>
            <w:vAlign w:val="bottom"/>
            <w:hideMark/>
          </w:tcPr>
          <w:p w14:paraId="64A38274" w14:textId="77777777" w:rsidR="00615636" w:rsidRPr="00615636" w:rsidRDefault="00615636" w:rsidP="00615636">
            <w:pPr>
              <w:spacing w:after="0" w:line="240" w:lineRule="auto"/>
              <w:jc w:val="right"/>
              <w:rPr>
                <w:rFonts w:ascii="Calibri" w:eastAsia="Times New Roman" w:hAnsi="Calibri" w:cs="Calibri"/>
                <w:color w:val="000000"/>
                <w:lang w:eastAsia="en-GB"/>
              </w:rPr>
            </w:pPr>
            <w:r w:rsidRPr="00615636">
              <w:rPr>
                <w:rFonts w:ascii="Calibri" w:eastAsia="Times New Roman" w:hAnsi="Calibri" w:cs="Calibri"/>
                <w:color w:val="000000"/>
                <w:lang w:eastAsia="en-GB"/>
              </w:rPr>
              <w:t>2.529</w:t>
            </w:r>
          </w:p>
        </w:tc>
      </w:tr>
    </w:tbl>
    <w:p w14:paraId="265920A2" w14:textId="2A6B0166" w:rsidR="00615636" w:rsidRDefault="00615636" w:rsidP="009C55A2">
      <w:pPr>
        <w:rPr>
          <w:lang w:eastAsia="en-GB"/>
        </w:rPr>
      </w:pPr>
    </w:p>
    <w:p w14:paraId="3E74CC38" w14:textId="77777777" w:rsidR="00615636" w:rsidRDefault="00615636" w:rsidP="009C55A2">
      <w:pPr>
        <w:rPr>
          <w:lang w:eastAsia="en-GB"/>
        </w:rPr>
      </w:pPr>
    </w:p>
    <w:p w14:paraId="5539A988" w14:textId="0E1B67CB" w:rsidR="00615636" w:rsidRDefault="00615636" w:rsidP="009C55A2">
      <w:pPr>
        <w:rPr>
          <w:lang w:eastAsia="en-GB"/>
        </w:rPr>
      </w:pPr>
    </w:p>
    <w:p w14:paraId="74FE984B" w14:textId="25AEB674" w:rsidR="002A7B96" w:rsidRDefault="002A7B96" w:rsidP="009C55A2">
      <w:pPr>
        <w:rPr>
          <w:lang w:eastAsia="en-GB"/>
        </w:rPr>
      </w:pPr>
    </w:p>
    <w:p w14:paraId="6831F4FA" w14:textId="3FE633FF" w:rsidR="002A7B96" w:rsidRDefault="002A7B96" w:rsidP="009C55A2">
      <w:pPr>
        <w:rPr>
          <w:lang w:eastAsia="en-GB"/>
        </w:rPr>
      </w:pPr>
    </w:p>
    <w:p w14:paraId="244D791F" w14:textId="201B7FCC" w:rsidR="002A7B96" w:rsidRPr="002A7B96" w:rsidRDefault="002A7B96" w:rsidP="002A7B96">
      <w:pPr>
        <w:rPr>
          <w:lang w:eastAsia="en-GB"/>
        </w:rPr>
      </w:pPr>
    </w:p>
    <w:p w14:paraId="5A026789" w14:textId="102C0D6D" w:rsidR="002A7B96" w:rsidRPr="002A7B96" w:rsidRDefault="002A7B96" w:rsidP="002A7B96">
      <w:pPr>
        <w:rPr>
          <w:lang w:eastAsia="en-GB"/>
        </w:rPr>
      </w:pPr>
    </w:p>
    <w:p w14:paraId="1E906AED" w14:textId="0E5D6FBC" w:rsidR="002A7B96" w:rsidRPr="002A7B96" w:rsidRDefault="00615636" w:rsidP="002A7B96">
      <w:pPr>
        <w:rPr>
          <w:lang w:eastAsia="en-GB"/>
        </w:rPr>
      </w:pPr>
      <w:r>
        <w:rPr>
          <w:noProof/>
        </w:rPr>
        <w:lastRenderedPageBreak/>
        <mc:AlternateContent>
          <mc:Choice Requires="wps">
            <w:drawing>
              <wp:anchor distT="0" distB="0" distL="114300" distR="114300" simplePos="0" relativeHeight="251692032" behindDoc="1" locked="0" layoutInCell="1" allowOverlap="1" wp14:anchorId="49FC89C2" wp14:editId="4CE76045">
                <wp:simplePos x="0" y="0"/>
                <wp:positionH relativeFrom="column">
                  <wp:posOffset>63574</wp:posOffset>
                </wp:positionH>
                <wp:positionV relativeFrom="paragraph">
                  <wp:posOffset>359808</wp:posOffset>
                </wp:positionV>
                <wp:extent cx="5847080" cy="635"/>
                <wp:effectExtent l="0" t="0" r="0" b="0"/>
                <wp:wrapTight wrapText="bothSides">
                  <wp:wrapPolygon edited="0">
                    <wp:start x="0" y="0"/>
                    <wp:lineTo x="0" y="21600"/>
                    <wp:lineTo x="21600" y="21600"/>
                    <wp:lineTo x="21600" y="0"/>
                  </wp:wrapPolygon>
                </wp:wrapTight>
                <wp:docPr id="47" name="Text Box 47"/>
                <wp:cNvGraphicFramePr/>
                <a:graphic xmlns:a="http://schemas.openxmlformats.org/drawingml/2006/main">
                  <a:graphicData uri="http://schemas.microsoft.com/office/word/2010/wordprocessingShape">
                    <wps:wsp>
                      <wps:cNvSpPr txBox="1"/>
                      <wps:spPr>
                        <a:xfrm>
                          <a:off x="0" y="0"/>
                          <a:ext cx="5847080" cy="635"/>
                        </a:xfrm>
                        <a:prstGeom prst="rect">
                          <a:avLst/>
                        </a:prstGeom>
                        <a:solidFill>
                          <a:prstClr val="white"/>
                        </a:solidFill>
                        <a:ln>
                          <a:noFill/>
                        </a:ln>
                      </wps:spPr>
                      <wps:txbx>
                        <w:txbxContent>
                          <w:p w14:paraId="3AD53D81" w14:textId="12397429" w:rsidR="0042102F" w:rsidRPr="00DA35DE" w:rsidRDefault="0042102F" w:rsidP="00453436">
                            <w:pPr>
                              <w:pStyle w:val="Caption"/>
                              <w:rPr>
                                <w:noProof/>
                              </w:rPr>
                            </w:pPr>
                            <w:bookmarkStart w:id="17" w:name="_Toc30992647"/>
                            <w:r>
                              <w:t xml:space="preserve">Figure </w:t>
                            </w:r>
                            <w:r>
                              <w:fldChar w:fldCharType="begin"/>
                            </w:r>
                            <w:r>
                              <w:instrText xml:space="preserve"> SEQ Figure \* ARABIC </w:instrText>
                            </w:r>
                            <w:r>
                              <w:fldChar w:fldCharType="separate"/>
                            </w:r>
                            <w:r w:rsidR="00E6135D">
                              <w:rPr>
                                <w:noProof/>
                              </w:rPr>
                              <w:t>2</w:t>
                            </w:r>
                            <w:r>
                              <w:fldChar w:fldCharType="end"/>
                            </w:r>
                            <w:r>
                              <w:t xml:space="preserve"> - Domain Size Comparison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FC89C2" id="Text Box 47" o:spid="_x0000_s1036" type="#_x0000_t202" style="position:absolute;margin-left:5pt;margin-top:28.35pt;width:460.4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" stroked="f">
                <v:textbox style="mso-fit-shape-to-text:t" inset="0,0,0,0">
                  <w:txbxContent>
                    <w:p w14:paraId="3AD53D81" w14:textId="12397429" w:rsidR="0042102F" w:rsidRPr="00DA35DE" w:rsidRDefault="0042102F" w:rsidP="00453436">
                      <w:pPr>
                        <w:pStyle w:val="Caption"/>
                        <w:rPr>
                          <w:noProof/>
                        </w:rPr>
                      </w:pPr>
                      <w:bookmarkStart w:id="18" w:name="_Toc30992647"/>
                      <w:r>
                        <w:t xml:space="preserve">Figure </w:t>
                      </w:r>
                      <w:r>
                        <w:fldChar w:fldCharType="begin"/>
                      </w:r>
                      <w:r>
                        <w:instrText xml:space="preserve"> SEQ Figure \* ARABIC </w:instrText>
                      </w:r>
                      <w:r>
                        <w:fldChar w:fldCharType="separate"/>
                      </w:r>
                      <w:r w:rsidR="00E6135D">
                        <w:rPr>
                          <w:noProof/>
                        </w:rPr>
                        <w:t>2</w:t>
                      </w:r>
                      <w:r>
                        <w:fldChar w:fldCharType="end"/>
                      </w:r>
                      <w:r>
                        <w:t xml:space="preserve"> - Domain Size Comparison</w:t>
                      </w:r>
                      <w:bookmarkEnd w:id="18"/>
                    </w:p>
                  </w:txbxContent>
                </v:textbox>
                <w10:wrap type="tight"/>
              </v:shape>
            </w:pict>
          </mc:Fallback>
        </mc:AlternateContent>
      </w:r>
    </w:p>
    <w:p w14:paraId="5A86CAC4" w14:textId="6E529CC4" w:rsidR="002A7B96" w:rsidRPr="002A7B96" w:rsidRDefault="002A7B96" w:rsidP="002A7B96">
      <w:pPr>
        <w:tabs>
          <w:tab w:val="left" w:pos="1507"/>
        </w:tabs>
        <w:rPr>
          <w:lang w:eastAsia="en-GB"/>
        </w:rPr>
      </w:pPr>
      <w:r>
        <w:rPr>
          <w:lang w:eastAsia="en-GB"/>
        </w:rPr>
        <w:t xml:space="preserve">Figure X shows the comparison between 3 different domain sizes. </w:t>
      </w:r>
      <w:r w:rsidR="004B1D74">
        <w:rPr>
          <w:lang w:eastAsia="en-GB"/>
        </w:rPr>
        <w:t>‘A’ shows Lanfrits recommended settings, ‘B’ shows a domain 30% less than Lanfrits recommended settings and ‘C’ shows a domain 30% larger than Lanfrits recommended settings.</w:t>
      </w:r>
      <w:r w:rsidR="00BF3C87">
        <w:rPr>
          <w:lang w:eastAsia="en-GB"/>
        </w:rPr>
        <w:t xml:space="preserve"> For a future investigation different proven domain sizes could be tested and compared against the following settings.</w:t>
      </w:r>
    </w:p>
    <w:p w14:paraId="78A31017" w14:textId="77777777" w:rsidR="00453436" w:rsidRDefault="009C55A2" w:rsidP="00453436">
      <w:pPr>
        <w:keepNext/>
      </w:pPr>
      <w:r>
        <w:rPr>
          <w:noProof/>
        </w:rPr>
        <w:drawing>
          <wp:inline distT="0" distB="0" distL="0" distR="0" wp14:anchorId="67D5FA04" wp14:editId="63651134">
            <wp:extent cx="5731510" cy="3496945"/>
            <wp:effectExtent l="0" t="0" r="2540" b="8255"/>
            <wp:docPr id="4" name="Chart 4">
              <a:extLst xmlns:a="http://schemas.openxmlformats.org/drawingml/2006/main">
                <a:ext uri="{FF2B5EF4-FFF2-40B4-BE49-F238E27FC236}">
                  <a16:creationId xmlns:a16="http://schemas.microsoft.com/office/drawing/2014/main" id="{045613A8-3251-4974-9FBE-E4DD879AB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BC91884" w14:textId="37C068C7" w:rsidR="009C55A2" w:rsidRDefault="00453436" w:rsidP="00BF3C87">
      <w:pPr>
        <w:pStyle w:val="Caption"/>
      </w:pPr>
      <w:bookmarkStart w:id="19" w:name="_Toc30992667"/>
      <w:r>
        <w:t xml:space="preserve">Graph </w:t>
      </w:r>
      <w:r>
        <w:fldChar w:fldCharType="begin"/>
      </w:r>
      <w:r>
        <w:instrText xml:space="preserve"> SEQ Graph \* ARABIC </w:instrText>
      </w:r>
      <w:r>
        <w:fldChar w:fldCharType="separate"/>
      </w:r>
      <w:r w:rsidR="003A0FCA">
        <w:rPr>
          <w:noProof/>
        </w:rPr>
        <w:t>2</w:t>
      </w:r>
      <w:r>
        <w:fldChar w:fldCharType="end"/>
      </w:r>
      <w:r>
        <w:t xml:space="preserve"> - Domain Study</w:t>
      </w:r>
      <w:bookmarkEnd w:id="19"/>
    </w:p>
    <w:p w14:paraId="5FF66B14" w14:textId="417E5C5A" w:rsidR="007E2D00" w:rsidRDefault="00EC35FA" w:rsidP="009C55A2">
      <w:pPr>
        <w:rPr>
          <w:lang w:eastAsia="en-GB"/>
        </w:rPr>
      </w:pPr>
      <w:r>
        <w:rPr>
          <w:lang w:eastAsia="en-GB"/>
        </w:rPr>
        <w:t>When the domain is less than Lanfrits settings the percentage difference for the cl</w:t>
      </w:r>
      <w:r w:rsidR="00BF3C87">
        <w:rPr>
          <w:lang w:eastAsia="en-GB"/>
        </w:rPr>
        <w:t xml:space="preserve"> fluctuates</w:t>
      </w:r>
      <w:r w:rsidR="00892F11">
        <w:rPr>
          <w:lang w:eastAsia="en-GB"/>
        </w:rPr>
        <w:t xml:space="preserve">, while the cd drops closer to the datum value. This could </w:t>
      </w:r>
      <w:r w:rsidR="009D6FC2">
        <w:rPr>
          <w:lang w:eastAsia="en-GB"/>
        </w:rPr>
        <w:t>possibly</w:t>
      </w:r>
      <w:r w:rsidR="00892F11">
        <w:rPr>
          <w:lang w:eastAsia="en-GB"/>
        </w:rPr>
        <w:t xml:space="preserve"> be due to the boundary walls being too close to the </w:t>
      </w:r>
      <w:r w:rsidR="006E66B5">
        <w:rPr>
          <w:lang w:eastAsia="en-GB"/>
        </w:rPr>
        <w:t>model</w:t>
      </w:r>
      <w:r w:rsidR="00892F11">
        <w:rPr>
          <w:lang w:eastAsia="en-GB"/>
        </w:rPr>
        <w:t xml:space="preserve">, this could have an impact with the </w:t>
      </w:r>
      <w:r w:rsidR="007E2D00">
        <w:rPr>
          <w:lang w:eastAsia="en-GB"/>
        </w:rPr>
        <w:t>resulting flow structure effecting the final cl and cd values.</w:t>
      </w:r>
      <w:r w:rsidR="007E2D00">
        <w:rPr>
          <w:lang w:eastAsia="en-GB"/>
        </w:rPr>
        <w:fldChar w:fldCharType="begin" w:fldLock="1"/>
      </w:r>
      <w:r w:rsidR="00AB3BCF">
        <w:rPr>
          <w:lang w:eastAsia="en-GB"/>
        </w:rPr>
        <w:instrText>ADDIN CSL_CITATION {"citationItems":[{"id":"ITEM-1","itemData":{"DOI":"10.12989/was.2012.15.4.313","ISSN":"12266116","abstract":"There have existed for a number of years good practice guidelines for the use of Computational Fluid Dynamics (CFD) in the field of wind engineering. As part of those guidelines, details are given for the size of flow domain that should be used around a building of height, H. For low-rise buildings, the domain sizes produced by following the guidelines are reasonable and produce results that are largely free from blockage effects. However, when high-rise or tall buildings are considered, the domain size based solely on the building height produces very large domains. A large domain, in most cases, leads to a large cell count, with many of the cells in the grid being used up in regions far from the building/wake region. This paper challenges this domain size guidance by looking at the effects of changing the domain size around a tall building. The RNG k-ε turbulence model is used in a series of steady-state solutions where the only parameter varied is the domain size, with the mesh resolution in the building/wake region left unchanged. Comparisons between the velocity fields in the near-field of the building and pressure coefficients on the building are used to inform the assessment. The findings of the work for this case suggest that a domain of approximately 10% the volume of that suggested by the existing guidelines could be used with a loss in accuracy of less than 10%.","author":[{"dropping-particle":"","family":"Revuz","given":"J.","non-dropping-particle":"","parse-names":false,"suffix":""},{"dropping-particle":"","family":"Hargreaves","given":"D. M.","non-dropping-particle":"","parse-names":false,"suffix":""},{"dropping-particle":"","family":"Owen","given":"J. S.","non-dropping-particle":"","parse-names":false,"suffix":""}],"container-title":"Wind and Structures, An International Journal","id":"ITEM-1","issue":"4","issued":{"date-parts":[["2012"]]},"page":"313-329","title":"On the domain size for the steady-state CFD modelling of a tall building","type":"article-journal","volume":"15"},"uris":["http://www.mendeley.com/documents/?uuid=c0f1ff07-d472-3430-bab7-1a478a88f672"]}],"mendeley":{"formattedCitation":"(Revuz, Hargreaves and Owen, 2012)","plainTextFormattedCitation":"(Revuz, Hargreaves and Owen, 2012)","previouslyFormattedCitation":"(Revuz, Hargreaves and Owen, 2012)"},"properties":{"noteIndex":0},"schema":"https://github.com/citation-style-language/schema/raw/master/csl-citation.json"}</w:instrText>
      </w:r>
      <w:r w:rsidR="007E2D00">
        <w:rPr>
          <w:lang w:eastAsia="en-GB"/>
        </w:rPr>
        <w:fldChar w:fldCharType="separate"/>
      </w:r>
      <w:r w:rsidR="007E2D00" w:rsidRPr="007E2D00">
        <w:rPr>
          <w:noProof/>
          <w:lang w:eastAsia="en-GB"/>
        </w:rPr>
        <w:t>(Revuz, Hargreaves and Owen, 2012)</w:t>
      </w:r>
      <w:r w:rsidR="007E2D00">
        <w:rPr>
          <w:lang w:eastAsia="en-GB"/>
        </w:rPr>
        <w:fldChar w:fldCharType="end"/>
      </w:r>
      <w:r w:rsidR="007E2D00">
        <w:rPr>
          <w:lang w:eastAsia="en-GB"/>
        </w:rPr>
        <w:t xml:space="preserve">. The </w:t>
      </w:r>
      <w:r w:rsidR="006E66B5">
        <w:rPr>
          <w:lang w:eastAsia="en-GB"/>
        </w:rPr>
        <w:t>model</w:t>
      </w:r>
      <w:r w:rsidR="007E2D00">
        <w:rPr>
          <w:lang w:eastAsia="en-GB"/>
        </w:rPr>
        <w:t xml:space="preserve"> being investigated will also have a big impact on how </w:t>
      </w:r>
      <w:r w:rsidR="00D31907">
        <w:rPr>
          <w:lang w:eastAsia="en-GB"/>
        </w:rPr>
        <w:t xml:space="preserve">small or large the domain needs to be. A lamppost will only require a small domain as it is a small, simple shape typically with low velocities. Whereas a plane will require a large domain as it is a larger </w:t>
      </w:r>
      <w:r w:rsidR="006E66B5">
        <w:rPr>
          <w:lang w:eastAsia="en-GB"/>
        </w:rPr>
        <w:t>model</w:t>
      </w:r>
      <w:r w:rsidR="00D31907">
        <w:rPr>
          <w:lang w:eastAsia="en-GB"/>
        </w:rPr>
        <w:t xml:space="preserve"> that can possibly go supersonic.</w:t>
      </w:r>
    </w:p>
    <w:p w14:paraId="6872997A" w14:textId="36A569B8" w:rsidR="00D92B53" w:rsidRDefault="007E2D00" w:rsidP="009C55A2">
      <w:pPr>
        <w:rPr>
          <w:lang w:eastAsia="en-GB"/>
        </w:rPr>
      </w:pPr>
      <w:r>
        <w:rPr>
          <w:lang w:eastAsia="en-GB"/>
        </w:rPr>
        <w:t>At the 30% more value the values are beginning to level out, this would suggest that after this point the domain will have a negligible impact on the resulting values</w:t>
      </w:r>
      <w:r w:rsidR="00D31907">
        <w:rPr>
          <w:lang w:eastAsia="en-GB"/>
        </w:rPr>
        <w:t>. Lanfrits recommended settings were chosen as it produced the closest overall results and doesn’t require an extensive amount of computing time.</w:t>
      </w:r>
      <w:r w:rsidR="00D92B53">
        <w:rPr>
          <w:lang w:eastAsia="en-GB"/>
        </w:rPr>
        <w:br w:type="page"/>
      </w:r>
    </w:p>
    <w:p w14:paraId="5DE971AE" w14:textId="4DA23D66" w:rsidR="00D92B53" w:rsidRDefault="00D92B53" w:rsidP="00F11F1C">
      <w:pPr>
        <w:pStyle w:val="Heading1"/>
        <w:numPr>
          <w:ilvl w:val="0"/>
          <w:numId w:val="3"/>
        </w:numPr>
      </w:pPr>
      <w:bookmarkStart w:id="20" w:name="_Toc30992613"/>
      <w:r>
        <w:lastRenderedPageBreak/>
        <w:t>Mesh</w:t>
      </w:r>
      <w:bookmarkEnd w:id="20"/>
    </w:p>
    <w:p w14:paraId="68448864" w14:textId="64D1FAAA" w:rsidR="00550D3D" w:rsidRDefault="00F11F1C" w:rsidP="00550D3D">
      <w:pPr>
        <w:pStyle w:val="Heading2"/>
        <w:rPr>
          <w:lang w:eastAsia="en-GB"/>
        </w:rPr>
      </w:pPr>
      <w:bookmarkStart w:id="21" w:name="_Toc30992614"/>
      <w:r>
        <w:rPr>
          <w:lang w:eastAsia="en-GB"/>
        </w:rPr>
        <w:t xml:space="preserve">4.1 </w:t>
      </w:r>
      <w:r w:rsidR="00550D3D">
        <w:rPr>
          <w:lang w:eastAsia="en-GB"/>
        </w:rPr>
        <w:t>Research</w:t>
      </w:r>
      <w:bookmarkEnd w:id="21"/>
    </w:p>
    <w:p w14:paraId="09778C41" w14:textId="4D16713A" w:rsidR="00550D3D" w:rsidRDefault="004B4C2F" w:rsidP="004B4C2F">
      <w:pPr>
        <w:rPr>
          <w:lang w:eastAsia="en-GB"/>
        </w:rPr>
      </w:pPr>
      <w:r>
        <w:rPr>
          <w:lang w:eastAsia="en-GB"/>
        </w:rPr>
        <w:t>ICEM mesher was used to produce the</w:t>
      </w:r>
      <w:r w:rsidR="00BF3C87">
        <w:rPr>
          <w:lang w:eastAsia="en-GB"/>
        </w:rPr>
        <w:t xml:space="preserve"> build grid (mesh)</w:t>
      </w:r>
      <w:r w:rsidR="009E53AC">
        <w:rPr>
          <w:lang w:eastAsia="en-GB"/>
        </w:rPr>
        <w:t>. There many settings inside ICEM that can be used to create and fine tune a mesh.</w:t>
      </w:r>
      <w:r w:rsidR="00BF2329">
        <w:rPr>
          <w:lang w:eastAsia="en-GB"/>
        </w:rPr>
        <w:t xml:space="preserve"> For these studies only a few of these settings will be fully investigated as </w:t>
      </w:r>
      <w:r w:rsidR="00BF3C87">
        <w:rPr>
          <w:lang w:eastAsia="en-GB"/>
        </w:rPr>
        <w:t>these settings have the most dramatic impact on the result</w:t>
      </w:r>
      <w:r w:rsidR="00BF2329">
        <w:rPr>
          <w:lang w:eastAsia="en-GB"/>
        </w:rPr>
        <w:t xml:space="preserve">. The reason the settings that were used were chosen was due to </w:t>
      </w:r>
      <w:r w:rsidR="005475C4">
        <w:rPr>
          <w:lang w:eastAsia="en-GB"/>
        </w:rPr>
        <w:t>the user guide of ICEM.</w:t>
      </w:r>
      <w:r w:rsidR="005475C4">
        <w:rPr>
          <w:lang w:eastAsia="en-GB"/>
        </w:rPr>
        <w:fldChar w:fldCharType="begin" w:fldLock="1"/>
      </w:r>
      <w:r w:rsidR="00511821">
        <w:rPr>
          <w:lang w:eastAsia="en-GB"/>
        </w:rPr>
        <w:instrText>ADDIN CSL_CITATION {"citationItems":[{"id":"ITEM-1","itemData":{"author":[{"dropping-particle":"","family":"Ansys","given":"","non-dropping-particle":"","parse-names":false,"suffix":""}],"id":"ITEM-1","issued":{"date-parts":[["2013"]]},"title":"ICEM User Manual","type":"report"},"uris":["http://www.mendeley.com/documents/?uuid=809475a4-38bd-30e7-98f5-5f8c775697a2"]}],"mendeley":{"formattedCitation":"(Ansys, 2013)","plainTextFormattedCitation":"(Ansys, 2013)","previouslyFormattedCitation":"(Ansys, 2013)"},"properties":{"noteIndex":0},"schema":"https://github.com/citation-style-language/schema/raw/master/csl-citation.json"}</w:instrText>
      </w:r>
      <w:r w:rsidR="005475C4">
        <w:rPr>
          <w:lang w:eastAsia="en-GB"/>
        </w:rPr>
        <w:fldChar w:fldCharType="separate"/>
      </w:r>
      <w:r w:rsidR="005475C4" w:rsidRPr="005475C4">
        <w:rPr>
          <w:noProof/>
          <w:lang w:eastAsia="en-GB"/>
        </w:rPr>
        <w:t>(Ansys, 2013)</w:t>
      </w:r>
      <w:r w:rsidR="005475C4">
        <w:rPr>
          <w:lang w:eastAsia="en-GB"/>
        </w:rPr>
        <w:fldChar w:fldCharType="end"/>
      </w:r>
    </w:p>
    <w:p w14:paraId="7D48556A" w14:textId="572E4CA8" w:rsidR="007572B6" w:rsidRDefault="00F11F1C" w:rsidP="009F68AE">
      <w:pPr>
        <w:pStyle w:val="Heading2"/>
        <w:rPr>
          <w:lang w:eastAsia="en-GB"/>
        </w:rPr>
      </w:pPr>
      <w:bookmarkStart w:id="22" w:name="_Toc30992615"/>
      <w:r>
        <w:rPr>
          <w:lang w:eastAsia="en-GB"/>
        </w:rPr>
        <w:t xml:space="preserve">4.2 </w:t>
      </w:r>
      <w:r w:rsidR="007572B6">
        <w:rPr>
          <w:lang w:eastAsia="en-GB"/>
        </w:rPr>
        <w:t>Mesh Quality</w:t>
      </w:r>
      <w:bookmarkEnd w:id="22"/>
    </w:p>
    <w:p w14:paraId="00773C83" w14:textId="29FCD46E" w:rsidR="007572B6" w:rsidRDefault="00384B59" w:rsidP="009F68AE">
      <w:pPr>
        <w:jc w:val="both"/>
        <w:rPr>
          <w:lang w:eastAsia="en-GB"/>
        </w:rPr>
      </w:pPr>
      <w:r>
        <w:rPr>
          <w:lang w:eastAsia="en-GB"/>
        </w:rPr>
        <w:t>There are 2 main qualities looked at when analysing the mesh quality. These are the orthogonal quality and skew.</w:t>
      </w:r>
      <w:r w:rsidR="004677C7">
        <w:rPr>
          <w:lang w:eastAsia="en-GB"/>
        </w:rPr>
        <w:t xml:space="preserve"> Skewness is the ‘difference between the shape of the cell and the shape of an equilateral cell of equivalent volume’.</w:t>
      </w:r>
      <w:sdt>
        <w:sdtPr>
          <w:rPr>
            <w:lang w:eastAsia="en-GB"/>
          </w:rPr>
          <w:id w:val="-1090386438"/>
          <w:citation/>
        </w:sdtPr>
        <w:sdtContent>
          <w:r w:rsidR="004677C7">
            <w:rPr>
              <w:lang w:eastAsia="en-GB"/>
            </w:rPr>
            <w:fldChar w:fldCharType="begin"/>
          </w:r>
          <w:r w:rsidR="004677C7">
            <w:rPr>
              <w:lang w:eastAsia="en-GB"/>
            </w:rPr>
            <w:instrText xml:space="preserve"> CITATION Ans09 \l 2057 </w:instrText>
          </w:r>
          <w:r w:rsidR="004677C7">
            <w:rPr>
              <w:lang w:eastAsia="en-GB"/>
            </w:rPr>
            <w:fldChar w:fldCharType="separate"/>
          </w:r>
          <w:r w:rsidR="00540877">
            <w:rPr>
              <w:noProof/>
              <w:lang w:eastAsia="en-GB"/>
            </w:rPr>
            <w:t xml:space="preserve"> </w:t>
          </w:r>
          <w:r w:rsidR="00540877" w:rsidRPr="00540877">
            <w:rPr>
              <w:noProof/>
              <w:lang w:eastAsia="en-GB"/>
            </w:rPr>
            <w:t>(Ansys, 2009)</w:t>
          </w:r>
          <w:r w:rsidR="004677C7">
            <w:rPr>
              <w:lang w:eastAsia="en-GB"/>
            </w:rPr>
            <w:fldChar w:fldCharType="end"/>
          </w:r>
        </w:sdtContent>
      </w:sdt>
      <w:r w:rsidR="002A489A">
        <w:rPr>
          <w:lang w:eastAsia="en-GB"/>
        </w:rPr>
        <w:t xml:space="preserve">. Therefore, the more skewed a cell is the more it’s had to modify its shape to fit into the mesh. A large skew value can make the solution hard to converge or can produce inaccurate results as the equations being used to calculate the results </w:t>
      </w:r>
      <w:r w:rsidR="00FD5145">
        <w:rPr>
          <w:lang w:eastAsia="en-GB"/>
        </w:rPr>
        <w:t>assume the cells are equiangular.</w:t>
      </w:r>
      <w:sdt>
        <w:sdtPr>
          <w:rPr>
            <w:lang w:eastAsia="en-GB"/>
          </w:rPr>
          <w:id w:val="-1490096578"/>
          <w:citation/>
        </w:sdtPr>
        <w:sdtContent>
          <w:r w:rsidR="0045654B">
            <w:rPr>
              <w:lang w:eastAsia="en-GB"/>
            </w:rPr>
            <w:fldChar w:fldCharType="begin"/>
          </w:r>
          <w:r w:rsidR="0045654B">
            <w:rPr>
              <w:lang w:eastAsia="en-GB"/>
            </w:rPr>
            <w:instrText xml:space="preserve"> CITATION Mah19 \l 2057 </w:instrText>
          </w:r>
          <w:r w:rsidR="0045654B">
            <w:rPr>
              <w:lang w:eastAsia="en-GB"/>
            </w:rPr>
            <w:fldChar w:fldCharType="separate"/>
          </w:r>
          <w:r w:rsidR="00540877">
            <w:rPr>
              <w:noProof/>
              <w:lang w:eastAsia="en-GB"/>
            </w:rPr>
            <w:t xml:space="preserve"> </w:t>
          </w:r>
          <w:r w:rsidR="00540877" w:rsidRPr="00540877">
            <w:rPr>
              <w:noProof/>
              <w:lang w:eastAsia="en-GB"/>
            </w:rPr>
            <w:t>(Adariani, 2019)</w:t>
          </w:r>
          <w:r w:rsidR="0045654B">
            <w:rPr>
              <w:lang w:eastAsia="en-GB"/>
            </w:rPr>
            <w:fldChar w:fldCharType="end"/>
          </w:r>
        </w:sdtContent>
      </w:sdt>
      <w:r w:rsidR="0045654B">
        <w:rPr>
          <w:lang w:eastAsia="en-GB"/>
        </w:rPr>
        <w:t>.</w:t>
      </w:r>
      <w:r w:rsidR="00FD5145">
        <w:rPr>
          <w:lang w:eastAsia="en-GB"/>
        </w:rPr>
        <w:t xml:space="preserve"> Typically, the lower the skew value the better.</w:t>
      </w:r>
      <w:r w:rsidR="0045654B">
        <w:rPr>
          <w:lang w:eastAsia="en-GB"/>
        </w:rPr>
        <w:t xml:space="preserve"> An example of how cells are skewed can be seen in </w:t>
      </w:r>
      <w:r w:rsidR="00511821">
        <w:rPr>
          <w:lang w:eastAsia="en-GB"/>
        </w:rPr>
        <w:t>figure 4</w:t>
      </w:r>
    </w:p>
    <w:p w14:paraId="6845E8D7" w14:textId="671D105F" w:rsidR="0045654B" w:rsidRDefault="0045654B" w:rsidP="009F68AE">
      <w:pPr>
        <w:jc w:val="both"/>
        <w:rPr>
          <w:lang w:eastAsia="en-GB"/>
        </w:rPr>
      </w:pPr>
      <w:r w:rsidRPr="005475C4">
        <w:rPr>
          <w:lang w:eastAsia="en-GB"/>
        </w:rPr>
        <w:t xml:space="preserve">Orthogonal quality is </w:t>
      </w:r>
      <w:r w:rsidR="005475C4" w:rsidRPr="005475C4">
        <w:rPr>
          <w:lang w:eastAsia="en-GB"/>
        </w:rPr>
        <w:t>how</w:t>
      </w:r>
      <w:r w:rsidR="005475C4">
        <w:rPr>
          <w:lang w:eastAsia="en-GB"/>
        </w:rPr>
        <w:t xml:space="preserve"> much the tetra has been modified which increases the angle between the centre of one node to the centre of the next node.</w:t>
      </w:r>
    </w:p>
    <w:p w14:paraId="5AE17204" w14:textId="12996D13" w:rsidR="0045654B" w:rsidRDefault="003A0FCA" w:rsidP="009F68AE">
      <w:pPr>
        <w:jc w:val="both"/>
        <w:rPr>
          <w:lang w:eastAsia="en-GB"/>
        </w:rPr>
      </w:pPr>
      <w:r>
        <w:rPr>
          <w:noProof/>
        </w:rPr>
        <mc:AlternateContent>
          <mc:Choice Requires="wps">
            <w:drawing>
              <wp:anchor distT="0" distB="0" distL="114300" distR="114300" simplePos="0" relativeHeight="251696128" behindDoc="1" locked="0" layoutInCell="1" allowOverlap="1" wp14:anchorId="22FA3B56" wp14:editId="3751E570">
                <wp:simplePos x="0" y="0"/>
                <wp:positionH relativeFrom="column">
                  <wp:posOffset>2828925</wp:posOffset>
                </wp:positionH>
                <wp:positionV relativeFrom="paragraph">
                  <wp:posOffset>2519045</wp:posOffset>
                </wp:positionV>
                <wp:extent cx="1670050" cy="635"/>
                <wp:effectExtent l="0" t="0" r="0" b="0"/>
                <wp:wrapTight wrapText="bothSides">
                  <wp:wrapPolygon edited="0">
                    <wp:start x="0" y="0"/>
                    <wp:lineTo x="0" y="21600"/>
                    <wp:lineTo x="21600" y="21600"/>
                    <wp:lineTo x="21600" y="0"/>
                  </wp:wrapPolygon>
                </wp:wrapTight>
                <wp:docPr id="49" name="Text Box 49"/>
                <wp:cNvGraphicFramePr/>
                <a:graphic xmlns:a="http://schemas.openxmlformats.org/drawingml/2006/main">
                  <a:graphicData uri="http://schemas.microsoft.com/office/word/2010/wordprocessingShape">
                    <wps:wsp>
                      <wps:cNvSpPr txBox="1"/>
                      <wps:spPr>
                        <a:xfrm>
                          <a:off x="0" y="0"/>
                          <a:ext cx="1670050" cy="635"/>
                        </a:xfrm>
                        <a:prstGeom prst="rect">
                          <a:avLst/>
                        </a:prstGeom>
                        <a:solidFill>
                          <a:prstClr val="white"/>
                        </a:solidFill>
                        <a:ln>
                          <a:noFill/>
                        </a:ln>
                      </wps:spPr>
                      <wps:txbx>
                        <w:txbxContent>
                          <w:p w14:paraId="09079E8D" w14:textId="2584664A" w:rsidR="0042102F" w:rsidRPr="00434B20" w:rsidRDefault="0042102F" w:rsidP="003A0FCA">
                            <w:pPr>
                              <w:pStyle w:val="Caption"/>
                              <w:rPr>
                                <w:noProof/>
                              </w:rPr>
                            </w:pPr>
                            <w:bookmarkStart w:id="23" w:name="_Toc30992648"/>
                            <w:r>
                              <w:t xml:space="preserve">Figure </w:t>
                            </w:r>
                            <w:r>
                              <w:fldChar w:fldCharType="begin"/>
                            </w:r>
                            <w:r>
                              <w:instrText xml:space="preserve"> SEQ Figure \* ARABIC </w:instrText>
                            </w:r>
                            <w:r>
                              <w:fldChar w:fldCharType="separate"/>
                            </w:r>
                            <w:r w:rsidR="00E6135D">
                              <w:rPr>
                                <w:noProof/>
                              </w:rPr>
                              <w:t>3</w:t>
                            </w:r>
                            <w:r>
                              <w:fldChar w:fldCharType="end"/>
                            </w:r>
                            <w:r>
                              <w:t xml:space="preserve"> - Example of orthogonal quality</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FA3B56" id="Text Box 49" o:spid="_x0000_s1037" type="#_x0000_t202" style="position:absolute;left:0;text-align:left;margin-left:222.75pt;margin-top:198.35pt;width:131.5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" stroked="f">
                <v:textbox style="mso-fit-shape-to-text:t" inset="0,0,0,0">
                  <w:txbxContent>
                    <w:p w14:paraId="09079E8D" w14:textId="2584664A" w:rsidR="0042102F" w:rsidRPr="00434B20" w:rsidRDefault="0042102F" w:rsidP="003A0FCA">
                      <w:pPr>
                        <w:pStyle w:val="Caption"/>
                        <w:rPr>
                          <w:noProof/>
                        </w:rPr>
                      </w:pPr>
                      <w:bookmarkStart w:id="24" w:name="_Toc30992648"/>
                      <w:r>
                        <w:t xml:space="preserve">Figure </w:t>
                      </w:r>
                      <w:r>
                        <w:fldChar w:fldCharType="begin"/>
                      </w:r>
                      <w:r>
                        <w:instrText xml:space="preserve"> SEQ Figure \* ARABIC </w:instrText>
                      </w:r>
                      <w:r>
                        <w:fldChar w:fldCharType="separate"/>
                      </w:r>
                      <w:r w:rsidR="00E6135D">
                        <w:rPr>
                          <w:noProof/>
                        </w:rPr>
                        <w:t>3</w:t>
                      </w:r>
                      <w:r>
                        <w:fldChar w:fldCharType="end"/>
                      </w:r>
                      <w:r>
                        <w:t xml:space="preserve"> - Example of orthogonal quality</w:t>
                      </w:r>
                      <w:bookmarkEnd w:id="24"/>
                    </w:p>
                  </w:txbxContent>
                </v:textbox>
                <w10:wrap type="tight"/>
              </v:shape>
            </w:pict>
          </mc:Fallback>
        </mc:AlternateContent>
      </w:r>
      <w:r w:rsidR="0045654B">
        <w:rPr>
          <w:noProof/>
        </w:rPr>
        <w:drawing>
          <wp:anchor distT="0" distB="0" distL="114300" distR="114300" simplePos="0" relativeHeight="251648000" behindDoc="1" locked="0" layoutInCell="1" allowOverlap="1" wp14:anchorId="4EFD6DC6" wp14:editId="5BDBC297">
            <wp:simplePos x="0" y="0"/>
            <wp:positionH relativeFrom="margin">
              <wp:posOffset>2828925</wp:posOffset>
            </wp:positionH>
            <wp:positionV relativeFrom="paragraph">
              <wp:posOffset>5715</wp:posOffset>
            </wp:positionV>
            <wp:extent cx="1670050" cy="2456180"/>
            <wp:effectExtent l="0" t="0" r="6350" b="1270"/>
            <wp:wrapTight wrapText="bothSides">
              <wp:wrapPolygon edited="0">
                <wp:start x="0" y="0"/>
                <wp:lineTo x="0" y="21444"/>
                <wp:lineTo x="21436" y="21444"/>
                <wp:lineTo x="2143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70050" cy="24561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4080" behindDoc="0" locked="0" layoutInCell="1" allowOverlap="1" wp14:anchorId="456F0207" wp14:editId="18C510F2">
                <wp:simplePos x="0" y="0"/>
                <wp:positionH relativeFrom="column">
                  <wp:posOffset>0</wp:posOffset>
                </wp:positionH>
                <wp:positionV relativeFrom="paragraph">
                  <wp:posOffset>2522220</wp:posOffset>
                </wp:positionV>
                <wp:extent cx="2363470"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2363470" cy="635"/>
                        </a:xfrm>
                        <a:prstGeom prst="rect">
                          <a:avLst/>
                        </a:prstGeom>
                        <a:solidFill>
                          <a:prstClr val="white"/>
                        </a:solidFill>
                        <a:ln>
                          <a:noFill/>
                        </a:ln>
                      </wps:spPr>
                      <wps:txbx>
                        <w:txbxContent>
                          <w:p w14:paraId="4A5241B4" w14:textId="3F76EDBB" w:rsidR="0042102F" w:rsidRPr="00412EC2" w:rsidRDefault="0042102F" w:rsidP="003A0FCA">
                            <w:pPr>
                              <w:pStyle w:val="Caption"/>
                              <w:rPr>
                                <w:noProof/>
                              </w:rPr>
                            </w:pPr>
                            <w:bookmarkStart w:id="25" w:name="_Toc30992649"/>
                            <w:r>
                              <w:t xml:space="preserve">Figure </w:t>
                            </w:r>
                            <w:r>
                              <w:fldChar w:fldCharType="begin"/>
                            </w:r>
                            <w:r>
                              <w:instrText xml:space="preserve"> SEQ Figure \* ARABIC </w:instrText>
                            </w:r>
                            <w:r>
                              <w:fldChar w:fldCharType="separate"/>
                            </w:r>
                            <w:r w:rsidR="00E6135D">
                              <w:rPr>
                                <w:noProof/>
                              </w:rPr>
                              <w:t>4</w:t>
                            </w:r>
                            <w:r>
                              <w:fldChar w:fldCharType="end"/>
                            </w:r>
                            <w:r>
                              <w:t xml:space="preserve"> - Example of skewness</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6F0207" id="Text Box 48" o:spid="_x0000_s1038" type="#_x0000_t202" style="position:absolute;left:0;text-align:left;margin-left:0;margin-top:198.6pt;width:186.1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TtLwIAAGYEAAAOAAAAZHJzL2Uyb0RvYy54bWysVE1v2zAMvQ/YfxB0X5yPLi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" stroked="f">
                <v:textbox style="mso-fit-shape-to-text:t" inset="0,0,0,0">
                  <w:txbxContent>
                    <w:p w14:paraId="4A5241B4" w14:textId="3F76EDBB" w:rsidR="0042102F" w:rsidRPr="00412EC2" w:rsidRDefault="0042102F" w:rsidP="003A0FCA">
                      <w:pPr>
                        <w:pStyle w:val="Caption"/>
                        <w:rPr>
                          <w:noProof/>
                        </w:rPr>
                      </w:pPr>
                      <w:bookmarkStart w:id="26" w:name="_Toc30992649"/>
                      <w:r>
                        <w:t xml:space="preserve">Figure </w:t>
                      </w:r>
                      <w:r>
                        <w:fldChar w:fldCharType="begin"/>
                      </w:r>
                      <w:r>
                        <w:instrText xml:space="preserve"> SEQ Figure \* ARABIC </w:instrText>
                      </w:r>
                      <w:r>
                        <w:fldChar w:fldCharType="separate"/>
                      </w:r>
                      <w:r w:rsidR="00E6135D">
                        <w:rPr>
                          <w:noProof/>
                        </w:rPr>
                        <w:t>4</w:t>
                      </w:r>
                      <w:r>
                        <w:fldChar w:fldCharType="end"/>
                      </w:r>
                      <w:r>
                        <w:t xml:space="preserve"> - Example of skewness</w:t>
                      </w:r>
                      <w:bookmarkEnd w:id="26"/>
                    </w:p>
                  </w:txbxContent>
                </v:textbox>
                <w10:wrap type="square"/>
              </v:shape>
            </w:pict>
          </mc:Fallback>
        </mc:AlternateContent>
      </w:r>
      <w:r w:rsidR="0045654B">
        <w:rPr>
          <w:noProof/>
        </w:rPr>
        <w:drawing>
          <wp:anchor distT="0" distB="0" distL="114300" distR="114300" simplePos="0" relativeHeight="251646976" behindDoc="0" locked="0" layoutInCell="1" allowOverlap="1" wp14:anchorId="07EA1B67" wp14:editId="5B27D194">
            <wp:simplePos x="914400" y="3683479"/>
            <wp:positionH relativeFrom="column">
              <wp:align>left</wp:align>
            </wp:positionH>
            <wp:positionV relativeFrom="paragraph">
              <wp:align>top</wp:align>
            </wp:positionV>
            <wp:extent cx="2363638" cy="24655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63638" cy="2465505"/>
                    </a:xfrm>
                    <a:prstGeom prst="rect">
                      <a:avLst/>
                    </a:prstGeom>
                  </pic:spPr>
                </pic:pic>
              </a:graphicData>
            </a:graphic>
          </wp:anchor>
        </w:drawing>
      </w:r>
    </w:p>
    <w:p w14:paraId="62B9E90C" w14:textId="13DD472C" w:rsidR="0045654B" w:rsidRDefault="0045654B" w:rsidP="009F68AE">
      <w:pPr>
        <w:jc w:val="both"/>
        <w:rPr>
          <w:lang w:eastAsia="en-GB"/>
        </w:rPr>
      </w:pPr>
      <w:r>
        <w:rPr>
          <w:lang w:eastAsia="en-GB"/>
        </w:rPr>
        <w:br w:type="textWrapping" w:clear="all"/>
      </w:r>
      <w:sdt>
        <w:sdtPr>
          <w:rPr>
            <w:lang w:eastAsia="en-GB"/>
          </w:rPr>
          <w:id w:val="154337248"/>
          <w:citation/>
        </w:sdtPr>
        <w:sdtContent>
          <w:r>
            <w:rPr>
              <w:lang w:eastAsia="en-GB"/>
            </w:rPr>
            <w:fldChar w:fldCharType="begin"/>
          </w:r>
          <w:r>
            <w:rPr>
              <w:lang w:eastAsia="en-GB"/>
            </w:rPr>
            <w:instrText xml:space="preserve"> CITATION Tom19 \l 2057 </w:instrText>
          </w:r>
          <w:r>
            <w:rPr>
              <w:lang w:eastAsia="en-GB"/>
            </w:rPr>
            <w:fldChar w:fldCharType="separate"/>
          </w:r>
          <w:r w:rsidR="00540877" w:rsidRPr="00540877">
            <w:rPr>
              <w:noProof/>
              <w:lang w:eastAsia="en-GB"/>
            </w:rPr>
            <w:t>(Avraham, 2019)</w:t>
          </w:r>
          <w:r>
            <w:rPr>
              <w:lang w:eastAsia="en-GB"/>
            </w:rPr>
            <w:fldChar w:fldCharType="end"/>
          </w:r>
        </w:sdtContent>
      </w:sdt>
      <w:r>
        <w:rPr>
          <w:lang w:eastAsia="en-GB"/>
        </w:rPr>
        <w:tab/>
      </w:r>
      <w:r>
        <w:rPr>
          <w:lang w:eastAsia="en-GB"/>
        </w:rPr>
        <w:tab/>
      </w:r>
      <w:r>
        <w:rPr>
          <w:lang w:eastAsia="en-GB"/>
        </w:rPr>
        <w:tab/>
      </w:r>
      <w:r>
        <w:rPr>
          <w:lang w:eastAsia="en-GB"/>
        </w:rPr>
        <w:tab/>
      </w:r>
      <w:sdt>
        <w:sdtPr>
          <w:rPr>
            <w:lang w:eastAsia="en-GB"/>
          </w:rPr>
          <w:id w:val="528457634"/>
          <w:citation/>
        </w:sdtPr>
        <w:sdtContent>
          <w:r>
            <w:rPr>
              <w:lang w:eastAsia="en-GB"/>
            </w:rPr>
            <w:fldChar w:fldCharType="begin"/>
          </w:r>
          <w:r>
            <w:rPr>
              <w:lang w:eastAsia="en-GB"/>
            </w:rPr>
            <w:instrText xml:space="preserve"> CITATION Tom19 \l 2057 </w:instrText>
          </w:r>
          <w:r>
            <w:rPr>
              <w:lang w:eastAsia="en-GB"/>
            </w:rPr>
            <w:fldChar w:fldCharType="separate"/>
          </w:r>
          <w:r w:rsidR="00540877" w:rsidRPr="00540877">
            <w:rPr>
              <w:noProof/>
              <w:lang w:eastAsia="en-GB"/>
            </w:rPr>
            <w:t>(Avraham, 2019)</w:t>
          </w:r>
          <w:r>
            <w:rPr>
              <w:lang w:eastAsia="en-GB"/>
            </w:rPr>
            <w:fldChar w:fldCharType="end"/>
          </w:r>
        </w:sdtContent>
      </w:sdt>
    </w:p>
    <w:p w14:paraId="6635C10C" w14:textId="57870134" w:rsidR="00351D59" w:rsidRDefault="00351D59" w:rsidP="009F68AE">
      <w:pPr>
        <w:jc w:val="both"/>
        <w:rPr>
          <w:lang w:eastAsia="en-GB"/>
        </w:rPr>
      </w:pPr>
    </w:p>
    <w:p w14:paraId="71461B34" w14:textId="5066A0EF" w:rsidR="00351D59" w:rsidRDefault="00351D59" w:rsidP="009F68AE">
      <w:pPr>
        <w:jc w:val="both"/>
        <w:rPr>
          <w:lang w:eastAsia="en-GB"/>
        </w:rPr>
      </w:pPr>
    </w:p>
    <w:p w14:paraId="0C38D29C" w14:textId="5155367D" w:rsidR="00351D59" w:rsidRDefault="00351D59" w:rsidP="009F68AE">
      <w:pPr>
        <w:jc w:val="both"/>
        <w:rPr>
          <w:lang w:eastAsia="en-GB"/>
        </w:rPr>
      </w:pPr>
    </w:p>
    <w:p w14:paraId="4D183678" w14:textId="0B41B493" w:rsidR="00351D59" w:rsidRDefault="00351D59" w:rsidP="009F68AE">
      <w:pPr>
        <w:jc w:val="both"/>
        <w:rPr>
          <w:lang w:eastAsia="en-GB"/>
        </w:rPr>
      </w:pPr>
    </w:p>
    <w:p w14:paraId="72B912D0" w14:textId="20620D39" w:rsidR="00351D59" w:rsidRDefault="00351D59" w:rsidP="009F68AE">
      <w:pPr>
        <w:jc w:val="both"/>
        <w:rPr>
          <w:lang w:eastAsia="en-GB"/>
        </w:rPr>
      </w:pPr>
    </w:p>
    <w:p w14:paraId="6CA202DF" w14:textId="70B766E3" w:rsidR="00351D59" w:rsidRDefault="00351D59" w:rsidP="009F68AE">
      <w:pPr>
        <w:jc w:val="both"/>
        <w:rPr>
          <w:lang w:eastAsia="en-GB"/>
        </w:rPr>
      </w:pPr>
    </w:p>
    <w:p w14:paraId="5ADFB9F4" w14:textId="77777777" w:rsidR="00351D59" w:rsidRPr="007572B6" w:rsidRDefault="00351D59" w:rsidP="009F68AE">
      <w:pPr>
        <w:jc w:val="both"/>
        <w:rPr>
          <w:lang w:eastAsia="en-GB"/>
        </w:rPr>
      </w:pPr>
    </w:p>
    <w:p w14:paraId="5BF41452" w14:textId="477A85A9" w:rsidR="00550D3D" w:rsidRDefault="00F11F1C" w:rsidP="00550D3D">
      <w:pPr>
        <w:pStyle w:val="Heading2"/>
        <w:rPr>
          <w:lang w:eastAsia="en-GB"/>
        </w:rPr>
      </w:pPr>
      <w:bookmarkStart w:id="27" w:name="_Toc30992616"/>
      <w:r>
        <w:rPr>
          <w:lang w:eastAsia="en-GB"/>
        </w:rPr>
        <w:lastRenderedPageBreak/>
        <w:t xml:space="preserve">4.3 </w:t>
      </w:r>
      <w:r w:rsidR="00550D3D">
        <w:rPr>
          <w:lang w:eastAsia="en-GB"/>
        </w:rPr>
        <w:t>Global Mesh Size</w:t>
      </w:r>
      <w:bookmarkEnd w:id="27"/>
    </w:p>
    <w:p w14:paraId="3ACAD9DE" w14:textId="79B4972F" w:rsidR="00B33802" w:rsidRDefault="003A0FCA" w:rsidP="00B33802">
      <w:pPr>
        <w:rPr>
          <w:lang w:eastAsia="en-GB"/>
        </w:rPr>
      </w:pPr>
      <w:r>
        <w:rPr>
          <w:noProof/>
        </w:rPr>
        <mc:AlternateContent>
          <mc:Choice Requires="wps">
            <w:drawing>
              <wp:anchor distT="0" distB="0" distL="114300" distR="114300" simplePos="0" relativeHeight="251698176" behindDoc="1" locked="0" layoutInCell="1" allowOverlap="1" wp14:anchorId="185230BF" wp14:editId="21A0076A">
                <wp:simplePos x="0" y="0"/>
                <wp:positionH relativeFrom="column">
                  <wp:posOffset>0</wp:posOffset>
                </wp:positionH>
                <wp:positionV relativeFrom="paragraph">
                  <wp:posOffset>3494405</wp:posOffset>
                </wp:positionV>
                <wp:extent cx="5731510" cy="635"/>
                <wp:effectExtent l="0" t="0" r="0" b="0"/>
                <wp:wrapTight wrapText="bothSides">
                  <wp:wrapPolygon edited="0">
                    <wp:start x="0" y="0"/>
                    <wp:lineTo x="0" y="21600"/>
                    <wp:lineTo x="21600" y="21600"/>
                    <wp:lineTo x="21600" y="0"/>
                  </wp:wrapPolygon>
                </wp:wrapTight>
                <wp:docPr id="50" name="Text Box 5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40487A0" w14:textId="48035FCD" w:rsidR="0042102F" w:rsidRPr="00FC3060" w:rsidRDefault="0042102F" w:rsidP="003A0FCA">
                            <w:pPr>
                              <w:pStyle w:val="Caption"/>
                              <w:rPr>
                                <w:noProof/>
                              </w:rPr>
                            </w:pPr>
                            <w:bookmarkStart w:id="28" w:name="_Toc30992650"/>
                            <w:r>
                              <w:t xml:space="preserve">Figure </w:t>
                            </w:r>
                            <w:r>
                              <w:fldChar w:fldCharType="begin"/>
                            </w:r>
                            <w:r>
                              <w:instrText xml:space="preserve"> SEQ Figure \* ARABIC </w:instrText>
                            </w:r>
                            <w:r>
                              <w:fldChar w:fldCharType="separate"/>
                            </w:r>
                            <w:r w:rsidR="00E6135D">
                              <w:rPr>
                                <w:noProof/>
                              </w:rPr>
                              <w:t>5</w:t>
                            </w:r>
                            <w:r>
                              <w:fldChar w:fldCharType="end"/>
                            </w:r>
                            <w:r>
                              <w:t xml:space="preserve"> - Comparison of global mesh size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5230BF" id="Text Box 50" o:spid="_x0000_s1039" type="#_x0000_t202" style="position:absolute;margin-left:0;margin-top:275.15pt;width:451.3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" stroked="f">
                <v:textbox style="mso-fit-shape-to-text:t" inset="0,0,0,0">
                  <w:txbxContent>
                    <w:p w14:paraId="640487A0" w14:textId="48035FCD" w:rsidR="0042102F" w:rsidRPr="00FC3060" w:rsidRDefault="0042102F" w:rsidP="003A0FCA">
                      <w:pPr>
                        <w:pStyle w:val="Caption"/>
                        <w:rPr>
                          <w:noProof/>
                        </w:rPr>
                      </w:pPr>
                      <w:bookmarkStart w:id="29" w:name="_Toc30992650"/>
                      <w:r>
                        <w:t xml:space="preserve">Figure </w:t>
                      </w:r>
                      <w:r>
                        <w:fldChar w:fldCharType="begin"/>
                      </w:r>
                      <w:r>
                        <w:instrText xml:space="preserve"> SEQ Figure \* ARABIC </w:instrText>
                      </w:r>
                      <w:r>
                        <w:fldChar w:fldCharType="separate"/>
                      </w:r>
                      <w:r w:rsidR="00E6135D">
                        <w:rPr>
                          <w:noProof/>
                        </w:rPr>
                        <w:t>5</w:t>
                      </w:r>
                      <w:r>
                        <w:fldChar w:fldCharType="end"/>
                      </w:r>
                      <w:r>
                        <w:t xml:space="preserve"> - Comparison of global mesh size</w:t>
                      </w:r>
                      <w:bookmarkEnd w:id="29"/>
                    </w:p>
                  </w:txbxContent>
                </v:textbox>
                <w10:wrap type="tight"/>
              </v:shape>
            </w:pict>
          </mc:Fallback>
        </mc:AlternateContent>
      </w:r>
      <w:r w:rsidR="00C530F2">
        <w:rPr>
          <w:noProof/>
          <w:lang w:eastAsia="en-GB"/>
        </w:rPr>
        <mc:AlternateContent>
          <mc:Choice Requires="wpg">
            <w:drawing>
              <wp:anchor distT="0" distB="0" distL="114300" distR="114300" simplePos="0" relativeHeight="251660288" behindDoc="0" locked="0" layoutInCell="1" allowOverlap="1" wp14:anchorId="227DBDCF" wp14:editId="13492F86">
                <wp:simplePos x="0" y="0"/>
                <wp:positionH relativeFrom="column">
                  <wp:posOffset>0</wp:posOffset>
                </wp:positionH>
                <wp:positionV relativeFrom="paragraph">
                  <wp:posOffset>590269</wp:posOffset>
                </wp:positionV>
                <wp:extent cx="5731510" cy="2847621"/>
                <wp:effectExtent l="0" t="0" r="2540" b="0"/>
                <wp:wrapTight wrapText="bothSides">
                  <wp:wrapPolygon edited="0">
                    <wp:start x="0" y="0"/>
                    <wp:lineTo x="0" y="21388"/>
                    <wp:lineTo x="21538" y="21388"/>
                    <wp:lineTo x="21538" y="0"/>
                    <wp:lineTo x="0" y="0"/>
                  </wp:wrapPolygon>
                </wp:wrapTight>
                <wp:docPr id="22" name="Group 22"/>
                <wp:cNvGraphicFramePr/>
                <a:graphic xmlns:a="http://schemas.openxmlformats.org/drawingml/2006/main">
                  <a:graphicData uri="http://schemas.microsoft.com/office/word/2010/wordprocessingGroup">
                    <wpg:wgp>
                      <wpg:cNvGrpSpPr/>
                      <wpg:grpSpPr>
                        <a:xfrm>
                          <a:off x="0" y="0"/>
                          <a:ext cx="5731510" cy="2847621"/>
                          <a:chOff x="0" y="0"/>
                          <a:chExt cx="5731510" cy="2847621"/>
                        </a:xfrm>
                      </wpg:grpSpPr>
                      <pic:pic xmlns:pic="http://schemas.openxmlformats.org/drawingml/2006/picture">
                        <pic:nvPicPr>
                          <pic:cNvPr id="20" name="Picture 20"/>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1474470"/>
                          </a:xfrm>
                          <a:prstGeom prst="rect">
                            <a:avLst/>
                          </a:prstGeom>
                        </pic:spPr>
                      </pic:pic>
                      <pic:pic xmlns:pic="http://schemas.openxmlformats.org/drawingml/2006/picture">
                        <pic:nvPicPr>
                          <pic:cNvPr id="21" name="Picture 21"/>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1477926"/>
                            <a:ext cx="5731510" cy="1369695"/>
                          </a:xfrm>
                          <a:prstGeom prst="rect">
                            <a:avLst/>
                          </a:prstGeom>
                        </pic:spPr>
                      </pic:pic>
                    </wpg:wgp>
                  </a:graphicData>
                </a:graphic>
              </wp:anchor>
            </w:drawing>
          </mc:Choice>
          <mc:Fallback>
            <w:pict>
              <v:group w14:anchorId="65C6A627" id="Group 22" o:spid="_x0000_s1026" style="position:absolute;margin-left:0;margin-top:46.5pt;width:451.3pt;height:224.2pt;z-index:251660288" coordsize="57315,28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">
                <v:shape id="Picture 20" o:spid="_x0000_s1027" type="#_x0000_t75" style="position:absolute;width:57315;height:14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">
                  <v:imagedata r:id="rId40" o:title=""/>
                </v:shape>
                <v:shape id="Picture 21" o:spid="_x0000_s1028" type="#_x0000_t75" style="position:absolute;top:14779;width:57315;height:13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">
                  <v:imagedata r:id="rId41" o:title=""/>
                </v:shape>
                <w10:wrap type="tight"/>
              </v:group>
            </w:pict>
          </mc:Fallback>
        </mc:AlternateContent>
      </w:r>
      <w:r w:rsidR="00FA259E">
        <w:rPr>
          <w:lang w:eastAsia="en-GB"/>
        </w:rPr>
        <w:t xml:space="preserve">The global mesh size defines the </w:t>
      </w:r>
      <w:r w:rsidR="00D67414">
        <w:rPr>
          <w:lang w:eastAsia="en-GB"/>
        </w:rPr>
        <w:t>size of the elements</w:t>
      </w:r>
      <w:r w:rsidR="00BF3C87">
        <w:rPr>
          <w:lang w:eastAsia="en-GB"/>
        </w:rPr>
        <w:t xml:space="preserve"> in the free stream volume</w:t>
      </w:r>
      <w:r w:rsidR="00D67414">
        <w:rPr>
          <w:lang w:eastAsia="en-GB"/>
        </w:rPr>
        <w:t>. The smaller the number the smaller the elements will be, thus increasing the overall element count</w:t>
      </w:r>
      <w:r w:rsidR="00AA7843">
        <w:rPr>
          <w:lang w:eastAsia="en-GB"/>
        </w:rPr>
        <w:t>.</w:t>
      </w:r>
      <w:r w:rsidR="00F96F33">
        <w:rPr>
          <w:lang w:eastAsia="en-GB"/>
        </w:rPr>
        <w:t xml:space="preserve"> The largest element size </w:t>
      </w:r>
      <w:r w:rsidR="00386417">
        <w:rPr>
          <w:lang w:eastAsia="en-GB"/>
        </w:rPr>
        <w:t>cannot</w:t>
      </w:r>
      <w:r w:rsidR="00F96F33">
        <w:rPr>
          <w:lang w:eastAsia="en-GB"/>
        </w:rPr>
        <w:t xml:space="preserve"> exceed this number.</w:t>
      </w:r>
    </w:p>
    <w:p w14:paraId="7B179926" w14:textId="5D8BA4CB" w:rsidR="00C530F2" w:rsidRDefault="00511821" w:rsidP="00B33802">
      <w:pPr>
        <w:rPr>
          <w:lang w:eastAsia="en-GB"/>
        </w:rPr>
      </w:pPr>
      <w:r>
        <w:rPr>
          <w:lang w:eastAsia="en-GB"/>
        </w:rPr>
        <w:t>Figure 5</w:t>
      </w:r>
      <w:r w:rsidR="00C530F2">
        <w:rPr>
          <w:lang w:eastAsia="en-GB"/>
        </w:rPr>
        <w:t xml:space="preserve"> shows the differences between a fine mesh (top) and a coarse mesh (bottom). The top mesh is a global size of 0.1</w:t>
      </w:r>
      <w:r w:rsidR="00BF3C87">
        <w:rPr>
          <w:lang w:eastAsia="en-GB"/>
        </w:rPr>
        <w:t>m</w:t>
      </w:r>
      <w:r w:rsidR="00C530F2">
        <w:rPr>
          <w:lang w:eastAsia="en-GB"/>
        </w:rPr>
        <w:t xml:space="preserve"> and the bottom mesh is a global size of 1.7</w:t>
      </w:r>
      <w:r w:rsidR="00BF3C87">
        <w:rPr>
          <w:lang w:eastAsia="en-GB"/>
        </w:rPr>
        <w:t>m</w:t>
      </w:r>
      <w:r w:rsidR="00C530F2">
        <w:rPr>
          <w:lang w:eastAsia="en-GB"/>
        </w:rPr>
        <w:t>.</w:t>
      </w:r>
    </w:p>
    <w:p w14:paraId="57CE8734" w14:textId="13F41E0B" w:rsidR="00C530F2" w:rsidRDefault="003C40EF" w:rsidP="00B33802">
      <w:pPr>
        <w:rPr>
          <w:noProof/>
        </w:rPr>
      </w:pPr>
      <w:r>
        <w:rPr>
          <w:noProof/>
        </w:rPr>
        <mc:AlternateContent>
          <mc:Choice Requires="wps">
            <w:drawing>
              <wp:anchor distT="0" distB="0" distL="114300" distR="114300" simplePos="0" relativeHeight="251700224" behindDoc="1" locked="0" layoutInCell="1" allowOverlap="1" wp14:anchorId="31743ADA" wp14:editId="79B0DC20">
                <wp:simplePos x="0" y="0"/>
                <wp:positionH relativeFrom="margin">
                  <wp:align>right</wp:align>
                </wp:positionH>
                <wp:positionV relativeFrom="paragraph">
                  <wp:posOffset>2447733</wp:posOffset>
                </wp:positionV>
                <wp:extent cx="5731510" cy="635"/>
                <wp:effectExtent l="0" t="0" r="2540" b="0"/>
                <wp:wrapTight wrapText="bothSides">
                  <wp:wrapPolygon edited="0">
                    <wp:start x="0" y="0"/>
                    <wp:lineTo x="0" y="20057"/>
                    <wp:lineTo x="21538" y="20057"/>
                    <wp:lineTo x="21538" y="0"/>
                    <wp:lineTo x="0" y="0"/>
                  </wp:wrapPolygon>
                </wp:wrapTight>
                <wp:docPr id="51" name="Text Box 5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07EA94" w14:textId="19321926" w:rsidR="0042102F" w:rsidRPr="004A6D15" w:rsidRDefault="0042102F" w:rsidP="003A0FCA">
                            <w:pPr>
                              <w:pStyle w:val="Caption"/>
                              <w:rPr>
                                <w:noProof/>
                              </w:rPr>
                            </w:pPr>
                            <w:bookmarkStart w:id="30" w:name="_Toc30992668"/>
                            <w:r>
                              <w:t xml:space="preserve">Graph </w:t>
                            </w:r>
                            <w:r>
                              <w:fldChar w:fldCharType="begin"/>
                            </w:r>
                            <w:r>
                              <w:instrText xml:space="preserve"> SEQ Graph \* ARABIC </w:instrText>
                            </w:r>
                            <w:r>
                              <w:fldChar w:fldCharType="separate"/>
                            </w:r>
                            <w:r>
                              <w:rPr>
                                <w:noProof/>
                              </w:rPr>
                              <w:t>3</w:t>
                            </w:r>
                            <w:r>
                              <w:fldChar w:fldCharType="end"/>
                            </w:r>
                            <w:r>
                              <w:t xml:space="preserve"> - Global mesh size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743ADA" id="Text Box 51" o:spid="_x0000_s1040" type="#_x0000_t202" style="position:absolute;margin-left:400.1pt;margin-top:192.75pt;width:451.3pt;height:.05pt;z-index:-2516162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" stroked="f">
                <v:textbox style="mso-fit-shape-to-text:t" inset="0,0,0,0">
                  <w:txbxContent>
                    <w:p w14:paraId="7707EA94" w14:textId="19321926" w:rsidR="0042102F" w:rsidRPr="004A6D15" w:rsidRDefault="0042102F" w:rsidP="003A0FCA">
                      <w:pPr>
                        <w:pStyle w:val="Caption"/>
                        <w:rPr>
                          <w:noProof/>
                        </w:rPr>
                      </w:pPr>
                      <w:bookmarkStart w:id="31" w:name="_Toc30992668"/>
                      <w:r>
                        <w:t xml:space="preserve">Graph </w:t>
                      </w:r>
                      <w:r>
                        <w:fldChar w:fldCharType="begin"/>
                      </w:r>
                      <w:r>
                        <w:instrText xml:space="preserve"> SEQ Graph \* ARABIC </w:instrText>
                      </w:r>
                      <w:r>
                        <w:fldChar w:fldCharType="separate"/>
                      </w:r>
                      <w:r>
                        <w:rPr>
                          <w:noProof/>
                        </w:rPr>
                        <w:t>3</w:t>
                      </w:r>
                      <w:r>
                        <w:fldChar w:fldCharType="end"/>
                      </w:r>
                      <w:r>
                        <w:t xml:space="preserve"> - Global mesh size</w:t>
                      </w:r>
                      <w:bookmarkEnd w:id="31"/>
                    </w:p>
                  </w:txbxContent>
                </v:textbox>
                <w10:wrap type="tight" anchorx="margin"/>
              </v:shape>
            </w:pict>
          </mc:Fallback>
        </mc:AlternateContent>
      </w:r>
      <w:r w:rsidR="00111D69" w:rsidRPr="00111D69">
        <w:rPr>
          <w:noProof/>
        </w:rPr>
        <w:t xml:space="preserve"> </w:t>
      </w:r>
      <w:r w:rsidR="00111D69">
        <w:rPr>
          <w:noProof/>
        </w:rPr>
        <w:drawing>
          <wp:inline distT="0" distB="0" distL="0" distR="0" wp14:anchorId="60997952" wp14:editId="10F9BD86">
            <wp:extent cx="5124450" cy="22288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24450" cy="2228850"/>
                    </a:xfrm>
                    <a:prstGeom prst="rect">
                      <a:avLst/>
                    </a:prstGeom>
                  </pic:spPr>
                </pic:pic>
              </a:graphicData>
            </a:graphic>
          </wp:inline>
        </w:drawing>
      </w:r>
    </w:p>
    <w:p w14:paraId="5359A254" w14:textId="3FC8C32B" w:rsidR="00111D69" w:rsidRPr="00B33802" w:rsidRDefault="00111D69" w:rsidP="00B33802">
      <w:pPr>
        <w:rPr>
          <w:lang w:eastAsia="en-GB"/>
        </w:rPr>
      </w:pPr>
    </w:p>
    <w:p w14:paraId="645158C8" w14:textId="75671DC8" w:rsidR="00351D59" w:rsidRDefault="008C27EB" w:rsidP="00127379">
      <w:pPr>
        <w:rPr>
          <w:lang w:eastAsia="en-GB"/>
        </w:rPr>
      </w:pPr>
      <w:r>
        <w:rPr>
          <w:lang w:eastAsia="en-GB"/>
        </w:rPr>
        <w:t xml:space="preserve">When looking at </w:t>
      </w:r>
      <w:r w:rsidR="00511821">
        <w:rPr>
          <w:lang w:eastAsia="en-GB"/>
        </w:rPr>
        <w:t>graph 3</w:t>
      </w:r>
      <w:r>
        <w:rPr>
          <w:lang w:eastAsia="en-GB"/>
        </w:rPr>
        <w:t xml:space="preserve"> it can be seen that the cd difference increases from 0.1</w:t>
      </w:r>
      <w:r w:rsidR="00BF3C87">
        <w:rPr>
          <w:lang w:eastAsia="en-GB"/>
        </w:rPr>
        <w:t>m</w:t>
      </w:r>
      <w:r>
        <w:rPr>
          <w:lang w:eastAsia="en-GB"/>
        </w:rPr>
        <w:t xml:space="preserve"> to 0.7</w:t>
      </w:r>
      <w:r w:rsidR="00BF3C87">
        <w:rPr>
          <w:lang w:eastAsia="en-GB"/>
        </w:rPr>
        <w:t>m</w:t>
      </w:r>
      <w:r>
        <w:rPr>
          <w:lang w:eastAsia="en-GB"/>
        </w:rPr>
        <w:t xml:space="preserve"> and begins to </w:t>
      </w:r>
      <w:r w:rsidR="0035289A">
        <w:rPr>
          <w:lang w:eastAsia="en-GB"/>
        </w:rPr>
        <w:t>balance out</w:t>
      </w:r>
      <w:r>
        <w:rPr>
          <w:lang w:eastAsia="en-GB"/>
        </w:rPr>
        <w:t xml:space="preserve"> after that. This suggests that for the Ahmed body any global mesh size above</w:t>
      </w:r>
      <w:r w:rsidR="00BF3C87">
        <w:rPr>
          <w:lang w:eastAsia="en-GB"/>
        </w:rPr>
        <w:t xml:space="preserve">   </w:t>
      </w:r>
      <w:r>
        <w:rPr>
          <w:lang w:eastAsia="en-GB"/>
        </w:rPr>
        <w:t xml:space="preserve"> 0.7</w:t>
      </w:r>
      <w:r w:rsidR="006243A9">
        <w:rPr>
          <w:lang w:eastAsia="en-GB"/>
        </w:rPr>
        <w:t xml:space="preserve"> </w:t>
      </w:r>
      <w:r w:rsidR="00BF3C87">
        <w:rPr>
          <w:lang w:eastAsia="en-GB"/>
        </w:rPr>
        <w:t xml:space="preserve">m </w:t>
      </w:r>
      <w:r w:rsidR="006243A9">
        <w:rPr>
          <w:lang w:eastAsia="en-GB"/>
        </w:rPr>
        <w:t xml:space="preserve">will have a negligible impact on the overall result. </w:t>
      </w:r>
      <w:r w:rsidR="00B84438">
        <w:rPr>
          <w:lang w:eastAsia="en-GB"/>
        </w:rPr>
        <w:t>A global mesh size of 0.1</w:t>
      </w:r>
      <w:r w:rsidR="00BF3C87">
        <w:rPr>
          <w:lang w:eastAsia="en-GB"/>
        </w:rPr>
        <w:t>m</w:t>
      </w:r>
      <w:r w:rsidR="00B84438">
        <w:rPr>
          <w:lang w:eastAsia="en-GB"/>
        </w:rPr>
        <w:t xml:space="preserve"> was chosen as it produced the closest results to the datum.</w:t>
      </w:r>
      <w:r w:rsidR="00C31927">
        <w:rPr>
          <w:lang w:eastAsia="en-GB"/>
        </w:rPr>
        <w:t xml:space="preserve"> </w:t>
      </w:r>
    </w:p>
    <w:p w14:paraId="5B4AEAED" w14:textId="061FC24C" w:rsidR="006243A9" w:rsidRDefault="006243A9" w:rsidP="00127379">
      <w:pPr>
        <w:rPr>
          <w:lang w:eastAsia="en-GB"/>
        </w:rPr>
      </w:pPr>
      <w:r>
        <w:rPr>
          <w:lang w:eastAsia="en-GB"/>
        </w:rPr>
        <w:lastRenderedPageBreak/>
        <w:t xml:space="preserve">With the cl difference there is a large dip and point A before returning to a large percentage difference at point B. This has been assumed to be an anomaly </w:t>
      </w:r>
      <w:r w:rsidR="00B84438">
        <w:rPr>
          <w:lang w:eastAsia="en-GB"/>
        </w:rPr>
        <w:t>as the other variables follow a similar trend, since this point currently isn’t as close as a global mesh size of 0.1</w:t>
      </w:r>
      <w:r w:rsidR="00BF3C87">
        <w:rPr>
          <w:lang w:eastAsia="en-GB"/>
        </w:rPr>
        <w:t>m</w:t>
      </w:r>
      <w:r w:rsidR="00B84438">
        <w:rPr>
          <w:lang w:eastAsia="en-GB"/>
        </w:rPr>
        <w:t xml:space="preserve"> and would be expected to get worse if this was an anomaly, it was decided to accept the result and not re</w:t>
      </w:r>
      <w:r w:rsidR="00C31927">
        <w:rPr>
          <w:lang w:eastAsia="en-GB"/>
        </w:rPr>
        <w:t>-</w:t>
      </w:r>
      <w:r w:rsidR="00B84438">
        <w:rPr>
          <w:lang w:eastAsia="en-GB"/>
        </w:rPr>
        <w:t>test it.</w:t>
      </w:r>
    </w:p>
    <w:p w14:paraId="38088A0C" w14:textId="18FB88B4" w:rsidR="00B84438" w:rsidRDefault="00B84438" w:rsidP="00127379">
      <w:pPr>
        <w:rPr>
          <w:lang w:eastAsia="en-GB"/>
        </w:rPr>
      </w:pPr>
      <w:r>
        <w:rPr>
          <w:lang w:eastAsia="en-GB"/>
        </w:rPr>
        <w:t>Further testing could be conducted on a global element size smaller than 0.08</w:t>
      </w:r>
      <w:r w:rsidR="00BF3C87">
        <w:rPr>
          <w:lang w:eastAsia="en-GB"/>
        </w:rPr>
        <w:t>m</w:t>
      </w:r>
      <w:r>
        <w:rPr>
          <w:lang w:eastAsia="en-GB"/>
        </w:rPr>
        <w:t xml:space="preserve"> to see its impact on the results. However, due to the extra computing power required for the extra elements these tests were not done as the computing</w:t>
      </w:r>
      <w:r w:rsidR="00C31927">
        <w:rPr>
          <w:lang w:eastAsia="en-GB"/>
        </w:rPr>
        <w:t xml:space="preserve"> time</w:t>
      </w:r>
      <w:r>
        <w:rPr>
          <w:lang w:eastAsia="en-GB"/>
        </w:rPr>
        <w:t xml:space="preserve"> would </w:t>
      </w:r>
      <w:r w:rsidR="00C31927">
        <w:rPr>
          <w:lang w:eastAsia="en-GB"/>
        </w:rPr>
        <w:t>become too large for these cases.</w:t>
      </w:r>
    </w:p>
    <w:p w14:paraId="16E8F1E1" w14:textId="0B889A18" w:rsidR="001D03F5" w:rsidRDefault="00F11F1C" w:rsidP="001D03F5">
      <w:pPr>
        <w:pStyle w:val="Heading2"/>
        <w:rPr>
          <w:lang w:eastAsia="en-GB"/>
        </w:rPr>
      </w:pPr>
      <w:bookmarkStart w:id="32" w:name="_Toc30992617"/>
      <w:r>
        <w:rPr>
          <w:lang w:eastAsia="en-GB"/>
        </w:rPr>
        <w:t xml:space="preserve">4.4 </w:t>
      </w:r>
      <w:r w:rsidR="001D03F5">
        <w:rPr>
          <w:lang w:eastAsia="en-GB"/>
        </w:rPr>
        <w:t>Part Size</w:t>
      </w:r>
      <w:bookmarkEnd w:id="32"/>
    </w:p>
    <w:p w14:paraId="2E4471C9" w14:textId="441A9833" w:rsidR="00FA259E" w:rsidRPr="00FA259E" w:rsidRDefault="00A85AD5" w:rsidP="00FA259E">
      <w:pPr>
        <w:rPr>
          <w:lang w:eastAsia="en-GB"/>
        </w:rPr>
      </w:pPr>
      <w:r>
        <w:rPr>
          <w:lang w:eastAsia="en-GB"/>
        </w:rPr>
        <w:t xml:space="preserve">The part size can set independent element sizes on selected parts. This can be good to help mesh complex geometries that require </w:t>
      </w:r>
      <w:r w:rsidR="008E6BF7">
        <w:rPr>
          <w:lang w:eastAsia="en-GB"/>
        </w:rPr>
        <w:t>a</w:t>
      </w:r>
      <w:r w:rsidR="00C31927">
        <w:rPr>
          <w:lang w:eastAsia="en-GB"/>
        </w:rPr>
        <w:t xml:space="preserve"> </w:t>
      </w:r>
      <w:r w:rsidR="00A80E7F">
        <w:rPr>
          <w:lang w:eastAsia="en-GB"/>
        </w:rPr>
        <w:t>finer</w:t>
      </w:r>
      <w:r w:rsidR="008E6BF7">
        <w:rPr>
          <w:lang w:eastAsia="en-GB"/>
        </w:rPr>
        <w:t xml:space="preserve"> mesh to capture all the detail.</w:t>
      </w:r>
      <w:r w:rsidR="00F96F33">
        <w:rPr>
          <w:lang w:eastAsia="en-GB"/>
        </w:rPr>
        <w:t xml:space="preserve"> If the value is left to 0</w:t>
      </w:r>
      <w:r w:rsidR="00BF3C87">
        <w:rPr>
          <w:lang w:eastAsia="en-GB"/>
        </w:rPr>
        <w:t>m</w:t>
      </w:r>
      <w:r w:rsidR="00F96F33">
        <w:rPr>
          <w:lang w:eastAsia="en-GB"/>
        </w:rPr>
        <w:t xml:space="preserve"> the global mesh size will be used.</w:t>
      </w:r>
      <w:r w:rsidR="00BF3C87">
        <w:rPr>
          <w:lang w:eastAsia="en-GB"/>
        </w:rPr>
        <w:t xml:space="preserve"> The model was split into two sections </w:t>
      </w:r>
      <w:r w:rsidR="00A11CCC">
        <w:rPr>
          <w:lang w:eastAsia="en-GB"/>
        </w:rPr>
        <w:t>the stalks (feet) and the main body.</w:t>
      </w:r>
    </w:p>
    <w:p w14:paraId="130979FA" w14:textId="77777777" w:rsidR="003A0FCA" w:rsidRDefault="001D03F5" w:rsidP="003A0FCA">
      <w:pPr>
        <w:keepNext/>
      </w:pPr>
      <w:r>
        <w:rPr>
          <w:noProof/>
        </w:rPr>
        <w:drawing>
          <wp:inline distT="0" distB="0" distL="0" distR="0" wp14:anchorId="62E62B53" wp14:editId="57E887EF">
            <wp:extent cx="5731510" cy="2980690"/>
            <wp:effectExtent l="0" t="0" r="2540" b="10160"/>
            <wp:docPr id="10" name="Chart 10">
              <a:extLst xmlns:a="http://schemas.openxmlformats.org/drawingml/2006/main">
                <a:ext uri="{FF2B5EF4-FFF2-40B4-BE49-F238E27FC236}">
                  <a16:creationId xmlns:a16="http://schemas.microsoft.com/office/drawing/2014/main" id="{F5822FA6-1A89-4701-982B-17C4CC017B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E7930C1" w14:textId="2E60630B" w:rsidR="001D03F5" w:rsidRDefault="003A0FCA" w:rsidP="003A0FCA">
      <w:pPr>
        <w:pStyle w:val="Caption"/>
        <w:rPr>
          <w:lang w:eastAsia="en-GB"/>
        </w:rPr>
      </w:pPr>
      <w:bookmarkStart w:id="33" w:name="_Toc30992669"/>
      <w:r>
        <w:t xml:space="preserve">Graph </w:t>
      </w:r>
      <w:r>
        <w:fldChar w:fldCharType="begin"/>
      </w:r>
      <w:r>
        <w:instrText xml:space="preserve"> SEQ Graph \* ARABIC </w:instrText>
      </w:r>
      <w:r>
        <w:fldChar w:fldCharType="separate"/>
      </w:r>
      <w:r>
        <w:rPr>
          <w:noProof/>
        </w:rPr>
        <w:t>4</w:t>
      </w:r>
      <w:r>
        <w:fldChar w:fldCharType="end"/>
      </w:r>
      <w:r>
        <w:t xml:space="preserve"> - Part mesh size</w:t>
      </w:r>
      <w:bookmarkEnd w:id="33"/>
    </w:p>
    <w:p w14:paraId="2FC2F9CA" w14:textId="5DD2BB0E" w:rsidR="00D67414" w:rsidRDefault="00B276BD" w:rsidP="001D03F5">
      <w:pPr>
        <w:rPr>
          <w:lang w:eastAsia="en-GB"/>
        </w:rPr>
      </w:pPr>
      <w:r>
        <w:rPr>
          <w:lang w:eastAsia="en-GB"/>
        </w:rPr>
        <w:t xml:space="preserve">From </w:t>
      </w:r>
      <w:r w:rsidR="00511821">
        <w:rPr>
          <w:lang w:eastAsia="en-GB"/>
        </w:rPr>
        <w:t>graph 4</w:t>
      </w:r>
      <w:r w:rsidR="009E3A96">
        <w:rPr>
          <w:lang w:eastAsia="en-GB"/>
        </w:rPr>
        <w:t xml:space="preserve"> it can be seen that making the part sizes too small can skew the elements and cause inaccuracies in the results</w:t>
      </w:r>
      <w:r w:rsidR="00C31927">
        <w:rPr>
          <w:lang w:eastAsia="en-GB"/>
        </w:rPr>
        <w:t xml:space="preserve"> </w:t>
      </w:r>
      <w:r w:rsidR="005475C4">
        <w:rPr>
          <w:lang w:eastAsia="en-GB"/>
        </w:rPr>
        <w:t xml:space="preserve">as seen in </w:t>
      </w:r>
      <w:r w:rsidR="00511821">
        <w:rPr>
          <w:lang w:eastAsia="en-GB"/>
        </w:rPr>
        <w:t>figure 6</w:t>
      </w:r>
      <w:r w:rsidR="009E3A96">
        <w:rPr>
          <w:lang w:eastAsia="en-GB"/>
        </w:rPr>
        <w:t>,</w:t>
      </w:r>
      <w:r w:rsidR="005475C4">
        <w:rPr>
          <w:lang w:eastAsia="en-GB"/>
        </w:rPr>
        <w:t xml:space="preserve"> this shows that </w:t>
      </w:r>
      <w:r w:rsidR="005F2DF6">
        <w:rPr>
          <w:lang w:eastAsia="en-GB"/>
        </w:rPr>
        <w:t>the 0.005m Ahmed body case has more skewed elements (top) when compared with the 0.01m Ahmed body case (bottom).</w:t>
      </w:r>
      <w:r w:rsidR="009E3A96">
        <w:rPr>
          <w:lang w:eastAsia="en-GB"/>
        </w:rPr>
        <w:t xml:space="preserve"> </w:t>
      </w:r>
      <w:r w:rsidR="005F2DF6">
        <w:rPr>
          <w:lang w:eastAsia="en-GB"/>
        </w:rPr>
        <w:t>T</w:t>
      </w:r>
      <w:r w:rsidR="009E3A96">
        <w:rPr>
          <w:lang w:eastAsia="en-GB"/>
        </w:rPr>
        <w:t xml:space="preserve">his is possibly why the smallest element size doesn’t produce the closest results. The closest results occur when the </w:t>
      </w:r>
      <w:r w:rsidR="006E66B5">
        <w:rPr>
          <w:lang w:eastAsia="en-GB"/>
        </w:rPr>
        <w:t>model</w:t>
      </w:r>
      <w:r w:rsidR="009E3A96">
        <w:rPr>
          <w:lang w:eastAsia="en-GB"/>
        </w:rPr>
        <w:t xml:space="preserve"> is set to 10mm and the feet are set to 5mm </w:t>
      </w:r>
      <w:r w:rsidR="00511821">
        <w:rPr>
          <w:lang w:eastAsia="en-GB"/>
        </w:rPr>
        <w:t>as seen in graph 4</w:t>
      </w:r>
      <w:r w:rsidR="009E3A96">
        <w:rPr>
          <w:lang w:eastAsia="en-GB"/>
        </w:rPr>
        <w:t xml:space="preserve">. After that, as the part sizes are increased the results become more inaccurate. </w:t>
      </w:r>
    </w:p>
    <w:p w14:paraId="77413F03" w14:textId="7EF98D29" w:rsidR="005475C4" w:rsidRDefault="005475C4" w:rsidP="001D03F5">
      <w:pPr>
        <w:rPr>
          <w:lang w:eastAsia="en-GB"/>
        </w:rPr>
      </w:pPr>
    </w:p>
    <w:p w14:paraId="5F2BF704" w14:textId="77777777" w:rsidR="00301282" w:rsidRDefault="00301282" w:rsidP="001D03F5">
      <w:pPr>
        <w:rPr>
          <w:lang w:eastAsia="en-GB"/>
        </w:rPr>
      </w:pPr>
    </w:p>
    <w:p w14:paraId="6A2E33E7" w14:textId="77777777" w:rsidR="00301282" w:rsidRDefault="00301282" w:rsidP="001D03F5">
      <w:pPr>
        <w:rPr>
          <w:lang w:eastAsia="en-GB"/>
        </w:rPr>
      </w:pPr>
    </w:p>
    <w:p w14:paraId="0F9477EB" w14:textId="77777777" w:rsidR="00301282" w:rsidRDefault="00301282" w:rsidP="001D03F5">
      <w:pPr>
        <w:rPr>
          <w:lang w:eastAsia="en-GB"/>
        </w:rPr>
      </w:pPr>
    </w:p>
    <w:p w14:paraId="37D4F1FB" w14:textId="77777777" w:rsidR="00301282" w:rsidRDefault="00301282" w:rsidP="001D03F5">
      <w:pPr>
        <w:rPr>
          <w:lang w:eastAsia="en-GB"/>
        </w:rPr>
      </w:pPr>
    </w:p>
    <w:p w14:paraId="5362206A" w14:textId="77777777" w:rsidR="00301282" w:rsidRDefault="00301282" w:rsidP="001D03F5">
      <w:pPr>
        <w:rPr>
          <w:lang w:eastAsia="en-GB"/>
        </w:rPr>
      </w:pPr>
    </w:p>
    <w:p w14:paraId="0043FE28" w14:textId="07C7E101" w:rsidR="005475C4" w:rsidRPr="001D03F5" w:rsidRDefault="003C40EF" w:rsidP="001D03F5">
      <w:pPr>
        <w:rPr>
          <w:lang w:eastAsia="en-GB"/>
        </w:rPr>
      </w:pPr>
      <w:r>
        <w:rPr>
          <w:noProof/>
        </w:rPr>
        <w:lastRenderedPageBreak/>
        <mc:AlternateContent>
          <mc:Choice Requires="wps">
            <w:drawing>
              <wp:anchor distT="0" distB="0" distL="114300" distR="114300" simplePos="0" relativeHeight="251729920" behindDoc="1" locked="0" layoutInCell="1" allowOverlap="1" wp14:anchorId="1A0F9232" wp14:editId="0EB3B5E4">
                <wp:simplePos x="0" y="0"/>
                <wp:positionH relativeFrom="column">
                  <wp:posOffset>-95250</wp:posOffset>
                </wp:positionH>
                <wp:positionV relativeFrom="paragraph">
                  <wp:posOffset>2276475</wp:posOffset>
                </wp:positionV>
                <wp:extent cx="5731510" cy="635"/>
                <wp:effectExtent l="0" t="0" r="0" b="0"/>
                <wp:wrapTight wrapText="bothSides">
                  <wp:wrapPolygon edited="0">
                    <wp:start x="0" y="0"/>
                    <wp:lineTo x="0" y="21600"/>
                    <wp:lineTo x="21600" y="21600"/>
                    <wp:lineTo x="21600" y="0"/>
                  </wp:wrapPolygon>
                </wp:wrapTight>
                <wp:docPr id="196" name="Text Box 19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E87B1E" w14:textId="7FBC2216" w:rsidR="0042102F" w:rsidRPr="000B4211" w:rsidRDefault="0042102F" w:rsidP="003C40EF">
                            <w:pPr>
                              <w:pStyle w:val="Caption"/>
                              <w:rPr>
                                <w:noProof/>
                              </w:rPr>
                            </w:pPr>
                            <w:bookmarkStart w:id="34" w:name="_Toc30992651"/>
                            <w:r>
                              <w:t xml:space="preserve">Figure </w:t>
                            </w:r>
                            <w:r>
                              <w:fldChar w:fldCharType="begin"/>
                            </w:r>
                            <w:r>
                              <w:instrText xml:space="preserve"> SEQ Figure \* ARABIC </w:instrText>
                            </w:r>
                            <w:r>
                              <w:fldChar w:fldCharType="separate"/>
                            </w:r>
                            <w:r w:rsidR="00E6135D">
                              <w:rPr>
                                <w:noProof/>
                              </w:rPr>
                              <w:t>6</w:t>
                            </w:r>
                            <w:r>
                              <w:fldChar w:fldCharType="end"/>
                            </w:r>
                            <w:r>
                              <w:t xml:space="preserve"> - Skewness Comparison</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F9232" id="Text Box 196" o:spid="_x0000_s1041" type="#_x0000_t202" style="position:absolute;margin-left:-7.5pt;margin-top:179.25pt;width:451.3pt;height:.05pt;z-index:-25158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58LwIAAGgEAAAOAAAAZHJzL2Uyb0RvYy54bWysVMFu2zAMvQ/YPwi6L05aJFuN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" stroked="f">
                <v:textbox style="mso-fit-shape-to-text:t" inset="0,0,0,0">
                  <w:txbxContent>
                    <w:p w14:paraId="0EE87B1E" w14:textId="7FBC2216" w:rsidR="0042102F" w:rsidRPr="000B4211" w:rsidRDefault="0042102F" w:rsidP="003C40EF">
                      <w:pPr>
                        <w:pStyle w:val="Caption"/>
                        <w:rPr>
                          <w:noProof/>
                        </w:rPr>
                      </w:pPr>
                      <w:bookmarkStart w:id="35" w:name="_Toc30992651"/>
                      <w:r>
                        <w:t xml:space="preserve">Figure </w:t>
                      </w:r>
                      <w:r>
                        <w:fldChar w:fldCharType="begin"/>
                      </w:r>
                      <w:r>
                        <w:instrText xml:space="preserve"> SEQ Figure \* ARABIC </w:instrText>
                      </w:r>
                      <w:r>
                        <w:fldChar w:fldCharType="separate"/>
                      </w:r>
                      <w:r w:rsidR="00E6135D">
                        <w:rPr>
                          <w:noProof/>
                        </w:rPr>
                        <w:t>6</w:t>
                      </w:r>
                      <w:r>
                        <w:fldChar w:fldCharType="end"/>
                      </w:r>
                      <w:r>
                        <w:t xml:space="preserve"> - Skewness Comparison</w:t>
                      </w:r>
                      <w:bookmarkEnd w:id="35"/>
                    </w:p>
                  </w:txbxContent>
                </v:textbox>
                <w10:wrap type="tight"/>
              </v:shape>
            </w:pict>
          </mc:Fallback>
        </mc:AlternateContent>
      </w:r>
      <w:r w:rsidR="00301282">
        <w:rPr>
          <w:noProof/>
          <w:lang w:eastAsia="en-GB"/>
        </w:rPr>
        <mc:AlternateContent>
          <mc:Choice Requires="wpg">
            <w:drawing>
              <wp:anchor distT="0" distB="0" distL="114300" distR="114300" simplePos="0" relativeHeight="251727872" behindDoc="0" locked="0" layoutInCell="1" allowOverlap="1" wp14:anchorId="3E53AD7B" wp14:editId="1F55AC0B">
                <wp:simplePos x="0" y="0"/>
                <wp:positionH relativeFrom="column">
                  <wp:posOffset>-95388</wp:posOffset>
                </wp:positionH>
                <wp:positionV relativeFrom="paragraph">
                  <wp:posOffset>359</wp:posOffset>
                </wp:positionV>
                <wp:extent cx="5731510" cy="2219408"/>
                <wp:effectExtent l="0" t="0" r="2540" b="9525"/>
                <wp:wrapTight wrapText="bothSides">
                  <wp:wrapPolygon edited="0">
                    <wp:start x="0" y="0"/>
                    <wp:lineTo x="0" y="21507"/>
                    <wp:lineTo x="21538" y="21507"/>
                    <wp:lineTo x="21538"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5731510" cy="2219408"/>
                          <a:chOff x="0" y="0"/>
                          <a:chExt cx="5731510" cy="2219408"/>
                        </a:xfrm>
                      </wpg:grpSpPr>
                      <pic:pic xmlns:pic="http://schemas.openxmlformats.org/drawingml/2006/picture">
                        <pic:nvPicPr>
                          <pic:cNvPr id="18" name="Picture 18"/>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1144988"/>
                            <a:ext cx="5731510" cy="1074420"/>
                          </a:xfrm>
                          <a:prstGeom prst="rect">
                            <a:avLst/>
                          </a:prstGeom>
                        </pic:spPr>
                      </pic:pic>
                      <pic:pic xmlns:pic="http://schemas.openxmlformats.org/drawingml/2006/picture">
                        <pic:nvPicPr>
                          <pic:cNvPr id="23" name="Picture 23"/>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5731510" cy="1172210"/>
                          </a:xfrm>
                          <a:prstGeom prst="rect">
                            <a:avLst/>
                          </a:prstGeom>
                        </pic:spPr>
                      </pic:pic>
                    </wpg:wgp>
                  </a:graphicData>
                </a:graphic>
              </wp:anchor>
            </w:drawing>
          </mc:Choice>
          <mc:Fallback>
            <w:pict>
              <v:group w14:anchorId="44381C33" id="Group 26" o:spid="_x0000_s1026" style="position:absolute;margin-left:-7.5pt;margin-top:.05pt;width:451.3pt;height:174.75pt;z-index:251727872" coordsize="57315,22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">
                <v:shape id="Picture 18" o:spid="_x0000_s1027" type="#_x0000_t75" style="position:absolute;top:11449;width:57315;height:10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">
                  <v:imagedata r:id="rId46" o:title=""/>
                </v:shape>
                <v:shape id="Picture 23" o:spid="_x0000_s1028" type="#_x0000_t75" style="position:absolute;width:57315;height:1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">
                  <v:imagedata r:id="rId47" o:title=""/>
                </v:shape>
                <w10:wrap type="tight"/>
              </v:group>
            </w:pict>
          </mc:Fallback>
        </mc:AlternateContent>
      </w:r>
    </w:p>
    <w:p w14:paraId="315A7BD8" w14:textId="5F57BA7C" w:rsidR="00550D3D" w:rsidRDefault="00F11F1C" w:rsidP="00550D3D">
      <w:pPr>
        <w:pStyle w:val="Heading2"/>
        <w:rPr>
          <w:lang w:eastAsia="en-GB"/>
        </w:rPr>
      </w:pPr>
      <w:bookmarkStart w:id="36" w:name="_Toc30992618"/>
      <w:r>
        <w:rPr>
          <w:lang w:eastAsia="en-GB"/>
        </w:rPr>
        <w:t xml:space="preserve">4.5 </w:t>
      </w:r>
      <w:r w:rsidR="00550D3D">
        <w:rPr>
          <w:lang w:eastAsia="en-GB"/>
        </w:rPr>
        <w:t xml:space="preserve">Density Box </w:t>
      </w:r>
      <w:r w:rsidR="00877E17">
        <w:rPr>
          <w:lang w:eastAsia="en-GB"/>
        </w:rPr>
        <w:t>Element Size</w:t>
      </w:r>
      <w:bookmarkEnd w:id="36"/>
    </w:p>
    <w:p w14:paraId="3DA24773" w14:textId="4E6FA998" w:rsidR="009D6FC2" w:rsidRDefault="008E6BF7" w:rsidP="008E6BF7">
      <w:pPr>
        <w:rPr>
          <w:lang w:eastAsia="en-GB"/>
        </w:rPr>
      </w:pPr>
      <w:r>
        <w:rPr>
          <w:lang w:eastAsia="en-GB"/>
        </w:rPr>
        <w:t>Density boxes can be used to create a finer mesh around a certain area, allowing more detail to be captured. Typically, density boxes</w:t>
      </w:r>
      <w:r w:rsidR="00C31927">
        <w:rPr>
          <w:lang w:eastAsia="en-GB"/>
        </w:rPr>
        <w:t xml:space="preserve"> are placed</w:t>
      </w:r>
      <w:r>
        <w:rPr>
          <w:lang w:eastAsia="en-GB"/>
        </w:rPr>
        <w:t xml:space="preserve"> in two main areas. The first is around the entire </w:t>
      </w:r>
      <w:r w:rsidR="00BF3C87">
        <w:rPr>
          <w:lang w:eastAsia="en-GB"/>
        </w:rPr>
        <w:t>model</w:t>
      </w:r>
      <w:r>
        <w:rPr>
          <w:lang w:eastAsia="en-GB"/>
        </w:rPr>
        <w:t xml:space="preserve"> to </w:t>
      </w:r>
      <w:r w:rsidR="00744F48">
        <w:rPr>
          <w:lang w:eastAsia="en-GB"/>
        </w:rPr>
        <w:t xml:space="preserve">try to create a more refined mesh around the </w:t>
      </w:r>
      <w:r w:rsidR="00BF3C87">
        <w:rPr>
          <w:lang w:eastAsia="en-GB"/>
        </w:rPr>
        <w:t>model</w:t>
      </w:r>
      <w:r w:rsidR="00744F48">
        <w:rPr>
          <w:lang w:eastAsia="en-GB"/>
        </w:rPr>
        <w:t xml:space="preserve">, allowing the flow structures to be predicted more accurately. The second is to have a smaller density box around areas of separation. Such as the slant on the Ahmed body as seen in </w:t>
      </w:r>
      <w:r w:rsidR="00511821">
        <w:rPr>
          <w:lang w:eastAsia="en-GB"/>
        </w:rPr>
        <w:t>figure 8</w:t>
      </w:r>
      <w:r w:rsidR="00744F48">
        <w:rPr>
          <w:lang w:eastAsia="en-GB"/>
        </w:rPr>
        <w:t xml:space="preserve"> </w:t>
      </w:r>
    </w:p>
    <w:p w14:paraId="7DFE7786" w14:textId="066E72A6" w:rsidR="0036214E" w:rsidRDefault="003A0FCA" w:rsidP="008E6BF7">
      <w:pPr>
        <w:rPr>
          <w:lang w:eastAsia="en-GB"/>
        </w:rPr>
      </w:pPr>
      <w:r>
        <w:rPr>
          <w:noProof/>
        </w:rPr>
        <w:lastRenderedPageBreak/>
        <mc:AlternateContent>
          <mc:Choice Requires="wps">
            <w:drawing>
              <wp:anchor distT="0" distB="0" distL="114300" distR="114300" simplePos="0" relativeHeight="251704320" behindDoc="1" locked="0" layoutInCell="1" allowOverlap="1" wp14:anchorId="6AA53368" wp14:editId="34B5EF06">
                <wp:simplePos x="0" y="0"/>
                <wp:positionH relativeFrom="column">
                  <wp:posOffset>0</wp:posOffset>
                </wp:positionH>
                <wp:positionV relativeFrom="paragraph">
                  <wp:posOffset>7066915</wp:posOffset>
                </wp:positionV>
                <wp:extent cx="5731510" cy="635"/>
                <wp:effectExtent l="0" t="0" r="0" b="0"/>
                <wp:wrapTight wrapText="bothSides">
                  <wp:wrapPolygon edited="0">
                    <wp:start x="0" y="0"/>
                    <wp:lineTo x="0" y="21600"/>
                    <wp:lineTo x="21600" y="21600"/>
                    <wp:lineTo x="21600" y="0"/>
                  </wp:wrapPolygon>
                </wp:wrapTight>
                <wp:docPr id="53" name="Text Box 5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0B910C9" w14:textId="20E39D74" w:rsidR="0042102F" w:rsidRPr="00223898" w:rsidRDefault="0042102F" w:rsidP="003A0FCA">
                            <w:pPr>
                              <w:pStyle w:val="Caption"/>
                              <w:rPr>
                                <w:noProof/>
                              </w:rPr>
                            </w:pPr>
                            <w:bookmarkStart w:id="37" w:name="_Toc30992652"/>
                            <w:r>
                              <w:t xml:space="preserve">Figure </w:t>
                            </w:r>
                            <w:r>
                              <w:fldChar w:fldCharType="begin"/>
                            </w:r>
                            <w:r>
                              <w:instrText xml:space="preserve"> SEQ Figure \* ARABIC </w:instrText>
                            </w:r>
                            <w:r>
                              <w:fldChar w:fldCharType="separate"/>
                            </w:r>
                            <w:r w:rsidR="00E6135D">
                              <w:rPr>
                                <w:noProof/>
                              </w:rPr>
                              <w:t>7</w:t>
                            </w:r>
                            <w:r>
                              <w:fldChar w:fldCharType="end"/>
                            </w:r>
                            <w:r>
                              <w:t xml:space="preserve"> - Density box mesh size comparison</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A53368" id="Text Box 53" o:spid="_x0000_s1042" type="#_x0000_t202" style="position:absolute;margin-left:0;margin-top:556.45pt;width:451.3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" stroked="f">
                <v:textbox style="mso-fit-shape-to-text:t" inset="0,0,0,0">
                  <w:txbxContent>
                    <w:p w14:paraId="00B910C9" w14:textId="20E39D74" w:rsidR="0042102F" w:rsidRPr="00223898" w:rsidRDefault="0042102F" w:rsidP="003A0FCA">
                      <w:pPr>
                        <w:pStyle w:val="Caption"/>
                        <w:rPr>
                          <w:noProof/>
                        </w:rPr>
                      </w:pPr>
                      <w:bookmarkStart w:id="38" w:name="_Toc30992652"/>
                      <w:r>
                        <w:t xml:space="preserve">Figure </w:t>
                      </w:r>
                      <w:r>
                        <w:fldChar w:fldCharType="begin"/>
                      </w:r>
                      <w:r>
                        <w:instrText xml:space="preserve"> SEQ Figure \* ARABIC </w:instrText>
                      </w:r>
                      <w:r>
                        <w:fldChar w:fldCharType="separate"/>
                      </w:r>
                      <w:r w:rsidR="00E6135D">
                        <w:rPr>
                          <w:noProof/>
                        </w:rPr>
                        <w:t>7</w:t>
                      </w:r>
                      <w:r>
                        <w:fldChar w:fldCharType="end"/>
                      </w:r>
                      <w:r>
                        <w:t xml:space="preserve"> - Density box mesh size comparison</w:t>
                      </w:r>
                      <w:bookmarkEnd w:id="38"/>
                    </w:p>
                  </w:txbxContent>
                </v:textbox>
                <w10:wrap type="tight"/>
              </v:shape>
            </w:pict>
          </mc:Fallback>
        </mc:AlternateContent>
      </w:r>
      <w:r w:rsidR="00DA2B67">
        <w:rPr>
          <w:noProof/>
        </w:rPr>
        <mc:AlternateContent>
          <mc:Choice Requires="wpg">
            <w:drawing>
              <wp:anchor distT="0" distB="0" distL="114300" distR="114300" simplePos="0" relativeHeight="251684864" behindDoc="0" locked="0" layoutInCell="1" allowOverlap="1" wp14:anchorId="702EDFB4" wp14:editId="429F8887">
                <wp:simplePos x="0" y="0"/>
                <wp:positionH relativeFrom="column">
                  <wp:posOffset>0</wp:posOffset>
                </wp:positionH>
                <wp:positionV relativeFrom="paragraph">
                  <wp:posOffset>3673503</wp:posOffset>
                </wp:positionV>
                <wp:extent cx="5731510" cy="3336317"/>
                <wp:effectExtent l="0" t="0" r="2540" b="0"/>
                <wp:wrapTight wrapText="bothSides">
                  <wp:wrapPolygon edited="0">
                    <wp:start x="0" y="0"/>
                    <wp:lineTo x="0" y="21460"/>
                    <wp:lineTo x="21538" y="21460"/>
                    <wp:lineTo x="21538"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5731510" cy="3336317"/>
                          <a:chOff x="0" y="0"/>
                          <a:chExt cx="5731510" cy="3336317"/>
                        </a:xfrm>
                      </wpg:grpSpPr>
                      <pic:pic xmlns:pic="http://schemas.openxmlformats.org/drawingml/2006/picture">
                        <pic:nvPicPr>
                          <pic:cNvPr id="34" name="Picture 34"/>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1478942"/>
                            <a:ext cx="5731510" cy="1857375"/>
                          </a:xfrm>
                          <a:prstGeom prst="rect">
                            <a:avLst/>
                          </a:prstGeom>
                        </pic:spPr>
                      </pic:pic>
                      <pic:pic xmlns:pic="http://schemas.openxmlformats.org/drawingml/2006/picture">
                        <pic:nvPicPr>
                          <pic:cNvPr id="40" name="Picture 40"/>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5731510" cy="1501140"/>
                          </a:xfrm>
                          <a:prstGeom prst="rect">
                            <a:avLst/>
                          </a:prstGeom>
                        </pic:spPr>
                      </pic:pic>
                    </wpg:wgp>
                  </a:graphicData>
                </a:graphic>
              </wp:anchor>
            </w:drawing>
          </mc:Choice>
          <mc:Fallback>
            <w:pict>
              <v:group w14:anchorId="46A0B16C" id="Group 42" o:spid="_x0000_s1026" style="position:absolute;margin-left:0;margin-top:289.25pt;width:451.3pt;height:262.7pt;z-index:251684864" coordsize="57315,333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">
                <v:shape id="Picture 34" o:spid="_x0000_s1027" type="#_x0000_t75" style="position:absolute;top:14789;width:57315;height:18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">
                  <v:imagedata r:id="rId50" o:title=""/>
                </v:shape>
                <v:shape id="Picture 40" o:spid="_x0000_s1028" type="#_x0000_t75" style="position:absolute;width:57315;height:15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">
                  <v:imagedata r:id="rId51" o:title=""/>
                </v:shape>
                <w10:wrap type="tight"/>
              </v:group>
            </w:pict>
          </mc:Fallback>
        </mc:AlternateContent>
      </w:r>
      <w:r>
        <w:rPr>
          <w:noProof/>
        </w:rPr>
        <mc:AlternateContent>
          <mc:Choice Requires="wps">
            <w:drawing>
              <wp:anchor distT="0" distB="0" distL="114300" distR="114300" simplePos="0" relativeHeight="251702272" behindDoc="1" locked="0" layoutInCell="1" allowOverlap="1" wp14:anchorId="322DBA03" wp14:editId="7D458A97">
                <wp:simplePos x="0" y="0"/>
                <wp:positionH relativeFrom="column">
                  <wp:posOffset>-2540</wp:posOffset>
                </wp:positionH>
                <wp:positionV relativeFrom="paragraph">
                  <wp:posOffset>3448685</wp:posOffset>
                </wp:positionV>
                <wp:extent cx="5731510" cy="635"/>
                <wp:effectExtent l="0" t="0" r="0" b="0"/>
                <wp:wrapTight wrapText="bothSides">
                  <wp:wrapPolygon edited="0">
                    <wp:start x="0" y="0"/>
                    <wp:lineTo x="0" y="21600"/>
                    <wp:lineTo x="21600" y="21600"/>
                    <wp:lineTo x="21600" y="0"/>
                  </wp:wrapPolygon>
                </wp:wrapTight>
                <wp:docPr id="52" name="Text Box 5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4A0705" w14:textId="736FE87B" w:rsidR="0042102F" w:rsidRPr="00E643C6" w:rsidRDefault="0042102F" w:rsidP="003A0FCA">
                            <w:pPr>
                              <w:pStyle w:val="Caption"/>
                              <w:rPr>
                                <w:noProof/>
                              </w:rPr>
                            </w:pPr>
                            <w:bookmarkStart w:id="39" w:name="_Toc30992653"/>
                            <w:r>
                              <w:t xml:space="preserve">Figure </w:t>
                            </w:r>
                            <w:r>
                              <w:fldChar w:fldCharType="begin"/>
                            </w:r>
                            <w:r>
                              <w:instrText xml:space="preserve"> SEQ Figure \* ARABIC </w:instrText>
                            </w:r>
                            <w:r>
                              <w:fldChar w:fldCharType="separate"/>
                            </w:r>
                            <w:r w:rsidR="00E6135D">
                              <w:rPr>
                                <w:noProof/>
                              </w:rPr>
                              <w:t>8</w:t>
                            </w:r>
                            <w:r>
                              <w:fldChar w:fldCharType="end"/>
                            </w:r>
                            <w:r>
                              <w:t xml:space="preserve"> - Second density box around the slant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DBA03" id="Text Box 52" o:spid="_x0000_s1043" type="#_x0000_t202" style="position:absolute;margin-left:-.2pt;margin-top:271.55pt;width:451.3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081LwIAAGc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" stroked="f">
                <v:textbox style="mso-fit-shape-to-text:t" inset="0,0,0,0">
                  <w:txbxContent>
                    <w:p w14:paraId="0E4A0705" w14:textId="736FE87B" w:rsidR="0042102F" w:rsidRPr="00E643C6" w:rsidRDefault="0042102F" w:rsidP="003A0FCA">
                      <w:pPr>
                        <w:pStyle w:val="Caption"/>
                        <w:rPr>
                          <w:noProof/>
                        </w:rPr>
                      </w:pPr>
                      <w:bookmarkStart w:id="40" w:name="_Toc30992653"/>
                      <w:r>
                        <w:t xml:space="preserve">Figure </w:t>
                      </w:r>
                      <w:r>
                        <w:fldChar w:fldCharType="begin"/>
                      </w:r>
                      <w:r>
                        <w:instrText xml:space="preserve"> SEQ Figure \* ARABIC </w:instrText>
                      </w:r>
                      <w:r>
                        <w:fldChar w:fldCharType="separate"/>
                      </w:r>
                      <w:r w:rsidR="00E6135D">
                        <w:rPr>
                          <w:noProof/>
                        </w:rPr>
                        <w:t>8</w:t>
                      </w:r>
                      <w:r>
                        <w:fldChar w:fldCharType="end"/>
                      </w:r>
                      <w:r>
                        <w:t xml:space="preserve"> - Second density box around the slant</w:t>
                      </w:r>
                      <w:bookmarkEnd w:id="40"/>
                    </w:p>
                  </w:txbxContent>
                </v:textbox>
                <w10:wrap type="tight"/>
              </v:shape>
            </w:pict>
          </mc:Fallback>
        </mc:AlternateContent>
      </w:r>
      <w:r w:rsidR="0036214E">
        <w:rPr>
          <w:noProof/>
        </w:rPr>
        <w:drawing>
          <wp:anchor distT="0" distB="0" distL="114300" distR="114300" simplePos="0" relativeHeight="251673600" behindDoc="1" locked="0" layoutInCell="1" allowOverlap="1" wp14:anchorId="5AB24B0F" wp14:editId="6FE2C41B">
            <wp:simplePos x="0" y="0"/>
            <wp:positionH relativeFrom="margin">
              <wp:align>right</wp:align>
            </wp:positionH>
            <wp:positionV relativeFrom="paragraph">
              <wp:posOffset>517</wp:posOffset>
            </wp:positionV>
            <wp:extent cx="5731510" cy="3391535"/>
            <wp:effectExtent l="0" t="0" r="2540" b="0"/>
            <wp:wrapTight wrapText="bothSides">
              <wp:wrapPolygon edited="0">
                <wp:start x="0" y="0"/>
                <wp:lineTo x="0" y="21475"/>
                <wp:lineTo x="21538" y="21475"/>
                <wp:lineTo x="2153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3391535"/>
                    </a:xfrm>
                    <a:prstGeom prst="rect">
                      <a:avLst/>
                    </a:prstGeom>
                  </pic:spPr>
                </pic:pic>
              </a:graphicData>
            </a:graphic>
            <wp14:sizeRelH relativeFrom="margin">
              <wp14:pctWidth>0</wp14:pctWidth>
            </wp14:sizeRelH>
            <wp14:sizeRelV relativeFrom="margin">
              <wp14:pctHeight>0</wp14:pctHeight>
            </wp14:sizeRelV>
          </wp:anchor>
        </w:drawing>
      </w:r>
      <w:r w:rsidR="00DA2B67">
        <w:rPr>
          <w:lang w:eastAsia="en-GB"/>
        </w:rPr>
        <w:t xml:space="preserve">Figure </w:t>
      </w:r>
      <w:r w:rsidR="00F11F1C">
        <w:rPr>
          <w:lang w:eastAsia="en-GB"/>
        </w:rPr>
        <w:t>7</w:t>
      </w:r>
      <w:r w:rsidR="00DA2B67">
        <w:rPr>
          <w:lang w:eastAsia="en-GB"/>
        </w:rPr>
        <w:t xml:space="preserve"> shows the difference between a density box of 0.13</w:t>
      </w:r>
      <w:r w:rsidR="00A11CCC">
        <w:rPr>
          <w:lang w:eastAsia="en-GB"/>
        </w:rPr>
        <w:t>m</w:t>
      </w:r>
      <w:r w:rsidR="00DA2B67">
        <w:rPr>
          <w:lang w:eastAsia="en-GB"/>
        </w:rPr>
        <w:t xml:space="preserve"> (top) and 0.01</w:t>
      </w:r>
      <w:r w:rsidR="00A11CCC">
        <w:rPr>
          <w:lang w:eastAsia="en-GB"/>
        </w:rPr>
        <w:t>m</w:t>
      </w:r>
      <w:r w:rsidR="00DA2B67">
        <w:rPr>
          <w:lang w:eastAsia="en-GB"/>
        </w:rPr>
        <w:t xml:space="preserve"> (bottom)</w:t>
      </w:r>
      <w:r w:rsidR="00C443B1">
        <w:rPr>
          <w:lang w:eastAsia="en-GB"/>
        </w:rPr>
        <w:t>. As the density box of 0.13</w:t>
      </w:r>
      <w:r w:rsidR="00A11CCC">
        <w:rPr>
          <w:lang w:eastAsia="en-GB"/>
        </w:rPr>
        <w:t>m</w:t>
      </w:r>
      <w:r w:rsidR="00C443B1">
        <w:rPr>
          <w:lang w:eastAsia="en-GB"/>
        </w:rPr>
        <w:t xml:space="preserve"> is greater than the global mesh size of 0.1</w:t>
      </w:r>
      <w:r w:rsidR="00A11CCC">
        <w:rPr>
          <w:lang w:eastAsia="en-GB"/>
        </w:rPr>
        <w:t>m</w:t>
      </w:r>
      <w:r w:rsidR="00C443B1">
        <w:rPr>
          <w:lang w:eastAsia="en-GB"/>
        </w:rPr>
        <w:t xml:space="preserve"> it has no impact on the mesh sizing.</w:t>
      </w:r>
      <w:r w:rsidR="000C0ADC">
        <w:rPr>
          <w:lang w:eastAsia="en-GB"/>
        </w:rPr>
        <w:t xml:space="preserve"> This effectively acts as if there is no density box.</w:t>
      </w:r>
    </w:p>
    <w:p w14:paraId="0E605BD3" w14:textId="1A1E6BA0" w:rsidR="0036214E" w:rsidRDefault="003A0FCA" w:rsidP="008E6BF7">
      <w:pPr>
        <w:rPr>
          <w:lang w:eastAsia="en-GB"/>
        </w:rPr>
      </w:pPr>
      <w:r>
        <w:rPr>
          <w:noProof/>
        </w:rPr>
        <w:lastRenderedPageBreak/>
        <mc:AlternateContent>
          <mc:Choice Requires="wps">
            <w:drawing>
              <wp:anchor distT="0" distB="0" distL="114300" distR="114300" simplePos="0" relativeHeight="251706368" behindDoc="1" locked="0" layoutInCell="1" allowOverlap="1" wp14:anchorId="7DBC54F4" wp14:editId="698A2662">
                <wp:simplePos x="0" y="0"/>
                <wp:positionH relativeFrom="column">
                  <wp:posOffset>-2540</wp:posOffset>
                </wp:positionH>
                <wp:positionV relativeFrom="paragraph">
                  <wp:posOffset>3649980</wp:posOffset>
                </wp:positionV>
                <wp:extent cx="5731510"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C1DF679" w14:textId="1B52B9FC" w:rsidR="0042102F" w:rsidRPr="0039457D" w:rsidRDefault="0042102F" w:rsidP="003A0FCA">
                            <w:pPr>
                              <w:pStyle w:val="Caption"/>
                              <w:rPr>
                                <w:noProof/>
                              </w:rPr>
                            </w:pPr>
                            <w:bookmarkStart w:id="41" w:name="_Toc30992654"/>
                            <w:r>
                              <w:t xml:space="preserve">Figure </w:t>
                            </w:r>
                            <w:r>
                              <w:fldChar w:fldCharType="begin"/>
                            </w:r>
                            <w:r>
                              <w:instrText xml:space="preserve"> SEQ Figure \* ARABIC </w:instrText>
                            </w:r>
                            <w:r>
                              <w:fldChar w:fldCharType="separate"/>
                            </w:r>
                            <w:r w:rsidR="00E6135D">
                              <w:rPr>
                                <w:noProof/>
                              </w:rPr>
                              <w:t>9</w:t>
                            </w:r>
                            <w:r>
                              <w:fldChar w:fldCharType="end"/>
                            </w:r>
                            <w:r>
                              <w:t xml:space="preserve"> - Comparison of velocity contours with different density box meshes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BC54F4" id="Text Box 54" o:spid="_x0000_s1044" type="#_x0000_t202" style="position:absolute;margin-left:-.2pt;margin-top:287.4pt;width:451.3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" stroked="f">
                <v:textbox style="mso-fit-shape-to-text:t" inset="0,0,0,0">
                  <w:txbxContent>
                    <w:p w14:paraId="7C1DF679" w14:textId="1B52B9FC" w:rsidR="0042102F" w:rsidRPr="0039457D" w:rsidRDefault="0042102F" w:rsidP="003A0FCA">
                      <w:pPr>
                        <w:pStyle w:val="Caption"/>
                        <w:rPr>
                          <w:noProof/>
                        </w:rPr>
                      </w:pPr>
                      <w:bookmarkStart w:id="42" w:name="_Toc30992654"/>
                      <w:r>
                        <w:t xml:space="preserve">Figure </w:t>
                      </w:r>
                      <w:r>
                        <w:fldChar w:fldCharType="begin"/>
                      </w:r>
                      <w:r>
                        <w:instrText xml:space="preserve"> SEQ Figure \* ARABIC </w:instrText>
                      </w:r>
                      <w:r>
                        <w:fldChar w:fldCharType="separate"/>
                      </w:r>
                      <w:r w:rsidR="00E6135D">
                        <w:rPr>
                          <w:noProof/>
                        </w:rPr>
                        <w:t>9</w:t>
                      </w:r>
                      <w:r>
                        <w:fldChar w:fldCharType="end"/>
                      </w:r>
                      <w:r>
                        <w:t xml:space="preserve"> - Comparison of velocity contours with different density box meshes</w:t>
                      </w:r>
                      <w:bookmarkEnd w:id="42"/>
                    </w:p>
                  </w:txbxContent>
                </v:textbox>
                <w10:wrap type="tight"/>
              </v:shape>
            </w:pict>
          </mc:Fallback>
        </mc:AlternateContent>
      </w:r>
      <w:r>
        <w:rPr>
          <w:noProof/>
          <w:lang w:eastAsia="en-GB"/>
        </w:rPr>
        <mc:AlternateContent>
          <mc:Choice Requires="wpg">
            <w:drawing>
              <wp:anchor distT="0" distB="0" distL="114300" distR="114300" simplePos="0" relativeHeight="251676672" behindDoc="0" locked="0" layoutInCell="1" allowOverlap="1" wp14:anchorId="1CAA25E7" wp14:editId="73EF7110">
                <wp:simplePos x="0" y="0"/>
                <wp:positionH relativeFrom="margin">
                  <wp:align>right</wp:align>
                </wp:positionH>
                <wp:positionV relativeFrom="paragraph">
                  <wp:posOffset>384</wp:posOffset>
                </wp:positionV>
                <wp:extent cx="5731510" cy="3593022"/>
                <wp:effectExtent l="0" t="0" r="2540" b="7620"/>
                <wp:wrapTight wrapText="bothSides">
                  <wp:wrapPolygon edited="0">
                    <wp:start x="0" y="0"/>
                    <wp:lineTo x="0" y="21531"/>
                    <wp:lineTo x="21538" y="21531"/>
                    <wp:lineTo x="21538" y="0"/>
                    <wp:lineTo x="0" y="0"/>
                  </wp:wrapPolygon>
                </wp:wrapTight>
                <wp:docPr id="38" name="Group 38"/>
                <wp:cNvGraphicFramePr/>
                <a:graphic xmlns:a="http://schemas.openxmlformats.org/drawingml/2006/main">
                  <a:graphicData uri="http://schemas.microsoft.com/office/word/2010/wordprocessingGroup">
                    <wpg:wgp>
                      <wpg:cNvGrpSpPr/>
                      <wpg:grpSpPr>
                        <a:xfrm>
                          <a:off x="0" y="0"/>
                          <a:ext cx="5731510" cy="3593022"/>
                          <a:chOff x="0" y="0"/>
                          <a:chExt cx="5731510" cy="3593022"/>
                        </a:xfrm>
                      </wpg:grpSpPr>
                      <pic:pic xmlns:pic="http://schemas.openxmlformats.org/drawingml/2006/picture">
                        <pic:nvPicPr>
                          <pic:cNvPr id="35" name="Picture 35"/>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1733107"/>
                            <a:ext cx="5731510" cy="1859915"/>
                          </a:xfrm>
                          <a:prstGeom prst="rect">
                            <a:avLst/>
                          </a:prstGeom>
                        </pic:spPr>
                      </pic:pic>
                      <pic:pic xmlns:pic="http://schemas.openxmlformats.org/drawingml/2006/picture">
                        <pic:nvPicPr>
                          <pic:cNvPr id="37" name="Picture 37"/>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5731510" cy="1718310"/>
                          </a:xfrm>
                          <a:prstGeom prst="rect">
                            <a:avLst/>
                          </a:prstGeom>
                        </pic:spPr>
                      </pic:pic>
                    </wpg:wgp>
                  </a:graphicData>
                </a:graphic>
              </wp:anchor>
            </w:drawing>
          </mc:Choice>
          <mc:Fallback>
            <w:pict>
              <v:group w14:anchorId="64541B88" id="Group 38" o:spid="_x0000_s1026" style="position:absolute;margin-left:400.1pt;margin-top:.05pt;width:451.3pt;height:282.9pt;z-index:251676672;mso-position-horizontal:right;mso-position-horizontal-relative:margin" coordsize="57315,35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">
                <v:shape id="Picture 35" o:spid="_x0000_s1027" type="#_x0000_t75" style="position:absolute;top:17331;width:57315;height:18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">
                  <v:imagedata r:id="rId55" o:title=""/>
                </v:shape>
                <v:shape id="Picture 37" o:spid="_x0000_s1028" type="#_x0000_t75" style="position:absolute;width:57315;height:17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">
                  <v:imagedata r:id="rId56" o:title=""/>
                </v:shape>
                <w10:wrap type="tight" anchorx="margin"/>
              </v:group>
            </w:pict>
          </mc:Fallback>
        </mc:AlternateContent>
      </w:r>
      <w:r w:rsidR="00511821">
        <w:rPr>
          <w:lang w:eastAsia="en-GB"/>
        </w:rPr>
        <w:t>Figure 9</w:t>
      </w:r>
      <w:r w:rsidR="00C443B1">
        <w:rPr>
          <w:lang w:eastAsia="en-GB"/>
        </w:rPr>
        <w:t xml:space="preserve"> </w:t>
      </w:r>
      <w:r w:rsidR="000C0ADC">
        <w:rPr>
          <w:lang w:eastAsia="en-GB"/>
        </w:rPr>
        <w:t>shows the difference in velocity contours between a coarse density box mesh (top) and a fine density box mesh (bottom). The flow structures are more streamlined when the mesh is finer. When there’s no density box the flow structures</w:t>
      </w:r>
      <w:r w:rsidR="00C31927">
        <w:rPr>
          <w:lang w:eastAsia="en-GB"/>
        </w:rPr>
        <w:t xml:space="preserve"> have a lower resolution,</w:t>
      </w:r>
      <w:r w:rsidR="000C0ADC">
        <w:rPr>
          <w:lang w:eastAsia="en-GB"/>
        </w:rPr>
        <w:t xml:space="preserve"> although they follow similar trends. There are a few main differences, one being the </w:t>
      </w:r>
      <w:r w:rsidR="009D6FC2">
        <w:rPr>
          <w:lang w:eastAsia="en-GB"/>
        </w:rPr>
        <w:t>build-up</w:t>
      </w:r>
      <w:r w:rsidR="000C0ADC">
        <w:rPr>
          <w:lang w:eastAsia="en-GB"/>
        </w:rPr>
        <w:t xml:space="preserve"> of low velocity on the floor when there’s no density box. This would be due to the larger prism layers incorrectly predicting the boundary layer build up on the floor. The second main difference is the flow structure after the slant.</w:t>
      </w:r>
      <w:r w:rsidR="00F33039">
        <w:rPr>
          <w:lang w:eastAsia="en-GB"/>
        </w:rPr>
        <w:t xml:space="preserve"> The flow is a lot more unstructured when there is no density box.</w:t>
      </w:r>
    </w:p>
    <w:p w14:paraId="5F286C6D" w14:textId="350D5C5B" w:rsidR="0036214E" w:rsidRDefault="003A0FCA" w:rsidP="008E6BF7">
      <w:pPr>
        <w:rPr>
          <w:lang w:eastAsia="en-GB"/>
        </w:rPr>
      </w:pPr>
      <w:r>
        <w:rPr>
          <w:noProof/>
        </w:rPr>
        <mc:AlternateContent>
          <mc:Choice Requires="wps">
            <w:drawing>
              <wp:anchor distT="0" distB="0" distL="114300" distR="114300" simplePos="0" relativeHeight="251708416" behindDoc="1" locked="0" layoutInCell="1" allowOverlap="1" wp14:anchorId="5C9CCD66" wp14:editId="43D16F7E">
                <wp:simplePos x="0" y="0"/>
                <wp:positionH relativeFrom="column">
                  <wp:posOffset>0</wp:posOffset>
                </wp:positionH>
                <wp:positionV relativeFrom="paragraph">
                  <wp:posOffset>2179955</wp:posOffset>
                </wp:positionV>
                <wp:extent cx="6146165" cy="635"/>
                <wp:effectExtent l="0" t="0" r="0" b="0"/>
                <wp:wrapTight wrapText="bothSides">
                  <wp:wrapPolygon edited="0">
                    <wp:start x="0" y="0"/>
                    <wp:lineTo x="0" y="21600"/>
                    <wp:lineTo x="21600" y="21600"/>
                    <wp:lineTo x="21600" y="0"/>
                  </wp:wrapPolygon>
                </wp:wrapTight>
                <wp:docPr id="55" name="Text Box 55"/>
                <wp:cNvGraphicFramePr/>
                <a:graphic xmlns:a="http://schemas.openxmlformats.org/drawingml/2006/main">
                  <a:graphicData uri="http://schemas.microsoft.com/office/word/2010/wordprocessingShape">
                    <wps:wsp>
                      <wps:cNvSpPr txBox="1"/>
                      <wps:spPr>
                        <a:xfrm>
                          <a:off x="0" y="0"/>
                          <a:ext cx="6146165" cy="635"/>
                        </a:xfrm>
                        <a:prstGeom prst="rect">
                          <a:avLst/>
                        </a:prstGeom>
                        <a:solidFill>
                          <a:prstClr val="white"/>
                        </a:solidFill>
                        <a:ln>
                          <a:noFill/>
                        </a:ln>
                      </wps:spPr>
                      <wps:txbx>
                        <w:txbxContent>
                          <w:p w14:paraId="5E2C4F38" w14:textId="70EB1733" w:rsidR="0042102F" w:rsidRPr="003878D4" w:rsidRDefault="0042102F" w:rsidP="003A0FCA">
                            <w:pPr>
                              <w:pStyle w:val="Caption"/>
                              <w:rPr>
                                <w:noProof/>
                              </w:rPr>
                            </w:pPr>
                            <w:bookmarkStart w:id="43" w:name="_Toc30992655"/>
                            <w:r>
                              <w:t xml:space="preserve">Figure </w:t>
                            </w:r>
                            <w:r>
                              <w:fldChar w:fldCharType="begin"/>
                            </w:r>
                            <w:r>
                              <w:instrText xml:space="preserve"> SEQ Figure \* ARABIC </w:instrText>
                            </w:r>
                            <w:r>
                              <w:fldChar w:fldCharType="separate"/>
                            </w:r>
                            <w:r w:rsidR="00E6135D">
                              <w:rPr>
                                <w:noProof/>
                              </w:rPr>
                              <w:t>10</w:t>
                            </w:r>
                            <w:r>
                              <w:fldChar w:fldCharType="end"/>
                            </w:r>
                            <w:r>
                              <w:t xml:space="preserve"> - Vectors behind the slant with different density box mesh sizes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9CCD66" id="Text Box 55" o:spid="_x0000_s1045" type="#_x0000_t202" style="position:absolute;margin-left:0;margin-top:171.65pt;width:483.95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" stroked="f">
                <v:textbox style="mso-fit-shape-to-text:t" inset="0,0,0,0">
                  <w:txbxContent>
                    <w:p w14:paraId="5E2C4F38" w14:textId="70EB1733" w:rsidR="0042102F" w:rsidRPr="003878D4" w:rsidRDefault="0042102F" w:rsidP="003A0FCA">
                      <w:pPr>
                        <w:pStyle w:val="Caption"/>
                        <w:rPr>
                          <w:noProof/>
                        </w:rPr>
                      </w:pPr>
                      <w:bookmarkStart w:id="44" w:name="_Toc30992655"/>
                      <w:r>
                        <w:t xml:space="preserve">Figure </w:t>
                      </w:r>
                      <w:r>
                        <w:fldChar w:fldCharType="begin"/>
                      </w:r>
                      <w:r>
                        <w:instrText xml:space="preserve"> SEQ Figure \* ARABIC </w:instrText>
                      </w:r>
                      <w:r>
                        <w:fldChar w:fldCharType="separate"/>
                      </w:r>
                      <w:r w:rsidR="00E6135D">
                        <w:rPr>
                          <w:noProof/>
                        </w:rPr>
                        <w:t>10</w:t>
                      </w:r>
                      <w:r>
                        <w:fldChar w:fldCharType="end"/>
                      </w:r>
                      <w:r>
                        <w:t xml:space="preserve"> - Vectors behind the slant with different density box mesh sizes</w:t>
                      </w:r>
                      <w:bookmarkEnd w:id="44"/>
                    </w:p>
                  </w:txbxContent>
                </v:textbox>
                <w10:wrap type="tight"/>
              </v:shape>
            </w:pict>
          </mc:Fallback>
        </mc:AlternateContent>
      </w:r>
      <w:r w:rsidR="00F33039">
        <w:rPr>
          <w:noProof/>
          <w:lang w:eastAsia="en-GB"/>
        </w:rPr>
        <mc:AlternateContent>
          <mc:Choice Requires="wpg">
            <w:drawing>
              <wp:anchor distT="0" distB="0" distL="114300" distR="114300" simplePos="0" relativeHeight="251687936" behindDoc="0" locked="0" layoutInCell="1" allowOverlap="1" wp14:anchorId="5D4AEE71" wp14:editId="54AF1834">
                <wp:simplePos x="0" y="0"/>
                <wp:positionH relativeFrom="margin">
                  <wp:align>left</wp:align>
                </wp:positionH>
                <wp:positionV relativeFrom="paragraph">
                  <wp:posOffset>252012</wp:posOffset>
                </wp:positionV>
                <wp:extent cx="6146193" cy="1871345"/>
                <wp:effectExtent l="0" t="0" r="6985" b="0"/>
                <wp:wrapTight wrapText="bothSides">
                  <wp:wrapPolygon edited="0">
                    <wp:start x="0" y="0"/>
                    <wp:lineTo x="0" y="21329"/>
                    <wp:lineTo x="10444" y="21329"/>
                    <wp:lineTo x="21558" y="21329"/>
                    <wp:lineTo x="21558" y="0"/>
                    <wp:lineTo x="0" y="0"/>
                  </wp:wrapPolygon>
                </wp:wrapTight>
                <wp:docPr id="45" name="Group 45"/>
                <wp:cNvGraphicFramePr/>
                <a:graphic xmlns:a="http://schemas.openxmlformats.org/drawingml/2006/main">
                  <a:graphicData uri="http://schemas.microsoft.com/office/word/2010/wordprocessingGroup">
                    <wpg:wgp>
                      <wpg:cNvGrpSpPr/>
                      <wpg:grpSpPr>
                        <a:xfrm>
                          <a:off x="0" y="0"/>
                          <a:ext cx="6146193" cy="1871345"/>
                          <a:chOff x="0" y="0"/>
                          <a:chExt cx="6146193" cy="1871345"/>
                        </a:xfrm>
                      </wpg:grpSpPr>
                      <pic:pic xmlns:pic="http://schemas.openxmlformats.org/drawingml/2006/picture">
                        <pic:nvPicPr>
                          <pic:cNvPr id="43" name="Picture 43"/>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2941983" y="0"/>
                            <a:ext cx="3204210" cy="1855470"/>
                          </a:xfrm>
                          <a:prstGeom prst="rect">
                            <a:avLst/>
                          </a:prstGeom>
                        </pic:spPr>
                      </pic:pic>
                      <pic:pic xmlns:pic="http://schemas.openxmlformats.org/drawingml/2006/picture">
                        <pic:nvPicPr>
                          <pic:cNvPr id="44" name="Picture 44"/>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955925" cy="1871345"/>
                          </a:xfrm>
                          <a:prstGeom prst="rect">
                            <a:avLst/>
                          </a:prstGeom>
                        </pic:spPr>
                      </pic:pic>
                    </wpg:wgp>
                  </a:graphicData>
                </a:graphic>
              </wp:anchor>
            </w:drawing>
          </mc:Choice>
          <mc:Fallback>
            <w:pict>
              <v:group w14:anchorId="2B9AF7B6" id="Group 45" o:spid="_x0000_s1026" style="position:absolute;margin-left:0;margin-top:19.85pt;width:483.95pt;height:147.35pt;z-index:251687936;mso-position-horizontal:left;mso-position-horizontal-relative:margin" coordsize="61461,187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">
                <v:shape id="Picture 43" o:spid="_x0000_s1027" type="#_x0000_t75" style="position:absolute;left:29419;width:32042;height:18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">
                  <v:imagedata r:id="rId59" o:title=""/>
                </v:shape>
                <v:shape id="Picture 44" o:spid="_x0000_s1028" type="#_x0000_t75" style="position:absolute;width:29559;height:18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">
                  <v:imagedata r:id="rId60" o:title=""/>
                </v:shape>
                <w10:wrap type="tight" anchorx="margin"/>
              </v:group>
            </w:pict>
          </mc:Fallback>
        </mc:AlternateContent>
      </w:r>
    </w:p>
    <w:p w14:paraId="26FCC0E8" w14:textId="3C5AAAC2" w:rsidR="003716AD" w:rsidRDefault="00511821" w:rsidP="001D03F5">
      <w:pPr>
        <w:rPr>
          <w:lang w:eastAsia="en-GB"/>
        </w:rPr>
      </w:pPr>
      <w:r>
        <w:rPr>
          <w:lang w:eastAsia="en-GB"/>
        </w:rPr>
        <w:t>Figure 10</w:t>
      </w:r>
      <w:r w:rsidR="00794015">
        <w:rPr>
          <w:lang w:eastAsia="en-GB"/>
        </w:rPr>
        <w:t xml:space="preserve"> shows the recirculation that occurs behind the Ahmed body. The left is with a coarse density box and the right shows a fine density box. Both pictures show similar flow structures, however the it</w:t>
      </w:r>
      <w:r w:rsidR="00F5322C">
        <w:rPr>
          <w:lang w:eastAsia="en-GB"/>
        </w:rPr>
        <w:t>’</w:t>
      </w:r>
      <w:r w:rsidR="00794015">
        <w:rPr>
          <w:lang w:eastAsia="en-GB"/>
        </w:rPr>
        <w:t xml:space="preserve">s much easier to see the complete flow structure with the finer mesh as it is able to capture more detail. This would make analysing the results in a real world investigation easier as </w:t>
      </w:r>
      <w:r w:rsidR="00794015">
        <w:rPr>
          <w:lang w:eastAsia="en-GB"/>
        </w:rPr>
        <w:lastRenderedPageBreak/>
        <w:t xml:space="preserve">more detail can be seen and therefore </w:t>
      </w:r>
      <w:r w:rsidR="00242F44">
        <w:rPr>
          <w:lang w:eastAsia="en-GB"/>
        </w:rPr>
        <w:t xml:space="preserve">any small changes to the flow structure around a </w:t>
      </w:r>
      <w:r w:rsidR="00BF3C87">
        <w:rPr>
          <w:lang w:eastAsia="en-GB"/>
        </w:rPr>
        <w:t>model</w:t>
      </w:r>
      <w:r w:rsidR="00242F44">
        <w:rPr>
          <w:lang w:eastAsia="en-GB"/>
        </w:rPr>
        <w:t xml:space="preserve"> could be captured and analysed.</w:t>
      </w:r>
    </w:p>
    <w:p w14:paraId="66EE6447" w14:textId="517595B2" w:rsidR="005E4B16" w:rsidRDefault="003A0FCA" w:rsidP="001D03F5">
      <w:pPr>
        <w:rPr>
          <w:lang w:eastAsia="en-GB"/>
        </w:rPr>
      </w:pPr>
      <w:r>
        <w:rPr>
          <w:noProof/>
        </w:rPr>
        <mc:AlternateContent>
          <mc:Choice Requires="wps">
            <w:drawing>
              <wp:anchor distT="0" distB="0" distL="114300" distR="114300" simplePos="0" relativeHeight="251710464" behindDoc="1" locked="0" layoutInCell="1" allowOverlap="1" wp14:anchorId="4BEFAEB2" wp14:editId="5C405E27">
                <wp:simplePos x="0" y="0"/>
                <wp:positionH relativeFrom="column">
                  <wp:posOffset>25400</wp:posOffset>
                </wp:positionH>
                <wp:positionV relativeFrom="paragraph">
                  <wp:posOffset>3249930</wp:posOffset>
                </wp:positionV>
                <wp:extent cx="5731510"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00E6D2C" w14:textId="70FCE30D" w:rsidR="0042102F" w:rsidRPr="0004731F" w:rsidRDefault="0042102F" w:rsidP="003A0FCA">
                            <w:pPr>
                              <w:pStyle w:val="Caption"/>
                              <w:rPr>
                                <w:noProof/>
                              </w:rPr>
                            </w:pPr>
                            <w:bookmarkStart w:id="45" w:name="_Toc30992670"/>
                            <w:r>
                              <w:t xml:space="preserve">Graph </w:t>
                            </w:r>
                            <w:r>
                              <w:fldChar w:fldCharType="begin"/>
                            </w:r>
                            <w:r>
                              <w:instrText xml:space="preserve"> SEQ Graph \* ARABIC </w:instrText>
                            </w:r>
                            <w:r>
                              <w:fldChar w:fldCharType="separate"/>
                            </w:r>
                            <w:r>
                              <w:rPr>
                                <w:noProof/>
                              </w:rPr>
                              <w:t>5</w:t>
                            </w:r>
                            <w:r>
                              <w:fldChar w:fldCharType="end"/>
                            </w:r>
                            <w:r>
                              <w:t xml:space="preserve"> - Density box element size</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EFAEB2" id="Text Box 56" o:spid="_x0000_s1046" type="#_x0000_t202" style="position:absolute;margin-left:2pt;margin-top:255.9pt;width:451.3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" stroked="f">
                <v:textbox style="mso-fit-shape-to-text:t" inset="0,0,0,0">
                  <w:txbxContent>
                    <w:p w14:paraId="700E6D2C" w14:textId="70FCE30D" w:rsidR="0042102F" w:rsidRPr="0004731F" w:rsidRDefault="0042102F" w:rsidP="003A0FCA">
                      <w:pPr>
                        <w:pStyle w:val="Caption"/>
                        <w:rPr>
                          <w:noProof/>
                        </w:rPr>
                      </w:pPr>
                      <w:bookmarkStart w:id="46" w:name="_Toc30992670"/>
                      <w:r>
                        <w:t xml:space="preserve">Graph </w:t>
                      </w:r>
                      <w:r>
                        <w:fldChar w:fldCharType="begin"/>
                      </w:r>
                      <w:r>
                        <w:instrText xml:space="preserve"> SEQ Graph \* ARABIC </w:instrText>
                      </w:r>
                      <w:r>
                        <w:fldChar w:fldCharType="separate"/>
                      </w:r>
                      <w:r>
                        <w:rPr>
                          <w:noProof/>
                        </w:rPr>
                        <w:t>5</w:t>
                      </w:r>
                      <w:r>
                        <w:fldChar w:fldCharType="end"/>
                      </w:r>
                      <w:r>
                        <w:t xml:space="preserve"> - Density box element size</w:t>
                      </w:r>
                      <w:bookmarkEnd w:id="46"/>
                    </w:p>
                  </w:txbxContent>
                </v:textbox>
                <w10:wrap type="tight"/>
              </v:shape>
            </w:pict>
          </mc:Fallback>
        </mc:AlternateContent>
      </w:r>
      <w:r w:rsidR="005E4B16">
        <w:rPr>
          <w:noProof/>
        </w:rPr>
        <w:drawing>
          <wp:anchor distT="0" distB="0" distL="114300" distR="114300" simplePos="0" relativeHeight="251678720" behindDoc="1" locked="0" layoutInCell="1" allowOverlap="1" wp14:anchorId="01E61F65" wp14:editId="2C68E126">
            <wp:simplePos x="0" y="0"/>
            <wp:positionH relativeFrom="margin">
              <wp:posOffset>26026</wp:posOffset>
            </wp:positionH>
            <wp:positionV relativeFrom="paragraph">
              <wp:posOffset>445</wp:posOffset>
            </wp:positionV>
            <wp:extent cx="5731510" cy="3192780"/>
            <wp:effectExtent l="0" t="0" r="2540" b="7620"/>
            <wp:wrapTight wrapText="bothSides">
              <wp:wrapPolygon edited="0">
                <wp:start x="0" y="0"/>
                <wp:lineTo x="0" y="21523"/>
                <wp:lineTo x="21538" y="21523"/>
                <wp:lineTo x="21538" y="0"/>
                <wp:lineTo x="0" y="0"/>
              </wp:wrapPolygon>
            </wp:wrapTight>
            <wp:docPr id="6" name="Chart 6">
              <a:extLst xmlns:a="http://schemas.openxmlformats.org/drawingml/2006/main">
                <a:ext uri="{FF2B5EF4-FFF2-40B4-BE49-F238E27FC236}">
                  <a16:creationId xmlns:a16="http://schemas.microsoft.com/office/drawing/2014/main" id="{CA56034C-AD3A-422B-97D1-B2DCAF2C08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anchor>
        </w:drawing>
      </w:r>
    </w:p>
    <w:p w14:paraId="364EED20" w14:textId="52616DF8" w:rsidR="009D6FC2" w:rsidRDefault="005E4B16" w:rsidP="001D03F5">
      <w:pPr>
        <w:rPr>
          <w:lang w:eastAsia="en-GB"/>
        </w:rPr>
      </w:pPr>
      <w:r>
        <w:rPr>
          <w:lang w:eastAsia="en-GB"/>
        </w:rPr>
        <w:t xml:space="preserve">From </w:t>
      </w:r>
      <w:r w:rsidR="00511821">
        <w:rPr>
          <w:lang w:eastAsia="en-GB"/>
        </w:rPr>
        <w:t>graph 5</w:t>
      </w:r>
      <w:r>
        <w:rPr>
          <w:lang w:eastAsia="en-GB"/>
        </w:rPr>
        <w:t xml:space="preserve"> it can be seen that increasing the element size of the density box decreases the accuracy of the results. An element size of 0.03</w:t>
      </w:r>
      <w:r w:rsidR="00A11CCC">
        <w:rPr>
          <w:lang w:eastAsia="en-GB"/>
        </w:rPr>
        <w:t>m</w:t>
      </w:r>
      <w:r>
        <w:rPr>
          <w:lang w:eastAsia="en-GB"/>
        </w:rPr>
        <w:t xml:space="preserve"> was chosen to carry on with future tests, this was chosen as it produces results closest to the datum. When the element size was dropped to 0.01</w:t>
      </w:r>
      <w:r w:rsidR="00A11CCC">
        <w:rPr>
          <w:lang w:eastAsia="en-GB"/>
        </w:rPr>
        <w:t>m</w:t>
      </w:r>
      <w:r>
        <w:rPr>
          <w:lang w:eastAsia="en-GB"/>
        </w:rPr>
        <w:t xml:space="preserve"> the calculation time started increasing and the results diverged away from the datum results.</w:t>
      </w:r>
    </w:p>
    <w:p w14:paraId="1FC29180" w14:textId="30ADA190" w:rsidR="000B6068" w:rsidRDefault="009D6FC2" w:rsidP="001D03F5">
      <w:pPr>
        <w:rPr>
          <w:lang w:eastAsia="en-GB"/>
        </w:rPr>
      </w:pPr>
      <w:r>
        <w:rPr>
          <w:lang w:eastAsia="en-GB"/>
        </w:rPr>
        <w:br w:type="page"/>
      </w:r>
    </w:p>
    <w:p w14:paraId="14F836CE" w14:textId="6BA889A1" w:rsidR="00550D3D" w:rsidRDefault="00F11F1C" w:rsidP="00550D3D">
      <w:pPr>
        <w:pStyle w:val="Heading2"/>
        <w:rPr>
          <w:lang w:eastAsia="en-GB"/>
        </w:rPr>
      </w:pPr>
      <w:bookmarkStart w:id="47" w:name="_Toc30992619"/>
      <w:r>
        <w:rPr>
          <w:lang w:eastAsia="en-GB"/>
        </w:rPr>
        <w:lastRenderedPageBreak/>
        <w:t xml:space="preserve">4.6 </w:t>
      </w:r>
      <w:r w:rsidR="00550D3D">
        <w:rPr>
          <w:lang w:eastAsia="en-GB"/>
        </w:rPr>
        <w:t>Density Box Size</w:t>
      </w:r>
      <w:bookmarkEnd w:id="47"/>
    </w:p>
    <w:p w14:paraId="02EBDA2C" w14:textId="4059E426" w:rsidR="00744F48" w:rsidRDefault="00744F48" w:rsidP="00744F48">
      <w:pPr>
        <w:rPr>
          <w:lang w:eastAsia="en-GB"/>
        </w:rPr>
      </w:pPr>
      <w:r>
        <w:rPr>
          <w:lang w:eastAsia="en-GB"/>
        </w:rPr>
        <w:t xml:space="preserve">As with the domain, the size and positioning of the </w:t>
      </w:r>
      <w:r w:rsidR="008308EA">
        <w:rPr>
          <w:lang w:eastAsia="en-GB"/>
        </w:rPr>
        <w:t xml:space="preserve">density box are very important to try and capture as much detail as possible. </w:t>
      </w:r>
      <w:r w:rsidR="003A4A3D">
        <w:rPr>
          <w:lang w:eastAsia="en-GB"/>
        </w:rPr>
        <w:t>If the density size is too small it might not capture enough detail, if it is too large it can increase the meshing and solving time without providing much extra detail.</w:t>
      </w:r>
    </w:p>
    <w:p w14:paraId="18BD6E8D" w14:textId="353D3781" w:rsidR="001F3228" w:rsidRPr="00744F48" w:rsidRDefault="001F3228" w:rsidP="00744F48">
      <w:pPr>
        <w:rPr>
          <w:lang w:eastAsia="en-GB"/>
        </w:rPr>
      </w:pPr>
      <w:r>
        <w:rPr>
          <w:lang w:eastAsia="en-GB"/>
        </w:rPr>
        <w:t xml:space="preserve">The original density box size was 2.5x the length of the </w:t>
      </w:r>
      <w:r w:rsidR="00BF3C87">
        <w:rPr>
          <w:lang w:eastAsia="en-GB"/>
        </w:rPr>
        <w:t>model</w:t>
      </w:r>
      <w:r>
        <w:rPr>
          <w:lang w:eastAsia="en-GB"/>
        </w:rPr>
        <w:t xml:space="preserve"> and 1.5x the height and width of the </w:t>
      </w:r>
      <w:r w:rsidR="00BF3C87">
        <w:rPr>
          <w:lang w:eastAsia="en-GB"/>
        </w:rPr>
        <w:t>model</w:t>
      </w:r>
      <w:r>
        <w:rPr>
          <w:lang w:eastAsia="en-GB"/>
        </w:rPr>
        <w:t xml:space="preserve">. </w:t>
      </w:r>
    </w:p>
    <w:p w14:paraId="58EAB214" w14:textId="0BB6CC0A" w:rsidR="00A02BEE" w:rsidRPr="00A02BEE" w:rsidRDefault="003A0FCA" w:rsidP="00A02BEE">
      <w:pPr>
        <w:rPr>
          <w:lang w:eastAsia="en-GB"/>
        </w:rPr>
      </w:pPr>
      <w:r>
        <w:rPr>
          <w:noProof/>
        </w:rPr>
        <mc:AlternateContent>
          <mc:Choice Requires="wps">
            <w:drawing>
              <wp:anchor distT="0" distB="0" distL="114300" distR="114300" simplePos="0" relativeHeight="251712512" behindDoc="1" locked="0" layoutInCell="1" allowOverlap="1" wp14:anchorId="23A381F8" wp14:editId="4E92469F">
                <wp:simplePos x="0" y="0"/>
                <wp:positionH relativeFrom="column">
                  <wp:posOffset>-42545</wp:posOffset>
                </wp:positionH>
                <wp:positionV relativeFrom="paragraph">
                  <wp:posOffset>3658870</wp:posOffset>
                </wp:positionV>
                <wp:extent cx="5731510" cy="635"/>
                <wp:effectExtent l="0" t="0" r="0" b="0"/>
                <wp:wrapTight wrapText="bothSides">
                  <wp:wrapPolygon edited="0">
                    <wp:start x="0" y="0"/>
                    <wp:lineTo x="0" y="21600"/>
                    <wp:lineTo x="21600" y="21600"/>
                    <wp:lineTo x="21600" y="0"/>
                  </wp:wrapPolygon>
                </wp:wrapTight>
                <wp:docPr id="57" name="Text Box 5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C67AFDA" w14:textId="3397F0DA" w:rsidR="0042102F" w:rsidRPr="00AC3CE5" w:rsidRDefault="0042102F" w:rsidP="003A0FCA">
                            <w:pPr>
                              <w:pStyle w:val="Caption"/>
                              <w:rPr>
                                <w:noProof/>
                              </w:rPr>
                            </w:pPr>
                            <w:bookmarkStart w:id="48" w:name="_Toc30992671"/>
                            <w:r>
                              <w:t xml:space="preserve">Graph </w:t>
                            </w:r>
                            <w:r>
                              <w:fldChar w:fldCharType="begin"/>
                            </w:r>
                            <w:r>
                              <w:instrText xml:space="preserve"> SEQ Graph \* ARABIC </w:instrText>
                            </w:r>
                            <w:r>
                              <w:fldChar w:fldCharType="separate"/>
                            </w:r>
                            <w:r>
                              <w:rPr>
                                <w:noProof/>
                              </w:rPr>
                              <w:t>6</w:t>
                            </w:r>
                            <w:r>
                              <w:fldChar w:fldCharType="end"/>
                            </w:r>
                            <w:r>
                              <w:t xml:space="preserve"> - Density box size</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A381F8" id="Text Box 57" o:spid="_x0000_s1047" type="#_x0000_t202" style="position:absolute;margin-left:-3.35pt;margin-top:288.1pt;width:451.3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" stroked="f">
                <v:textbox style="mso-fit-shape-to-text:t" inset="0,0,0,0">
                  <w:txbxContent>
                    <w:p w14:paraId="0C67AFDA" w14:textId="3397F0DA" w:rsidR="0042102F" w:rsidRPr="00AC3CE5" w:rsidRDefault="0042102F" w:rsidP="003A0FCA">
                      <w:pPr>
                        <w:pStyle w:val="Caption"/>
                        <w:rPr>
                          <w:noProof/>
                        </w:rPr>
                      </w:pPr>
                      <w:bookmarkStart w:id="49" w:name="_Toc30992671"/>
                      <w:r>
                        <w:t xml:space="preserve">Graph </w:t>
                      </w:r>
                      <w:r>
                        <w:fldChar w:fldCharType="begin"/>
                      </w:r>
                      <w:r>
                        <w:instrText xml:space="preserve"> SEQ Graph \* ARABIC </w:instrText>
                      </w:r>
                      <w:r>
                        <w:fldChar w:fldCharType="separate"/>
                      </w:r>
                      <w:r>
                        <w:rPr>
                          <w:noProof/>
                        </w:rPr>
                        <w:t>6</w:t>
                      </w:r>
                      <w:r>
                        <w:fldChar w:fldCharType="end"/>
                      </w:r>
                      <w:r>
                        <w:t xml:space="preserve"> - Density box size</w:t>
                      </w:r>
                      <w:bookmarkEnd w:id="49"/>
                    </w:p>
                  </w:txbxContent>
                </v:textbox>
                <w10:wrap type="tight"/>
              </v:shape>
            </w:pict>
          </mc:Fallback>
        </mc:AlternateContent>
      </w:r>
      <w:r w:rsidR="00877E17">
        <w:rPr>
          <w:noProof/>
        </w:rPr>
        <w:drawing>
          <wp:anchor distT="0" distB="0" distL="114300" distR="114300" simplePos="0" relativeHeight="251645952" behindDoc="1" locked="0" layoutInCell="1" allowOverlap="1" wp14:anchorId="402BA073" wp14:editId="5CAC171B">
            <wp:simplePos x="0" y="0"/>
            <wp:positionH relativeFrom="column">
              <wp:posOffset>-42545</wp:posOffset>
            </wp:positionH>
            <wp:positionV relativeFrom="paragraph">
              <wp:posOffset>292100</wp:posOffset>
            </wp:positionV>
            <wp:extent cx="5731510" cy="3309620"/>
            <wp:effectExtent l="0" t="0" r="2540" b="5080"/>
            <wp:wrapTight wrapText="bothSides">
              <wp:wrapPolygon edited="0">
                <wp:start x="0" y="0"/>
                <wp:lineTo x="0" y="21509"/>
                <wp:lineTo x="21538" y="21509"/>
                <wp:lineTo x="21538" y="0"/>
                <wp:lineTo x="0" y="0"/>
              </wp:wrapPolygon>
            </wp:wrapTight>
            <wp:docPr id="7" name="Chart 7">
              <a:extLst xmlns:a="http://schemas.openxmlformats.org/drawingml/2006/main">
                <a:ext uri="{FF2B5EF4-FFF2-40B4-BE49-F238E27FC236}">
                  <a16:creationId xmlns:a16="http://schemas.microsoft.com/office/drawing/2014/main" id="{EE87F10B-B56A-4D0D-A250-1745C33F54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anchor>
        </w:drawing>
      </w:r>
    </w:p>
    <w:p w14:paraId="61BC30C3" w14:textId="37806BEE" w:rsidR="001F3228" w:rsidRDefault="003A4A3D" w:rsidP="001F3228">
      <w:pPr>
        <w:rPr>
          <w:lang w:eastAsia="en-GB"/>
        </w:rPr>
      </w:pPr>
      <w:r>
        <w:rPr>
          <w:lang w:eastAsia="en-GB"/>
        </w:rPr>
        <w:t xml:space="preserve">From </w:t>
      </w:r>
      <w:r w:rsidR="00511821">
        <w:rPr>
          <w:lang w:eastAsia="en-GB"/>
        </w:rPr>
        <w:t>graph 6</w:t>
      </w:r>
      <w:r>
        <w:rPr>
          <w:lang w:eastAsia="en-GB"/>
        </w:rPr>
        <w:t xml:space="preserve"> it can be seen that the size of the density box only has a marginal impact on the </w:t>
      </w:r>
      <w:r w:rsidR="00C31927">
        <w:rPr>
          <w:lang w:eastAsia="en-GB"/>
        </w:rPr>
        <w:t xml:space="preserve">percentage </w:t>
      </w:r>
      <w:r>
        <w:rPr>
          <w:lang w:eastAsia="en-GB"/>
        </w:rPr>
        <w:t>difference of the cd. It does however have a larger impact on the</w:t>
      </w:r>
      <w:r w:rsidR="00C31927">
        <w:rPr>
          <w:lang w:eastAsia="en-GB"/>
        </w:rPr>
        <w:t xml:space="preserve"> percentage</w:t>
      </w:r>
      <w:r>
        <w:rPr>
          <w:lang w:eastAsia="en-GB"/>
        </w:rPr>
        <w:t xml:space="preserve"> difference of cl. The shape of the graph is unusual as it does not seem to follow a trend. This could be due to an </w:t>
      </w:r>
      <w:r w:rsidR="009D6FC2">
        <w:rPr>
          <w:lang w:eastAsia="en-GB"/>
        </w:rPr>
        <w:t>anomalous result</w:t>
      </w:r>
      <w:r>
        <w:rPr>
          <w:lang w:eastAsia="en-GB"/>
        </w:rPr>
        <w:t xml:space="preserve">, although since the questionable result </w:t>
      </w:r>
      <w:r w:rsidR="002C4FA8">
        <w:rPr>
          <w:lang w:eastAsia="en-GB"/>
        </w:rPr>
        <w:t>was using the settings that had been used in previous studies it was decided not to repeat the test and continue using these settings.</w:t>
      </w:r>
    </w:p>
    <w:p w14:paraId="7F1F5D0B" w14:textId="640673E1" w:rsidR="009D6FC2" w:rsidRDefault="009D6FC2" w:rsidP="001F3228">
      <w:pPr>
        <w:rPr>
          <w:lang w:eastAsia="en-GB"/>
        </w:rPr>
      </w:pPr>
    </w:p>
    <w:p w14:paraId="669862C4" w14:textId="7F11E5D8" w:rsidR="009D6FC2" w:rsidRDefault="009D6FC2" w:rsidP="001F3228">
      <w:pPr>
        <w:rPr>
          <w:lang w:eastAsia="en-GB"/>
        </w:rPr>
      </w:pPr>
    </w:p>
    <w:p w14:paraId="6CAB9E34" w14:textId="0EE13225" w:rsidR="009D6FC2" w:rsidRDefault="009D6FC2" w:rsidP="001F3228">
      <w:pPr>
        <w:rPr>
          <w:lang w:eastAsia="en-GB"/>
        </w:rPr>
      </w:pPr>
    </w:p>
    <w:p w14:paraId="704D75A7" w14:textId="66A77B0E" w:rsidR="009D6FC2" w:rsidRDefault="009D6FC2" w:rsidP="001F3228">
      <w:pPr>
        <w:rPr>
          <w:lang w:eastAsia="en-GB"/>
        </w:rPr>
      </w:pPr>
    </w:p>
    <w:p w14:paraId="4228BDCC" w14:textId="300622A9" w:rsidR="009D6FC2" w:rsidRDefault="009D6FC2" w:rsidP="001F3228">
      <w:pPr>
        <w:rPr>
          <w:lang w:eastAsia="en-GB"/>
        </w:rPr>
      </w:pPr>
    </w:p>
    <w:p w14:paraId="766C8848" w14:textId="6E843875" w:rsidR="009D6FC2" w:rsidRDefault="009D6FC2" w:rsidP="001F3228">
      <w:pPr>
        <w:rPr>
          <w:lang w:eastAsia="en-GB"/>
        </w:rPr>
      </w:pPr>
    </w:p>
    <w:p w14:paraId="6176E2CD" w14:textId="77777777" w:rsidR="00E73ECD" w:rsidRDefault="00E73ECD" w:rsidP="001F3228">
      <w:pPr>
        <w:rPr>
          <w:lang w:eastAsia="en-GB"/>
        </w:rPr>
      </w:pPr>
    </w:p>
    <w:p w14:paraId="0A7FD175" w14:textId="77777777" w:rsidR="009D6FC2" w:rsidRDefault="009D6FC2" w:rsidP="001F3228">
      <w:pPr>
        <w:rPr>
          <w:lang w:eastAsia="en-GB"/>
        </w:rPr>
      </w:pPr>
    </w:p>
    <w:p w14:paraId="75477CFA" w14:textId="28071C5B" w:rsidR="00550D3D" w:rsidRDefault="00F11F1C" w:rsidP="00C575BB">
      <w:pPr>
        <w:pStyle w:val="Heading2"/>
        <w:rPr>
          <w:lang w:eastAsia="en-GB"/>
        </w:rPr>
      </w:pPr>
      <w:bookmarkStart w:id="50" w:name="_Toc30992620"/>
      <w:r>
        <w:rPr>
          <w:lang w:eastAsia="en-GB"/>
        </w:rPr>
        <w:lastRenderedPageBreak/>
        <w:t xml:space="preserve">4.7 </w:t>
      </w:r>
      <w:r w:rsidR="00C575BB">
        <w:rPr>
          <w:lang w:eastAsia="en-GB"/>
        </w:rPr>
        <w:t>Second Density Box</w:t>
      </w:r>
      <w:bookmarkEnd w:id="50"/>
      <w:r w:rsidR="00C575BB">
        <w:rPr>
          <w:lang w:eastAsia="en-GB"/>
        </w:rPr>
        <w:t xml:space="preserve"> </w:t>
      </w:r>
    </w:p>
    <w:p w14:paraId="6271E73E" w14:textId="19143EF0" w:rsidR="00C575BB" w:rsidRPr="00C575BB" w:rsidRDefault="00C575BB" w:rsidP="00C575BB">
      <w:pPr>
        <w:rPr>
          <w:lang w:eastAsia="en-GB"/>
        </w:rPr>
      </w:pPr>
      <w:r>
        <w:rPr>
          <w:lang w:eastAsia="en-GB"/>
        </w:rPr>
        <w:t xml:space="preserve">A small investigation was done to see the impact of adding a second density box around the kick point of the Ahmed body </w:t>
      </w:r>
      <w:r w:rsidR="00511821">
        <w:rPr>
          <w:lang w:eastAsia="en-GB"/>
        </w:rPr>
        <w:t>as seen in figure 8.</w:t>
      </w:r>
    </w:p>
    <w:p w14:paraId="52822BCE" w14:textId="77777777" w:rsidR="003A0FCA" w:rsidRDefault="00C575BB" w:rsidP="003A0FCA">
      <w:pPr>
        <w:keepNext/>
      </w:pPr>
      <w:r>
        <w:rPr>
          <w:noProof/>
        </w:rPr>
        <w:drawing>
          <wp:inline distT="0" distB="0" distL="0" distR="0" wp14:anchorId="688289B9" wp14:editId="50FF3C60">
            <wp:extent cx="5731510" cy="3428365"/>
            <wp:effectExtent l="0" t="0" r="2540" b="635"/>
            <wp:docPr id="11" name="Chart 11">
              <a:extLst xmlns:a="http://schemas.openxmlformats.org/drawingml/2006/main">
                <a:ext uri="{FF2B5EF4-FFF2-40B4-BE49-F238E27FC236}">
                  <a16:creationId xmlns:a16="http://schemas.microsoft.com/office/drawing/2014/main" id="{4B208BE1-DC3F-4E7A-8B69-ECB7E8560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64ADE132" w14:textId="41A604AF" w:rsidR="00C575BB" w:rsidRPr="00C575BB" w:rsidRDefault="003A0FCA" w:rsidP="003A0FCA">
      <w:pPr>
        <w:pStyle w:val="Caption"/>
        <w:rPr>
          <w:lang w:eastAsia="en-GB"/>
        </w:rPr>
      </w:pPr>
      <w:bookmarkStart w:id="51" w:name="_Toc30992672"/>
      <w:r>
        <w:t xml:space="preserve">Graph </w:t>
      </w:r>
      <w:r>
        <w:fldChar w:fldCharType="begin"/>
      </w:r>
      <w:r>
        <w:instrText xml:space="preserve"> SEQ Graph \* ARABIC </w:instrText>
      </w:r>
      <w:r>
        <w:fldChar w:fldCharType="separate"/>
      </w:r>
      <w:r>
        <w:rPr>
          <w:noProof/>
        </w:rPr>
        <w:t>7</w:t>
      </w:r>
      <w:r>
        <w:fldChar w:fldCharType="end"/>
      </w:r>
      <w:r>
        <w:t xml:space="preserve"> - Addition of a second density box</w:t>
      </w:r>
      <w:bookmarkEnd w:id="51"/>
    </w:p>
    <w:p w14:paraId="3D809DC7" w14:textId="001B3E2B" w:rsidR="00A02BEE" w:rsidRDefault="00A90DA8" w:rsidP="001D03F5">
      <w:pPr>
        <w:rPr>
          <w:lang w:eastAsia="en-GB"/>
        </w:rPr>
      </w:pPr>
      <w:r>
        <w:rPr>
          <w:lang w:eastAsia="en-GB"/>
        </w:rPr>
        <w:t>A</w:t>
      </w:r>
      <w:r w:rsidR="0080653F">
        <w:rPr>
          <w:lang w:eastAsia="en-GB"/>
        </w:rPr>
        <w:t xml:space="preserve"> decision was made to only use one density box around the </w:t>
      </w:r>
      <w:r w:rsidR="006E66B5">
        <w:rPr>
          <w:lang w:eastAsia="en-GB"/>
        </w:rPr>
        <w:t>model</w:t>
      </w:r>
      <w:r w:rsidR="0080653F">
        <w:rPr>
          <w:lang w:eastAsia="en-GB"/>
        </w:rPr>
        <w:t>. This was chosen as the second density box wasn’t improving the accuracy of the results</w:t>
      </w:r>
      <w:r>
        <w:rPr>
          <w:lang w:eastAsia="en-GB"/>
        </w:rPr>
        <w:t>.</w:t>
      </w:r>
      <w:r w:rsidR="0080653F">
        <w:rPr>
          <w:lang w:eastAsia="en-GB"/>
        </w:rPr>
        <w:t xml:space="preserve"> By only using one density box the computing time is also reduced.</w:t>
      </w:r>
    </w:p>
    <w:p w14:paraId="7BA3A1D8" w14:textId="4F84E03E" w:rsidR="009D6FC2" w:rsidRDefault="009D6FC2" w:rsidP="001D03F5">
      <w:pPr>
        <w:rPr>
          <w:lang w:eastAsia="en-GB"/>
        </w:rPr>
      </w:pPr>
    </w:p>
    <w:p w14:paraId="379B7F45" w14:textId="00012BA2" w:rsidR="009D6FC2" w:rsidRDefault="009D6FC2" w:rsidP="001D03F5">
      <w:pPr>
        <w:rPr>
          <w:lang w:eastAsia="en-GB"/>
        </w:rPr>
      </w:pPr>
    </w:p>
    <w:p w14:paraId="47F39488" w14:textId="0CF49558" w:rsidR="009D6FC2" w:rsidRDefault="009D6FC2" w:rsidP="001D03F5">
      <w:pPr>
        <w:rPr>
          <w:lang w:eastAsia="en-GB"/>
        </w:rPr>
      </w:pPr>
    </w:p>
    <w:p w14:paraId="1E11F66F" w14:textId="1937CBE9" w:rsidR="009D6FC2" w:rsidRDefault="009D6FC2" w:rsidP="001D03F5">
      <w:pPr>
        <w:rPr>
          <w:lang w:eastAsia="en-GB"/>
        </w:rPr>
      </w:pPr>
    </w:p>
    <w:p w14:paraId="0C967BC5" w14:textId="07566824" w:rsidR="009D6FC2" w:rsidRDefault="009D6FC2" w:rsidP="001D03F5">
      <w:pPr>
        <w:rPr>
          <w:lang w:eastAsia="en-GB"/>
        </w:rPr>
      </w:pPr>
    </w:p>
    <w:p w14:paraId="18E5E401" w14:textId="3ED9F7B4" w:rsidR="009D6FC2" w:rsidRDefault="009D6FC2" w:rsidP="001D03F5">
      <w:pPr>
        <w:rPr>
          <w:lang w:eastAsia="en-GB"/>
        </w:rPr>
      </w:pPr>
    </w:p>
    <w:p w14:paraId="4B00779A" w14:textId="56E87D97" w:rsidR="009D6FC2" w:rsidRDefault="009D6FC2" w:rsidP="001D03F5">
      <w:pPr>
        <w:rPr>
          <w:lang w:eastAsia="en-GB"/>
        </w:rPr>
      </w:pPr>
    </w:p>
    <w:p w14:paraId="3026F84D" w14:textId="3782E5D7" w:rsidR="009D6FC2" w:rsidRDefault="009D6FC2" w:rsidP="001D03F5">
      <w:pPr>
        <w:rPr>
          <w:lang w:eastAsia="en-GB"/>
        </w:rPr>
      </w:pPr>
    </w:p>
    <w:p w14:paraId="33B82B7E" w14:textId="4A3B8ADC" w:rsidR="009D6FC2" w:rsidRDefault="009D6FC2" w:rsidP="001D03F5">
      <w:pPr>
        <w:rPr>
          <w:lang w:eastAsia="en-GB"/>
        </w:rPr>
      </w:pPr>
    </w:p>
    <w:p w14:paraId="694B01C5" w14:textId="698BEC53" w:rsidR="009D6FC2" w:rsidRDefault="009D6FC2" w:rsidP="001D03F5">
      <w:pPr>
        <w:rPr>
          <w:lang w:eastAsia="en-GB"/>
        </w:rPr>
      </w:pPr>
    </w:p>
    <w:p w14:paraId="37F617E6" w14:textId="77777777" w:rsidR="009D6FC2" w:rsidRDefault="009D6FC2" w:rsidP="001D03F5">
      <w:pPr>
        <w:rPr>
          <w:lang w:eastAsia="en-GB"/>
        </w:rPr>
      </w:pPr>
    </w:p>
    <w:p w14:paraId="09A78D83" w14:textId="7F8B64AE" w:rsidR="00550D3D" w:rsidRDefault="00F11F1C" w:rsidP="00550D3D">
      <w:pPr>
        <w:pStyle w:val="Heading2"/>
        <w:rPr>
          <w:lang w:eastAsia="en-GB"/>
        </w:rPr>
      </w:pPr>
      <w:bookmarkStart w:id="52" w:name="_Toc30992621"/>
      <w:r>
        <w:rPr>
          <w:lang w:eastAsia="en-GB"/>
        </w:rPr>
        <w:lastRenderedPageBreak/>
        <w:t xml:space="preserve">4.8 </w:t>
      </w:r>
      <w:r w:rsidR="00550D3D">
        <w:rPr>
          <w:lang w:eastAsia="en-GB"/>
        </w:rPr>
        <w:t>Prism Layers</w:t>
      </w:r>
      <w:bookmarkEnd w:id="52"/>
    </w:p>
    <w:p w14:paraId="22653ABE" w14:textId="632B5E53" w:rsidR="008308EA" w:rsidRPr="008308EA" w:rsidRDefault="004F7487" w:rsidP="008308EA">
      <w:pPr>
        <w:rPr>
          <w:lang w:eastAsia="en-GB"/>
        </w:rPr>
      </w:pPr>
      <w:r>
        <w:rPr>
          <w:lang w:eastAsia="en-GB"/>
        </w:rPr>
        <w:t xml:space="preserve">Prism layers are placed on the surface of the </w:t>
      </w:r>
      <w:r w:rsidR="006E66B5">
        <w:rPr>
          <w:lang w:eastAsia="en-GB"/>
        </w:rPr>
        <w:t>model</w:t>
      </w:r>
      <w:r>
        <w:rPr>
          <w:lang w:eastAsia="en-GB"/>
        </w:rPr>
        <w:t xml:space="preserve"> to try and simulate a boundary layer acting on the surface.</w:t>
      </w:r>
      <w:r w:rsidR="005B0F32">
        <w:rPr>
          <w:lang w:eastAsia="en-GB"/>
        </w:rPr>
        <w:fldChar w:fldCharType="begin" w:fldLock="1"/>
      </w:r>
      <w:r w:rsidR="005B0F32">
        <w:rPr>
          <w:lang w:eastAsia="en-GB"/>
        </w:rPr>
        <w:instrText>ADDIN CSL_CITATION {"citationItems":[{"id":"ITEM-1","itemData":{"DOI":"10.1016/j.ces.2008.01.017","ISSN":"00092509","abstract":"Computational fluid dynamics (CFD) was used to simulate non-reacting heat transfer in a steam reforming packed reactor tube of tube-to-particle diameter ratio (N) equal to 4, with cylindrical multi-hole catalyst particles. These simulations extend those of our previous study [Nijemeisland, M., Dixon, A.G., Stitt, E.H., 2004. Catalyst design by CFD for heat transfer and reaction in steam reforming. Chemical Engineering Science 59, 5185-5191] to provide accurate tube wall temperatures, runs at constant pressure drop in addition to those at constant mass flow rate and simulations of particles with different sizes of holes. At constant pressure drop, particles with higher void fractions allowed higher mass flow rates, resulting in tube wall temperatures and radial temperature profiles in order: solid cylinders&gt; one-hole particles&gt; multi-hole particles. Little difference was seen between three-hole and four-hole particles. The particles with multiple holes gave a substantial reduction in tube wall temperature, with only a small decrease in core tube heat transfer. The effect of hole size was small, for the cases investigated in this study. © 2008 Elsevier Ltd. All rights reserved.","author":[{"dropping-particle":"","family":"Dixon","given":"Anthony G.","non-dropping-particle":"","parse-names":false,"suffix":""},{"dropping-particle":"","family":"Ertan Taskin","given":"M.","non-dropping-particle":"","parse-names":false,"suffix":""},{"dropping-particle":"","family":"Nijemeisland","given":"Michiel","non-dropping-particle":"","parse-names":false,"suffix":""},{"dropping-particle":"","family":"Stitt","given":"E. Hugh","non-dropping-particle":"","parse-names":false,"suffix":""}],"container-title":"Chemical Engineering Science","id":"ITEM-1","issue":"8","issued":{"date-parts":[["2008","4"]]},"page":"2219-2224","title":"Wall-to-particle heat transfer in steam reformer tubes: CFD comparison of catalyst particles","type":"article-journal","volume":"63"},"uris":["http://www.mendeley.com/documents/?uuid=dc4b4376-785f-3b16-ae72-e3b608c623d8"]}],"mendeley":{"formattedCitation":"(Dixon &lt;i&gt;et al.&lt;/i&gt;, 2008)","plainTextFormattedCitation":"(Dixon et al., 2008)","previouslyFormattedCitation":"(Dixon &lt;i&gt;et al.&lt;/i&gt;, 2008)"},"properties":{"noteIndex":0},"schema":"https://github.com/citation-style-language/schema/raw/master/csl-citation.json"}</w:instrText>
      </w:r>
      <w:r w:rsidR="005B0F32">
        <w:rPr>
          <w:lang w:eastAsia="en-GB"/>
        </w:rPr>
        <w:fldChar w:fldCharType="separate"/>
      </w:r>
      <w:r w:rsidR="005B0F32" w:rsidRPr="005B0F32">
        <w:rPr>
          <w:noProof/>
          <w:lang w:eastAsia="en-GB"/>
        </w:rPr>
        <w:t xml:space="preserve">(Dixon </w:t>
      </w:r>
      <w:r w:rsidR="005B0F32" w:rsidRPr="005B0F32">
        <w:rPr>
          <w:i/>
          <w:noProof/>
          <w:lang w:eastAsia="en-GB"/>
        </w:rPr>
        <w:t>et al.</w:t>
      </w:r>
      <w:r w:rsidR="005B0F32" w:rsidRPr="005B0F32">
        <w:rPr>
          <w:noProof/>
          <w:lang w:eastAsia="en-GB"/>
        </w:rPr>
        <w:t>, 2008)</w:t>
      </w:r>
      <w:r w:rsidR="005B0F32">
        <w:rPr>
          <w:lang w:eastAsia="en-GB"/>
        </w:rPr>
        <w:fldChar w:fldCharType="end"/>
      </w:r>
      <w:r>
        <w:rPr>
          <w:lang w:eastAsia="en-GB"/>
        </w:rPr>
        <w:t xml:space="preserve"> </w:t>
      </w:r>
    </w:p>
    <w:p w14:paraId="3AF66D3F" w14:textId="77854743" w:rsidR="003A0FCA" w:rsidRDefault="001D03F5" w:rsidP="003A0FCA">
      <w:pPr>
        <w:keepNext/>
      </w:pPr>
      <w:r>
        <w:rPr>
          <w:noProof/>
        </w:rPr>
        <w:drawing>
          <wp:inline distT="0" distB="0" distL="0" distR="0" wp14:anchorId="66F2F31E" wp14:editId="6ABC1959">
            <wp:extent cx="5731510" cy="3308985"/>
            <wp:effectExtent l="0" t="0" r="2540" b="5715"/>
            <wp:docPr id="8" name="Chart 8">
              <a:extLst xmlns:a="http://schemas.openxmlformats.org/drawingml/2006/main">
                <a:ext uri="{FF2B5EF4-FFF2-40B4-BE49-F238E27FC236}">
                  <a16:creationId xmlns:a16="http://schemas.microsoft.com/office/drawing/2014/main" id="{42F0CA2C-B401-4F2C-91C1-3E04CF9606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D57F0BF" w14:textId="102FCD38" w:rsidR="00550D3D" w:rsidRDefault="003A0FCA" w:rsidP="003A0FCA">
      <w:pPr>
        <w:pStyle w:val="Caption"/>
        <w:rPr>
          <w:lang w:eastAsia="en-GB"/>
        </w:rPr>
      </w:pPr>
      <w:bookmarkStart w:id="53" w:name="_Toc30992673"/>
      <w:r>
        <w:t xml:space="preserve">Graph </w:t>
      </w:r>
      <w:r>
        <w:fldChar w:fldCharType="begin"/>
      </w:r>
      <w:r>
        <w:instrText xml:space="preserve"> SEQ Graph \* ARABIC </w:instrText>
      </w:r>
      <w:r>
        <w:fldChar w:fldCharType="separate"/>
      </w:r>
      <w:r>
        <w:rPr>
          <w:noProof/>
        </w:rPr>
        <w:t>8</w:t>
      </w:r>
      <w:r>
        <w:fldChar w:fldCharType="end"/>
      </w:r>
      <w:r>
        <w:t xml:space="preserve"> - Prism layers</w:t>
      </w:r>
      <w:bookmarkEnd w:id="53"/>
    </w:p>
    <w:p w14:paraId="447C3946" w14:textId="77B5A6F4" w:rsidR="009D6FC2" w:rsidRDefault="009B5F42" w:rsidP="001D03F5">
      <w:pPr>
        <w:rPr>
          <w:lang w:eastAsia="en-GB"/>
        </w:rPr>
      </w:pPr>
      <w:r>
        <w:rPr>
          <w:lang w:eastAsia="en-GB"/>
        </w:rPr>
        <w:t xml:space="preserve">3 prism layers was chosen to be used for the rest of the tests as it produced the closest results to the datum. After 3 prism layers the percentage difference cd </w:t>
      </w:r>
      <w:r w:rsidR="00AA1048">
        <w:rPr>
          <w:lang w:eastAsia="en-GB"/>
        </w:rPr>
        <w:t>levels out, this shows that after 3 layers the amount for layers has very little impact on the cd. Although it still has a big impact on the cl difference. This could occur since the prism layers help simulate the boundary layer, therefore by increasing the number of prisms it is effectively increasing the size of the boundary layer</w:t>
      </w:r>
      <w:r w:rsidR="005B0F32">
        <w:rPr>
          <w:lang w:eastAsia="en-GB"/>
        </w:rPr>
        <w:t>.</w:t>
      </w:r>
      <w:r w:rsidR="005B0F32">
        <w:rPr>
          <w:lang w:eastAsia="en-GB"/>
        </w:rPr>
        <w:fldChar w:fldCharType="begin" w:fldLock="1"/>
      </w:r>
      <w:r w:rsidR="005B0F32">
        <w:rPr>
          <w:lang w:eastAsia="en-GB"/>
        </w:rPr>
        <w:instrText>ADDIN CSL_CITATION {"citationItems":[{"id":"ITEM-1","itemData":{"DOI":"10.1016/0167-6105(88)90187-0","ISSN":"01676105","abstract":"The characteristics of the time-mean and fluctuating forces acting on two square prisms placed vertically in various arrangements in a turbulent boundary layer are described. Firstly the behavior of the aerodynamic forces on the two prisms in a tandem arrangement have been investigated. The results are summarized in several figures from which one can obtain the time-mean drag, the fluctuating drag, the fluctuating lift and the Strouhal number for the various spacings between the two prisms. Phase relationships between the fluctuating lift of the two prisms are presented and discussed. The phase shift between the fluctuating lift acting on the two prisms has been found to be proportional to the distance between the two prisms. Secondly the behavior of the aerodynamic forces on the two prisms in a side-by-side arrangement has been similarly investigated. In particular, the variations of the flow patterns with the spacing between the two prisms are discussed in detail, based on the Strouhal number and the cross correlation between the fluctuating pressures acting on the two prisms. Lastly, the characteristics of the fluid forces acting on the downstream prism and the flow pattern around it are described for the case of a staggered arrangement. The results are presented as equi-line diagrams of the time-mean drag and lift, the fluctuating drag and lift and the Strouhal number of the downstream prism for various relative locations. From the unique variations of the fluid forces and the Strouhal number of the downstream prism, it has been found that the distributions of the fluid forces can be classified into three regions and that the Strouhal number can be classified into four regions. © 1988.","author":[{"dropping-particle":"","family":"Sakamoto","given":"H.","non-dropping-particle":"","parse-names":false,"suffix":""},{"dropping-particle":"","family":"Haniu","given":"H.","non-dropping-particle":"","parse-names":false,"suffix":""}],"container-title":"Journal of Wind Engineering and Industrial Aerodynamics","id":"ITEM-1","issue":"1","issued":{"date-parts":[["1988"]]},"page":"41-66","title":"Aerodynamic forces acting on two square prisms placed vertically in a turbulent boundary layer","type":"article-journal","volume":"31"},"uris":["http://www.mendeley.com/documents/?uuid=d92ba5ef-ba4d-39cb-9a25-14cbdc63e503"]}],"mendeley":{"formattedCitation":"(Sakamoto and Haniu, 1988)","plainTextFormattedCitation":"(Sakamoto and Haniu, 1988)","previouslyFormattedCitation":"(Sakamoto and Haniu, 1988)"},"properties":{"noteIndex":0},"schema":"https://github.com/citation-style-language/schema/raw/master/csl-citation.json"}</w:instrText>
      </w:r>
      <w:r w:rsidR="005B0F32">
        <w:rPr>
          <w:lang w:eastAsia="en-GB"/>
        </w:rPr>
        <w:fldChar w:fldCharType="separate"/>
      </w:r>
      <w:r w:rsidR="005B0F32" w:rsidRPr="005B0F32">
        <w:rPr>
          <w:noProof/>
          <w:lang w:eastAsia="en-GB"/>
        </w:rPr>
        <w:t>(Sakamoto and Haniu, 1988)</w:t>
      </w:r>
      <w:r w:rsidR="005B0F32">
        <w:rPr>
          <w:lang w:eastAsia="en-GB"/>
        </w:rPr>
        <w:fldChar w:fldCharType="end"/>
      </w:r>
      <w:r w:rsidR="00AA1048">
        <w:rPr>
          <w:lang w:eastAsia="en-GB"/>
        </w:rPr>
        <w:t>. This could cause the solver to over or under predict the flow separation which can have large impacts on the cl value.</w:t>
      </w:r>
    </w:p>
    <w:p w14:paraId="0B817642" w14:textId="7FD7DF2F" w:rsidR="00A00E6D" w:rsidRDefault="00540877" w:rsidP="001D03F5">
      <w:pPr>
        <w:rPr>
          <w:lang w:eastAsia="en-GB"/>
        </w:rPr>
      </w:pPr>
      <w:r>
        <w:rPr>
          <w:noProof/>
          <w:lang w:eastAsia="en-GB"/>
        </w:rPr>
        <mc:AlternateContent>
          <mc:Choice Requires="wps">
            <w:drawing>
              <wp:anchor distT="45720" distB="45720" distL="114300" distR="114300" simplePos="0" relativeHeight="251745280" behindDoc="0" locked="0" layoutInCell="1" allowOverlap="1" wp14:anchorId="383D05AA" wp14:editId="6455A891">
                <wp:simplePos x="0" y="0"/>
                <wp:positionH relativeFrom="column">
                  <wp:posOffset>3271933</wp:posOffset>
                </wp:positionH>
                <wp:positionV relativeFrom="paragraph">
                  <wp:posOffset>586917</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42EEB8" w14:textId="0717B22C" w:rsidR="0042102F" w:rsidRDefault="0042102F">
                            <w:r>
                              <w:t>The circles show an example of prism layers applied to the road and the model.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3D05AA" id="Text Box 2" o:spid="_x0000_s1048" type="#_x0000_t202" style="position:absolute;margin-left:257.65pt;margin-top:46.2pt;width:185.9pt;height:110.6pt;z-index:2517452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">
                <v:textbox style="mso-fit-shape-to-text:t">
                  <w:txbxContent>
                    <w:p w14:paraId="6A42EEB8" w14:textId="0717B22C" w:rsidR="0042102F" w:rsidRDefault="0042102F">
                      <w:r>
                        <w:t>The circles show an example of prism layers applied to the road and the model.</w:t>
                      </w:r>
                    </w:p>
                  </w:txbxContent>
                </v:textbox>
                <w10:wrap type="square"/>
              </v:shape>
            </w:pict>
          </mc:Fallback>
        </mc:AlternateContent>
      </w:r>
      <w:r>
        <w:rPr>
          <w:noProof/>
        </w:rPr>
        <mc:AlternateContent>
          <mc:Choice Requires="wpi">
            <w:drawing>
              <wp:anchor distT="0" distB="0" distL="114300" distR="114300" simplePos="0" relativeHeight="251743232" behindDoc="0" locked="0" layoutInCell="1" allowOverlap="1" wp14:anchorId="784B7EEC" wp14:editId="1B107998">
                <wp:simplePos x="0" y="0"/>
                <wp:positionH relativeFrom="column">
                  <wp:posOffset>3295650</wp:posOffset>
                </wp:positionH>
                <wp:positionV relativeFrom="paragraph">
                  <wp:posOffset>403860</wp:posOffset>
                </wp:positionV>
                <wp:extent cx="360" cy="360"/>
                <wp:effectExtent l="38100" t="38100" r="57150" b="57150"/>
                <wp:wrapNone/>
                <wp:docPr id="211" name="Ink 211"/>
                <wp:cNvGraphicFramePr/>
                <a:graphic xmlns:a="http://schemas.openxmlformats.org/drawingml/2006/main">
                  <a:graphicData uri="http://schemas.microsoft.com/office/word/2010/wordprocessingInk">
                    <w14:contentPart bwMode="auto" r:id="rId65">
                      <w14:nvContentPartPr>
                        <w14:cNvContentPartPr/>
                      </w14:nvContentPartPr>
                      <w14:xfrm>
                        <a:off x="0" y="0"/>
                        <a:ext cx="360" cy="360"/>
                      </w14:xfrm>
                    </w14:contentPart>
                  </a:graphicData>
                </a:graphic>
              </wp:anchor>
            </w:drawing>
          </mc:Choice>
          <mc:Fallback>
            <w:pict>
              <v:shape w14:anchorId="61856287" id="Ink 211" o:spid="_x0000_s1026" type="#_x0000_t75" style="position:absolute;margin-left:258.8pt;margin-top:31.1pt;width:1.45pt;height:1.4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eJI59AQAAKg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">
                <v:imagedata r:id="rId66" o:title=""/>
              </v:shape>
            </w:pict>
          </mc:Fallback>
        </mc:AlternateContent>
      </w:r>
      <w:r>
        <w:rPr>
          <w:noProof/>
        </w:rPr>
        <mc:AlternateContent>
          <mc:Choice Requires="wpi">
            <w:drawing>
              <wp:anchor distT="0" distB="0" distL="114300" distR="114300" simplePos="0" relativeHeight="251740160" behindDoc="0" locked="0" layoutInCell="1" allowOverlap="1" wp14:anchorId="6E8A7035" wp14:editId="435E7BBC">
                <wp:simplePos x="0" y="0"/>
                <wp:positionH relativeFrom="column">
                  <wp:posOffset>3742334</wp:posOffset>
                </wp:positionH>
                <wp:positionV relativeFrom="paragraph">
                  <wp:posOffset>148706</wp:posOffset>
                </wp:positionV>
                <wp:extent cx="360" cy="360"/>
                <wp:effectExtent l="38100" t="38100" r="57150" b="57150"/>
                <wp:wrapNone/>
                <wp:docPr id="208" name="Ink 208"/>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28D4767" id="Ink 208" o:spid="_x0000_s1026" type="#_x0000_t75" style="position:absolute;margin-left:293.95pt;margin-top:11pt;width:1.45pt;height:1.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">
                <v:imagedata r:id="rId68" o:title=""/>
              </v:shape>
            </w:pict>
          </mc:Fallback>
        </mc:AlternateContent>
      </w:r>
      <w:r>
        <w:rPr>
          <w:noProof/>
        </w:rPr>
        <mc:AlternateContent>
          <mc:Choice Requires="wpi">
            <w:drawing>
              <wp:anchor distT="0" distB="0" distL="114300" distR="114300" simplePos="0" relativeHeight="251739136" behindDoc="0" locked="0" layoutInCell="1" allowOverlap="1" wp14:anchorId="4793FC28" wp14:editId="13F42D7A">
                <wp:simplePos x="0" y="0"/>
                <wp:positionH relativeFrom="column">
                  <wp:posOffset>1446614</wp:posOffset>
                </wp:positionH>
                <wp:positionV relativeFrom="paragraph">
                  <wp:posOffset>1079306</wp:posOffset>
                </wp:positionV>
                <wp:extent cx="298080" cy="464400"/>
                <wp:effectExtent l="38100" t="57150" r="45085" b="50165"/>
                <wp:wrapNone/>
                <wp:docPr id="207" name="Ink 207"/>
                <wp:cNvGraphicFramePr/>
                <a:graphic xmlns:a="http://schemas.openxmlformats.org/drawingml/2006/main">
                  <a:graphicData uri="http://schemas.microsoft.com/office/word/2010/wordprocessingInk">
                    <w14:contentPart bwMode="auto" r:id="rId69">
                      <w14:nvContentPartPr>
                        <w14:cNvContentPartPr/>
                      </w14:nvContentPartPr>
                      <w14:xfrm>
                        <a:off x="0" y="0"/>
                        <a:ext cx="298080" cy="464400"/>
                      </w14:xfrm>
                    </w14:contentPart>
                  </a:graphicData>
                </a:graphic>
              </wp:anchor>
            </w:drawing>
          </mc:Choice>
          <mc:Fallback>
            <w:pict>
              <v:shape w14:anchorId="63ABE2BB" id="Ink 207" o:spid="_x0000_s1026" type="#_x0000_t75" style="position:absolute;margin-left:113.2pt;margin-top:84.3pt;width:24.85pt;height:37.9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">
                <v:imagedata r:id="rId70" o:title=""/>
              </v:shape>
            </w:pict>
          </mc:Fallback>
        </mc:AlternateContent>
      </w:r>
      <w:r>
        <w:rPr>
          <w:noProof/>
        </w:rPr>
        <mc:AlternateContent>
          <mc:Choice Requires="wpi">
            <w:drawing>
              <wp:anchor distT="0" distB="0" distL="114300" distR="114300" simplePos="0" relativeHeight="251738112" behindDoc="0" locked="0" layoutInCell="1" allowOverlap="1" wp14:anchorId="6CF4BA0F" wp14:editId="1BDE86D5">
                <wp:simplePos x="0" y="0"/>
                <wp:positionH relativeFrom="column">
                  <wp:posOffset>1933334</wp:posOffset>
                </wp:positionH>
                <wp:positionV relativeFrom="paragraph">
                  <wp:posOffset>2294306</wp:posOffset>
                </wp:positionV>
                <wp:extent cx="940320" cy="536760"/>
                <wp:effectExtent l="38100" t="57150" r="50800" b="53975"/>
                <wp:wrapNone/>
                <wp:docPr id="206" name="Ink 206"/>
                <wp:cNvGraphicFramePr/>
                <a:graphic xmlns:a="http://schemas.openxmlformats.org/drawingml/2006/main">
                  <a:graphicData uri="http://schemas.microsoft.com/office/word/2010/wordprocessingInk">
                    <w14:contentPart bwMode="auto" r:id="rId71">
                      <w14:nvContentPartPr>
                        <w14:cNvContentPartPr/>
                      </w14:nvContentPartPr>
                      <w14:xfrm>
                        <a:off x="0" y="0"/>
                        <a:ext cx="940320" cy="536760"/>
                      </w14:xfrm>
                    </w14:contentPart>
                  </a:graphicData>
                </a:graphic>
              </wp:anchor>
            </w:drawing>
          </mc:Choice>
          <mc:Fallback>
            <w:pict>
              <v:shape w14:anchorId="075EC355" id="Ink 206" o:spid="_x0000_s1026" type="#_x0000_t75" style="position:absolute;margin-left:151.55pt;margin-top:179.95pt;width:75.5pt;height:43.6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">
                <v:imagedata r:id="rId72" o:title=""/>
              </v:shape>
            </w:pict>
          </mc:Fallback>
        </mc:AlternateContent>
      </w:r>
      <w:r w:rsidR="00F11F1C">
        <w:rPr>
          <w:noProof/>
        </w:rPr>
        <w:drawing>
          <wp:anchor distT="0" distB="0" distL="114300" distR="114300" simplePos="0" relativeHeight="251737088" behindDoc="1" locked="0" layoutInCell="1" allowOverlap="1" wp14:anchorId="1C18B400" wp14:editId="769A6921">
            <wp:simplePos x="0" y="0"/>
            <wp:positionH relativeFrom="margin">
              <wp:align>left</wp:align>
            </wp:positionH>
            <wp:positionV relativeFrom="paragraph">
              <wp:posOffset>180340</wp:posOffset>
            </wp:positionV>
            <wp:extent cx="2976880" cy="2841625"/>
            <wp:effectExtent l="0" t="0" r="0" b="0"/>
            <wp:wrapTight wrapText="bothSides">
              <wp:wrapPolygon edited="0">
                <wp:start x="0" y="0"/>
                <wp:lineTo x="0" y="21431"/>
                <wp:lineTo x="21425" y="21431"/>
                <wp:lineTo x="21425"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2976880" cy="2841625"/>
                    </a:xfrm>
                    <a:prstGeom prst="rect">
                      <a:avLst/>
                    </a:prstGeom>
                  </pic:spPr>
                </pic:pic>
              </a:graphicData>
            </a:graphic>
            <wp14:sizeRelH relativeFrom="margin">
              <wp14:pctWidth>0</wp14:pctWidth>
            </wp14:sizeRelH>
            <wp14:sizeRelV relativeFrom="margin">
              <wp14:pctHeight>0</wp14:pctHeight>
            </wp14:sizeRelV>
          </wp:anchor>
        </w:drawing>
      </w:r>
      <w:r w:rsidR="009D6FC2">
        <w:rPr>
          <w:lang w:eastAsia="en-GB"/>
        </w:rPr>
        <w:br w:type="page"/>
      </w:r>
    </w:p>
    <w:p w14:paraId="211E8A38" w14:textId="637DDBB2" w:rsidR="005B0F32" w:rsidRPr="005B0F32" w:rsidRDefault="00F11F1C" w:rsidP="005B0F32">
      <w:pPr>
        <w:pStyle w:val="Heading2"/>
        <w:rPr>
          <w:lang w:eastAsia="en-GB"/>
        </w:rPr>
      </w:pPr>
      <w:bookmarkStart w:id="54" w:name="_Toc30992622"/>
      <w:r>
        <w:rPr>
          <w:lang w:eastAsia="en-GB"/>
        </w:rPr>
        <w:lastRenderedPageBreak/>
        <w:t xml:space="preserve">4.9 </w:t>
      </w:r>
      <w:r w:rsidR="00550D3D">
        <w:rPr>
          <w:lang w:eastAsia="en-GB"/>
        </w:rPr>
        <w:t>Edge Criterion</w:t>
      </w:r>
      <w:bookmarkEnd w:id="54"/>
    </w:p>
    <w:p w14:paraId="60BBB148" w14:textId="4196F257" w:rsidR="00464F42" w:rsidRPr="00464F42" w:rsidRDefault="00F96F33" w:rsidP="00464F42">
      <w:pPr>
        <w:rPr>
          <w:lang w:eastAsia="en-GB"/>
        </w:rPr>
      </w:pPr>
      <w:r>
        <w:rPr>
          <w:lang w:eastAsia="en-GB"/>
        </w:rPr>
        <w:t>The edge criterion is set to help improve meshing thing walls. The smaller this value is set the better it is at capturing thin geometry, however, to capture this geometry ICEM skews the cells.</w:t>
      </w:r>
      <w:r w:rsidR="005B0F32">
        <w:rPr>
          <w:lang w:eastAsia="en-GB"/>
        </w:rPr>
        <w:fldChar w:fldCharType="begin" w:fldLock="1"/>
      </w:r>
      <w:r w:rsidR="00086B5C">
        <w:rPr>
          <w:lang w:eastAsia="en-GB"/>
        </w:rPr>
        <w:instrText>ADDIN CSL_CITATION {"citationItems":[{"id":"ITEM-1","itemData":{"URL":"https://www.afs.enea.it/project/neptunius/docs/fluent/html/th/node73.htm","accessed":{"date-parts":[["2020","1","19"]]},"id":"ITEM-1","issued":{"date-parts":[["0"]]},"title":"ANSYS FLUENT 12.0 Theory Guide - 4.7.1 Overview","type":"webpage"},"uris":["http://www.mendeley.com/documents/?uuid=935f5483-8c29-3f1c-bfdb-c15c3cb77bd2"]}],"mendeley":{"formattedCitation":"(&lt;i&gt;ANSYS FLUENT 12.0 Theory Guide - 4.7.1 Overview&lt;/i&gt;, no date)","manualFormatting":"(ANSYS, 2012)","plainTextFormattedCitation":"(ANSYS FLUENT 12.0 Theory Guide - 4.7.1 Overview, no date)","previouslyFormattedCitation":"(&lt;i&gt;ANSYS FLUENT 12.0 Theory Guide - 4.7.1 Overview&lt;/i&gt;, no date)"},"properties":{"noteIndex":0},"schema":"https://github.com/citation-style-language/schema/raw/master/csl-citation.json"}</w:instrText>
      </w:r>
      <w:r w:rsidR="005B0F32">
        <w:rPr>
          <w:lang w:eastAsia="en-GB"/>
        </w:rPr>
        <w:fldChar w:fldCharType="separate"/>
      </w:r>
      <w:r w:rsidR="005B0F32" w:rsidRPr="005B0F32">
        <w:rPr>
          <w:noProof/>
          <w:lang w:eastAsia="en-GB"/>
        </w:rPr>
        <w:t>(</w:t>
      </w:r>
      <w:r w:rsidR="005B0F32" w:rsidRPr="005B0F32">
        <w:rPr>
          <w:i/>
          <w:noProof/>
          <w:lang w:eastAsia="en-GB"/>
        </w:rPr>
        <w:t>ANSYS</w:t>
      </w:r>
      <w:r w:rsidR="005B0F32">
        <w:rPr>
          <w:i/>
          <w:noProof/>
          <w:lang w:eastAsia="en-GB"/>
        </w:rPr>
        <w:t>, 2012</w:t>
      </w:r>
      <w:r w:rsidR="005B0F32" w:rsidRPr="005B0F32">
        <w:rPr>
          <w:noProof/>
          <w:lang w:eastAsia="en-GB"/>
        </w:rPr>
        <w:t>)</w:t>
      </w:r>
      <w:r w:rsidR="005B0F32">
        <w:rPr>
          <w:lang w:eastAsia="en-GB"/>
        </w:rPr>
        <w:fldChar w:fldCharType="end"/>
      </w:r>
      <w:r>
        <w:rPr>
          <w:lang w:eastAsia="en-GB"/>
        </w:rPr>
        <w:t xml:space="preserve"> Therefore</w:t>
      </w:r>
      <w:r w:rsidR="009B5F42">
        <w:rPr>
          <w:lang w:eastAsia="en-GB"/>
        </w:rPr>
        <w:t>,</w:t>
      </w:r>
      <w:r>
        <w:rPr>
          <w:lang w:eastAsia="en-GB"/>
        </w:rPr>
        <w:t xml:space="preserve"> if this value is set too low it can increase computing time or reduce the accuracy of the results.</w:t>
      </w:r>
    </w:p>
    <w:p w14:paraId="08389ACE" w14:textId="77777777" w:rsidR="003A0FCA" w:rsidRDefault="001D03F5" w:rsidP="003A0FCA">
      <w:pPr>
        <w:keepNext/>
      </w:pPr>
      <w:r>
        <w:rPr>
          <w:noProof/>
        </w:rPr>
        <w:drawing>
          <wp:inline distT="0" distB="0" distL="0" distR="0" wp14:anchorId="46F3B4E6" wp14:editId="4D254971">
            <wp:extent cx="5731510" cy="2986405"/>
            <wp:effectExtent l="0" t="0" r="2540" b="4445"/>
            <wp:docPr id="9" name="Chart 9">
              <a:extLst xmlns:a="http://schemas.openxmlformats.org/drawingml/2006/main">
                <a:ext uri="{FF2B5EF4-FFF2-40B4-BE49-F238E27FC236}">
                  <a16:creationId xmlns:a16="http://schemas.microsoft.com/office/drawing/2014/main" id="{B9B7CA1D-AE19-4571-B692-86BA4164C3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3FAED6E0" w14:textId="00DE8C3B" w:rsidR="00EF1710" w:rsidRPr="00EF1710" w:rsidRDefault="003A0FCA" w:rsidP="003A0FCA">
      <w:pPr>
        <w:pStyle w:val="Caption"/>
        <w:rPr>
          <w:lang w:eastAsia="en-GB"/>
        </w:rPr>
      </w:pPr>
      <w:bookmarkStart w:id="55" w:name="_Toc30992674"/>
      <w:r>
        <w:t xml:space="preserve">Graph </w:t>
      </w:r>
      <w:r>
        <w:fldChar w:fldCharType="begin"/>
      </w:r>
      <w:r>
        <w:instrText xml:space="preserve"> SEQ Graph \* ARABIC </w:instrText>
      </w:r>
      <w:r>
        <w:fldChar w:fldCharType="separate"/>
      </w:r>
      <w:r>
        <w:rPr>
          <w:noProof/>
        </w:rPr>
        <w:t>9</w:t>
      </w:r>
      <w:r>
        <w:fldChar w:fldCharType="end"/>
      </w:r>
      <w:r>
        <w:t xml:space="preserve"> - Edge criterion</w:t>
      </w:r>
      <w:bookmarkEnd w:id="55"/>
    </w:p>
    <w:p w14:paraId="08C6E552" w14:textId="20D8BBAD" w:rsidR="009D6FC2" w:rsidRDefault="00457FB5" w:rsidP="00457FB5">
      <w:pPr>
        <w:rPr>
          <w:lang w:eastAsia="en-GB"/>
        </w:rPr>
      </w:pPr>
      <w:r>
        <w:rPr>
          <w:lang w:eastAsia="en-GB"/>
        </w:rPr>
        <w:t>As with the domain size the results are a bit sporadic, since there are no sharp edges on the model its unexpected that the edge criterion would have major impacts. Again, the edge criterion only has a minor impact on the difference of cd but has a more significant impact on the difference of cl. Although the results are questionable</w:t>
      </w:r>
      <w:r w:rsidR="00612E8B">
        <w:rPr>
          <w:lang w:eastAsia="en-GB"/>
        </w:rPr>
        <w:t xml:space="preserve"> an edge criterion of 0.1</w:t>
      </w:r>
      <w:r w:rsidR="00A11CCC">
        <w:rPr>
          <w:lang w:eastAsia="en-GB"/>
        </w:rPr>
        <w:t>m</w:t>
      </w:r>
      <w:r w:rsidR="00612E8B">
        <w:rPr>
          <w:lang w:eastAsia="en-GB"/>
        </w:rPr>
        <w:t xml:space="preserve"> was chosen as it did provide the closest results.</w:t>
      </w:r>
      <w:r>
        <w:rPr>
          <w:lang w:eastAsia="en-GB"/>
        </w:rPr>
        <w:t xml:space="preserve"> </w:t>
      </w:r>
    </w:p>
    <w:p w14:paraId="40A2E4FA" w14:textId="77777777" w:rsidR="009D6FC2" w:rsidRDefault="009D6FC2">
      <w:pPr>
        <w:rPr>
          <w:rFonts w:asciiTheme="majorHAnsi" w:eastAsiaTheme="majorEastAsia" w:hAnsiTheme="majorHAnsi" w:cstheme="majorBidi"/>
          <w:color w:val="2F5496" w:themeColor="accent1" w:themeShade="BF"/>
          <w:sz w:val="26"/>
          <w:szCs w:val="26"/>
          <w:lang w:eastAsia="en-GB"/>
        </w:rPr>
      </w:pPr>
      <w:r>
        <w:rPr>
          <w:lang w:eastAsia="en-GB"/>
        </w:rPr>
        <w:br w:type="page"/>
      </w:r>
    </w:p>
    <w:p w14:paraId="0054DA10" w14:textId="3F5E14F0" w:rsidR="00B33802" w:rsidRDefault="00E6135D" w:rsidP="00550D3D">
      <w:pPr>
        <w:pStyle w:val="Heading2"/>
        <w:rPr>
          <w:lang w:eastAsia="en-GB"/>
        </w:rPr>
      </w:pPr>
      <w:bookmarkStart w:id="56" w:name="_Toc30992623"/>
      <w:r>
        <w:rPr>
          <w:lang w:eastAsia="en-GB"/>
        </w:rPr>
        <w:lastRenderedPageBreak/>
        <w:t xml:space="preserve">4.10 </w:t>
      </w:r>
      <w:r w:rsidR="00550D3D">
        <w:rPr>
          <w:lang w:eastAsia="en-GB"/>
        </w:rPr>
        <w:t>Mesh Type</w:t>
      </w:r>
      <w:bookmarkEnd w:id="56"/>
    </w:p>
    <w:p w14:paraId="62850314" w14:textId="01643B5C" w:rsidR="00186A84" w:rsidRDefault="00301282" w:rsidP="00B33802">
      <w:pPr>
        <w:rPr>
          <w:lang w:eastAsia="en-GB"/>
        </w:rPr>
      </w:pPr>
      <w:r>
        <w:rPr>
          <w:lang w:eastAsia="en-GB"/>
        </w:rPr>
        <w:t xml:space="preserve">Two </w:t>
      </w:r>
      <w:r w:rsidR="00186A84">
        <w:rPr>
          <w:lang w:eastAsia="en-GB"/>
        </w:rPr>
        <w:t>mesh types will be investigated. These are Robust Octree</w:t>
      </w:r>
      <w:r>
        <w:rPr>
          <w:lang w:eastAsia="en-GB"/>
        </w:rPr>
        <w:t xml:space="preserve"> and</w:t>
      </w:r>
      <w:r w:rsidR="00A22EC8">
        <w:rPr>
          <w:lang w:eastAsia="en-GB"/>
        </w:rPr>
        <w:t xml:space="preserve"> Quick</w:t>
      </w:r>
      <w:r w:rsidR="00186A84">
        <w:rPr>
          <w:lang w:eastAsia="en-GB"/>
        </w:rPr>
        <w:t xml:space="preserve"> Delaunay. A Robust Octree mesh is a tetra mesh that is created using a top down method.</w:t>
      </w:r>
      <w:r w:rsidR="00A22EC8">
        <w:rPr>
          <w:lang w:eastAsia="en-GB"/>
        </w:rPr>
        <w:t xml:space="preserve"> This method creates a surface mesh after the volume mesh has been created.</w:t>
      </w:r>
    </w:p>
    <w:p w14:paraId="5D640072" w14:textId="0315EDEE" w:rsidR="00A22EC8" w:rsidRDefault="00A22EC8" w:rsidP="00B33802">
      <w:pPr>
        <w:rPr>
          <w:lang w:eastAsia="en-GB"/>
        </w:rPr>
      </w:pPr>
      <w:r>
        <w:rPr>
          <w:lang w:eastAsia="en-GB"/>
        </w:rPr>
        <w:t xml:space="preserve">Quick Delaunay </w:t>
      </w:r>
      <w:r w:rsidR="00291625">
        <w:rPr>
          <w:lang w:eastAsia="en-GB"/>
        </w:rPr>
        <w:t xml:space="preserve">creates a tetra mesh using a bottom up method. This creates a surface mesh before the volume mesh has been created. </w:t>
      </w:r>
    </w:p>
    <w:p w14:paraId="5F5739FE" w14:textId="7D45FACE" w:rsidR="00A22EC8" w:rsidRDefault="00A22EC8" w:rsidP="00B33802">
      <w:pPr>
        <w:rPr>
          <w:lang w:eastAsia="en-GB"/>
        </w:rPr>
      </w:pPr>
    </w:p>
    <w:p w14:paraId="4AD6E4A6" w14:textId="77777777" w:rsidR="003C40EF" w:rsidRDefault="00301282" w:rsidP="003C40EF">
      <w:pPr>
        <w:keepNext/>
      </w:pPr>
      <w:r>
        <w:rPr>
          <w:noProof/>
        </w:rPr>
        <w:drawing>
          <wp:inline distT="0" distB="0" distL="0" distR="0" wp14:anchorId="62AFB291" wp14:editId="2A7F5349">
            <wp:extent cx="5731510" cy="447802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4478020"/>
                    </a:xfrm>
                    <a:prstGeom prst="rect">
                      <a:avLst/>
                    </a:prstGeom>
                  </pic:spPr>
                </pic:pic>
              </a:graphicData>
            </a:graphic>
          </wp:inline>
        </w:drawing>
      </w:r>
    </w:p>
    <w:p w14:paraId="00B3AE7F" w14:textId="4B3457A5" w:rsidR="00301282" w:rsidRDefault="003C40EF" w:rsidP="003C40EF">
      <w:pPr>
        <w:pStyle w:val="Caption"/>
        <w:rPr>
          <w:lang w:eastAsia="en-GB"/>
        </w:rPr>
      </w:pPr>
      <w:bookmarkStart w:id="57" w:name="_Toc30992656"/>
      <w:r>
        <w:t xml:space="preserve">Figure </w:t>
      </w:r>
      <w:r>
        <w:fldChar w:fldCharType="begin"/>
      </w:r>
      <w:r>
        <w:instrText xml:space="preserve"> SEQ Figure \* ARABIC </w:instrText>
      </w:r>
      <w:r>
        <w:fldChar w:fldCharType="separate"/>
      </w:r>
      <w:r w:rsidR="00E6135D">
        <w:rPr>
          <w:noProof/>
        </w:rPr>
        <w:t>11</w:t>
      </w:r>
      <w:r>
        <w:fldChar w:fldCharType="end"/>
      </w:r>
      <w:r>
        <w:t xml:space="preserve"> - Octree Mesh</w:t>
      </w:r>
      <w:bookmarkEnd w:id="57"/>
    </w:p>
    <w:p w14:paraId="62DC9B77" w14:textId="6D05E03D" w:rsidR="00301282" w:rsidRDefault="00301282" w:rsidP="00B33802">
      <w:pPr>
        <w:rPr>
          <w:lang w:eastAsia="en-GB"/>
        </w:rPr>
      </w:pPr>
      <w:r>
        <w:rPr>
          <w:lang w:eastAsia="en-GB"/>
        </w:rPr>
        <w:t xml:space="preserve">Figure </w:t>
      </w:r>
      <w:r w:rsidR="00511821">
        <w:rPr>
          <w:lang w:eastAsia="en-GB"/>
        </w:rPr>
        <w:t>11</w:t>
      </w:r>
      <w:r>
        <w:rPr>
          <w:lang w:eastAsia="en-GB"/>
        </w:rPr>
        <w:t xml:space="preserve"> shows an example of </w:t>
      </w:r>
      <w:r w:rsidR="00335786">
        <w:rPr>
          <w:lang w:eastAsia="en-GB"/>
        </w:rPr>
        <w:t>an</w:t>
      </w:r>
      <w:r>
        <w:rPr>
          <w:lang w:eastAsia="en-GB"/>
        </w:rPr>
        <w:t xml:space="preserve"> </w:t>
      </w:r>
      <w:r w:rsidR="00335786">
        <w:rPr>
          <w:lang w:eastAsia="en-GB"/>
        </w:rPr>
        <w:t>octree mesh</w:t>
      </w:r>
    </w:p>
    <w:p w14:paraId="2E1091BF" w14:textId="77777777" w:rsidR="003C40EF" w:rsidRDefault="00335786" w:rsidP="003C40EF">
      <w:pPr>
        <w:keepNext/>
      </w:pPr>
      <w:r>
        <w:rPr>
          <w:noProof/>
        </w:rPr>
        <w:lastRenderedPageBreak/>
        <w:drawing>
          <wp:inline distT="0" distB="0" distL="0" distR="0" wp14:anchorId="1529B072" wp14:editId="71AAEC30">
            <wp:extent cx="5731510" cy="49149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4914900"/>
                    </a:xfrm>
                    <a:prstGeom prst="rect">
                      <a:avLst/>
                    </a:prstGeom>
                  </pic:spPr>
                </pic:pic>
              </a:graphicData>
            </a:graphic>
          </wp:inline>
        </w:drawing>
      </w:r>
    </w:p>
    <w:p w14:paraId="4890EE90" w14:textId="544806BE" w:rsidR="00335786" w:rsidRDefault="003C40EF" w:rsidP="003C40EF">
      <w:pPr>
        <w:pStyle w:val="Caption"/>
        <w:rPr>
          <w:lang w:eastAsia="en-GB"/>
        </w:rPr>
      </w:pPr>
      <w:bookmarkStart w:id="58" w:name="_Toc30992657"/>
      <w:r>
        <w:t xml:space="preserve">Figure </w:t>
      </w:r>
      <w:r>
        <w:fldChar w:fldCharType="begin"/>
      </w:r>
      <w:r>
        <w:instrText xml:space="preserve"> SEQ Figure \* ARABIC </w:instrText>
      </w:r>
      <w:r>
        <w:fldChar w:fldCharType="separate"/>
      </w:r>
      <w:r w:rsidR="00E6135D">
        <w:rPr>
          <w:noProof/>
        </w:rPr>
        <w:t>12</w:t>
      </w:r>
      <w:r>
        <w:fldChar w:fldCharType="end"/>
      </w:r>
      <w:r>
        <w:t xml:space="preserve"> - Delaunay Mesh</w:t>
      </w:r>
      <w:bookmarkEnd w:id="58"/>
    </w:p>
    <w:p w14:paraId="2BFF122F" w14:textId="2C36C3FA" w:rsidR="00335786" w:rsidRDefault="00335786">
      <w:pPr>
        <w:rPr>
          <w:lang w:eastAsia="en-GB"/>
        </w:rPr>
      </w:pPr>
      <w:r>
        <w:rPr>
          <w:lang w:eastAsia="en-GB"/>
        </w:rPr>
        <w:t xml:space="preserve">Figure </w:t>
      </w:r>
      <w:r w:rsidR="00511821">
        <w:rPr>
          <w:lang w:eastAsia="en-GB"/>
        </w:rPr>
        <w:t>12</w:t>
      </w:r>
      <w:r>
        <w:rPr>
          <w:lang w:eastAsia="en-GB"/>
        </w:rPr>
        <w:t xml:space="preserve"> shows an example of a Delaunay mesh.</w:t>
      </w:r>
    </w:p>
    <w:p w14:paraId="4597D98E" w14:textId="3F9D7DBD" w:rsidR="003C40EF" w:rsidRDefault="003C40EF" w:rsidP="003C40EF">
      <w:pPr>
        <w:pStyle w:val="Caption"/>
        <w:keepNext/>
      </w:pPr>
      <w:bookmarkStart w:id="59" w:name="_Toc30992678"/>
      <w:r>
        <w:t xml:space="preserve">Table </w:t>
      </w:r>
      <w:r>
        <w:fldChar w:fldCharType="begin"/>
      </w:r>
      <w:r>
        <w:instrText xml:space="preserve"> SEQ Table \* ARABIC </w:instrText>
      </w:r>
      <w:r>
        <w:fldChar w:fldCharType="separate"/>
      </w:r>
      <w:r w:rsidR="00D74A63">
        <w:rPr>
          <w:noProof/>
        </w:rPr>
        <w:t>4</w:t>
      </w:r>
      <w:r>
        <w:fldChar w:fldCharType="end"/>
      </w:r>
      <w:r>
        <w:t xml:space="preserve"> - Octree vs Delaunay</w:t>
      </w:r>
      <w:bookmarkEnd w:id="59"/>
    </w:p>
    <w:tbl>
      <w:tblPr>
        <w:tblW w:w="10072" w:type="dxa"/>
        <w:tblInd w:w="-532" w:type="dxa"/>
        <w:tblLook w:val="04A0" w:firstRow="1" w:lastRow="0" w:firstColumn="1" w:lastColumn="0" w:noHBand="0" w:noVBand="1"/>
      </w:tblPr>
      <w:tblGrid>
        <w:gridCol w:w="1245"/>
        <w:gridCol w:w="960"/>
        <w:gridCol w:w="960"/>
        <w:gridCol w:w="1387"/>
        <w:gridCol w:w="1580"/>
        <w:gridCol w:w="1620"/>
        <w:gridCol w:w="2320"/>
      </w:tblGrid>
      <w:tr w:rsidR="00335786" w:rsidRPr="00335786" w14:paraId="4DF78392" w14:textId="77777777" w:rsidTr="00335786">
        <w:trPr>
          <w:trHeight w:val="300"/>
        </w:trPr>
        <w:tc>
          <w:tcPr>
            <w:tcW w:w="1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C751A"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9532CD"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CA9978"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1D6E76E0"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31D32087"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0B93BAE1"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D75096E"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%Difference efficiency</w:t>
            </w:r>
          </w:p>
        </w:tc>
      </w:tr>
      <w:tr w:rsidR="00335786" w:rsidRPr="00335786" w14:paraId="6D3C1B4B" w14:textId="77777777" w:rsidTr="00335786">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14:paraId="2B7F643D"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Octree</w:t>
            </w:r>
          </w:p>
        </w:tc>
        <w:tc>
          <w:tcPr>
            <w:tcW w:w="960" w:type="dxa"/>
            <w:tcBorders>
              <w:top w:val="nil"/>
              <w:left w:val="nil"/>
              <w:bottom w:val="single" w:sz="4" w:space="0" w:color="auto"/>
              <w:right w:val="single" w:sz="4" w:space="0" w:color="auto"/>
            </w:tcBorders>
            <w:shd w:val="clear" w:color="auto" w:fill="auto"/>
            <w:noWrap/>
            <w:vAlign w:val="bottom"/>
            <w:hideMark/>
          </w:tcPr>
          <w:p w14:paraId="513536B9"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0.34427</w:t>
            </w:r>
          </w:p>
        </w:tc>
        <w:tc>
          <w:tcPr>
            <w:tcW w:w="960" w:type="dxa"/>
            <w:tcBorders>
              <w:top w:val="nil"/>
              <w:left w:val="nil"/>
              <w:bottom w:val="single" w:sz="4" w:space="0" w:color="auto"/>
              <w:right w:val="single" w:sz="4" w:space="0" w:color="auto"/>
            </w:tcBorders>
            <w:shd w:val="clear" w:color="auto" w:fill="auto"/>
            <w:noWrap/>
            <w:vAlign w:val="bottom"/>
            <w:hideMark/>
          </w:tcPr>
          <w:p w14:paraId="01814AC0"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0.29861</w:t>
            </w:r>
          </w:p>
        </w:tc>
        <w:tc>
          <w:tcPr>
            <w:tcW w:w="1387" w:type="dxa"/>
            <w:tcBorders>
              <w:top w:val="nil"/>
              <w:left w:val="nil"/>
              <w:bottom w:val="single" w:sz="4" w:space="0" w:color="auto"/>
              <w:right w:val="single" w:sz="4" w:space="0" w:color="auto"/>
            </w:tcBorders>
            <w:shd w:val="clear" w:color="auto" w:fill="auto"/>
            <w:noWrap/>
            <w:vAlign w:val="bottom"/>
            <w:hideMark/>
          </w:tcPr>
          <w:p w14:paraId="581D5EAC"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1.152908476</w:t>
            </w:r>
          </w:p>
        </w:tc>
        <w:tc>
          <w:tcPr>
            <w:tcW w:w="1580" w:type="dxa"/>
            <w:tcBorders>
              <w:top w:val="nil"/>
              <w:left w:val="nil"/>
              <w:bottom w:val="single" w:sz="4" w:space="0" w:color="auto"/>
              <w:right w:val="single" w:sz="4" w:space="0" w:color="auto"/>
            </w:tcBorders>
            <w:shd w:val="clear" w:color="auto" w:fill="auto"/>
            <w:noWrap/>
            <w:vAlign w:val="bottom"/>
            <w:hideMark/>
          </w:tcPr>
          <w:p w14:paraId="79C5CBCB"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-0.211594203</w:t>
            </w:r>
          </w:p>
        </w:tc>
        <w:tc>
          <w:tcPr>
            <w:tcW w:w="1620" w:type="dxa"/>
            <w:tcBorders>
              <w:top w:val="nil"/>
              <w:left w:val="nil"/>
              <w:bottom w:val="single" w:sz="4" w:space="0" w:color="auto"/>
              <w:right w:val="single" w:sz="4" w:space="0" w:color="auto"/>
            </w:tcBorders>
            <w:shd w:val="clear" w:color="auto" w:fill="auto"/>
            <w:noWrap/>
            <w:vAlign w:val="bottom"/>
            <w:hideMark/>
          </w:tcPr>
          <w:p w14:paraId="342811D9"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-0.130434783</w:t>
            </w:r>
          </w:p>
        </w:tc>
        <w:tc>
          <w:tcPr>
            <w:tcW w:w="2320" w:type="dxa"/>
            <w:tcBorders>
              <w:top w:val="nil"/>
              <w:left w:val="nil"/>
              <w:bottom w:val="single" w:sz="4" w:space="0" w:color="auto"/>
              <w:right w:val="single" w:sz="4" w:space="0" w:color="auto"/>
            </w:tcBorders>
            <w:shd w:val="clear" w:color="auto" w:fill="auto"/>
            <w:noWrap/>
            <w:vAlign w:val="bottom"/>
            <w:hideMark/>
          </w:tcPr>
          <w:p w14:paraId="00418947"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-0.081265419</w:t>
            </w:r>
          </w:p>
        </w:tc>
      </w:tr>
      <w:tr w:rsidR="00335786" w:rsidRPr="00335786" w14:paraId="7229CA09" w14:textId="77777777" w:rsidTr="00335786">
        <w:trPr>
          <w:trHeight w:val="300"/>
        </w:trPr>
        <w:tc>
          <w:tcPr>
            <w:tcW w:w="1245" w:type="dxa"/>
            <w:tcBorders>
              <w:top w:val="nil"/>
              <w:left w:val="single" w:sz="4" w:space="0" w:color="auto"/>
              <w:bottom w:val="single" w:sz="4" w:space="0" w:color="auto"/>
              <w:right w:val="single" w:sz="4" w:space="0" w:color="auto"/>
            </w:tcBorders>
            <w:shd w:val="clear" w:color="auto" w:fill="auto"/>
            <w:noWrap/>
            <w:vAlign w:val="bottom"/>
            <w:hideMark/>
          </w:tcPr>
          <w:p w14:paraId="35EFF66C" w14:textId="77777777" w:rsidR="00335786" w:rsidRPr="00335786" w:rsidRDefault="00335786" w:rsidP="00335786">
            <w:pPr>
              <w:spacing w:after="0" w:line="240" w:lineRule="auto"/>
              <w:rPr>
                <w:rFonts w:ascii="Calibri" w:eastAsia="Times New Roman" w:hAnsi="Calibri" w:cs="Calibri"/>
                <w:color w:val="000000"/>
                <w:lang w:eastAsia="en-GB"/>
              </w:rPr>
            </w:pPr>
            <w:r w:rsidRPr="00335786">
              <w:rPr>
                <w:rFonts w:ascii="Calibri" w:eastAsia="Times New Roman" w:hAnsi="Calibri" w:cs="Calibri"/>
                <w:color w:val="000000"/>
                <w:lang w:eastAsia="en-GB"/>
              </w:rPr>
              <w:t>Delaunay</w:t>
            </w:r>
          </w:p>
        </w:tc>
        <w:tc>
          <w:tcPr>
            <w:tcW w:w="960" w:type="dxa"/>
            <w:tcBorders>
              <w:top w:val="nil"/>
              <w:left w:val="nil"/>
              <w:bottom w:val="single" w:sz="4" w:space="0" w:color="auto"/>
              <w:right w:val="single" w:sz="4" w:space="0" w:color="auto"/>
            </w:tcBorders>
            <w:shd w:val="clear" w:color="auto" w:fill="auto"/>
            <w:noWrap/>
            <w:vAlign w:val="bottom"/>
            <w:hideMark/>
          </w:tcPr>
          <w:p w14:paraId="51CD5DEE"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0.30345</w:t>
            </w:r>
          </w:p>
        </w:tc>
        <w:tc>
          <w:tcPr>
            <w:tcW w:w="960" w:type="dxa"/>
            <w:tcBorders>
              <w:top w:val="nil"/>
              <w:left w:val="nil"/>
              <w:bottom w:val="single" w:sz="4" w:space="0" w:color="auto"/>
              <w:right w:val="single" w:sz="4" w:space="0" w:color="auto"/>
            </w:tcBorders>
            <w:shd w:val="clear" w:color="auto" w:fill="auto"/>
            <w:noWrap/>
            <w:vAlign w:val="bottom"/>
            <w:hideMark/>
          </w:tcPr>
          <w:p w14:paraId="4E99655A"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0.30762</w:t>
            </w:r>
          </w:p>
        </w:tc>
        <w:tc>
          <w:tcPr>
            <w:tcW w:w="1387" w:type="dxa"/>
            <w:tcBorders>
              <w:top w:val="nil"/>
              <w:left w:val="nil"/>
              <w:bottom w:val="single" w:sz="4" w:space="0" w:color="auto"/>
              <w:right w:val="single" w:sz="4" w:space="0" w:color="auto"/>
            </w:tcBorders>
            <w:shd w:val="clear" w:color="auto" w:fill="auto"/>
            <w:noWrap/>
            <w:vAlign w:val="bottom"/>
            <w:hideMark/>
          </w:tcPr>
          <w:p w14:paraId="6DD20B21"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0.986444314</w:t>
            </w:r>
          </w:p>
        </w:tc>
        <w:tc>
          <w:tcPr>
            <w:tcW w:w="1580" w:type="dxa"/>
            <w:tcBorders>
              <w:top w:val="nil"/>
              <w:left w:val="nil"/>
              <w:bottom w:val="single" w:sz="4" w:space="0" w:color="auto"/>
              <w:right w:val="single" w:sz="4" w:space="0" w:color="auto"/>
            </w:tcBorders>
            <w:shd w:val="clear" w:color="auto" w:fill="auto"/>
            <w:noWrap/>
            <w:vAlign w:val="bottom"/>
            <w:hideMark/>
          </w:tcPr>
          <w:p w14:paraId="2E01DE3C"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-12.04347826</w:t>
            </w:r>
          </w:p>
        </w:tc>
        <w:tc>
          <w:tcPr>
            <w:tcW w:w="1620" w:type="dxa"/>
            <w:tcBorders>
              <w:top w:val="nil"/>
              <w:left w:val="nil"/>
              <w:bottom w:val="single" w:sz="4" w:space="0" w:color="auto"/>
              <w:right w:val="single" w:sz="4" w:space="0" w:color="auto"/>
            </w:tcBorders>
            <w:shd w:val="clear" w:color="auto" w:fill="auto"/>
            <w:noWrap/>
            <w:vAlign w:val="bottom"/>
            <w:hideMark/>
          </w:tcPr>
          <w:p w14:paraId="18B77758"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2.882943144</w:t>
            </w:r>
          </w:p>
        </w:tc>
        <w:tc>
          <w:tcPr>
            <w:tcW w:w="2320" w:type="dxa"/>
            <w:tcBorders>
              <w:top w:val="nil"/>
              <w:left w:val="nil"/>
              <w:bottom w:val="single" w:sz="4" w:space="0" w:color="auto"/>
              <w:right w:val="single" w:sz="4" w:space="0" w:color="auto"/>
            </w:tcBorders>
            <w:shd w:val="clear" w:color="auto" w:fill="auto"/>
            <w:noWrap/>
            <w:vAlign w:val="bottom"/>
            <w:hideMark/>
          </w:tcPr>
          <w:p w14:paraId="516A32C0" w14:textId="77777777" w:rsidR="00335786" w:rsidRPr="00335786" w:rsidRDefault="00335786" w:rsidP="00335786">
            <w:pPr>
              <w:spacing w:after="0" w:line="240" w:lineRule="auto"/>
              <w:jc w:val="right"/>
              <w:rPr>
                <w:rFonts w:ascii="Calibri" w:eastAsia="Times New Roman" w:hAnsi="Calibri" w:cs="Calibri"/>
                <w:color w:val="000000"/>
                <w:lang w:eastAsia="en-GB"/>
              </w:rPr>
            </w:pPr>
            <w:r w:rsidRPr="00335786">
              <w:rPr>
                <w:rFonts w:ascii="Calibri" w:eastAsia="Times New Roman" w:hAnsi="Calibri" w:cs="Calibri"/>
                <w:color w:val="000000"/>
                <w:lang w:eastAsia="en-GB"/>
              </w:rPr>
              <w:t>-14.50815942</w:t>
            </w:r>
          </w:p>
        </w:tc>
      </w:tr>
    </w:tbl>
    <w:p w14:paraId="695294B6" w14:textId="77777777" w:rsidR="00335786" w:rsidRDefault="00335786">
      <w:pPr>
        <w:rPr>
          <w:lang w:eastAsia="en-GB"/>
        </w:rPr>
      </w:pPr>
    </w:p>
    <w:p w14:paraId="2A1B8A1B" w14:textId="190ECB5F" w:rsidR="00335786" w:rsidRPr="003C40EF" w:rsidRDefault="009C2A12" w:rsidP="00B33802">
      <w:pPr>
        <w:rPr>
          <w:lang w:eastAsia="en-GB"/>
        </w:rPr>
      </w:pPr>
      <w:r>
        <w:rPr>
          <w:lang w:eastAsia="en-GB"/>
        </w:rPr>
        <w:t xml:space="preserve">From </w:t>
      </w:r>
      <w:r w:rsidR="00511821">
        <w:rPr>
          <w:lang w:eastAsia="en-GB"/>
        </w:rPr>
        <w:t>table 4</w:t>
      </w:r>
      <w:r>
        <w:rPr>
          <w:lang w:eastAsia="en-GB"/>
        </w:rPr>
        <w:t xml:space="preserve"> it can be seen that the octree mesh provides results closer to the datum, this could be due to the mesh being developed for the octree setting. Therefore, it’s possible the Delaunay mesh could yield better results if the previous mesh strategies were developed for it.</w:t>
      </w:r>
      <w:r w:rsidR="00335786">
        <w:rPr>
          <w:lang w:eastAsia="en-GB"/>
        </w:rPr>
        <w:br w:type="page"/>
      </w:r>
    </w:p>
    <w:p w14:paraId="0DCC1953" w14:textId="779B41EE" w:rsidR="00D92B53" w:rsidRDefault="003A2132" w:rsidP="00E6135D">
      <w:pPr>
        <w:pStyle w:val="Heading1"/>
        <w:numPr>
          <w:ilvl w:val="0"/>
          <w:numId w:val="3"/>
        </w:numPr>
      </w:pPr>
      <w:bookmarkStart w:id="60" w:name="_Toc30992624"/>
      <w:r>
        <w:lastRenderedPageBreak/>
        <w:t>Solver</w:t>
      </w:r>
      <w:bookmarkEnd w:id="60"/>
    </w:p>
    <w:p w14:paraId="2B17DF40" w14:textId="5D81962B" w:rsidR="00C06DD9" w:rsidRDefault="00E6135D" w:rsidP="00550D3D">
      <w:pPr>
        <w:pStyle w:val="Heading2"/>
        <w:rPr>
          <w:lang w:eastAsia="en-GB"/>
        </w:rPr>
      </w:pPr>
      <w:bookmarkStart w:id="61" w:name="_Toc30992625"/>
      <w:r>
        <w:rPr>
          <w:lang w:eastAsia="en-GB"/>
        </w:rPr>
        <w:t xml:space="preserve">5.1 </w:t>
      </w:r>
      <w:r w:rsidR="00550D3D">
        <w:rPr>
          <w:lang w:eastAsia="en-GB"/>
        </w:rPr>
        <w:t>Research</w:t>
      </w:r>
      <w:bookmarkEnd w:id="61"/>
    </w:p>
    <w:p w14:paraId="19A5D4DE" w14:textId="644E9E8F" w:rsidR="00550D3D" w:rsidRDefault="00C06DD9" w:rsidP="00C06DD9">
      <w:r>
        <w:rPr>
          <w:lang w:eastAsia="en-GB"/>
        </w:rPr>
        <w:t xml:space="preserve">Fluent was used to solve the mesh. </w:t>
      </w:r>
      <w:r w:rsidR="00537F09">
        <w:rPr>
          <w:lang w:eastAsia="en-GB"/>
        </w:rPr>
        <w:t xml:space="preserve">Inside fluent there are many settings that can be changed, </w:t>
      </w:r>
      <w:r w:rsidR="005B0F32">
        <w:rPr>
          <w:lang w:eastAsia="en-GB"/>
        </w:rPr>
        <w:t>although for these studies only the turbulence models will be fully investigated as these can have major impacts on the results and also the resulting flow structures over the model</w:t>
      </w:r>
      <w:r w:rsidR="00537F09">
        <w:rPr>
          <w:lang w:eastAsia="en-GB"/>
        </w:rPr>
        <w:t xml:space="preserve">. One reason for this is fluent can be used to solve lots of different scenarios which makes lots of the settings redundant for external vehicle aerodynamics the </w:t>
      </w:r>
      <w:r w:rsidR="00537F09">
        <w:t>main area of investigation inside fluent will be the different turbulence models and their impact on the results and flow structures over the Ahmed body</w:t>
      </w:r>
      <w:r w:rsidR="0072070E">
        <w:t>.</w:t>
      </w:r>
      <w:r w:rsidR="004F04C6">
        <w:fldChar w:fldCharType="begin" w:fldLock="1"/>
      </w:r>
      <w:r w:rsidR="000B0E3E">
        <w:instrText>ADDIN CSL_CITATION {"citationItems":[{"id":"ITEM-1","itemData":{"DOI":"10.1115/fedsm2006-98285","ISBN":"0791847500","abstract":"This study reports aerodynamic computations of a model car body using various turbulence models. Simulation results were compared with data from wind tunnel tests, for two rear slant angles. The results indicate that RSM simulations gave slightly better predictions of the drag coefficient in both cases. All turbulence models performed reasonable well for the 25° case. However, none of the models could predict observed separation on the rear slant in the 35° case. Consequently, they all failed to predict the massive recirculation zone in the wake. Copyright © 2006 by ASME.","author":[{"dropping-particle":"","family":"Demuren","given":"Ayodeji","non-dropping-particle":"","parse-names":false,"suffix":""},{"dropping-particle":"","family":"Trehan","given":"Rajat","non-dropping-particle":"","parse-names":false,"suffix":""}],"container-title":"Proceedings of ASME Fluids Engineering Division Summer Meeting 2006, FEDSM2006","id":"ITEM-1","issued":{"date-parts":[["2006"]]},"page":"401-408","title":"Computational aerodynamics of the Ahmed model car body","type":"paper-conference","volume":"2 FORUMS"},"uris":["http://www.mendeley.com/documents/?uuid=f85c2300-d4c0-4ae7-9a43-ae34f0bcbbbb"]}],"mendeley":{"formattedCitation":"(Demuren and Trehan, 2006)","plainTextFormattedCitation":"(Demuren and Trehan, 2006)","previouslyFormattedCitation":"(Demuren and Trehan, 2006)"},"properties":{"noteIndex":0},"schema":"https://github.com/citation-style-language/schema/raw/master/csl-citation.json"}</w:instrText>
      </w:r>
      <w:r w:rsidR="004F04C6">
        <w:fldChar w:fldCharType="separate"/>
      </w:r>
      <w:r w:rsidR="004F04C6" w:rsidRPr="004F04C6">
        <w:rPr>
          <w:noProof/>
        </w:rPr>
        <w:t>(Demuren and Trehan, 2006)</w:t>
      </w:r>
      <w:r w:rsidR="004F04C6">
        <w:fldChar w:fldCharType="end"/>
      </w:r>
      <w:r w:rsidR="00537F09">
        <w:t>.</w:t>
      </w:r>
    </w:p>
    <w:p w14:paraId="19026872" w14:textId="156B64B7" w:rsidR="007572B6" w:rsidRDefault="00E6135D" w:rsidP="007572B6">
      <w:pPr>
        <w:pStyle w:val="Heading3"/>
      </w:pPr>
      <w:bookmarkStart w:id="62" w:name="_Toc30992626"/>
      <w:r>
        <w:t xml:space="preserve">5.2 </w:t>
      </w:r>
      <w:r w:rsidR="007572B6">
        <w:t>Reynolds Number</w:t>
      </w:r>
      <w:bookmarkEnd w:id="62"/>
    </w:p>
    <w:p w14:paraId="38830F68" w14:textId="40A3D0F0" w:rsidR="007572B6" w:rsidRDefault="001D619A" w:rsidP="007572B6">
      <w:pPr>
        <w:rPr>
          <w:rFonts w:eastAsiaTheme="minorEastAsia"/>
          <w:lang w:eastAsia="en-GB"/>
        </w:rPr>
      </w:pPr>
      <w:r>
        <w:t>The Reynolds number (Re) is a ratio of the inertial force against the viscous force of a fluid. The Reynolds number dictates is fluid flow is laminar or turbulent. If the Re is less than</w:t>
      </w:r>
      <m:oMath>
        <m:r>
          <w:rPr>
            <w:rFonts w:ascii="Cambria Math" w:hAnsi="Cambria Math"/>
          </w:rPr>
          <m:t xml:space="preserve"> </m:t>
        </m:r>
        <m:r>
          <w:rPr>
            <w:rFonts w:ascii="Cambria Math" w:hAnsi="Cambria Math"/>
            <w:lang w:eastAsia="en-GB"/>
          </w:rPr>
          <m:t>1 ×</m:t>
        </m:r>
        <m:sSup>
          <m:sSupPr>
            <m:ctrlPr>
              <w:rPr>
                <w:rFonts w:ascii="Cambria Math" w:hAnsi="Cambria Math"/>
                <w:i/>
                <w:lang w:eastAsia="en-GB"/>
              </w:rPr>
            </m:ctrlPr>
          </m:sSupPr>
          <m:e>
            <m:r>
              <w:rPr>
                <w:rFonts w:ascii="Cambria Math" w:hAnsi="Cambria Math"/>
                <w:lang w:eastAsia="en-GB"/>
              </w:rPr>
              <m:t>10</m:t>
            </m:r>
          </m:e>
          <m:sup>
            <m:r>
              <w:rPr>
                <w:rFonts w:ascii="Cambria Math" w:hAnsi="Cambria Math"/>
                <w:lang w:eastAsia="en-GB"/>
              </w:rPr>
              <m:t>5</m:t>
            </m:r>
          </m:sup>
        </m:sSup>
      </m:oMath>
      <w:r>
        <w:rPr>
          <w:rFonts w:eastAsiaTheme="minorEastAsia"/>
          <w:lang w:eastAsia="en-GB"/>
        </w:rPr>
        <w:t xml:space="preserve"> then the flow will be laminar, if the Re is greater than </w:t>
      </w:r>
      <m:oMath>
        <m:r>
          <w:rPr>
            <w:rFonts w:ascii="Cambria Math" w:hAnsi="Cambria Math"/>
            <w:lang w:eastAsia="en-GB"/>
          </w:rPr>
          <m:t>1 ×</m:t>
        </m:r>
        <m:sSup>
          <m:sSupPr>
            <m:ctrlPr>
              <w:rPr>
                <w:rFonts w:ascii="Cambria Math" w:hAnsi="Cambria Math"/>
                <w:i/>
                <w:lang w:eastAsia="en-GB"/>
              </w:rPr>
            </m:ctrlPr>
          </m:sSupPr>
          <m:e>
            <m:r>
              <w:rPr>
                <w:rFonts w:ascii="Cambria Math" w:hAnsi="Cambria Math"/>
                <w:lang w:eastAsia="en-GB"/>
              </w:rPr>
              <m:t>10</m:t>
            </m:r>
          </m:e>
          <m:sup>
            <m:r>
              <w:rPr>
                <w:rFonts w:ascii="Cambria Math" w:hAnsi="Cambria Math"/>
                <w:lang w:eastAsia="en-GB"/>
              </w:rPr>
              <m:t>5</m:t>
            </m:r>
          </m:sup>
        </m:sSup>
      </m:oMath>
      <w:r>
        <w:rPr>
          <w:rFonts w:eastAsiaTheme="minorEastAsia"/>
          <w:lang w:eastAsia="en-GB"/>
        </w:rPr>
        <w:t xml:space="preserve"> the flow will be turbulent.</w:t>
      </w:r>
      <w:r w:rsidR="002E374C">
        <w:rPr>
          <w:rFonts w:eastAsiaTheme="minorEastAsia"/>
          <w:lang w:eastAsia="en-GB"/>
        </w:rPr>
        <w:fldChar w:fldCharType="begin" w:fldLock="1"/>
      </w:r>
      <w:r w:rsidR="004F04C6">
        <w:rPr>
          <w:rFonts w:eastAsiaTheme="minorEastAsia"/>
          <w:lang w:eastAsia="en-GB"/>
        </w:rPr>
        <w:instrText>ADDIN CSL_CITATION {"citationItems":[{"id":"ITEM-1","itemData":{"DOI":"10.5923/j.ajee.20160606.01","abstract":"See, stats, and : https : / / www . researchgate . net / publication / 312159423 Numerical Near - Wake Article DOI : 10 . 5923 / j . ajee . 20160606 . 01 CITATIONS 0 READS 78 6 , including : Some : Turbulence - phase CAPTIHV Frederic Ecole 39 SEE Amine Ecole 22 SEE All . The . All - text and , letting . Abstract Numerical analysis was performed for a turbulent flow around an Ahmed body . Special attention has been paid for the friction effect inside the near - wake of Ahmed body ' s back , and for the interaction between the vortex structures and the Ahmed body ' s rear window . A strong vortex structure in the near - wake could have a large significance on the atmospheric prediction , even on the power of a car . The turbulent model has been applied a standard κ - ε two equations model and the two - dimensional Reynolds Averaged Navier – Stokes (RANS) equations , are discredited with the second order upwind scheme . The SIMPLE algorithm , which is developed using control volumes , is adopted as the numerical procedure . Calculations were performed for a wide variation of flow velocities and different slopes of Ahmed body ' s rear window . The results reveal that with increasing of flow velocity and rear window ' s slope , the vortex structure change from 2D to 3D . Comparison of numerical results with the experimental data available in the literature is satisfactory .","author":[{"dropping-particle":"","family":"Tientcheu-Nsiewe","given":"M","non-dropping-particle":"","parse-names":false,"suffix":""},{"dropping-particle":"","family":"Tcheukam","given":"D","non-dropping-particle":"","parse-names":false,"suffix":""},{"dropping-particle":"","family":"Toko","given":"–","non-dropping-particle":"","parse-names":false,"suffix":""},{"dropping-particle":"","family":"Murzyn","given":"F","non-dropping-particle":"","parse-names":false,"suffix":""},{"dropping-particle":"","family":"Mehel","given":"A","non-dropping-particle":"","parse-names":false,"suffix":""},{"dropping-particle":"","family":"Patte-Rouland","given":"B","non-dropping-particle":"","parse-names":false,"suffix":""}],"container-title":"American Journal of Environmental Engineering","id":"ITEM-1","issue":"6","issued":{"date-parts":[["2016"]]},"page":"157-163","title":"Ahmed body, Wake, Velocity field, Turbulent flow, CFD; Ahmed body, Wake, Velocity field, Turbulent flow, CFD","type":"article-journal","volume":"6"},"uris":["http://www.mendeley.com/documents/?uuid=e8592ada-00d1-4759-ab7f-76c6f36787b2"]}],"mendeley":{"formattedCitation":"(Tientcheu-Nsiewe &lt;i&gt;et al.&lt;/i&gt;, 2016)","plainTextFormattedCitation":"(Tientcheu-Nsiewe et al., 2016)","previouslyFormattedCitation":"(Tientcheu-Nsiewe &lt;i&gt;et al.&lt;/i&gt;, 2016)"},"properties":{"noteIndex":0},"schema":"https://github.com/citation-style-language/schema/raw/master/csl-citation.json"}</w:instrText>
      </w:r>
      <w:r w:rsidR="002E374C">
        <w:rPr>
          <w:rFonts w:eastAsiaTheme="minorEastAsia"/>
          <w:lang w:eastAsia="en-GB"/>
        </w:rPr>
        <w:fldChar w:fldCharType="separate"/>
      </w:r>
      <w:r w:rsidR="002E374C" w:rsidRPr="002E374C">
        <w:rPr>
          <w:rFonts w:eastAsiaTheme="minorEastAsia"/>
          <w:noProof/>
          <w:lang w:eastAsia="en-GB"/>
        </w:rPr>
        <w:t xml:space="preserve">(Tientcheu-Nsiewe </w:t>
      </w:r>
      <w:r w:rsidR="002E374C" w:rsidRPr="002E374C">
        <w:rPr>
          <w:rFonts w:eastAsiaTheme="minorEastAsia"/>
          <w:i/>
          <w:noProof/>
          <w:lang w:eastAsia="en-GB"/>
        </w:rPr>
        <w:t>et al.</w:t>
      </w:r>
      <w:r w:rsidR="002E374C" w:rsidRPr="002E374C">
        <w:rPr>
          <w:rFonts w:eastAsiaTheme="minorEastAsia"/>
          <w:noProof/>
          <w:lang w:eastAsia="en-GB"/>
        </w:rPr>
        <w:t>, 2016)</w:t>
      </w:r>
      <w:r w:rsidR="002E374C">
        <w:rPr>
          <w:rFonts w:eastAsiaTheme="minorEastAsia"/>
          <w:lang w:eastAsia="en-GB"/>
        </w:rPr>
        <w:fldChar w:fldCharType="end"/>
      </w:r>
      <w:sdt>
        <w:sdtPr>
          <w:rPr>
            <w:rFonts w:eastAsiaTheme="minorEastAsia"/>
            <w:lang w:eastAsia="en-GB"/>
          </w:rPr>
          <w:id w:val="-1805767932"/>
          <w:citation/>
        </w:sdtPr>
        <w:sdtContent>
          <w:r w:rsidR="00867C0D">
            <w:rPr>
              <w:rFonts w:eastAsiaTheme="minorEastAsia"/>
              <w:lang w:eastAsia="en-GB"/>
            </w:rPr>
            <w:fldChar w:fldCharType="begin"/>
          </w:r>
          <w:r w:rsidR="00867C0D">
            <w:rPr>
              <w:rFonts w:eastAsiaTheme="minorEastAsia"/>
              <w:lang w:eastAsia="en-GB"/>
            </w:rPr>
            <w:instrText xml:space="preserve"> CITATION Sim06 \l 2057 </w:instrText>
          </w:r>
          <w:r w:rsidR="00867C0D">
            <w:rPr>
              <w:rFonts w:eastAsiaTheme="minorEastAsia"/>
              <w:lang w:eastAsia="en-GB"/>
            </w:rPr>
            <w:fldChar w:fldCharType="separate"/>
          </w:r>
          <w:r w:rsidR="00540877">
            <w:rPr>
              <w:rFonts w:eastAsiaTheme="minorEastAsia"/>
              <w:noProof/>
              <w:lang w:eastAsia="en-GB"/>
            </w:rPr>
            <w:t xml:space="preserve"> </w:t>
          </w:r>
          <w:r w:rsidR="00540877" w:rsidRPr="00540877">
            <w:rPr>
              <w:rFonts w:eastAsiaTheme="minorEastAsia"/>
              <w:noProof/>
              <w:lang w:eastAsia="en-GB"/>
            </w:rPr>
            <w:t>(McBeath, 2006)</w:t>
          </w:r>
          <w:r w:rsidR="00867C0D">
            <w:rPr>
              <w:rFonts w:eastAsiaTheme="minorEastAsia"/>
              <w:lang w:eastAsia="en-GB"/>
            </w:rPr>
            <w:fldChar w:fldCharType="end"/>
          </w:r>
        </w:sdtContent>
      </w:sdt>
      <w:r w:rsidR="005B0F32">
        <w:rPr>
          <w:rFonts w:eastAsiaTheme="minorEastAsia"/>
          <w:lang w:eastAsia="en-GB"/>
        </w:rPr>
        <w:t>.</w:t>
      </w:r>
    </w:p>
    <w:p w14:paraId="7861B813" w14:textId="2D27FE19" w:rsidR="00A30972" w:rsidRPr="00867C0D" w:rsidRDefault="00E6135D" w:rsidP="00A30972">
      <w:pPr>
        <w:pStyle w:val="Heading2"/>
      </w:pPr>
      <w:bookmarkStart w:id="63" w:name="_Toc30992627"/>
      <w:r>
        <w:t xml:space="preserve">5.3 </w:t>
      </w:r>
      <w:r w:rsidR="00A30972" w:rsidRPr="00867C0D">
        <w:t>Bernoulli’s Principle</w:t>
      </w:r>
      <w:bookmarkEnd w:id="63"/>
    </w:p>
    <w:p w14:paraId="1EFBE34B" w14:textId="4DF2EB46" w:rsidR="00A30972" w:rsidRDefault="00867C0D" w:rsidP="00A30972">
      <w:r w:rsidRPr="00867C0D">
        <w:t>Bernoulli’s</w:t>
      </w:r>
      <w:r w:rsidR="00A30972" w:rsidRPr="00867C0D">
        <w:t xml:space="preserve"> principle states that as the velocity of a fluid increases this will result in a decrease in pressure</w:t>
      </w:r>
      <w:sdt>
        <w:sdtPr>
          <w:id w:val="-737167600"/>
          <w:citation/>
        </w:sdtPr>
        <w:sdtContent>
          <w:r>
            <w:fldChar w:fldCharType="begin"/>
          </w:r>
          <w:r>
            <w:instrText xml:space="preserve"> CITATION Jos95 \l 2057 </w:instrText>
          </w:r>
          <w:r>
            <w:fldChar w:fldCharType="separate"/>
          </w:r>
          <w:r w:rsidR="00540877">
            <w:rPr>
              <w:noProof/>
            </w:rPr>
            <w:t xml:space="preserve"> </w:t>
          </w:r>
          <w:r w:rsidR="00540877" w:rsidRPr="00540877">
            <w:rPr>
              <w:noProof/>
            </w:rPr>
            <w:t>(Katz, 1995)</w:t>
          </w:r>
          <w:r>
            <w:fldChar w:fldCharType="end"/>
          </w:r>
        </w:sdtContent>
      </w:sdt>
      <w:r w:rsidR="00A30972" w:rsidRPr="00867C0D">
        <w:t>.</w:t>
      </w:r>
      <w:r w:rsidR="00E749A2" w:rsidRPr="00867C0D">
        <w:t xml:space="preserve"> When</w:t>
      </w:r>
      <w:r w:rsidR="00E749A2">
        <w:t xml:space="preserve"> air flows from high pressure to low pressure the air accelerates and </w:t>
      </w:r>
      <w:r w:rsidR="00C052BE">
        <w:t>vice</w:t>
      </w:r>
      <w:r w:rsidR="00E749A2">
        <w:t xml:space="preserve"> versa.</w:t>
      </w:r>
    </w:p>
    <w:p w14:paraId="5B40D5FF" w14:textId="220658D5" w:rsidR="00880AAD" w:rsidRPr="00880AAD" w:rsidRDefault="00E749A2" w:rsidP="00540877">
      <w:pPr>
        <w:pStyle w:val="Caption"/>
        <w:rPr>
          <w:rFonts w:eastAsiaTheme="minorEastAsia"/>
        </w:rPr>
      </w:pPr>
      <m:oMath>
        <m:r>
          <m:rPr>
            <m:sty m:val="p"/>
          </m:rP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P+0.5ρ</m:t>
        </m:r>
        <m:sSup>
          <m:sSupPr>
            <m:ctrlPr>
              <w:rPr>
                <w:rFonts w:ascii="Cambria Math" w:hAnsi="Cambria Math"/>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pPr>
          <m:e>
            <m:r>
              <m:rPr>
                <m:sty m:val="p"/>
              </m:rP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e>
          <m:sup>
            <m:r>
              <m:rPr>
                <m:sty m:val="p"/>
              </m:rP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p>
        <m:r>
          <m:rPr>
            <m:sty m:val="p"/>
          </m:rPr>
          <w:rPr>
            <w:rFonts w:ascii="Cambria Math" w:hAnsi="Cambria Math"/>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=Constant</m:t>
        </m:r>
      </m:oMath>
      <w:r w:rsidR="00540877">
        <w:rPr>
          <w:rFonts w:eastAsiaTheme="minorEastAsia"/>
        </w:rPr>
        <w:t xml:space="preserve">  </w:t>
      </w:r>
      <w:r w:rsidR="00540877">
        <w:t xml:space="preserve">Equation </w:t>
      </w:r>
      <w:r w:rsidR="00540877">
        <w:fldChar w:fldCharType="begin"/>
      </w:r>
      <w:r w:rsidR="00540877">
        <w:instrText xml:space="preserve"> SEQ Equation \* ARABIC </w:instrText>
      </w:r>
      <w:r w:rsidR="00540877">
        <w:fldChar w:fldCharType="separate"/>
      </w:r>
      <w:r w:rsidR="00540877">
        <w:rPr>
          <w:noProof/>
        </w:rPr>
        <w:t>1</w:t>
      </w:r>
      <w:r w:rsidR="00540877">
        <w:fldChar w:fldCharType="end"/>
      </w:r>
      <w:r w:rsidR="00540877">
        <w:t xml:space="preserve"> - Bernoulli’s equation</w:t>
      </w:r>
    </w:p>
    <w:p w14:paraId="00375091" w14:textId="5D62B2A2" w:rsidR="007572B6" w:rsidRDefault="00E6135D" w:rsidP="007572B6">
      <w:pPr>
        <w:pStyle w:val="Heading3"/>
      </w:pPr>
      <w:bookmarkStart w:id="64" w:name="_Toc30992628"/>
      <w:r>
        <w:t xml:space="preserve">5.4 </w:t>
      </w:r>
      <w:r w:rsidR="007572B6">
        <w:t>N</w:t>
      </w:r>
      <w:r w:rsidR="007572B6" w:rsidRPr="007572B6">
        <w:t>avier</w:t>
      </w:r>
      <w:r w:rsidR="005A10F1">
        <w:t>-</w:t>
      </w:r>
      <w:r w:rsidR="007572B6">
        <w:t>S</w:t>
      </w:r>
      <w:r w:rsidR="007572B6" w:rsidRPr="007572B6">
        <w:t xml:space="preserve">tokes </w:t>
      </w:r>
      <w:r w:rsidR="007572B6">
        <w:t>E</w:t>
      </w:r>
      <w:r w:rsidR="007572B6" w:rsidRPr="007572B6">
        <w:t>quation</w:t>
      </w:r>
      <w:r w:rsidR="00EB6494">
        <w:t>s</w:t>
      </w:r>
      <w:bookmarkEnd w:id="64"/>
    </w:p>
    <w:p w14:paraId="7122C393" w14:textId="762ACA05" w:rsidR="007572B6" w:rsidRDefault="00EB6494" w:rsidP="007572B6">
      <w:r>
        <w:t>The Navier</w:t>
      </w:r>
      <w:r w:rsidR="005A10F1">
        <w:t>-</w:t>
      </w:r>
      <w:r>
        <w:t>Stokes equations are a set of equations that govern fluid dynamics. There are 3 main parts to these equations. The first being a continuity equation for the conservation of mass, the second is the three equations relating to the conservation of momentum.</w:t>
      </w:r>
      <w:r w:rsidR="00D75B03">
        <w:fldChar w:fldCharType="begin" w:fldLock="1"/>
      </w:r>
      <w:r w:rsidR="002E374C">
        <w:instrText>ADDIN CSL_CITATION {"citationItems":[{"id":"ITEM-1","itemData":{"DOI":"10.2514/6.2009-1079","ISBN":"9781563479694","abstract":"The concept of active flow control is applied to the flow around a tandem Ahmed body configuration at Re=46000, based on the body height h. Two different setups are investigated by solving the unsteady Reynolds-averaged Navier-Stokes equations: A weak interaction case with large body displacement and a strong interaction case with small body displacement. The numerical results of the natural flow are discussed with special emphasis on the influence of the body displacement and the grid and time step convergence. Furthermore, the controlled flow, which is realised by pulsed blowing as well as periodic blowing and suction at the rear part of the upstream body, is investigated. Different amplitudes and frequencies are applied to the control and the impact on the flow is discussed. Copyright © 2009 by A. Carnarius, T. Knacke and F. Thiele.","author":[{"dropping-particle":"","family":"Carnarius","given":"Angelo","non-dropping-particle":"","parse-names":false,"suffix":""},{"dropping-particle":"","family":"Knacke","given":"Thilo","non-dropping-particle":"","parse-names":false,"suffix":""},{"dropping-particle":"","family":"Barkmann","given":"Ulf","non-dropping-particle":"","parse-names":false,"suffix":""},{"dropping-particle":"","family":"Thiele","given":"Frank","non-dropping-particle":"","parse-names":false,"suffix":""}],"container-title":"47th AIAA Aerospace Sciences Meeting including the New Horizons Forum and Aerospace Exposition","id":"ITEM-1","issued":{"date-parts":[["2009"]]},"title":"Numerical study of the controlled flow around a tandem Ahmed body configuration","type":"paper-conference"},"uris":["http://www.mendeley.com/documents/?uuid=f7e9c54c-5fdd-48e0-a4b8-472c60317dd6"]}],"mendeley":{"formattedCitation":"(Carnarius &lt;i&gt;et al.&lt;/i&gt;, 2009)","plainTextFormattedCitation":"(Carnarius et al., 2009)","previouslyFormattedCitation":"(Carnarius &lt;i&gt;et al.&lt;/i&gt;, 2009)"},"properties":{"noteIndex":0},"schema":"https://github.com/citation-style-language/schema/raw/master/csl-citation.json"}</w:instrText>
      </w:r>
      <w:r w:rsidR="00D75B03">
        <w:fldChar w:fldCharType="separate"/>
      </w:r>
      <w:r w:rsidR="00D75B03" w:rsidRPr="00D75B03">
        <w:rPr>
          <w:noProof/>
        </w:rPr>
        <w:t xml:space="preserve">(Carnarius </w:t>
      </w:r>
      <w:r w:rsidR="00D75B03" w:rsidRPr="00D75B03">
        <w:rPr>
          <w:i/>
          <w:noProof/>
        </w:rPr>
        <w:t>et al.</w:t>
      </w:r>
      <w:r w:rsidR="00D75B03" w:rsidRPr="00D75B03">
        <w:rPr>
          <w:noProof/>
        </w:rPr>
        <w:t>, 2009)</w:t>
      </w:r>
      <w:r w:rsidR="00D75B03">
        <w:fldChar w:fldCharType="end"/>
      </w:r>
      <w:r>
        <w:t xml:space="preserve"> Finally</w:t>
      </w:r>
      <w:r w:rsidR="00DC00E0">
        <w:t>,</w:t>
      </w:r>
      <w:r>
        <w:t xml:space="preserve"> there is a conservation of energy equation that is time related</w:t>
      </w:r>
      <w:sdt>
        <w:sdtPr>
          <w:id w:val="-1844856271"/>
          <w:citation/>
        </w:sdtPr>
        <w:sdtContent>
          <w:r w:rsidR="005A10F1">
            <w:fldChar w:fldCharType="begin"/>
          </w:r>
          <w:r w:rsidR="005A10F1">
            <w:instrText xml:space="preserve"> CITATION NAS11 \l 2057 </w:instrText>
          </w:r>
          <w:r w:rsidR="005A10F1">
            <w:fldChar w:fldCharType="separate"/>
          </w:r>
          <w:r w:rsidR="00540877">
            <w:rPr>
              <w:noProof/>
            </w:rPr>
            <w:t xml:space="preserve"> </w:t>
          </w:r>
          <w:r w:rsidR="00540877" w:rsidRPr="00540877">
            <w:rPr>
              <w:noProof/>
            </w:rPr>
            <w:t>(NASA, 2011)</w:t>
          </w:r>
          <w:r w:rsidR="005A10F1">
            <w:fldChar w:fldCharType="end"/>
          </w:r>
        </w:sdtContent>
      </w:sdt>
      <w:r>
        <w:t>.</w:t>
      </w:r>
      <w:r w:rsidR="00DC00E0">
        <w:t xml:space="preserve"> The first part of these equations was developed by Euler</w:t>
      </w:r>
      <w:r w:rsidR="005A10F1">
        <w:t>, these work fine for linear solutions. However, when turbulence is introduced the full Navier-Stokes must be used to calculate the turbulence</w:t>
      </w:r>
      <w:sdt>
        <w:sdtPr>
          <w:id w:val="-1914149628"/>
          <w:citation/>
        </w:sdtPr>
        <w:sdtContent>
          <w:r w:rsidR="005A10F1">
            <w:fldChar w:fldCharType="begin"/>
          </w:r>
          <w:r w:rsidR="00C052BE">
            <w:instrText xml:space="preserve">CITATION Sim19 \l 2057 </w:instrText>
          </w:r>
          <w:r w:rsidR="005A10F1">
            <w:fldChar w:fldCharType="separate"/>
          </w:r>
          <w:r w:rsidR="00540877">
            <w:rPr>
              <w:noProof/>
            </w:rPr>
            <w:t xml:space="preserve"> </w:t>
          </w:r>
          <w:r w:rsidR="00540877" w:rsidRPr="00540877">
            <w:rPr>
              <w:noProof/>
            </w:rPr>
            <w:t>(SimScale, 2017)</w:t>
          </w:r>
          <w:r w:rsidR="005A10F1">
            <w:fldChar w:fldCharType="end"/>
          </w:r>
        </w:sdtContent>
      </w:sdt>
      <w:r w:rsidR="005A10F1">
        <w:t>.</w:t>
      </w:r>
    </w:p>
    <w:p w14:paraId="27824477" w14:textId="4905F3F9" w:rsidR="00540877" w:rsidRPr="007572B6" w:rsidRDefault="00540877" w:rsidP="007572B6">
      <w:r>
        <w:t>Examples of these equations being used can be found in figure 17.</w:t>
      </w:r>
    </w:p>
    <w:p w14:paraId="1F7AC8B5" w14:textId="5CDD8AB1" w:rsidR="003A2132" w:rsidRDefault="00E6135D" w:rsidP="003A2132">
      <w:pPr>
        <w:pStyle w:val="Heading3"/>
        <w:rPr>
          <w:lang w:eastAsia="en-GB"/>
        </w:rPr>
      </w:pPr>
      <w:bookmarkStart w:id="65" w:name="_Toc30992629"/>
      <w:r>
        <w:rPr>
          <w:lang w:eastAsia="en-GB"/>
        </w:rPr>
        <w:t xml:space="preserve">5.5 </w:t>
      </w:r>
      <w:r w:rsidR="003A2132">
        <w:rPr>
          <w:lang w:eastAsia="en-GB"/>
        </w:rPr>
        <w:t>Y Plus</w:t>
      </w:r>
      <w:bookmarkEnd w:id="65"/>
    </w:p>
    <w:p w14:paraId="4607503E" w14:textId="088F5D23" w:rsidR="003A0FCA" w:rsidRDefault="0042518B" w:rsidP="003A0FCA">
      <w:pPr>
        <w:keepNext/>
      </w:pPr>
      <w:r>
        <w:rPr>
          <w:lang w:eastAsia="en-GB"/>
        </w:rPr>
        <w:t xml:space="preserve">Y plus is a dimensionless value and is used to help model the boundary layer close to the surface. </w:t>
      </w:r>
      <w:sdt>
        <w:sdtPr>
          <w:rPr>
            <w:lang w:eastAsia="en-GB"/>
          </w:rPr>
          <w:id w:val="1676139028"/>
          <w:citation/>
        </w:sdtPr>
        <w:sdtContent>
          <w:r w:rsidR="00C62ED8">
            <w:rPr>
              <w:lang w:eastAsia="en-GB"/>
            </w:rPr>
            <w:fldChar w:fldCharType="begin"/>
          </w:r>
          <w:r w:rsidR="00C62ED8">
            <w:rPr>
              <w:lang w:eastAsia="en-GB"/>
            </w:rPr>
            <w:instrText xml:space="preserve"> CITATION Her79 \l 2057 </w:instrText>
          </w:r>
          <w:r w:rsidR="00C62ED8">
            <w:rPr>
              <w:lang w:eastAsia="en-GB"/>
            </w:rPr>
            <w:fldChar w:fldCharType="separate"/>
          </w:r>
          <w:r w:rsidR="00540877" w:rsidRPr="00540877">
            <w:rPr>
              <w:noProof/>
              <w:lang w:eastAsia="en-GB"/>
            </w:rPr>
            <w:t>(Schlichting, 1979)</w:t>
          </w:r>
          <w:r w:rsidR="00C62ED8">
            <w:rPr>
              <w:lang w:eastAsia="en-GB"/>
            </w:rPr>
            <w:fldChar w:fldCharType="end"/>
          </w:r>
        </w:sdtContent>
      </w:sdt>
      <w:r>
        <w:rPr>
          <w:lang w:eastAsia="en-GB"/>
        </w:rPr>
        <w:t xml:space="preserve">. The y plus is used </w:t>
      </w:r>
      <w:r w:rsidR="00FE1933">
        <w:rPr>
          <w:lang w:eastAsia="en-GB"/>
        </w:rPr>
        <w:t xml:space="preserve">to </w:t>
      </w:r>
      <w:r w:rsidR="009C76FA">
        <w:rPr>
          <w:lang w:eastAsia="en-GB"/>
        </w:rPr>
        <w:t>ensure</w:t>
      </w:r>
      <w:r w:rsidR="00FE1933">
        <w:rPr>
          <w:lang w:eastAsia="en-GB"/>
        </w:rPr>
        <w:t xml:space="preserve"> the first cell is inside the log law region.</w:t>
      </w:r>
      <w:sdt>
        <w:sdtPr>
          <w:rPr>
            <w:lang w:eastAsia="en-GB"/>
          </w:rPr>
          <w:id w:val="-2096085180"/>
          <w:citation/>
        </w:sdtPr>
        <w:sdtContent>
          <w:r w:rsidR="00FE1933">
            <w:rPr>
              <w:lang w:eastAsia="en-GB"/>
            </w:rPr>
            <w:fldChar w:fldCharType="begin"/>
          </w:r>
          <w:r w:rsidR="00FE1933">
            <w:rPr>
              <w:lang w:eastAsia="en-GB"/>
            </w:rPr>
            <w:instrText xml:space="preserve"> CITATION Sim18 \l 2057 </w:instrText>
          </w:r>
          <w:r w:rsidR="00FE1933">
            <w:rPr>
              <w:lang w:eastAsia="en-GB"/>
            </w:rPr>
            <w:fldChar w:fldCharType="separate"/>
          </w:r>
          <w:r w:rsidR="00540877">
            <w:rPr>
              <w:noProof/>
              <w:lang w:eastAsia="en-GB"/>
            </w:rPr>
            <w:t xml:space="preserve"> </w:t>
          </w:r>
          <w:r w:rsidR="00540877" w:rsidRPr="00540877">
            <w:rPr>
              <w:noProof/>
              <w:lang w:eastAsia="en-GB"/>
            </w:rPr>
            <w:t xml:space="preserve">(Simscale, </w:t>
          </w:r>
          <w:r w:rsidR="00540877" w:rsidRPr="00540877">
            <w:rPr>
              <w:noProof/>
              <w:lang w:eastAsia="en-GB"/>
            </w:rPr>
            <w:lastRenderedPageBreak/>
            <w:t>2018)</w:t>
          </w:r>
          <w:r w:rsidR="00FE1933">
            <w:rPr>
              <w:lang w:eastAsia="en-GB"/>
            </w:rPr>
            <w:fldChar w:fldCharType="end"/>
          </w:r>
        </w:sdtContent>
      </w:sdt>
      <w:r w:rsidR="00FE1933">
        <w:rPr>
          <w:lang w:eastAsia="en-GB"/>
        </w:rPr>
        <w:t xml:space="preserve">. Typically, this value should be greater than 30 but less than 300, however this is a guideline </w:t>
      </w:r>
      <w:r w:rsidR="00143265">
        <w:rPr>
          <w:noProof/>
        </w:rPr>
        <w:drawing>
          <wp:anchor distT="0" distB="0" distL="114300" distR="114300" simplePos="0" relativeHeight="251724800" behindDoc="1" locked="0" layoutInCell="1" allowOverlap="1" wp14:anchorId="6D8BCB6E" wp14:editId="4533D104">
            <wp:simplePos x="0" y="0"/>
            <wp:positionH relativeFrom="margin">
              <wp:align>right</wp:align>
            </wp:positionH>
            <wp:positionV relativeFrom="paragraph">
              <wp:posOffset>437322</wp:posOffset>
            </wp:positionV>
            <wp:extent cx="5731510" cy="2238375"/>
            <wp:effectExtent l="0" t="0" r="2540" b="9525"/>
            <wp:wrapTight wrapText="bothSides">
              <wp:wrapPolygon edited="0">
                <wp:start x="0" y="0"/>
                <wp:lineTo x="0" y="21508"/>
                <wp:lineTo x="21538" y="21508"/>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anchor>
        </w:drawing>
      </w:r>
      <w:r w:rsidR="00FE1933">
        <w:rPr>
          <w:lang w:eastAsia="en-GB"/>
        </w:rPr>
        <w:t>and can change depending on the Re.</w:t>
      </w:r>
      <w:sdt>
        <w:sdtPr>
          <w:rPr>
            <w:lang w:eastAsia="en-GB"/>
          </w:rPr>
          <w:id w:val="-2047512680"/>
          <w:citation/>
        </w:sdtPr>
        <w:sdtContent>
          <w:r w:rsidR="00FE1933">
            <w:rPr>
              <w:lang w:eastAsia="en-GB"/>
            </w:rPr>
            <w:fldChar w:fldCharType="begin"/>
          </w:r>
          <w:r w:rsidR="00FE1933">
            <w:rPr>
              <w:lang w:eastAsia="en-GB"/>
            </w:rPr>
            <w:instrText xml:space="preserve"> CITATION Ans12 \l 2057 </w:instrText>
          </w:r>
          <w:r w:rsidR="00FE1933">
            <w:rPr>
              <w:lang w:eastAsia="en-GB"/>
            </w:rPr>
            <w:fldChar w:fldCharType="separate"/>
          </w:r>
          <w:r w:rsidR="00540877">
            <w:rPr>
              <w:noProof/>
              <w:lang w:eastAsia="en-GB"/>
            </w:rPr>
            <w:t xml:space="preserve"> </w:t>
          </w:r>
          <w:r w:rsidR="00540877" w:rsidRPr="00540877">
            <w:rPr>
              <w:noProof/>
              <w:lang w:eastAsia="en-GB"/>
            </w:rPr>
            <w:t>(Ansys, 2012)</w:t>
          </w:r>
          <w:r w:rsidR="00FE1933">
            <w:rPr>
              <w:lang w:eastAsia="en-GB"/>
            </w:rPr>
            <w:fldChar w:fldCharType="end"/>
          </w:r>
        </w:sdtContent>
      </w:sdt>
      <w:r w:rsidR="00FE1933">
        <w:rPr>
          <w:lang w:eastAsia="en-GB"/>
        </w:rPr>
        <w:t>.</w:t>
      </w:r>
      <w:r w:rsidR="00D52758" w:rsidRPr="00D52758">
        <w:rPr>
          <w:noProof/>
        </w:rPr>
        <w:t xml:space="preserve"> </w:t>
      </w:r>
    </w:p>
    <w:p w14:paraId="5A9FC9F6" w14:textId="3927266D" w:rsidR="00D52758" w:rsidRDefault="003A0FCA" w:rsidP="003A0FCA">
      <w:pPr>
        <w:pStyle w:val="Caption"/>
        <w:rPr>
          <w:noProof/>
        </w:rPr>
      </w:pPr>
      <w:bookmarkStart w:id="66" w:name="_Toc30992658"/>
      <w:r>
        <w:t xml:space="preserve">Figure </w:t>
      </w:r>
      <w:r>
        <w:fldChar w:fldCharType="begin"/>
      </w:r>
      <w:r>
        <w:instrText xml:space="preserve"> SEQ Figure \* ARABIC </w:instrText>
      </w:r>
      <w:r>
        <w:fldChar w:fldCharType="separate"/>
      </w:r>
      <w:r w:rsidR="00E6135D">
        <w:rPr>
          <w:noProof/>
        </w:rPr>
        <w:t>13</w:t>
      </w:r>
      <w:r>
        <w:fldChar w:fldCharType="end"/>
      </w:r>
      <w:r>
        <w:t xml:space="preserve"> - Example of Y Plus</w:t>
      </w:r>
      <w:bookmarkEnd w:id="66"/>
    </w:p>
    <w:p w14:paraId="4A9ABD56" w14:textId="6FAA113B" w:rsidR="007572B6" w:rsidRPr="007572B6" w:rsidRDefault="00E6135D" w:rsidP="007572B6">
      <w:pPr>
        <w:pStyle w:val="Heading3"/>
        <w:rPr>
          <w:lang w:eastAsia="en-GB"/>
        </w:rPr>
      </w:pPr>
      <w:bookmarkStart w:id="67" w:name="_Toc30992630"/>
      <w:r>
        <w:rPr>
          <w:lang w:eastAsia="en-GB"/>
        </w:rPr>
        <w:t xml:space="preserve">5.6 </w:t>
      </w:r>
      <w:r w:rsidR="007572B6">
        <w:rPr>
          <w:lang w:eastAsia="en-GB"/>
        </w:rPr>
        <w:t>Boundary Layer</w:t>
      </w:r>
      <w:bookmarkEnd w:id="67"/>
    </w:p>
    <w:p w14:paraId="09CACF1F" w14:textId="600693E0" w:rsidR="00550D3D" w:rsidRDefault="00351235" w:rsidP="00351235">
      <w:pPr>
        <w:rPr>
          <w:rFonts w:eastAsiaTheme="minorEastAsia"/>
          <w:lang w:eastAsia="en-GB"/>
        </w:rPr>
      </w:pPr>
      <w:r>
        <w:rPr>
          <w:lang w:eastAsia="en-GB"/>
        </w:rPr>
        <w:t xml:space="preserve">A boundary layer is a layer that forms on a surface as air passes over it. As the air passes further along the surface the boundary layer starts to increase. At first it will start off laminar and this applies as long as the Re is less than </w:t>
      </w:r>
      <m:oMath>
        <m:r>
          <w:rPr>
            <w:rFonts w:ascii="Cambria Math" w:hAnsi="Cambria Math"/>
            <w:lang w:eastAsia="en-GB"/>
          </w:rPr>
          <m:t>1 ×</m:t>
        </m:r>
        <m:sSup>
          <m:sSupPr>
            <m:ctrlPr>
              <w:rPr>
                <w:rFonts w:ascii="Cambria Math" w:hAnsi="Cambria Math"/>
                <w:i/>
                <w:lang w:eastAsia="en-GB"/>
              </w:rPr>
            </m:ctrlPr>
          </m:sSupPr>
          <m:e>
            <m:r>
              <w:rPr>
                <w:rFonts w:ascii="Cambria Math" w:hAnsi="Cambria Math"/>
                <w:lang w:eastAsia="en-GB"/>
              </w:rPr>
              <m:t>10</m:t>
            </m:r>
          </m:e>
          <m:sup>
            <m:r>
              <w:rPr>
                <w:rFonts w:ascii="Cambria Math" w:hAnsi="Cambria Math"/>
                <w:lang w:eastAsia="en-GB"/>
              </w:rPr>
              <m:t>5</m:t>
            </m:r>
          </m:sup>
        </m:sSup>
      </m:oMath>
      <w:r>
        <w:rPr>
          <w:rFonts w:eastAsiaTheme="minorEastAsia"/>
          <w:lang w:eastAsia="en-GB"/>
        </w:rPr>
        <w:t xml:space="preserve">. At this point the layer is thin with very little skin friction. However, </w:t>
      </w:r>
      <w:r w:rsidRPr="00086B5C">
        <w:rPr>
          <w:rFonts w:eastAsiaTheme="minorEastAsia"/>
          <w:lang w:eastAsia="en-GB"/>
        </w:rPr>
        <w:t xml:space="preserve">the shear stresses </w:t>
      </w:r>
      <w:r w:rsidR="00086B5C">
        <w:rPr>
          <w:rFonts w:eastAsiaTheme="minorEastAsia"/>
          <w:lang w:eastAsia="en-GB"/>
        </w:rPr>
        <w:t>can no longer keep the flow laminar</w:t>
      </w:r>
      <w:r>
        <w:rPr>
          <w:rFonts w:eastAsiaTheme="minorEastAsia"/>
          <w:lang w:eastAsia="en-GB"/>
        </w:rPr>
        <w:t xml:space="preserve"> which causes the air to begin to rotate</w:t>
      </w:r>
      <w:sdt>
        <w:sdtPr>
          <w:rPr>
            <w:rFonts w:eastAsiaTheme="minorEastAsia"/>
            <w:lang w:eastAsia="en-GB"/>
          </w:rPr>
          <w:id w:val="-1623223222"/>
          <w:citation/>
        </w:sdtPr>
        <w:sdtContent>
          <w:r w:rsidR="00867C0D">
            <w:rPr>
              <w:rFonts w:eastAsiaTheme="minorEastAsia"/>
              <w:lang w:eastAsia="en-GB"/>
            </w:rPr>
            <w:fldChar w:fldCharType="begin"/>
          </w:r>
          <w:r w:rsidR="00867C0D">
            <w:rPr>
              <w:rFonts w:eastAsiaTheme="minorEastAsia"/>
              <w:lang w:eastAsia="en-GB"/>
            </w:rPr>
            <w:instrText xml:space="preserve"> CITATION Tho \l 2057 </w:instrText>
          </w:r>
          <w:r w:rsidR="00867C0D">
            <w:rPr>
              <w:rFonts w:eastAsiaTheme="minorEastAsia"/>
              <w:lang w:eastAsia="en-GB"/>
            </w:rPr>
            <w:fldChar w:fldCharType="separate"/>
          </w:r>
          <w:r w:rsidR="00540877">
            <w:rPr>
              <w:rFonts w:eastAsiaTheme="minorEastAsia"/>
              <w:noProof/>
              <w:lang w:eastAsia="en-GB"/>
            </w:rPr>
            <w:t xml:space="preserve"> </w:t>
          </w:r>
          <w:r w:rsidR="00540877" w:rsidRPr="00540877">
            <w:rPr>
              <w:rFonts w:eastAsiaTheme="minorEastAsia"/>
              <w:noProof/>
              <w:lang w:eastAsia="en-GB"/>
            </w:rPr>
            <w:t>(Schuetz, n.d.)</w:t>
          </w:r>
          <w:r w:rsidR="00867C0D">
            <w:rPr>
              <w:rFonts w:eastAsiaTheme="minorEastAsia"/>
              <w:lang w:eastAsia="en-GB"/>
            </w:rPr>
            <w:fldChar w:fldCharType="end"/>
          </w:r>
        </w:sdtContent>
      </w:sdt>
      <w:r>
        <w:rPr>
          <w:rFonts w:eastAsiaTheme="minorEastAsia"/>
          <w:lang w:eastAsia="en-GB"/>
        </w:rPr>
        <w:t xml:space="preserve">. This is described as the transitional phase between laminar and turbulent flow. The freestream air begins to mix with this rotating air </w:t>
      </w:r>
      <w:r w:rsidR="005434F1">
        <w:rPr>
          <w:rFonts w:eastAsiaTheme="minorEastAsia"/>
          <w:lang w:eastAsia="en-GB"/>
        </w:rPr>
        <w:t xml:space="preserve">which causes the boundary layer to become turbulent. This occurs as the air in the transitional phase has lost some of its energy and it becomes reenergised by the freestream air. Inside the turbulent layer a viscous laminar sublayer begins to form as the </w:t>
      </w:r>
      <w:r w:rsidR="00BD2853">
        <w:rPr>
          <w:rFonts w:eastAsiaTheme="minorEastAsia"/>
          <w:lang w:eastAsia="en-GB"/>
        </w:rPr>
        <w:t xml:space="preserve">shear forces become great enough to maintain laminar flow close to the surface. </w:t>
      </w:r>
      <w:r w:rsidR="00FC2596">
        <w:rPr>
          <w:rFonts w:eastAsiaTheme="minorEastAsia"/>
          <w:lang w:eastAsia="en-GB"/>
        </w:rPr>
        <w:t>These</w:t>
      </w:r>
      <w:r w:rsidR="00BD2853">
        <w:rPr>
          <w:rFonts w:eastAsiaTheme="minorEastAsia"/>
          <w:lang w:eastAsia="en-GB"/>
        </w:rPr>
        <w:t xml:space="preserve"> are the</w:t>
      </w:r>
      <w:r w:rsidR="00FC2596">
        <w:rPr>
          <w:rFonts w:eastAsiaTheme="minorEastAsia"/>
          <w:lang w:eastAsia="en-GB"/>
        </w:rPr>
        <w:t xml:space="preserve"> horizontal</w:t>
      </w:r>
      <w:r w:rsidR="00BD2853">
        <w:rPr>
          <w:rFonts w:eastAsiaTheme="minorEastAsia"/>
          <w:lang w:eastAsia="en-GB"/>
        </w:rPr>
        <w:t xml:space="preserve"> layers.</w:t>
      </w:r>
      <w:r w:rsidR="00A71182">
        <w:rPr>
          <w:rFonts w:eastAsiaTheme="minorEastAsia"/>
          <w:lang w:eastAsia="en-GB"/>
        </w:rPr>
        <w:fldChar w:fldCharType="begin" w:fldLock="1"/>
      </w:r>
      <w:r w:rsidR="00A71182">
        <w:rPr>
          <w:rFonts w:eastAsiaTheme="minorEastAsia"/>
          <w:lang w:eastAsia="en-GB"/>
        </w:rPr>
        <w:instrText>ADDIN CSL_CITATION {"citationItems":[{"id":"ITEM-1","itemData":{"DOI":"10.1016/j.sedgeo.2003.07.005","ISSN":"00370738","abstract":"The velocity profile for unidirectional currents is usually determined by two forms of the law of the wall, which are valid for smooth and rough boundaries, respectively. The law of the wall for smooth boundaries outside the viscous sublayer and buffer layer applies where the boundary Reynolds number (Re*) is less than 5. The velocity in this case depends only on the dimensionless distance (yd) from the bottom. For rough boundaries where Re* is more than 65, the law of the wall is independent of the boundary Reynolds number, but the bottom roughness (k) has to be taken into account. The mean or median particle grain size (D) is commonly substituted for bottom roughness. At present, there is no generally accepted law of the wall for the transitional flow regime between hydrodynamically smooth and rough conditions. In this paper, an integrated law of the wall is proposed for the transitional regime, yielding velocity profiles that correspond well to observed velocity profiles under these conditions. The result is applied to a set of flume data, using an improved procedure to determine the bedload transport rate. © 2003 Elsevier B.V. All rights reserved.","author":[{"dropping-particle":"","family":"Roux","given":"J. P.","non-dropping-particle":"Le","parse-names":false,"suffix":""}],"container-title":"Sedimentary Geology","id":"ITEM-1","issue":"3-4","issued":{"date-parts":[["2004","1","15"]]},"page":"311-321","publisher":"Elsevier B.V.","title":"An integrated law of the wall for hydrodynamically transitional flow over plane beds","type":"article-journal","volume":"163"},"uris":["http://www.mendeley.com/documents/?uuid=01a224d5-7cb5-3e07-a842-12041bbfa5ad"]}],"mendeley":{"formattedCitation":"(Le Roux, 2004)","plainTextFormattedCitation":"(Le Roux, 2004)","previouslyFormattedCitation":"(Le Roux, 2004)"},"properties":{"noteIndex":0},"schema":"https://github.com/citation-style-language/schema/raw/master/csl-citation.json"}</w:instrText>
      </w:r>
      <w:r w:rsidR="00A71182">
        <w:rPr>
          <w:rFonts w:eastAsiaTheme="minorEastAsia"/>
          <w:lang w:eastAsia="en-GB"/>
        </w:rPr>
        <w:fldChar w:fldCharType="separate"/>
      </w:r>
      <w:r w:rsidR="00A71182" w:rsidRPr="00A71182">
        <w:rPr>
          <w:rFonts w:eastAsiaTheme="minorEastAsia"/>
          <w:noProof/>
          <w:lang w:eastAsia="en-GB"/>
        </w:rPr>
        <w:t>(Le Roux, 2004)</w:t>
      </w:r>
      <w:r w:rsidR="00A71182">
        <w:rPr>
          <w:rFonts w:eastAsiaTheme="minorEastAsia"/>
          <w:lang w:eastAsia="en-GB"/>
        </w:rPr>
        <w:fldChar w:fldCharType="end"/>
      </w:r>
    </w:p>
    <w:p w14:paraId="50B925F6" w14:textId="0FC0183D" w:rsidR="00BD2853" w:rsidRDefault="00BD2853" w:rsidP="00351235">
      <w:pPr>
        <w:rPr>
          <w:lang w:eastAsia="en-GB"/>
        </w:rPr>
      </w:pPr>
      <w:r>
        <w:rPr>
          <w:rFonts w:eastAsiaTheme="minorEastAsia"/>
          <w:lang w:eastAsia="en-GB"/>
        </w:rPr>
        <w:t xml:space="preserve">There are also </w:t>
      </w:r>
      <w:r w:rsidR="00FC2596">
        <w:rPr>
          <w:rFonts w:eastAsiaTheme="minorEastAsia"/>
          <w:lang w:eastAsia="en-GB"/>
        </w:rPr>
        <w:t>vertical</w:t>
      </w:r>
      <w:r>
        <w:rPr>
          <w:rFonts w:eastAsiaTheme="minorEastAsia"/>
          <w:lang w:eastAsia="en-GB"/>
        </w:rPr>
        <w:t xml:space="preserve"> layers. These are the viscous sublayer, the buffer layer and the overlap layer.</w:t>
      </w:r>
    </w:p>
    <w:p w14:paraId="28D045A0" w14:textId="669EE710" w:rsidR="00550D3D" w:rsidRDefault="00E6135D" w:rsidP="00550D3D">
      <w:pPr>
        <w:pStyle w:val="Heading2"/>
        <w:rPr>
          <w:lang w:eastAsia="en-GB"/>
        </w:rPr>
      </w:pPr>
      <w:bookmarkStart w:id="68" w:name="_Toc30992631"/>
      <w:r>
        <w:rPr>
          <w:lang w:eastAsia="en-GB"/>
        </w:rPr>
        <w:t xml:space="preserve">5.7 </w:t>
      </w:r>
      <w:r w:rsidR="00550D3D">
        <w:rPr>
          <w:lang w:eastAsia="en-GB"/>
        </w:rPr>
        <w:t>Initialisation</w:t>
      </w:r>
      <w:bookmarkEnd w:id="68"/>
    </w:p>
    <w:p w14:paraId="383EEAB2" w14:textId="6960D02E" w:rsidR="00550D3D" w:rsidRDefault="00A30972" w:rsidP="00A30972">
      <w:pPr>
        <w:rPr>
          <w:lang w:eastAsia="en-GB"/>
        </w:rPr>
      </w:pPr>
      <w:r>
        <w:rPr>
          <w:lang w:eastAsia="en-GB"/>
        </w:rPr>
        <w:t xml:space="preserve">There are two </w:t>
      </w:r>
      <w:r w:rsidR="00086B5C">
        <w:rPr>
          <w:lang w:eastAsia="en-GB"/>
        </w:rPr>
        <w:t>ways</w:t>
      </w:r>
      <w:r>
        <w:rPr>
          <w:lang w:eastAsia="en-GB"/>
        </w:rPr>
        <w:t xml:space="preserve"> </w:t>
      </w:r>
      <w:r w:rsidR="00086B5C">
        <w:rPr>
          <w:lang w:eastAsia="en-GB"/>
        </w:rPr>
        <w:t>to initialise</w:t>
      </w:r>
      <w:r>
        <w:rPr>
          <w:lang w:eastAsia="en-GB"/>
        </w:rPr>
        <w:t xml:space="preserve"> a run inside fluent, standard or hybrid. With a standard initialisation the user sets all the variables </w:t>
      </w:r>
      <w:r w:rsidR="00BB40DF">
        <w:rPr>
          <w:lang w:eastAsia="en-GB"/>
        </w:rPr>
        <w:t>such as the pressure, velocity and kinetic energy. Fluent then uses this data to produce an initial guess at the result. Hybrid is slightly different as fluent guesses the setting for you. It then tries to solve the problem with 10 iterations using a linear solution to provide an initial guess for the result.</w:t>
      </w:r>
      <w:r w:rsidR="00086B5C">
        <w:rPr>
          <w:lang w:eastAsia="en-GB"/>
        </w:rPr>
        <w:fldChar w:fldCharType="begin" w:fldLock="1"/>
      </w:r>
      <w:r w:rsidR="005475C4">
        <w:rPr>
          <w:lang w:eastAsia="en-GB"/>
        </w:rPr>
        <w:instrText>ADDIN CSL_CITATION {"citationItems":[{"id":"ITEM-1","itemData":{"abstract":"many solver performance enhancements have been introduced to ANSYS FlueNt fluid dynamics software over the past few releases. these capabilities can dramatically improve the speed and reliability of simulation. running the solver out of the box does not always guarantee optimum solver settings for any particular application. So by understanding and using solver tech-nology appropriately, a user can obtain faster results and better convergence. Pressure-Based Coupled Solver the pressure-based coupled solver (pbCS) was introduced in 2006, and its usage is growing. this solver reduces the time to overall convergence, by as much as five times, by solving momentum and pressure-based continuity equations in a coupled manner. though there is a slight increase in associated memory requirements for using this solver, its benefits far outweigh the drawbacks. the pbCS is becoming the solver of choice for subsonic applications. When using it, re-ordering the grid is always advisable. the default explicit under-relaxation factors (urFs) for pressure and velocity of 0.75 are generally robust values, but they should be reduced for skewed meshes, when oscillatory convergence is experienced, or when higher-order discretization is employed to about 0.4 to 0.5. taking the turbulence urF up to 0.95 to 0.99 can help to accelerate viscous cases. to access the pbCS, change the p–v coupling in the drop-down list from SImple to Coupled. Pseudo-Transient Method the pseudo-transient solution method, introduced in version 13.0, is a form of implicit under-relaxation for steady-state cases. It allows users to obtain solutions faster and more robustly than previous versions of ANSYS FlueNt software, especially for highly anisotropic meshes, when using pbCS and density-based (dbNS) implicit solvers. this method uses a pseudo-transient time-stepping approach. In general, the time per iteration is slightly higher, but in some extreme cases the number of iterations required for convergence using this method has dropped by an order of magnitude or more. usually, overall speedups of 30 percent to 50 percent can be expected. Cases with multiple reference frame (mrF) zones should benefit from using this method. the table shows the levels of improvement possible.","author":[{"dropping-particle":"","family":"Keating","given":"Mark","non-dropping-particle":"","parse-names":false,"suffix":""}],"container-title":"ANSYS Advantage","id":"ITEM-1","issued":{"date-parts":[["2011"]]},"number-of-pages":"47-49","title":"Accelerating CFD Solutions Several recent enhancements in ANSYS Fluent solver capabilities accelerate convergence and reduce solution time","type":"report"},"uris":["http://www.mendeley.com/documents/?uuid=9dcb0dd0-d97a-3250-b267-5932b8b74627"]}],"mendeley":{"formattedCitation":"(Keating, 2011)","plainTextFormattedCitation":"(Keating, 2011)","previouslyFormattedCitation":"(Keating, 2011)"},"properties":{"noteIndex":0},"schema":"https://github.com/citation-style-language/schema/raw/master/csl-citation.json"}</w:instrText>
      </w:r>
      <w:r w:rsidR="00086B5C">
        <w:rPr>
          <w:lang w:eastAsia="en-GB"/>
        </w:rPr>
        <w:fldChar w:fldCharType="separate"/>
      </w:r>
      <w:r w:rsidR="00086B5C" w:rsidRPr="00086B5C">
        <w:rPr>
          <w:noProof/>
          <w:lang w:eastAsia="en-GB"/>
        </w:rPr>
        <w:t>(Keating, 2011)</w:t>
      </w:r>
      <w:r w:rsidR="00086B5C">
        <w:rPr>
          <w:lang w:eastAsia="en-GB"/>
        </w:rPr>
        <w:fldChar w:fldCharType="end"/>
      </w:r>
      <w:r w:rsidR="00BB40DF">
        <w:rPr>
          <w:lang w:eastAsia="en-GB"/>
        </w:rPr>
        <w:t xml:space="preserve"> </w:t>
      </w:r>
    </w:p>
    <w:p w14:paraId="74FD46C4" w14:textId="77777777" w:rsidR="00BB40DF" w:rsidRDefault="00BB40DF" w:rsidP="00A30972">
      <w:pPr>
        <w:rPr>
          <w:lang w:eastAsia="en-GB"/>
        </w:rPr>
      </w:pPr>
    </w:p>
    <w:p w14:paraId="30C75D6A" w14:textId="783D1476" w:rsidR="003A0FCA" w:rsidRDefault="003A0FCA" w:rsidP="003A0FCA">
      <w:pPr>
        <w:pStyle w:val="Caption"/>
        <w:keepNext/>
      </w:pPr>
      <w:bookmarkStart w:id="69" w:name="_Toc30259213"/>
      <w:bookmarkStart w:id="70" w:name="_Toc30992679"/>
      <w:r>
        <w:t xml:space="preserve">Table </w:t>
      </w:r>
      <w:r>
        <w:fldChar w:fldCharType="begin"/>
      </w:r>
      <w:r>
        <w:instrText xml:space="preserve"> SEQ Table \* ARABIC </w:instrText>
      </w:r>
      <w:r>
        <w:fldChar w:fldCharType="separate"/>
      </w:r>
      <w:r w:rsidR="00D74A63">
        <w:rPr>
          <w:noProof/>
        </w:rPr>
        <w:t>5</w:t>
      </w:r>
      <w:r>
        <w:fldChar w:fldCharType="end"/>
      </w:r>
      <w:r>
        <w:t xml:space="preserve"> - Standard vs hybrid initialisation</w:t>
      </w:r>
      <w:bookmarkEnd w:id="69"/>
      <w:bookmarkEnd w:id="70"/>
    </w:p>
    <w:tbl>
      <w:tblPr>
        <w:tblW w:w="9963" w:type="dxa"/>
        <w:tblInd w:w="-5" w:type="dxa"/>
        <w:tblLook w:val="04A0" w:firstRow="1" w:lastRow="0" w:firstColumn="1" w:lastColumn="0" w:noHBand="0" w:noVBand="1"/>
      </w:tblPr>
      <w:tblGrid>
        <w:gridCol w:w="1136"/>
        <w:gridCol w:w="960"/>
        <w:gridCol w:w="960"/>
        <w:gridCol w:w="1387"/>
        <w:gridCol w:w="1580"/>
        <w:gridCol w:w="1620"/>
        <w:gridCol w:w="2320"/>
      </w:tblGrid>
      <w:tr w:rsidR="00BB40DF" w:rsidRPr="00BB40DF" w14:paraId="333B3A25" w14:textId="77777777" w:rsidTr="003C40EF">
        <w:trPr>
          <w:trHeight w:val="300"/>
        </w:trPr>
        <w:tc>
          <w:tcPr>
            <w:tcW w:w="11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3CBB83"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F26149"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8B1F6A"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5B40DC94"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625B0702"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928D17C"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0DF96242"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%Difference efficiency</w:t>
            </w:r>
          </w:p>
        </w:tc>
      </w:tr>
      <w:tr w:rsidR="00BB40DF" w:rsidRPr="00BB40DF" w14:paraId="524D2535" w14:textId="77777777" w:rsidTr="003C40EF">
        <w:trPr>
          <w:trHeight w:val="300"/>
        </w:trPr>
        <w:tc>
          <w:tcPr>
            <w:tcW w:w="1136" w:type="dxa"/>
            <w:tcBorders>
              <w:top w:val="nil"/>
              <w:left w:val="single" w:sz="4" w:space="0" w:color="auto"/>
              <w:bottom w:val="single" w:sz="4" w:space="0" w:color="auto"/>
              <w:right w:val="single" w:sz="4" w:space="0" w:color="auto"/>
            </w:tcBorders>
            <w:shd w:val="clear" w:color="auto" w:fill="auto"/>
            <w:noWrap/>
            <w:vAlign w:val="bottom"/>
            <w:hideMark/>
          </w:tcPr>
          <w:p w14:paraId="023271D1"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Standard</w:t>
            </w:r>
          </w:p>
        </w:tc>
        <w:tc>
          <w:tcPr>
            <w:tcW w:w="960" w:type="dxa"/>
            <w:tcBorders>
              <w:top w:val="nil"/>
              <w:left w:val="nil"/>
              <w:bottom w:val="single" w:sz="4" w:space="0" w:color="auto"/>
              <w:right w:val="single" w:sz="4" w:space="0" w:color="auto"/>
            </w:tcBorders>
            <w:shd w:val="clear" w:color="auto" w:fill="auto"/>
            <w:noWrap/>
            <w:vAlign w:val="bottom"/>
            <w:hideMark/>
          </w:tcPr>
          <w:p w14:paraId="64450044"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0.34427</w:t>
            </w:r>
          </w:p>
        </w:tc>
        <w:tc>
          <w:tcPr>
            <w:tcW w:w="960" w:type="dxa"/>
            <w:tcBorders>
              <w:top w:val="nil"/>
              <w:left w:val="nil"/>
              <w:bottom w:val="single" w:sz="4" w:space="0" w:color="auto"/>
              <w:right w:val="single" w:sz="4" w:space="0" w:color="auto"/>
            </w:tcBorders>
            <w:shd w:val="clear" w:color="auto" w:fill="auto"/>
            <w:noWrap/>
            <w:vAlign w:val="bottom"/>
            <w:hideMark/>
          </w:tcPr>
          <w:p w14:paraId="46282A64"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0.29861</w:t>
            </w:r>
          </w:p>
        </w:tc>
        <w:tc>
          <w:tcPr>
            <w:tcW w:w="1387" w:type="dxa"/>
            <w:tcBorders>
              <w:top w:val="nil"/>
              <w:left w:val="nil"/>
              <w:bottom w:val="single" w:sz="4" w:space="0" w:color="auto"/>
              <w:right w:val="single" w:sz="4" w:space="0" w:color="auto"/>
            </w:tcBorders>
            <w:shd w:val="clear" w:color="auto" w:fill="auto"/>
            <w:noWrap/>
            <w:vAlign w:val="bottom"/>
            <w:hideMark/>
          </w:tcPr>
          <w:p w14:paraId="0DEF0836"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1.152908476</w:t>
            </w:r>
          </w:p>
        </w:tc>
        <w:tc>
          <w:tcPr>
            <w:tcW w:w="1580" w:type="dxa"/>
            <w:tcBorders>
              <w:top w:val="nil"/>
              <w:left w:val="nil"/>
              <w:bottom w:val="single" w:sz="4" w:space="0" w:color="auto"/>
              <w:right w:val="single" w:sz="4" w:space="0" w:color="auto"/>
            </w:tcBorders>
            <w:shd w:val="clear" w:color="auto" w:fill="auto"/>
            <w:noWrap/>
            <w:vAlign w:val="bottom"/>
            <w:hideMark/>
          </w:tcPr>
          <w:p w14:paraId="261AB6D7"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-0.211594203</w:t>
            </w:r>
          </w:p>
        </w:tc>
        <w:tc>
          <w:tcPr>
            <w:tcW w:w="1620" w:type="dxa"/>
            <w:tcBorders>
              <w:top w:val="nil"/>
              <w:left w:val="nil"/>
              <w:bottom w:val="single" w:sz="4" w:space="0" w:color="auto"/>
              <w:right w:val="single" w:sz="4" w:space="0" w:color="auto"/>
            </w:tcBorders>
            <w:shd w:val="clear" w:color="auto" w:fill="auto"/>
            <w:noWrap/>
            <w:vAlign w:val="bottom"/>
            <w:hideMark/>
          </w:tcPr>
          <w:p w14:paraId="69E52AEC"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-0.130434783</w:t>
            </w:r>
          </w:p>
        </w:tc>
        <w:tc>
          <w:tcPr>
            <w:tcW w:w="2320" w:type="dxa"/>
            <w:tcBorders>
              <w:top w:val="nil"/>
              <w:left w:val="nil"/>
              <w:bottom w:val="single" w:sz="4" w:space="0" w:color="auto"/>
              <w:right w:val="single" w:sz="4" w:space="0" w:color="auto"/>
            </w:tcBorders>
            <w:shd w:val="clear" w:color="auto" w:fill="auto"/>
            <w:noWrap/>
            <w:vAlign w:val="bottom"/>
            <w:hideMark/>
          </w:tcPr>
          <w:p w14:paraId="17AC9141"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-0.081265419</w:t>
            </w:r>
          </w:p>
        </w:tc>
      </w:tr>
      <w:tr w:rsidR="00BB40DF" w:rsidRPr="00BB40DF" w14:paraId="0B665FB0" w14:textId="77777777" w:rsidTr="003C40EF">
        <w:trPr>
          <w:trHeight w:val="300"/>
        </w:trPr>
        <w:tc>
          <w:tcPr>
            <w:tcW w:w="1136" w:type="dxa"/>
            <w:tcBorders>
              <w:top w:val="nil"/>
              <w:left w:val="single" w:sz="4" w:space="0" w:color="auto"/>
              <w:bottom w:val="single" w:sz="4" w:space="0" w:color="auto"/>
              <w:right w:val="single" w:sz="4" w:space="0" w:color="auto"/>
            </w:tcBorders>
            <w:shd w:val="clear" w:color="auto" w:fill="auto"/>
            <w:noWrap/>
            <w:vAlign w:val="bottom"/>
            <w:hideMark/>
          </w:tcPr>
          <w:p w14:paraId="74993DBD" w14:textId="77777777" w:rsidR="00BB40DF" w:rsidRPr="00BB40DF" w:rsidRDefault="00BB40DF" w:rsidP="00BB40DF">
            <w:pPr>
              <w:spacing w:after="0" w:line="240" w:lineRule="auto"/>
              <w:rPr>
                <w:rFonts w:ascii="Calibri" w:eastAsia="Times New Roman" w:hAnsi="Calibri" w:cs="Calibri"/>
                <w:color w:val="000000"/>
                <w:lang w:eastAsia="en-GB"/>
              </w:rPr>
            </w:pPr>
            <w:r w:rsidRPr="00BB40DF">
              <w:rPr>
                <w:rFonts w:ascii="Calibri" w:eastAsia="Times New Roman" w:hAnsi="Calibri" w:cs="Calibri"/>
                <w:color w:val="000000"/>
                <w:lang w:eastAsia="en-GB"/>
              </w:rPr>
              <w:t>Hybrid</w:t>
            </w:r>
          </w:p>
        </w:tc>
        <w:tc>
          <w:tcPr>
            <w:tcW w:w="960" w:type="dxa"/>
            <w:tcBorders>
              <w:top w:val="nil"/>
              <w:left w:val="nil"/>
              <w:bottom w:val="single" w:sz="4" w:space="0" w:color="auto"/>
              <w:right w:val="single" w:sz="4" w:space="0" w:color="auto"/>
            </w:tcBorders>
            <w:shd w:val="clear" w:color="auto" w:fill="auto"/>
            <w:noWrap/>
            <w:vAlign w:val="bottom"/>
            <w:hideMark/>
          </w:tcPr>
          <w:p w14:paraId="35E2738C"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0.34327</w:t>
            </w:r>
          </w:p>
        </w:tc>
        <w:tc>
          <w:tcPr>
            <w:tcW w:w="960" w:type="dxa"/>
            <w:tcBorders>
              <w:top w:val="nil"/>
              <w:left w:val="nil"/>
              <w:bottom w:val="single" w:sz="4" w:space="0" w:color="auto"/>
              <w:right w:val="single" w:sz="4" w:space="0" w:color="auto"/>
            </w:tcBorders>
            <w:shd w:val="clear" w:color="auto" w:fill="auto"/>
            <w:noWrap/>
            <w:vAlign w:val="bottom"/>
            <w:hideMark/>
          </w:tcPr>
          <w:p w14:paraId="4B778D50"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0.29923</w:t>
            </w:r>
          </w:p>
        </w:tc>
        <w:tc>
          <w:tcPr>
            <w:tcW w:w="1387" w:type="dxa"/>
            <w:tcBorders>
              <w:top w:val="nil"/>
              <w:left w:val="nil"/>
              <w:bottom w:val="single" w:sz="4" w:space="0" w:color="auto"/>
              <w:right w:val="single" w:sz="4" w:space="0" w:color="auto"/>
            </w:tcBorders>
            <w:shd w:val="clear" w:color="auto" w:fill="auto"/>
            <w:noWrap/>
            <w:vAlign w:val="bottom"/>
            <w:hideMark/>
          </w:tcPr>
          <w:p w14:paraId="44750C88"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1.147177756</w:t>
            </w:r>
          </w:p>
        </w:tc>
        <w:tc>
          <w:tcPr>
            <w:tcW w:w="1580" w:type="dxa"/>
            <w:tcBorders>
              <w:top w:val="nil"/>
              <w:left w:val="nil"/>
              <w:bottom w:val="single" w:sz="4" w:space="0" w:color="auto"/>
              <w:right w:val="single" w:sz="4" w:space="0" w:color="auto"/>
            </w:tcBorders>
            <w:shd w:val="clear" w:color="auto" w:fill="auto"/>
            <w:noWrap/>
            <w:vAlign w:val="bottom"/>
            <w:hideMark/>
          </w:tcPr>
          <w:p w14:paraId="596E8869"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-0.501449275</w:t>
            </w:r>
          </w:p>
        </w:tc>
        <w:tc>
          <w:tcPr>
            <w:tcW w:w="1620" w:type="dxa"/>
            <w:tcBorders>
              <w:top w:val="nil"/>
              <w:left w:val="nil"/>
              <w:bottom w:val="single" w:sz="4" w:space="0" w:color="auto"/>
              <w:right w:val="single" w:sz="4" w:space="0" w:color="auto"/>
            </w:tcBorders>
            <w:shd w:val="clear" w:color="auto" w:fill="auto"/>
            <w:noWrap/>
            <w:vAlign w:val="bottom"/>
            <w:hideMark/>
          </w:tcPr>
          <w:p w14:paraId="0073F72B"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0.076923077</w:t>
            </w:r>
          </w:p>
        </w:tc>
        <w:tc>
          <w:tcPr>
            <w:tcW w:w="2320" w:type="dxa"/>
            <w:tcBorders>
              <w:top w:val="nil"/>
              <w:left w:val="nil"/>
              <w:bottom w:val="single" w:sz="4" w:space="0" w:color="auto"/>
              <w:right w:val="single" w:sz="4" w:space="0" w:color="auto"/>
            </w:tcBorders>
            <w:shd w:val="clear" w:color="auto" w:fill="auto"/>
            <w:noWrap/>
            <w:vAlign w:val="bottom"/>
            <w:hideMark/>
          </w:tcPr>
          <w:p w14:paraId="7BDDE9FC" w14:textId="77777777" w:rsidR="00BB40DF" w:rsidRPr="00BB40DF" w:rsidRDefault="00BB40DF" w:rsidP="00BB40DF">
            <w:pPr>
              <w:spacing w:after="0" w:line="240" w:lineRule="auto"/>
              <w:jc w:val="right"/>
              <w:rPr>
                <w:rFonts w:ascii="Calibri" w:eastAsia="Times New Roman" w:hAnsi="Calibri" w:cs="Calibri"/>
                <w:color w:val="000000"/>
                <w:lang w:eastAsia="en-GB"/>
              </w:rPr>
            </w:pPr>
            <w:r w:rsidRPr="00BB40DF">
              <w:rPr>
                <w:rFonts w:ascii="Calibri" w:eastAsia="Times New Roman" w:hAnsi="Calibri" w:cs="Calibri"/>
                <w:color w:val="000000"/>
                <w:lang w:eastAsia="en-GB"/>
              </w:rPr>
              <w:t>-0.577927792</w:t>
            </w:r>
          </w:p>
        </w:tc>
      </w:tr>
    </w:tbl>
    <w:p w14:paraId="4B1D4D1E" w14:textId="1DDF6E68" w:rsidR="00BB40DF" w:rsidRDefault="00BB40DF" w:rsidP="00A30972">
      <w:pPr>
        <w:rPr>
          <w:lang w:eastAsia="en-GB"/>
        </w:rPr>
      </w:pPr>
    </w:p>
    <w:p w14:paraId="50FD5061" w14:textId="683F6757" w:rsidR="00BB40DF" w:rsidRDefault="00BB40DF" w:rsidP="00A30972">
      <w:pPr>
        <w:rPr>
          <w:lang w:eastAsia="en-GB"/>
        </w:rPr>
      </w:pPr>
      <w:r>
        <w:rPr>
          <w:lang w:eastAsia="en-GB"/>
        </w:rPr>
        <w:t xml:space="preserve">From </w:t>
      </w:r>
      <w:r w:rsidR="00511821">
        <w:rPr>
          <w:lang w:eastAsia="en-GB"/>
        </w:rPr>
        <w:t>table 5</w:t>
      </w:r>
      <w:r>
        <w:rPr>
          <w:lang w:eastAsia="en-GB"/>
        </w:rPr>
        <w:t xml:space="preserve"> it can be seen that the standard initialisation produces results closer to the provided data. However, in theory both results should be identical given enough iterations</w:t>
      </w:r>
      <w:r w:rsidR="00E77EC9">
        <w:rPr>
          <w:lang w:eastAsia="en-GB"/>
        </w:rPr>
        <w:t xml:space="preserve">. Since the difference between the two results is relatively small the difference in the two results could be due </w:t>
      </w:r>
      <w:r w:rsidR="00E77EC9">
        <w:rPr>
          <w:lang w:eastAsia="en-GB"/>
        </w:rPr>
        <w:lastRenderedPageBreak/>
        <w:t>to different computers being used for the two tests as they were run in parallel to allow more runs to be completed in a smaller amount of time.</w:t>
      </w:r>
    </w:p>
    <w:p w14:paraId="5281FF78" w14:textId="1678328D" w:rsidR="00E77EC9" w:rsidRDefault="00E77EC9" w:rsidP="00A30972">
      <w:pPr>
        <w:rPr>
          <w:lang w:eastAsia="en-GB"/>
        </w:rPr>
      </w:pPr>
      <w:r>
        <w:rPr>
          <w:lang w:eastAsia="en-GB"/>
        </w:rPr>
        <w:t>Since the difference can’t be proven, standard initialisation will be used for all the future runs as it did produce the closest result to the datum.</w:t>
      </w:r>
    </w:p>
    <w:p w14:paraId="46D1AB84" w14:textId="7AFB3DE0" w:rsidR="00C575BB" w:rsidRDefault="00E6135D" w:rsidP="00C575BB">
      <w:pPr>
        <w:pStyle w:val="Heading2"/>
        <w:rPr>
          <w:lang w:eastAsia="en-GB"/>
        </w:rPr>
      </w:pPr>
      <w:bookmarkStart w:id="71" w:name="_Toc30992632"/>
      <w:r>
        <w:rPr>
          <w:lang w:eastAsia="en-GB"/>
        </w:rPr>
        <w:t xml:space="preserve">5.8 </w:t>
      </w:r>
      <w:r w:rsidR="00C575BB">
        <w:rPr>
          <w:lang w:eastAsia="en-GB"/>
        </w:rPr>
        <w:t>Polyhedral</w:t>
      </w:r>
      <w:bookmarkEnd w:id="71"/>
    </w:p>
    <w:p w14:paraId="27CE50A0" w14:textId="63605568" w:rsidR="003B693B" w:rsidRDefault="00360879" w:rsidP="00C575BB">
      <w:pPr>
        <w:rPr>
          <w:lang w:eastAsia="en-GB"/>
        </w:rPr>
      </w:pPr>
      <w:r>
        <w:rPr>
          <w:lang w:eastAsia="en-GB"/>
        </w:rPr>
        <w:t>Polyhedral meshes are a way to simplify a complicated mesh. This mesh type is based on a premade tetrahedral mesh. The tetra mesh is then converted into a poly, this reduces the amount of cells compared with a tetra mesh</w:t>
      </w:r>
      <w:sdt>
        <w:sdtPr>
          <w:rPr>
            <w:lang w:eastAsia="en-GB"/>
          </w:rPr>
          <w:id w:val="-1390188325"/>
          <w:citation/>
        </w:sdtPr>
        <w:sdtContent>
          <w:r>
            <w:rPr>
              <w:lang w:eastAsia="en-GB"/>
            </w:rPr>
            <w:fldChar w:fldCharType="begin"/>
          </w:r>
          <w:r w:rsidR="00A11CCC">
            <w:rPr>
              <w:lang w:eastAsia="en-GB"/>
            </w:rPr>
            <w:instrText xml:space="preserve">CITATION SouNA \l 2057 </w:instrText>
          </w:r>
          <w:r>
            <w:rPr>
              <w:lang w:eastAsia="en-GB"/>
            </w:rPr>
            <w:fldChar w:fldCharType="separate"/>
          </w:r>
          <w:r w:rsidR="00540877">
            <w:rPr>
              <w:noProof/>
              <w:lang w:eastAsia="en-GB"/>
            </w:rPr>
            <w:t xml:space="preserve"> </w:t>
          </w:r>
          <w:r w:rsidR="00540877" w:rsidRPr="00540877">
            <w:rPr>
              <w:noProof/>
              <w:lang w:eastAsia="en-GB"/>
            </w:rPr>
            <w:t>(Southampton University, 2016)</w:t>
          </w:r>
          <w:r>
            <w:rPr>
              <w:lang w:eastAsia="en-GB"/>
            </w:rPr>
            <w:fldChar w:fldCharType="end"/>
          </w:r>
        </w:sdtContent>
      </w:sdt>
      <w:r>
        <w:rPr>
          <w:lang w:eastAsia="en-GB"/>
        </w:rPr>
        <w:t>, it also can solve quicker.</w:t>
      </w:r>
      <w:sdt>
        <w:sdtPr>
          <w:rPr>
            <w:lang w:eastAsia="en-GB"/>
          </w:rPr>
          <w:id w:val="1462465939"/>
          <w:citation/>
        </w:sdtPr>
        <w:sdtContent>
          <w:r>
            <w:rPr>
              <w:lang w:eastAsia="en-GB"/>
            </w:rPr>
            <w:fldChar w:fldCharType="begin"/>
          </w:r>
          <w:r>
            <w:rPr>
              <w:lang w:eastAsia="en-GB"/>
            </w:rPr>
            <w:instrText xml:space="preserve"> CITATION Sym13 \l 2057 </w:instrText>
          </w:r>
          <w:r>
            <w:rPr>
              <w:lang w:eastAsia="en-GB"/>
            </w:rPr>
            <w:fldChar w:fldCharType="separate"/>
          </w:r>
          <w:r w:rsidR="00540877">
            <w:rPr>
              <w:noProof/>
              <w:lang w:eastAsia="en-GB"/>
            </w:rPr>
            <w:t xml:space="preserve"> </w:t>
          </w:r>
          <w:r w:rsidR="00540877" w:rsidRPr="00540877">
            <w:rPr>
              <w:noProof/>
              <w:lang w:eastAsia="en-GB"/>
            </w:rPr>
            <w:t>(Symscape, 2013)</w:t>
          </w:r>
          <w:r>
            <w:rPr>
              <w:lang w:eastAsia="en-GB"/>
            </w:rPr>
            <w:fldChar w:fldCharType="end"/>
          </w:r>
        </w:sdtContent>
      </w:sdt>
      <w:r w:rsidR="00E178DE">
        <w:rPr>
          <w:lang w:eastAsia="en-GB"/>
        </w:rPr>
        <w:t>. While there is some evidence to suggest that a polyhedral mesh can be more accurate and solve quicker than a tetra mesh</w:t>
      </w:r>
      <w:sdt>
        <w:sdtPr>
          <w:rPr>
            <w:lang w:eastAsia="en-GB"/>
          </w:rPr>
          <w:id w:val="1628274612"/>
          <w:citation/>
        </w:sdtPr>
        <w:sdtContent>
          <w:r w:rsidR="00E178DE">
            <w:rPr>
              <w:lang w:eastAsia="en-GB"/>
            </w:rPr>
            <w:fldChar w:fldCharType="begin"/>
          </w:r>
          <w:r w:rsidR="00A11CCC">
            <w:rPr>
              <w:lang w:eastAsia="en-GB"/>
            </w:rPr>
            <w:instrText xml:space="preserve">CITATION Mil \l 2057 </w:instrText>
          </w:r>
          <w:r w:rsidR="00E178DE">
            <w:rPr>
              <w:lang w:eastAsia="en-GB"/>
            </w:rPr>
            <w:fldChar w:fldCharType="separate"/>
          </w:r>
          <w:r w:rsidR="00540877">
            <w:rPr>
              <w:noProof/>
              <w:lang w:eastAsia="en-GB"/>
            </w:rPr>
            <w:t xml:space="preserve"> </w:t>
          </w:r>
          <w:r w:rsidR="00540877" w:rsidRPr="00540877">
            <w:rPr>
              <w:noProof/>
              <w:lang w:eastAsia="en-GB"/>
            </w:rPr>
            <w:t>(Peric &amp; Ferguson, 2014)</w:t>
          </w:r>
          <w:r w:rsidR="00E178DE">
            <w:rPr>
              <w:lang w:eastAsia="en-GB"/>
            </w:rPr>
            <w:fldChar w:fldCharType="end"/>
          </w:r>
        </w:sdtContent>
      </w:sdt>
      <w:r w:rsidR="008F7648">
        <w:rPr>
          <w:lang w:eastAsia="en-GB"/>
        </w:rPr>
        <w:t xml:space="preserve">, this </w:t>
      </w:r>
      <w:r w:rsidR="003040B0">
        <w:rPr>
          <w:lang w:eastAsia="en-GB"/>
        </w:rPr>
        <w:t xml:space="preserve">can be true with a dedicated poly mesher. </w:t>
      </w:r>
      <w:r w:rsidR="002B15BB">
        <w:rPr>
          <w:lang w:eastAsia="en-GB"/>
        </w:rPr>
        <w:t>This can be true since there are more points of contact with a poly mesh compared to a tetra mesh. However, since Fluent converts a tetra mesh into a poly mesh some issues can occur. Some accuracy can be lost due to the conversion as the new poly cells have to try and match the tetra mesh.</w:t>
      </w:r>
    </w:p>
    <w:p w14:paraId="1052B2F1" w14:textId="0356E327" w:rsidR="004A003E" w:rsidRDefault="004A003E" w:rsidP="004A003E">
      <w:pPr>
        <w:pStyle w:val="Caption"/>
        <w:keepNext/>
      </w:pPr>
      <w:bookmarkStart w:id="72" w:name="_Toc30259214"/>
      <w:bookmarkStart w:id="73" w:name="_Toc30992680"/>
      <w:r>
        <w:t xml:space="preserve">Table </w:t>
      </w:r>
      <w:r>
        <w:fldChar w:fldCharType="begin"/>
      </w:r>
      <w:r>
        <w:instrText xml:space="preserve"> SEQ Table \* ARABIC </w:instrText>
      </w:r>
      <w:r>
        <w:fldChar w:fldCharType="separate"/>
      </w:r>
      <w:r w:rsidR="00D74A63">
        <w:rPr>
          <w:noProof/>
        </w:rPr>
        <w:t>6</w:t>
      </w:r>
      <w:r>
        <w:fldChar w:fldCharType="end"/>
      </w:r>
      <w:r>
        <w:t xml:space="preserve"> - Tetrahrdra vs polyhedral</w:t>
      </w:r>
      <w:bookmarkEnd w:id="72"/>
      <w:bookmarkEnd w:id="73"/>
    </w:p>
    <w:tbl>
      <w:tblPr>
        <w:tblW w:w="10100" w:type="dxa"/>
        <w:tblInd w:w="-545" w:type="dxa"/>
        <w:tblLook w:val="04A0" w:firstRow="1" w:lastRow="0" w:firstColumn="1" w:lastColumn="0" w:noHBand="0" w:noVBand="1"/>
      </w:tblPr>
      <w:tblGrid>
        <w:gridCol w:w="1273"/>
        <w:gridCol w:w="960"/>
        <w:gridCol w:w="960"/>
        <w:gridCol w:w="1387"/>
        <w:gridCol w:w="1580"/>
        <w:gridCol w:w="1620"/>
        <w:gridCol w:w="2320"/>
      </w:tblGrid>
      <w:tr w:rsidR="00122395" w:rsidRPr="00122395" w14:paraId="2342AEA5" w14:textId="77777777" w:rsidTr="00A11CCC">
        <w:trPr>
          <w:trHeight w:val="300"/>
        </w:trPr>
        <w:tc>
          <w:tcPr>
            <w:tcW w:w="12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47A74"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2EA9733"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CB7381A"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3BEFF63E"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7FC67638"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7BB25068"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02C38E9C" w14:textId="7777777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%Difference efficiency</w:t>
            </w:r>
          </w:p>
        </w:tc>
      </w:tr>
      <w:tr w:rsidR="00122395" w:rsidRPr="00122395" w14:paraId="59AC8B80" w14:textId="77777777" w:rsidTr="00A11CCC">
        <w:trPr>
          <w:trHeight w:val="300"/>
        </w:trPr>
        <w:tc>
          <w:tcPr>
            <w:tcW w:w="1273" w:type="dxa"/>
            <w:tcBorders>
              <w:top w:val="nil"/>
              <w:left w:val="single" w:sz="4" w:space="0" w:color="auto"/>
              <w:bottom w:val="single" w:sz="4" w:space="0" w:color="auto"/>
              <w:right w:val="single" w:sz="4" w:space="0" w:color="auto"/>
            </w:tcBorders>
            <w:shd w:val="clear" w:color="auto" w:fill="auto"/>
            <w:noWrap/>
            <w:vAlign w:val="bottom"/>
            <w:hideMark/>
          </w:tcPr>
          <w:p w14:paraId="5032BDB8" w14:textId="1D3D9D19" w:rsidR="00122395" w:rsidRPr="00122395" w:rsidRDefault="00122395" w:rsidP="0012239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Tetrahedra </w:t>
            </w:r>
          </w:p>
        </w:tc>
        <w:tc>
          <w:tcPr>
            <w:tcW w:w="960" w:type="dxa"/>
            <w:tcBorders>
              <w:top w:val="nil"/>
              <w:left w:val="nil"/>
              <w:bottom w:val="single" w:sz="4" w:space="0" w:color="auto"/>
              <w:right w:val="single" w:sz="4" w:space="0" w:color="auto"/>
            </w:tcBorders>
            <w:shd w:val="clear" w:color="auto" w:fill="auto"/>
            <w:noWrap/>
            <w:vAlign w:val="bottom"/>
            <w:hideMark/>
          </w:tcPr>
          <w:p w14:paraId="45A51B27"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0.34427</w:t>
            </w:r>
          </w:p>
        </w:tc>
        <w:tc>
          <w:tcPr>
            <w:tcW w:w="960" w:type="dxa"/>
            <w:tcBorders>
              <w:top w:val="nil"/>
              <w:left w:val="nil"/>
              <w:bottom w:val="single" w:sz="4" w:space="0" w:color="auto"/>
              <w:right w:val="single" w:sz="4" w:space="0" w:color="auto"/>
            </w:tcBorders>
            <w:shd w:val="clear" w:color="auto" w:fill="auto"/>
            <w:noWrap/>
            <w:vAlign w:val="bottom"/>
            <w:hideMark/>
          </w:tcPr>
          <w:p w14:paraId="6A0F82CE"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0.29861</w:t>
            </w:r>
          </w:p>
        </w:tc>
        <w:tc>
          <w:tcPr>
            <w:tcW w:w="1387" w:type="dxa"/>
            <w:tcBorders>
              <w:top w:val="nil"/>
              <w:left w:val="nil"/>
              <w:bottom w:val="single" w:sz="4" w:space="0" w:color="auto"/>
              <w:right w:val="single" w:sz="4" w:space="0" w:color="auto"/>
            </w:tcBorders>
            <w:shd w:val="clear" w:color="auto" w:fill="auto"/>
            <w:noWrap/>
            <w:vAlign w:val="bottom"/>
            <w:hideMark/>
          </w:tcPr>
          <w:p w14:paraId="7019F84B"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1.152908476</w:t>
            </w:r>
          </w:p>
        </w:tc>
        <w:tc>
          <w:tcPr>
            <w:tcW w:w="1580" w:type="dxa"/>
            <w:tcBorders>
              <w:top w:val="nil"/>
              <w:left w:val="nil"/>
              <w:bottom w:val="single" w:sz="4" w:space="0" w:color="auto"/>
              <w:right w:val="single" w:sz="4" w:space="0" w:color="auto"/>
            </w:tcBorders>
            <w:shd w:val="clear" w:color="auto" w:fill="auto"/>
            <w:noWrap/>
            <w:vAlign w:val="bottom"/>
            <w:hideMark/>
          </w:tcPr>
          <w:p w14:paraId="2F573ED2"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-0.211594203</w:t>
            </w:r>
          </w:p>
        </w:tc>
        <w:tc>
          <w:tcPr>
            <w:tcW w:w="1620" w:type="dxa"/>
            <w:tcBorders>
              <w:top w:val="nil"/>
              <w:left w:val="nil"/>
              <w:bottom w:val="single" w:sz="4" w:space="0" w:color="auto"/>
              <w:right w:val="single" w:sz="4" w:space="0" w:color="auto"/>
            </w:tcBorders>
            <w:shd w:val="clear" w:color="auto" w:fill="auto"/>
            <w:noWrap/>
            <w:vAlign w:val="bottom"/>
            <w:hideMark/>
          </w:tcPr>
          <w:p w14:paraId="4111D595"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-0.130434783</w:t>
            </w:r>
          </w:p>
        </w:tc>
        <w:tc>
          <w:tcPr>
            <w:tcW w:w="2320" w:type="dxa"/>
            <w:tcBorders>
              <w:top w:val="nil"/>
              <w:left w:val="nil"/>
              <w:bottom w:val="single" w:sz="4" w:space="0" w:color="auto"/>
              <w:right w:val="single" w:sz="4" w:space="0" w:color="auto"/>
            </w:tcBorders>
            <w:shd w:val="clear" w:color="auto" w:fill="auto"/>
            <w:noWrap/>
            <w:vAlign w:val="bottom"/>
            <w:hideMark/>
          </w:tcPr>
          <w:p w14:paraId="643B800E"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-0.081265419</w:t>
            </w:r>
          </w:p>
        </w:tc>
      </w:tr>
      <w:tr w:rsidR="00122395" w:rsidRPr="00122395" w14:paraId="32E2712A" w14:textId="77777777" w:rsidTr="00A11CCC">
        <w:trPr>
          <w:trHeight w:val="300"/>
        </w:trPr>
        <w:tc>
          <w:tcPr>
            <w:tcW w:w="1273" w:type="dxa"/>
            <w:tcBorders>
              <w:top w:val="nil"/>
              <w:left w:val="single" w:sz="4" w:space="0" w:color="auto"/>
              <w:bottom w:val="single" w:sz="4" w:space="0" w:color="auto"/>
              <w:right w:val="single" w:sz="4" w:space="0" w:color="auto"/>
            </w:tcBorders>
            <w:shd w:val="clear" w:color="auto" w:fill="auto"/>
            <w:noWrap/>
            <w:vAlign w:val="bottom"/>
            <w:hideMark/>
          </w:tcPr>
          <w:p w14:paraId="4B70955A" w14:textId="762DBCB7" w:rsidR="00122395" w:rsidRPr="00122395" w:rsidRDefault="00122395" w:rsidP="00122395">
            <w:pPr>
              <w:spacing w:after="0" w:line="240" w:lineRule="auto"/>
              <w:rPr>
                <w:rFonts w:ascii="Calibri" w:eastAsia="Times New Roman" w:hAnsi="Calibri" w:cs="Calibri"/>
                <w:color w:val="000000"/>
                <w:lang w:eastAsia="en-GB"/>
              </w:rPr>
            </w:pPr>
            <w:r w:rsidRPr="00122395">
              <w:rPr>
                <w:rFonts w:ascii="Calibri" w:eastAsia="Times New Roman" w:hAnsi="Calibri" w:cs="Calibri"/>
                <w:color w:val="000000"/>
                <w:lang w:eastAsia="en-GB"/>
              </w:rPr>
              <w:t>Polyhedral</w:t>
            </w:r>
          </w:p>
        </w:tc>
        <w:tc>
          <w:tcPr>
            <w:tcW w:w="960" w:type="dxa"/>
            <w:tcBorders>
              <w:top w:val="nil"/>
              <w:left w:val="nil"/>
              <w:bottom w:val="single" w:sz="4" w:space="0" w:color="auto"/>
              <w:right w:val="single" w:sz="4" w:space="0" w:color="auto"/>
            </w:tcBorders>
            <w:shd w:val="clear" w:color="auto" w:fill="auto"/>
            <w:noWrap/>
            <w:vAlign w:val="bottom"/>
            <w:hideMark/>
          </w:tcPr>
          <w:p w14:paraId="391E6E18"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0.34997</w:t>
            </w:r>
          </w:p>
        </w:tc>
        <w:tc>
          <w:tcPr>
            <w:tcW w:w="960" w:type="dxa"/>
            <w:tcBorders>
              <w:top w:val="nil"/>
              <w:left w:val="nil"/>
              <w:bottom w:val="single" w:sz="4" w:space="0" w:color="auto"/>
              <w:right w:val="single" w:sz="4" w:space="0" w:color="auto"/>
            </w:tcBorders>
            <w:shd w:val="clear" w:color="auto" w:fill="auto"/>
            <w:noWrap/>
            <w:vAlign w:val="bottom"/>
            <w:hideMark/>
          </w:tcPr>
          <w:p w14:paraId="5F7264BC"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0.31425</w:t>
            </w:r>
          </w:p>
        </w:tc>
        <w:tc>
          <w:tcPr>
            <w:tcW w:w="1387" w:type="dxa"/>
            <w:tcBorders>
              <w:top w:val="nil"/>
              <w:left w:val="nil"/>
              <w:bottom w:val="single" w:sz="4" w:space="0" w:color="auto"/>
              <w:right w:val="single" w:sz="4" w:space="0" w:color="auto"/>
            </w:tcBorders>
            <w:shd w:val="clear" w:color="auto" w:fill="auto"/>
            <w:noWrap/>
            <w:vAlign w:val="bottom"/>
            <w:hideMark/>
          </w:tcPr>
          <w:p w14:paraId="428F6E38"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1.113667462</w:t>
            </w:r>
          </w:p>
        </w:tc>
        <w:tc>
          <w:tcPr>
            <w:tcW w:w="1580" w:type="dxa"/>
            <w:tcBorders>
              <w:top w:val="nil"/>
              <w:left w:val="nil"/>
              <w:bottom w:val="single" w:sz="4" w:space="0" w:color="auto"/>
              <w:right w:val="single" w:sz="4" w:space="0" w:color="auto"/>
            </w:tcBorders>
            <w:shd w:val="clear" w:color="auto" w:fill="auto"/>
            <w:noWrap/>
            <w:vAlign w:val="bottom"/>
            <w:hideMark/>
          </w:tcPr>
          <w:p w14:paraId="13841FBB"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1.44057971</w:t>
            </w:r>
          </w:p>
        </w:tc>
        <w:tc>
          <w:tcPr>
            <w:tcW w:w="1620" w:type="dxa"/>
            <w:tcBorders>
              <w:top w:val="nil"/>
              <w:left w:val="nil"/>
              <w:bottom w:val="single" w:sz="4" w:space="0" w:color="auto"/>
              <w:right w:val="single" w:sz="4" w:space="0" w:color="auto"/>
            </w:tcBorders>
            <w:shd w:val="clear" w:color="auto" w:fill="auto"/>
            <w:noWrap/>
            <w:vAlign w:val="bottom"/>
            <w:hideMark/>
          </w:tcPr>
          <w:p w14:paraId="4EC2040D"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5.100334448</w:t>
            </w:r>
          </w:p>
        </w:tc>
        <w:tc>
          <w:tcPr>
            <w:tcW w:w="2320" w:type="dxa"/>
            <w:tcBorders>
              <w:top w:val="nil"/>
              <w:left w:val="nil"/>
              <w:bottom w:val="single" w:sz="4" w:space="0" w:color="auto"/>
              <w:right w:val="single" w:sz="4" w:space="0" w:color="auto"/>
            </w:tcBorders>
            <w:shd w:val="clear" w:color="auto" w:fill="auto"/>
            <w:noWrap/>
            <w:vAlign w:val="bottom"/>
            <w:hideMark/>
          </w:tcPr>
          <w:p w14:paraId="04224CA1" w14:textId="77777777" w:rsidR="00122395" w:rsidRPr="00122395" w:rsidRDefault="00122395" w:rsidP="00122395">
            <w:pPr>
              <w:spacing w:after="0" w:line="240" w:lineRule="auto"/>
              <w:jc w:val="right"/>
              <w:rPr>
                <w:rFonts w:ascii="Calibri" w:eastAsia="Times New Roman" w:hAnsi="Calibri" w:cs="Calibri"/>
                <w:color w:val="000000"/>
                <w:lang w:eastAsia="en-GB"/>
              </w:rPr>
            </w:pPr>
            <w:r w:rsidRPr="00122395">
              <w:rPr>
                <w:rFonts w:ascii="Calibri" w:eastAsia="Times New Roman" w:hAnsi="Calibri" w:cs="Calibri"/>
                <w:color w:val="000000"/>
                <w:lang w:eastAsia="en-GB"/>
              </w:rPr>
              <w:t>-3.482153275</w:t>
            </w:r>
          </w:p>
        </w:tc>
      </w:tr>
    </w:tbl>
    <w:p w14:paraId="219BB0F8" w14:textId="4D6C66AB" w:rsidR="00113756" w:rsidRDefault="00113756" w:rsidP="00C575BB">
      <w:pPr>
        <w:rPr>
          <w:lang w:eastAsia="en-GB"/>
        </w:rPr>
      </w:pPr>
    </w:p>
    <w:p w14:paraId="52AB8E41" w14:textId="4F486605" w:rsidR="00122395" w:rsidRPr="00C575BB" w:rsidRDefault="00122395" w:rsidP="00C575BB">
      <w:pPr>
        <w:rPr>
          <w:lang w:eastAsia="en-GB"/>
        </w:rPr>
      </w:pPr>
      <w:r>
        <w:rPr>
          <w:lang w:eastAsia="en-GB"/>
        </w:rPr>
        <w:t xml:space="preserve">From </w:t>
      </w:r>
      <w:r w:rsidR="00511821">
        <w:rPr>
          <w:lang w:eastAsia="en-GB"/>
        </w:rPr>
        <w:t>table 6</w:t>
      </w:r>
      <w:r>
        <w:rPr>
          <w:lang w:eastAsia="en-GB"/>
        </w:rPr>
        <w:t xml:space="preserve"> it can be seen that the tetrahedra mesh produces a more accurate results compared with the polyhedral. Therefore, for the remaining cases the tetra mesh will not be converted into a poly mesh. However, the poly mesh solved in under half the time that the </w:t>
      </w:r>
      <w:r w:rsidR="000543C3">
        <w:rPr>
          <w:lang w:eastAsia="en-GB"/>
        </w:rPr>
        <w:t>tetra mesh did. If time was a concern the final cases could be converted into a poly mesh as the results would still be within tolerance.</w:t>
      </w:r>
    </w:p>
    <w:p w14:paraId="018892D4" w14:textId="45480764" w:rsidR="00550D3D" w:rsidRDefault="00E6135D" w:rsidP="00550D3D">
      <w:pPr>
        <w:pStyle w:val="Heading2"/>
        <w:rPr>
          <w:lang w:eastAsia="en-GB"/>
        </w:rPr>
      </w:pPr>
      <w:bookmarkStart w:id="74" w:name="_Toc30992633"/>
      <w:r>
        <w:rPr>
          <w:lang w:eastAsia="en-GB"/>
        </w:rPr>
        <w:t xml:space="preserve">5.9 </w:t>
      </w:r>
      <w:r w:rsidR="00550D3D">
        <w:rPr>
          <w:lang w:eastAsia="en-GB"/>
        </w:rPr>
        <w:t>Turbulence Models</w:t>
      </w:r>
      <w:bookmarkEnd w:id="74"/>
      <w:r w:rsidR="00550D3D">
        <w:rPr>
          <w:lang w:eastAsia="en-GB"/>
        </w:rPr>
        <w:t xml:space="preserve"> </w:t>
      </w:r>
    </w:p>
    <w:p w14:paraId="2D0D3CE8" w14:textId="3463E382" w:rsidR="00B41FE2" w:rsidRPr="00B41FE2" w:rsidRDefault="00B41FE2" w:rsidP="00B41FE2">
      <w:pPr>
        <w:rPr>
          <w:lang w:eastAsia="en-GB"/>
        </w:rPr>
      </w:pPr>
      <w:r>
        <w:rPr>
          <w:lang w:eastAsia="en-GB"/>
        </w:rPr>
        <w:t>One important point to consider before looking at the turbulence models is that all the previous tests have been done using a K Epsi</w:t>
      </w:r>
      <w:r w:rsidR="00241599">
        <w:rPr>
          <w:lang w:eastAsia="en-GB"/>
        </w:rPr>
        <w:t>lon, Realisable with non-equilibrium wall functions turbulence model. This means the mesh has been modified to help suit this turbulence model. It’s possible that one of the other models could produce better results if the mesh had been modified for it.</w:t>
      </w:r>
    </w:p>
    <w:p w14:paraId="479762C1" w14:textId="235A7FF4" w:rsidR="00363451" w:rsidRDefault="00E6135D" w:rsidP="00363451">
      <w:pPr>
        <w:pStyle w:val="Heading3"/>
        <w:rPr>
          <w:lang w:eastAsia="en-GB"/>
        </w:rPr>
      </w:pPr>
      <w:bookmarkStart w:id="75" w:name="_Toc30992634"/>
      <w:r>
        <w:rPr>
          <w:lang w:eastAsia="en-GB"/>
        </w:rPr>
        <w:t xml:space="preserve">5.9.1 </w:t>
      </w:r>
      <w:r w:rsidR="00363451">
        <w:rPr>
          <w:lang w:eastAsia="en-GB"/>
        </w:rPr>
        <w:t>L</w:t>
      </w:r>
      <w:r w:rsidR="004A003E">
        <w:rPr>
          <w:lang w:eastAsia="en-GB"/>
        </w:rPr>
        <w:t>aminar</w:t>
      </w:r>
      <w:bookmarkEnd w:id="75"/>
    </w:p>
    <w:p w14:paraId="57D39E15" w14:textId="40E0DCC9" w:rsidR="00363451" w:rsidRDefault="00363451" w:rsidP="00363451">
      <w:pPr>
        <w:rPr>
          <w:lang w:eastAsia="en-GB"/>
        </w:rPr>
      </w:pPr>
      <w:r>
        <w:rPr>
          <w:lang w:eastAsia="en-GB"/>
        </w:rPr>
        <w:t>A l</w:t>
      </w:r>
      <w:r w:rsidR="004A003E">
        <w:rPr>
          <w:lang w:eastAsia="en-GB"/>
        </w:rPr>
        <w:t>aminar</w:t>
      </w:r>
      <w:r>
        <w:rPr>
          <w:lang w:eastAsia="en-GB"/>
        </w:rPr>
        <w:t xml:space="preserve"> turbulence model can only model the flow when </w:t>
      </w:r>
      <w:r w:rsidR="003C6DB5">
        <w:rPr>
          <w:lang w:eastAsia="en-GB"/>
        </w:rPr>
        <w:t>it’s</w:t>
      </w:r>
      <w:r>
        <w:rPr>
          <w:lang w:eastAsia="en-GB"/>
        </w:rPr>
        <w:t xml:space="preserve"> in a linear state, therefore it </w:t>
      </w:r>
      <w:r w:rsidR="003C6DB5">
        <w:rPr>
          <w:lang w:eastAsia="en-GB"/>
        </w:rPr>
        <w:t>cannot</w:t>
      </w:r>
      <w:r>
        <w:rPr>
          <w:lang w:eastAsia="en-GB"/>
        </w:rPr>
        <w:t xml:space="preserve"> model turbulent flow or flow separation.</w:t>
      </w:r>
      <w:r w:rsidR="004B3C24">
        <w:rPr>
          <w:lang w:eastAsia="en-GB"/>
        </w:rPr>
        <w:t xml:space="preserve"> The linear model is a one equation model.</w:t>
      </w:r>
      <w:r>
        <w:rPr>
          <w:lang w:eastAsia="en-GB"/>
        </w:rPr>
        <w:t xml:space="preserve"> This is acceptable in certain scenarios when the user knows that separation </w:t>
      </w:r>
      <w:r w:rsidR="00A55A40">
        <w:rPr>
          <w:lang w:eastAsia="en-GB"/>
        </w:rPr>
        <w:t>won’t</w:t>
      </w:r>
      <w:r>
        <w:rPr>
          <w:lang w:eastAsia="en-GB"/>
        </w:rPr>
        <w:t xml:space="preserve"> occur and the Re </w:t>
      </w:r>
      <w:r w:rsidR="00A55A40">
        <w:rPr>
          <w:lang w:eastAsia="en-GB"/>
        </w:rPr>
        <w:t>won’t</w:t>
      </w:r>
      <w:r>
        <w:rPr>
          <w:lang w:eastAsia="en-GB"/>
        </w:rPr>
        <w:t xml:space="preserve"> reach a value great enough for the flow to become turbulent.</w:t>
      </w:r>
    </w:p>
    <w:p w14:paraId="317F2DB5" w14:textId="4CB7A98B" w:rsidR="004A003E" w:rsidRDefault="004A003E" w:rsidP="004A003E">
      <w:pPr>
        <w:pStyle w:val="Caption"/>
        <w:keepNext/>
      </w:pPr>
      <w:bookmarkStart w:id="76" w:name="_Toc30259215"/>
      <w:bookmarkStart w:id="77" w:name="_Toc30992681"/>
      <w:r>
        <w:t xml:space="preserve">Table </w:t>
      </w:r>
      <w:r>
        <w:fldChar w:fldCharType="begin"/>
      </w:r>
      <w:r>
        <w:instrText xml:space="preserve"> SEQ Table \* ARABIC </w:instrText>
      </w:r>
      <w:r>
        <w:fldChar w:fldCharType="separate"/>
      </w:r>
      <w:r w:rsidR="00D74A63">
        <w:rPr>
          <w:noProof/>
        </w:rPr>
        <w:t>7</w:t>
      </w:r>
      <w:r>
        <w:fldChar w:fldCharType="end"/>
      </w:r>
      <w:r>
        <w:t xml:space="preserve"> - Laminar turbulence model</w:t>
      </w:r>
      <w:bookmarkEnd w:id="76"/>
      <w:bookmarkEnd w:id="77"/>
    </w:p>
    <w:tbl>
      <w:tblPr>
        <w:tblW w:w="9901" w:type="dxa"/>
        <w:tblInd w:w="-5" w:type="dxa"/>
        <w:tblLook w:val="04A0" w:firstRow="1" w:lastRow="0" w:firstColumn="1" w:lastColumn="0" w:noHBand="0" w:noVBand="1"/>
      </w:tblPr>
      <w:tblGrid>
        <w:gridCol w:w="1074"/>
        <w:gridCol w:w="960"/>
        <w:gridCol w:w="960"/>
        <w:gridCol w:w="1387"/>
        <w:gridCol w:w="1580"/>
        <w:gridCol w:w="1620"/>
        <w:gridCol w:w="2320"/>
      </w:tblGrid>
      <w:tr w:rsidR="00A55A40" w:rsidRPr="00A55A40" w14:paraId="3984A16D" w14:textId="77777777" w:rsidTr="00496004">
        <w:trPr>
          <w:trHeight w:val="300"/>
        </w:trPr>
        <w:tc>
          <w:tcPr>
            <w:tcW w:w="10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B1D45"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47ECF1D"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FDC4681"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20899AD5"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5A059A4B"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23FD22F0"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4132160C"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%Difference efficiency</w:t>
            </w:r>
          </w:p>
        </w:tc>
      </w:tr>
      <w:tr w:rsidR="00A55A40" w:rsidRPr="00A55A40" w14:paraId="48EFB159" w14:textId="77777777" w:rsidTr="00496004">
        <w:trPr>
          <w:trHeight w:val="334"/>
        </w:trPr>
        <w:tc>
          <w:tcPr>
            <w:tcW w:w="1074" w:type="dxa"/>
            <w:tcBorders>
              <w:top w:val="nil"/>
              <w:left w:val="single" w:sz="4" w:space="0" w:color="auto"/>
              <w:bottom w:val="single" w:sz="4" w:space="0" w:color="auto"/>
              <w:right w:val="single" w:sz="4" w:space="0" w:color="auto"/>
            </w:tcBorders>
            <w:shd w:val="clear" w:color="auto" w:fill="auto"/>
            <w:noWrap/>
            <w:vAlign w:val="bottom"/>
            <w:hideMark/>
          </w:tcPr>
          <w:p w14:paraId="3031AEFC" w14:textId="77777777" w:rsidR="00A55A40" w:rsidRPr="00A55A40" w:rsidRDefault="00A55A40" w:rsidP="00A55A40">
            <w:pPr>
              <w:spacing w:after="0" w:line="240" w:lineRule="auto"/>
              <w:rPr>
                <w:rFonts w:ascii="Calibri" w:eastAsia="Times New Roman" w:hAnsi="Calibri" w:cs="Calibri"/>
                <w:color w:val="000000"/>
                <w:lang w:eastAsia="en-GB"/>
              </w:rPr>
            </w:pPr>
            <w:r w:rsidRPr="00A55A40">
              <w:rPr>
                <w:rFonts w:ascii="Calibri" w:eastAsia="Times New Roman" w:hAnsi="Calibri" w:cs="Calibri"/>
                <w:color w:val="000000"/>
                <w:lang w:eastAsia="en-GB"/>
              </w:rPr>
              <w:t>Laminar</w:t>
            </w:r>
          </w:p>
        </w:tc>
        <w:tc>
          <w:tcPr>
            <w:tcW w:w="960" w:type="dxa"/>
            <w:tcBorders>
              <w:top w:val="nil"/>
              <w:left w:val="nil"/>
              <w:bottom w:val="single" w:sz="4" w:space="0" w:color="auto"/>
              <w:right w:val="single" w:sz="4" w:space="0" w:color="auto"/>
            </w:tcBorders>
            <w:shd w:val="clear" w:color="auto" w:fill="auto"/>
            <w:noWrap/>
            <w:vAlign w:val="bottom"/>
            <w:hideMark/>
          </w:tcPr>
          <w:p w14:paraId="7D12D1F5"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-0.08972</w:t>
            </w:r>
          </w:p>
        </w:tc>
        <w:tc>
          <w:tcPr>
            <w:tcW w:w="960" w:type="dxa"/>
            <w:tcBorders>
              <w:top w:val="nil"/>
              <w:left w:val="nil"/>
              <w:bottom w:val="single" w:sz="4" w:space="0" w:color="auto"/>
              <w:right w:val="single" w:sz="4" w:space="0" w:color="auto"/>
            </w:tcBorders>
            <w:shd w:val="clear" w:color="auto" w:fill="auto"/>
            <w:noWrap/>
            <w:vAlign w:val="bottom"/>
            <w:hideMark/>
          </w:tcPr>
          <w:p w14:paraId="560DB118"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0.19988</w:t>
            </w:r>
          </w:p>
        </w:tc>
        <w:tc>
          <w:tcPr>
            <w:tcW w:w="1387" w:type="dxa"/>
            <w:tcBorders>
              <w:top w:val="nil"/>
              <w:left w:val="nil"/>
              <w:bottom w:val="single" w:sz="4" w:space="0" w:color="auto"/>
              <w:right w:val="single" w:sz="4" w:space="0" w:color="auto"/>
            </w:tcBorders>
            <w:shd w:val="clear" w:color="auto" w:fill="auto"/>
            <w:noWrap/>
            <w:vAlign w:val="bottom"/>
            <w:hideMark/>
          </w:tcPr>
          <w:p w14:paraId="664FC0C1"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-0.448879328</w:t>
            </w:r>
          </w:p>
        </w:tc>
        <w:tc>
          <w:tcPr>
            <w:tcW w:w="1580" w:type="dxa"/>
            <w:tcBorders>
              <w:top w:val="nil"/>
              <w:left w:val="nil"/>
              <w:bottom w:val="single" w:sz="4" w:space="0" w:color="auto"/>
              <w:right w:val="single" w:sz="4" w:space="0" w:color="auto"/>
            </w:tcBorders>
            <w:shd w:val="clear" w:color="auto" w:fill="auto"/>
            <w:noWrap/>
            <w:vAlign w:val="bottom"/>
            <w:hideMark/>
          </w:tcPr>
          <w:p w14:paraId="1CA2A08E"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-126.0063768</w:t>
            </w:r>
          </w:p>
        </w:tc>
        <w:tc>
          <w:tcPr>
            <w:tcW w:w="1620" w:type="dxa"/>
            <w:tcBorders>
              <w:top w:val="nil"/>
              <w:left w:val="nil"/>
              <w:bottom w:val="single" w:sz="4" w:space="0" w:color="auto"/>
              <w:right w:val="single" w:sz="4" w:space="0" w:color="auto"/>
            </w:tcBorders>
            <w:shd w:val="clear" w:color="auto" w:fill="auto"/>
            <w:noWrap/>
            <w:vAlign w:val="bottom"/>
            <w:hideMark/>
          </w:tcPr>
          <w:p w14:paraId="25F62567"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-33.15050167</w:t>
            </w:r>
          </w:p>
        </w:tc>
        <w:tc>
          <w:tcPr>
            <w:tcW w:w="2320" w:type="dxa"/>
            <w:tcBorders>
              <w:top w:val="nil"/>
              <w:left w:val="nil"/>
              <w:bottom w:val="single" w:sz="4" w:space="0" w:color="auto"/>
              <w:right w:val="single" w:sz="4" w:space="0" w:color="auto"/>
            </w:tcBorders>
            <w:shd w:val="clear" w:color="auto" w:fill="auto"/>
            <w:noWrap/>
            <w:vAlign w:val="bottom"/>
            <w:hideMark/>
          </w:tcPr>
          <w:p w14:paraId="6F05B4A3" w14:textId="77777777" w:rsidR="00A55A40" w:rsidRPr="00A55A40" w:rsidRDefault="00A55A40" w:rsidP="00A55A40">
            <w:pPr>
              <w:spacing w:after="0" w:line="240" w:lineRule="auto"/>
              <w:jc w:val="right"/>
              <w:rPr>
                <w:rFonts w:ascii="Calibri" w:eastAsia="Times New Roman" w:hAnsi="Calibri" w:cs="Calibri"/>
                <w:color w:val="000000"/>
                <w:lang w:eastAsia="en-GB"/>
              </w:rPr>
            </w:pPr>
            <w:r w:rsidRPr="00A55A40">
              <w:rPr>
                <w:rFonts w:ascii="Calibri" w:eastAsia="Times New Roman" w:hAnsi="Calibri" w:cs="Calibri"/>
                <w:color w:val="000000"/>
                <w:lang w:eastAsia="en-GB"/>
              </w:rPr>
              <w:t>-138.9028751</w:t>
            </w:r>
          </w:p>
        </w:tc>
      </w:tr>
      <w:tr w:rsidR="00A55A40" w:rsidRPr="00A55A40" w14:paraId="7BF79456" w14:textId="77777777" w:rsidTr="00496004">
        <w:trPr>
          <w:trHeight w:val="300"/>
        </w:trPr>
        <w:tc>
          <w:tcPr>
            <w:tcW w:w="1074" w:type="dxa"/>
            <w:tcBorders>
              <w:top w:val="nil"/>
              <w:left w:val="single" w:sz="4" w:space="0" w:color="auto"/>
              <w:bottom w:val="single" w:sz="4" w:space="0" w:color="auto"/>
              <w:right w:val="single" w:sz="4" w:space="0" w:color="auto"/>
            </w:tcBorders>
            <w:shd w:val="clear" w:color="auto" w:fill="auto"/>
            <w:noWrap/>
            <w:vAlign w:val="bottom"/>
            <w:hideMark/>
          </w:tcPr>
          <w:p w14:paraId="2E737EF9" w14:textId="0FF5C9B9" w:rsidR="00A55A40" w:rsidRPr="00A55A40" w:rsidRDefault="00A55A40" w:rsidP="00A55A4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Given</w:t>
            </w:r>
          </w:p>
        </w:tc>
        <w:tc>
          <w:tcPr>
            <w:tcW w:w="960" w:type="dxa"/>
            <w:tcBorders>
              <w:top w:val="nil"/>
              <w:left w:val="nil"/>
              <w:bottom w:val="single" w:sz="4" w:space="0" w:color="auto"/>
              <w:right w:val="single" w:sz="4" w:space="0" w:color="auto"/>
            </w:tcBorders>
            <w:shd w:val="clear" w:color="auto" w:fill="auto"/>
            <w:noWrap/>
            <w:vAlign w:val="bottom"/>
            <w:hideMark/>
          </w:tcPr>
          <w:p w14:paraId="1FDACF8E" w14:textId="6557371A" w:rsidR="00A55A40" w:rsidRPr="00A55A40" w:rsidRDefault="00A55A40" w:rsidP="00A55A4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0.345</w:t>
            </w:r>
          </w:p>
        </w:tc>
        <w:tc>
          <w:tcPr>
            <w:tcW w:w="960" w:type="dxa"/>
            <w:tcBorders>
              <w:top w:val="nil"/>
              <w:left w:val="nil"/>
              <w:bottom w:val="single" w:sz="4" w:space="0" w:color="auto"/>
              <w:right w:val="single" w:sz="4" w:space="0" w:color="auto"/>
            </w:tcBorders>
            <w:shd w:val="clear" w:color="auto" w:fill="auto"/>
            <w:noWrap/>
            <w:vAlign w:val="bottom"/>
            <w:hideMark/>
          </w:tcPr>
          <w:p w14:paraId="28593DCC" w14:textId="4F5CF868" w:rsidR="00A55A40" w:rsidRPr="00A55A40" w:rsidRDefault="00A55A40" w:rsidP="00A55A4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0.299</w:t>
            </w:r>
          </w:p>
        </w:tc>
        <w:tc>
          <w:tcPr>
            <w:tcW w:w="1387" w:type="dxa"/>
            <w:tcBorders>
              <w:top w:val="nil"/>
              <w:left w:val="nil"/>
              <w:bottom w:val="single" w:sz="4" w:space="0" w:color="auto"/>
              <w:right w:val="single" w:sz="4" w:space="0" w:color="auto"/>
            </w:tcBorders>
            <w:shd w:val="clear" w:color="auto" w:fill="auto"/>
            <w:noWrap/>
            <w:vAlign w:val="bottom"/>
            <w:hideMark/>
          </w:tcPr>
          <w:p w14:paraId="02A49254" w14:textId="6502CB24" w:rsidR="00A55A40" w:rsidRPr="00A55A40" w:rsidRDefault="009B122B" w:rsidP="00A55A4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1.153846154</w:t>
            </w:r>
          </w:p>
        </w:tc>
        <w:tc>
          <w:tcPr>
            <w:tcW w:w="1580" w:type="dxa"/>
            <w:tcBorders>
              <w:top w:val="nil"/>
              <w:left w:val="nil"/>
              <w:bottom w:val="single" w:sz="4" w:space="0" w:color="auto"/>
              <w:right w:val="single" w:sz="4" w:space="0" w:color="auto"/>
            </w:tcBorders>
            <w:shd w:val="clear" w:color="auto" w:fill="auto"/>
            <w:noWrap/>
            <w:vAlign w:val="bottom"/>
            <w:hideMark/>
          </w:tcPr>
          <w:p w14:paraId="7E8E6479" w14:textId="2848ED97" w:rsidR="00A55A40" w:rsidRPr="00A55A40" w:rsidRDefault="00A55A40" w:rsidP="00A55A40">
            <w:pPr>
              <w:spacing w:after="0" w:line="240" w:lineRule="auto"/>
              <w:jc w:val="right"/>
              <w:rPr>
                <w:rFonts w:ascii="Calibri" w:eastAsia="Times New Roman" w:hAnsi="Calibri" w:cs="Calibri"/>
                <w:color w:val="000000"/>
                <w:lang w:eastAsia="en-GB"/>
              </w:rPr>
            </w:pPr>
          </w:p>
        </w:tc>
        <w:tc>
          <w:tcPr>
            <w:tcW w:w="1620" w:type="dxa"/>
            <w:tcBorders>
              <w:top w:val="nil"/>
              <w:left w:val="nil"/>
              <w:bottom w:val="single" w:sz="4" w:space="0" w:color="auto"/>
              <w:right w:val="single" w:sz="4" w:space="0" w:color="auto"/>
            </w:tcBorders>
            <w:shd w:val="clear" w:color="auto" w:fill="auto"/>
            <w:noWrap/>
            <w:vAlign w:val="bottom"/>
            <w:hideMark/>
          </w:tcPr>
          <w:p w14:paraId="37B16C7F" w14:textId="10CF8550" w:rsidR="00A55A40" w:rsidRPr="00A55A40" w:rsidRDefault="00A55A40" w:rsidP="00A55A40">
            <w:pPr>
              <w:spacing w:after="0" w:line="240" w:lineRule="auto"/>
              <w:jc w:val="right"/>
              <w:rPr>
                <w:rFonts w:ascii="Calibri" w:eastAsia="Times New Roman" w:hAnsi="Calibri" w:cs="Calibri"/>
                <w:color w:val="000000"/>
                <w:lang w:eastAsia="en-GB"/>
              </w:rPr>
            </w:pPr>
          </w:p>
        </w:tc>
        <w:tc>
          <w:tcPr>
            <w:tcW w:w="2320" w:type="dxa"/>
            <w:tcBorders>
              <w:top w:val="nil"/>
              <w:left w:val="nil"/>
              <w:bottom w:val="single" w:sz="4" w:space="0" w:color="auto"/>
              <w:right w:val="single" w:sz="4" w:space="0" w:color="auto"/>
            </w:tcBorders>
            <w:shd w:val="clear" w:color="auto" w:fill="auto"/>
            <w:noWrap/>
            <w:vAlign w:val="bottom"/>
            <w:hideMark/>
          </w:tcPr>
          <w:p w14:paraId="2C9C1C54" w14:textId="0439FE2C" w:rsidR="00A55A40" w:rsidRPr="00A55A40" w:rsidRDefault="00A55A40" w:rsidP="00A55A40">
            <w:pPr>
              <w:spacing w:after="0" w:line="240" w:lineRule="auto"/>
              <w:jc w:val="right"/>
              <w:rPr>
                <w:rFonts w:ascii="Calibri" w:eastAsia="Times New Roman" w:hAnsi="Calibri" w:cs="Calibri"/>
                <w:color w:val="000000"/>
                <w:lang w:eastAsia="en-GB"/>
              </w:rPr>
            </w:pPr>
          </w:p>
        </w:tc>
      </w:tr>
    </w:tbl>
    <w:p w14:paraId="00E0E5A6" w14:textId="5E6E9A5C" w:rsidR="00A55A40" w:rsidRDefault="00A55A40" w:rsidP="00363451"/>
    <w:p w14:paraId="3E0BACDD" w14:textId="4726582C" w:rsidR="00C459E2" w:rsidRPr="00A55A40" w:rsidRDefault="00A55A40" w:rsidP="00363451">
      <w:r>
        <w:t xml:space="preserve">Since the Ahmed body has a 25° slant, there will be some separation and some turbulent flow will occur. Therefore, a linear turbulence model won’t properly simulate the flow structures occurring </w:t>
      </w:r>
      <w:r>
        <w:lastRenderedPageBreak/>
        <w:t xml:space="preserve">around the </w:t>
      </w:r>
      <w:r w:rsidR="006E66B5">
        <w:t>model</w:t>
      </w:r>
      <w:r>
        <w:t xml:space="preserve">. As can be seen from </w:t>
      </w:r>
      <w:r w:rsidR="00511821">
        <w:t>table 7</w:t>
      </w:r>
      <w:r>
        <w:t xml:space="preserve"> the linear models results are dramatically different than the </w:t>
      </w:r>
      <w:r w:rsidR="009B122B">
        <w:t xml:space="preserve">given data. It was not expected that a linear model would be able to solve the problem correctly however it was tested just to see the impact of using it since it could be used by accident. </w:t>
      </w:r>
    </w:p>
    <w:p w14:paraId="671C0255" w14:textId="5C566D9D" w:rsidR="00363451" w:rsidRDefault="00E6135D" w:rsidP="00363451">
      <w:pPr>
        <w:pStyle w:val="Heading3"/>
        <w:rPr>
          <w:lang w:eastAsia="en-GB"/>
        </w:rPr>
      </w:pPr>
      <w:bookmarkStart w:id="78" w:name="_Toc30992635"/>
      <w:r>
        <w:rPr>
          <w:lang w:eastAsia="en-GB"/>
        </w:rPr>
        <w:t xml:space="preserve">5.9.2 </w:t>
      </w:r>
      <w:r w:rsidR="00363451">
        <w:rPr>
          <w:lang w:eastAsia="en-GB"/>
        </w:rPr>
        <w:t>K Epsilon</w:t>
      </w:r>
      <w:bookmarkEnd w:id="78"/>
    </w:p>
    <w:p w14:paraId="330A15B1" w14:textId="03F18122" w:rsidR="00363451" w:rsidRDefault="004B3C24" w:rsidP="00363451">
      <w:pPr>
        <w:rPr>
          <w:lang w:eastAsia="en-GB"/>
        </w:rPr>
      </w:pPr>
      <w:r>
        <w:rPr>
          <w:lang w:eastAsia="en-GB"/>
        </w:rPr>
        <w:t xml:space="preserve">K Epsilon is one of the standard models used for vehicle aerodynamics. This is because its good at modelling flow </w:t>
      </w:r>
      <w:r w:rsidR="000B0E3E">
        <w:rPr>
          <w:lang w:eastAsia="en-GB"/>
        </w:rPr>
        <w:t>when are small adverse pressure gradients</w:t>
      </w:r>
      <w:r w:rsidR="005F4E2C">
        <w:rPr>
          <w:lang w:eastAsia="en-GB"/>
        </w:rPr>
        <w:fldChar w:fldCharType="begin" w:fldLock="1"/>
      </w:r>
      <w:r w:rsidR="00B857DB">
        <w:rPr>
          <w:lang w:eastAsia="en-GB"/>
        </w:rPr>
        <w:instrText>ADDIN CSL_CITATION {"citationItems":[{"id":"ITEM-1","itemData":{"ISBN":"1992002096","abstract":"Limited past studies have indicated that Si 3 N4 doped with Sc 2 0 3 may exhibit high-temperature mechanical properties superior to Si 3 N4 systems with various other oxide sintering additives. High-temperature deformation of samples was studied by characterizing the microstructures before and after deformation. It was found that elements of the additive, such as Sc and 0, exist in small amounts at very thin grain boundary layers and most of them stay in secondary phases at triple and multiple grain boundary junctions. These secondary phases are devitrified as crystalline Sc2Si207. Deformation of the samples was dominated by cavitational processes rather than movements of dislocations. Thus, the excellent deformation resistance of the samples at high temperature can be attributed to the very small thickness of the grain boundary layers and the crystalline secondary phase, as suggested earlier.","author":[{"dropping-particle":"","family":"Singh","given":"By J","non-dropping-particle":"","parse-names":false,"suffix":""},{"dropping-particle":"","family":"Jerman","given":"G","non-dropping-particle":"","parse-names":false,"suffix":""},{"dropping-particle":"","family":"Bhat","given":"B","non-dropping-particle":"","parse-names":false,"suffix":""},{"dropping-particle":"","family":"Poorman","given":"R","non-dropping-particle":"","parse-names":false,"suffix":""}],"container-title":"Nasa Technical Memorandum","id":"ITEM-1","issue":"May","issued":{"date-parts":[["1983"]]},"title":"NASA Technical Memorandum","type":"report","volume":"3190"},"uris":["http://www.mendeley.com/documents/?uuid=00bb3c51-e69f-356f-8e4c-ca0a7b986949"]}],"mendeley":{"formattedCitation":"(Singh &lt;i&gt;et al.&lt;/i&gt;, 1983)","plainTextFormattedCitation":"(Singh et al., 1983)","previouslyFormattedCitation":"(Singh &lt;i&gt;et al.&lt;/i&gt;, 1983)"},"properties":{"noteIndex":0},"schema":"https://github.com/citation-style-language/schema/raw/master/csl-citation.json"}</w:instrText>
      </w:r>
      <w:r w:rsidR="005F4E2C">
        <w:rPr>
          <w:lang w:eastAsia="en-GB"/>
        </w:rPr>
        <w:fldChar w:fldCharType="separate"/>
      </w:r>
      <w:r w:rsidR="005F4E2C" w:rsidRPr="005F4E2C">
        <w:rPr>
          <w:noProof/>
          <w:lang w:eastAsia="en-GB"/>
        </w:rPr>
        <w:t xml:space="preserve">(Singh </w:t>
      </w:r>
      <w:r w:rsidR="005F4E2C" w:rsidRPr="005F4E2C">
        <w:rPr>
          <w:i/>
          <w:noProof/>
          <w:lang w:eastAsia="en-GB"/>
        </w:rPr>
        <w:t>et al.</w:t>
      </w:r>
      <w:r w:rsidR="005F4E2C" w:rsidRPr="005F4E2C">
        <w:rPr>
          <w:noProof/>
          <w:lang w:eastAsia="en-GB"/>
        </w:rPr>
        <w:t>, 1983)</w:t>
      </w:r>
      <w:r w:rsidR="005F4E2C">
        <w:rPr>
          <w:lang w:eastAsia="en-GB"/>
        </w:rPr>
        <w:fldChar w:fldCharType="end"/>
      </w:r>
      <w:r w:rsidR="000B0E3E">
        <w:rPr>
          <w:lang w:eastAsia="en-GB"/>
        </w:rPr>
        <w:t xml:space="preserve">, meaning its good at modelling flow structures behind a </w:t>
      </w:r>
      <w:r w:rsidR="00BF3C87">
        <w:rPr>
          <w:lang w:eastAsia="en-GB"/>
        </w:rPr>
        <w:t>model</w:t>
      </w:r>
      <w:r w:rsidR="000B0E3E">
        <w:rPr>
          <w:lang w:eastAsia="en-GB"/>
        </w:rPr>
        <w:t>.</w:t>
      </w:r>
      <w:r w:rsidR="005F4E2C">
        <w:rPr>
          <w:lang w:eastAsia="en-GB"/>
        </w:rPr>
        <w:t xml:space="preserve"> It </w:t>
      </w:r>
      <w:r w:rsidR="00B41FE2">
        <w:rPr>
          <w:lang w:eastAsia="en-GB"/>
        </w:rPr>
        <w:t>predicts flow far from the walls.</w:t>
      </w:r>
      <w:r w:rsidR="000B0E3E">
        <w:rPr>
          <w:lang w:eastAsia="en-GB"/>
        </w:rPr>
        <w:t xml:space="preserve"> However, since K Epsilon doesn’t work very well with large adverse pressure gradients </w:t>
      </w:r>
      <w:r w:rsidR="000B0E3E">
        <w:rPr>
          <w:lang w:eastAsia="en-GB"/>
        </w:rPr>
        <w:fldChar w:fldCharType="begin" w:fldLock="1"/>
      </w:r>
      <w:r w:rsidR="005F4E2C">
        <w:rPr>
          <w:lang w:eastAsia="en-GB"/>
        </w:rPr>
        <w:instrText>ADDIN CSL_CITATION {"citationItems":[{"id":"ITEM-1","itemData":{"DOI":"0963605151","ISBN":"0963605100","ISSN":"0022-1120","PMID":"28575603","abstract":"As in the first and second editions, the book revolves around the fact that turbulence modeling is one of three key elements in CFD. Very precise mathematical theories have evolved for the other two, viz., grid generation and algorithm development. By its nature, i.e., creating a mathematical model that approximates the physical behavior of turbulent flows, far less precision has been achieved in turbulence modeling. This text addresses the problem of selecting/devising such models. The fundamental premise is, in the spirit of G. I. Taylor, an ideal model should introduce the minimum amount of complexity while capturing the essence of the relevant physics. The text begins with the simplest models and charts a course leading to some of the most complex models that have been applied to a nontrivial flow. Along the way, a systematic methodology is presented for developing and analyzing turbulence models. The methodology makes use of tensor calculus, similarity solutions, singular perturbation methods, and numerical procedures. The text stresses the need to achieve a balance amongst the physics of turbulence, mathematical tools required to solve turbulence-model equations, and common numerical problems attending their use (i.e., what good is a model if it makes your program crash?). Several user friendly programs and detailed user's guides are provided on the Compact Disk that accompanies the text. Many of the applications are used throughout the text to permit comparison of complicated models with simpler models. A completely objective point of view is taken in assessing the merits of models and their range of applicability. The text includes an extensive Bibliography, a detailed Index and well thought out homework problems of varying degrees of difficulty.","author":[{"dropping-particle":"","family":"Wilcox","given":"D.C.","non-dropping-particle":"","parse-names":false,"suffix":""}],"container-title":"Aiaa","edition":"3rd","id":"ITEM-1","issued":{"date-parts":[["1993"]]},"number-of-pages":"2905","publisher":"D C W Industries","title":"Turbulence modeling for CFD","type":"book","volume":"93"},"uris":["http://www.mendeley.com/documents/?uuid=bd4bba33-cde7-3162-9373-3190753bf5b0"]}],"mendeley":{"formattedCitation":"(Wilcox, 1993)","plainTextFormattedCitation":"(Wilcox, 1993)","previouslyFormattedCitation":"(Wilcox, 1993)"},"properties":{"noteIndex":0},"schema":"https://github.com/citation-style-language/schema/raw/master/csl-citation.json"}</w:instrText>
      </w:r>
      <w:r w:rsidR="000B0E3E">
        <w:rPr>
          <w:lang w:eastAsia="en-GB"/>
        </w:rPr>
        <w:fldChar w:fldCharType="separate"/>
      </w:r>
      <w:r w:rsidR="000B0E3E" w:rsidRPr="000B0E3E">
        <w:rPr>
          <w:noProof/>
          <w:lang w:eastAsia="en-GB"/>
        </w:rPr>
        <w:t>(Wilcox, 1993)</w:t>
      </w:r>
      <w:r w:rsidR="000B0E3E">
        <w:rPr>
          <w:lang w:eastAsia="en-GB"/>
        </w:rPr>
        <w:fldChar w:fldCharType="end"/>
      </w:r>
      <w:r w:rsidR="000B0E3E">
        <w:rPr>
          <w:lang w:eastAsia="en-GB"/>
        </w:rPr>
        <w:t xml:space="preserve"> other models should be considered when looking at the point </w:t>
      </w:r>
      <w:r w:rsidR="007C1D87">
        <w:rPr>
          <w:lang w:eastAsia="en-GB"/>
        </w:rPr>
        <w:t>that separation occurs</w:t>
      </w:r>
      <w:r w:rsidR="005F4E2C">
        <w:rPr>
          <w:lang w:eastAsia="en-GB"/>
        </w:rPr>
        <w:t xml:space="preserve"> and near wall boundaries</w:t>
      </w:r>
      <w:r w:rsidR="000B0E3E">
        <w:rPr>
          <w:lang w:eastAsia="en-GB"/>
        </w:rPr>
        <w:t>.</w:t>
      </w:r>
      <w:r w:rsidR="00B857DB">
        <w:rPr>
          <w:lang w:eastAsia="en-GB"/>
        </w:rPr>
        <w:t xml:space="preserve"> </w:t>
      </w:r>
      <w:r w:rsidR="000B0E3E">
        <w:rPr>
          <w:lang w:eastAsia="en-GB"/>
        </w:rPr>
        <w:t xml:space="preserve"> This model is a two equation model, the K models the turbulent kinetic energy and the epsilon models the rate of dissipation of kinetic energy.</w:t>
      </w:r>
    </w:p>
    <w:p w14:paraId="40CD3ADA" w14:textId="2B50B24B" w:rsidR="00817DDA" w:rsidRDefault="003C40EF" w:rsidP="00363451">
      <w:pPr>
        <w:rPr>
          <w:lang w:eastAsia="en-GB"/>
        </w:rPr>
      </w:pPr>
      <w:r>
        <w:rPr>
          <w:noProof/>
        </w:rPr>
        <mc:AlternateContent>
          <mc:Choice Requires="wps">
            <w:drawing>
              <wp:anchor distT="0" distB="0" distL="114300" distR="114300" simplePos="0" relativeHeight="251731968" behindDoc="1" locked="0" layoutInCell="1" allowOverlap="1" wp14:anchorId="51D4AE21" wp14:editId="6FE66FBA">
                <wp:simplePos x="0" y="0"/>
                <wp:positionH relativeFrom="column">
                  <wp:posOffset>0</wp:posOffset>
                </wp:positionH>
                <wp:positionV relativeFrom="paragraph">
                  <wp:posOffset>5637530</wp:posOffset>
                </wp:positionV>
                <wp:extent cx="5731510" cy="635"/>
                <wp:effectExtent l="0" t="0" r="0" b="0"/>
                <wp:wrapTight wrapText="bothSides">
                  <wp:wrapPolygon edited="0">
                    <wp:start x="0" y="0"/>
                    <wp:lineTo x="0" y="21600"/>
                    <wp:lineTo x="21600" y="21600"/>
                    <wp:lineTo x="21600" y="0"/>
                  </wp:wrapPolygon>
                </wp:wrapTight>
                <wp:docPr id="200" name="Text Box 20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26C497" w14:textId="0FAFDCF7" w:rsidR="0042102F" w:rsidRPr="00A71B2B" w:rsidRDefault="0042102F" w:rsidP="003C40EF">
                            <w:pPr>
                              <w:pStyle w:val="Caption"/>
                              <w:rPr>
                                <w:noProof/>
                              </w:rPr>
                            </w:pPr>
                            <w:bookmarkStart w:id="79" w:name="_Toc30992659"/>
                            <w:r>
                              <w:t xml:space="preserve">Figure </w:t>
                            </w:r>
                            <w:r>
                              <w:fldChar w:fldCharType="begin"/>
                            </w:r>
                            <w:r>
                              <w:instrText xml:space="preserve"> SEQ Figure \* ARABIC </w:instrText>
                            </w:r>
                            <w:r>
                              <w:fldChar w:fldCharType="separate"/>
                            </w:r>
                            <w:r w:rsidR="00E6135D">
                              <w:rPr>
                                <w:noProof/>
                              </w:rPr>
                              <w:t>14</w:t>
                            </w:r>
                            <w:r>
                              <w:fldChar w:fldCharType="end"/>
                            </w:r>
                            <w:r>
                              <w:t xml:space="preserve"> - K Epsilon Vorticies</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D4AE21" id="Text Box 200" o:spid="_x0000_s1049" type="#_x0000_t202" style="position:absolute;margin-left:0;margin-top:443.9pt;width:451.3pt;height:.05pt;z-index:-251584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" stroked="f">
                <v:textbox style="mso-fit-shape-to-text:t" inset="0,0,0,0">
                  <w:txbxContent>
                    <w:p w14:paraId="3526C497" w14:textId="0FAFDCF7" w:rsidR="0042102F" w:rsidRPr="00A71B2B" w:rsidRDefault="0042102F" w:rsidP="003C40EF">
                      <w:pPr>
                        <w:pStyle w:val="Caption"/>
                        <w:rPr>
                          <w:noProof/>
                        </w:rPr>
                      </w:pPr>
                      <w:bookmarkStart w:id="80" w:name="_Toc30992659"/>
                      <w:r>
                        <w:t xml:space="preserve">Figure </w:t>
                      </w:r>
                      <w:r>
                        <w:fldChar w:fldCharType="begin"/>
                      </w:r>
                      <w:r>
                        <w:instrText xml:space="preserve"> SEQ Figure \* ARABIC </w:instrText>
                      </w:r>
                      <w:r>
                        <w:fldChar w:fldCharType="separate"/>
                      </w:r>
                      <w:r w:rsidR="00E6135D">
                        <w:rPr>
                          <w:noProof/>
                        </w:rPr>
                        <w:t>14</w:t>
                      </w:r>
                      <w:r>
                        <w:fldChar w:fldCharType="end"/>
                      </w:r>
                      <w:r>
                        <w:t xml:space="preserve"> - K Epsilon Vorticies</w:t>
                      </w:r>
                      <w:bookmarkEnd w:id="80"/>
                    </w:p>
                  </w:txbxContent>
                </v:textbox>
                <w10:wrap type="tight"/>
              </v:shape>
            </w:pict>
          </mc:Fallback>
        </mc:AlternateContent>
      </w:r>
      <w:r w:rsidR="00496004">
        <w:rPr>
          <w:noProof/>
          <w:lang w:eastAsia="en-GB"/>
        </w:rPr>
        <mc:AlternateContent>
          <mc:Choice Requires="wpg">
            <w:drawing>
              <wp:anchor distT="0" distB="0" distL="114300" distR="114300" simplePos="0" relativeHeight="251723776" behindDoc="0" locked="0" layoutInCell="1" allowOverlap="1" wp14:anchorId="6F90F754" wp14:editId="76591446">
                <wp:simplePos x="0" y="0"/>
                <wp:positionH relativeFrom="column">
                  <wp:posOffset>0</wp:posOffset>
                </wp:positionH>
                <wp:positionV relativeFrom="paragraph">
                  <wp:posOffset>1319502</wp:posOffset>
                </wp:positionV>
                <wp:extent cx="5731510" cy="4261596"/>
                <wp:effectExtent l="0" t="0" r="2540" b="5715"/>
                <wp:wrapTight wrapText="bothSides">
                  <wp:wrapPolygon edited="0">
                    <wp:start x="0" y="0"/>
                    <wp:lineTo x="0" y="21532"/>
                    <wp:lineTo x="21538" y="21532"/>
                    <wp:lineTo x="21538" y="0"/>
                    <wp:lineTo x="0" y="0"/>
                  </wp:wrapPolygon>
                </wp:wrapTight>
                <wp:docPr id="199" name="Group 199"/>
                <wp:cNvGraphicFramePr/>
                <a:graphic xmlns:a="http://schemas.openxmlformats.org/drawingml/2006/main">
                  <a:graphicData uri="http://schemas.microsoft.com/office/word/2010/wordprocessingGroup">
                    <wpg:wgp>
                      <wpg:cNvGrpSpPr/>
                      <wpg:grpSpPr>
                        <a:xfrm>
                          <a:off x="0" y="0"/>
                          <a:ext cx="5731510" cy="4261596"/>
                          <a:chOff x="0" y="0"/>
                          <a:chExt cx="5731510" cy="4261596"/>
                        </a:xfrm>
                      </wpg:grpSpPr>
                      <pic:pic xmlns:pic="http://schemas.openxmlformats.org/drawingml/2006/picture">
                        <pic:nvPicPr>
                          <pic:cNvPr id="197" name="Picture 197"/>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2075291"/>
                            <a:ext cx="5731510" cy="2186305"/>
                          </a:xfrm>
                          <a:prstGeom prst="rect">
                            <a:avLst/>
                          </a:prstGeom>
                        </pic:spPr>
                      </pic:pic>
                      <pic:pic xmlns:pic="http://schemas.openxmlformats.org/drawingml/2006/picture">
                        <pic:nvPicPr>
                          <pic:cNvPr id="198" name="Picture 198"/>
                          <pic:cNvPicPr>
                            <a:picLocks noChangeAspect="1"/>
                          </pic:cNvPicPr>
                        </pic:nvPicPr>
                        <pic:blipFill>
                          <a:blip r:embed="rId79">
                            <a:extLst>
                              <a:ext uri="{28A0092B-C50C-407E-A947-70E740481C1C}">
                                <a14:useLocalDpi xmlns:a14="http://schemas.microsoft.com/office/drawing/2010/main" val="0"/>
                              </a:ext>
                            </a:extLst>
                          </a:blip>
                          <a:stretch>
                            <a:fillRect/>
                          </a:stretch>
                        </pic:blipFill>
                        <pic:spPr>
                          <a:xfrm>
                            <a:off x="0" y="0"/>
                            <a:ext cx="5731510" cy="2108835"/>
                          </a:xfrm>
                          <a:prstGeom prst="rect">
                            <a:avLst/>
                          </a:prstGeom>
                        </pic:spPr>
                      </pic:pic>
                    </wpg:wgp>
                  </a:graphicData>
                </a:graphic>
              </wp:anchor>
            </w:drawing>
          </mc:Choice>
          <mc:Fallback>
            <w:pict>
              <v:group w14:anchorId="21F27CC1" id="Group 199" o:spid="_x0000_s1026" style="position:absolute;margin-left:0;margin-top:103.9pt;width:451.3pt;height:335.55pt;z-index:251723776" coordsize="57315,42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">
                <v:shape id="Picture 197" o:spid="_x0000_s1027" type="#_x0000_t75" style="position:absolute;top:20752;width:57315;height:21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">
                  <v:imagedata r:id="rId80" o:title=""/>
                </v:shape>
                <v:shape id="Picture 198" o:spid="_x0000_s1028" type="#_x0000_t75" style="position:absolute;width:57315;height:21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">
                  <v:imagedata r:id="rId81" o:title=""/>
                </v:shape>
                <w10:wrap type="tight"/>
              </v:group>
            </w:pict>
          </mc:Fallback>
        </mc:AlternateContent>
      </w:r>
      <w:r w:rsidR="009E78F9">
        <w:rPr>
          <w:lang w:eastAsia="en-GB"/>
        </w:rPr>
        <w:t>There are two main differences between the standard and realizable K Epsilon models. The first is that</w:t>
      </w:r>
      <w:r w:rsidR="005572D8">
        <w:rPr>
          <w:lang w:eastAsia="en-GB"/>
        </w:rPr>
        <w:t xml:space="preserve"> the viscosity coefficient</w:t>
      </w:r>
      <w:r w:rsidR="009E78F9">
        <w:rPr>
          <w:lang w:eastAsia="en-GB"/>
        </w:rPr>
        <w:t xml:space="preserve"> in the turbulent viscosity equation is constant with the standard model, in the realisable model this becomes a variable. The second is the realisable model has a more accurate equation for the </w:t>
      </w:r>
      <w:r w:rsidR="005572D8">
        <w:rPr>
          <w:lang w:eastAsia="en-GB"/>
        </w:rPr>
        <w:t>rate of dissipation of kinetic energy. This means the realisable model should be better at predicting separation and recirculation.</w:t>
      </w:r>
      <w:r w:rsidR="00AB3BCF">
        <w:rPr>
          <w:lang w:eastAsia="en-GB"/>
        </w:rPr>
        <w:fldChar w:fldCharType="begin" w:fldLock="1"/>
      </w:r>
      <w:r w:rsidR="00623069">
        <w:rPr>
          <w:lang w:eastAsia="en-GB"/>
        </w:rPr>
        <w:instrText>ADDIN CSL_CITATION {"citationItems":[{"id":"ITEM-1","itemData":{"URL":"http://www.afs.enea.it/project/neptunius/docs/fluent/html/th/node60.htm","abstract":"Realizable K-e model of CFD","accessed":{"date-parts":[["2020","1","17"]]},"author":[{"dropping-particle":"","family":"ANSYS FLUENT","given":"","non-dropping-particle":"","parse-names":false,"suffix":""}],"id":"ITEM-1","issued":{"date-parts":[["0"]]},"title":"ANSYS FLUENT 12.0 Theory Guide - 4.4.3 Realizable - Model","type":"webpage"},"uris":["http://www.mendeley.com/documents/?uuid=b149dfac-e9a6-33f5-801f-116fcdf77bef"]}],"mendeley":{"formattedCitation":"(ANSYS FLUENT, no date a)","plainTextFormattedCitation":"(ANSYS FLUENT, no date a)","previouslyFormattedCitation":"(ANSYS FLUENT, no date a)"},"properties":{"noteIndex":0},"schema":"https://github.com/citation-style-language/schema/raw/master/csl-citation.json"}</w:instrText>
      </w:r>
      <w:r w:rsidR="00AB3BCF">
        <w:rPr>
          <w:lang w:eastAsia="en-GB"/>
        </w:rPr>
        <w:fldChar w:fldCharType="separate"/>
      </w:r>
      <w:r w:rsidR="00FA4E70" w:rsidRPr="00FA4E70">
        <w:rPr>
          <w:noProof/>
          <w:lang w:eastAsia="en-GB"/>
        </w:rPr>
        <w:t>(ANSYS FLUENT, no date a)</w:t>
      </w:r>
      <w:r w:rsidR="00AB3BCF">
        <w:rPr>
          <w:lang w:eastAsia="en-GB"/>
        </w:rPr>
        <w:fldChar w:fldCharType="end"/>
      </w:r>
      <w:r w:rsidR="00AB3BCF">
        <w:rPr>
          <w:lang w:eastAsia="en-GB"/>
        </w:rPr>
        <w:t>. The RNG model has an additional term in the epsilon equation which is used to improve the accuracy for ‘rapidly strained flows’. The accuracy of recirculation is also improved.</w:t>
      </w:r>
    </w:p>
    <w:p w14:paraId="54B08ABE" w14:textId="1E5932BA" w:rsidR="000A7522" w:rsidRDefault="00496004" w:rsidP="00363451">
      <w:pPr>
        <w:rPr>
          <w:lang w:eastAsia="en-GB"/>
        </w:rPr>
      </w:pPr>
      <w:r>
        <w:rPr>
          <w:lang w:eastAsia="en-GB"/>
        </w:rPr>
        <w:t xml:space="preserve">Figure </w:t>
      </w:r>
      <w:r w:rsidR="00511821">
        <w:rPr>
          <w:lang w:eastAsia="en-GB"/>
        </w:rPr>
        <w:t>14</w:t>
      </w:r>
      <w:r>
        <w:rPr>
          <w:lang w:eastAsia="en-GB"/>
        </w:rPr>
        <w:t xml:space="preserve"> is showing the vortices on EWT (top) and NEWF (bottom). </w:t>
      </w:r>
      <w:r w:rsidR="00332619">
        <w:rPr>
          <w:lang w:eastAsia="en-GB"/>
        </w:rPr>
        <w:t>From this it can be seen that the vortex structures are near identical between the two models.</w:t>
      </w:r>
      <w:r w:rsidR="00D13B23">
        <w:rPr>
          <w:lang w:eastAsia="en-GB"/>
        </w:rPr>
        <w:t xml:space="preserve"> Although </w:t>
      </w:r>
      <w:r w:rsidR="003D2912">
        <w:rPr>
          <w:lang w:eastAsia="en-GB"/>
        </w:rPr>
        <w:t xml:space="preserve">the EWT does produce a larger vortex coming off the trailing edge. </w:t>
      </w:r>
      <w:r w:rsidR="00C459E2">
        <w:rPr>
          <w:lang w:eastAsia="en-GB"/>
        </w:rPr>
        <w:br w:type="page"/>
      </w:r>
    </w:p>
    <w:p w14:paraId="7B9C26D5" w14:textId="4223D894" w:rsidR="00363451" w:rsidRPr="00363451" w:rsidRDefault="00E6135D" w:rsidP="00363451">
      <w:pPr>
        <w:pStyle w:val="Heading3"/>
        <w:rPr>
          <w:lang w:eastAsia="en-GB"/>
        </w:rPr>
      </w:pPr>
      <w:bookmarkStart w:id="81" w:name="_Toc30992636"/>
      <w:r>
        <w:rPr>
          <w:lang w:eastAsia="en-GB"/>
        </w:rPr>
        <w:lastRenderedPageBreak/>
        <w:t xml:space="preserve">5.9.3 </w:t>
      </w:r>
      <w:r w:rsidR="00363451">
        <w:rPr>
          <w:lang w:eastAsia="en-GB"/>
        </w:rPr>
        <w:t>K Omega</w:t>
      </w:r>
      <w:bookmarkEnd w:id="81"/>
    </w:p>
    <w:p w14:paraId="61F5AC55" w14:textId="39E0C923" w:rsidR="00550D3D" w:rsidRDefault="00B41FE2" w:rsidP="00550D3D">
      <w:pPr>
        <w:rPr>
          <w:lang w:eastAsia="en-GB"/>
        </w:rPr>
      </w:pPr>
      <w:r>
        <w:rPr>
          <w:lang w:eastAsia="en-GB"/>
        </w:rPr>
        <w:t xml:space="preserve">K Omega is also used for road vehicle aerodynamics as it is good at modelling near wall conditions. As with K Epsilon the </w:t>
      </w:r>
      <w:r w:rsidR="008B580C">
        <w:rPr>
          <w:lang w:eastAsia="en-GB"/>
        </w:rPr>
        <w:t>“</w:t>
      </w:r>
      <w:r>
        <w:rPr>
          <w:lang w:eastAsia="en-GB"/>
        </w:rPr>
        <w:t>K</w:t>
      </w:r>
      <w:r w:rsidR="008B580C">
        <w:rPr>
          <w:lang w:eastAsia="en-GB"/>
        </w:rPr>
        <w:t>” term</w:t>
      </w:r>
      <w:r>
        <w:rPr>
          <w:lang w:eastAsia="en-GB"/>
        </w:rPr>
        <w:t xml:space="preserve"> models the turbulent kinetic energy, the </w:t>
      </w:r>
      <w:r w:rsidR="008B580C">
        <w:rPr>
          <w:lang w:eastAsia="en-GB"/>
        </w:rPr>
        <w:t>“</w:t>
      </w:r>
      <w:r>
        <w:rPr>
          <w:lang w:eastAsia="en-GB"/>
        </w:rPr>
        <w:t>omega</w:t>
      </w:r>
      <w:r w:rsidR="008B580C">
        <w:rPr>
          <w:lang w:eastAsia="en-GB"/>
        </w:rPr>
        <w:t>” term</w:t>
      </w:r>
      <w:r>
        <w:rPr>
          <w:lang w:eastAsia="en-GB"/>
        </w:rPr>
        <w:t xml:space="preserve"> models the specific dissipation of kinetic energy. Due to its ability to predict near wall interaction, K Omega is </w:t>
      </w:r>
      <w:r w:rsidR="008B580C">
        <w:rPr>
          <w:lang w:eastAsia="en-GB"/>
        </w:rPr>
        <w:t>superior</w:t>
      </w:r>
      <w:r>
        <w:rPr>
          <w:lang w:eastAsia="en-GB"/>
        </w:rPr>
        <w:t xml:space="preserve"> at predicting the point where separation will occur.</w:t>
      </w:r>
      <w:r w:rsidR="00B857DB">
        <w:rPr>
          <w:lang w:eastAsia="en-GB"/>
        </w:rPr>
        <w:t xml:space="preserve"> However it does require the mesh resolution close to the wall to be more </w:t>
      </w:r>
      <w:r w:rsidR="008B580C">
        <w:rPr>
          <w:lang w:eastAsia="en-GB"/>
        </w:rPr>
        <w:t>refined</w:t>
      </w:r>
      <w:r w:rsidR="00B857DB">
        <w:rPr>
          <w:lang w:eastAsia="en-GB"/>
        </w:rPr>
        <w:t>, otherwise it can over or underpredict the point of separation.</w:t>
      </w:r>
      <w:r w:rsidR="00B857DB">
        <w:rPr>
          <w:lang w:eastAsia="en-GB"/>
        </w:rPr>
        <w:fldChar w:fldCharType="begin" w:fldLock="1"/>
      </w:r>
      <w:r w:rsidR="007E2D00">
        <w:rPr>
          <w:lang w:eastAsia="en-GB"/>
        </w:rPr>
        <w:instrText>ADDIN CSL_CITATION {"citationItems":[{"id":"ITEM-1","itemData":{"DOI":"10.2514/6.1993-2906","abstract":"Two new versions of the κ — ω two-equation turbulence model will be presented. The new Baseline (BSL) model is designed to give results similar to those of the original κ — ω model of Wilcox, but without its strong dependency on arbitrary freestream values. The BSL model is identical to the Wilcox model in the inner 50% of the boundary-layer but changes gradually to the standard κ — ε model (in a κ — ω formulation) towards the boundary-layer edge. The new model is also virtually identical to the κ — ε model for free shear layers. The second version of the model is called Shear-Stress Transport (SST) model. It is a variation of the BSL model with the additional ability to account for the transport of the principal turbulent shear stress in adverse pressure gradient boundary-layers. The model is based on Bradshaw’s assumption that the principal shear-stress is proportional to the turbulent kinetic energy, which is introduced into the definition of the eddy-viscosity. Both models are tested for a large number of different flowfields. The results of the BSL model are similar to those of the original κ — ω model, but without the undesirable freestream dependency. The predictions of the SST model are also independent of the freestream values but show better agreement with experimental data for adverse pressure gradient boundary-layer flows.","author":[{"dropping-particle":"","family":"Menter","given":"F. R.","non-dropping-particle":"","parse-names":false,"suffix":""}],"container-title":"AIAA 23rd Fluid Dynamics, Plasmadynamics, and Lasers Conference, 1993","id":"ITEM-1","issued":{"date-parts":[["1993"]]},"publisher":"American Institute of Aeronautics and Astronautics Inc, AIAA","title":"Zonal two equation κ-ω turbulence models for aerodynamic flows","type":"paper-conference"},"uris":["http://www.mendeley.com/documents/?uuid=4a18a0fe-4318-3f91-820e-0f67d4bf0d76"]}],"mendeley":{"formattedCitation":"(Menter, 1993)","plainTextFormattedCitation":"(Menter, 1993)","previouslyFormattedCitation":"(Menter, 1993)"},"properties":{"noteIndex":0},"schema":"https://github.com/citation-style-language/schema/raw/master/csl-citation.json"}</w:instrText>
      </w:r>
      <w:r w:rsidR="00B857DB">
        <w:rPr>
          <w:lang w:eastAsia="en-GB"/>
        </w:rPr>
        <w:fldChar w:fldCharType="separate"/>
      </w:r>
      <w:r w:rsidR="00B857DB" w:rsidRPr="00B857DB">
        <w:rPr>
          <w:noProof/>
          <w:lang w:eastAsia="en-GB"/>
        </w:rPr>
        <w:t>(Menter, 1993)</w:t>
      </w:r>
      <w:r w:rsidR="00B857DB">
        <w:rPr>
          <w:lang w:eastAsia="en-GB"/>
        </w:rPr>
        <w:fldChar w:fldCharType="end"/>
      </w:r>
    </w:p>
    <w:p w14:paraId="54A0E95B" w14:textId="263A5B81" w:rsidR="00283F05" w:rsidRDefault="003C40EF" w:rsidP="00550D3D">
      <w:pPr>
        <w:rPr>
          <w:lang w:eastAsia="en-GB"/>
        </w:rPr>
      </w:pPr>
      <w:r>
        <w:rPr>
          <w:noProof/>
        </w:rPr>
        <mc:AlternateContent>
          <mc:Choice Requires="wps">
            <w:drawing>
              <wp:anchor distT="0" distB="0" distL="114300" distR="114300" simplePos="0" relativeHeight="251734016" behindDoc="1" locked="0" layoutInCell="1" allowOverlap="1" wp14:anchorId="3470EC6A" wp14:editId="526BBC3D">
                <wp:simplePos x="0" y="0"/>
                <wp:positionH relativeFrom="column">
                  <wp:posOffset>0</wp:posOffset>
                </wp:positionH>
                <wp:positionV relativeFrom="paragraph">
                  <wp:posOffset>3041650</wp:posOffset>
                </wp:positionV>
                <wp:extent cx="5936615" cy="635"/>
                <wp:effectExtent l="0" t="0" r="0" b="0"/>
                <wp:wrapTight wrapText="bothSides">
                  <wp:wrapPolygon edited="0">
                    <wp:start x="0" y="0"/>
                    <wp:lineTo x="0" y="21600"/>
                    <wp:lineTo x="21600" y="21600"/>
                    <wp:lineTo x="21600" y="0"/>
                  </wp:wrapPolygon>
                </wp:wrapTight>
                <wp:docPr id="201" name="Text Box 201"/>
                <wp:cNvGraphicFramePr/>
                <a:graphic xmlns:a="http://schemas.openxmlformats.org/drawingml/2006/main">
                  <a:graphicData uri="http://schemas.microsoft.com/office/word/2010/wordprocessingShape">
                    <wps:wsp>
                      <wps:cNvSpPr txBox="1"/>
                      <wps:spPr>
                        <a:xfrm>
                          <a:off x="0" y="0"/>
                          <a:ext cx="5936615" cy="635"/>
                        </a:xfrm>
                        <a:prstGeom prst="rect">
                          <a:avLst/>
                        </a:prstGeom>
                        <a:solidFill>
                          <a:prstClr val="white"/>
                        </a:solidFill>
                        <a:ln>
                          <a:noFill/>
                        </a:ln>
                      </wps:spPr>
                      <wps:txbx>
                        <w:txbxContent>
                          <w:p w14:paraId="40510381" w14:textId="491A7349" w:rsidR="0042102F" w:rsidRPr="0046245F" w:rsidRDefault="0042102F" w:rsidP="003C40EF">
                            <w:pPr>
                              <w:pStyle w:val="Caption"/>
                              <w:rPr>
                                <w:noProof/>
                              </w:rPr>
                            </w:pPr>
                            <w:bookmarkStart w:id="82" w:name="_Toc30992660"/>
                            <w:r>
                              <w:t xml:space="preserve">Figure </w:t>
                            </w:r>
                            <w:r>
                              <w:fldChar w:fldCharType="begin"/>
                            </w:r>
                            <w:r>
                              <w:instrText xml:space="preserve"> SEQ Figure \* ARABIC </w:instrText>
                            </w:r>
                            <w:r>
                              <w:fldChar w:fldCharType="separate"/>
                            </w:r>
                            <w:r w:rsidR="00E6135D">
                              <w:rPr>
                                <w:noProof/>
                              </w:rPr>
                              <w:t>15</w:t>
                            </w:r>
                            <w:r>
                              <w:fldChar w:fldCharType="end"/>
                            </w:r>
                            <w:r>
                              <w:t xml:space="preserve"> - Flow Structures Behind Trailing Edge K Omega Comparison</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70EC6A" id="Text Box 201" o:spid="_x0000_s1050" type="#_x0000_t202" style="position:absolute;margin-left:0;margin-top:239.5pt;width:467.4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" stroked="f">
                <v:textbox style="mso-fit-shape-to-text:t" inset="0,0,0,0">
                  <w:txbxContent>
                    <w:p w14:paraId="40510381" w14:textId="491A7349" w:rsidR="0042102F" w:rsidRPr="0046245F" w:rsidRDefault="0042102F" w:rsidP="003C40EF">
                      <w:pPr>
                        <w:pStyle w:val="Caption"/>
                        <w:rPr>
                          <w:noProof/>
                        </w:rPr>
                      </w:pPr>
                      <w:bookmarkStart w:id="83" w:name="_Toc30992660"/>
                      <w:r>
                        <w:t xml:space="preserve">Figure </w:t>
                      </w:r>
                      <w:r>
                        <w:fldChar w:fldCharType="begin"/>
                      </w:r>
                      <w:r>
                        <w:instrText xml:space="preserve"> SEQ Figure \* ARABIC </w:instrText>
                      </w:r>
                      <w:r>
                        <w:fldChar w:fldCharType="separate"/>
                      </w:r>
                      <w:r w:rsidR="00E6135D">
                        <w:rPr>
                          <w:noProof/>
                        </w:rPr>
                        <w:t>15</w:t>
                      </w:r>
                      <w:r>
                        <w:fldChar w:fldCharType="end"/>
                      </w:r>
                      <w:r>
                        <w:t xml:space="preserve"> - Flow Structures Behind Trailing Edge K Omega Comparison</w:t>
                      </w:r>
                      <w:bookmarkEnd w:id="83"/>
                    </w:p>
                  </w:txbxContent>
                </v:textbox>
                <w10:wrap type="tight"/>
              </v:shape>
            </w:pict>
          </mc:Fallback>
        </mc:AlternateContent>
      </w:r>
      <w:r w:rsidR="00283F05" w:rsidRPr="00086295">
        <w:rPr>
          <w:noProof/>
          <w:lang w:eastAsia="en-GB"/>
        </w:rPr>
        <mc:AlternateContent>
          <mc:Choice Requires="wpg">
            <w:drawing>
              <wp:anchor distT="0" distB="0" distL="114300" distR="114300" simplePos="0" relativeHeight="251715584" behindDoc="0" locked="0" layoutInCell="1" allowOverlap="1" wp14:anchorId="0CBFBB6D" wp14:editId="0A213EEA">
                <wp:simplePos x="0" y="0"/>
                <wp:positionH relativeFrom="margin">
                  <wp:align>left</wp:align>
                </wp:positionH>
                <wp:positionV relativeFrom="paragraph">
                  <wp:posOffset>1182729</wp:posOffset>
                </wp:positionV>
                <wp:extent cx="5937238" cy="1802346"/>
                <wp:effectExtent l="0" t="0" r="6985" b="7620"/>
                <wp:wrapTight wrapText="bothSides">
                  <wp:wrapPolygon edited="0">
                    <wp:start x="11159" y="0"/>
                    <wp:lineTo x="0" y="228"/>
                    <wp:lineTo x="0" y="21463"/>
                    <wp:lineTo x="11437" y="21463"/>
                    <wp:lineTo x="21556" y="21463"/>
                    <wp:lineTo x="21556" y="0"/>
                    <wp:lineTo x="11159" y="0"/>
                  </wp:wrapPolygon>
                </wp:wrapTight>
                <wp:docPr id="62" name="Group 62"/>
                <wp:cNvGraphicFramePr/>
                <a:graphic xmlns:a="http://schemas.openxmlformats.org/drawingml/2006/main">
                  <a:graphicData uri="http://schemas.microsoft.com/office/word/2010/wordprocessingGroup">
                    <wpg:wgp>
                      <wpg:cNvGrpSpPr/>
                      <wpg:grpSpPr>
                        <a:xfrm>
                          <a:off x="0" y="0"/>
                          <a:ext cx="5937238" cy="1802346"/>
                          <a:chOff x="0" y="0"/>
                          <a:chExt cx="5937238" cy="1802346"/>
                        </a:xfrm>
                      </wpg:grpSpPr>
                      <pic:pic xmlns:pic="http://schemas.openxmlformats.org/drawingml/2006/picture">
                        <pic:nvPicPr>
                          <pic:cNvPr id="59" name="Picture 59"/>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0" y="34506"/>
                            <a:ext cx="3117850" cy="1767840"/>
                          </a:xfrm>
                          <a:prstGeom prst="rect">
                            <a:avLst/>
                          </a:prstGeom>
                        </pic:spPr>
                      </pic:pic>
                      <pic:pic xmlns:pic="http://schemas.openxmlformats.org/drawingml/2006/picture">
                        <pic:nvPicPr>
                          <pic:cNvPr id="61" name="Picture 61"/>
                          <pic:cNvPicPr>
                            <a:picLocks noChangeAspect="1"/>
                          </pic:cNvPicPr>
                        </pic:nvPicPr>
                        <pic:blipFill>
                          <a:blip r:embed="rId83" cstate="print">
                            <a:extLst>
                              <a:ext uri="{28A0092B-C50C-407E-A947-70E740481C1C}">
                                <a14:useLocalDpi xmlns:a14="http://schemas.microsoft.com/office/drawing/2010/main" val="0"/>
                              </a:ext>
                            </a:extLst>
                          </a:blip>
                          <a:stretch>
                            <a:fillRect/>
                          </a:stretch>
                        </pic:blipFill>
                        <pic:spPr>
                          <a:xfrm>
                            <a:off x="3096883" y="0"/>
                            <a:ext cx="2840355" cy="1785620"/>
                          </a:xfrm>
                          <a:prstGeom prst="rect">
                            <a:avLst/>
                          </a:prstGeom>
                        </pic:spPr>
                      </pic:pic>
                    </wpg:wgp>
                  </a:graphicData>
                </a:graphic>
              </wp:anchor>
            </w:drawing>
          </mc:Choice>
          <mc:Fallback>
            <w:pict>
              <v:group w14:anchorId="4D2093E4" id="Group 62" o:spid="_x0000_s1026" style="position:absolute;margin-left:0;margin-top:93.15pt;width:467.5pt;height:141.9pt;z-index:251715584;mso-position-horizontal:left;mso-position-horizontal-relative:margin" coordsize="59372,18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">
                <v:shape id="Picture 59" o:spid="_x0000_s1027" type="#_x0000_t75" style="position:absolute;top:345;width:31178;height:17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">
                  <v:imagedata r:id="rId84" o:title=""/>
                </v:shape>
                <v:shape id="Picture 61" o:spid="_x0000_s1028" type="#_x0000_t75" style="position:absolute;left:30968;width:28404;height:17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">
                  <v:imagedata r:id="rId85" o:title=""/>
                </v:shape>
                <w10:wrap type="tight" anchorx="margin"/>
              </v:group>
            </w:pict>
          </mc:Fallback>
        </mc:AlternateContent>
      </w:r>
      <w:r w:rsidR="00C520F9" w:rsidRPr="00086295">
        <w:rPr>
          <w:lang w:eastAsia="en-GB"/>
        </w:rPr>
        <w:t>The way the turbulent viscosity is</w:t>
      </w:r>
      <w:r w:rsidR="00086295" w:rsidRPr="00086295">
        <w:rPr>
          <w:lang w:eastAsia="en-GB"/>
        </w:rPr>
        <w:t xml:space="preserve"> modelled for the turbulent shear stress transport equation is different</w:t>
      </w:r>
      <w:r w:rsidR="00C520F9" w:rsidRPr="00086295">
        <w:rPr>
          <w:lang w:eastAsia="en-GB"/>
        </w:rPr>
        <w:t xml:space="preserve"> </w:t>
      </w:r>
      <w:r w:rsidR="00086295" w:rsidRPr="00086295">
        <w:rPr>
          <w:lang w:eastAsia="en-GB"/>
        </w:rPr>
        <w:t>for</w:t>
      </w:r>
      <w:r w:rsidR="00C520F9" w:rsidRPr="00086295">
        <w:rPr>
          <w:lang w:eastAsia="en-GB"/>
        </w:rPr>
        <w:t xml:space="preserve"> the SST model</w:t>
      </w:r>
      <w:r w:rsidR="00086295" w:rsidRPr="00086295">
        <w:rPr>
          <w:lang w:eastAsia="en-GB"/>
        </w:rPr>
        <w:t xml:space="preserve"> compared with the standard model.</w:t>
      </w:r>
      <w:r w:rsidR="00C520F9" w:rsidRPr="00086295">
        <w:rPr>
          <w:lang w:eastAsia="en-GB"/>
        </w:rPr>
        <w:t xml:space="preserve"> </w:t>
      </w:r>
      <w:r w:rsidR="00C520F9">
        <w:rPr>
          <w:lang w:eastAsia="en-GB"/>
        </w:rPr>
        <w:t>SST model</w:t>
      </w:r>
      <w:r w:rsidR="00AF2A01">
        <w:rPr>
          <w:lang w:eastAsia="en-GB"/>
        </w:rPr>
        <w:t xml:space="preserve"> acts</w:t>
      </w:r>
      <w:r w:rsidR="00C520F9">
        <w:rPr>
          <w:lang w:eastAsia="en-GB"/>
        </w:rPr>
        <w:t xml:space="preserve"> </w:t>
      </w:r>
      <w:r w:rsidR="00AF2A01">
        <w:rPr>
          <w:lang w:eastAsia="en-GB"/>
        </w:rPr>
        <w:t>as</w:t>
      </w:r>
      <w:r w:rsidR="00C520F9">
        <w:rPr>
          <w:lang w:eastAsia="en-GB"/>
        </w:rPr>
        <w:t xml:space="preserve"> mixture of </w:t>
      </w:r>
      <w:r w:rsidR="00AF2A01">
        <w:rPr>
          <w:lang w:eastAsia="en-GB"/>
        </w:rPr>
        <w:t>the</w:t>
      </w:r>
      <w:r w:rsidR="00C520F9">
        <w:rPr>
          <w:lang w:eastAsia="en-GB"/>
        </w:rPr>
        <w:t xml:space="preserve"> K Omega and K Epsilon model</w:t>
      </w:r>
      <w:r w:rsidR="00AF2A01">
        <w:rPr>
          <w:lang w:eastAsia="en-GB"/>
        </w:rPr>
        <w:t>s</w:t>
      </w:r>
      <w:r w:rsidR="00C520F9">
        <w:rPr>
          <w:lang w:eastAsia="en-GB"/>
        </w:rPr>
        <w:t>. This means the</w:t>
      </w:r>
      <w:r w:rsidR="00AF2A01">
        <w:rPr>
          <w:lang w:eastAsia="en-GB"/>
        </w:rPr>
        <w:t xml:space="preserve"> model has the</w:t>
      </w:r>
      <w:r w:rsidR="00C520F9">
        <w:rPr>
          <w:lang w:eastAsia="en-GB"/>
        </w:rPr>
        <w:t xml:space="preserve"> close to wall</w:t>
      </w:r>
      <w:r w:rsidR="008B580C">
        <w:rPr>
          <w:lang w:eastAsia="en-GB"/>
        </w:rPr>
        <w:t xml:space="preserve"> function</w:t>
      </w:r>
      <w:r w:rsidR="00AF2A01">
        <w:rPr>
          <w:lang w:eastAsia="en-GB"/>
        </w:rPr>
        <w:t>s</w:t>
      </w:r>
      <w:r w:rsidR="008B580C">
        <w:rPr>
          <w:lang w:eastAsia="en-GB"/>
        </w:rPr>
        <w:t xml:space="preserve"> of </w:t>
      </w:r>
      <w:r w:rsidR="00C520F9">
        <w:rPr>
          <w:lang w:eastAsia="en-GB"/>
        </w:rPr>
        <w:t>the K Omega model and away from wall</w:t>
      </w:r>
      <w:r w:rsidR="008B580C">
        <w:rPr>
          <w:lang w:eastAsia="en-GB"/>
        </w:rPr>
        <w:t xml:space="preserve"> function</w:t>
      </w:r>
      <w:r w:rsidR="00AF2A01">
        <w:rPr>
          <w:lang w:eastAsia="en-GB"/>
        </w:rPr>
        <w:t>s</w:t>
      </w:r>
      <w:r w:rsidR="00C520F9">
        <w:rPr>
          <w:lang w:eastAsia="en-GB"/>
        </w:rPr>
        <w:t xml:space="preserve"> </w:t>
      </w:r>
      <w:r w:rsidR="00AF2A01">
        <w:rPr>
          <w:lang w:eastAsia="en-GB"/>
        </w:rPr>
        <w:t>of the</w:t>
      </w:r>
      <w:r w:rsidR="00C520F9">
        <w:rPr>
          <w:lang w:eastAsia="en-GB"/>
        </w:rPr>
        <w:t xml:space="preserve"> K Epsilon model</w:t>
      </w:r>
      <w:r w:rsidR="00AF2A01">
        <w:rPr>
          <w:lang w:eastAsia="en-GB"/>
        </w:rPr>
        <w:t xml:space="preserve">, while still only having two transport equations. </w:t>
      </w:r>
      <w:r w:rsidR="00C520F9">
        <w:rPr>
          <w:lang w:eastAsia="en-GB"/>
        </w:rPr>
        <w:t xml:space="preserve">This means the SST model is able to </w:t>
      </w:r>
      <w:r w:rsidR="008B580C">
        <w:rPr>
          <w:lang w:eastAsia="en-GB"/>
        </w:rPr>
        <w:t xml:space="preserve">predict </w:t>
      </w:r>
      <w:r w:rsidR="00C520F9">
        <w:rPr>
          <w:lang w:eastAsia="en-GB"/>
        </w:rPr>
        <w:t>a greater range of flow structures and pressure gradients than the standard model.</w:t>
      </w:r>
    </w:p>
    <w:p w14:paraId="021E6726" w14:textId="1D7D3332" w:rsidR="00C459E2" w:rsidRDefault="00283F05" w:rsidP="00C459E2">
      <w:pPr>
        <w:rPr>
          <w:lang w:eastAsia="en-GB"/>
        </w:rPr>
      </w:pPr>
      <w:r>
        <w:rPr>
          <w:lang w:eastAsia="en-GB"/>
        </w:rPr>
        <w:t xml:space="preserve">From figure </w:t>
      </w:r>
      <w:r w:rsidR="00511821">
        <w:rPr>
          <w:lang w:eastAsia="en-GB"/>
        </w:rPr>
        <w:t>15</w:t>
      </w:r>
      <w:r>
        <w:rPr>
          <w:lang w:eastAsia="en-GB"/>
        </w:rPr>
        <w:t xml:space="preserve"> the difference of flow structures from standard (left) and SST (right) K Omega can be </w:t>
      </w:r>
      <w:r w:rsidR="009E1CE2">
        <w:rPr>
          <w:lang w:eastAsia="en-GB"/>
        </w:rPr>
        <w:t xml:space="preserve">seen. </w:t>
      </w:r>
      <w:r w:rsidR="00BA518F">
        <w:rPr>
          <w:lang w:eastAsia="en-GB"/>
        </w:rPr>
        <w:t xml:space="preserve">Both of the flow structures behind the notch are similar however, the standard model has a larger vortex forming at the trailing edge. This then bleads into the recirculation occurring near the base of the </w:t>
      </w:r>
      <w:r w:rsidR="006E66B5">
        <w:rPr>
          <w:lang w:eastAsia="en-GB"/>
        </w:rPr>
        <w:t>model</w:t>
      </w:r>
      <w:r w:rsidR="00F00900">
        <w:rPr>
          <w:lang w:eastAsia="en-GB"/>
        </w:rPr>
        <w:t>, giving it more energy.</w:t>
      </w:r>
    </w:p>
    <w:p w14:paraId="1E4147C4" w14:textId="77777777" w:rsidR="00C459E2" w:rsidRDefault="00C459E2" w:rsidP="00C459E2">
      <w:pPr>
        <w:rPr>
          <w:lang w:eastAsia="en-GB"/>
        </w:rPr>
      </w:pPr>
    </w:p>
    <w:p w14:paraId="635635DD" w14:textId="77777777" w:rsidR="003C40EF" w:rsidRDefault="003C40EF" w:rsidP="00C459E2">
      <w:pPr>
        <w:rPr>
          <w:lang w:eastAsia="en-GB"/>
        </w:rPr>
      </w:pPr>
    </w:p>
    <w:p w14:paraId="7C8AB09D" w14:textId="77777777" w:rsidR="003C40EF" w:rsidRDefault="003C40EF" w:rsidP="00C459E2">
      <w:pPr>
        <w:rPr>
          <w:lang w:eastAsia="en-GB"/>
        </w:rPr>
      </w:pPr>
    </w:p>
    <w:p w14:paraId="5DE34BCE" w14:textId="77777777" w:rsidR="003C40EF" w:rsidRDefault="003C40EF" w:rsidP="00C459E2">
      <w:pPr>
        <w:rPr>
          <w:lang w:eastAsia="en-GB"/>
        </w:rPr>
      </w:pPr>
    </w:p>
    <w:p w14:paraId="75245760" w14:textId="77777777" w:rsidR="003C40EF" w:rsidRDefault="003C40EF" w:rsidP="00C459E2">
      <w:pPr>
        <w:rPr>
          <w:lang w:eastAsia="en-GB"/>
        </w:rPr>
      </w:pPr>
    </w:p>
    <w:p w14:paraId="395BAF54" w14:textId="77777777" w:rsidR="003C40EF" w:rsidRDefault="003C40EF" w:rsidP="00C459E2">
      <w:pPr>
        <w:rPr>
          <w:lang w:eastAsia="en-GB"/>
        </w:rPr>
      </w:pPr>
    </w:p>
    <w:p w14:paraId="008155C4" w14:textId="77777777" w:rsidR="003C40EF" w:rsidRDefault="003C40EF" w:rsidP="00C459E2">
      <w:pPr>
        <w:rPr>
          <w:lang w:eastAsia="en-GB"/>
        </w:rPr>
      </w:pPr>
    </w:p>
    <w:p w14:paraId="03D5927C" w14:textId="77777777" w:rsidR="003C40EF" w:rsidRDefault="003C40EF" w:rsidP="00C459E2">
      <w:pPr>
        <w:rPr>
          <w:lang w:eastAsia="en-GB"/>
        </w:rPr>
      </w:pPr>
    </w:p>
    <w:p w14:paraId="36547F9D" w14:textId="77777777" w:rsidR="003C40EF" w:rsidRDefault="003C40EF" w:rsidP="00C459E2">
      <w:pPr>
        <w:rPr>
          <w:lang w:eastAsia="en-GB"/>
        </w:rPr>
      </w:pPr>
    </w:p>
    <w:p w14:paraId="26D1904B" w14:textId="77777777" w:rsidR="003C40EF" w:rsidRDefault="003C40EF" w:rsidP="00C459E2">
      <w:pPr>
        <w:rPr>
          <w:lang w:eastAsia="en-GB"/>
        </w:rPr>
      </w:pPr>
    </w:p>
    <w:p w14:paraId="39299779" w14:textId="77777777" w:rsidR="003C40EF" w:rsidRDefault="003C40EF" w:rsidP="00C459E2">
      <w:pPr>
        <w:rPr>
          <w:lang w:eastAsia="en-GB"/>
        </w:rPr>
      </w:pPr>
    </w:p>
    <w:p w14:paraId="4C94F002" w14:textId="17460D50" w:rsidR="003C40EF" w:rsidRDefault="003C40EF" w:rsidP="00C459E2">
      <w:pPr>
        <w:rPr>
          <w:lang w:eastAsia="en-GB"/>
        </w:rPr>
      </w:pPr>
      <w:r>
        <w:rPr>
          <w:noProof/>
        </w:rPr>
        <w:lastRenderedPageBreak/>
        <mc:AlternateContent>
          <mc:Choice Requires="wps">
            <w:drawing>
              <wp:anchor distT="0" distB="0" distL="114300" distR="114300" simplePos="0" relativeHeight="251736064" behindDoc="1" locked="0" layoutInCell="1" allowOverlap="1" wp14:anchorId="57305C94" wp14:editId="75797A9E">
                <wp:simplePos x="0" y="0"/>
                <wp:positionH relativeFrom="margin">
                  <wp:align>right</wp:align>
                </wp:positionH>
                <wp:positionV relativeFrom="paragraph">
                  <wp:posOffset>4290444</wp:posOffset>
                </wp:positionV>
                <wp:extent cx="5731510" cy="635"/>
                <wp:effectExtent l="0" t="0" r="2540" b="0"/>
                <wp:wrapTight wrapText="bothSides">
                  <wp:wrapPolygon edited="0">
                    <wp:start x="0" y="0"/>
                    <wp:lineTo x="0" y="20057"/>
                    <wp:lineTo x="21538" y="20057"/>
                    <wp:lineTo x="21538" y="0"/>
                    <wp:lineTo x="0" y="0"/>
                  </wp:wrapPolygon>
                </wp:wrapTight>
                <wp:docPr id="202" name="Text Box 20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FD2BE8" w14:textId="26AAA8AF" w:rsidR="0042102F" w:rsidRPr="00911DA7" w:rsidRDefault="0042102F" w:rsidP="003C40EF">
                            <w:pPr>
                              <w:pStyle w:val="Caption"/>
                              <w:rPr>
                                <w:noProof/>
                              </w:rPr>
                            </w:pPr>
                            <w:bookmarkStart w:id="84" w:name="_Toc30992661"/>
                            <w:r>
                              <w:t xml:space="preserve">Figure </w:t>
                            </w:r>
                            <w:r>
                              <w:fldChar w:fldCharType="begin"/>
                            </w:r>
                            <w:r>
                              <w:instrText xml:space="preserve"> SEQ Figure \* ARABIC </w:instrText>
                            </w:r>
                            <w:r>
                              <w:fldChar w:fldCharType="separate"/>
                            </w:r>
                            <w:r w:rsidR="00E6135D">
                              <w:rPr>
                                <w:noProof/>
                              </w:rPr>
                              <w:t>16</w:t>
                            </w:r>
                            <w:r>
                              <w:fldChar w:fldCharType="end"/>
                            </w:r>
                            <w:r>
                              <w:t xml:space="preserve"> - K Omega Vortices Comparison</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305C94" id="Text Box 202" o:spid="_x0000_s1051" type="#_x0000_t202" style="position:absolute;margin-left:400.1pt;margin-top:337.85pt;width:451.3pt;height:.05pt;z-index:-25158041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" stroked="f">
                <v:textbox style="mso-fit-shape-to-text:t" inset="0,0,0,0">
                  <w:txbxContent>
                    <w:p w14:paraId="7FFD2BE8" w14:textId="26AAA8AF" w:rsidR="0042102F" w:rsidRPr="00911DA7" w:rsidRDefault="0042102F" w:rsidP="003C40EF">
                      <w:pPr>
                        <w:pStyle w:val="Caption"/>
                        <w:rPr>
                          <w:noProof/>
                        </w:rPr>
                      </w:pPr>
                      <w:bookmarkStart w:id="85" w:name="_Toc30992661"/>
                      <w:r>
                        <w:t xml:space="preserve">Figure </w:t>
                      </w:r>
                      <w:r>
                        <w:fldChar w:fldCharType="begin"/>
                      </w:r>
                      <w:r>
                        <w:instrText xml:space="preserve"> SEQ Figure \* ARABIC </w:instrText>
                      </w:r>
                      <w:r>
                        <w:fldChar w:fldCharType="separate"/>
                      </w:r>
                      <w:r w:rsidR="00E6135D">
                        <w:rPr>
                          <w:noProof/>
                        </w:rPr>
                        <w:t>16</w:t>
                      </w:r>
                      <w:r>
                        <w:fldChar w:fldCharType="end"/>
                      </w:r>
                      <w:r>
                        <w:t xml:space="preserve"> - K Omega Vortices Comparison</w:t>
                      </w:r>
                      <w:bookmarkEnd w:id="85"/>
                    </w:p>
                  </w:txbxContent>
                </v:textbox>
                <w10:wrap type="tight" anchorx="margin"/>
              </v:shape>
            </w:pict>
          </mc:Fallback>
        </mc:AlternateContent>
      </w:r>
      <w:r>
        <w:rPr>
          <w:noProof/>
          <w:lang w:eastAsia="en-GB"/>
        </w:rPr>
        <mc:AlternateContent>
          <mc:Choice Requires="wpi">
            <w:drawing>
              <wp:anchor distT="0" distB="0" distL="114300" distR="114300" simplePos="0" relativeHeight="251720704" behindDoc="0" locked="0" layoutInCell="1" allowOverlap="1" wp14:anchorId="5981DA64" wp14:editId="471E227F">
                <wp:simplePos x="0" y="0"/>
                <wp:positionH relativeFrom="column">
                  <wp:posOffset>2977220</wp:posOffset>
                </wp:positionH>
                <wp:positionV relativeFrom="paragraph">
                  <wp:posOffset>2737721</wp:posOffset>
                </wp:positionV>
                <wp:extent cx="782280" cy="688320"/>
                <wp:effectExtent l="38100" t="57150" r="56515" b="55245"/>
                <wp:wrapNone/>
                <wp:docPr id="195" name="Ink 195"/>
                <wp:cNvGraphicFramePr/>
                <a:graphic xmlns:a="http://schemas.openxmlformats.org/drawingml/2006/main">
                  <a:graphicData uri="http://schemas.microsoft.com/office/word/2010/wordprocessingInk">
                    <w14:contentPart bwMode="auto" r:id="rId86">
                      <w14:nvContentPartPr>
                        <w14:cNvContentPartPr/>
                      </w14:nvContentPartPr>
                      <w14:xfrm>
                        <a:off x="0" y="0"/>
                        <a:ext cx="782280" cy="688320"/>
                      </w14:xfrm>
                    </w14:contentPart>
                  </a:graphicData>
                </a:graphic>
              </wp:anchor>
            </w:drawing>
          </mc:Choice>
          <mc:Fallback>
            <w:pict>
              <v:shape w14:anchorId="03ED9DC8" id="Ink 195" o:spid="_x0000_s1026" type="#_x0000_t75" style="position:absolute;margin-left:233.75pt;margin-top:214.85pt;width:63.05pt;height:55.6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">
                <v:imagedata r:id="rId87" o:title=""/>
              </v:shape>
            </w:pict>
          </mc:Fallback>
        </mc:AlternateContent>
      </w:r>
      <w:r>
        <w:rPr>
          <w:noProof/>
          <w:lang w:eastAsia="en-GB"/>
        </w:rPr>
        <mc:AlternateContent>
          <mc:Choice Requires="wpi">
            <w:drawing>
              <wp:anchor distT="0" distB="0" distL="114300" distR="114300" simplePos="0" relativeHeight="251719680" behindDoc="0" locked="0" layoutInCell="1" allowOverlap="1" wp14:anchorId="4F422B1C" wp14:editId="33875DE6">
                <wp:simplePos x="0" y="0"/>
                <wp:positionH relativeFrom="column">
                  <wp:posOffset>2935930</wp:posOffset>
                </wp:positionH>
                <wp:positionV relativeFrom="paragraph">
                  <wp:posOffset>766017</wp:posOffset>
                </wp:positionV>
                <wp:extent cx="520560" cy="674640"/>
                <wp:effectExtent l="38100" t="38100" r="51435" b="49530"/>
                <wp:wrapNone/>
                <wp:docPr id="194" name="Ink 194"/>
                <wp:cNvGraphicFramePr/>
                <a:graphic xmlns:a="http://schemas.openxmlformats.org/drawingml/2006/main">
                  <a:graphicData uri="http://schemas.microsoft.com/office/word/2010/wordprocessingInk">
                    <w14:contentPart bwMode="auto" r:id="rId88">
                      <w14:nvContentPartPr>
                        <w14:cNvContentPartPr/>
                      </w14:nvContentPartPr>
                      <w14:xfrm>
                        <a:off x="0" y="0"/>
                        <a:ext cx="520560" cy="674640"/>
                      </w14:xfrm>
                    </w14:contentPart>
                  </a:graphicData>
                </a:graphic>
              </wp:anchor>
            </w:drawing>
          </mc:Choice>
          <mc:Fallback>
            <w:pict>
              <v:shape w14:anchorId="4B6341F2" id="Ink 194" o:spid="_x0000_s1026" type="#_x0000_t75" style="position:absolute;margin-left:230.5pt;margin-top:59.6pt;width:42.4pt;height:54.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">
                <v:imagedata r:id="rId89" o:title=""/>
              </v:shape>
            </w:pict>
          </mc:Fallback>
        </mc:AlternateContent>
      </w:r>
      <w:r>
        <w:rPr>
          <w:noProof/>
          <w:lang w:eastAsia="en-GB"/>
        </w:rPr>
        <mc:AlternateContent>
          <mc:Choice Requires="wpg">
            <w:drawing>
              <wp:anchor distT="0" distB="0" distL="114300" distR="114300" simplePos="0" relativeHeight="251718656" behindDoc="0" locked="0" layoutInCell="1" allowOverlap="1" wp14:anchorId="3C330EE5" wp14:editId="2C7662AF">
                <wp:simplePos x="0" y="0"/>
                <wp:positionH relativeFrom="margin">
                  <wp:align>right</wp:align>
                </wp:positionH>
                <wp:positionV relativeFrom="paragraph">
                  <wp:posOffset>4682</wp:posOffset>
                </wp:positionV>
                <wp:extent cx="5731510" cy="3986961"/>
                <wp:effectExtent l="0" t="0" r="2540" b="0"/>
                <wp:wrapTight wrapText="bothSides">
                  <wp:wrapPolygon edited="0">
                    <wp:start x="0" y="0"/>
                    <wp:lineTo x="0" y="21469"/>
                    <wp:lineTo x="21538" y="21469"/>
                    <wp:lineTo x="21538" y="0"/>
                    <wp:lineTo x="0" y="0"/>
                  </wp:wrapPolygon>
                </wp:wrapTight>
                <wp:docPr id="193" name="Group 193"/>
                <wp:cNvGraphicFramePr/>
                <a:graphic xmlns:a="http://schemas.openxmlformats.org/drawingml/2006/main">
                  <a:graphicData uri="http://schemas.microsoft.com/office/word/2010/wordprocessingGroup">
                    <wpg:wgp>
                      <wpg:cNvGrpSpPr/>
                      <wpg:grpSpPr>
                        <a:xfrm>
                          <a:off x="0" y="0"/>
                          <a:ext cx="5731510" cy="3986961"/>
                          <a:chOff x="0" y="0"/>
                          <a:chExt cx="5731510" cy="3986961"/>
                        </a:xfrm>
                      </wpg:grpSpPr>
                      <pic:pic xmlns:pic="http://schemas.openxmlformats.org/drawingml/2006/picture">
                        <pic:nvPicPr>
                          <pic:cNvPr id="192" name="Picture 192"/>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1897811"/>
                            <a:ext cx="5731510" cy="2089150"/>
                          </a:xfrm>
                          <a:prstGeom prst="rect">
                            <a:avLst/>
                          </a:prstGeom>
                        </pic:spPr>
                      </pic:pic>
                      <pic:pic xmlns:pic="http://schemas.openxmlformats.org/drawingml/2006/picture">
                        <pic:nvPicPr>
                          <pic:cNvPr id="63" name="Picture 63"/>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0" y="0"/>
                            <a:ext cx="5731510" cy="1950085"/>
                          </a:xfrm>
                          <a:prstGeom prst="rect">
                            <a:avLst/>
                          </a:prstGeom>
                        </pic:spPr>
                      </pic:pic>
                    </wpg:wgp>
                  </a:graphicData>
                </a:graphic>
              </wp:anchor>
            </w:drawing>
          </mc:Choice>
          <mc:Fallback>
            <w:pict>
              <v:group w14:anchorId="6CA9FB0D" id="Group 193" o:spid="_x0000_s1026" style="position:absolute;margin-left:400.1pt;margin-top:.35pt;width:451.3pt;height:313.95pt;z-index:251718656;mso-position-horizontal:right;mso-position-horizontal-relative:margin" coordsize="57315,398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&#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">
                <v:shape id="Picture 192" o:spid="_x0000_s1027" type="#_x0000_t75" style="position:absolute;top:18978;width:57315;height:20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">
                  <v:imagedata r:id="rId92" o:title=""/>
                </v:shape>
                <v:shape id="Picture 63" o:spid="_x0000_s1028" type="#_x0000_t75" style="position:absolute;width:57315;height:19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">
                  <v:imagedata r:id="rId93" o:title=""/>
                </v:shape>
                <w10:wrap type="tight" anchorx="margin"/>
              </v:group>
            </w:pict>
          </mc:Fallback>
        </mc:AlternateContent>
      </w:r>
    </w:p>
    <w:p w14:paraId="5F0F180A" w14:textId="0D7B53D4" w:rsidR="00BB1980" w:rsidRDefault="00F00900" w:rsidP="00C459E2">
      <w:pPr>
        <w:rPr>
          <w:lang w:eastAsia="en-GB"/>
        </w:rPr>
      </w:pPr>
      <w:r>
        <w:rPr>
          <w:lang w:eastAsia="en-GB"/>
        </w:rPr>
        <w:t xml:space="preserve">Figure </w:t>
      </w:r>
      <w:r w:rsidR="00511821">
        <w:rPr>
          <w:lang w:eastAsia="en-GB"/>
        </w:rPr>
        <w:t>16</w:t>
      </w:r>
      <w:r>
        <w:rPr>
          <w:lang w:eastAsia="en-GB"/>
        </w:rPr>
        <w:t xml:space="preserve"> shows the vortices occurring on the </w:t>
      </w:r>
      <w:r w:rsidR="006E66B5">
        <w:rPr>
          <w:lang w:eastAsia="en-GB"/>
        </w:rPr>
        <w:t>model</w:t>
      </w:r>
      <w:r>
        <w:rPr>
          <w:lang w:eastAsia="en-GB"/>
        </w:rPr>
        <w:t xml:space="preserve">. The top shows the standard model and the bottom shows SST. The leading edge of the </w:t>
      </w:r>
      <w:r w:rsidR="006E66B5">
        <w:rPr>
          <w:lang w:eastAsia="en-GB"/>
        </w:rPr>
        <w:t>model</w:t>
      </w:r>
      <w:r>
        <w:rPr>
          <w:lang w:eastAsia="en-GB"/>
        </w:rPr>
        <w:t xml:space="preserve"> shows very similar trends as does the point of separation occurring at the slant.</w:t>
      </w:r>
      <w:r w:rsidR="00C459E2">
        <w:rPr>
          <w:lang w:eastAsia="en-GB"/>
        </w:rPr>
        <w:t xml:space="preserve"> The main difference occurs at the rear of the </w:t>
      </w:r>
      <w:r w:rsidR="006E66B5">
        <w:rPr>
          <w:lang w:eastAsia="en-GB"/>
        </w:rPr>
        <w:t>model</w:t>
      </w:r>
      <w:r w:rsidR="00C459E2">
        <w:rPr>
          <w:lang w:eastAsia="en-GB"/>
        </w:rPr>
        <w:t xml:space="preserve"> in the circled section. This is most likely due to the different turbulent viscosity equation with the SST model.</w:t>
      </w:r>
      <w:r w:rsidR="00283F05">
        <w:rPr>
          <w:lang w:eastAsia="en-GB"/>
        </w:rPr>
        <w:br w:type="textWrapping" w:clear="all"/>
      </w:r>
    </w:p>
    <w:p w14:paraId="3A71C5AD" w14:textId="221EACA6" w:rsidR="00FA4E70" w:rsidRDefault="00E6135D" w:rsidP="00FA4E70">
      <w:pPr>
        <w:pStyle w:val="Heading3"/>
        <w:rPr>
          <w:lang w:eastAsia="en-GB"/>
        </w:rPr>
      </w:pPr>
      <w:bookmarkStart w:id="86" w:name="_Toc30992637"/>
      <w:r>
        <w:rPr>
          <w:lang w:eastAsia="en-GB"/>
        </w:rPr>
        <w:t xml:space="preserve">5.9.4 </w:t>
      </w:r>
      <w:r w:rsidR="00FA4E70">
        <w:rPr>
          <w:lang w:eastAsia="en-GB"/>
        </w:rPr>
        <w:t>Transitional SST</w:t>
      </w:r>
      <w:bookmarkEnd w:id="86"/>
    </w:p>
    <w:p w14:paraId="41EFF931" w14:textId="76562577" w:rsidR="00FA4E70" w:rsidRDefault="00FA4E70" w:rsidP="00FA4E70">
      <w:pPr>
        <w:rPr>
          <w:lang w:eastAsia="en-GB"/>
        </w:rPr>
      </w:pPr>
      <w:r>
        <w:rPr>
          <w:lang w:eastAsia="en-GB"/>
        </w:rPr>
        <w:t>The transitional SST model is based on the k omega SST model. It contains an extra an extra two transport equations. One is the intermittency and the other is for transition onset criteria.</w:t>
      </w:r>
      <w:r>
        <w:rPr>
          <w:lang w:eastAsia="en-GB"/>
        </w:rPr>
        <w:fldChar w:fldCharType="begin" w:fldLock="1"/>
      </w:r>
      <w:r w:rsidR="00086295">
        <w:rPr>
          <w:lang w:eastAsia="en-GB"/>
        </w:rPr>
        <w:instrText>ADDIN CSL_CITATION {"citationItems":[{"id":"ITEM-1","itemData":{"URL":"https://www.afs.enea.it/project/neptunius/docs/fluent/html/th/node67.htm","accessed":{"date-parts":[["2020","1","17"]]},"author":[{"dropping-particle":"","family":"ANSYS FLUENT","given":"","non-dropping-particle":"","parse-names":false,"suffix":""}],"id":"ITEM-1","issued":{"date-parts":[["0"]]},"title":"ANSYS FLUENT 12.0 Theory Guide - 4.5.2 Shear-Stress Transport (SST) - Model","type":"webpage"},"uris":["http://www.mendeley.com/documents/?uuid=ffba5132-15de-3013-b3cd-3c4335229130"]}],"mendeley":{"formattedCitation":"(ANSYS FLUENT, no date b)","manualFormatting":"(ANSYS FLUENT, 2012)","plainTextFormattedCitation":"(ANSYS FLUENT, no date b)","previouslyFormattedCitation":"(ANSYS FLUENT, no date b)"},"properties":{"noteIndex":0},"schema":"https://github.com/citation-style-language/schema/raw/master/csl-citation.json"}</w:instrText>
      </w:r>
      <w:r>
        <w:rPr>
          <w:lang w:eastAsia="en-GB"/>
        </w:rPr>
        <w:fldChar w:fldCharType="separate"/>
      </w:r>
      <w:r w:rsidRPr="00FA4E70">
        <w:rPr>
          <w:noProof/>
          <w:lang w:eastAsia="en-GB"/>
        </w:rPr>
        <w:t xml:space="preserve">(ANSYS FLUENT, </w:t>
      </w:r>
      <w:r w:rsidR="00086295">
        <w:rPr>
          <w:noProof/>
          <w:lang w:eastAsia="en-GB"/>
        </w:rPr>
        <w:t>2012</w:t>
      </w:r>
      <w:r w:rsidRPr="00FA4E70">
        <w:rPr>
          <w:noProof/>
          <w:lang w:eastAsia="en-GB"/>
        </w:rPr>
        <w:t>)</w:t>
      </w:r>
      <w:r>
        <w:rPr>
          <w:lang w:eastAsia="en-GB"/>
        </w:rPr>
        <w:fldChar w:fldCharType="end"/>
      </w:r>
      <w:r>
        <w:rPr>
          <w:lang w:eastAsia="en-GB"/>
        </w:rPr>
        <w:t>.</w:t>
      </w:r>
    </w:p>
    <w:p w14:paraId="37C501C4" w14:textId="1BE19C90" w:rsidR="00FA4E70" w:rsidRDefault="00FA4E70" w:rsidP="00FA4E70">
      <w:pPr>
        <w:rPr>
          <w:lang w:eastAsia="en-GB"/>
        </w:rPr>
      </w:pPr>
    </w:p>
    <w:p w14:paraId="39400A6B" w14:textId="17D07077" w:rsidR="00FA4E70" w:rsidRDefault="00E6135D" w:rsidP="00FA4E70">
      <w:pPr>
        <w:pStyle w:val="Heading3"/>
        <w:rPr>
          <w:lang w:eastAsia="en-GB"/>
        </w:rPr>
      </w:pPr>
      <w:bookmarkStart w:id="87" w:name="_Toc30992638"/>
      <w:r>
        <w:rPr>
          <w:lang w:eastAsia="en-GB"/>
        </w:rPr>
        <w:t xml:space="preserve">5.9.5 </w:t>
      </w:r>
      <w:r w:rsidR="00FA4E70">
        <w:rPr>
          <w:lang w:eastAsia="en-GB"/>
        </w:rPr>
        <w:t>Reynolds Stress</w:t>
      </w:r>
      <w:bookmarkEnd w:id="87"/>
    </w:p>
    <w:p w14:paraId="22B7189B" w14:textId="284208E6" w:rsidR="00FA4E70" w:rsidRPr="00FA4E70" w:rsidRDefault="00FA4E70" w:rsidP="00FA4E70">
      <w:pPr>
        <w:rPr>
          <w:lang w:eastAsia="en-GB"/>
        </w:rPr>
      </w:pPr>
      <w:r>
        <w:rPr>
          <w:lang w:eastAsia="en-GB"/>
        </w:rPr>
        <w:t>Reynolds Stress is one of the most complex models in fluent. It has 7 transport equations to solve. It tries to solve the Reynolds averaged Navier-Stokes equations by solving the Reynolds stress along with an equation for dissipation rate. In theory this model should have the closest accuracy however it requires the best mesh to solve.</w:t>
      </w:r>
    </w:p>
    <w:p w14:paraId="26E6FFED" w14:textId="77777777" w:rsidR="00FA4E70" w:rsidRDefault="00FA4E70" w:rsidP="00FA4E70">
      <w:pPr>
        <w:rPr>
          <w:lang w:eastAsia="en-GB"/>
        </w:rPr>
      </w:pPr>
    </w:p>
    <w:p w14:paraId="6BAB43A9" w14:textId="0BF6A247" w:rsidR="00FA4E70" w:rsidRDefault="00FA4E70" w:rsidP="00FA4E70">
      <w:pPr>
        <w:rPr>
          <w:lang w:eastAsia="en-GB"/>
        </w:rPr>
      </w:pPr>
      <w:r w:rsidRPr="00FA4E70">
        <w:rPr>
          <w:lang w:eastAsia="en-GB"/>
        </w:rPr>
        <w:t xml:space="preserve"> </w:t>
      </w:r>
    </w:p>
    <w:p w14:paraId="0FBC38D7" w14:textId="1160434D" w:rsidR="003C40EF" w:rsidRDefault="003C40EF" w:rsidP="00FA4E70">
      <w:pPr>
        <w:rPr>
          <w:lang w:eastAsia="en-GB"/>
        </w:rPr>
      </w:pPr>
    </w:p>
    <w:p w14:paraId="3502A36F" w14:textId="4144B796" w:rsidR="003C40EF" w:rsidRDefault="003C40EF" w:rsidP="00FA4E70">
      <w:pPr>
        <w:rPr>
          <w:lang w:eastAsia="en-GB"/>
        </w:rPr>
      </w:pPr>
    </w:p>
    <w:p w14:paraId="49E86476" w14:textId="7ADC5BA2" w:rsidR="003C40EF" w:rsidRDefault="003C40EF" w:rsidP="003C40EF">
      <w:pPr>
        <w:pStyle w:val="Caption"/>
        <w:keepNext/>
      </w:pPr>
      <w:bookmarkStart w:id="88" w:name="_Toc30992682"/>
      <w:r>
        <w:lastRenderedPageBreak/>
        <w:t xml:space="preserve">Table </w:t>
      </w:r>
      <w:r>
        <w:fldChar w:fldCharType="begin"/>
      </w:r>
      <w:r>
        <w:instrText xml:space="preserve"> SEQ Table \* ARABIC </w:instrText>
      </w:r>
      <w:r>
        <w:fldChar w:fldCharType="separate"/>
      </w:r>
      <w:r w:rsidR="00D74A63">
        <w:rPr>
          <w:noProof/>
        </w:rPr>
        <w:t>8</w:t>
      </w:r>
      <w:r>
        <w:fldChar w:fldCharType="end"/>
      </w:r>
      <w:r>
        <w:t xml:space="preserve"> - Turbulence Model Results</w:t>
      </w:r>
      <w:bookmarkEnd w:id="88"/>
    </w:p>
    <w:tbl>
      <w:tblPr>
        <w:tblW w:w="10923" w:type="dxa"/>
        <w:tblInd w:w="-959" w:type="dxa"/>
        <w:tblLook w:val="04A0" w:firstRow="1" w:lastRow="0" w:firstColumn="1" w:lastColumn="0" w:noHBand="0" w:noVBand="1"/>
      </w:tblPr>
      <w:tblGrid>
        <w:gridCol w:w="2096"/>
        <w:gridCol w:w="960"/>
        <w:gridCol w:w="960"/>
        <w:gridCol w:w="1387"/>
        <w:gridCol w:w="1580"/>
        <w:gridCol w:w="1620"/>
        <w:gridCol w:w="2320"/>
      </w:tblGrid>
      <w:tr w:rsidR="003C40EF" w:rsidRPr="003C40EF" w14:paraId="47D986FA" w14:textId="77777777" w:rsidTr="003C40EF">
        <w:trPr>
          <w:trHeight w:val="300"/>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A2AD3"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39CE6C"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B0E320"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7A05E696"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4F6C0FE4"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7FAA70EC"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48BAF86F"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%Difference efficiency</w:t>
            </w:r>
          </w:p>
        </w:tc>
      </w:tr>
      <w:tr w:rsidR="003C40EF" w:rsidRPr="003C40EF" w14:paraId="5AA780B2"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7F1BF7B0"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K-epsilon Standard</w:t>
            </w:r>
          </w:p>
        </w:tc>
        <w:tc>
          <w:tcPr>
            <w:tcW w:w="960" w:type="dxa"/>
            <w:tcBorders>
              <w:top w:val="nil"/>
              <w:left w:val="nil"/>
              <w:bottom w:val="single" w:sz="4" w:space="0" w:color="auto"/>
              <w:right w:val="single" w:sz="4" w:space="0" w:color="auto"/>
            </w:tcBorders>
            <w:shd w:val="clear" w:color="auto" w:fill="auto"/>
            <w:noWrap/>
            <w:vAlign w:val="bottom"/>
            <w:hideMark/>
          </w:tcPr>
          <w:p w14:paraId="6EFA1717"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0.35981</w:t>
            </w:r>
          </w:p>
        </w:tc>
        <w:tc>
          <w:tcPr>
            <w:tcW w:w="960" w:type="dxa"/>
            <w:tcBorders>
              <w:top w:val="nil"/>
              <w:left w:val="nil"/>
              <w:bottom w:val="single" w:sz="4" w:space="0" w:color="auto"/>
              <w:right w:val="single" w:sz="4" w:space="0" w:color="auto"/>
            </w:tcBorders>
            <w:shd w:val="clear" w:color="auto" w:fill="auto"/>
            <w:noWrap/>
            <w:vAlign w:val="bottom"/>
            <w:hideMark/>
          </w:tcPr>
          <w:p w14:paraId="0B54CCD0"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0.32494</w:t>
            </w:r>
          </w:p>
        </w:tc>
        <w:tc>
          <w:tcPr>
            <w:tcW w:w="1387" w:type="dxa"/>
            <w:tcBorders>
              <w:top w:val="nil"/>
              <w:left w:val="nil"/>
              <w:bottom w:val="single" w:sz="4" w:space="0" w:color="auto"/>
              <w:right w:val="single" w:sz="4" w:space="0" w:color="auto"/>
            </w:tcBorders>
            <w:shd w:val="clear" w:color="auto" w:fill="auto"/>
            <w:noWrap/>
            <w:vAlign w:val="bottom"/>
            <w:hideMark/>
          </w:tcPr>
          <w:p w14:paraId="4F41F9FD"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1.107312119</w:t>
            </w:r>
          </w:p>
        </w:tc>
        <w:tc>
          <w:tcPr>
            <w:tcW w:w="1580" w:type="dxa"/>
            <w:tcBorders>
              <w:top w:val="nil"/>
              <w:left w:val="nil"/>
              <w:bottom w:val="single" w:sz="4" w:space="0" w:color="auto"/>
              <w:right w:val="single" w:sz="4" w:space="0" w:color="auto"/>
            </w:tcBorders>
            <w:shd w:val="clear" w:color="auto" w:fill="auto"/>
            <w:noWrap/>
            <w:vAlign w:val="bottom"/>
            <w:hideMark/>
          </w:tcPr>
          <w:p w14:paraId="3120421E"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4.292753623</w:t>
            </w:r>
          </w:p>
        </w:tc>
        <w:tc>
          <w:tcPr>
            <w:tcW w:w="1620" w:type="dxa"/>
            <w:tcBorders>
              <w:top w:val="nil"/>
              <w:left w:val="nil"/>
              <w:bottom w:val="single" w:sz="4" w:space="0" w:color="auto"/>
              <w:right w:val="single" w:sz="4" w:space="0" w:color="auto"/>
            </w:tcBorders>
            <w:shd w:val="clear" w:color="auto" w:fill="auto"/>
            <w:noWrap/>
            <w:vAlign w:val="bottom"/>
            <w:hideMark/>
          </w:tcPr>
          <w:p w14:paraId="3D953F42"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8.675585284</w:t>
            </w:r>
          </w:p>
        </w:tc>
        <w:tc>
          <w:tcPr>
            <w:tcW w:w="2320" w:type="dxa"/>
            <w:tcBorders>
              <w:top w:val="nil"/>
              <w:left w:val="nil"/>
              <w:bottom w:val="single" w:sz="4" w:space="0" w:color="auto"/>
              <w:right w:val="single" w:sz="4" w:space="0" w:color="auto"/>
            </w:tcBorders>
            <w:shd w:val="clear" w:color="auto" w:fill="auto"/>
            <w:noWrap/>
            <w:vAlign w:val="bottom"/>
            <w:hideMark/>
          </w:tcPr>
          <w:p w14:paraId="21A88FF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-4.032949673</w:t>
            </w:r>
          </w:p>
        </w:tc>
      </w:tr>
      <w:tr w:rsidR="003C40EF" w:rsidRPr="003C40EF" w14:paraId="477D3BC2"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67010C92"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K-epsilon RNG</w:t>
            </w:r>
          </w:p>
        </w:tc>
        <w:tc>
          <w:tcPr>
            <w:tcW w:w="960" w:type="dxa"/>
            <w:tcBorders>
              <w:top w:val="nil"/>
              <w:left w:val="nil"/>
              <w:bottom w:val="single" w:sz="4" w:space="0" w:color="auto"/>
              <w:right w:val="single" w:sz="4" w:space="0" w:color="auto"/>
            </w:tcBorders>
            <w:shd w:val="clear" w:color="auto" w:fill="auto"/>
            <w:noWrap/>
            <w:vAlign w:val="bottom"/>
            <w:hideMark/>
          </w:tcPr>
          <w:p w14:paraId="2E4C2A10"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0.33664</w:t>
            </w:r>
          </w:p>
        </w:tc>
        <w:tc>
          <w:tcPr>
            <w:tcW w:w="960" w:type="dxa"/>
            <w:tcBorders>
              <w:top w:val="nil"/>
              <w:left w:val="nil"/>
              <w:bottom w:val="single" w:sz="4" w:space="0" w:color="auto"/>
              <w:right w:val="single" w:sz="4" w:space="0" w:color="auto"/>
            </w:tcBorders>
            <w:shd w:val="clear" w:color="auto" w:fill="auto"/>
            <w:noWrap/>
            <w:vAlign w:val="bottom"/>
            <w:hideMark/>
          </w:tcPr>
          <w:p w14:paraId="3AF6664E"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0.28875</w:t>
            </w:r>
          </w:p>
        </w:tc>
        <w:tc>
          <w:tcPr>
            <w:tcW w:w="1387" w:type="dxa"/>
            <w:tcBorders>
              <w:top w:val="nil"/>
              <w:left w:val="nil"/>
              <w:bottom w:val="single" w:sz="4" w:space="0" w:color="auto"/>
              <w:right w:val="single" w:sz="4" w:space="0" w:color="auto"/>
            </w:tcBorders>
            <w:shd w:val="clear" w:color="auto" w:fill="auto"/>
            <w:noWrap/>
            <w:vAlign w:val="bottom"/>
            <w:hideMark/>
          </w:tcPr>
          <w:p w14:paraId="19BF848C"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1.165852814</w:t>
            </w:r>
          </w:p>
        </w:tc>
        <w:tc>
          <w:tcPr>
            <w:tcW w:w="1580" w:type="dxa"/>
            <w:tcBorders>
              <w:top w:val="nil"/>
              <w:left w:val="nil"/>
              <w:bottom w:val="single" w:sz="4" w:space="0" w:color="auto"/>
              <w:right w:val="single" w:sz="4" w:space="0" w:color="auto"/>
            </w:tcBorders>
            <w:shd w:val="clear" w:color="auto" w:fill="auto"/>
            <w:noWrap/>
            <w:vAlign w:val="bottom"/>
            <w:hideMark/>
          </w:tcPr>
          <w:p w14:paraId="634CA9E7"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-2.423188406</w:t>
            </w:r>
          </w:p>
        </w:tc>
        <w:tc>
          <w:tcPr>
            <w:tcW w:w="1620" w:type="dxa"/>
            <w:tcBorders>
              <w:top w:val="nil"/>
              <w:left w:val="nil"/>
              <w:bottom w:val="single" w:sz="4" w:space="0" w:color="auto"/>
              <w:right w:val="single" w:sz="4" w:space="0" w:color="auto"/>
            </w:tcBorders>
            <w:shd w:val="clear" w:color="auto" w:fill="auto"/>
            <w:noWrap/>
            <w:vAlign w:val="bottom"/>
            <w:hideMark/>
          </w:tcPr>
          <w:p w14:paraId="0F1EE1DB"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-3.428093645</w:t>
            </w:r>
          </w:p>
        </w:tc>
        <w:tc>
          <w:tcPr>
            <w:tcW w:w="2320" w:type="dxa"/>
            <w:tcBorders>
              <w:top w:val="nil"/>
              <w:left w:val="nil"/>
              <w:bottom w:val="single" w:sz="4" w:space="0" w:color="auto"/>
              <w:right w:val="single" w:sz="4" w:space="0" w:color="auto"/>
            </w:tcBorders>
            <w:shd w:val="clear" w:color="auto" w:fill="auto"/>
            <w:noWrap/>
            <w:vAlign w:val="bottom"/>
            <w:hideMark/>
          </w:tcPr>
          <w:p w14:paraId="2ECB475B"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1.040577201</w:t>
            </w:r>
          </w:p>
        </w:tc>
      </w:tr>
      <w:tr w:rsidR="003C40EF" w:rsidRPr="003C40EF" w14:paraId="06ABAC54"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2A6A692E"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K-epsilon Realizable NEWF</w:t>
            </w:r>
          </w:p>
        </w:tc>
        <w:tc>
          <w:tcPr>
            <w:tcW w:w="960" w:type="dxa"/>
            <w:tcBorders>
              <w:top w:val="nil"/>
              <w:left w:val="nil"/>
              <w:bottom w:val="single" w:sz="4" w:space="0" w:color="auto"/>
              <w:right w:val="single" w:sz="4" w:space="0" w:color="auto"/>
            </w:tcBorders>
            <w:shd w:val="clear" w:color="auto" w:fill="auto"/>
            <w:noWrap/>
            <w:vAlign w:val="bottom"/>
            <w:hideMark/>
          </w:tcPr>
          <w:p w14:paraId="4F51CC2C"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0.34427</w:t>
            </w:r>
          </w:p>
        </w:tc>
        <w:tc>
          <w:tcPr>
            <w:tcW w:w="960" w:type="dxa"/>
            <w:tcBorders>
              <w:top w:val="nil"/>
              <w:left w:val="nil"/>
              <w:bottom w:val="single" w:sz="4" w:space="0" w:color="auto"/>
              <w:right w:val="single" w:sz="4" w:space="0" w:color="auto"/>
            </w:tcBorders>
            <w:shd w:val="clear" w:color="auto" w:fill="auto"/>
            <w:noWrap/>
            <w:vAlign w:val="bottom"/>
            <w:hideMark/>
          </w:tcPr>
          <w:p w14:paraId="1012923F"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0.29861</w:t>
            </w:r>
          </w:p>
        </w:tc>
        <w:tc>
          <w:tcPr>
            <w:tcW w:w="1387" w:type="dxa"/>
            <w:tcBorders>
              <w:top w:val="nil"/>
              <w:left w:val="nil"/>
              <w:bottom w:val="single" w:sz="4" w:space="0" w:color="auto"/>
              <w:right w:val="single" w:sz="4" w:space="0" w:color="auto"/>
            </w:tcBorders>
            <w:shd w:val="clear" w:color="auto" w:fill="auto"/>
            <w:noWrap/>
            <w:vAlign w:val="bottom"/>
            <w:hideMark/>
          </w:tcPr>
          <w:p w14:paraId="338141B2"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1.152908476</w:t>
            </w:r>
          </w:p>
        </w:tc>
        <w:tc>
          <w:tcPr>
            <w:tcW w:w="1580" w:type="dxa"/>
            <w:tcBorders>
              <w:top w:val="nil"/>
              <w:left w:val="nil"/>
              <w:bottom w:val="single" w:sz="4" w:space="0" w:color="auto"/>
              <w:right w:val="single" w:sz="4" w:space="0" w:color="auto"/>
            </w:tcBorders>
            <w:shd w:val="clear" w:color="auto" w:fill="auto"/>
            <w:noWrap/>
            <w:vAlign w:val="bottom"/>
            <w:hideMark/>
          </w:tcPr>
          <w:p w14:paraId="00C21618"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-0.211594203</w:t>
            </w:r>
          </w:p>
        </w:tc>
        <w:tc>
          <w:tcPr>
            <w:tcW w:w="1620" w:type="dxa"/>
            <w:tcBorders>
              <w:top w:val="nil"/>
              <w:left w:val="nil"/>
              <w:bottom w:val="single" w:sz="4" w:space="0" w:color="auto"/>
              <w:right w:val="single" w:sz="4" w:space="0" w:color="auto"/>
            </w:tcBorders>
            <w:shd w:val="clear" w:color="auto" w:fill="auto"/>
            <w:noWrap/>
            <w:vAlign w:val="bottom"/>
            <w:hideMark/>
          </w:tcPr>
          <w:p w14:paraId="30D654B0"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-0.130434783</w:t>
            </w:r>
          </w:p>
        </w:tc>
        <w:tc>
          <w:tcPr>
            <w:tcW w:w="2320" w:type="dxa"/>
            <w:tcBorders>
              <w:top w:val="nil"/>
              <w:left w:val="nil"/>
              <w:bottom w:val="single" w:sz="4" w:space="0" w:color="auto"/>
              <w:right w:val="single" w:sz="4" w:space="0" w:color="auto"/>
            </w:tcBorders>
            <w:shd w:val="clear" w:color="auto" w:fill="auto"/>
            <w:noWrap/>
            <w:vAlign w:val="bottom"/>
            <w:hideMark/>
          </w:tcPr>
          <w:p w14:paraId="297B9FBC"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-0.081265419</w:t>
            </w:r>
          </w:p>
        </w:tc>
      </w:tr>
      <w:tr w:rsidR="003C40EF" w:rsidRPr="003C40EF" w14:paraId="06E55B90"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02FED71E"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K-epsilon Realizable EWT</w:t>
            </w:r>
          </w:p>
        </w:tc>
        <w:tc>
          <w:tcPr>
            <w:tcW w:w="960" w:type="dxa"/>
            <w:tcBorders>
              <w:top w:val="nil"/>
              <w:left w:val="nil"/>
              <w:bottom w:val="single" w:sz="4" w:space="0" w:color="auto"/>
              <w:right w:val="single" w:sz="4" w:space="0" w:color="auto"/>
            </w:tcBorders>
            <w:shd w:val="clear" w:color="auto" w:fill="auto"/>
            <w:noWrap/>
            <w:vAlign w:val="bottom"/>
            <w:hideMark/>
          </w:tcPr>
          <w:p w14:paraId="058F4566"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0.3504</w:t>
            </w:r>
          </w:p>
        </w:tc>
        <w:tc>
          <w:tcPr>
            <w:tcW w:w="960" w:type="dxa"/>
            <w:tcBorders>
              <w:top w:val="nil"/>
              <w:left w:val="nil"/>
              <w:bottom w:val="single" w:sz="4" w:space="0" w:color="auto"/>
              <w:right w:val="single" w:sz="4" w:space="0" w:color="auto"/>
            </w:tcBorders>
            <w:shd w:val="clear" w:color="auto" w:fill="auto"/>
            <w:noWrap/>
            <w:vAlign w:val="bottom"/>
            <w:hideMark/>
          </w:tcPr>
          <w:p w14:paraId="64660B52"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0.30776</w:t>
            </w:r>
          </w:p>
        </w:tc>
        <w:tc>
          <w:tcPr>
            <w:tcW w:w="1387" w:type="dxa"/>
            <w:tcBorders>
              <w:top w:val="nil"/>
              <w:left w:val="nil"/>
              <w:bottom w:val="single" w:sz="4" w:space="0" w:color="auto"/>
              <w:right w:val="single" w:sz="4" w:space="0" w:color="auto"/>
            </w:tcBorders>
            <w:shd w:val="clear" w:color="auto" w:fill="auto"/>
            <w:noWrap/>
            <w:vAlign w:val="bottom"/>
            <w:hideMark/>
          </w:tcPr>
          <w:p w14:paraId="39CD36E3"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1.138549519</w:t>
            </w:r>
          </w:p>
        </w:tc>
        <w:tc>
          <w:tcPr>
            <w:tcW w:w="1580" w:type="dxa"/>
            <w:tcBorders>
              <w:top w:val="nil"/>
              <w:left w:val="nil"/>
              <w:bottom w:val="single" w:sz="4" w:space="0" w:color="auto"/>
              <w:right w:val="single" w:sz="4" w:space="0" w:color="auto"/>
            </w:tcBorders>
            <w:shd w:val="clear" w:color="auto" w:fill="auto"/>
            <w:noWrap/>
            <w:vAlign w:val="bottom"/>
            <w:hideMark/>
          </w:tcPr>
          <w:p w14:paraId="10BF7D3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1.565217391</w:t>
            </w:r>
          </w:p>
        </w:tc>
        <w:tc>
          <w:tcPr>
            <w:tcW w:w="1620" w:type="dxa"/>
            <w:tcBorders>
              <w:top w:val="nil"/>
              <w:left w:val="nil"/>
              <w:bottom w:val="single" w:sz="4" w:space="0" w:color="auto"/>
              <w:right w:val="single" w:sz="4" w:space="0" w:color="auto"/>
            </w:tcBorders>
            <w:shd w:val="clear" w:color="auto" w:fill="auto"/>
            <w:noWrap/>
            <w:vAlign w:val="bottom"/>
            <w:hideMark/>
          </w:tcPr>
          <w:p w14:paraId="1D330C7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2.929765886</w:t>
            </w:r>
          </w:p>
        </w:tc>
        <w:tc>
          <w:tcPr>
            <w:tcW w:w="2320" w:type="dxa"/>
            <w:tcBorders>
              <w:top w:val="nil"/>
              <w:left w:val="nil"/>
              <w:bottom w:val="single" w:sz="4" w:space="0" w:color="auto"/>
              <w:right w:val="single" w:sz="4" w:space="0" w:color="auto"/>
            </w:tcBorders>
            <w:shd w:val="clear" w:color="auto" w:fill="auto"/>
            <w:noWrap/>
            <w:vAlign w:val="bottom"/>
            <w:hideMark/>
          </w:tcPr>
          <w:p w14:paraId="4A71B2CE"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-1.325708344</w:t>
            </w:r>
          </w:p>
        </w:tc>
      </w:tr>
      <w:tr w:rsidR="003C40EF" w:rsidRPr="003C40EF" w14:paraId="7481EE52"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27F644CF"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K-Omega Standard</w:t>
            </w:r>
          </w:p>
        </w:tc>
        <w:tc>
          <w:tcPr>
            <w:tcW w:w="960" w:type="dxa"/>
            <w:tcBorders>
              <w:top w:val="nil"/>
              <w:left w:val="nil"/>
              <w:bottom w:val="single" w:sz="4" w:space="0" w:color="auto"/>
              <w:right w:val="single" w:sz="4" w:space="0" w:color="auto"/>
            </w:tcBorders>
            <w:shd w:val="clear" w:color="auto" w:fill="auto"/>
            <w:noWrap/>
            <w:vAlign w:val="bottom"/>
            <w:hideMark/>
          </w:tcPr>
          <w:p w14:paraId="2DBA7418"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0.34226</w:t>
            </w:r>
          </w:p>
        </w:tc>
        <w:tc>
          <w:tcPr>
            <w:tcW w:w="960" w:type="dxa"/>
            <w:tcBorders>
              <w:top w:val="nil"/>
              <w:left w:val="nil"/>
              <w:bottom w:val="single" w:sz="4" w:space="0" w:color="auto"/>
              <w:right w:val="single" w:sz="4" w:space="0" w:color="auto"/>
            </w:tcBorders>
            <w:shd w:val="clear" w:color="auto" w:fill="auto"/>
            <w:noWrap/>
            <w:vAlign w:val="bottom"/>
            <w:hideMark/>
          </w:tcPr>
          <w:p w14:paraId="65048DB7"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0.29061</w:t>
            </w:r>
          </w:p>
        </w:tc>
        <w:tc>
          <w:tcPr>
            <w:tcW w:w="1387" w:type="dxa"/>
            <w:tcBorders>
              <w:top w:val="nil"/>
              <w:left w:val="nil"/>
              <w:bottom w:val="single" w:sz="4" w:space="0" w:color="auto"/>
              <w:right w:val="single" w:sz="4" w:space="0" w:color="auto"/>
            </w:tcBorders>
            <w:shd w:val="clear" w:color="auto" w:fill="auto"/>
            <w:noWrap/>
            <w:vAlign w:val="bottom"/>
            <w:hideMark/>
          </w:tcPr>
          <w:p w14:paraId="7ABD8CE1"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1.177729603</w:t>
            </w:r>
          </w:p>
        </w:tc>
        <w:tc>
          <w:tcPr>
            <w:tcW w:w="1580" w:type="dxa"/>
            <w:tcBorders>
              <w:top w:val="nil"/>
              <w:left w:val="nil"/>
              <w:bottom w:val="single" w:sz="4" w:space="0" w:color="auto"/>
              <w:right w:val="single" w:sz="4" w:space="0" w:color="auto"/>
            </w:tcBorders>
            <w:shd w:val="clear" w:color="auto" w:fill="auto"/>
            <w:noWrap/>
            <w:vAlign w:val="bottom"/>
            <w:hideMark/>
          </w:tcPr>
          <w:p w14:paraId="54D2870D"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-0.794202899</w:t>
            </w:r>
          </w:p>
        </w:tc>
        <w:tc>
          <w:tcPr>
            <w:tcW w:w="1620" w:type="dxa"/>
            <w:tcBorders>
              <w:top w:val="nil"/>
              <w:left w:val="nil"/>
              <w:bottom w:val="single" w:sz="4" w:space="0" w:color="auto"/>
              <w:right w:val="single" w:sz="4" w:space="0" w:color="auto"/>
            </w:tcBorders>
            <w:shd w:val="clear" w:color="auto" w:fill="auto"/>
            <w:noWrap/>
            <w:vAlign w:val="bottom"/>
            <w:hideMark/>
          </w:tcPr>
          <w:p w14:paraId="2B93EC8B"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-2.806020067</w:t>
            </w:r>
          </w:p>
        </w:tc>
        <w:tc>
          <w:tcPr>
            <w:tcW w:w="2320" w:type="dxa"/>
            <w:tcBorders>
              <w:top w:val="nil"/>
              <w:left w:val="nil"/>
              <w:bottom w:val="single" w:sz="4" w:space="0" w:color="auto"/>
              <w:right w:val="single" w:sz="4" w:space="0" w:color="auto"/>
            </w:tcBorders>
            <w:shd w:val="clear" w:color="auto" w:fill="auto"/>
            <w:noWrap/>
            <w:vAlign w:val="bottom"/>
            <w:hideMark/>
          </w:tcPr>
          <w:p w14:paraId="64E65CC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2.069898948</w:t>
            </w:r>
          </w:p>
        </w:tc>
      </w:tr>
      <w:tr w:rsidR="003C40EF" w:rsidRPr="003C40EF" w14:paraId="5F909E7D"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37A0AA30"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K-Omega SST</w:t>
            </w:r>
          </w:p>
        </w:tc>
        <w:tc>
          <w:tcPr>
            <w:tcW w:w="960" w:type="dxa"/>
            <w:tcBorders>
              <w:top w:val="nil"/>
              <w:left w:val="nil"/>
              <w:bottom w:val="single" w:sz="4" w:space="0" w:color="auto"/>
              <w:right w:val="single" w:sz="4" w:space="0" w:color="auto"/>
            </w:tcBorders>
            <w:shd w:val="clear" w:color="auto" w:fill="auto"/>
            <w:noWrap/>
            <w:vAlign w:val="bottom"/>
            <w:hideMark/>
          </w:tcPr>
          <w:p w14:paraId="29ADCA9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0.31926</w:t>
            </w:r>
          </w:p>
        </w:tc>
        <w:tc>
          <w:tcPr>
            <w:tcW w:w="960" w:type="dxa"/>
            <w:tcBorders>
              <w:top w:val="nil"/>
              <w:left w:val="nil"/>
              <w:bottom w:val="single" w:sz="4" w:space="0" w:color="auto"/>
              <w:right w:val="single" w:sz="4" w:space="0" w:color="auto"/>
            </w:tcBorders>
            <w:shd w:val="clear" w:color="auto" w:fill="auto"/>
            <w:noWrap/>
            <w:vAlign w:val="bottom"/>
            <w:hideMark/>
          </w:tcPr>
          <w:p w14:paraId="0B417320"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0.29454</w:t>
            </w:r>
          </w:p>
        </w:tc>
        <w:tc>
          <w:tcPr>
            <w:tcW w:w="1387" w:type="dxa"/>
            <w:tcBorders>
              <w:top w:val="nil"/>
              <w:left w:val="nil"/>
              <w:bottom w:val="single" w:sz="4" w:space="0" w:color="auto"/>
              <w:right w:val="single" w:sz="4" w:space="0" w:color="auto"/>
            </w:tcBorders>
            <w:shd w:val="clear" w:color="auto" w:fill="auto"/>
            <w:noWrap/>
            <w:vAlign w:val="bottom"/>
            <w:hideMark/>
          </w:tcPr>
          <w:p w14:paraId="68EA408E"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1.08392748</w:t>
            </w:r>
          </w:p>
        </w:tc>
        <w:tc>
          <w:tcPr>
            <w:tcW w:w="1580" w:type="dxa"/>
            <w:tcBorders>
              <w:top w:val="nil"/>
              <w:left w:val="nil"/>
              <w:bottom w:val="single" w:sz="4" w:space="0" w:color="auto"/>
              <w:right w:val="single" w:sz="4" w:space="0" w:color="auto"/>
            </w:tcBorders>
            <w:shd w:val="clear" w:color="auto" w:fill="auto"/>
            <w:noWrap/>
            <w:vAlign w:val="bottom"/>
            <w:hideMark/>
          </w:tcPr>
          <w:p w14:paraId="7DBB6EAF"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-7.460869565</w:t>
            </w:r>
          </w:p>
        </w:tc>
        <w:tc>
          <w:tcPr>
            <w:tcW w:w="1620" w:type="dxa"/>
            <w:tcBorders>
              <w:top w:val="nil"/>
              <w:left w:val="nil"/>
              <w:bottom w:val="single" w:sz="4" w:space="0" w:color="auto"/>
              <w:right w:val="single" w:sz="4" w:space="0" w:color="auto"/>
            </w:tcBorders>
            <w:shd w:val="clear" w:color="auto" w:fill="auto"/>
            <w:noWrap/>
            <w:vAlign w:val="bottom"/>
            <w:hideMark/>
          </w:tcPr>
          <w:p w14:paraId="1A922D62"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-1.491638796</w:t>
            </w:r>
          </w:p>
        </w:tc>
        <w:tc>
          <w:tcPr>
            <w:tcW w:w="2320" w:type="dxa"/>
            <w:tcBorders>
              <w:top w:val="nil"/>
              <w:left w:val="nil"/>
              <w:bottom w:val="single" w:sz="4" w:space="0" w:color="auto"/>
              <w:right w:val="single" w:sz="4" w:space="0" w:color="auto"/>
            </w:tcBorders>
            <w:shd w:val="clear" w:color="auto" w:fill="auto"/>
            <w:noWrap/>
            <w:vAlign w:val="bottom"/>
            <w:hideMark/>
          </w:tcPr>
          <w:p w14:paraId="74E3BB2D"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-6.059618388</w:t>
            </w:r>
          </w:p>
        </w:tc>
      </w:tr>
      <w:tr w:rsidR="003C40EF" w:rsidRPr="003C40EF" w14:paraId="78AACE95"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4A1D060A"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Transitional SST</w:t>
            </w:r>
          </w:p>
        </w:tc>
        <w:tc>
          <w:tcPr>
            <w:tcW w:w="960" w:type="dxa"/>
            <w:tcBorders>
              <w:top w:val="nil"/>
              <w:left w:val="nil"/>
              <w:bottom w:val="single" w:sz="4" w:space="0" w:color="auto"/>
              <w:right w:val="single" w:sz="4" w:space="0" w:color="auto"/>
            </w:tcBorders>
            <w:shd w:val="clear" w:color="auto" w:fill="auto"/>
            <w:noWrap/>
            <w:vAlign w:val="bottom"/>
            <w:hideMark/>
          </w:tcPr>
          <w:p w14:paraId="567D854C"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0.3161</w:t>
            </w:r>
          </w:p>
        </w:tc>
        <w:tc>
          <w:tcPr>
            <w:tcW w:w="960" w:type="dxa"/>
            <w:tcBorders>
              <w:top w:val="nil"/>
              <w:left w:val="nil"/>
              <w:bottom w:val="single" w:sz="4" w:space="0" w:color="auto"/>
              <w:right w:val="single" w:sz="4" w:space="0" w:color="auto"/>
            </w:tcBorders>
            <w:shd w:val="clear" w:color="auto" w:fill="auto"/>
            <w:noWrap/>
            <w:vAlign w:val="bottom"/>
            <w:hideMark/>
          </w:tcPr>
          <w:p w14:paraId="286FA262"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0.29486</w:t>
            </w:r>
          </w:p>
        </w:tc>
        <w:tc>
          <w:tcPr>
            <w:tcW w:w="1387" w:type="dxa"/>
            <w:tcBorders>
              <w:top w:val="nil"/>
              <w:left w:val="nil"/>
              <w:bottom w:val="single" w:sz="4" w:space="0" w:color="auto"/>
              <w:right w:val="single" w:sz="4" w:space="0" w:color="auto"/>
            </w:tcBorders>
            <w:shd w:val="clear" w:color="auto" w:fill="auto"/>
            <w:noWrap/>
            <w:vAlign w:val="bottom"/>
            <w:hideMark/>
          </w:tcPr>
          <w:p w14:paraId="5DB5410C"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1.072034186</w:t>
            </w:r>
          </w:p>
        </w:tc>
        <w:tc>
          <w:tcPr>
            <w:tcW w:w="1580" w:type="dxa"/>
            <w:tcBorders>
              <w:top w:val="nil"/>
              <w:left w:val="nil"/>
              <w:bottom w:val="single" w:sz="4" w:space="0" w:color="auto"/>
              <w:right w:val="single" w:sz="4" w:space="0" w:color="auto"/>
            </w:tcBorders>
            <w:shd w:val="clear" w:color="auto" w:fill="auto"/>
            <w:noWrap/>
            <w:vAlign w:val="bottom"/>
            <w:hideMark/>
          </w:tcPr>
          <w:p w14:paraId="0D8D5316"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-8.376811594</w:t>
            </w:r>
          </w:p>
        </w:tc>
        <w:tc>
          <w:tcPr>
            <w:tcW w:w="1620" w:type="dxa"/>
            <w:tcBorders>
              <w:top w:val="nil"/>
              <w:left w:val="nil"/>
              <w:bottom w:val="single" w:sz="4" w:space="0" w:color="auto"/>
              <w:right w:val="single" w:sz="4" w:space="0" w:color="auto"/>
            </w:tcBorders>
            <w:shd w:val="clear" w:color="auto" w:fill="auto"/>
            <w:noWrap/>
            <w:vAlign w:val="bottom"/>
            <w:hideMark/>
          </w:tcPr>
          <w:p w14:paraId="01B931C9"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-1.384615385</w:t>
            </w:r>
          </w:p>
        </w:tc>
        <w:tc>
          <w:tcPr>
            <w:tcW w:w="2320" w:type="dxa"/>
            <w:tcBorders>
              <w:top w:val="nil"/>
              <w:left w:val="nil"/>
              <w:bottom w:val="single" w:sz="4" w:space="0" w:color="auto"/>
              <w:right w:val="single" w:sz="4" w:space="0" w:color="auto"/>
            </w:tcBorders>
            <w:shd w:val="clear" w:color="auto" w:fill="auto"/>
            <w:noWrap/>
            <w:vAlign w:val="bottom"/>
            <w:hideMark/>
          </w:tcPr>
          <w:p w14:paraId="38B7A7BD"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-7.090370571</w:t>
            </w:r>
          </w:p>
        </w:tc>
      </w:tr>
      <w:tr w:rsidR="003C40EF" w:rsidRPr="003C40EF" w14:paraId="0CE3A9E4" w14:textId="77777777" w:rsidTr="003C40EF">
        <w:trPr>
          <w:trHeight w:val="300"/>
        </w:trPr>
        <w:tc>
          <w:tcPr>
            <w:tcW w:w="2096" w:type="dxa"/>
            <w:tcBorders>
              <w:top w:val="nil"/>
              <w:left w:val="single" w:sz="4" w:space="0" w:color="auto"/>
              <w:bottom w:val="single" w:sz="4" w:space="0" w:color="auto"/>
              <w:right w:val="single" w:sz="4" w:space="0" w:color="auto"/>
            </w:tcBorders>
            <w:shd w:val="clear" w:color="auto" w:fill="auto"/>
            <w:noWrap/>
            <w:vAlign w:val="bottom"/>
            <w:hideMark/>
          </w:tcPr>
          <w:p w14:paraId="4BC42190" w14:textId="77777777" w:rsidR="003C40EF" w:rsidRPr="003C40EF" w:rsidRDefault="003C40EF" w:rsidP="003C40EF">
            <w:pPr>
              <w:spacing w:after="0" w:line="240" w:lineRule="auto"/>
              <w:rPr>
                <w:rFonts w:ascii="Calibri" w:eastAsia="Times New Roman" w:hAnsi="Calibri" w:cs="Calibri"/>
                <w:color w:val="000000"/>
                <w:lang w:eastAsia="en-GB"/>
              </w:rPr>
            </w:pPr>
            <w:r w:rsidRPr="003C40EF">
              <w:rPr>
                <w:rFonts w:ascii="Calibri" w:eastAsia="Times New Roman" w:hAnsi="Calibri" w:cs="Calibri"/>
                <w:color w:val="000000"/>
                <w:lang w:eastAsia="en-GB"/>
              </w:rPr>
              <w:t>Reynolds Stress</w:t>
            </w:r>
          </w:p>
        </w:tc>
        <w:tc>
          <w:tcPr>
            <w:tcW w:w="960" w:type="dxa"/>
            <w:tcBorders>
              <w:top w:val="nil"/>
              <w:left w:val="nil"/>
              <w:bottom w:val="single" w:sz="4" w:space="0" w:color="auto"/>
              <w:right w:val="single" w:sz="4" w:space="0" w:color="auto"/>
            </w:tcBorders>
            <w:shd w:val="clear" w:color="auto" w:fill="auto"/>
            <w:noWrap/>
            <w:vAlign w:val="bottom"/>
            <w:hideMark/>
          </w:tcPr>
          <w:p w14:paraId="3E487FD5"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0.33183</w:t>
            </w:r>
          </w:p>
        </w:tc>
        <w:tc>
          <w:tcPr>
            <w:tcW w:w="960" w:type="dxa"/>
            <w:tcBorders>
              <w:top w:val="nil"/>
              <w:left w:val="nil"/>
              <w:bottom w:val="single" w:sz="4" w:space="0" w:color="auto"/>
              <w:right w:val="single" w:sz="4" w:space="0" w:color="auto"/>
            </w:tcBorders>
            <w:shd w:val="clear" w:color="auto" w:fill="auto"/>
            <w:noWrap/>
            <w:vAlign w:val="bottom"/>
            <w:hideMark/>
          </w:tcPr>
          <w:p w14:paraId="7E5CE524"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0.29248</w:t>
            </w:r>
          </w:p>
        </w:tc>
        <w:tc>
          <w:tcPr>
            <w:tcW w:w="1387" w:type="dxa"/>
            <w:tcBorders>
              <w:top w:val="nil"/>
              <w:left w:val="nil"/>
              <w:bottom w:val="single" w:sz="4" w:space="0" w:color="auto"/>
              <w:right w:val="single" w:sz="4" w:space="0" w:color="auto"/>
            </w:tcBorders>
            <w:shd w:val="clear" w:color="auto" w:fill="auto"/>
            <w:noWrap/>
            <w:vAlign w:val="bottom"/>
            <w:hideMark/>
          </w:tcPr>
          <w:p w14:paraId="4CCFA351"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1.134539114</w:t>
            </w:r>
          </w:p>
        </w:tc>
        <w:tc>
          <w:tcPr>
            <w:tcW w:w="1580" w:type="dxa"/>
            <w:tcBorders>
              <w:top w:val="nil"/>
              <w:left w:val="nil"/>
              <w:bottom w:val="single" w:sz="4" w:space="0" w:color="auto"/>
              <w:right w:val="single" w:sz="4" w:space="0" w:color="auto"/>
            </w:tcBorders>
            <w:shd w:val="clear" w:color="auto" w:fill="auto"/>
            <w:noWrap/>
            <w:vAlign w:val="bottom"/>
            <w:hideMark/>
          </w:tcPr>
          <w:p w14:paraId="54B94366"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-3.817391304</w:t>
            </w:r>
          </w:p>
        </w:tc>
        <w:tc>
          <w:tcPr>
            <w:tcW w:w="1620" w:type="dxa"/>
            <w:tcBorders>
              <w:top w:val="nil"/>
              <w:left w:val="nil"/>
              <w:bottom w:val="single" w:sz="4" w:space="0" w:color="auto"/>
              <w:right w:val="single" w:sz="4" w:space="0" w:color="auto"/>
            </w:tcBorders>
            <w:shd w:val="clear" w:color="auto" w:fill="auto"/>
            <w:noWrap/>
            <w:vAlign w:val="bottom"/>
            <w:hideMark/>
          </w:tcPr>
          <w:p w14:paraId="625B8C40"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-2.180602007</w:t>
            </w:r>
          </w:p>
        </w:tc>
        <w:tc>
          <w:tcPr>
            <w:tcW w:w="2320" w:type="dxa"/>
            <w:tcBorders>
              <w:top w:val="nil"/>
              <w:left w:val="nil"/>
              <w:bottom w:val="single" w:sz="4" w:space="0" w:color="auto"/>
              <w:right w:val="single" w:sz="4" w:space="0" w:color="auto"/>
            </w:tcBorders>
            <w:shd w:val="clear" w:color="auto" w:fill="auto"/>
            <w:noWrap/>
            <w:vAlign w:val="bottom"/>
            <w:hideMark/>
          </w:tcPr>
          <w:p w14:paraId="6D20582D" w14:textId="77777777" w:rsidR="003C40EF" w:rsidRPr="003C40EF" w:rsidRDefault="003C40EF" w:rsidP="003C40EF">
            <w:pPr>
              <w:spacing w:after="0" w:line="240" w:lineRule="auto"/>
              <w:jc w:val="right"/>
              <w:rPr>
                <w:rFonts w:ascii="Calibri" w:eastAsia="Times New Roman" w:hAnsi="Calibri" w:cs="Calibri"/>
                <w:color w:val="000000"/>
                <w:lang w:eastAsia="en-GB"/>
              </w:rPr>
            </w:pPr>
            <w:r w:rsidRPr="003C40EF">
              <w:rPr>
                <w:rFonts w:ascii="Calibri" w:eastAsia="Times New Roman" w:hAnsi="Calibri" w:cs="Calibri"/>
                <w:color w:val="000000"/>
                <w:lang w:eastAsia="en-GB"/>
              </w:rPr>
              <w:t>-1.673276805</w:t>
            </w:r>
          </w:p>
        </w:tc>
      </w:tr>
    </w:tbl>
    <w:p w14:paraId="52F9E300" w14:textId="77777777" w:rsidR="00511821" w:rsidRDefault="00511821" w:rsidP="00550D3D">
      <w:pPr>
        <w:pStyle w:val="Heading2"/>
        <w:rPr>
          <w:lang w:eastAsia="en-GB"/>
        </w:rPr>
      </w:pPr>
    </w:p>
    <w:p w14:paraId="6223104D" w14:textId="77777777" w:rsidR="008C6C1F" w:rsidRDefault="00511821" w:rsidP="00511821">
      <w:pPr>
        <w:rPr>
          <w:lang w:eastAsia="en-GB"/>
        </w:rPr>
      </w:pPr>
      <w:r>
        <w:rPr>
          <w:lang w:eastAsia="en-GB"/>
        </w:rPr>
        <w:t>From table 8 it can be seen that most turbulence models would produce results accurate enough for most basic cases. However, it is clear that the choice of turbulence model will have an impact on the results and therefore they do have to carefully be considered depending on each individual case.</w:t>
      </w:r>
    </w:p>
    <w:p w14:paraId="757E3CC9" w14:textId="2B4AB37C" w:rsidR="008C6C1F" w:rsidRDefault="008C6C1F" w:rsidP="00511821">
      <w:pPr>
        <w:rPr>
          <w:lang w:eastAsia="en-GB"/>
        </w:rPr>
      </w:pPr>
    </w:p>
    <w:p w14:paraId="6BD4640D" w14:textId="49CD3EED" w:rsidR="00E6135D" w:rsidRDefault="00E6135D" w:rsidP="00511821">
      <w:pPr>
        <w:rPr>
          <w:lang w:eastAsia="en-GB"/>
        </w:rPr>
      </w:pPr>
    </w:p>
    <w:p w14:paraId="61F3F445" w14:textId="37D07B7E" w:rsidR="00E6135D" w:rsidRDefault="00E6135D" w:rsidP="00511821">
      <w:pPr>
        <w:rPr>
          <w:lang w:eastAsia="en-GB"/>
        </w:rPr>
      </w:pPr>
    </w:p>
    <w:p w14:paraId="6B8CFD06" w14:textId="4D3B9538" w:rsidR="00E6135D" w:rsidRDefault="00E6135D" w:rsidP="00511821">
      <w:pPr>
        <w:rPr>
          <w:lang w:eastAsia="en-GB"/>
        </w:rPr>
      </w:pPr>
      <w:r>
        <w:rPr>
          <w:lang w:eastAsia="en-GB"/>
        </w:rPr>
        <w:br w:type="page"/>
      </w:r>
    </w:p>
    <w:p w14:paraId="7EA65CF5" w14:textId="0DE41841" w:rsidR="00D92B53" w:rsidRDefault="00D92B53" w:rsidP="00E6135D">
      <w:pPr>
        <w:pStyle w:val="Heading1"/>
        <w:numPr>
          <w:ilvl w:val="0"/>
          <w:numId w:val="3"/>
        </w:numPr>
      </w:pPr>
      <w:bookmarkStart w:id="89" w:name="_Toc30992639"/>
      <w:r>
        <w:lastRenderedPageBreak/>
        <w:t>Post Processor</w:t>
      </w:r>
      <w:bookmarkEnd w:id="89"/>
    </w:p>
    <w:p w14:paraId="15E4714D" w14:textId="77777777" w:rsidR="00E6135D" w:rsidRDefault="004B1D20">
      <w:pPr>
        <w:rPr>
          <w:lang w:eastAsia="en-GB"/>
        </w:rPr>
      </w:pPr>
      <w:r>
        <w:rPr>
          <w:lang w:eastAsia="en-GB"/>
        </w:rPr>
        <w:t>The post processor is used to visualise the results produced from the solver. This is the best place to analyse the results.</w:t>
      </w:r>
      <w:sdt>
        <w:sdtPr>
          <w:rPr>
            <w:lang w:eastAsia="en-GB"/>
          </w:rPr>
          <w:id w:val="-1087848867"/>
          <w:citation/>
        </w:sdtPr>
        <w:sdtContent>
          <w:r>
            <w:rPr>
              <w:lang w:eastAsia="en-GB"/>
            </w:rPr>
            <w:fldChar w:fldCharType="begin"/>
          </w:r>
          <w:r>
            <w:rPr>
              <w:lang w:eastAsia="en-GB"/>
            </w:rPr>
            <w:instrText xml:space="preserve"> CITATION Wil19 \l 2057 </w:instrText>
          </w:r>
          <w:r>
            <w:rPr>
              <w:lang w:eastAsia="en-GB"/>
            </w:rPr>
            <w:fldChar w:fldCharType="separate"/>
          </w:r>
          <w:r w:rsidR="00540877">
            <w:rPr>
              <w:noProof/>
              <w:lang w:eastAsia="en-GB"/>
            </w:rPr>
            <w:t xml:space="preserve"> </w:t>
          </w:r>
          <w:r w:rsidR="00540877" w:rsidRPr="00540877">
            <w:rPr>
              <w:noProof/>
              <w:lang w:eastAsia="en-GB"/>
            </w:rPr>
            <w:t>(Toet, 2019)</w:t>
          </w:r>
          <w:r>
            <w:rPr>
              <w:lang w:eastAsia="en-GB"/>
            </w:rPr>
            <w:fldChar w:fldCharType="end"/>
          </w:r>
        </w:sdtContent>
      </w:sdt>
      <w:r>
        <w:rPr>
          <w:lang w:eastAsia="en-GB"/>
        </w:rPr>
        <w:t>. There are a few main ways the results can be analysed.</w:t>
      </w:r>
      <w:r w:rsidR="00E66B9A">
        <w:rPr>
          <w:lang w:eastAsia="en-GB"/>
        </w:rPr>
        <w:t xml:space="preserve"> The first is using contours, these can be applied to any surface and used to view pressures, velocities etc </w:t>
      </w:r>
      <w:r w:rsidR="00867C0D">
        <w:rPr>
          <w:lang w:eastAsia="en-GB"/>
        </w:rPr>
        <w:t xml:space="preserve">as seen in some of the previous figures. </w:t>
      </w:r>
      <w:r w:rsidR="00E66B9A">
        <w:rPr>
          <w:lang w:eastAsia="en-GB"/>
        </w:rPr>
        <w:t xml:space="preserve">Flow structures can also be visualised using streamlines and/or vectors. Graphs and tables can also be produced to show data such as the pressure distribution over the </w:t>
      </w:r>
      <w:r w:rsidR="006E66B5">
        <w:rPr>
          <w:lang w:eastAsia="en-GB"/>
        </w:rPr>
        <w:t>model</w:t>
      </w:r>
      <w:r w:rsidR="00E66B9A">
        <w:rPr>
          <w:lang w:eastAsia="en-GB"/>
        </w:rPr>
        <w:t>.</w:t>
      </w:r>
      <w:r w:rsidR="00E6135D">
        <w:rPr>
          <w:lang w:eastAsia="en-GB"/>
        </w:rPr>
        <w:t xml:space="preserve"> Such as the graph seen in figure 19</w:t>
      </w:r>
    </w:p>
    <w:p w14:paraId="0F74C29C" w14:textId="77777777" w:rsidR="00E6135D" w:rsidRDefault="00E6135D" w:rsidP="00E6135D">
      <w:pPr>
        <w:keepNext/>
      </w:pPr>
      <w:r>
        <w:rPr>
          <w:noProof/>
        </w:rPr>
        <w:drawing>
          <wp:inline distT="0" distB="0" distL="0" distR="0" wp14:anchorId="644C63E3" wp14:editId="265DAB9E">
            <wp:extent cx="5731510" cy="4102735"/>
            <wp:effectExtent l="0" t="0" r="254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4102735"/>
                    </a:xfrm>
                    <a:prstGeom prst="rect">
                      <a:avLst/>
                    </a:prstGeom>
                  </pic:spPr>
                </pic:pic>
              </a:graphicData>
            </a:graphic>
          </wp:inline>
        </w:drawing>
      </w:r>
    </w:p>
    <w:p w14:paraId="0D5A98F1" w14:textId="70E2C88E" w:rsidR="00E6135D" w:rsidRDefault="00E6135D" w:rsidP="00E6135D">
      <w:pPr>
        <w:pStyle w:val="Caption"/>
      </w:pPr>
      <w:bookmarkStart w:id="90" w:name="_Toc30992662"/>
      <w:r>
        <w:t xml:space="preserve">Figure </w:t>
      </w:r>
      <w:r>
        <w:fldChar w:fldCharType="begin"/>
      </w:r>
      <w:r>
        <w:instrText xml:space="preserve"> SEQ Figure \* ARABIC </w:instrText>
      </w:r>
      <w:r>
        <w:fldChar w:fldCharType="separate"/>
      </w:r>
      <w:r>
        <w:rPr>
          <w:noProof/>
        </w:rPr>
        <w:t>19</w:t>
      </w:r>
      <w:r>
        <w:fldChar w:fldCharType="end"/>
      </w:r>
      <w:r>
        <w:t xml:space="preserve"> - Pressure Distribution Over the Ahmed Body</w:t>
      </w:r>
      <w:bookmarkEnd w:id="90"/>
    </w:p>
    <w:p w14:paraId="72293F7A" w14:textId="25169A56" w:rsidR="00AB32DA" w:rsidRPr="00A80E7F" w:rsidRDefault="00E6135D">
      <w:pPr>
        <w:rPr>
          <w:lang w:eastAsia="en-GB"/>
        </w:rPr>
      </w:pPr>
      <w:r>
        <w:rPr>
          <w:lang w:eastAsia="en-GB"/>
        </w:rPr>
        <w:t>Figure 19 shows the pressure distribution over the top and bottom surface of the Ahmed body. Pressure distribution graphs can be very useful for looking at areas of separation and to see how the top and bottom surfaces of a body are being acted on. This is especially important when investigating aerofoils.</w:t>
      </w:r>
      <w:r>
        <w:rPr>
          <w:lang w:eastAsia="en-GB"/>
        </w:rPr>
        <w:fldChar w:fldCharType="begin" w:fldLock="1"/>
      </w:r>
      <w:r>
        <w:rPr>
          <w:lang w:eastAsia="en-GB"/>
        </w:rPr>
        <w:instrText>ADDIN CSL_CITATION {"citationItems":[{"id":"ITEM-1","itemData":{"ISBN":"833","abstract":"In this report a theory of thin airfoils of small camber is developed which permits either the velocity distribution corresponding to a given airfoil shape, or the airfoil shape corresponding to a given velocity distribution to be calculated. The procedures to be employed in these calculations are outlined and illustrated with suitable examples.","author":[{"dropping-particle":"","family":"Allen","given":"H J","non-dropping-particle":"","parse-names":false,"suffix":""}],"container-title":"NACA Report","id":"ITEM-1","issued":{"date-parts":[["1945"]]},"number-of-pages":"715-737","title":"General theory of airfoil sections having arbitrary shape or pressure distribution","type":"report"},"uris":["http://www.mendeley.com/documents/?uuid=4b7c90b7-29ac-3190-a943-eba48efefb9f"]}],"mendeley":{"formattedCitation":"(Allen, 1945)","plainTextFormattedCitation":"(Allen, 1945)"},"properties":{"noteIndex":0},"schema":"https://github.com/citation-style-language/schema/raw/master/csl-citation.json"}</w:instrText>
      </w:r>
      <w:r>
        <w:rPr>
          <w:lang w:eastAsia="en-GB"/>
        </w:rPr>
        <w:fldChar w:fldCharType="separate"/>
      </w:r>
      <w:r w:rsidRPr="00E6135D">
        <w:rPr>
          <w:noProof/>
          <w:lang w:eastAsia="en-GB"/>
        </w:rPr>
        <w:t>(Allen, 1945)</w:t>
      </w:r>
      <w:r>
        <w:rPr>
          <w:lang w:eastAsia="en-GB"/>
        </w:rPr>
        <w:fldChar w:fldCharType="end"/>
      </w:r>
      <w:r w:rsidR="00AB32DA">
        <w:rPr>
          <w:lang w:eastAsia="en-GB"/>
        </w:rPr>
        <w:br w:type="page"/>
      </w:r>
    </w:p>
    <w:p w14:paraId="52174C90" w14:textId="6F07A9E5" w:rsidR="00AB32DA" w:rsidRDefault="00AB32DA" w:rsidP="00E6135D">
      <w:pPr>
        <w:pStyle w:val="Heading1"/>
        <w:numPr>
          <w:ilvl w:val="0"/>
          <w:numId w:val="3"/>
        </w:numPr>
      </w:pPr>
      <w:bookmarkStart w:id="91" w:name="_Toc30992640"/>
      <w:r>
        <w:lastRenderedPageBreak/>
        <w:t>Extra Work</w:t>
      </w:r>
      <w:bookmarkEnd w:id="91"/>
    </w:p>
    <w:p w14:paraId="5C774518" w14:textId="2E3AA492" w:rsidR="00550D3D" w:rsidRDefault="00E6135D" w:rsidP="00550D3D">
      <w:pPr>
        <w:pStyle w:val="Heading2"/>
        <w:rPr>
          <w:lang w:eastAsia="en-GB"/>
        </w:rPr>
      </w:pPr>
      <w:bookmarkStart w:id="92" w:name="_Toc30992641"/>
      <w:r>
        <w:rPr>
          <w:lang w:eastAsia="en-GB"/>
        </w:rPr>
        <w:t xml:space="preserve">7.1. </w:t>
      </w:r>
      <w:r w:rsidR="00550D3D">
        <w:rPr>
          <w:lang w:eastAsia="en-GB"/>
        </w:rPr>
        <w:t>35 Degrees</w:t>
      </w:r>
      <w:bookmarkEnd w:id="92"/>
    </w:p>
    <w:p w14:paraId="62681D06" w14:textId="77777777" w:rsidR="00A80E7F" w:rsidRDefault="00A80E7F" w:rsidP="00A80E7F">
      <w:pPr>
        <w:rPr>
          <w:lang w:eastAsia="en-GB"/>
        </w:rPr>
      </w:pPr>
      <w:r>
        <w:rPr>
          <w:lang w:eastAsia="en-GB"/>
        </w:rPr>
        <w:t>Using the build grid settings found in the previous studies, different turbulence models were explored using the Ahmed body with a 35</w:t>
      </w:r>
      <w:r>
        <w:rPr>
          <w:rFonts w:cstheme="minorHAnsi"/>
          <w:lang w:eastAsia="en-GB"/>
        </w:rPr>
        <w:t>°</w:t>
      </w:r>
      <w:r>
        <w:rPr>
          <w:lang w:eastAsia="en-GB"/>
        </w:rPr>
        <w:t xml:space="preserve"> slant. This was conducted to see if the same build grid settings can be used to produce accurate results with different models.</w:t>
      </w:r>
    </w:p>
    <w:p w14:paraId="2CB3FA35" w14:textId="084D407F" w:rsidR="00867C0D" w:rsidRDefault="00867C0D" w:rsidP="00867C0D">
      <w:pPr>
        <w:pStyle w:val="Caption"/>
        <w:keepNext/>
      </w:pPr>
      <w:bookmarkStart w:id="93" w:name="_Toc30992683"/>
      <w:r>
        <w:t xml:space="preserve">Table </w:t>
      </w:r>
      <w:r>
        <w:fldChar w:fldCharType="begin"/>
      </w:r>
      <w:r>
        <w:instrText xml:space="preserve"> SEQ Table \* ARABIC </w:instrText>
      </w:r>
      <w:r>
        <w:fldChar w:fldCharType="separate"/>
      </w:r>
      <w:r w:rsidR="00D74A63">
        <w:rPr>
          <w:noProof/>
        </w:rPr>
        <w:t>9</w:t>
      </w:r>
      <w:r>
        <w:fldChar w:fldCharType="end"/>
      </w:r>
      <w:r>
        <w:t xml:space="preserve"> - 35 Degree Results</w:t>
      </w:r>
      <w:bookmarkEnd w:id="93"/>
    </w:p>
    <w:tbl>
      <w:tblPr>
        <w:tblW w:w="11158" w:type="dxa"/>
        <w:tblInd w:w="-1071" w:type="dxa"/>
        <w:tblLook w:val="04A0" w:firstRow="1" w:lastRow="0" w:firstColumn="1" w:lastColumn="0" w:noHBand="0" w:noVBand="1"/>
      </w:tblPr>
      <w:tblGrid>
        <w:gridCol w:w="2238"/>
        <w:gridCol w:w="1053"/>
        <w:gridCol w:w="960"/>
        <w:gridCol w:w="1387"/>
        <w:gridCol w:w="1580"/>
        <w:gridCol w:w="1620"/>
        <w:gridCol w:w="2320"/>
      </w:tblGrid>
      <w:tr w:rsidR="00A80E7F" w:rsidRPr="00A80E7F" w14:paraId="4E366F37" w14:textId="77777777" w:rsidTr="00A80E7F">
        <w:trPr>
          <w:trHeight w:val="300"/>
        </w:trPr>
        <w:tc>
          <w:tcPr>
            <w:tcW w:w="22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ED514"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Test</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11513743"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C1B464"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6932633A"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4D158E7F"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4F088397"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14AD0F73"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%Difference efficiency</w:t>
            </w:r>
          </w:p>
        </w:tc>
      </w:tr>
      <w:tr w:rsidR="00A80E7F" w:rsidRPr="00A80E7F" w14:paraId="062969A5"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195572EA"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K-epsilon Standard</w:t>
            </w:r>
          </w:p>
        </w:tc>
        <w:tc>
          <w:tcPr>
            <w:tcW w:w="1053" w:type="dxa"/>
            <w:tcBorders>
              <w:top w:val="nil"/>
              <w:left w:val="nil"/>
              <w:bottom w:val="single" w:sz="4" w:space="0" w:color="auto"/>
              <w:right w:val="single" w:sz="4" w:space="0" w:color="auto"/>
            </w:tcBorders>
            <w:shd w:val="clear" w:color="auto" w:fill="auto"/>
            <w:noWrap/>
            <w:vAlign w:val="bottom"/>
            <w:hideMark/>
          </w:tcPr>
          <w:p w14:paraId="7E263DFE"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0.42431</w:t>
            </w:r>
          </w:p>
        </w:tc>
        <w:tc>
          <w:tcPr>
            <w:tcW w:w="960" w:type="dxa"/>
            <w:tcBorders>
              <w:top w:val="nil"/>
              <w:left w:val="nil"/>
              <w:bottom w:val="single" w:sz="4" w:space="0" w:color="auto"/>
              <w:right w:val="single" w:sz="4" w:space="0" w:color="auto"/>
            </w:tcBorders>
            <w:shd w:val="clear" w:color="auto" w:fill="auto"/>
            <w:noWrap/>
            <w:vAlign w:val="bottom"/>
            <w:hideMark/>
          </w:tcPr>
          <w:p w14:paraId="1C2521F3"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0.3577</w:t>
            </w:r>
          </w:p>
        </w:tc>
        <w:tc>
          <w:tcPr>
            <w:tcW w:w="1387" w:type="dxa"/>
            <w:tcBorders>
              <w:top w:val="nil"/>
              <w:left w:val="nil"/>
              <w:bottom w:val="single" w:sz="4" w:space="0" w:color="auto"/>
              <w:right w:val="single" w:sz="4" w:space="0" w:color="auto"/>
            </w:tcBorders>
            <w:shd w:val="clear" w:color="auto" w:fill="auto"/>
            <w:noWrap/>
            <w:vAlign w:val="bottom"/>
            <w:hideMark/>
          </w:tcPr>
          <w:p w14:paraId="579437A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1.186217501</w:t>
            </w:r>
          </w:p>
        </w:tc>
        <w:tc>
          <w:tcPr>
            <w:tcW w:w="1580" w:type="dxa"/>
            <w:tcBorders>
              <w:top w:val="nil"/>
              <w:left w:val="nil"/>
              <w:bottom w:val="single" w:sz="4" w:space="0" w:color="auto"/>
              <w:right w:val="single" w:sz="4" w:space="0" w:color="auto"/>
            </w:tcBorders>
            <w:shd w:val="clear" w:color="auto" w:fill="auto"/>
            <w:noWrap/>
            <w:vAlign w:val="bottom"/>
            <w:hideMark/>
          </w:tcPr>
          <w:p w14:paraId="6C28BDD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10507.75</w:t>
            </w:r>
          </w:p>
        </w:tc>
        <w:tc>
          <w:tcPr>
            <w:tcW w:w="1620" w:type="dxa"/>
            <w:tcBorders>
              <w:top w:val="nil"/>
              <w:left w:val="nil"/>
              <w:bottom w:val="single" w:sz="4" w:space="0" w:color="auto"/>
              <w:right w:val="single" w:sz="4" w:space="0" w:color="auto"/>
            </w:tcBorders>
            <w:shd w:val="clear" w:color="auto" w:fill="auto"/>
            <w:noWrap/>
            <w:vAlign w:val="bottom"/>
            <w:hideMark/>
          </w:tcPr>
          <w:p w14:paraId="7208B534"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28.2078853</w:t>
            </w:r>
          </w:p>
        </w:tc>
        <w:tc>
          <w:tcPr>
            <w:tcW w:w="2320" w:type="dxa"/>
            <w:tcBorders>
              <w:top w:val="nil"/>
              <w:left w:val="nil"/>
              <w:bottom w:val="single" w:sz="4" w:space="0" w:color="auto"/>
              <w:right w:val="single" w:sz="4" w:space="0" w:color="auto"/>
            </w:tcBorders>
            <w:shd w:val="clear" w:color="auto" w:fill="auto"/>
            <w:noWrap/>
            <w:vAlign w:val="bottom"/>
            <w:hideMark/>
          </w:tcPr>
          <w:p w14:paraId="531C77B6"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8173.867067</w:t>
            </w:r>
          </w:p>
        </w:tc>
      </w:tr>
      <w:tr w:rsidR="00A80E7F" w:rsidRPr="00A80E7F" w14:paraId="6C7EE3C9"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7DC6A153"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K-epsilon RNG</w:t>
            </w:r>
          </w:p>
        </w:tc>
        <w:tc>
          <w:tcPr>
            <w:tcW w:w="1053" w:type="dxa"/>
            <w:tcBorders>
              <w:top w:val="nil"/>
              <w:left w:val="nil"/>
              <w:bottom w:val="single" w:sz="4" w:space="0" w:color="auto"/>
              <w:right w:val="single" w:sz="4" w:space="0" w:color="auto"/>
            </w:tcBorders>
            <w:shd w:val="clear" w:color="auto" w:fill="auto"/>
            <w:noWrap/>
            <w:vAlign w:val="bottom"/>
            <w:hideMark/>
          </w:tcPr>
          <w:p w14:paraId="4827EACF"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0.062201</w:t>
            </w:r>
          </w:p>
        </w:tc>
        <w:tc>
          <w:tcPr>
            <w:tcW w:w="960" w:type="dxa"/>
            <w:tcBorders>
              <w:top w:val="nil"/>
              <w:left w:val="nil"/>
              <w:bottom w:val="single" w:sz="4" w:space="0" w:color="auto"/>
              <w:right w:val="single" w:sz="4" w:space="0" w:color="auto"/>
            </w:tcBorders>
            <w:shd w:val="clear" w:color="auto" w:fill="auto"/>
            <w:noWrap/>
            <w:vAlign w:val="bottom"/>
            <w:hideMark/>
          </w:tcPr>
          <w:p w14:paraId="3E67D234"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0.27312</w:t>
            </w:r>
          </w:p>
        </w:tc>
        <w:tc>
          <w:tcPr>
            <w:tcW w:w="1387" w:type="dxa"/>
            <w:tcBorders>
              <w:top w:val="nil"/>
              <w:left w:val="nil"/>
              <w:bottom w:val="single" w:sz="4" w:space="0" w:color="auto"/>
              <w:right w:val="single" w:sz="4" w:space="0" w:color="auto"/>
            </w:tcBorders>
            <w:shd w:val="clear" w:color="auto" w:fill="auto"/>
            <w:noWrap/>
            <w:vAlign w:val="bottom"/>
            <w:hideMark/>
          </w:tcPr>
          <w:p w14:paraId="2FF7E7EA"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0.227742384</w:t>
            </w:r>
          </w:p>
        </w:tc>
        <w:tc>
          <w:tcPr>
            <w:tcW w:w="1580" w:type="dxa"/>
            <w:tcBorders>
              <w:top w:val="nil"/>
              <w:left w:val="nil"/>
              <w:bottom w:val="single" w:sz="4" w:space="0" w:color="auto"/>
              <w:right w:val="single" w:sz="4" w:space="0" w:color="auto"/>
            </w:tcBorders>
            <w:shd w:val="clear" w:color="auto" w:fill="auto"/>
            <w:noWrap/>
            <w:vAlign w:val="bottom"/>
            <w:hideMark/>
          </w:tcPr>
          <w:p w14:paraId="5488B960"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1455.025</w:t>
            </w:r>
          </w:p>
        </w:tc>
        <w:tc>
          <w:tcPr>
            <w:tcW w:w="1620" w:type="dxa"/>
            <w:tcBorders>
              <w:top w:val="nil"/>
              <w:left w:val="nil"/>
              <w:bottom w:val="single" w:sz="4" w:space="0" w:color="auto"/>
              <w:right w:val="single" w:sz="4" w:space="0" w:color="auto"/>
            </w:tcBorders>
            <w:shd w:val="clear" w:color="auto" w:fill="auto"/>
            <w:noWrap/>
            <w:vAlign w:val="bottom"/>
            <w:hideMark/>
          </w:tcPr>
          <w:p w14:paraId="1C3C68A6"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-2.107526882</w:t>
            </w:r>
          </w:p>
        </w:tc>
        <w:tc>
          <w:tcPr>
            <w:tcW w:w="2320" w:type="dxa"/>
            <w:tcBorders>
              <w:top w:val="nil"/>
              <w:left w:val="nil"/>
              <w:bottom w:val="single" w:sz="4" w:space="0" w:color="auto"/>
              <w:right w:val="single" w:sz="4" w:space="0" w:color="auto"/>
            </w:tcBorders>
            <w:shd w:val="clear" w:color="auto" w:fill="auto"/>
            <w:noWrap/>
            <w:vAlign w:val="bottom"/>
            <w:hideMark/>
          </w:tcPr>
          <w:p w14:paraId="54877AC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1488.50313</w:t>
            </w:r>
          </w:p>
        </w:tc>
      </w:tr>
      <w:tr w:rsidR="00A80E7F" w:rsidRPr="00A80E7F" w14:paraId="1E22A283"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5AF583A3"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K-epsilon Realizable NEWF</w:t>
            </w:r>
          </w:p>
        </w:tc>
        <w:tc>
          <w:tcPr>
            <w:tcW w:w="1053" w:type="dxa"/>
            <w:tcBorders>
              <w:top w:val="nil"/>
              <w:left w:val="nil"/>
              <w:bottom w:val="single" w:sz="4" w:space="0" w:color="auto"/>
              <w:right w:val="single" w:sz="4" w:space="0" w:color="auto"/>
            </w:tcBorders>
            <w:shd w:val="clear" w:color="auto" w:fill="auto"/>
            <w:noWrap/>
            <w:vAlign w:val="bottom"/>
            <w:hideMark/>
          </w:tcPr>
          <w:p w14:paraId="17C7FA88"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0.5593</w:t>
            </w:r>
          </w:p>
        </w:tc>
        <w:tc>
          <w:tcPr>
            <w:tcW w:w="960" w:type="dxa"/>
            <w:tcBorders>
              <w:top w:val="nil"/>
              <w:left w:val="nil"/>
              <w:bottom w:val="single" w:sz="4" w:space="0" w:color="auto"/>
              <w:right w:val="single" w:sz="4" w:space="0" w:color="auto"/>
            </w:tcBorders>
            <w:shd w:val="clear" w:color="auto" w:fill="auto"/>
            <w:noWrap/>
            <w:vAlign w:val="bottom"/>
            <w:hideMark/>
          </w:tcPr>
          <w:p w14:paraId="6DE2DF9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0.44607</w:t>
            </w:r>
          </w:p>
        </w:tc>
        <w:tc>
          <w:tcPr>
            <w:tcW w:w="1387" w:type="dxa"/>
            <w:tcBorders>
              <w:top w:val="nil"/>
              <w:left w:val="nil"/>
              <w:bottom w:val="single" w:sz="4" w:space="0" w:color="auto"/>
              <w:right w:val="single" w:sz="4" w:space="0" w:color="auto"/>
            </w:tcBorders>
            <w:shd w:val="clear" w:color="auto" w:fill="auto"/>
            <w:noWrap/>
            <w:vAlign w:val="bottom"/>
            <w:hideMark/>
          </w:tcPr>
          <w:p w14:paraId="33A96A52"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1.253839084</w:t>
            </w:r>
          </w:p>
        </w:tc>
        <w:tc>
          <w:tcPr>
            <w:tcW w:w="1580" w:type="dxa"/>
            <w:tcBorders>
              <w:top w:val="nil"/>
              <w:left w:val="nil"/>
              <w:bottom w:val="single" w:sz="4" w:space="0" w:color="auto"/>
              <w:right w:val="single" w:sz="4" w:space="0" w:color="auto"/>
            </w:tcBorders>
            <w:shd w:val="clear" w:color="auto" w:fill="auto"/>
            <w:noWrap/>
            <w:vAlign w:val="bottom"/>
            <w:hideMark/>
          </w:tcPr>
          <w:p w14:paraId="05608F01"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13882.5</w:t>
            </w:r>
          </w:p>
        </w:tc>
        <w:tc>
          <w:tcPr>
            <w:tcW w:w="1620" w:type="dxa"/>
            <w:tcBorders>
              <w:top w:val="nil"/>
              <w:left w:val="nil"/>
              <w:bottom w:val="single" w:sz="4" w:space="0" w:color="auto"/>
              <w:right w:val="single" w:sz="4" w:space="0" w:color="auto"/>
            </w:tcBorders>
            <w:shd w:val="clear" w:color="auto" w:fill="auto"/>
            <w:noWrap/>
            <w:vAlign w:val="bottom"/>
            <w:hideMark/>
          </w:tcPr>
          <w:p w14:paraId="645ACA37"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59.88172043</w:t>
            </w:r>
          </w:p>
        </w:tc>
        <w:tc>
          <w:tcPr>
            <w:tcW w:w="2320" w:type="dxa"/>
            <w:tcBorders>
              <w:top w:val="nil"/>
              <w:left w:val="nil"/>
              <w:bottom w:val="single" w:sz="4" w:space="0" w:color="auto"/>
              <w:right w:val="single" w:sz="4" w:space="0" w:color="auto"/>
            </w:tcBorders>
            <w:shd w:val="clear" w:color="auto" w:fill="auto"/>
            <w:noWrap/>
            <w:vAlign w:val="bottom"/>
            <w:hideMark/>
          </w:tcPr>
          <w:p w14:paraId="0A0C8A4F"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8645.527608</w:t>
            </w:r>
          </w:p>
        </w:tc>
      </w:tr>
      <w:tr w:rsidR="00A80E7F" w:rsidRPr="00A80E7F" w14:paraId="2AF438CF"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31C13CB4"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K-epsilon Realizable EWT</w:t>
            </w:r>
          </w:p>
        </w:tc>
        <w:tc>
          <w:tcPr>
            <w:tcW w:w="1053" w:type="dxa"/>
            <w:tcBorders>
              <w:top w:val="nil"/>
              <w:left w:val="nil"/>
              <w:bottom w:val="single" w:sz="4" w:space="0" w:color="auto"/>
              <w:right w:val="single" w:sz="4" w:space="0" w:color="auto"/>
            </w:tcBorders>
            <w:shd w:val="clear" w:color="auto" w:fill="auto"/>
            <w:noWrap/>
            <w:vAlign w:val="bottom"/>
            <w:hideMark/>
          </w:tcPr>
          <w:p w14:paraId="5D42994F"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0.26641</w:t>
            </w:r>
          </w:p>
        </w:tc>
        <w:tc>
          <w:tcPr>
            <w:tcW w:w="960" w:type="dxa"/>
            <w:tcBorders>
              <w:top w:val="nil"/>
              <w:left w:val="nil"/>
              <w:bottom w:val="single" w:sz="4" w:space="0" w:color="auto"/>
              <w:right w:val="single" w:sz="4" w:space="0" w:color="auto"/>
            </w:tcBorders>
            <w:shd w:val="clear" w:color="auto" w:fill="auto"/>
            <w:noWrap/>
            <w:vAlign w:val="bottom"/>
            <w:hideMark/>
          </w:tcPr>
          <w:p w14:paraId="5F005652"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0.32095</w:t>
            </w:r>
          </w:p>
        </w:tc>
        <w:tc>
          <w:tcPr>
            <w:tcW w:w="1387" w:type="dxa"/>
            <w:tcBorders>
              <w:top w:val="nil"/>
              <w:left w:val="nil"/>
              <w:bottom w:val="single" w:sz="4" w:space="0" w:color="auto"/>
              <w:right w:val="single" w:sz="4" w:space="0" w:color="auto"/>
            </w:tcBorders>
            <w:shd w:val="clear" w:color="auto" w:fill="auto"/>
            <w:noWrap/>
            <w:vAlign w:val="bottom"/>
            <w:hideMark/>
          </w:tcPr>
          <w:p w14:paraId="2AFC73D6"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0.830066989</w:t>
            </w:r>
          </w:p>
        </w:tc>
        <w:tc>
          <w:tcPr>
            <w:tcW w:w="1580" w:type="dxa"/>
            <w:tcBorders>
              <w:top w:val="nil"/>
              <w:left w:val="nil"/>
              <w:bottom w:val="single" w:sz="4" w:space="0" w:color="auto"/>
              <w:right w:val="single" w:sz="4" w:space="0" w:color="auto"/>
            </w:tcBorders>
            <w:shd w:val="clear" w:color="auto" w:fill="auto"/>
            <w:noWrap/>
            <w:vAlign w:val="bottom"/>
            <w:hideMark/>
          </w:tcPr>
          <w:p w14:paraId="31F4AFBC"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6560.25</w:t>
            </w:r>
          </w:p>
        </w:tc>
        <w:tc>
          <w:tcPr>
            <w:tcW w:w="1620" w:type="dxa"/>
            <w:tcBorders>
              <w:top w:val="nil"/>
              <w:left w:val="nil"/>
              <w:bottom w:val="single" w:sz="4" w:space="0" w:color="auto"/>
              <w:right w:val="single" w:sz="4" w:space="0" w:color="auto"/>
            </w:tcBorders>
            <w:shd w:val="clear" w:color="auto" w:fill="auto"/>
            <w:noWrap/>
            <w:vAlign w:val="bottom"/>
            <w:hideMark/>
          </w:tcPr>
          <w:p w14:paraId="130694B8"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15.03584229</w:t>
            </w:r>
          </w:p>
        </w:tc>
        <w:tc>
          <w:tcPr>
            <w:tcW w:w="2320" w:type="dxa"/>
            <w:tcBorders>
              <w:top w:val="nil"/>
              <w:left w:val="nil"/>
              <w:bottom w:val="single" w:sz="4" w:space="0" w:color="auto"/>
              <w:right w:val="single" w:sz="4" w:space="0" w:color="auto"/>
            </w:tcBorders>
            <w:shd w:val="clear" w:color="auto" w:fill="auto"/>
            <w:noWrap/>
            <w:vAlign w:val="bottom"/>
            <w:hideMark/>
          </w:tcPr>
          <w:p w14:paraId="7E840D03"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5689.717246</w:t>
            </w:r>
          </w:p>
        </w:tc>
      </w:tr>
      <w:tr w:rsidR="00A80E7F" w:rsidRPr="00A80E7F" w14:paraId="7271B9C8"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76341578"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K-Omega Standard</w:t>
            </w:r>
          </w:p>
        </w:tc>
        <w:tc>
          <w:tcPr>
            <w:tcW w:w="1053" w:type="dxa"/>
            <w:tcBorders>
              <w:top w:val="nil"/>
              <w:left w:val="nil"/>
              <w:bottom w:val="single" w:sz="4" w:space="0" w:color="auto"/>
              <w:right w:val="single" w:sz="4" w:space="0" w:color="auto"/>
            </w:tcBorders>
            <w:shd w:val="clear" w:color="auto" w:fill="auto"/>
            <w:noWrap/>
            <w:vAlign w:val="bottom"/>
            <w:hideMark/>
          </w:tcPr>
          <w:p w14:paraId="4728863E"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0.13583</w:t>
            </w:r>
          </w:p>
        </w:tc>
        <w:tc>
          <w:tcPr>
            <w:tcW w:w="960" w:type="dxa"/>
            <w:tcBorders>
              <w:top w:val="nil"/>
              <w:left w:val="nil"/>
              <w:bottom w:val="single" w:sz="4" w:space="0" w:color="auto"/>
              <w:right w:val="single" w:sz="4" w:space="0" w:color="auto"/>
            </w:tcBorders>
            <w:shd w:val="clear" w:color="auto" w:fill="auto"/>
            <w:noWrap/>
            <w:vAlign w:val="bottom"/>
            <w:hideMark/>
          </w:tcPr>
          <w:p w14:paraId="78B2D6DB"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0.29133</w:t>
            </w:r>
          </w:p>
        </w:tc>
        <w:tc>
          <w:tcPr>
            <w:tcW w:w="1387" w:type="dxa"/>
            <w:tcBorders>
              <w:top w:val="nil"/>
              <w:left w:val="nil"/>
              <w:bottom w:val="single" w:sz="4" w:space="0" w:color="auto"/>
              <w:right w:val="single" w:sz="4" w:space="0" w:color="auto"/>
            </w:tcBorders>
            <w:shd w:val="clear" w:color="auto" w:fill="auto"/>
            <w:noWrap/>
            <w:vAlign w:val="bottom"/>
            <w:hideMark/>
          </w:tcPr>
          <w:p w14:paraId="7FE983B2"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0.466241033</w:t>
            </w:r>
          </w:p>
        </w:tc>
        <w:tc>
          <w:tcPr>
            <w:tcW w:w="1580" w:type="dxa"/>
            <w:tcBorders>
              <w:top w:val="nil"/>
              <w:left w:val="nil"/>
              <w:bottom w:val="single" w:sz="4" w:space="0" w:color="auto"/>
              <w:right w:val="single" w:sz="4" w:space="0" w:color="auto"/>
            </w:tcBorders>
            <w:shd w:val="clear" w:color="auto" w:fill="auto"/>
            <w:noWrap/>
            <w:vAlign w:val="bottom"/>
            <w:hideMark/>
          </w:tcPr>
          <w:p w14:paraId="3C6E327C"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3295.75</w:t>
            </w:r>
          </w:p>
        </w:tc>
        <w:tc>
          <w:tcPr>
            <w:tcW w:w="1620" w:type="dxa"/>
            <w:tcBorders>
              <w:top w:val="nil"/>
              <w:left w:val="nil"/>
              <w:bottom w:val="single" w:sz="4" w:space="0" w:color="auto"/>
              <w:right w:val="single" w:sz="4" w:space="0" w:color="auto"/>
            </w:tcBorders>
            <w:shd w:val="clear" w:color="auto" w:fill="auto"/>
            <w:noWrap/>
            <w:vAlign w:val="bottom"/>
            <w:hideMark/>
          </w:tcPr>
          <w:p w14:paraId="6A938B66"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4.419354839</w:t>
            </w:r>
          </w:p>
        </w:tc>
        <w:tc>
          <w:tcPr>
            <w:tcW w:w="2320" w:type="dxa"/>
            <w:tcBorders>
              <w:top w:val="nil"/>
              <w:left w:val="nil"/>
              <w:bottom w:val="single" w:sz="4" w:space="0" w:color="auto"/>
              <w:right w:val="single" w:sz="4" w:space="0" w:color="auto"/>
            </w:tcBorders>
            <w:shd w:val="clear" w:color="auto" w:fill="auto"/>
            <w:noWrap/>
            <w:vAlign w:val="bottom"/>
            <w:hideMark/>
          </w:tcPr>
          <w:p w14:paraId="3957A56B"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3152.031202</w:t>
            </w:r>
          </w:p>
        </w:tc>
      </w:tr>
      <w:tr w:rsidR="00A80E7F" w:rsidRPr="00A80E7F" w14:paraId="28F9E3D7"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0FF12B8A"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K-Omega SST</w:t>
            </w:r>
          </w:p>
        </w:tc>
        <w:tc>
          <w:tcPr>
            <w:tcW w:w="1053" w:type="dxa"/>
            <w:tcBorders>
              <w:top w:val="nil"/>
              <w:left w:val="nil"/>
              <w:bottom w:val="single" w:sz="4" w:space="0" w:color="auto"/>
              <w:right w:val="single" w:sz="4" w:space="0" w:color="auto"/>
            </w:tcBorders>
            <w:shd w:val="clear" w:color="auto" w:fill="auto"/>
            <w:noWrap/>
            <w:vAlign w:val="bottom"/>
            <w:hideMark/>
          </w:tcPr>
          <w:p w14:paraId="3220069B"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0.96079</w:t>
            </w:r>
          </w:p>
        </w:tc>
        <w:tc>
          <w:tcPr>
            <w:tcW w:w="960" w:type="dxa"/>
            <w:tcBorders>
              <w:top w:val="nil"/>
              <w:left w:val="nil"/>
              <w:bottom w:val="single" w:sz="4" w:space="0" w:color="auto"/>
              <w:right w:val="single" w:sz="4" w:space="0" w:color="auto"/>
            </w:tcBorders>
            <w:shd w:val="clear" w:color="auto" w:fill="auto"/>
            <w:noWrap/>
            <w:vAlign w:val="bottom"/>
            <w:hideMark/>
          </w:tcPr>
          <w:p w14:paraId="11AA2800"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0.30225</w:t>
            </w:r>
          </w:p>
        </w:tc>
        <w:tc>
          <w:tcPr>
            <w:tcW w:w="1387" w:type="dxa"/>
            <w:tcBorders>
              <w:top w:val="nil"/>
              <w:left w:val="nil"/>
              <w:bottom w:val="single" w:sz="4" w:space="0" w:color="auto"/>
              <w:right w:val="single" w:sz="4" w:space="0" w:color="auto"/>
            </w:tcBorders>
            <w:shd w:val="clear" w:color="auto" w:fill="auto"/>
            <w:noWrap/>
            <w:vAlign w:val="bottom"/>
            <w:hideMark/>
          </w:tcPr>
          <w:p w14:paraId="47CD4A9C"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3.17879239</w:t>
            </w:r>
          </w:p>
        </w:tc>
        <w:tc>
          <w:tcPr>
            <w:tcW w:w="1580" w:type="dxa"/>
            <w:tcBorders>
              <w:top w:val="nil"/>
              <w:left w:val="nil"/>
              <w:bottom w:val="single" w:sz="4" w:space="0" w:color="auto"/>
              <w:right w:val="single" w:sz="4" w:space="0" w:color="auto"/>
            </w:tcBorders>
            <w:shd w:val="clear" w:color="auto" w:fill="auto"/>
            <w:noWrap/>
            <w:vAlign w:val="bottom"/>
            <w:hideMark/>
          </w:tcPr>
          <w:p w14:paraId="29B42EDF"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23919.75</w:t>
            </w:r>
          </w:p>
        </w:tc>
        <w:tc>
          <w:tcPr>
            <w:tcW w:w="1620" w:type="dxa"/>
            <w:tcBorders>
              <w:top w:val="nil"/>
              <w:left w:val="nil"/>
              <w:bottom w:val="single" w:sz="4" w:space="0" w:color="auto"/>
              <w:right w:val="single" w:sz="4" w:space="0" w:color="auto"/>
            </w:tcBorders>
            <w:shd w:val="clear" w:color="auto" w:fill="auto"/>
            <w:noWrap/>
            <w:vAlign w:val="bottom"/>
            <w:hideMark/>
          </w:tcPr>
          <w:p w14:paraId="0076DF95"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8.333333333</w:t>
            </w:r>
          </w:p>
        </w:tc>
        <w:tc>
          <w:tcPr>
            <w:tcW w:w="2320" w:type="dxa"/>
            <w:tcBorders>
              <w:top w:val="nil"/>
              <w:left w:val="nil"/>
              <w:bottom w:val="single" w:sz="4" w:space="0" w:color="auto"/>
              <w:right w:val="single" w:sz="4" w:space="0" w:color="auto"/>
            </w:tcBorders>
            <w:shd w:val="clear" w:color="auto" w:fill="auto"/>
            <w:noWrap/>
            <w:vAlign w:val="bottom"/>
            <w:hideMark/>
          </w:tcPr>
          <w:p w14:paraId="6B6BFDF0"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22072.07692</w:t>
            </w:r>
          </w:p>
        </w:tc>
      </w:tr>
      <w:tr w:rsidR="00A80E7F" w:rsidRPr="00A80E7F" w14:paraId="68BEAAFC"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15A673AB"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Transitional SST</w:t>
            </w:r>
          </w:p>
        </w:tc>
        <w:tc>
          <w:tcPr>
            <w:tcW w:w="1053" w:type="dxa"/>
            <w:tcBorders>
              <w:top w:val="nil"/>
              <w:left w:val="nil"/>
              <w:bottom w:val="single" w:sz="4" w:space="0" w:color="auto"/>
              <w:right w:val="single" w:sz="4" w:space="0" w:color="auto"/>
            </w:tcBorders>
            <w:shd w:val="clear" w:color="auto" w:fill="auto"/>
            <w:noWrap/>
            <w:vAlign w:val="bottom"/>
            <w:hideMark/>
          </w:tcPr>
          <w:p w14:paraId="2DB02251"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0.127</w:t>
            </w:r>
          </w:p>
        </w:tc>
        <w:tc>
          <w:tcPr>
            <w:tcW w:w="960" w:type="dxa"/>
            <w:tcBorders>
              <w:top w:val="nil"/>
              <w:left w:val="nil"/>
              <w:bottom w:val="single" w:sz="4" w:space="0" w:color="auto"/>
              <w:right w:val="single" w:sz="4" w:space="0" w:color="auto"/>
            </w:tcBorders>
            <w:shd w:val="clear" w:color="auto" w:fill="auto"/>
            <w:noWrap/>
            <w:vAlign w:val="bottom"/>
            <w:hideMark/>
          </w:tcPr>
          <w:p w14:paraId="592143EF"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0.30402</w:t>
            </w:r>
          </w:p>
        </w:tc>
        <w:tc>
          <w:tcPr>
            <w:tcW w:w="1387" w:type="dxa"/>
            <w:tcBorders>
              <w:top w:val="nil"/>
              <w:left w:val="nil"/>
              <w:bottom w:val="single" w:sz="4" w:space="0" w:color="auto"/>
              <w:right w:val="single" w:sz="4" w:space="0" w:color="auto"/>
            </w:tcBorders>
            <w:shd w:val="clear" w:color="auto" w:fill="auto"/>
            <w:noWrap/>
            <w:vAlign w:val="bottom"/>
            <w:hideMark/>
          </w:tcPr>
          <w:p w14:paraId="6C37FEB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0.417735675</w:t>
            </w:r>
          </w:p>
        </w:tc>
        <w:tc>
          <w:tcPr>
            <w:tcW w:w="1580" w:type="dxa"/>
            <w:tcBorders>
              <w:top w:val="nil"/>
              <w:left w:val="nil"/>
              <w:bottom w:val="single" w:sz="4" w:space="0" w:color="auto"/>
              <w:right w:val="single" w:sz="4" w:space="0" w:color="auto"/>
            </w:tcBorders>
            <w:shd w:val="clear" w:color="auto" w:fill="auto"/>
            <w:noWrap/>
            <w:vAlign w:val="bottom"/>
            <w:hideMark/>
          </w:tcPr>
          <w:p w14:paraId="3B348D79"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3075</w:t>
            </w:r>
          </w:p>
        </w:tc>
        <w:tc>
          <w:tcPr>
            <w:tcW w:w="1620" w:type="dxa"/>
            <w:tcBorders>
              <w:top w:val="nil"/>
              <w:left w:val="nil"/>
              <w:bottom w:val="single" w:sz="4" w:space="0" w:color="auto"/>
              <w:right w:val="single" w:sz="4" w:space="0" w:color="auto"/>
            </w:tcBorders>
            <w:shd w:val="clear" w:color="auto" w:fill="auto"/>
            <w:noWrap/>
            <w:vAlign w:val="bottom"/>
            <w:hideMark/>
          </w:tcPr>
          <w:p w14:paraId="6A243BB0"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8.967741935</w:t>
            </w:r>
          </w:p>
        </w:tc>
        <w:tc>
          <w:tcPr>
            <w:tcW w:w="2320" w:type="dxa"/>
            <w:tcBorders>
              <w:top w:val="nil"/>
              <w:left w:val="nil"/>
              <w:bottom w:val="single" w:sz="4" w:space="0" w:color="auto"/>
              <w:right w:val="single" w:sz="4" w:space="0" w:color="auto"/>
            </w:tcBorders>
            <w:shd w:val="clear" w:color="auto" w:fill="auto"/>
            <w:noWrap/>
            <w:vAlign w:val="bottom"/>
            <w:hideMark/>
          </w:tcPr>
          <w:p w14:paraId="0B12BBE3"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2813.706335</w:t>
            </w:r>
          </w:p>
        </w:tc>
      </w:tr>
      <w:tr w:rsidR="00A80E7F" w:rsidRPr="00A80E7F" w14:paraId="562D7662" w14:textId="77777777" w:rsidTr="00A80E7F">
        <w:trPr>
          <w:trHeight w:val="300"/>
        </w:trPr>
        <w:tc>
          <w:tcPr>
            <w:tcW w:w="2238" w:type="dxa"/>
            <w:tcBorders>
              <w:top w:val="nil"/>
              <w:left w:val="single" w:sz="4" w:space="0" w:color="auto"/>
              <w:bottom w:val="single" w:sz="4" w:space="0" w:color="auto"/>
              <w:right w:val="single" w:sz="4" w:space="0" w:color="auto"/>
            </w:tcBorders>
            <w:shd w:val="clear" w:color="auto" w:fill="auto"/>
            <w:noWrap/>
            <w:vAlign w:val="bottom"/>
            <w:hideMark/>
          </w:tcPr>
          <w:p w14:paraId="75B2763C" w14:textId="77777777" w:rsidR="00A80E7F" w:rsidRPr="00A80E7F" w:rsidRDefault="00A80E7F" w:rsidP="00A80E7F">
            <w:pPr>
              <w:spacing w:after="0" w:line="240" w:lineRule="auto"/>
              <w:rPr>
                <w:rFonts w:ascii="Calibri" w:eastAsia="Times New Roman" w:hAnsi="Calibri" w:cs="Calibri"/>
                <w:color w:val="000000"/>
                <w:lang w:eastAsia="en-GB"/>
              </w:rPr>
            </w:pPr>
            <w:r w:rsidRPr="00A80E7F">
              <w:rPr>
                <w:rFonts w:ascii="Calibri" w:eastAsia="Times New Roman" w:hAnsi="Calibri" w:cs="Calibri"/>
                <w:color w:val="000000"/>
                <w:lang w:eastAsia="en-GB"/>
              </w:rPr>
              <w:t>Reynolds Stress</w:t>
            </w:r>
          </w:p>
        </w:tc>
        <w:tc>
          <w:tcPr>
            <w:tcW w:w="1053" w:type="dxa"/>
            <w:tcBorders>
              <w:top w:val="nil"/>
              <w:left w:val="nil"/>
              <w:bottom w:val="single" w:sz="4" w:space="0" w:color="auto"/>
              <w:right w:val="single" w:sz="4" w:space="0" w:color="auto"/>
            </w:tcBorders>
            <w:shd w:val="clear" w:color="auto" w:fill="auto"/>
            <w:noWrap/>
            <w:vAlign w:val="bottom"/>
            <w:hideMark/>
          </w:tcPr>
          <w:p w14:paraId="5A6EE331"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0.15108</w:t>
            </w:r>
          </w:p>
        </w:tc>
        <w:tc>
          <w:tcPr>
            <w:tcW w:w="960" w:type="dxa"/>
            <w:tcBorders>
              <w:top w:val="nil"/>
              <w:left w:val="nil"/>
              <w:bottom w:val="single" w:sz="4" w:space="0" w:color="auto"/>
              <w:right w:val="single" w:sz="4" w:space="0" w:color="auto"/>
            </w:tcBorders>
            <w:shd w:val="clear" w:color="auto" w:fill="auto"/>
            <w:noWrap/>
            <w:vAlign w:val="bottom"/>
            <w:hideMark/>
          </w:tcPr>
          <w:p w14:paraId="6B0EB154"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0.29895</w:t>
            </w:r>
          </w:p>
        </w:tc>
        <w:tc>
          <w:tcPr>
            <w:tcW w:w="1387" w:type="dxa"/>
            <w:tcBorders>
              <w:top w:val="nil"/>
              <w:left w:val="nil"/>
              <w:bottom w:val="single" w:sz="4" w:space="0" w:color="auto"/>
              <w:right w:val="single" w:sz="4" w:space="0" w:color="auto"/>
            </w:tcBorders>
            <w:shd w:val="clear" w:color="auto" w:fill="auto"/>
            <w:noWrap/>
            <w:vAlign w:val="bottom"/>
            <w:hideMark/>
          </w:tcPr>
          <w:p w14:paraId="2DB5DE40"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0.505368791</w:t>
            </w:r>
          </w:p>
        </w:tc>
        <w:tc>
          <w:tcPr>
            <w:tcW w:w="1580" w:type="dxa"/>
            <w:tcBorders>
              <w:top w:val="nil"/>
              <w:left w:val="nil"/>
              <w:bottom w:val="single" w:sz="4" w:space="0" w:color="auto"/>
              <w:right w:val="single" w:sz="4" w:space="0" w:color="auto"/>
            </w:tcBorders>
            <w:shd w:val="clear" w:color="auto" w:fill="auto"/>
            <w:noWrap/>
            <w:vAlign w:val="bottom"/>
            <w:hideMark/>
          </w:tcPr>
          <w:p w14:paraId="351C051B"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3677</w:t>
            </w:r>
          </w:p>
        </w:tc>
        <w:tc>
          <w:tcPr>
            <w:tcW w:w="1620" w:type="dxa"/>
            <w:tcBorders>
              <w:top w:val="nil"/>
              <w:left w:val="nil"/>
              <w:bottom w:val="single" w:sz="4" w:space="0" w:color="auto"/>
              <w:right w:val="single" w:sz="4" w:space="0" w:color="auto"/>
            </w:tcBorders>
            <w:shd w:val="clear" w:color="auto" w:fill="auto"/>
            <w:noWrap/>
            <w:vAlign w:val="bottom"/>
            <w:hideMark/>
          </w:tcPr>
          <w:p w14:paraId="0EFCBE12"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7.150537634</w:t>
            </w:r>
          </w:p>
        </w:tc>
        <w:tc>
          <w:tcPr>
            <w:tcW w:w="2320" w:type="dxa"/>
            <w:tcBorders>
              <w:top w:val="nil"/>
              <w:left w:val="nil"/>
              <w:bottom w:val="single" w:sz="4" w:space="0" w:color="auto"/>
              <w:right w:val="single" w:sz="4" w:space="0" w:color="auto"/>
            </w:tcBorders>
            <w:shd w:val="clear" w:color="auto" w:fill="auto"/>
            <w:noWrap/>
            <w:vAlign w:val="bottom"/>
            <w:hideMark/>
          </w:tcPr>
          <w:p w14:paraId="1114632D" w14:textId="77777777" w:rsidR="00A80E7F" w:rsidRPr="00A80E7F" w:rsidRDefault="00A80E7F" w:rsidP="00A80E7F">
            <w:pPr>
              <w:spacing w:after="0" w:line="240" w:lineRule="auto"/>
              <w:jc w:val="right"/>
              <w:rPr>
                <w:rFonts w:ascii="Calibri" w:eastAsia="Times New Roman" w:hAnsi="Calibri" w:cs="Calibri"/>
                <w:color w:val="000000"/>
                <w:lang w:eastAsia="en-GB"/>
              </w:rPr>
            </w:pPr>
            <w:r w:rsidRPr="00A80E7F">
              <w:rPr>
                <w:rFonts w:ascii="Calibri" w:eastAsia="Times New Roman" w:hAnsi="Calibri" w:cs="Calibri"/>
                <w:color w:val="000000"/>
                <w:lang w:eastAsia="en-GB"/>
              </w:rPr>
              <w:t>3424.947316</w:t>
            </w:r>
          </w:p>
        </w:tc>
      </w:tr>
    </w:tbl>
    <w:p w14:paraId="3CF1E7F1" w14:textId="77777777" w:rsidR="00A80E7F" w:rsidRDefault="00A80E7F" w:rsidP="00A80E7F">
      <w:pPr>
        <w:rPr>
          <w:lang w:eastAsia="en-GB"/>
        </w:rPr>
      </w:pPr>
      <w:r>
        <w:rPr>
          <w:lang w:eastAsia="en-GB"/>
        </w:rPr>
        <w:t xml:space="preserve"> </w:t>
      </w:r>
    </w:p>
    <w:p w14:paraId="2CA63BF3" w14:textId="785BDEDA" w:rsidR="00B848E0" w:rsidRDefault="00A80E7F" w:rsidP="00A80E7F">
      <w:pPr>
        <w:rPr>
          <w:lang w:eastAsia="en-GB"/>
        </w:rPr>
      </w:pPr>
      <w:r>
        <w:rPr>
          <w:lang w:eastAsia="en-GB"/>
        </w:rPr>
        <w:t xml:space="preserve">By looking at the results in </w:t>
      </w:r>
      <w:r w:rsidR="00867C0D">
        <w:rPr>
          <w:lang w:eastAsia="en-GB"/>
        </w:rPr>
        <w:t>table 9</w:t>
      </w:r>
      <w:r>
        <w:rPr>
          <w:lang w:eastAsia="en-GB"/>
        </w:rPr>
        <w:t xml:space="preserve"> its clear that the previous settings are not able to produce results anywhere close to the provided data.</w:t>
      </w:r>
    </w:p>
    <w:p w14:paraId="26CA7B97" w14:textId="77777777" w:rsidR="00E6135D" w:rsidRDefault="00E6135D" w:rsidP="00E6135D">
      <w:pPr>
        <w:keepNext/>
      </w:pPr>
      <w:r>
        <w:rPr>
          <w:noProof/>
        </w:rPr>
        <w:drawing>
          <wp:inline distT="0" distB="0" distL="0" distR="0" wp14:anchorId="1972ABB1" wp14:editId="5F315AF3">
            <wp:extent cx="5731510" cy="1758315"/>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1758315"/>
                    </a:xfrm>
                    <a:prstGeom prst="rect">
                      <a:avLst/>
                    </a:prstGeom>
                  </pic:spPr>
                </pic:pic>
              </a:graphicData>
            </a:graphic>
          </wp:inline>
        </w:drawing>
      </w:r>
    </w:p>
    <w:p w14:paraId="40F41278" w14:textId="77777777" w:rsidR="00E6135D" w:rsidRDefault="00E6135D" w:rsidP="00E6135D">
      <w:pPr>
        <w:pStyle w:val="Caption"/>
      </w:pPr>
      <w:bookmarkStart w:id="94" w:name="_Toc30992663"/>
      <w:r>
        <w:t xml:space="preserve">Figure </w:t>
      </w:r>
      <w:r>
        <w:fldChar w:fldCharType="begin"/>
      </w:r>
      <w:r>
        <w:instrText xml:space="preserve"> SEQ Figure \* ARABIC </w:instrText>
      </w:r>
      <w:r>
        <w:fldChar w:fldCharType="separate"/>
      </w:r>
      <w:r>
        <w:rPr>
          <w:noProof/>
        </w:rPr>
        <w:t>17</w:t>
      </w:r>
      <w:r>
        <w:fldChar w:fldCharType="end"/>
      </w:r>
      <w:r>
        <w:t xml:space="preserve"> - 35 Degree, K Epsilon NEWF</w:t>
      </w:r>
      <w:bookmarkEnd w:id="94"/>
    </w:p>
    <w:p w14:paraId="6E754B6D" w14:textId="77777777" w:rsidR="00E6135D" w:rsidRDefault="00E6135D" w:rsidP="00E6135D">
      <w:pPr>
        <w:keepNext/>
      </w:pPr>
      <w:r>
        <w:rPr>
          <w:noProof/>
        </w:rPr>
        <w:drawing>
          <wp:inline distT="0" distB="0" distL="0" distR="0" wp14:anchorId="037AF838" wp14:editId="1F912AF4">
            <wp:extent cx="5731510" cy="1454785"/>
            <wp:effectExtent l="0" t="0" r="254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1454785"/>
                    </a:xfrm>
                    <a:prstGeom prst="rect">
                      <a:avLst/>
                    </a:prstGeom>
                  </pic:spPr>
                </pic:pic>
              </a:graphicData>
            </a:graphic>
          </wp:inline>
        </w:drawing>
      </w:r>
    </w:p>
    <w:p w14:paraId="24DB7987" w14:textId="77777777" w:rsidR="00E6135D" w:rsidRDefault="00E6135D" w:rsidP="00E6135D">
      <w:pPr>
        <w:pStyle w:val="Caption"/>
      </w:pPr>
      <w:bookmarkStart w:id="95" w:name="_Toc30992664"/>
      <w:r>
        <w:t xml:space="preserve">Figure </w:t>
      </w:r>
      <w:r>
        <w:fldChar w:fldCharType="begin"/>
      </w:r>
      <w:r>
        <w:instrText xml:space="preserve"> SEQ Figure \* ARABIC </w:instrText>
      </w:r>
      <w:r>
        <w:fldChar w:fldCharType="separate"/>
      </w:r>
      <w:r>
        <w:rPr>
          <w:noProof/>
        </w:rPr>
        <w:t>18</w:t>
      </w:r>
      <w:r>
        <w:fldChar w:fldCharType="end"/>
      </w:r>
      <w:r>
        <w:t xml:space="preserve"> - 35 Degree, K Omega Standard</w:t>
      </w:r>
      <w:bookmarkEnd w:id="95"/>
    </w:p>
    <w:p w14:paraId="12D1FD4C" w14:textId="77777777" w:rsidR="00E6135D" w:rsidRPr="00E6135D" w:rsidRDefault="00E6135D" w:rsidP="00E6135D">
      <w:r>
        <w:t xml:space="preserve">By looking at figures 17 and 18 the difference in the velocity’s contours can be seen when using different turbulence models. This explain why the choice of turbulence model is so important, </w:t>
      </w:r>
      <w:r>
        <w:lastRenderedPageBreak/>
        <w:t>especially when areas of large separation are being investigated as the resulting flow structures are completely different.</w:t>
      </w:r>
    </w:p>
    <w:p w14:paraId="778154C4" w14:textId="16EE3FDE" w:rsidR="00E6135D" w:rsidRDefault="00E6135D" w:rsidP="00A80E7F">
      <w:pPr>
        <w:rPr>
          <w:lang w:eastAsia="en-GB"/>
        </w:rPr>
      </w:pPr>
      <w:r>
        <w:rPr>
          <w:lang w:eastAsia="en-GB"/>
        </w:rPr>
        <w:br w:type="page"/>
      </w:r>
    </w:p>
    <w:p w14:paraId="00569D64" w14:textId="0DC8B2AF" w:rsidR="00B848E0" w:rsidRPr="00D92B53" w:rsidRDefault="00B848E0" w:rsidP="00E6135D">
      <w:pPr>
        <w:pStyle w:val="Heading2"/>
        <w:numPr>
          <w:ilvl w:val="1"/>
          <w:numId w:val="4"/>
        </w:numPr>
        <w:rPr>
          <w:lang w:eastAsia="en-GB"/>
        </w:rPr>
      </w:pPr>
      <w:bookmarkStart w:id="96" w:name="_Toc30992642"/>
      <w:r>
        <w:rPr>
          <w:lang w:eastAsia="en-GB"/>
        </w:rPr>
        <w:lastRenderedPageBreak/>
        <w:t>Using Multiple Computers for the Same Case</w:t>
      </w:r>
      <w:bookmarkEnd w:id="96"/>
    </w:p>
    <w:p w14:paraId="328CCCA1" w14:textId="77777777" w:rsidR="00B848E0" w:rsidRDefault="00B848E0" w:rsidP="00A80E7F">
      <w:pPr>
        <w:rPr>
          <w:lang w:eastAsia="en-GB"/>
        </w:rPr>
      </w:pPr>
      <w:r>
        <w:rPr>
          <w:lang w:eastAsia="en-GB"/>
        </w:rPr>
        <w:t>A mini investigation was done by running the same case across multiple computers. This was done to see if there are any inaccuracies by using different computers.</w:t>
      </w:r>
    </w:p>
    <w:p w14:paraId="6F44110C" w14:textId="2B6AFFFE" w:rsidR="00B848E0" w:rsidRDefault="00B848E0" w:rsidP="00B848E0">
      <w:pPr>
        <w:pStyle w:val="Caption"/>
        <w:keepNext/>
      </w:pPr>
      <w:bookmarkStart w:id="97" w:name="_Toc30992684"/>
      <w:r>
        <w:t xml:space="preserve">Table </w:t>
      </w:r>
      <w:r>
        <w:fldChar w:fldCharType="begin"/>
      </w:r>
      <w:r>
        <w:instrText xml:space="preserve"> SEQ Table \* ARABIC </w:instrText>
      </w:r>
      <w:r>
        <w:fldChar w:fldCharType="separate"/>
      </w:r>
      <w:r w:rsidR="00D74A63">
        <w:rPr>
          <w:noProof/>
        </w:rPr>
        <w:t>10</w:t>
      </w:r>
      <w:r>
        <w:fldChar w:fldCharType="end"/>
      </w:r>
      <w:r>
        <w:t xml:space="preserve"> - Different Computer Comparison</w:t>
      </w:r>
      <w:bookmarkEnd w:id="97"/>
    </w:p>
    <w:tbl>
      <w:tblPr>
        <w:tblW w:w="4227" w:type="dxa"/>
        <w:tblLook w:val="04A0" w:firstRow="1" w:lastRow="0" w:firstColumn="1" w:lastColumn="0" w:noHBand="0" w:noVBand="1"/>
      </w:tblPr>
      <w:tblGrid>
        <w:gridCol w:w="880"/>
        <w:gridCol w:w="1000"/>
        <w:gridCol w:w="960"/>
        <w:gridCol w:w="1387"/>
      </w:tblGrid>
      <w:tr w:rsidR="00B848E0" w:rsidRPr="00B848E0" w14:paraId="313774B1" w14:textId="77777777" w:rsidTr="00B848E0">
        <w:trPr>
          <w:trHeight w:val="30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2F07D" w14:textId="059F0EB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 </w:t>
            </w:r>
            <w:r>
              <w:rPr>
                <w:rFonts w:ascii="Calibri" w:eastAsia="Times New Roman" w:hAnsi="Calibri" w:cs="Calibri"/>
                <w:color w:val="000000"/>
                <w:lang w:eastAsia="en-GB"/>
              </w:rPr>
              <w:t>Test</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5710D68E"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C03FC0C"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7FE938DD"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Efficiency</w:t>
            </w:r>
          </w:p>
        </w:tc>
      </w:tr>
      <w:tr w:rsidR="00B848E0" w:rsidRPr="00B848E0" w14:paraId="2BBBE437" w14:textId="77777777" w:rsidTr="00B848E0">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7846E43"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PC  1</w:t>
            </w:r>
          </w:p>
        </w:tc>
        <w:tc>
          <w:tcPr>
            <w:tcW w:w="1000" w:type="dxa"/>
            <w:tcBorders>
              <w:top w:val="nil"/>
              <w:left w:val="nil"/>
              <w:bottom w:val="single" w:sz="4" w:space="0" w:color="auto"/>
              <w:right w:val="single" w:sz="4" w:space="0" w:color="auto"/>
            </w:tcBorders>
            <w:shd w:val="clear" w:color="auto" w:fill="auto"/>
            <w:noWrap/>
            <w:vAlign w:val="bottom"/>
            <w:hideMark/>
          </w:tcPr>
          <w:p w14:paraId="6E86D083"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0.35536</w:t>
            </w:r>
          </w:p>
        </w:tc>
        <w:tc>
          <w:tcPr>
            <w:tcW w:w="960" w:type="dxa"/>
            <w:tcBorders>
              <w:top w:val="nil"/>
              <w:left w:val="nil"/>
              <w:bottom w:val="single" w:sz="4" w:space="0" w:color="auto"/>
              <w:right w:val="single" w:sz="4" w:space="0" w:color="auto"/>
            </w:tcBorders>
            <w:shd w:val="clear" w:color="auto" w:fill="auto"/>
            <w:noWrap/>
            <w:vAlign w:val="bottom"/>
            <w:hideMark/>
          </w:tcPr>
          <w:p w14:paraId="44FA1911"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0.32937</w:t>
            </w:r>
          </w:p>
        </w:tc>
        <w:tc>
          <w:tcPr>
            <w:tcW w:w="1387" w:type="dxa"/>
            <w:tcBorders>
              <w:top w:val="nil"/>
              <w:left w:val="nil"/>
              <w:bottom w:val="single" w:sz="4" w:space="0" w:color="auto"/>
              <w:right w:val="single" w:sz="4" w:space="0" w:color="auto"/>
            </w:tcBorders>
            <w:shd w:val="clear" w:color="auto" w:fill="auto"/>
            <w:noWrap/>
            <w:vAlign w:val="bottom"/>
            <w:hideMark/>
          </w:tcPr>
          <w:p w14:paraId="49A0752C"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1.078908219</w:t>
            </w:r>
          </w:p>
        </w:tc>
      </w:tr>
      <w:tr w:rsidR="00B848E0" w:rsidRPr="00B848E0" w14:paraId="5933BF96" w14:textId="77777777" w:rsidTr="00B848E0">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622ED38A"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PC 2</w:t>
            </w:r>
          </w:p>
        </w:tc>
        <w:tc>
          <w:tcPr>
            <w:tcW w:w="1000" w:type="dxa"/>
            <w:tcBorders>
              <w:top w:val="nil"/>
              <w:left w:val="nil"/>
              <w:bottom w:val="single" w:sz="4" w:space="0" w:color="auto"/>
              <w:right w:val="single" w:sz="4" w:space="0" w:color="auto"/>
            </w:tcBorders>
            <w:shd w:val="clear" w:color="auto" w:fill="auto"/>
            <w:noWrap/>
            <w:vAlign w:val="bottom"/>
            <w:hideMark/>
          </w:tcPr>
          <w:p w14:paraId="397652DD"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0.35998</w:t>
            </w:r>
          </w:p>
        </w:tc>
        <w:tc>
          <w:tcPr>
            <w:tcW w:w="960" w:type="dxa"/>
            <w:tcBorders>
              <w:top w:val="nil"/>
              <w:left w:val="nil"/>
              <w:bottom w:val="single" w:sz="4" w:space="0" w:color="auto"/>
              <w:right w:val="single" w:sz="4" w:space="0" w:color="auto"/>
            </w:tcBorders>
            <w:shd w:val="clear" w:color="auto" w:fill="auto"/>
            <w:noWrap/>
            <w:vAlign w:val="bottom"/>
            <w:hideMark/>
          </w:tcPr>
          <w:p w14:paraId="0B55BA2F"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0.32965</w:t>
            </w:r>
          </w:p>
        </w:tc>
        <w:tc>
          <w:tcPr>
            <w:tcW w:w="1387" w:type="dxa"/>
            <w:tcBorders>
              <w:top w:val="nil"/>
              <w:left w:val="nil"/>
              <w:bottom w:val="single" w:sz="4" w:space="0" w:color="auto"/>
              <w:right w:val="single" w:sz="4" w:space="0" w:color="auto"/>
            </w:tcBorders>
            <w:shd w:val="clear" w:color="auto" w:fill="auto"/>
            <w:noWrap/>
            <w:vAlign w:val="bottom"/>
            <w:hideMark/>
          </w:tcPr>
          <w:p w14:paraId="72D46501"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1.092006674</w:t>
            </w:r>
          </w:p>
        </w:tc>
      </w:tr>
      <w:tr w:rsidR="00B848E0" w:rsidRPr="00B848E0" w14:paraId="6107176B" w14:textId="77777777" w:rsidTr="00B848E0">
        <w:trPr>
          <w:trHeight w:val="300"/>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3149D0CF" w14:textId="77777777" w:rsidR="00B848E0" w:rsidRPr="00B848E0" w:rsidRDefault="00B848E0" w:rsidP="00B848E0">
            <w:pPr>
              <w:spacing w:after="0" w:line="240" w:lineRule="auto"/>
              <w:rPr>
                <w:rFonts w:ascii="Calibri" w:eastAsia="Times New Roman" w:hAnsi="Calibri" w:cs="Calibri"/>
                <w:color w:val="000000"/>
                <w:lang w:eastAsia="en-GB"/>
              </w:rPr>
            </w:pPr>
            <w:r w:rsidRPr="00B848E0">
              <w:rPr>
                <w:rFonts w:ascii="Calibri" w:eastAsia="Times New Roman" w:hAnsi="Calibri" w:cs="Calibri"/>
                <w:color w:val="000000"/>
                <w:lang w:eastAsia="en-GB"/>
              </w:rPr>
              <w:t xml:space="preserve">PC 3 </w:t>
            </w:r>
          </w:p>
        </w:tc>
        <w:tc>
          <w:tcPr>
            <w:tcW w:w="1000" w:type="dxa"/>
            <w:tcBorders>
              <w:top w:val="nil"/>
              <w:left w:val="nil"/>
              <w:bottom w:val="single" w:sz="4" w:space="0" w:color="auto"/>
              <w:right w:val="single" w:sz="4" w:space="0" w:color="auto"/>
            </w:tcBorders>
            <w:shd w:val="clear" w:color="auto" w:fill="auto"/>
            <w:noWrap/>
            <w:vAlign w:val="bottom"/>
            <w:hideMark/>
          </w:tcPr>
          <w:p w14:paraId="77DC5D94"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0.3506</w:t>
            </w:r>
          </w:p>
        </w:tc>
        <w:tc>
          <w:tcPr>
            <w:tcW w:w="960" w:type="dxa"/>
            <w:tcBorders>
              <w:top w:val="nil"/>
              <w:left w:val="nil"/>
              <w:bottom w:val="single" w:sz="4" w:space="0" w:color="auto"/>
              <w:right w:val="single" w:sz="4" w:space="0" w:color="auto"/>
            </w:tcBorders>
            <w:shd w:val="clear" w:color="auto" w:fill="auto"/>
            <w:noWrap/>
            <w:vAlign w:val="bottom"/>
            <w:hideMark/>
          </w:tcPr>
          <w:p w14:paraId="5BFEE270"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0.32898</w:t>
            </w:r>
          </w:p>
        </w:tc>
        <w:tc>
          <w:tcPr>
            <w:tcW w:w="1387" w:type="dxa"/>
            <w:tcBorders>
              <w:top w:val="nil"/>
              <w:left w:val="nil"/>
              <w:bottom w:val="single" w:sz="4" w:space="0" w:color="auto"/>
              <w:right w:val="single" w:sz="4" w:space="0" w:color="auto"/>
            </w:tcBorders>
            <w:shd w:val="clear" w:color="auto" w:fill="auto"/>
            <w:noWrap/>
            <w:vAlign w:val="bottom"/>
            <w:hideMark/>
          </w:tcPr>
          <w:p w14:paraId="5C41BD46" w14:textId="77777777" w:rsidR="00B848E0" w:rsidRPr="00B848E0" w:rsidRDefault="00B848E0" w:rsidP="00B848E0">
            <w:pPr>
              <w:spacing w:after="0" w:line="240" w:lineRule="auto"/>
              <w:jc w:val="right"/>
              <w:rPr>
                <w:rFonts w:ascii="Calibri" w:eastAsia="Times New Roman" w:hAnsi="Calibri" w:cs="Calibri"/>
                <w:color w:val="000000"/>
                <w:lang w:eastAsia="en-GB"/>
              </w:rPr>
            </w:pPr>
            <w:r w:rsidRPr="00B848E0">
              <w:rPr>
                <w:rFonts w:ascii="Calibri" w:eastAsia="Times New Roman" w:hAnsi="Calibri" w:cs="Calibri"/>
                <w:color w:val="000000"/>
                <w:lang w:eastAsia="en-GB"/>
              </w:rPr>
              <w:t>1.065718281</w:t>
            </w:r>
          </w:p>
        </w:tc>
      </w:tr>
    </w:tbl>
    <w:p w14:paraId="2EDA87A7" w14:textId="77777777" w:rsidR="00B848E0" w:rsidRDefault="00B848E0" w:rsidP="00B848E0">
      <w:pPr>
        <w:jc w:val="both"/>
        <w:rPr>
          <w:lang w:eastAsia="en-GB"/>
        </w:rPr>
      </w:pPr>
    </w:p>
    <w:p w14:paraId="1090234F" w14:textId="44285694" w:rsidR="00B848E0" w:rsidRPr="00B848E0" w:rsidRDefault="00B848E0" w:rsidP="00B848E0">
      <w:pPr>
        <w:jc w:val="both"/>
        <w:rPr>
          <w:lang w:eastAsia="en-GB"/>
        </w:rPr>
      </w:pPr>
      <w:r>
        <w:rPr>
          <w:lang w:eastAsia="en-GB"/>
        </w:rPr>
        <w:t>From table 10 it can be seen that using different computers for the same case can produce slightly different results. The difference in overall efficiency ends up being 2.407% between three computers. This shows that not all results can be fully trusted especially if they are run on different machines.</w:t>
      </w:r>
      <w:r w:rsidR="00AB32DA">
        <w:rPr>
          <w:lang w:eastAsia="en-GB"/>
        </w:rPr>
        <w:br w:type="page"/>
      </w:r>
    </w:p>
    <w:p w14:paraId="71CD0543" w14:textId="4C06BFA2" w:rsidR="00D92B53" w:rsidRPr="00D92B53" w:rsidRDefault="00AB32DA" w:rsidP="00E6135D">
      <w:pPr>
        <w:pStyle w:val="Heading1"/>
        <w:numPr>
          <w:ilvl w:val="0"/>
          <w:numId w:val="3"/>
        </w:numPr>
      </w:pPr>
      <w:bookmarkStart w:id="98" w:name="_Toc30992643"/>
      <w:r>
        <w:lastRenderedPageBreak/>
        <w:t>Conclusion</w:t>
      </w:r>
      <w:bookmarkEnd w:id="98"/>
    </w:p>
    <w:p w14:paraId="0CF33D76" w14:textId="08749A49" w:rsidR="00CF240D" w:rsidRDefault="00A449B8" w:rsidP="00D92B53">
      <w:pPr>
        <w:rPr>
          <w:lang w:eastAsia="en-GB"/>
        </w:rPr>
      </w:pPr>
      <w:r>
        <w:rPr>
          <w:lang w:eastAsia="en-GB"/>
        </w:rPr>
        <w:t>From this report it can be seen that CFD</w:t>
      </w:r>
      <w:r w:rsidR="00394243">
        <w:rPr>
          <w:lang w:eastAsia="en-GB"/>
        </w:rPr>
        <w:t xml:space="preserve"> can be a very powerful tool when looking at external fluid dynamics. It allows data to be gathered quickly and fairly accurately when compared with real world testing.</w:t>
      </w:r>
      <w:sdt>
        <w:sdtPr>
          <w:rPr>
            <w:lang w:eastAsia="en-GB"/>
          </w:rPr>
          <w:id w:val="703535101"/>
          <w:citation/>
        </w:sdtPr>
        <w:sdtContent>
          <w:r w:rsidR="00394243">
            <w:rPr>
              <w:lang w:eastAsia="en-GB"/>
            </w:rPr>
            <w:fldChar w:fldCharType="begin"/>
          </w:r>
          <w:r w:rsidR="00394243">
            <w:rPr>
              <w:lang w:eastAsia="en-GB"/>
            </w:rPr>
            <w:instrText xml:space="preserve"> CITATION Sim04 \l 2057 </w:instrText>
          </w:r>
          <w:r w:rsidR="00394243">
            <w:rPr>
              <w:lang w:eastAsia="en-GB"/>
            </w:rPr>
            <w:fldChar w:fldCharType="separate"/>
          </w:r>
          <w:r w:rsidR="00540877">
            <w:rPr>
              <w:noProof/>
              <w:lang w:eastAsia="en-GB"/>
            </w:rPr>
            <w:t xml:space="preserve"> </w:t>
          </w:r>
          <w:r w:rsidR="00540877" w:rsidRPr="00540877">
            <w:rPr>
              <w:noProof/>
              <w:lang w:eastAsia="en-GB"/>
            </w:rPr>
            <w:t>(McBeath, 2004)</w:t>
          </w:r>
          <w:r w:rsidR="00394243">
            <w:rPr>
              <w:lang w:eastAsia="en-GB"/>
            </w:rPr>
            <w:fldChar w:fldCharType="end"/>
          </w:r>
        </w:sdtContent>
      </w:sdt>
      <w:r w:rsidR="00394243">
        <w:rPr>
          <w:lang w:eastAsia="en-GB"/>
        </w:rPr>
        <w:t xml:space="preserve">. However, the setting must have some validation to them otherwise </w:t>
      </w:r>
      <w:r w:rsidR="00CF240D">
        <w:rPr>
          <w:lang w:eastAsia="en-GB"/>
        </w:rPr>
        <w:t>the results can be inaccurate without the user knowing. To gather accurate results from the CFD package there must be some sort of real world correlation, whether that is from a wind tunnel or from on track testing.</w:t>
      </w:r>
    </w:p>
    <w:p w14:paraId="635B150C" w14:textId="5FFE1433" w:rsidR="00D92B53" w:rsidRDefault="00CF240D" w:rsidP="00D92B53">
      <w:pPr>
        <w:rPr>
          <w:lang w:eastAsia="en-GB"/>
        </w:rPr>
      </w:pPr>
      <w:r>
        <w:rPr>
          <w:lang w:eastAsia="en-GB"/>
        </w:rPr>
        <w:t>This report has also shown that just because a mesh works for one model, it doesn’t mean it will correlate when applied to a different model. Thus, it is important to establish accurate baseline setting for each induvial model, especially if the end goal is to create an iterative design. This will allow each iteration of the design to have a good initial setting with results that have been proven to correlate. Therefore, the user can have a stronger backing for their results with each iteration.</w:t>
      </w:r>
    </w:p>
    <w:p w14:paraId="3159D9F8" w14:textId="3B8C7BAE" w:rsidR="00CF240D" w:rsidRDefault="00CF240D" w:rsidP="00D92B53">
      <w:pPr>
        <w:rPr>
          <w:lang w:eastAsia="en-GB"/>
        </w:rPr>
      </w:pPr>
      <w:r>
        <w:rPr>
          <w:lang w:eastAsia="en-GB"/>
        </w:rPr>
        <w:t>As these settings were testing on a bluff body it is unlikely they would be able to be used on a more complicated geometry such as a full car model. Especially since the settings couldn’t be transferred onto the same geometry where the only modification was the angle of the slant.</w:t>
      </w:r>
    </w:p>
    <w:p w14:paraId="2C1D61E7" w14:textId="5A625D83" w:rsidR="00450DB0" w:rsidRDefault="002D6580">
      <w:r>
        <w:t>.</w:t>
      </w:r>
    </w:p>
    <w:p w14:paraId="557E0601" w14:textId="77777777" w:rsidR="00A02BEE" w:rsidRDefault="00A02BEE"/>
    <w:p w14:paraId="44DA16EB" w14:textId="7DAE0192" w:rsidR="00C575BB" w:rsidRDefault="00C575BB">
      <w:r>
        <w:br w:type="page"/>
      </w:r>
    </w:p>
    <w:bookmarkStart w:id="99" w:name="_Toc30992644" w:displacedByCustomXml="next"/>
    <w:sdt>
      <w:sdtPr>
        <w:id w:val="-528482289"/>
        <w:docPartObj>
          <w:docPartGallery w:val="Bibliographies"/>
          <w:docPartUnique/>
        </w:docPartObj>
      </w:sdtPr>
      <w:sdtEndPr>
        <w:rPr>
          <w:rFonts w:asciiTheme="minorHAnsi" w:eastAsiaTheme="minorHAnsi" w:hAnsiTheme="minorHAnsi" w:cstheme="minorBidi"/>
          <w:color w:val="auto"/>
          <w:sz w:val="22"/>
          <w:szCs w:val="22"/>
          <w:lang w:eastAsia="en-US"/>
        </w:rPr>
      </w:sdtEndPr>
      <w:sdtContent>
        <w:p w14:paraId="1A8B16C0" w14:textId="391E0D28" w:rsidR="00C575BB" w:rsidRDefault="00C575BB" w:rsidP="00E6135D">
          <w:pPr>
            <w:pStyle w:val="Heading1"/>
            <w:numPr>
              <w:ilvl w:val="0"/>
              <w:numId w:val="3"/>
            </w:numPr>
          </w:pPr>
          <w:r>
            <w:t>References</w:t>
          </w:r>
          <w:bookmarkEnd w:id="99"/>
        </w:p>
        <w:sdt>
          <w:sdtPr>
            <w:id w:val="-573587230"/>
            <w:bibliography/>
          </w:sdtPr>
          <w:sdtContent>
            <w:p w14:paraId="68E8DA0B" w14:textId="77777777" w:rsidR="00540877" w:rsidRDefault="00C575BB" w:rsidP="00540877">
              <w:pPr>
                <w:pStyle w:val="Bibliography"/>
                <w:rPr>
                  <w:noProof/>
                  <w:sz w:val="24"/>
                  <w:szCs w:val="24"/>
                </w:rPr>
              </w:pPr>
              <w:r>
                <w:fldChar w:fldCharType="begin"/>
              </w:r>
              <w:r w:rsidRPr="000C0FCF">
                <w:instrText xml:space="preserve"> BIBLIOGRAPHY </w:instrText>
              </w:r>
              <w:r>
                <w:fldChar w:fldCharType="separate"/>
              </w:r>
              <w:r w:rsidR="00540877">
                <w:rPr>
                  <w:noProof/>
                </w:rPr>
                <w:t xml:space="preserve">Adariani, M. R., 2019. </w:t>
              </w:r>
              <w:r w:rsidR="00540877">
                <w:rPr>
                  <w:i/>
                  <w:iCs/>
                  <w:noProof/>
                </w:rPr>
                <w:t xml:space="preserve">How can I understand mesh quality and simulation results in CFD?. </w:t>
              </w:r>
              <w:r w:rsidR="00540877">
                <w:rPr>
                  <w:noProof/>
                </w:rPr>
                <w:t xml:space="preserve">[Online] </w:t>
              </w:r>
              <w:r w:rsidR="00540877">
                <w:rPr>
                  <w:noProof/>
                </w:rPr>
                <w:br/>
                <w:t xml:space="preserve">Available at: </w:t>
              </w:r>
              <w:r w:rsidR="00540877">
                <w:rPr>
                  <w:noProof/>
                  <w:u w:val="single"/>
                </w:rPr>
                <w:t>https://www.researchgate.net/post/How_can_I_understand_mesh_quality_and_simulation_results_in_CFD</w:t>
              </w:r>
              <w:r w:rsidR="00540877">
                <w:rPr>
                  <w:noProof/>
                </w:rPr>
                <w:br/>
                <w:t>[Accessed 12 January 2020].</w:t>
              </w:r>
            </w:p>
            <w:p w14:paraId="4801D8A6" w14:textId="77777777" w:rsidR="00540877" w:rsidRDefault="00540877" w:rsidP="00540877">
              <w:pPr>
                <w:pStyle w:val="Bibliography"/>
                <w:rPr>
                  <w:noProof/>
                </w:rPr>
              </w:pPr>
              <w:r>
                <w:rPr>
                  <w:noProof/>
                </w:rPr>
                <w:t xml:space="preserve">Ansys, 2009. </w:t>
              </w:r>
              <w:r>
                <w:rPr>
                  <w:i/>
                  <w:iCs/>
                  <w:noProof/>
                </w:rPr>
                <w:t xml:space="preserve">Mesh Quality. </w:t>
              </w:r>
              <w:r>
                <w:rPr>
                  <w:noProof/>
                </w:rPr>
                <w:t xml:space="preserve">[Online] </w:t>
              </w:r>
              <w:r>
                <w:rPr>
                  <w:noProof/>
                </w:rPr>
                <w:br/>
                <w:t xml:space="preserve">Available at: </w:t>
              </w:r>
              <w:r>
                <w:rPr>
                  <w:noProof/>
                  <w:u w:val="single"/>
                </w:rPr>
                <w:t>https://www.afs.enea.it/project/neptunius/docs/fluent/html/ug/node167.htm</w:t>
              </w:r>
              <w:r>
                <w:rPr>
                  <w:noProof/>
                </w:rPr>
                <w:br/>
                <w:t>[Accessed 12 January 2020].</w:t>
              </w:r>
            </w:p>
            <w:p w14:paraId="09E12D6D" w14:textId="77777777" w:rsidR="00540877" w:rsidRDefault="00540877" w:rsidP="00540877">
              <w:pPr>
                <w:pStyle w:val="Bibliography"/>
                <w:rPr>
                  <w:noProof/>
                </w:rPr>
              </w:pPr>
              <w:r>
                <w:rPr>
                  <w:noProof/>
                </w:rPr>
                <w:t xml:space="preserve">Ansys, 2012. </w:t>
              </w:r>
              <w:r>
                <w:rPr>
                  <w:i/>
                  <w:iCs/>
                  <w:noProof/>
                </w:rPr>
                <w:t xml:space="preserve">Wall modeling strategies, </w:t>
              </w:r>
              <w:r>
                <w:rPr>
                  <w:noProof/>
                </w:rPr>
                <w:t>Canonsburg: Ansys.</w:t>
              </w:r>
            </w:p>
            <w:p w14:paraId="1E986F43" w14:textId="77777777" w:rsidR="00540877" w:rsidRDefault="00540877" w:rsidP="00540877">
              <w:pPr>
                <w:pStyle w:val="Bibliography"/>
                <w:rPr>
                  <w:noProof/>
                </w:rPr>
              </w:pPr>
              <w:r>
                <w:rPr>
                  <w:noProof/>
                </w:rPr>
                <w:t xml:space="preserve">Avraham, T., 2019. </w:t>
              </w:r>
              <w:r>
                <w:rPr>
                  <w:i/>
                  <w:iCs/>
                  <w:noProof/>
                </w:rPr>
                <w:t xml:space="preserve">Know Thy Mesh - Mesh Quality Part 1. </w:t>
              </w:r>
              <w:r>
                <w:rPr>
                  <w:noProof/>
                </w:rPr>
                <w:t xml:space="preserve">[Online] </w:t>
              </w:r>
              <w:r>
                <w:rPr>
                  <w:noProof/>
                </w:rPr>
                <w:br/>
                <w:t xml:space="preserve">Available at: </w:t>
              </w:r>
              <w:r>
                <w:rPr>
                  <w:noProof/>
                  <w:u w:val="single"/>
                </w:rPr>
                <w:t>https://allaboutcfdtomers.blog/2019/02/01/know-thy-mesh-mesh-quality-part-i/</w:t>
              </w:r>
              <w:r>
                <w:rPr>
                  <w:noProof/>
                </w:rPr>
                <w:br/>
                <w:t>[Accessed 12 January 2020].</w:t>
              </w:r>
            </w:p>
            <w:p w14:paraId="58F12DD0" w14:textId="77777777" w:rsidR="00540877" w:rsidRDefault="00540877" w:rsidP="00540877">
              <w:pPr>
                <w:pStyle w:val="Bibliography"/>
                <w:rPr>
                  <w:noProof/>
                </w:rPr>
              </w:pPr>
              <w:r>
                <w:rPr>
                  <w:noProof/>
                </w:rPr>
                <w:t xml:space="preserve">Franck, G., Nigro, N., Storti, M. &amp; D'Elia, J., 2009. NUMERICAL SIMULATION OF THE FLOW AROUND THE AHMED. </w:t>
              </w:r>
              <w:r>
                <w:rPr>
                  <w:i/>
                  <w:iCs/>
                  <w:noProof/>
                </w:rPr>
                <w:t xml:space="preserve">Latin American Applied Research , </w:t>
              </w:r>
              <w:r>
                <w:rPr>
                  <w:noProof/>
                </w:rPr>
                <w:t>Issue 39, pp. 295-306.</w:t>
              </w:r>
            </w:p>
            <w:p w14:paraId="3777618D" w14:textId="77777777" w:rsidR="00540877" w:rsidRDefault="00540877" w:rsidP="00540877">
              <w:pPr>
                <w:pStyle w:val="Bibliography"/>
                <w:rPr>
                  <w:noProof/>
                </w:rPr>
              </w:pPr>
              <w:r>
                <w:rPr>
                  <w:noProof/>
                </w:rPr>
                <w:t xml:space="preserve">Katz, J., 1995. </w:t>
              </w:r>
              <w:r>
                <w:rPr>
                  <w:i/>
                  <w:iCs/>
                  <w:noProof/>
                </w:rPr>
                <w:t xml:space="preserve">Race Car Aerodynamics. </w:t>
              </w:r>
              <w:r>
                <w:rPr>
                  <w:noProof/>
                </w:rPr>
                <w:t>1st ed. Cambridge: Bentley Publishing.</w:t>
              </w:r>
            </w:p>
            <w:p w14:paraId="79E621A8" w14:textId="77777777" w:rsidR="00540877" w:rsidRDefault="00540877" w:rsidP="00540877">
              <w:pPr>
                <w:pStyle w:val="Bibliography"/>
                <w:rPr>
                  <w:noProof/>
                </w:rPr>
              </w:pPr>
              <w:r>
                <w:rPr>
                  <w:noProof/>
                </w:rPr>
                <w:t xml:space="preserve">Lanfrit, M., 2005. </w:t>
              </w:r>
              <w:r>
                <w:rPr>
                  <w:i/>
                  <w:iCs/>
                  <w:noProof/>
                </w:rPr>
                <w:t xml:space="preserve">Best practice guidelines for handling Automotive External Aerodynamics with FLUENT, </w:t>
              </w:r>
              <w:r>
                <w:rPr>
                  <w:noProof/>
                </w:rPr>
                <w:t>Southampton: Fluent.</w:t>
              </w:r>
            </w:p>
            <w:p w14:paraId="0CA61628" w14:textId="77777777" w:rsidR="00540877" w:rsidRDefault="00540877" w:rsidP="00540877">
              <w:pPr>
                <w:pStyle w:val="Bibliography"/>
                <w:rPr>
                  <w:noProof/>
                </w:rPr>
              </w:pPr>
              <w:r>
                <w:rPr>
                  <w:noProof/>
                </w:rPr>
                <w:t xml:space="preserve">McBeath, S., 2004. Aerobytes. </w:t>
              </w:r>
              <w:r>
                <w:rPr>
                  <w:i/>
                  <w:iCs/>
                  <w:noProof/>
                </w:rPr>
                <w:t xml:space="preserve">Racecar Engineering, </w:t>
              </w:r>
              <w:r>
                <w:rPr>
                  <w:noProof/>
                </w:rPr>
                <w:t>Volume December, pp. 91-94.</w:t>
              </w:r>
            </w:p>
            <w:p w14:paraId="5AACB434" w14:textId="77777777" w:rsidR="00540877" w:rsidRDefault="00540877" w:rsidP="00540877">
              <w:pPr>
                <w:pStyle w:val="Bibliography"/>
                <w:rPr>
                  <w:noProof/>
                </w:rPr>
              </w:pPr>
              <w:r>
                <w:rPr>
                  <w:noProof/>
                </w:rPr>
                <w:t xml:space="preserve">McBeath, S., 2006. </w:t>
              </w:r>
              <w:r>
                <w:rPr>
                  <w:i/>
                  <w:iCs/>
                  <w:noProof/>
                </w:rPr>
                <w:t xml:space="preserve">Competition Car Aerodynamics. </w:t>
              </w:r>
              <w:r>
                <w:rPr>
                  <w:noProof/>
                </w:rPr>
                <w:t>3rd ed. s.l.:Veloce.</w:t>
              </w:r>
            </w:p>
            <w:p w14:paraId="2E8A0728" w14:textId="77777777" w:rsidR="00540877" w:rsidRDefault="00540877" w:rsidP="00540877">
              <w:pPr>
                <w:pStyle w:val="Bibliography"/>
                <w:rPr>
                  <w:noProof/>
                </w:rPr>
              </w:pPr>
              <w:r>
                <w:rPr>
                  <w:noProof/>
                </w:rPr>
                <w:t xml:space="preserve">NASA, 2011. </w:t>
              </w:r>
              <w:r>
                <w:rPr>
                  <w:i/>
                  <w:iCs/>
                  <w:noProof/>
                </w:rPr>
                <w:t xml:space="preserve">Navier-Stokes Equations. </w:t>
              </w:r>
              <w:r>
                <w:rPr>
                  <w:noProof/>
                </w:rPr>
                <w:t xml:space="preserve">[Online] </w:t>
              </w:r>
              <w:r>
                <w:rPr>
                  <w:noProof/>
                </w:rPr>
                <w:br/>
                <w:t xml:space="preserve">Available at: </w:t>
              </w:r>
              <w:r>
                <w:rPr>
                  <w:noProof/>
                  <w:u w:val="single"/>
                </w:rPr>
                <w:t>https://www.grc.nasa.gov/WWW/k-12/airplane/nseqs.html</w:t>
              </w:r>
              <w:r>
                <w:rPr>
                  <w:noProof/>
                </w:rPr>
                <w:br/>
                <w:t>[Accessed 29 December 2019].</w:t>
              </w:r>
            </w:p>
            <w:p w14:paraId="00416253" w14:textId="77777777" w:rsidR="00540877" w:rsidRDefault="00540877" w:rsidP="00540877">
              <w:pPr>
                <w:pStyle w:val="Bibliography"/>
                <w:rPr>
                  <w:noProof/>
                </w:rPr>
              </w:pPr>
              <w:r>
                <w:rPr>
                  <w:noProof/>
                </w:rPr>
                <w:t xml:space="preserve">Peric, M. &amp; Ferguson, S., 2014. </w:t>
              </w:r>
              <w:r>
                <w:rPr>
                  <w:i/>
                  <w:iCs/>
                  <w:noProof/>
                </w:rPr>
                <w:t xml:space="preserve">The advantage of polyhedral meshes, </w:t>
              </w:r>
              <w:r>
                <w:rPr>
                  <w:noProof/>
                </w:rPr>
                <w:t>Melvile: CD-adapco.</w:t>
              </w:r>
            </w:p>
            <w:p w14:paraId="6765C6FE" w14:textId="77777777" w:rsidR="00540877" w:rsidRDefault="00540877" w:rsidP="00540877">
              <w:pPr>
                <w:pStyle w:val="Bibliography"/>
                <w:rPr>
                  <w:noProof/>
                </w:rPr>
              </w:pPr>
              <w:r>
                <w:rPr>
                  <w:noProof/>
                </w:rPr>
                <w:t xml:space="preserve">Schlichting, H., 1979. </w:t>
              </w:r>
              <w:r>
                <w:rPr>
                  <w:i/>
                  <w:iCs/>
                  <w:noProof/>
                </w:rPr>
                <w:t xml:space="preserve">Boundary Layer Theory. </w:t>
              </w:r>
              <w:r>
                <w:rPr>
                  <w:noProof/>
                </w:rPr>
                <w:t>3rd ed. Braunschweig: McGraw-Hill.</w:t>
              </w:r>
            </w:p>
            <w:p w14:paraId="468FEAFF" w14:textId="77777777" w:rsidR="00540877" w:rsidRDefault="00540877" w:rsidP="00540877">
              <w:pPr>
                <w:pStyle w:val="Bibliography"/>
                <w:rPr>
                  <w:noProof/>
                </w:rPr>
              </w:pPr>
              <w:r>
                <w:rPr>
                  <w:noProof/>
                </w:rPr>
                <w:t xml:space="preserve">Schuetz, T., n.d. </w:t>
              </w:r>
              <w:r>
                <w:rPr>
                  <w:i/>
                  <w:iCs/>
                  <w:noProof/>
                </w:rPr>
                <w:t xml:space="preserve">Aerodynamics of Road Vehicles. </w:t>
              </w:r>
              <w:r>
                <w:rPr>
                  <w:noProof/>
                </w:rPr>
                <w:t>5th ed. Warrendale: SAE.</w:t>
              </w:r>
            </w:p>
            <w:p w14:paraId="1A371001" w14:textId="77777777" w:rsidR="00540877" w:rsidRDefault="00540877" w:rsidP="00540877">
              <w:pPr>
                <w:pStyle w:val="Bibliography"/>
                <w:rPr>
                  <w:noProof/>
                </w:rPr>
              </w:pPr>
              <w:r>
                <w:rPr>
                  <w:noProof/>
                </w:rPr>
                <w:t xml:space="preserve">SimScale, 2017. </w:t>
              </w:r>
              <w:r>
                <w:rPr>
                  <w:i/>
                  <w:iCs/>
                  <w:noProof/>
                </w:rPr>
                <w:t xml:space="preserve">What are the Navier-Stokes Equations?. </w:t>
              </w:r>
              <w:r>
                <w:rPr>
                  <w:noProof/>
                </w:rPr>
                <w:t xml:space="preserve">[Online] </w:t>
              </w:r>
              <w:r>
                <w:rPr>
                  <w:noProof/>
                </w:rPr>
                <w:br/>
                <w:t xml:space="preserve">Available at: </w:t>
              </w:r>
              <w:r>
                <w:rPr>
                  <w:noProof/>
                  <w:u w:val="single"/>
                </w:rPr>
                <w:t>https://www.simscale.com/docs/content/simwiki/numerics/what-are-the-navier-stokes-equations.html</w:t>
              </w:r>
              <w:r>
                <w:rPr>
                  <w:noProof/>
                </w:rPr>
                <w:br/>
                <w:t>[Accessed 29 December 2019].</w:t>
              </w:r>
            </w:p>
            <w:p w14:paraId="4D6DC842" w14:textId="77777777" w:rsidR="00540877" w:rsidRDefault="00540877" w:rsidP="00540877">
              <w:pPr>
                <w:pStyle w:val="Bibliography"/>
                <w:rPr>
                  <w:noProof/>
                </w:rPr>
              </w:pPr>
              <w:r>
                <w:rPr>
                  <w:noProof/>
                </w:rPr>
                <w:t xml:space="preserve">Simscale, 2018. </w:t>
              </w:r>
              <w:r>
                <w:rPr>
                  <w:i/>
                  <w:iCs/>
                  <w:noProof/>
                </w:rPr>
                <w:t xml:space="preserve">What is y+ (plus). </w:t>
              </w:r>
              <w:r>
                <w:rPr>
                  <w:noProof/>
                </w:rPr>
                <w:t xml:space="preserve">[Online] </w:t>
              </w:r>
              <w:r>
                <w:rPr>
                  <w:noProof/>
                </w:rPr>
                <w:br/>
                <w:t xml:space="preserve">Available at: </w:t>
              </w:r>
              <w:r>
                <w:rPr>
                  <w:noProof/>
                  <w:u w:val="single"/>
                </w:rPr>
                <w:t>https://www.simscale.com/forum/t/what-is-y-yplus/82394</w:t>
              </w:r>
              <w:r>
                <w:rPr>
                  <w:noProof/>
                </w:rPr>
                <w:br/>
                <w:t>[Accessed 14 January 2020].</w:t>
              </w:r>
            </w:p>
            <w:p w14:paraId="07A87A46" w14:textId="77777777" w:rsidR="00540877" w:rsidRDefault="00540877" w:rsidP="00540877">
              <w:pPr>
                <w:pStyle w:val="Bibliography"/>
                <w:rPr>
                  <w:noProof/>
                </w:rPr>
              </w:pPr>
              <w:r>
                <w:rPr>
                  <w:noProof/>
                </w:rPr>
                <w:t xml:space="preserve">SiriusCFD, 2012. </w:t>
              </w:r>
              <w:r>
                <w:rPr>
                  <w:i/>
                  <w:iCs/>
                  <w:noProof/>
                </w:rPr>
                <w:t xml:space="preserve">Part 1a - DesignModeler for Vehicle Aerodynamics. </w:t>
              </w:r>
              <w:r>
                <w:rPr>
                  <w:noProof/>
                </w:rPr>
                <w:t xml:space="preserve">[Online] </w:t>
              </w:r>
              <w:r>
                <w:rPr>
                  <w:noProof/>
                </w:rPr>
                <w:br/>
                <w:t xml:space="preserve">Available at: </w:t>
              </w:r>
              <w:r>
                <w:rPr>
                  <w:noProof/>
                  <w:u w:val="single"/>
                </w:rPr>
                <w:t>https://www.youtube.com/watch?v=dZR7Wi70Vec</w:t>
              </w:r>
              <w:r>
                <w:rPr>
                  <w:noProof/>
                </w:rPr>
                <w:br/>
                <w:t>[Accessed 19 October 2018].</w:t>
              </w:r>
            </w:p>
            <w:p w14:paraId="6567914A" w14:textId="77777777" w:rsidR="00540877" w:rsidRDefault="00540877" w:rsidP="00540877">
              <w:pPr>
                <w:pStyle w:val="Bibliography"/>
                <w:rPr>
                  <w:noProof/>
                </w:rPr>
              </w:pPr>
              <w:r>
                <w:rPr>
                  <w:noProof/>
                </w:rPr>
                <w:t xml:space="preserve">Southampton University, 2016. </w:t>
              </w:r>
              <w:r>
                <w:rPr>
                  <w:i/>
                  <w:iCs/>
                  <w:noProof/>
                </w:rPr>
                <w:t xml:space="preserve">What is the polyhedral meshing model. </w:t>
              </w:r>
              <w:r>
                <w:rPr>
                  <w:noProof/>
                </w:rPr>
                <w:t xml:space="preserve">[Online] </w:t>
              </w:r>
              <w:r>
                <w:rPr>
                  <w:noProof/>
                </w:rPr>
                <w:br/>
                <w:t xml:space="preserve">Available at: </w:t>
              </w:r>
              <w:r>
                <w:rPr>
                  <w:noProof/>
                  <w:u w:val="single"/>
                </w:rPr>
                <w:t>http://www.southampton.ac.uk/~zxie/SESS6021/CCMP/online1/071-</w:t>
              </w:r>
              <w:r>
                <w:rPr>
                  <w:noProof/>
                  <w:u w:val="single"/>
                </w:rPr>
                <w:lastRenderedPageBreak/>
                <w:t>workingWithCoreMesh-03.html</w:t>
              </w:r>
              <w:r>
                <w:rPr>
                  <w:noProof/>
                </w:rPr>
                <w:br/>
                <w:t>[Accessed 12 January 2020].</w:t>
              </w:r>
            </w:p>
            <w:p w14:paraId="513DB71F" w14:textId="77777777" w:rsidR="00540877" w:rsidRDefault="00540877" w:rsidP="00540877">
              <w:pPr>
                <w:pStyle w:val="Bibliography"/>
                <w:rPr>
                  <w:noProof/>
                </w:rPr>
              </w:pPr>
              <w:r>
                <w:rPr>
                  <w:noProof/>
                </w:rPr>
                <w:t xml:space="preserve">Symscape, 2013. </w:t>
              </w:r>
              <w:r>
                <w:rPr>
                  <w:i/>
                  <w:iCs/>
                  <w:noProof/>
                </w:rPr>
                <w:t xml:space="preserve">Polyhedral, Tetrahedral, and Hexahedral Mesh Comparison. </w:t>
              </w:r>
              <w:r>
                <w:rPr>
                  <w:noProof/>
                </w:rPr>
                <w:t xml:space="preserve">[Online] </w:t>
              </w:r>
              <w:r>
                <w:rPr>
                  <w:noProof/>
                </w:rPr>
                <w:br/>
                <w:t xml:space="preserve">Available at: </w:t>
              </w:r>
              <w:r>
                <w:rPr>
                  <w:noProof/>
                  <w:u w:val="single"/>
                </w:rPr>
                <w:t>https://www.symscape.com/polyhedral-tetrahedral-hexahedral-mesh-comparison</w:t>
              </w:r>
              <w:r>
                <w:rPr>
                  <w:noProof/>
                </w:rPr>
                <w:br/>
                <w:t>[Accessed 12 January 2020].</w:t>
              </w:r>
            </w:p>
            <w:p w14:paraId="47A7080A" w14:textId="77777777" w:rsidR="00540877" w:rsidRDefault="00540877" w:rsidP="00540877">
              <w:pPr>
                <w:pStyle w:val="Bibliography"/>
                <w:rPr>
                  <w:noProof/>
                </w:rPr>
              </w:pPr>
              <w:r>
                <w:rPr>
                  <w:noProof/>
                </w:rPr>
                <w:t xml:space="preserve">Toet, W., 2019. </w:t>
              </w:r>
              <w:r>
                <w:rPr>
                  <w:i/>
                  <w:iCs/>
                  <w:noProof/>
                </w:rPr>
                <w:t xml:space="preserve">Willem Toet explains…CFD Post Processing. </w:t>
              </w:r>
              <w:r>
                <w:rPr>
                  <w:noProof/>
                </w:rPr>
                <w:t xml:space="preserve">[Online] </w:t>
              </w:r>
              <w:r>
                <w:rPr>
                  <w:noProof/>
                </w:rPr>
                <w:br/>
                <w:t xml:space="preserve">Available at: </w:t>
              </w:r>
              <w:r>
                <w:rPr>
                  <w:noProof/>
                  <w:u w:val="single"/>
                </w:rPr>
                <w:t>https://www.racetechmag.com/2019/02/willem-toet-explains-cfd-post-processing/</w:t>
              </w:r>
              <w:r>
                <w:rPr>
                  <w:noProof/>
                </w:rPr>
                <w:br/>
                <w:t>[Accessed 12 January 2020].</w:t>
              </w:r>
            </w:p>
            <w:p w14:paraId="64F487A2" w14:textId="352F2E78" w:rsidR="00C575BB" w:rsidRDefault="00C575BB" w:rsidP="00540877">
              <w:r>
                <w:rPr>
                  <w:b/>
                  <w:bCs/>
                  <w:noProof/>
                </w:rPr>
                <w:fldChar w:fldCharType="end"/>
              </w:r>
            </w:p>
          </w:sdtContent>
        </w:sdt>
      </w:sdtContent>
    </w:sdt>
    <w:p w14:paraId="10F4060C" w14:textId="1784E242" w:rsidR="00E6135D" w:rsidRPr="00E6135D" w:rsidRDefault="00A71182" w:rsidP="00E6135D">
      <w:pPr>
        <w:widowControl w:val="0"/>
        <w:autoSpaceDE w:val="0"/>
        <w:autoSpaceDN w:val="0"/>
        <w:adjustRightInd w:val="0"/>
        <w:spacing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E6135D" w:rsidRPr="00E6135D">
        <w:rPr>
          <w:rFonts w:ascii="Calibri" w:hAnsi="Calibri" w:cs="Calibri"/>
          <w:noProof/>
          <w:szCs w:val="24"/>
        </w:rPr>
        <w:t xml:space="preserve">Allen, H. J. (1945) </w:t>
      </w:r>
      <w:r w:rsidR="00E6135D" w:rsidRPr="00E6135D">
        <w:rPr>
          <w:rFonts w:ascii="Calibri" w:hAnsi="Calibri" w:cs="Calibri"/>
          <w:i/>
          <w:iCs/>
          <w:noProof/>
          <w:szCs w:val="24"/>
        </w:rPr>
        <w:t>General theory of airfoil sections having arbitrary shape or pressure distribution</w:t>
      </w:r>
      <w:r w:rsidR="00E6135D" w:rsidRPr="00E6135D">
        <w:rPr>
          <w:rFonts w:ascii="Calibri" w:hAnsi="Calibri" w:cs="Calibri"/>
          <w:noProof/>
          <w:szCs w:val="24"/>
        </w:rPr>
        <w:t xml:space="preserve">, </w:t>
      </w:r>
      <w:r w:rsidR="00E6135D" w:rsidRPr="00E6135D">
        <w:rPr>
          <w:rFonts w:ascii="Calibri" w:hAnsi="Calibri" w:cs="Calibri"/>
          <w:i/>
          <w:iCs/>
          <w:noProof/>
          <w:szCs w:val="24"/>
        </w:rPr>
        <w:t>NACA Report</w:t>
      </w:r>
      <w:r w:rsidR="00E6135D" w:rsidRPr="00E6135D">
        <w:rPr>
          <w:rFonts w:ascii="Calibri" w:hAnsi="Calibri" w:cs="Calibri"/>
          <w:noProof/>
          <w:szCs w:val="24"/>
        </w:rPr>
        <w:t>.</w:t>
      </w:r>
    </w:p>
    <w:p w14:paraId="7C98BD44"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Ansys (2013) </w:t>
      </w:r>
      <w:r w:rsidRPr="00E6135D">
        <w:rPr>
          <w:rFonts w:ascii="Calibri" w:hAnsi="Calibri" w:cs="Calibri"/>
          <w:i/>
          <w:iCs/>
          <w:noProof/>
          <w:szCs w:val="24"/>
        </w:rPr>
        <w:t>ICEM User Manual</w:t>
      </w:r>
      <w:r w:rsidRPr="00E6135D">
        <w:rPr>
          <w:rFonts w:ascii="Calibri" w:hAnsi="Calibri" w:cs="Calibri"/>
          <w:noProof/>
          <w:szCs w:val="24"/>
        </w:rPr>
        <w:t>.</w:t>
      </w:r>
    </w:p>
    <w:p w14:paraId="0AA1E1C7"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ANSYS FLUENT (no date a) </w:t>
      </w:r>
      <w:r w:rsidRPr="00E6135D">
        <w:rPr>
          <w:rFonts w:ascii="Calibri" w:hAnsi="Calibri" w:cs="Calibri"/>
          <w:i/>
          <w:iCs/>
          <w:noProof/>
          <w:szCs w:val="24"/>
        </w:rPr>
        <w:t>ANSYS FLUENT 12.0 Theory Guide - 4.4.3 Realizable - Model</w:t>
      </w:r>
      <w:r w:rsidRPr="00E6135D">
        <w:rPr>
          <w:rFonts w:ascii="Calibri" w:hAnsi="Calibri" w:cs="Calibri"/>
          <w:noProof/>
          <w:szCs w:val="24"/>
        </w:rPr>
        <w:t>. Available at: http://www.afs.enea.it/project/neptunius/docs/fluent/html/th/node60.htm (Accessed: 17 January 2020).</w:t>
      </w:r>
    </w:p>
    <w:p w14:paraId="7F5F3D5F"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ANSYS FLUENT (no date b) </w:t>
      </w:r>
      <w:r w:rsidRPr="00E6135D">
        <w:rPr>
          <w:rFonts w:ascii="Calibri" w:hAnsi="Calibri" w:cs="Calibri"/>
          <w:i/>
          <w:iCs/>
          <w:noProof/>
          <w:szCs w:val="24"/>
        </w:rPr>
        <w:t>ANSYS FLUENT 12.0 Theory Guide - 4.5.2 Shear-Stress Transport (SST) - Model</w:t>
      </w:r>
      <w:r w:rsidRPr="00E6135D">
        <w:rPr>
          <w:rFonts w:ascii="Calibri" w:hAnsi="Calibri" w:cs="Calibri"/>
          <w:noProof/>
          <w:szCs w:val="24"/>
        </w:rPr>
        <w:t>. Available at: https://www.afs.enea.it/project/neptunius/docs/fluent/html/th/node67.htm (Accessed: 17 January 2020).</w:t>
      </w:r>
    </w:p>
    <w:p w14:paraId="03C25A8E"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i/>
          <w:iCs/>
          <w:noProof/>
          <w:szCs w:val="24"/>
        </w:rPr>
        <w:t>ANSYS FLUENT 12.0 Theory Guide - 4.7.1 Overview</w:t>
      </w:r>
      <w:r w:rsidRPr="00E6135D">
        <w:rPr>
          <w:rFonts w:ascii="Calibri" w:hAnsi="Calibri" w:cs="Calibri"/>
          <w:noProof/>
          <w:szCs w:val="24"/>
        </w:rPr>
        <w:t xml:space="preserve"> (no date). Available at: https://www.afs.enea.it/project/neptunius/docs/fluent/html/th/node73.htm (Accessed: 19 January 2020).</w:t>
      </w:r>
    </w:p>
    <w:p w14:paraId="5218A292"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Banga, S. and Zunaid, M. (2017) ‘CFD Simulation of Flow around External Vehicle: Ahmed Body’, </w:t>
      </w:r>
      <w:r w:rsidRPr="00E6135D">
        <w:rPr>
          <w:rFonts w:ascii="Calibri" w:hAnsi="Calibri" w:cs="Calibri"/>
          <w:i/>
          <w:iCs/>
          <w:noProof/>
          <w:szCs w:val="24"/>
        </w:rPr>
        <w:t>IOSR Journal of Mechanical and Civil Engineering</w:t>
      </w:r>
      <w:r w:rsidRPr="00E6135D">
        <w:rPr>
          <w:rFonts w:ascii="Calibri" w:hAnsi="Calibri" w:cs="Calibri"/>
          <w:noProof/>
          <w:szCs w:val="24"/>
        </w:rPr>
        <w:t>, 12(04), pp. 87–94. doi: 10.9790/1684-1204038794.</w:t>
      </w:r>
    </w:p>
    <w:p w14:paraId="1621A298"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Carnarius, A. </w:t>
      </w:r>
      <w:r w:rsidRPr="00E6135D">
        <w:rPr>
          <w:rFonts w:ascii="Calibri" w:hAnsi="Calibri" w:cs="Calibri"/>
          <w:i/>
          <w:iCs/>
          <w:noProof/>
          <w:szCs w:val="24"/>
        </w:rPr>
        <w:t>et al.</w:t>
      </w:r>
      <w:r w:rsidRPr="00E6135D">
        <w:rPr>
          <w:rFonts w:ascii="Calibri" w:hAnsi="Calibri" w:cs="Calibri"/>
          <w:noProof/>
          <w:szCs w:val="24"/>
        </w:rPr>
        <w:t xml:space="preserve"> (2009) ‘Numerical study of the controlled flow around a tandem Ahmed body configuration’, in </w:t>
      </w:r>
      <w:r w:rsidRPr="00E6135D">
        <w:rPr>
          <w:rFonts w:ascii="Calibri" w:hAnsi="Calibri" w:cs="Calibri"/>
          <w:i/>
          <w:iCs/>
          <w:noProof/>
          <w:szCs w:val="24"/>
        </w:rPr>
        <w:t>47th AIAA Aerospace Sciences Meeting including the New Horizons Forum and Aerospace Exposition</w:t>
      </w:r>
      <w:r w:rsidRPr="00E6135D">
        <w:rPr>
          <w:rFonts w:ascii="Calibri" w:hAnsi="Calibri" w:cs="Calibri"/>
          <w:noProof/>
          <w:szCs w:val="24"/>
        </w:rPr>
        <w:t>. doi: 10.2514/6.2009-1079.</w:t>
      </w:r>
    </w:p>
    <w:p w14:paraId="236755BF"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Demuren, A. and Trehan, R. (2006) ‘Computational aerodynamics of the Ahmed model car body’, in </w:t>
      </w:r>
      <w:r w:rsidRPr="00E6135D">
        <w:rPr>
          <w:rFonts w:ascii="Calibri" w:hAnsi="Calibri" w:cs="Calibri"/>
          <w:i/>
          <w:iCs/>
          <w:noProof/>
          <w:szCs w:val="24"/>
        </w:rPr>
        <w:t>Proceedings of ASME Fluids Engineering Division Summer Meeting 2006, FEDSM2006</w:t>
      </w:r>
      <w:r w:rsidRPr="00E6135D">
        <w:rPr>
          <w:rFonts w:ascii="Calibri" w:hAnsi="Calibri" w:cs="Calibri"/>
          <w:noProof/>
          <w:szCs w:val="24"/>
        </w:rPr>
        <w:t>, pp. 401–408. doi: 10.1115/fedsm2006-98285.</w:t>
      </w:r>
    </w:p>
    <w:p w14:paraId="4E514086"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Dixon, A. G. </w:t>
      </w:r>
      <w:r w:rsidRPr="00E6135D">
        <w:rPr>
          <w:rFonts w:ascii="Calibri" w:hAnsi="Calibri" w:cs="Calibri"/>
          <w:i/>
          <w:iCs/>
          <w:noProof/>
          <w:szCs w:val="24"/>
        </w:rPr>
        <w:t>et al.</w:t>
      </w:r>
      <w:r w:rsidRPr="00E6135D">
        <w:rPr>
          <w:rFonts w:ascii="Calibri" w:hAnsi="Calibri" w:cs="Calibri"/>
          <w:noProof/>
          <w:szCs w:val="24"/>
        </w:rPr>
        <w:t xml:space="preserve"> (2008) ‘Wall-to-particle heat transfer in steam reformer tubes: CFD comparison of catalyst particles’, </w:t>
      </w:r>
      <w:r w:rsidRPr="00E6135D">
        <w:rPr>
          <w:rFonts w:ascii="Calibri" w:hAnsi="Calibri" w:cs="Calibri"/>
          <w:i/>
          <w:iCs/>
          <w:noProof/>
          <w:szCs w:val="24"/>
        </w:rPr>
        <w:t>Chemical Engineering Science</w:t>
      </w:r>
      <w:r w:rsidRPr="00E6135D">
        <w:rPr>
          <w:rFonts w:ascii="Calibri" w:hAnsi="Calibri" w:cs="Calibri"/>
          <w:noProof/>
          <w:szCs w:val="24"/>
        </w:rPr>
        <w:t>, 63(8), pp. 2219–2224. doi: 10.1016/j.ces.2008.01.017.</w:t>
      </w:r>
    </w:p>
    <w:p w14:paraId="1E25411A"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Kasim, A. B. and Al Zaidee, S. R. (2015) ‘Validation of Computational Fluid Dynamics Technique for Turbulent Wind Flow Approach, Bluff Two-Dimensional Body’, </w:t>
      </w:r>
      <w:r w:rsidRPr="00E6135D">
        <w:rPr>
          <w:rFonts w:ascii="Calibri" w:hAnsi="Calibri" w:cs="Calibri"/>
          <w:i/>
          <w:iCs/>
          <w:noProof/>
          <w:szCs w:val="24"/>
        </w:rPr>
        <w:t>International Journal of Science and Research</w:t>
      </w:r>
      <w:r w:rsidRPr="00E6135D">
        <w:rPr>
          <w:rFonts w:ascii="Calibri" w:hAnsi="Calibri" w:cs="Calibri"/>
          <w:noProof/>
          <w:szCs w:val="24"/>
        </w:rPr>
        <w:t>, 6, pp. 2319–7064. doi: 10.21275/ART20172706.</w:t>
      </w:r>
    </w:p>
    <w:p w14:paraId="163F55EB"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Keating, M. (2011) </w:t>
      </w:r>
      <w:r w:rsidRPr="00E6135D">
        <w:rPr>
          <w:rFonts w:ascii="Calibri" w:hAnsi="Calibri" w:cs="Calibri"/>
          <w:i/>
          <w:iCs/>
          <w:noProof/>
          <w:szCs w:val="24"/>
        </w:rPr>
        <w:t>Accelerating CFD Solutions Several recent enhancements in ANSYS Fluent solver capabilities accelerate convergence and reduce solution time</w:t>
      </w:r>
      <w:r w:rsidRPr="00E6135D">
        <w:rPr>
          <w:rFonts w:ascii="Calibri" w:hAnsi="Calibri" w:cs="Calibri"/>
          <w:noProof/>
          <w:szCs w:val="24"/>
        </w:rPr>
        <w:t xml:space="preserve">, </w:t>
      </w:r>
      <w:r w:rsidRPr="00E6135D">
        <w:rPr>
          <w:rFonts w:ascii="Calibri" w:hAnsi="Calibri" w:cs="Calibri"/>
          <w:i/>
          <w:iCs/>
          <w:noProof/>
          <w:szCs w:val="24"/>
        </w:rPr>
        <w:t>ANSYS Advantage</w:t>
      </w:r>
      <w:r w:rsidRPr="00E6135D">
        <w:rPr>
          <w:rFonts w:ascii="Calibri" w:hAnsi="Calibri" w:cs="Calibri"/>
          <w:noProof/>
          <w:szCs w:val="24"/>
        </w:rPr>
        <w:t>. Available at: http://resource.ansys.com/staticassets/ANSYS/staticassets/resourcelibrary/article/AA-V5-I1-Accelerating-CFD-Solutions.pdf (Accessed: 27 January 2020).</w:t>
      </w:r>
    </w:p>
    <w:p w14:paraId="16CFD930"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Menter, F. R. (1993) ‘Zonal two equation κ-ω turbulence models for aerodynamic flows’, in </w:t>
      </w:r>
      <w:r w:rsidRPr="00E6135D">
        <w:rPr>
          <w:rFonts w:ascii="Calibri" w:hAnsi="Calibri" w:cs="Calibri"/>
          <w:i/>
          <w:iCs/>
          <w:noProof/>
          <w:szCs w:val="24"/>
        </w:rPr>
        <w:t>AIAA 23rd Fluid Dynamics, Plasmadynamics, and Lasers Conference, 1993</w:t>
      </w:r>
      <w:r w:rsidRPr="00E6135D">
        <w:rPr>
          <w:rFonts w:ascii="Calibri" w:hAnsi="Calibri" w:cs="Calibri"/>
          <w:noProof/>
          <w:szCs w:val="24"/>
        </w:rPr>
        <w:t>. American Institute of Aeronautics and Astronautics Inc, AIAA. doi: 10.2514/6.1993-2906.</w:t>
      </w:r>
    </w:p>
    <w:p w14:paraId="3ECBBE7C"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lastRenderedPageBreak/>
        <w:t xml:space="preserve">Revuz, J., Hargreaves, D. M. and Owen, J. S. (2012) ‘On the domain size for the steady-state CFD modelling of a tall building’, </w:t>
      </w:r>
      <w:r w:rsidRPr="00E6135D">
        <w:rPr>
          <w:rFonts w:ascii="Calibri" w:hAnsi="Calibri" w:cs="Calibri"/>
          <w:i/>
          <w:iCs/>
          <w:noProof/>
          <w:szCs w:val="24"/>
        </w:rPr>
        <w:t>Wind and Structures, An International Journal</w:t>
      </w:r>
      <w:r w:rsidRPr="00E6135D">
        <w:rPr>
          <w:rFonts w:ascii="Calibri" w:hAnsi="Calibri" w:cs="Calibri"/>
          <w:noProof/>
          <w:szCs w:val="24"/>
        </w:rPr>
        <w:t>, 15(4), pp. 313–329. doi: 10.12989/was.2012.15.4.313.</w:t>
      </w:r>
    </w:p>
    <w:p w14:paraId="29576FCB"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Le Roux, J. P. (2004) ‘An integrated law of the wall for hydrodynamically transitional flow over plane beds’, </w:t>
      </w:r>
      <w:r w:rsidRPr="00E6135D">
        <w:rPr>
          <w:rFonts w:ascii="Calibri" w:hAnsi="Calibri" w:cs="Calibri"/>
          <w:i/>
          <w:iCs/>
          <w:noProof/>
          <w:szCs w:val="24"/>
        </w:rPr>
        <w:t>Sedimentary Geology</w:t>
      </w:r>
      <w:r w:rsidRPr="00E6135D">
        <w:rPr>
          <w:rFonts w:ascii="Calibri" w:hAnsi="Calibri" w:cs="Calibri"/>
          <w:noProof/>
          <w:szCs w:val="24"/>
        </w:rPr>
        <w:t>. Elsevier B.V., 163(3–4), pp. 311–321. doi: 10.1016/j.sedgeo.2003.07.005.</w:t>
      </w:r>
    </w:p>
    <w:p w14:paraId="1A6882EF"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Sakamoto, H. and Haniu, H. (1988) ‘Aerodynamic forces acting on two square prisms placed vertically in a turbulent boundary layer’, </w:t>
      </w:r>
      <w:r w:rsidRPr="00E6135D">
        <w:rPr>
          <w:rFonts w:ascii="Calibri" w:hAnsi="Calibri" w:cs="Calibri"/>
          <w:i/>
          <w:iCs/>
          <w:noProof/>
          <w:szCs w:val="24"/>
        </w:rPr>
        <w:t>Journal of Wind Engineering and Industrial Aerodynamics</w:t>
      </w:r>
      <w:r w:rsidRPr="00E6135D">
        <w:rPr>
          <w:rFonts w:ascii="Calibri" w:hAnsi="Calibri" w:cs="Calibri"/>
          <w:noProof/>
          <w:szCs w:val="24"/>
        </w:rPr>
        <w:t>, 31(1), pp. 41–66. doi: 10.1016/0167-6105(88)90187-0.</w:t>
      </w:r>
    </w:p>
    <w:p w14:paraId="3673C98A"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Singh, B. J. </w:t>
      </w:r>
      <w:r w:rsidRPr="00E6135D">
        <w:rPr>
          <w:rFonts w:ascii="Calibri" w:hAnsi="Calibri" w:cs="Calibri"/>
          <w:i/>
          <w:iCs/>
          <w:noProof/>
          <w:szCs w:val="24"/>
        </w:rPr>
        <w:t>et al.</w:t>
      </w:r>
      <w:r w:rsidRPr="00E6135D">
        <w:rPr>
          <w:rFonts w:ascii="Calibri" w:hAnsi="Calibri" w:cs="Calibri"/>
          <w:noProof/>
          <w:szCs w:val="24"/>
        </w:rPr>
        <w:t xml:space="preserve"> (1983) </w:t>
      </w:r>
      <w:r w:rsidRPr="00E6135D">
        <w:rPr>
          <w:rFonts w:ascii="Calibri" w:hAnsi="Calibri" w:cs="Calibri"/>
          <w:i/>
          <w:iCs/>
          <w:noProof/>
          <w:szCs w:val="24"/>
        </w:rPr>
        <w:t>NASA Technical Memorandum</w:t>
      </w:r>
      <w:r w:rsidRPr="00E6135D">
        <w:rPr>
          <w:rFonts w:ascii="Calibri" w:hAnsi="Calibri" w:cs="Calibri"/>
          <w:noProof/>
          <w:szCs w:val="24"/>
        </w:rPr>
        <w:t xml:space="preserve">, </w:t>
      </w:r>
      <w:r w:rsidRPr="00E6135D">
        <w:rPr>
          <w:rFonts w:ascii="Calibri" w:hAnsi="Calibri" w:cs="Calibri"/>
          <w:i/>
          <w:iCs/>
          <w:noProof/>
          <w:szCs w:val="24"/>
        </w:rPr>
        <w:t>Nasa Technical Memorandum</w:t>
      </w:r>
      <w:r w:rsidRPr="00E6135D">
        <w:rPr>
          <w:rFonts w:ascii="Calibri" w:hAnsi="Calibri" w:cs="Calibri"/>
          <w:noProof/>
          <w:szCs w:val="24"/>
        </w:rPr>
        <w:t>. Available at: https://ntrs.nasa.gov/search.jsp?R=19900019424 (Accessed: 15 January 2020).</w:t>
      </w:r>
    </w:p>
    <w:p w14:paraId="13078E40" w14:textId="77777777" w:rsidR="00E6135D" w:rsidRPr="00E6135D" w:rsidRDefault="00E6135D" w:rsidP="00E6135D">
      <w:pPr>
        <w:widowControl w:val="0"/>
        <w:autoSpaceDE w:val="0"/>
        <w:autoSpaceDN w:val="0"/>
        <w:adjustRightInd w:val="0"/>
        <w:spacing w:line="240" w:lineRule="auto"/>
        <w:rPr>
          <w:rFonts w:ascii="Calibri" w:hAnsi="Calibri" w:cs="Calibri"/>
          <w:noProof/>
          <w:szCs w:val="24"/>
        </w:rPr>
      </w:pPr>
      <w:r w:rsidRPr="00E6135D">
        <w:rPr>
          <w:rFonts w:ascii="Calibri" w:hAnsi="Calibri" w:cs="Calibri"/>
          <w:noProof/>
          <w:szCs w:val="24"/>
        </w:rPr>
        <w:t xml:space="preserve">Tientcheu-Nsiewe, M. </w:t>
      </w:r>
      <w:r w:rsidRPr="00E6135D">
        <w:rPr>
          <w:rFonts w:ascii="Calibri" w:hAnsi="Calibri" w:cs="Calibri"/>
          <w:i/>
          <w:iCs/>
          <w:noProof/>
          <w:szCs w:val="24"/>
        </w:rPr>
        <w:t>et al.</w:t>
      </w:r>
      <w:r w:rsidRPr="00E6135D">
        <w:rPr>
          <w:rFonts w:ascii="Calibri" w:hAnsi="Calibri" w:cs="Calibri"/>
          <w:noProof/>
          <w:szCs w:val="24"/>
        </w:rPr>
        <w:t xml:space="preserve"> (2016) ‘Ahmed body, Wake, Velocity field, Turbulent flow, CFD; Ahmed body, Wake, Velocity field, Turbulent flow, CFD’, </w:t>
      </w:r>
      <w:r w:rsidRPr="00E6135D">
        <w:rPr>
          <w:rFonts w:ascii="Calibri" w:hAnsi="Calibri" w:cs="Calibri"/>
          <w:i/>
          <w:iCs/>
          <w:noProof/>
          <w:szCs w:val="24"/>
        </w:rPr>
        <w:t>American Journal of Environmental Engineering</w:t>
      </w:r>
      <w:r w:rsidRPr="00E6135D">
        <w:rPr>
          <w:rFonts w:ascii="Calibri" w:hAnsi="Calibri" w:cs="Calibri"/>
          <w:noProof/>
          <w:szCs w:val="24"/>
        </w:rPr>
        <w:t>, 6(6), pp. 157–163. doi: 10.5923/j.ajee.20160606.01.</w:t>
      </w:r>
    </w:p>
    <w:p w14:paraId="23E8DBEF" w14:textId="77777777" w:rsidR="00E6135D" w:rsidRPr="00E6135D" w:rsidRDefault="00E6135D" w:rsidP="00E6135D">
      <w:pPr>
        <w:widowControl w:val="0"/>
        <w:autoSpaceDE w:val="0"/>
        <w:autoSpaceDN w:val="0"/>
        <w:adjustRightInd w:val="0"/>
        <w:spacing w:line="240" w:lineRule="auto"/>
        <w:rPr>
          <w:rFonts w:ascii="Calibri" w:hAnsi="Calibri" w:cs="Calibri"/>
          <w:noProof/>
        </w:rPr>
      </w:pPr>
      <w:r w:rsidRPr="00E6135D">
        <w:rPr>
          <w:rFonts w:ascii="Calibri" w:hAnsi="Calibri" w:cs="Calibri"/>
          <w:noProof/>
          <w:szCs w:val="24"/>
        </w:rPr>
        <w:t xml:space="preserve">Wilcox, D. C. (1993) </w:t>
      </w:r>
      <w:r w:rsidRPr="00E6135D">
        <w:rPr>
          <w:rFonts w:ascii="Calibri" w:hAnsi="Calibri" w:cs="Calibri"/>
          <w:i/>
          <w:iCs/>
          <w:noProof/>
          <w:szCs w:val="24"/>
        </w:rPr>
        <w:t>Turbulence modeling for CFD</w:t>
      </w:r>
      <w:r w:rsidRPr="00E6135D">
        <w:rPr>
          <w:rFonts w:ascii="Calibri" w:hAnsi="Calibri" w:cs="Calibri"/>
          <w:noProof/>
          <w:szCs w:val="24"/>
        </w:rPr>
        <w:t xml:space="preserve">. 3rd edn, </w:t>
      </w:r>
      <w:r w:rsidRPr="00E6135D">
        <w:rPr>
          <w:rFonts w:ascii="Calibri" w:hAnsi="Calibri" w:cs="Calibri"/>
          <w:i/>
          <w:iCs/>
          <w:noProof/>
          <w:szCs w:val="24"/>
        </w:rPr>
        <w:t>Aiaa</w:t>
      </w:r>
      <w:r w:rsidRPr="00E6135D">
        <w:rPr>
          <w:rFonts w:ascii="Calibri" w:hAnsi="Calibri" w:cs="Calibri"/>
          <w:noProof/>
          <w:szCs w:val="24"/>
        </w:rPr>
        <w:t>. 3rd edn. D C W Industries. doi: 0963605151.</w:t>
      </w:r>
    </w:p>
    <w:p w14:paraId="177F33D4" w14:textId="0D44C1E4" w:rsidR="00867C0D" w:rsidRDefault="00A71182">
      <w:r>
        <w:fldChar w:fldCharType="end"/>
      </w:r>
    </w:p>
    <w:p w14:paraId="21CF0280" w14:textId="77777777" w:rsidR="00867C0D" w:rsidRDefault="00867C0D">
      <w:r>
        <w:br w:type="page"/>
      </w:r>
    </w:p>
    <w:p w14:paraId="11F55EDB" w14:textId="29056F18" w:rsidR="00C575BB" w:rsidRDefault="00867C0D" w:rsidP="00E6135D">
      <w:pPr>
        <w:pStyle w:val="Heading1"/>
        <w:numPr>
          <w:ilvl w:val="0"/>
          <w:numId w:val="3"/>
        </w:numPr>
      </w:pPr>
      <w:bookmarkStart w:id="100" w:name="_Toc30992645"/>
      <w:r>
        <w:lastRenderedPageBreak/>
        <w:t>Appendix</w:t>
      </w:r>
      <w:bookmarkEnd w:id="100"/>
    </w:p>
    <w:p w14:paraId="61F1189F" w14:textId="4C3E827A" w:rsidR="00867C0D" w:rsidRDefault="00540877" w:rsidP="00867C0D">
      <w:pPr>
        <w:rPr>
          <w:lang w:eastAsia="en-GB"/>
        </w:rPr>
      </w:pPr>
      <w:r>
        <w:rPr>
          <w:noProof/>
        </w:rPr>
        <mc:AlternateContent>
          <mc:Choice Requires="wps">
            <w:drawing>
              <wp:anchor distT="0" distB="0" distL="114300" distR="114300" simplePos="0" relativeHeight="251748352" behindDoc="1" locked="0" layoutInCell="1" allowOverlap="1" wp14:anchorId="6A0961DF" wp14:editId="168CDDDB">
                <wp:simplePos x="0" y="0"/>
                <wp:positionH relativeFrom="column">
                  <wp:posOffset>0</wp:posOffset>
                </wp:positionH>
                <wp:positionV relativeFrom="paragraph">
                  <wp:posOffset>4291330</wp:posOffset>
                </wp:positionV>
                <wp:extent cx="5372100" cy="635"/>
                <wp:effectExtent l="0" t="0" r="0" b="0"/>
                <wp:wrapTight wrapText="bothSides">
                  <wp:wrapPolygon edited="0">
                    <wp:start x="0" y="0"/>
                    <wp:lineTo x="0" y="21600"/>
                    <wp:lineTo x="21600" y="21600"/>
                    <wp:lineTo x="21600" y="0"/>
                  </wp:wrapPolygon>
                </wp:wrapTight>
                <wp:docPr id="213" name="Text Box 213"/>
                <wp:cNvGraphicFramePr/>
                <a:graphic xmlns:a="http://schemas.openxmlformats.org/drawingml/2006/main">
                  <a:graphicData uri="http://schemas.microsoft.com/office/word/2010/wordprocessingShape">
                    <wps:wsp>
                      <wps:cNvSpPr txBox="1"/>
                      <wps:spPr>
                        <a:xfrm>
                          <a:off x="0" y="0"/>
                          <a:ext cx="5372100" cy="635"/>
                        </a:xfrm>
                        <a:prstGeom prst="rect">
                          <a:avLst/>
                        </a:prstGeom>
                        <a:solidFill>
                          <a:prstClr val="white"/>
                        </a:solidFill>
                        <a:ln>
                          <a:noFill/>
                        </a:ln>
                      </wps:spPr>
                      <wps:txbx>
                        <w:txbxContent>
                          <w:p w14:paraId="09DADDE5" w14:textId="3DCA66D5" w:rsidR="0042102F" w:rsidRPr="007A0DCE" w:rsidRDefault="0042102F" w:rsidP="00540877">
                            <w:pPr>
                              <w:pStyle w:val="Caption"/>
                              <w:rPr>
                                <w:noProof/>
                              </w:rPr>
                            </w:pPr>
                            <w:bookmarkStart w:id="101" w:name="_Toc30992665"/>
                            <w:r>
                              <w:t xml:space="preserve">Figure </w:t>
                            </w:r>
                            <w:r>
                              <w:fldChar w:fldCharType="begin"/>
                            </w:r>
                            <w:r>
                              <w:instrText xml:space="preserve"> SEQ Figure \* ARABIC </w:instrText>
                            </w:r>
                            <w:r>
                              <w:fldChar w:fldCharType="separate"/>
                            </w:r>
                            <w:r w:rsidR="00E6135D">
                              <w:rPr>
                                <w:noProof/>
                              </w:rPr>
                              <w:t>20</w:t>
                            </w:r>
                            <w:r>
                              <w:fldChar w:fldCharType="end"/>
                            </w:r>
                            <w:r>
                              <w:t xml:space="preserve"> - Residuals</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0961DF" id="Text Box 213" o:spid="_x0000_s1052" type="#_x0000_t202" style="position:absolute;margin-left:0;margin-top:337.9pt;width:423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" stroked="f">
                <v:textbox style="mso-fit-shape-to-text:t" inset="0,0,0,0">
                  <w:txbxContent>
                    <w:p w14:paraId="09DADDE5" w14:textId="3DCA66D5" w:rsidR="0042102F" w:rsidRPr="007A0DCE" w:rsidRDefault="0042102F" w:rsidP="00540877">
                      <w:pPr>
                        <w:pStyle w:val="Caption"/>
                        <w:rPr>
                          <w:noProof/>
                        </w:rPr>
                      </w:pPr>
                      <w:bookmarkStart w:id="102" w:name="_Toc30992665"/>
                      <w:r>
                        <w:t xml:space="preserve">Figure </w:t>
                      </w:r>
                      <w:r>
                        <w:fldChar w:fldCharType="begin"/>
                      </w:r>
                      <w:r>
                        <w:instrText xml:space="preserve"> SEQ Figure \* ARABIC </w:instrText>
                      </w:r>
                      <w:r>
                        <w:fldChar w:fldCharType="separate"/>
                      </w:r>
                      <w:r w:rsidR="00E6135D">
                        <w:rPr>
                          <w:noProof/>
                        </w:rPr>
                        <w:t>20</w:t>
                      </w:r>
                      <w:r>
                        <w:fldChar w:fldCharType="end"/>
                      </w:r>
                      <w:r>
                        <w:t xml:space="preserve"> - Residuals</w:t>
                      </w:r>
                      <w:bookmarkEnd w:id="102"/>
                    </w:p>
                  </w:txbxContent>
                </v:textbox>
                <w10:wrap type="tight"/>
              </v:shape>
            </w:pict>
          </mc:Fallback>
        </mc:AlternateContent>
      </w:r>
      <w:r>
        <w:rPr>
          <w:noProof/>
        </w:rPr>
        <w:drawing>
          <wp:anchor distT="0" distB="0" distL="114300" distR="114300" simplePos="0" relativeHeight="251746304" behindDoc="1" locked="0" layoutInCell="1" allowOverlap="1" wp14:anchorId="6568550B" wp14:editId="2E2C25B4">
            <wp:simplePos x="0" y="0"/>
            <wp:positionH relativeFrom="margin">
              <wp:align>left</wp:align>
            </wp:positionH>
            <wp:positionV relativeFrom="paragraph">
              <wp:posOffset>253277</wp:posOffset>
            </wp:positionV>
            <wp:extent cx="5372100" cy="3981450"/>
            <wp:effectExtent l="0" t="0" r="0" b="0"/>
            <wp:wrapTight wrapText="bothSides">
              <wp:wrapPolygon edited="0">
                <wp:start x="0" y="0"/>
                <wp:lineTo x="0" y="21497"/>
                <wp:lineTo x="21523" y="21497"/>
                <wp:lineTo x="21523"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5372100" cy="3981450"/>
                    </a:xfrm>
                    <a:prstGeom prst="rect">
                      <a:avLst/>
                    </a:prstGeom>
                  </pic:spPr>
                </pic:pic>
              </a:graphicData>
            </a:graphic>
          </wp:anchor>
        </w:drawing>
      </w:r>
    </w:p>
    <w:p w14:paraId="15204D54" w14:textId="13433C2D" w:rsidR="00540877" w:rsidRPr="00540877" w:rsidRDefault="00540877" w:rsidP="00540877">
      <w:pPr>
        <w:rPr>
          <w:lang w:eastAsia="en-GB"/>
        </w:rPr>
      </w:pPr>
    </w:p>
    <w:p w14:paraId="156847B8" w14:textId="5C940840" w:rsidR="00540877" w:rsidRPr="00540877" w:rsidRDefault="00540877" w:rsidP="00540877">
      <w:pPr>
        <w:rPr>
          <w:lang w:eastAsia="en-GB"/>
        </w:rPr>
      </w:pPr>
    </w:p>
    <w:p w14:paraId="360D781C" w14:textId="3DC5A37D" w:rsidR="00540877" w:rsidRPr="00540877" w:rsidRDefault="00540877" w:rsidP="00540877">
      <w:pPr>
        <w:rPr>
          <w:lang w:eastAsia="en-GB"/>
        </w:rPr>
      </w:pPr>
    </w:p>
    <w:p w14:paraId="621DB9AA" w14:textId="2968A4FF" w:rsidR="00540877" w:rsidRPr="00540877" w:rsidRDefault="00540877" w:rsidP="00540877">
      <w:pPr>
        <w:rPr>
          <w:lang w:eastAsia="en-GB"/>
        </w:rPr>
      </w:pPr>
    </w:p>
    <w:p w14:paraId="2E8E963E" w14:textId="2F268691" w:rsidR="00540877" w:rsidRPr="00540877" w:rsidRDefault="00540877" w:rsidP="00540877">
      <w:pPr>
        <w:rPr>
          <w:lang w:eastAsia="en-GB"/>
        </w:rPr>
      </w:pPr>
    </w:p>
    <w:p w14:paraId="74052B6F" w14:textId="05603B76" w:rsidR="00540877" w:rsidRPr="00540877" w:rsidRDefault="00540877" w:rsidP="00540877">
      <w:pPr>
        <w:rPr>
          <w:lang w:eastAsia="en-GB"/>
        </w:rPr>
      </w:pPr>
    </w:p>
    <w:p w14:paraId="57D5D457" w14:textId="413FE978" w:rsidR="00540877" w:rsidRPr="00540877" w:rsidRDefault="00540877" w:rsidP="00540877">
      <w:pPr>
        <w:rPr>
          <w:lang w:eastAsia="en-GB"/>
        </w:rPr>
      </w:pPr>
    </w:p>
    <w:p w14:paraId="4BEC6E98" w14:textId="485B9A6E" w:rsidR="00540877" w:rsidRPr="00540877" w:rsidRDefault="00540877" w:rsidP="00540877">
      <w:pPr>
        <w:rPr>
          <w:lang w:eastAsia="en-GB"/>
        </w:rPr>
      </w:pPr>
    </w:p>
    <w:p w14:paraId="7D40464C" w14:textId="25D5D7BC" w:rsidR="00540877" w:rsidRPr="00540877" w:rsidRDefault="00540877" w:rsidP="00540877">
      <w:pPr>
        <w:rPr>
          <w:lang w:eastAsia="en-GB"/>
        </w:rPr>
      </w:pPr>
    </w:p>
    <w:p w14:paraId="17C2002C" w14:textId="088D464B" w:rsidR="00540877" w:rsidRPr="00540877" w:rsidRDefault="00540877" w:rsidP="00540877">
      <w:pPr>
        <w:rPr>
          <w:lang w:eastAsia="en-GB"/>
        </w:rPr>
      </w:pPr>
    </w:p>
    <w:p w14:paraId="2ECE6877" w14:textId="3F8A6011" w:rsidR="00540877" w:rsidRDefault="00540877" w:rsidP="00540877">
      <w:pPr>
        <w:rPr>
          <w:lang w:eastAsia="en-GB"/>
        </w:rPr>
      </w:pPr>
    </w:p>
    <w:p w14:paraId="3A9446EA" w14:textId="65715792" w:rsidR="00540877" w:rsidRDefault="00540877" w:rsidP="00540877">
      <w:pPr>
        <w:rPr>
          <w:lang w:eastAsia="en-GB"/>
        </w:rPr>
      </w:pPr>
    </w:p>
    <w:p w14:paraId="483970B4" w14:textId="5EA57C1C" w:rsidR="00540877" w:rsidRDefault="00540877" w:rsidP="00540877">
      <w:pPr>
        <w:rPr>
          <w:lang w:eastAsia="en-GB"/>
        </w:rPr>
      </w:pPr>
    </w:p>
    <w:p w14:paraId="0D972C65" w14:textId="7B8ED995" w:rsidR="00540877" w:rsidRDefault="00540877" w:rsidP="00540877">
      <w:pPr>
        <w:rPr>
          <w:lang w:eastAsia="en-GB"/>
        </w:rPr>
      </w:pPr>
    </w:p>
    <w:p w14:paraId="323E207E" w14:textId="147142E4" w:rsidR="00540877" w:rsidRDefault="00540877" w:rsidP="00540877">
      <w:pPr>
        <w:rPr>
          <w:lang w:eastAsia="en-GB"/>
        </w:rPr>
      </w:pPr>
    </w:p>
    <w:p w14:paraId="3FF2446B" w14:textId="62A8E6BB" w:rsidR="00540877" w:rsidRDefault="00540877" w:rsidP="00540877">
      <w:pPr>
        <w:pStyle w:val="Caption"/>
        <w:keepNext/>
      </w:pPr>
      <w:bookmarkStart w:id="103" w:name="_Toc30992685"/>
      <w:r>
        <w:t xml:space="preserve">Table </w:t>
      </w:r>
      <w:r>
        <w:fldChar w:fldCharType="begin"/>
      </w:r>
      <w:r>
        <w:instrText xml:space="preserve"> SEQ Table \* ARABIC </w:instrText>
      </w:r>
      <w:r>
        <w:fldChar w:fldCharType="separate"/>
      </w:r>
      <w:r w:rsidR="00D74A63">
        <w:rPr>
          <w:noProof/>
        </w:rPr>
        <w:t>11</w:t>
      </w:r>
      <w:r>
        <w:fldChar w:fldCharType="end"/>
      </w:r>
      <w:r>
        <w:t xml:space="preserve"> - Domain Study Results</w:t>
      </w:r>
      <w:bookmarkEnd w:id="103"/>
    </w:p>
    <w:tbl>
      <w:tblPr>
        <w:tblW w:w="10498" w:type="dxa"/>
        <w:tblInd w:w="-741" w:type="dxa"/>
        <w:tblLook w:val="04A0" w:firstRow="1" w:lastRow="0" w:firstColumn="1" w:lastColumn="0" w:noHBand="0" w:noVBand="1"/>
      </w:tblPr>
      <w:tblGrid>
        <w:gridCol w:w="1671"/>
        <w:gridCol w:w="960"/>
        <w:gridCol w:w="960"/>
        <w:gridCol w:w="1387"/>
        <w:gridCol w:w="1580"/>
        <w:gridCol w:w="1620"/>
        <w:gridCol w:w="2320"/>
      </w:tblGrid>
      <w:tr w:rsidR="00540877" w:rsidRPr="00540877" w14:paraId="07D3B842" w14:textId="77777777" w:rsidTr="00540877">
        <w:trPr>
          <w:trHeight w:val="300"/>
        </w:trPr>
        <w:tc>
          <w:tcPr>
            <w:tcW w:w="1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FB4D63"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6D4D037"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D44B490"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1FCF9EFA"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7B12AC2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1663D52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0EF5D407"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%Difference efficiency</w:t>
            </w:r>
          </w:p>
        </w:tc>
      </w:tr>
      <w:tr w:rsidR="00540877" w:rsidRPr="00540877" w14:paraId="5761554F"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05079CA"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Given Data</w:t>
            </w:r>
          </w:p>
        </w:tc>
        <w:tc>
          <w:tcPr>
            <w:tcW w:w="960" w:type="dxa"/>
            <w:tcBorders>
              <w:top w:val="nil"/>
              <w:left w:val="nil"/>
              <w:bottom w:val="single" w:sz="4" w:space="0" w:color="auto"/>
              <w:right w:val="single" w:sz="4" w:space="0" w:color="auto"/>
            </w:tcBorders>
            <w:shd w:val="clear" w:color="auto" w:fill="auto"/>
            <w:noWrap/>
            <w:vAlign w:val="bottom"/>
            <w:hideMark/>
          </w:tcPr>
          <w:p w14:paraId="0A5D34F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0.345</w:t>
            </w:r>
          </w:p>
        </w:tc>
        <w:tc>
          <w:tcPr>
            <w:tcW w:w="960" w:type="dxa"/>
            <w:tcBorders>
              <w:top w:val="nil"/>
              <w:left w:val="nil"/>
              <w:bottom w:val="single" w:sz="4" w:space="0" w:color="auto"/>
              <w:right w:val="single" w:sz="4" w:space="0" w:color="auto"/>
            </w:tcBorders>
            <w:shd w:val="clear" w:color="auto" w:fill="auto"/>
            <w:noWrap/>
            <w:vAlign w:val="bottom"/>
            <w:hideMark/>
          </w:tcPr>
          <w:p w14:paraId="34C5C7D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w:t>
            </w:r>
          </w:p>
        </w:tc>
        <w:tc>
          <w:tcPr>
            <w:tcW w:w="1387" w:type="dxa"/>
            <w:tcBorders>
              <w:top w:val="nil"/>
              <w:left w:val="nil"/>
              <w:bottom w:val="single" w:sz="4" w:space="0" w:color="auto"/>
              <w:right w:val="single" w:sz="4" w:space="0" w:color="auto"/>
            </w:tcBorders>
            <w:shd w:val="clear" w:color="auto" w:fill="auto"/>
            <w:noWrap/>
            <w:vAlign w:val="bottom"/>
            <w:hideMark/>
          </w:tcPr>
          <w:p w14:paraId="229144D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1.153846154</w:t>
            </w:r>
          </w:p>
        </w:tc>
        <w:tc>
          <w:tcPr>
            <w:tcW w:w="1580" w:type="dxa"/>
            <w:tcBorders>
              <w:top w:val="nil"/>
              <w:left w:val="nil"/>
              <w:bottom w:val="single" w:sz="4" w:space="0" w:color="auto"/>
              <w:right w:val="single" w:sz="4" w:space="0" w:color="auto"/>
            </w:tcBorders>
            <w:shd w:val="clear" w:color="auto" w:fill="auto"/>
            <w:noWrap/>
            <w:vAlign w:val="bottom"/>
            <w:hideMark/>
          </w:tcPr>
          <w:p w14:paraId="3A0B1153"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55A4647C"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w:t>
            </w:r>
          </w:p>
        </w:tc>
        <w:tc>
          <w:tcPr>
            <w:tcW w:w="2320" w:type="dxa"/>
            <w:tcBorders>
              <w:top w:val="nil"/>
              <w:left w:val="nil"/>
              <w:bottom w:val="single" w:sz="4" w:space="0" w:color="auto"/>
              <w:right w:val="single" w:sz="4" w:space="0" w:color="auto"/>
            </w:tcBorders>
            <w:shd w:val="clear" w:color="auto" w:fill="auto"/>
            <w:noWrap/>
            <w:vAlign w:val="bottom"/>
            <w:hideMark/>
          </w:tcPr>
          <w:p w14:paraId="1EAFBFE4"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w:t>
            </w:r>
          </w:p>
        </w:tc>
      </w:tr>
      <w:tr w:rsidR="00540877" w:rsidRPr="00540877" w14:paraId="7C3891B9"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4C129C7A"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30% Less</w:t>
            </w:r>
          </w:p>
        </w:tc>
        <w:tc>
          <w:tcPr>
            <w:tcW w:w="960" w:type="dxa"/>
            <w:tcBorders>
              <w:top w:val="nil"/>
              <w:left w:val="nil"/>
              <w:bottom w:val="single" w:sz="4" w:space="0" w:color="auto"/>
              <w:right w:val="single" w:sz="4" w:space="0" w:color="auto"/>
            </w:tcBorders>
            <w:shd w:val="clear" w:color="auto" w:fill="auto"/>
            <w:noWrap/>
            <w:vAlign w:val="bottom"/>
            <w:hideMark/>
          </w:tcPr>
          <w:p w14:paraId="0109D9E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0.35722</w:t>
            </w:r>
          </w:p>
        </w:tc>
        <w:tc>
          <w:tcPr>
            <w:tcW w:w="960" w:type="dxa"/>
            <w:tcBorders>
              <w:top w:val="nil"/>
              <w:left w:val="nil"/>
              <w:bottom w:val="single" w:sz="4" w:space="0" w:color="auto"/>
              <w:right w:val="single" w:sz="4" w:space="0" w:color="auto"/>
            </w:tcBorders>
            <w:shd w:val="clear" w:color="auto" w:fill="auto"/>
            <w:noWrap/>
            <w:vAlign w:val="bottom"/>
            <w:hideMark/>
          </w:tcPr>
          <w:p w14:paraId="71FA184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0.34436</w:t>
            </w:r>
          </w:p>
        </w:tc>
        <w:tc>
          <w:tcPr>
            <w:tcW w:w="1387" w:type="dxa"/>
            <w:tcBorders>
              <w:top w:val="nil"/>
              <w:left w:val="nil"/>
              <w:bottom w:val="single" w:sz="4" w:space="0" w:color="auto"/>
              <w:right w:val="single" w:sz="4" w:space="0" w:color="auto"/>
            </w:tcBorders>
            <w:shd w:val="clear" w:color="auto" w:fill="auto"/>
            <w:noWrap/>
            <w:vAlign w:val="bottom"/>
            <w:hideMark/>
          </w:tcPr>
          <w:p w14:paraId="2281A0E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1.037344639</w:t>
            </w:r>
          </w:p>
        </w:tc>
        <w:tc>
          <w:tcPr>
            <w:tcW w:w="1580" w:type="dxa"/>
            <w:tcBorders>
              <w:top w:val="nil"/>
              <w:left w:val="nil"/>
              <w:bottom w:val="single" w:sz="4" w:space="0" w:color="auto"/>
              <w:right w:val="single" w:sz="4" w:space="0" w:color="auto"/>
            </w:tcBorders>
            <w:shd w:val="clear" w:color="auto" w:fill="auto"/>
            <w:noWrap/>
            <w:vAlign w:val="bottom"/>
            <w:hideMark/>
          </w:tcPr>
          <w:p w14:paraId="620685C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3.542028986</w:t>
            </w:r>
          </w:p>
        </w:tc>
        <w:tc>
          <w:tcPr>
            <w:tcW w:w="1620" w:type="dxa"/>
            <w:tcBorders>
              <w:top w:val="nil"/>
              <w:left w:val="nil"/>
              <w:bottom w:val="single" w:sz="4" w:space="0" w:color="auto"/>
              <w:right w:val="single" w:sz="4" w:space="0" w:color="auto"/>
            </w:tcBorders>
            <w:shd w:val="clear" w:color="auto" w:fill="auto"/>
            <w:noWrap/>
            <w:vAlign w:val="bottom"/>
            <w:hideMark/>
          </w:tcPr>
          <w:p w14:paraId="2F46DE3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15.17056856</w:t>
            </w:r>
          </w:p>
        </w:tc>
        <w:tc>
          <w:tcPr>
            <w:tcW w:w="2320" w:type="dxa"/>
            <w:tcBorders>
              <w:top w:val="nil"/>
              <w:left w:val="nil"/>
              <w:bottom w:val="single" w:sz="4" w:space="0" w:color="auto"/>
              <w:right w:val="single" w:sz="4" w:space="0" w:color="auto"/>
            </w:tcBorders>
            <w:shd w:val="clear" w:color="auto" w:fill="auto"/>
            <w:noWrap/>
            <w:vAlign w:val="bottom"/>
            <w:hideMark/>
          </w:tcPr>
          <w:p w14:paraId="4CC6A86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-10.09679792</w:t>
            </w:r>
          </w:p>
        </w:tc>
      </w:tr>
      <w:tr w:rsidR="00540877" w:rsidRPr="00540877" w14:paraId="64450EEB"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213B5986"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20% Less</w:t>
            </w:r>
          </w:p>
        </w:tc>
        <w:tc>
          <w:tcPr>
            <w:tcW w:w="960" w:type="dxa"/>
            <w:tcBorders>
              <w:top w:val="nil"/>
              <w:left w:val="nil"/>
              <w:bottom w:val="single" w:sz="4" w:space="0" w:color="auto"/>
              <w:right w:val="single" w:sz="4" w:space="0" w:color="auto"/>
            </w:tcBorders>
            <w:shd w:val="clear" w:color="auto" w:fill="auto"/>
            <w:noWrap/>
            <w:vAlign w:val="bottom"/>
            <w:hideMark/>
          </w:tcPr>
          <w:p w14:paraId="7CE6322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0.34975</w:t>
            </w:r>
          </w:p>
        </w:tc>
        <w:tc>
          <w:tcPr>
            <w:tcW w:w="960" w:type="dxa"/>
            <w:tcBorders>
              <w:top w:val="nil"/>
              <w:left w:val="nil"/>
              <w:bottom w:val="single" w:sz="4" w:space="0" w:color="auto"/>
              <w:right w:val="single" w:sz="4" w:space="0" w:color="auto"/>
            </w:tcBorders>
            <w:shd w:val="clear" w:color="auto" w:fill="auto"/>
            <w:noWrap/>
            <w:vAlign w:val="bottom"/>
            <w:hideMark/>
          </w:tcPr>
          <w:p w14:paraId="261E34F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0.3372</w:t>
            </w:r>
          </w:p>
        </w:tc>
        <w:tc>
          <w:tcPr>
            <w:tcW w:w="1387" w:type="dxa"/>
            <w:tcBorders>
              <w:top w:val="nil"/>
              <w:left w:val="nil"/>
              <w:bottom w:val="single" w:sz="4" w:space="0" w:color="auto"/>
              <w:right w:val="single" w:sz="4" w:space="0" w:color="auto"/>
            </w:tcBorders>
            <w:shd w:val="clear" w:color="auto" w:fill="auto"/>
            <w:noWrap/>
            <w:vAlign w:val="bottom"/>
            <w:hideMark/>
          </w:tcPr>
          <w:p w14:paraId="6FE3CAD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1.037218268</w:t>
            </w:r>
          </w:p>
        </w:tc>
        <w:tc>
          <w:tcPr>
            <w:tcW w:w="1580" w:type="dxa"/>
            <w:tcBorders>
              <w:top w:val="nil"/>
              <w:left w:val="nil"/>
              <w:bottom w:val="single" w:sz="4" w:space="0" w:color="auto"/>
              <w:right w:val="single" w:sz="4" w:space="0" w:color="auto"/>
            </w:tcBorders>
            <w:shd w:val="clear" w:color="auto" w:fill="auto"/>
            <w:noWrap/>
            <w:vAlign w:val="bottom"/>
            <w:hideMark/>
          </w:tcPr>
          <w:p w14:paraId="10E885E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1.376811594</w:t>
            </w:r>
          </w:p>
        </w:tc>
        <w:tc>
          <w:tcPr>
            <w:tcW w:w="1620" w:type="dxa"/>
            <w:tcBorders>
              <w:top w:val="nil"/>
              <w:left w:val="nil"/>
              <w:bottom w:val="single" w:sz="4" w:space="0" w:color="auto"/>
              <w:right w:val="single" w:sz="4" w:space="0" w:color="auto"/>
            </w:tcBorders>
            <w:shd w:val="clear" w:color="auto" w:fill="auto"/>
            <w:noWrap/>
            <w:vAlign w:val="bottom"/>
            <w:hideMark/>
          </w:tcPr>
          <w:p w14:paraId="4365979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12.77591973</w:t>
            </w:r>
          </w:p>
        </w:tc>
        <w:tc>
          <w:tcPr>
            <w:tcW w:w="2320" w:type="dxa"/>
            <w:tcBorders>
              <w:top w:val="nil"/>
              <w:left w:val="nil"/>
              <w:bottom w:val="single" w:sz="4" w:space="0" w:color="auto"/>
              <w:right w:val="single" w:sz="4" w:space="0" w:color="auto"/>
            </w:tcBorders>
            <w:shd w:val="clear" w:color="auto" w:fill="auto"/>
            <w:noWrap/>
            <w:vAlign w:val="bottom"/>
            <w:hideMark/>
          </w:tcPr>
          <w:p w14:paraId="2B75E0F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-10.1077501</w:t>
            </w:r>
          </w:p>
        </w:tc>
      </w:tr>
      <w:tr w:rsidR="00540877" w:rsidRPr="00540877" w14:paraId="0C8EB462"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485A3260"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10% Less</w:t>
            </w:r>
          </w:p>
        </w:tc>
        <w:tc>
          <w:tcPr>
            <w:tcW w:w="960" w:type="dxa"/>
            <w:tcBorders>
              <w:top w:val="nil"/>
              <w:left w:val="nil"/>
              <w:bottom w:val="single" w:sz="4" w:space="0" w:color="auto"/>
              <w:right w:val="single" w:sz="4" w:space="0" w:color="auto"/>
            </w:tcBorders>
            <w:shd w:val="clear" w:color="auto" w:fill="auto"/>
            <w:noWrap/>
            <w:vAlign w:val="bottom"/>
            <w:hideMark/>
          </w:tcPr>
          <w:p w14:paraId="474B610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0.36401</w:t>
            </w:r>
          </w:p>
        </w:tc>
        <w:tc>
          <w:tcPr>
            <w:tcW w:w="960" w:type="dxa"/>
            <w:tcBorders>
              <w:top w:val="nil"/>
              <w:left w:val="nil"/>
              <w:bottom w:val="single" w:sz="4" w:space="0" w:color="auto"/>
              <w:right w:val="single" w:sz="4" w:space="0" w:color="auto"/>
            </w:tcBorders>
            <w:shd w:val="clear" w:color="auto" w:fill="auto"/>
            <w:noWrap/>
            <w:vAlign w:val="bottom"/>
            <w:hideMark/>
          </w:tcPr>
          <w:p w14:paraId="31D5D5F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0.3341</w:t>
            </w:r>
          </w:p>
        </w:tc>
        <w:tc>
          <w:tcPr>
            <w:tcW w:w="1387" w:type="dxa"/>
            <w:tcBorders>
              <w:top w:val="nil"/>
              <w:left w:val="nil"/>
              <w:bottom w:val="single" w:sz="4" w:space="0" w:color="auto"/>
              <w:right w:val="single" w:sz="4" w:space="0" w:color="auto"/>
            </w:tcBorders>
            <w:shd w:val="clear" w:color="auto" w:fill="auto"/>
            <w:noWrap/>
            <w:vAlign w:val="bottom"/>
            <w:hideMark/>
          </w:tcPr>
          <w:p w14:paraId="737EDDD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1.089524095</w:t>
            </w:r>
          </w:p>
        </w:tc>
        <w:tc>
          <w:tcPr>
            <w:tcW w:w="1580" w:type="dxa"/>
            <w:tcBorders>
              <w:top w:val="nil"/>
              <w:left w:val="nil"/>
              <w:bottom w:val="single" w:sz="4" w:space="0" w:color="auto"/>
              <w:right w:val="single" w:sz="4" w:space="0" w:color="auto"/>
            </w:tcBorders>
            <w:shd w:val="clear" w:color="auto" w:fill="auto"/>
            <w:noWrap/>
            <w:vAlign w:val="bottom"/>
            <w:hideMark/>
          </w:tcPr>
          <w:p w14:paraId="651265C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5.510144928</w:t>
            </w:r>
          </w:p>
        </w:tc>
        <w:tc>
          <w:tcPr>
            <w:tcW w:w="1620" w:type="dxa"/>
            <w:tcBorders>
              <w:top w:val="nil"/>
              <w:left w:val="nil"/>
              <w:bottom w:val="single" w:sz="4" w:space="0" w:color="auto"/>
              <w:right w:val="single" w:sz="4" w:space="0" w:color="auto"/>
            </w:tcBorders>
            <w:shd w:val="clear" w:color="auto" w:fill="auto"/>
            <w:noWrap/>
            <w:vAlign w:val="bottom"/>
            <w:hideMark/>
          </w:tcPr>
          <w:p w14:paraId="0DD6DB0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11.73913043</w:t>
            </w:r>
          </w:p>
        </w:tc>
        <w:tc>
          <w:tcPr>
            <w:tcW w:w="2320" w:type="dxa"/>
            <w:tcBorders>
              <w:top w:val="nil"/>
              <w:left w:val="nil"/>
              <w:bottom w:val="single" w:sz="4" w:space="0" w:color="auto"/>
              <w:right w:val="single" w:sz="4" w:space="0" w:color="auto"/>
            </w:tcBorders>
            <w:shd w:val="clear" w:color="auto" w:fill="auto"/>
            <w:noWrap/>
            <w:vAlign w:val="bottom"/>
            <w:hideMark/>
          </w:tcPr>
          <w:p w14:paraId="069E938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-5.57457847</w:t>
            </w:r>
          </w:p>
        </w:tc>
      </w:tr>
      <w:tr w:rsidR="00540877" w:rsidRPr="00540877" w14:paraId="3D5F10FE"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59AABD43"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Lanfrit Full Car</w:t>
            </w:r>
          </w:p>
        </w:tc>
        <w:tc>
          <w:tcPr>
            <w:tcW w:w="960" w:type="dxa"/>
            <w:tcBorders>
              <w:top w:val="nil"/>
              <w:left w:val="nil"/>
              <w:bottom w:val="single" w:sz="4" w:space="0" w:color="auto"/>
              <w:right w:val="single" w:sz="4" w:space="0" w:color="auto"/>
            </w:tcBorders>
            <w:shd w:val="clear" w:color="auto" w:fill="auto"/>
            <w:noWrap/>
            <w:vAlign w:val="bottom"/>
            <w:hideMark/>
          </w:tcPr>
          <w:p w14:paraId="062B8CE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0.3585</w:t>
            </w:r>
          </w:p>
        </w:tc>
        <w:tc>
          <w:tcPr>
            <w:tcW w:w="960" w:type="dxa"/>
            <w:tcBorders>
              <w:top w:val="nil"/>
              <w:left w:val="nil"/>
              <w:bottom w:val="single" w:sz="4" w:space="0" w:color="auto"/>
              <w:right w:val="single" w:sz="4" w:space="0" w:color="auto"/>
            </w:tcBorders>
            <w:shd w:val="clear" w:color="auto" w:fill="auto"/>
            <w:noWrap/>
            <w:vAlign w:val="bottom"/>
            <w:hideMark/>
          </w:tcPr>
          <w:p w14:paraId="4FC86FE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0.3264</w:t>
            </w:r>
          </w:p>
        </w:tc>
        <w:tc>
          <w:tcPr>
            <w:tcW w:w="1387" w:type="dxa"/>
            <w:tcBorders>
              <w:top w:val="nil"/>
              <w:left w:val="nil"/>
              <w:bottom w:val="single" w:sz="4" w:space="0" w:color="auto"/>
              <w:right w:val="single" w:sz="4" w:space="0" w:color="auto"/>
            </w:tcBorders>
            <w:shd w:val="clear" w:color="auto" w:fill="auto"/>
            <w:noWrap/>
            <w:vAlign w:val="bottom"/>
            <w:hideMark/>
          </w:tcPr>
          <w:p w14:paraId="5779B46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1.098345588</w:t>
            </w:r>
          </w:p>
        </w:tc>
        <w:tc>
          <w:tcPr>
            <w:tcW w:w="1580" w:type="dxa"/>
            <w:tcBorders>
              <w:top w:val="nil"/>
              <w:left w:val="nil"/>
              <w:bottom w:val="single" w:sz="4" w:space="0" w:color="auto"/>
              <w:right w:val="single" w:sz="4" w:space="0" w:color="auto"/>
            </w:tcBorders>
            <w:shd w:val="clear" w:color="auto" w:fill="auto"/>
            <w:noWrap/>
            <w:vAlign w:val="bottom"/>
            <w:hideMark/>
          </w:tcPr>
          <w:p w14:paraId="730BACA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3.913043478</w:t>
            </w:r>
          </w:p>
        </w:tc>
        <w:tc>
          <w:tcPr>
            <w:tcW w:w="1620" w:type="dxa"/>
            <w:tcBorders>
              <w:top w:val="nil"/>
              <w:left w:val="nil"/>
              <w:bottom w:val="single" w:sz="4" w:space="0" w:color="auto"/>
              <w:right w:val="single" w:sz="4" w:space="0" w:color="auto"/>
            </w:tcBorders>
            <w:shd w:val="clear" w:color="auto" w:fill="auto"/>
            <w:noWrap/>
            <w:vAlign w:val="bottom"/>
            <w:hideMark/>
          </w:tcPr>
          <w:p w14:paraId="21ECB5C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9.163879599</w:t>
            </w:r>
          </w:p>
        </w:tc>
        <w:tc>
          <w:tcPr>
            <w:tcW w:w="2320" w:type="dxa"/>
            <w:tcBorders>
              <w:top w:val="nil"/>
              <w:left w:val="nil"/>
              <w:bottom w:val="single" w:sz="4" w:space="0" w:color="auto"/>
              <w:right w:val="single" w:sz="4" w:space="0" w:color="auto"/>
            </w:tcBorders>
            <w:shd w:val="clear" w:color="auto" w:fill="auto"/>
            <w:noWrap/>
            <w:vAlign w:val="bottom"/>
            <w:hideMark/>
          </w:tcPr>
          <w:p w14:paraId="1106650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-4.81004902</w:t>
            </w:r>
          </w:p>
        </w:tc>
      </w:tr>
      <w:tr w:rsidR="00540877" w:rsidRPr="00540877" w14:paraId="3D2EB116"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031BAA62"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Lanfrit Half Car</w:t>
            </w:r>
          </w:p>
        </w:tc>
        <w:tc>
          <w:tcPr>
            <w:tcW w:w="960" w:type="dxa"/>
            <w:tcBorders>
              <w:top w:val="nil"/>
              <w:left w:val="nil"/>
              <w:bottom w:val="single" w:sz="4" w:space="0" w:color="auto"/>
              <w:right w:val="single" w:sz="4" w:space="0" w:color="auto"/>
            </w:tcBorders>
            <w:shd w:val="clear" w:color="auto" w:fill="auto"/>
            <w:noWrap/>
            <w:vAlign w:val="bottom"/>
            <w:hideMark/>
          </w:tcPr>
          <w:p w14:paraId="5764175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0.35633</w:t>
            </w:r>
          </w:p>
        </w:tc>
        <w:tc>
          <w:tcPr>
            <w:tcW w:w="960" w:type="dxa"/>
            <w:tcBorders>
              <w:top w:val="nil"/>
              <w:left w:val="nil"/>
              <w:bottom w:val="single" w:sz="4" w:space="0" w:color="auto"/>
              <w:right w:val="single" w:sz="4" w:space="0" w:color="auto"/>
            </w:tcBorders>
            <w:shd w:val="clear" w:color="auto" w:fill="auto"/>
            <w:noWrap/>
            <w:vAlign w:val="bottom"/>
            <w:hideMark/>
          </w:tcPr>
          <w:p w14:paraId="35E1399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0.32656</w:t>
            </w:r>
          </w:p>
        </w:tc>
        <w:tc>
          <w:tcPr>
            <w:tcW w:w="1387" w:type="dxa"/>
            <w:tcBorders>
              <w:top w:val="nil"/>
              <w:left w:val="nil"/>
              <w:bottom w:val="single" w:sz="4" w:space="0" w:color="auto"/>
              <w:right w:val="single" w:sz="4" w:space="0" w:color="auto"/>
            </w:tcBorders>
            <w:shd w:val="clear" w:color="auto" w:fill="auto"/>
            <w:noWrap/>
            <w:vAlign w:val="bottom"/>
            <w:hideMark/>
          </w:tcPr>
          <w:p w14:paraId="1C6BD29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1.09116242</w:t>
            </w:r>
          </w:p>
        </w:tc>
        <w:tc>
          <w:tcPr>
            <w:tcW w:w="1580" w:type="dxa"/>
            <w:tcBorders>
              <w:top w:val="nil"/>
              <w:left w:val="nil"/>
              <w:bottom w:val="single" w:sz="4" w:space="0" w:color="auto"/>
              <w:right w:val="single" w:sz="4" w:space="0" w:color="auto"/>
            </w:tcBorders>
            <w:shd w:val="clear" w:color="auto" w:fill="auto"/>
            <w:noWrap/>
            <w:vAlign w:val="bottom"/>
            <w:hideMark/>
          </w:tcPr>
          <w:p w14:paraId="6F7AB82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3.284057971</w:t>
            </w:r>
          </w:p>
        </w:tc>
        <w:tc>
          <w:tcPr>
            <w:tcW w:w="1620" w:type="dxa"/>
            <w:tcBorders>
              <w:top w:val="nil"/>
              <w:left w:val="nil"/>
              <w:bottom w:val="single" w:sz="4" w:space="0" w:color="auto"/>
              <w:right w:val="single" w:sz="4" w:space="0" w:color="auto"/>
            </w:tcBorders>
            <w:shd w:val="clear" w:color="auto" w:fill="auto"/>
            <w:noWrap/>
            <w:vAlign w:val="bottom"/>
            <w:hideMark/>
          </w:tcPr>
          <w:p w14:paraId="51F8A7E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9.217391304</w:t>
            </w:r>
          </w:p>
        </w:tc>
        <w:tc>
          <w:tcPr>
            <w:tcW w:w="2320" w:type="dxa"/>
            <w:tcBorders>
              <w:top w:val="nil"/>
              <w:left w:val="nil"/>
              <w:bottom w:val="single" w:sz="4" w:space="0" w:color="auto"/>
              <w:right w:val="single" w:sz="4" w:space="0" w:color="auto"/>
            </w:tcBorders>
            <w:shd w:val="clear" w:color="auto" w:fill="auto"/>
            <w:noWrap/>
            <w:vAlign w:val="bottom"/>
            <w:hideMark/>
          </w:tcPr>
          <w:p w14:paraId="4B4F52F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-5.432590234</w:t>
            </w:r>
          </w:p>
        </w:tc>
      </w:tr>
      <w:tr w:rsidR="00540877" w:rsidRPr="00540877" w14:paraId="4B9D5792"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434C6D49"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10% More</w:t>
            </w:r>
          </w:p>
        </w:tc>
        <w:tc>
          <w:tcPr>
            <w:tcW w:w="960" w:type="dxa"/>
            <w:tcBorders>
              <w:top w:val="nil"/>
              <w:left w:val="nil"/>
              <w:bottom w:val="single" w:sz="4" w:space="0" w:color="auto"/>
              <w:right w:val="single" w:sz="4" w:space="0" w:color="auto"/>
            </w:tcBorders>
            <w:shd w:val="clear" w:color="auto" w:fill="auto"/>
            <w:noWrap/>
            <w:vAlign w:val="bottom"/>
            <w:hideMark/>
          </w:tcPr>
          <w:p w14:paraId="6609709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0.35604</w:t>
            </w:r>
          </w:p>
        </w:tc>
        <w:tc>
          <w:tcPr>
            <w:tcW w:w="960" w:type="dxa"/>
            <w:tcBorders>
              <w:top w:val="nil"/>
              <w:left w:val="nil"/>
              <w:bottom w:val="single" w:sz="4" w:space="0" w:color="auto"/>
              <w:right w:val="single" w:sz="4" w:space="0" w:color="auto"/>
            </w:tcBorders>
            <w:shd w:val="clear" w:color="auto" w:fill="auto"/>
            <w:noWrap/>
            <w:vAlign w:val="bottom"/>
            <w:hideMark/>
          </w:tcPr>
          <w:p w14:paraId="13325B3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0.32993</w:t>
            </w:r>
          </w:p>
        </w:tc>
        <w:tc>
          <w:tcPr>
            <w:tcW w:w="1387" w:type="dxa"/>
            <w:tcBorders>
              <w:top w:val="nil"/>
              <w:left w:val="nil"/>
              <w:bottom w:val="single" w:sz="4" w:space="0" w:color="auto"/>
              <w:right w:val="single" w:sz="4" w:space="0" w:color="auto"/>
            </w:tcBorders>
            <w:shd w:val="clear" w:color="auto" w:fill="auto"/>
            <w:noWrap/>
            <w:vAlign w:val="bottom"/>
            <w:hideMark/>
          </w:tcPr>
          <w:p w14:paraId="0DE1B2C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1.079137999</w:t>
            </w:r>
          </w:p>
        </w:tc>
        <w:tc>
          <w:tcPr>
            <w:tcW w:w="1580" w:type="dxa"/>
            <w:tcBorders>
              <w:top w:val="nil"/>
              <w:left w:val="nil"/>
              <w:bottom w:val="single" w:sz="4" w:space="0" w:color="auto"/>
              <w:right w:val="single" w:sz="4" w:space="0" w:color="auto"/>
            </w:tcBorders>
            <w:shd w:val="clear" w:color="auto" w:fill="auto"/>
            <w:noWrap/>
            <w:vAlign w:val="bottom"/>
            <w:hideMark/>
          </w:tcPr>
          <w:p w14:paraId="2693804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3.2</w:t>
            </w:r>
          </w:p>
        </w:tc>
        <w:tc>
          <w:tcPr>
            <w:tcW w:w="1620" w:type="dxa"/>
            <w:tcBorders>
              <w:top w:val="nil"/>
              <w:left w:val="nil"/>
              <w:bottom w:val="single" w:sz="4" w:space="0" w:color="auto"/>
              <w:right w:val="single" w:sz="4" w:space="0" w:color="auto"/>
            </w:tcBorders>
            <w:shd w:val="clear" w:color="auto" w:fill="auto"/>
            <w:noWrap/>
            <w:vAlign w:val="bottom"/>
            <w:hideMark/>
          </w:tcPr>
          <w:p w14:paraId="03AD592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10.34448161</w:t>
            </w:r>
          </w:p>
        </w:tc>
        <w:tc>
          <w:tcPr>
            <w:tcW w:w="2320" w:type="dxa"/>
            <w:tcBorders>
              <w:top w:val="nil"/>
              <w:left w:val="nil"/>
              <w:bottom w:val="single" w:sz="4" w:space="0" w:color="auto"/>
              <w:right w:val="single" w:sz="4" w:space="0" w:color="auto"/>
            </w:tcBorders>
            <w:shd w:val="clear" w:color="auto" w:fill="auto"/>
            <w:noWrap/>
            <w:vAlign w:val="bottom"/>
            <w:hideMark/>
          </w:tcPr>
          <w:p w14:paraId="2C40C39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-6.474706756</w:t>
            </w:r>
          </w:p>
        </w:tc>
      </w:tr>
      <w:tr w:rsidR="00540877" w:rsidRPr="00540877" w14:paraId="5FB606AB"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E354757"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20% More</w:t>
            </w:r>
          </w:p>
        </w:tc>
        <w:tc>
          <w:tcPr>
            <w:tcW w:w="960" w:type="dxa"/>
            <w:tcBorders>
              <w:top w:val="nil"/>
              <w:left w:val="nil"/>
              <w:bottom w:val="single" w:sz="4" w:space="0" w:color="auto"/>
              <w:right w:val="single" w:sz="4" w:space="0" w:color="auto"/>
            </w:tcBorders>
            <w:shd w:val="clear" w:color="auto" w:fill="auto"/>
            <w:noWrap/>
            <w:vAlign w:val="bottom"/>
            <w:hideMark/>
          </w:tcPr>
          <w:p w14:paraId="0CFEC38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0.3624</w:t>
            </w:r>
          </w:p>
        </w:tc>
        <w:tc>
          <w:tcPr>
            <w:tcW w:w="960" w:type="dxa"/>
            <w:tcBorders>
              <w:top w:val="nil"/>
              <w:left w:val="nil"/>
              <w:bottom w:val="single" w:sz="4" w:space="0" w:color="auto"/>
              <w:right w:val="single" w:sz="4" w:space="0" w:color="auto"/>
            </w:tcBorders>
            <w:shd w:val="clear" w:color="auto" w:fill="auto"/>
            <w:noWrap/>
            <w:vAlign w:val="bottom"/>
            <w:hideMark/>
          </w:tcPr>
          <w:p w14:paraId="249ED8B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0.334</w:t>
            </w:r>
          </w:p>
        </w:tc>
        <w:tc>
          <w:tcPr>
            <w:tcW w:w="1387" w:type="dxa"/>
            <w:tcBorders>
              <w:top w:val="nil"/>
              <w:left w:val="nil"/>
              <w:bottom w:val="single" w:sz="4" w:space="0" w:color="auto"/>
              <w:right w:val="single" w:sz="4" w:space="0" w:color="auto"/>
            </w:tcBorders>
            <w:shd w:val="clear" w:color="auto" w:fill="auto"/>
            <w:noWrap/>
            <w:vAlign w:val="bottom"/>
            <w:hideMark/>
          </w:tcPr>
          <w:p w14:paraId="7CEDE9A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1.08502994</w:t>
            </w:r>
          </w:p>
        </w:tc>
        <w:tc>
          <w:tcPr>
            <w:tcW w:w="1580" w:type="dxa"/>
            <w:tcBorders>
              <w:top w:val="nil"/>
              <w:left w:val="nil"/>
              <w:bottom w:val="single" w:sz="4" w:space="0" w:color="auto"/>
              <w:right w:val="single" w:sz="4" w:space="0" w:color="auto"/>
            </w:tcBorders>
            <w:shd w:val="clear" w:color="auto" w:fill="auto"/>
            <w:noWrap/>
            <w:vAlign w:val="bottom"/>
            <w:hideMark/>
          </w:tcPr>
          <w:p w14:paraId="4E29BCC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5.043478261</w:t>
            </w:r>
          </w:p>
        </w:tc>
        <w:tc>
          <w:tcPr>
            <w:tcW w:w="1620" w:type="dxa"/>
            <w:tcBorders>
              <w:top w:val="nil"/>
              <w:left w:val="nil"/>
              <w:bottom w:val="single" w:sz="4" w:space="0" w:color="auto"/>
              <w:right w:val="single" w:sz="4" w:space="0" w:color="auto"/>
            </w:tcBorders>
            <w:shd w:val="clear" w:color="auto" w:fill="auto"/>
            <w:noWrap/>
            <w:vAlign w:val="bottom"/>
            <w:hideMark/>
          </w:tcPr>
          <w:p w14:paraId="323CFE8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11.70568562</w:t>
            </w:r>
          </w:p>
        </w:tc>
        <w:tc>
          <w:tcPr>
            <w:tcW w:w="2320" w:type="dxa"/>
            <w:tcBorders>
              <w:top w:val="nil"/>
              <w:left w:val="nil"/>
              <w:bottom w:val="single" w:sz="4" w:space="0" w:color="auto"/>
              <w:right w:val="single" w:sz="4" w:space="0" w:color="auto"/>
            </w:tcBorders>
            <w:shd w:val="clear" w:color="auto" w:fill="auto"/>
            <w:noWrap/>
            <w:vAlign w:val="bottom"/>
            <w:hideMark/>
          </w:tcPr>
          <w:p w14:paraId="68FD7D1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-5.964071856</w:t>
            </w:r>
          </w:p>
        </w:tc>
      </w:tr>
      <w:tr w:rsidR="00540877" w:rsidRPr="00540877" w14:paraId="465FEA4A" w14:textId="77777777" w:rsidTr="00540877">
        <w:trPr>
          <w:trHeight w:val="300"/>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52ACA5A"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30% More</w:t>
            </w:r>
          </w:p>
        </w:tc>
        <w:tc>
          <w:tcPr>
            <w:tcW w:w="960" w:type="dxa"/>
            <w:tcBorders>
              <w:top w:val="nil"/>
              <w:left w:val="nil"/>
              <w:bottom w:val="single" w:sz="4" w:space="0" w:color="auto"/>
              <w:right w:val="single" w:sz="4" w:space="0" w:color="auto"/>
            </w:tcBorders>
            <w:shd w:val="clear" w:color="auto" w:fill="auto"/>
            <w:noWrap/>
            <w:vAlign w:val="bottom"/>
            <w:hideMark/>
          </w:tcPr>
          <w:p w14:paraId="35A1BEA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0.36564</w:t>
            </w:r>
          </w:p>
        </w:tc>
        <w:tc>
          <w:tcPr>
            <w:tcW w:w="960" w:type="dxa"/>
            <w:tcBorders>
              <w:top w:val="nil"/>
              <w:left w:val="nil"/>
              <w:bottom w:val="single" w:sz="4" w:space="0" w:color="auto"/>
              <w:right w:val="single" w:sz="4" w:space="0" w:color="auto"/>
            </w:tcBorders>
            <w:shd w:val="clear" w:color="auto" w:fill="auto"/>
            <w:noWrap/>
            <w:vAlign w:val="bottom"/>
            <w:hideMark/>
          </w:tcPr>
          <w:p w14:paraId="191CE6D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0.33409</w:t>
            </w:r>
          </w:p>
        </w:tc>
        <w:tc>
          <w:tcPr>
            <w:tcW w:w="1387" w:type="dxa"/>
            <w:tcBorders>
              <w:top w:val="nil"/>
              <w:left w:val="nil"/>
              <w:bottom w:val="single" w:sz="4" w:space="0" w:color="auto"/>
              <w:right w:val="single" w:sz="4" w:space="0" w:color="auto"/>
            </w:tcBorders>
            <w:shd w:val="clear" w:color="auto" w:fill="auto"/>
            <w:noWrap/>
            <w:vAlign w:val="bottom"/>
            <w:hideMark/>
          </w:tcPr>
          <w:p w14:paraId="04D0807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1.094435631</w:t>
            </w:r>
          </w:p>
        </w:tc>
        <w:tc>
          <w:tcPr>
            <w:tcW w:w="1580" w:type="dxa"/>
            <w:tcBorders>
              <w:top w:val="nil"/>
              <w:left w:val="nil"/>
              <w:bottom w:val="single" w:sz="4" w:space="0" w:color="auto"/>
              <w:right w:val="single" w:sz="4" w:space="0" w:color="auto"/>
            </w:tcBorders>
            <w:shd w:val="clear" w:color="auto" w:fill="auto"/>
            <w:noWrap/>
            <w:vAlign w:val="bottom"/>
            <w:hideMark/>
          </w:tcPr>
          <w:p w14:paraId="4DDD8EE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5.982608696</w:t>
            </w:r>
          </w:p>
        </w:tc>
        <w:tc>
          <w:tcPr>
            <w:tcW w:w="1620" w:type="dxa"/>
            <w:tcBorders>
              <w:top w:val="nil"/>
              <w:left w:val="nil"/>
              <w:bottom w:val="single" w:sz="4" w:space="0" w:color="auto"/>
              <w:right w:val="single" w:sz="4" w:space="0" w:color="auto"/>
            </w:tcBorders>
            <w:shd w:val="clear" w:color="auto" w:fill="auto"/>
            <w:noWrap/>
            <w:vAlign w:val="bottom"/>
            <w:hideMark/>
          </w:tcPr>
          <w:p w14:paraId="47C011C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11.73578595</w:t>
            </w:r>
          </w:p>
        </w:tc>
        <w:tc>
          <w:tcPr>
            <w:tcW w:w="2320" w:type="dxa"/>
            <w:tcBorders>
              <w:top w:val="nil"/>
              <w:left w:val="nil"/>
              <w:bottom w:val="single" w:sz="4" w:space="0" w:color="auto"/>
              <w:right w:val="single" w:sz="4" w:space="0" w:color="auto"/>
            </w:tcBorders>
            <w:shd w:val="clear" w:color="auto" w:fill="auto"/>
            <w:noWrap/>
            <w:vAlign w:val="bottom"/>
            <w:hideMark/>
          </w:tcPr>
          <w:p w14:paraId="2E77D62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-5.14891197</w:t>
            </w:r>
          </w:p>
        </w:tc>
      </w:tr>
    </w:tbl>
    <w:p w14:paraId="581FD262" w14:textId="6980287A" w:rsidR="00540877" w:rsidRDefault="00540877" w:rsidP="00540877">
      <w:pPr>
        <w:rPr>
          <w:lang w:eastAsia="en-GB"/>
        </w:rPr>
      </w:pPr>
    </w:p>
    <w:p w14:paraId="749DB1E0" w14:textId="6C2B06E0" w:rsidR="00540877" w:rsidRDefault="00540877" w:rsidP="00540877">
      <w:pPr>
        <w:tabs>
          <w:tab w:val="left" w:pos="2244"/>
        </w:tabs>
        <w:rPr>
          <w:lang w:eastAsia="en-GB"/>
        </w:rPr>
      </w:pPr>
      <w:r>
        <w:rPr>
          <w:lang w:eastAsia="en-GB"/>
        </w:rPr>
        <w:tab/>
      </w:r>
    </w:p>
    <w:p w14:paraId="49B3BB28" w14:textId="0F1FCA12" w:rsidR="00540877" w:rsidRDefault="00540877" w:rsidP="00540877">
      <w:pPr>
        <w:tabs>
          <w:tab w:val="left" w:pos="2244"/>
        </w:tabs>
        <w:rPr>
          <w:lang w:eastAsia="en-GB"/>
        </w:rPr>
      </w:pPr>
    </w:p>
    <w:p w14:paraId="5197D487" w14:textId="48C11D87" w:rsidR="00540877" w:rsidRDefault="00540877" w:rsidP="00540877">
      <w:pPr>
        <w:tabs>
          <w:tab w:val="left" w:pos="2244"/>
        </w:tabs>
        <w:rPr>
          <w:lang w:eastAsia="en-GB"/>
        </w:rPr>
      </w:pPr>
    </w:p>
    <w:p w14:paraId="33969FC2" w14:textId="347B958B" w:rsidR="00540877" w:rsidRDefault="00540877" w:rsidP="00540877">
      <w:pPr>
        <w:tabs>
          <w:tab w:val="left" w:pos="2244"/>
        </w:tabs>
        <w:rPr>
          <w:lang w:eastAsia="en-GB"/>
        </w:rPr>
      </w:pPr>
    </w:p>
    <w:p w14:paraId="0424B497" w14:textId="0F30B616" w:rsidR="00540877" w:rsidRDefault="00540877" w:rsidP="00540877">
      <w:pPr>
        <w:tabs>
          <w:tab w:val="left" w:pos="2244"/>
        </w:tabs>
        <w:rPr>
          <w:lang w:eastAsia="en-GB"/>
        </w:rPr>
      </w:pPr>
    </w:p>
    <w:p w14:paraId="3A228A57" w14:textId="19955499" w:rsidR="00540877" w:rsidRDefault="00540877" w:rsidP="00540877">
      <w:pPr>
        <w:pStyle w:val="Caption"/>
        <w:keepNext/>
      </w:pPr>
      <w:bookmarkStart w:id="104" w:name="_Toc30992686"/>
      <w:r>
        <w:lastRenderedPageBreak/>
        <w:t xml:space="preserve">Table </w:t>
      </w:r>
      <w:r>
        <w:fldChar w:fldCharType="begin"/>
      </w:r>
      <w:r>
        <w:instrText xml:space="preserve"> SEQ Table \* ARABIC </w:instrText>
      </w:r>
      <w:r>
        <w:fldChar w:fldCharType="separate"/>
      </w:r>
      <w:r w:rsidR="00D74A63">
        <w:rPr>
          <w:noProof/>
        </w:rPr>
        <w:t>12</w:t>
      </w:r>
      <w:r>
        <w:fldChar w:fldCharType="end"/>
      </w:r>
      <w:r>
        <w:t xml:space="preserve"> - Global Mesh Study Results</w:t>
      </w:r>
      <w:bookmarkEnd w:id="104"/>
    </w:p>
    <w:tbl>
      <w:tblPr>
        <w:tblW w:w="10133" w:type="dxa"/>
        <w:tblInd w:w="-557" w:type="dxa"/>
        <w:tblLook w:val="04A0" w:firstRow="1" w:lastRow="0" w:firstColumn="1" w:lastColumn="0" w:noHBand="0" w:noVBand="1"/>
      </w:tblPr>
      <w:tblGrid>
        <w:gridCol w:w="1120"/>
        <w:gridCol w:w="1053"/>
        <w:gridCol w:w="1053"/>
        <w:gridCol w:w="1387"/>
        <w:gridCol w:w="1580"/>
        <w:gridCol w:w="1620"/>
        <w:gridCol w:w="2320"/>
      </w:tblGrid>
      <w:tr w:rsidR="00540877" w:rsidRPr="00540877" w14:paraId="6FFD1A83" w14:textId="77777777" w:rsidTr="00540877">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01D24"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Test</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13DAB69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cl</w:t>
            </w:r>
          </w:p>
        </w:tc>
        <w:tc>
          <w:tcPr>
            <w:tcW w:w="1053" w:type="dxa"/>
            <w:tcBorders>
              <w:top w:val="single" w:sz="4" w:space="0" w:color="auto"/>
              <w:left w:val="nil"/>
              <w:bottom w:val="single" w:sz="4" w:space="0" w:color="auto"/>
              <w:right w:val="single" w:sz="4" w:space="0" w:color="auto"/>
            </w:tcBorders>
            <w:shd w:val="clear" w:color="auto" w:fill="auto"/>
            <w:noWrap/>
            <w:vAlign w:val="bottom"/>
            <w:hideMark/>
          </w:tcPr>
          <w:p w14:paraId="489C51E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2FFF76A5"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76775C59"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C1EBC50"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222B3E2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%Difference efficiency</w:t>
            </w:r>
          </w:p>
        </w:tc>
      </w:tr>
      <w:tr w:rsidR="00540877" w:rsidRPr="00540877" w14:paraId="6A3CD874"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5BEF0F7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0.08</w:t>
            </w:r>
          </w:p>
        </w:tc>
        <w:tc>
          <w:tcPr>
            <w:tcW w:w="1053" w:type="dxa"/>
            <w:tcBorders>
              <w:top w:val="nil"/>
              <w:left w:val="nil"/>
              <w:bottom w:val="single" w:sz="4" w:space="0" w:color="auto"/>
              <w:right w:val="single" w:sz="4" w:space="0" w:color="auto"/>
            </w:tcBorders>
            <w:shd w:val="clear" w:color="auto" w:fill="auto"/>
            <w:noWrap/>
            <w:vAlign w:val="bottom"/>
            <w:hideMark/>
          </w:tcPr>
          <w:p w14:paraId="7D306BF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0.34266</w:t>
            </w:r>
          </w:p>
        </w:tc>
        <w:tc>
          <w:tcPr>
            <w:tcW w:w="1053" w:type="dxa"/>
            <w:tcBorders>
              <w:top w:val="nil"/>
              <w:left w:val="nil"/>
              <w:bottom w:val="single" w:sz="4" w:space="0" w:color="auto"/>
              <w:right w:val="single" w:sz="4" w:space="0" w:color="auto"/>
            </w:tcBorders>
            <w:shd w:val="clear" w:color="auto" w:fill="auto"/>
            <w:noWrap/>
            <w:vAlign w:val="bottom"/>
            <w:hideMark/>
          </w:tcPr>
          <w:p w14:paraId="45ABD87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0.31282</w:t>
            </w:r>
          </w:p>
        </w:tc>
        <w:tc>
          <w:tcPr>
            <w:tcW w:w="1387" w:type="dxa"/>
            <w:tcBorders>
              <w:top w:val="nil"/>
              <w:left w:val="nil"/>
              <w:bottom w:val="single" w:sz="4" w:space="0" w:color="auto"/>
              <w:right w:val="single" w:sz="4" w:space="0" w:color="auto"/>
            </w:tcBorders>
            <w:shd w:val="clear" w:color="auto" w:fill="auto"/>
            <w:noWrap/>
            <w:vAlign w:val="bottom"/>
            <w:hideMark/>
          </w:tcPr>
          <w:p w14:paraId="6C9C74B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1.09539032</w:t>
            </w:r>
          </w:p>
        </w:tc>
        <w:tc>
          <w:tcPr>
            <w:tcW w:w="1580" w:type="dxa"/>
            <w:tcBorders>
              <w:top w:val="nil"/>
              <w:left w:val="nil"/>
              <w:bottom w:val="single" w:sz="4" w:space="0" w:color="auto"/>
              <w:right w:val="single" w:sz="4" w:space="0" w:color="auto"/>
            </w:tcBorders>
            <w:shd w:val="clear" w:color="auto" w:fill="auto"/>
            <w:noWrap/>
            <w:vAlign w:val="bottom"/>
            <w:hideMark/>
          </w:tcPr>
          <w:p w14:paraId="4935A93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-0.67826087</w:t>
            </w:r>
          </w:p>
        </w:tc>
        <w:tc>
          <w:tcPr>
            <w:tcW w:w="1620" w:type="dxa"/>
            <w:tcBorders>
              <w:top w:val="nil"/>
              <w:left w:val="nil"/>
              <w:bottom w:val="single" w:sz="4" w:space="0" w:color="auto"/>
              <w:right w:val="single" w:sz="4" w:space="0" w:color="auto"/>
            </w:tcBorders>
            <w:shd w:val="clear" w:color="auto" w:fill="auto"/>
            <w:noWrap/>
            <w:vAlign w:val="bottom"/>
            <w:hideMark/>
          </w:tcPr>
          <w:p w14:paraId="2AAA0AE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4.622073579</w:t>
            </w:r>
          </w:p>
        </w:tc>
        <w:tc>
          <w:tcPr>
            <w:tcW w:w="2320" w:type="dxa"/>
            <w:tcBorders>
              <w:top w:val="nil"/>
              <w:left w:val="nil"/>
              <w:bottom w:val="single" w:sz="4" w:space="0" w:color="auto"/>
              <w:right w:val="single" w:sz="4" w:space="0" w:color="auto"/>
            </w:tcBorders>
            <w:shd w:val="clear" w:color="auto" w:fill="auto"/>
            <w:noWrap/>
            <w:vAlign w:val="bottom"/>
            <w:hideMark/>
          </w:tcPr>
          <w:p w14:paraId="587060C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-5.06617224</w:t>
            </w:r>
          </w:p>
        </w:tc>
      </w:tr>
      <w:tr w:rsidR="00540877" w:rsidRPr="00540877" w14:paraId="59DFB55A" w14:textId="77777777" w:rsidTr="00540877">
        <w:trPr>
          <w:trHeight w:val="300"/>
        </w:trPr>
        <w:tc>
          <w:tcPr>
            <w:tcW w:w="1120" w:type="dxa"/>
            <w:tcBorders>
              <w:top w:val="nil"/>
              <w:left w:val="single" w:sz="4" w:space="0" w:color="auto"/>
              <w:bottom w:val="single" w:sz="4" w:space="0" w:color="auto"/>
              <w:right w:val="single" w:sz="4" w:space="0" w:color="auto"/>
            </w:tcBorders>
            <w:shd w:val="clear" w:color="000000" w:fill="00B0F0"/>
            <w:noWrap/>
            <w:vAlign w:val="bottom"/>
            <w:hideMark/>
          </w:tcPr>
          <w:p w14:paraId="3B48BC2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0.1</w:t>
            </w:r>
          </w:p>
        </w:tc>
        <w:tc>
          <w:tcPr>
            <w:tcW w:w="1053" w:type="dxa"/>
            <w:tcBorders>
              <w:top w:val="nil"/>
              <w:left w:val="nil"/>
              <w:bottom w:val="single" w:sz="4" w:space="0" w:color="auto"/>
              <w:right w:val="single" w:sz="4" w:space="0" w:color="auto"/>
            </w:tcBorders>
            <w:shd w:val="clear" w:color="000000" w:fill="00B0F0"/>
            <w:noWrap/>
            <w:vAlign w:val="bottom"/>
            <w:hideMark/>
          </w:tcPr>
          <w:p w14:paraId="7066C7C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0.345223</w:t>
            </w:r>
          </w:p>
        </w:tc>
        <w:tc>
          <w:tcPr>
            <w:tcW w:w="1053" w:type="dxa"/>
            <w:tcBorders>
              <w:top w:val="nil"/>
              <w:left w:val="nil"/>
              <w:bottom w:val="single" w:sz="4" w:space="0" w:color="auto"/>
              <w:right w:val="single" w:sz="4" w:space="0" w:color="auto"/>
            </w:tcBorders>
            <w:shd w:val="clear" w:color="000000" w:fill="00B0F0"/>
            <w:noWrap/>
            <w:vAlign w:val="bottom"/>
            <w:hideMark/>
          </w:tcPr>
          <w:p w14:paraId="320A420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0.310158</w:t>
            </w:r>
          </w:p>
        </w:tc>
        <w:tc>
          <w:tcPr>
            <w:tcW w:w="1387" w:type="dxa"/>
            <w:tcBorders>
              <w:top w:val="nil"/>
              <w:left w:val="nil"/>
              <w:bottom w:val="single" w:sz="4" w:space="0" w:color="auto"/>
              <w:right w:val="single" w:sz="4" w:space="0" w:color="auto"/>
            </w:tcBorders>
            <w:shd w:val="clear" w:color="000000" w:fill="00B0F0"/>
            <w:noWrap/>
            <w:vAlign w:val="bottom"/>
            <w:hideMark/>
          </w:tcPr>
          <w:p w14:paraId="4E93FDC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1.113055282</w:t>
            </w:r>
          </w:p>
        </w:tc>
        <w:tc>
          <w:tcPr>
            <w:tcW w:w="1580" w:type="dxa"/>
            <w:tcBorders>
              <w:top w:val="nil"/>
              <w:left w:val="nil"/>
              <w:bottom w:val="single" w:sz="4" w:space="0" w:color="auto"/>
              <w:right w:val="single" w:sz="4" w:space="0" w:color="auto"/>
            </w:tcBorders>
            <w:shd w:val="clear" w:color="000000" w:fill="00B0F0"/>
            <w:noWrap/>
            <w:vAlign w:val="bottom"/>
            <w:hideMark/>
          </w:tcPr>
          <w:p w14:paraId="1E7AAE9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0.064637681</w:t>
            </w:r>
          </w:p>
        </w:tc>
        <w:tc>
          <w:tcPr>
            <w:tcW w:w="1620" w:type="dxa"/>
            <w:tcBorders>
              <w:top w:val="nil"/>
              <w:left w:val="nil"/>
              <w:bottom w:val="single" w:sz="4" w:space="0" w:color="auto"/>
              <w:right w:val="single" w:sz="4" w:space="0" w:color="auto"/>
            </w:tcBorders>
            <w:shd w:val="clear" w:color="000000" w:fill="00B0F0"/>
            <w:noWrap/>
            <w:vAlign w:val="bottom"/>
            <w:hideMark/>
          </w:tcPr>
          <w:p w14:paraId="638838F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3.731772575</w:t>
            </w:r>
          </w:p>
        </w:tc>
        <w:tc>
          <w:tcPr>
            <w:tcW w:w="2320" w:type="dxa"/>
            <w:tcBorders>
              <w:top w:val="nil"/>
              <w:left w:val="nil"/>
              <w:bottom w:val="single" w:sz="4" w:space="0" w:color="auto"/>
              <w:right w:val="single" w:sz="4" w:space="0" w:color="auto"/>
            </w:tcBorders>
            <w:shd w:val="clear" w:color="000000" w:fill="00B0F0"/>
            <w:noWrap/>
            <w:vAlign w:val="bottom"/>
            <w:hideMark/>
          </w:tcPr>
          <w:p w14:paraId="7BFDFCF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-3.535208937</w:t>
            </w:r>
          </w:p>
        </w:tc>
      </w:tr>
      <w:tr w:rsidR="00540877" w:rsidRPr="00540877" w14:paraId="407354C4"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63D1B2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w:t>
            </w:r>
          </w:p>
        </w:tc>
        <w:tc>
          <w:tcPr>
            <w:tcW w:w="1053" w:type="dxa"/>
            <w:tcBorders>
              <w:top w:val="nil"/>
              <w:left w:val="nil"/>
              <w:bottom w:val="single" w:sz="4" w:space="0" w:color="auto"/>
              <w:right w:val="single" w:sz="4" w:space="0" w:color="auto"/>
            </w:tcBorders>
            <w:shd w:val="clear" w:color="auto" w:fill="auto"/>
            <w:noWrap/>
            <w:vAlign w:val="bottom"/>
            <w:hideMark/>
          </w:tcPr>
          <w:p w14:paraId="2146AE3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0.34992</w:t>
            </w:r>
          </w:p>
        </w:tc>
        <w:tc>
          <w:tcPr>
            <w:tcW w:w="1053" w:type="dxa"/>
            <w:tcBorders>
              <w:top w:val="nil"/>
              <w:left w:val="nil"/>
              <w:bottom w:val="single" w:sz="4" w:space="0" w:color="auto"/>
              <w:right w:val="single" w:sz="4" w:space="0" w:color="auto"/>
            </w:tcBorders>
            <w:shd w:val="clear" w:color="auto" w:fill="auto"/>
            <w:noWrap/>
            <w:vAlign w:val="bottom"/>
            <w:hideMark/>
          </w:tcPr>
          <w:p w14:paraId="2F97075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0.31948</w:t>
            </w:r>
          </w:p>
        </w:tc>
        <w:tc>
          <w:tcPr>
            <w:tcW w:w="1387" w:type="dxa"/>
            <w:tcBorders>
              <w:top w:val="nil"/>
              <w:left w:val="nil"/>
              <w:bottom w:val="single" w:sz="4" w:space="0" w:color="auto"/>
              <w:right w:val="single" w:sz="4" w:space="0" w:color="auto"/>
            </w:tcBorders>
            <w:shd w:val="clear" w:color="auto" w:fill="auto"/>
            <w:noWrap/>
            <w:vAlign w:val="bottom"/>
            <w:hideMark/>
          </w:tcPr>
          <w:p w14:paraId="500182C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1.09527983</w:t>
            </w:r>
          </w:p>
        </w:tc>
        <w:tc>
          <w:tcPr>
            <w:tcW w:w="1580" w:type="dxa"/>
            <w:tcBorders>
              <w:top w:val="nil"/>
              <w:left w:val="nil"/>
              <w:bottom w:val="single" w:sz="4" w:space="0" w:color="auto"/>
              <w:right w:val="single" w:sz="4" w:space="0" w:color="auto"/>
            </w:tcBorders>
            <w:shd w:val="clear" w:color="auto" w:fill="auto"/>
            <w:noWrap/>
            <w:vAlign w:val="bottom"/>
            <w:hideMark/>
          </w:tcPr>
          <w:p w14:paraId="6501DA0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1.426086957</w:t>
            </w:r>
          </w:p>
        </w:tc>
        <w:tc>
          <w:tcPr>
            <w:tcW w:w="1620" w:type="dxa"/>
            <w:tcBorders>
              <w:top w:val="nil"/>
              <w:left w:val="nil"/>
              <w:bottom w:val="single" w:sz="4" w:space="0" w:color="auto"/>
              <w:right w:val="single" w:sz="4" w:space="0" w:color="auto"/>
            </w:tcBorders>
            <w:shd w:val="clear" w:color="auto" w:fill="auto"/>
            <w:noWrap/>
            <w:vAlign w:val="bottom"/>
            <w:hideMark/>
          </w:tcPr>
          <w:p w14:paraId="131686C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6.849498328</w:t>
            </w:r>
          </w:p>
        </w:tc>
        <w:tc>
          <w:tcPr>
            <w:tcW w:w="2320" w:type="dxa"/>
            <w:tcBorders>
              <w:top w:val="nil"/>
              <w:left w:val="nil"/>
              <w:bottom w:val="single" w:sz="4" w:space="0" w:color="auto"/>
              <w:right w:val="single" w:sz="4" w:space="0" w:color="auto"/>
            </w:tcBorders>
            <w:shd w:val="clear" w:color="auto" w:fill="auto"/>
            <w:noWrap/>
            <w:vAlign w:val="bottom"/>
            <w:hideMark/>
          </w:tcPr>
          <w:p w14:paraId="623C5AC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-5.075748091</w:t>
            </w:r>
          </w:p>
        </w:tc>
      </w:tr>
      <w:tr w:rsidR="00540877" w:rsidRPr="00540877" w14:paraId="2EC1DCF8"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2387C03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0.5</w:t>
            </w:r>
          </w:p>
        </w:tc>
        <w:tc>
          <w:tcPr>
            <w:tcW w:w="1053" w:type="dxa"/>
            <w:tcBorders>
              <w:top w:val="nil"/>
              <w:left w:val="nil"/>
              <w:bottom w:val="single" w:sz="4" w:space="0" w:color="auto"/>
              <w:right w:val="single" w:sz="4" w:space="0" w:color="auto"/>
            </w:tcBorders>
            <w:shd w:val="clear" w:color="auto" w:fill="auto"/>
            <w:noWrap/>
            <w:vAlign w:val="bottom"/>
            <w:hideMark/>
          </w:tcPr>
          <w:p w14:paraId="29E4DB3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0.35633</w:t>
            </w:r>
          </w:p>
        </w:tc>
        <w:tc>
          <w:tcPr>
            <w:tcW w:w="1053" w:type="dxa"/>
            <w:tcBorders>
              <w:top w:val="nil"/>
              <w:left w:val="nil"/>
              <w:bottom w:val="single" w:sz="4" w:space="0" w:color="auto"/>
              <w:right w:val="single" w:sz="4" w:space="0" w:color="auto"/>
            </w:tcBorders>
            <w:shd w:val="clear" w:color="auto" w:fill="auto"/>
            <w:noWrap/>
            <w:vAlign w:val="bottom"/>
            <w:hideMark/>
          </w:tcPr>
          <w:p w14:paraId="4BBB78E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0.32656</w:t>
            </w:r>
          </w:p>
        </w:tc>
        <w:tc>
          <w:tcPr>
            <w:tcW w:w="1387" w:type="dxa"/>
            <w:tcBorders>
              <w:top w:val="nil"/>
              <w:left w:val="nil"/>
              <w:bottom w:val="single" w:sz="4" w:space="0" w:color="auto"/>
              <w:right w:val="single" w:sz="4" w:space="0" w:color="auto"/>
            </w:tcBorders>
            <w:shd w:val="clear" w:color="auto" w:fill="auto"/>
            <w:noWrap/>
            <w:vAlign w:val="bottom"/>
            <w:hideMark/>
          </w:tcPr>
          <w:p w14:paraId="721AAD5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1.09116242</w:t>
            </w:r>
          </w:p>
        </w:tc>
        <w:tc>
          <w:tcPr>
            <w:tcW w:w="1580" w:type="dxa"/>
            <w:tcBorders>
              <w:top w:val="nil"/>
              <w:left w:val="nil"/>
              <w:bottom w:val="single" w:sz="4" w:space="0" w:color="auto"/>
              <w:right w:val="single" w:sz="4" w:space="0" w:color="auto"/>
            </w:tcBorders>
            <w:shd w:val="clear" w:color="auto" w:fill="auto"/>
            <w:noWrap/>
            <w:vAlign w:val="bottom"/>
            <w:hideMark/>
          </w:tcPr>
          <w:p w14:paraId="0478672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3.284057971</w:t>
            </w:r>
          </w:p>
        </w:tc>
        <w:tc>
          <w:tcPr>
            <w:tcW w:w="1620" w:type="dxa"/>
            <w:tcBorders>
              <w:top w:val="nil"/>
              <w:left w:val="nil"/>
              <w:bottom w:val="single" w:sz="4" w:space="0" w:color="auto"/>
              <w:right w:val="single" w:sz="4" w:space="0" w:color="auto"/>
            </w:tcBorders>
            <w:shd w:val="clear" w:color="auto" w:fill="auto"/>
            <w:noWrap/>
            <w:vAlign w:val="bottom"/>
            <w:hideMark/>
          </w:tcPr>
          <w:p w14:paraId="1A1B065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9.217391304</w:t>
            </w:r>
          </w:p>
        </w:tc>
        <w:tc>
          <w:tcPr>
            <w:tcW w:w="2320" w:type="dxa"/>
            <w:tcBorders>
              <w:top w:val="nil"/>
              <w:left w:val="nil"/>
              <w:bottom w:val="single" w:sz="4" w:space="0" w:color="auto"/>
              <w:right w:val="single" w:sz="4" w:space="0" w:color="auto"/>
            </w:tcBorders>
            <w:shd w:val="clear" w:color="auto" w:fill="auto"/>
            <w:noWrap/>
            <w:vAlign w:val="bottom"/>
            <w:hideMark/>
          </w:tcPr>
          <w:p w14:paraId="19CED4A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-5.432590234</w:t>
            </w:r>
          </w:p>
        </w:tc>
      </w:tr>
      <w:tr w:rsidR="00540877" w:rsidRPr="00540877" w14:paraId="58ADA3A7"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5E46F40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0.7</w:t>
            </w:r>
          </w:p>
        </w:tc>
        <w:tc>
          <w:tcPr>
            <w:tcW w:w="1053" w:type="dxa"/>
            <w:tcBorders>
              <w:top w:val="nil"/>
              <w:left w:val="nil"/>
              <w:bottom w:val="single" w:sz="4" w:space="0" w:color="auto"/>
              <w:right w:val="single" w:sz="4" w:space="0" w:color="auto"/>
            </w:tcBorders>
            <w:shd w:val="clear" w:color="auto" w:fill="auto"/>
            <w:noWrap/>
            <w:vAlign w:val="bottom"/>
            <w:hideMark/>
          </w:tcPr>
          <w:p w14:paraId="630D8E6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0.35536</w:t>
            </w:r>
          </w:p>
        </w:tc>
        <w:tc>
          <w:tcPr>
            <w:tcW w:w="1053" w:type="dxa"/>
            <w:tcBorders>
              <w:top w:val="nil"/>
              <w:left w:val="nil"/>
              <w:bottom w:val="single" w:sz="4" w:space="0" w:color="auto"/>
              <w:right w:val="single" w:sz="4" w:space="0" w:color="auto"/>
            </w:tcBorders>
            <w:shd w:val="clear" w:color="auto" w:fill="auto"/>
            <w:noWrap/>
            <w:vAlign w:val="bottom"/>
            <w:hideMark/>
          </w:tcPr>
          <w:p w14:paraId="1A1C228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0.32937</w:t>
            </w:r>
          </w:p>
        </w:tc>
        <w:tc>
          <w:tcPr>
            <w:tcW w:w="1387" w:type="dxa"/>
            <w:tcBorders>
              <w:top w:val="nil"/>
              <w:left w:val="nil"/>
              <w:bottom w:val="single" w:sz="4" w:space="0" w:color="auto"/>
              <w:right w:val="single" w:sz="4" w:space="0" w:color="auto"/>
            </w:tcBorders>
            <w:shd w:val="clear" w:color="auto" w:fill="auto"/>
            <w:noWrap/>
            <w:vAlign w:val="bottom"/>
            <w:hideMark/>
          </w:tcPr>
          <w:p w14:paraId="4464DE6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1.078908219</w:t>
            </w:r>
          </w:p>
        </w:tc>
        <w:tc>
          <w:tcPr>
            <w:tcW w:w="1580" w:type="dxa"/>
            <w:tcBorders>
              <w:top w:val="nil"/>
              <w:left w:val="nil"/>
              <w:bottom w:val="single" w:sz="4" w:space="0" w:color="auto"/>
              <w:right w:val="single" w:sz="4" w:space="0" w:color="auto"/>
            </w:tcBorders>
            <w:shd w:val="clear" w:color="auto" w:fill="auto"/>
            <w:noWrap/>
            <w:vAlign w:val="bottom"/>
            <w:hideMark/>
          </w:tcPr>
          <w:p w14:paraId="6CB59F1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3.002898551</w:t>
            </w:r>
          </w:p>
        </w:tc>
        <w:tc>
          <w:tcPr>
            <w:tcW w:w="1620" w:type="dxa"/>
            <w:tcBorders>
              <w:top w:val="nil"/>
              <w:left w:val="nil"/>
              <w:bottom w:val="single" w:sz="4" w:space="0" w:color="auto"/>
              <w:right w:val="single" w:sz="4" w:space="0" w:color="auto"/>
            </w:tcBorders>
            <w:shd w:val="clear" w:color="auto" w:fill="auto"/>
            <w:noWrap/>
            <w:vAlign w:val="bottom"/>
            <w:hideMark/>
          </w:tcPr>
          <w:p w14:paraId="0EA5F92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10.15719064</w:t>
            </w:r>
          </w:p>
        </w:tc>
        <w:tc>
          <w:tcPr>
            <w:tcW w:w="2320" w:type="dxa"/>
            <w:tcBorders>
              <w:top w:val="nil"/>
              <w:left w:val="nil"/>
              <w:bottom w:val="single" w:sz="4" w:space="0" w:color="auto"/>
              <w:right w:val="single" w:sz="4" w:space="0" w:color="auto"/>
            </w:tcBorders>
            <w:shd w:val="clear" w:color="auto" w:fill="auto"/>
            <w:noWrap/>
            <w:vAlign w:val="bottom"/>
            <w:hideMark/>
          </w:tcPr>
          <w:p w14:paraId="1052EF2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-6.494621044</w:t>
            </w:r>
          </w:p>
        </w:tc>
      </w:tr>
      <w:tr w:rsidR="00540877" w:rsidRPr="00540877" w14:paraId="0387FDBD"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86C1A8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0.9</w:t>
            </w:r>
          </w:p>
        </w:tc>
        <w:tc>
          <w:tcPr>
            <w:tcW w:w="1053" w:type="dxa"/>
            <w:tcBorders>
              <w:top w:val="nil"/>
              <w:left w:val="nil"/>
              <w:bottom w:val="single" w:sz="4" w:space="0" w:color="auto"/>
              <w:right w:val="single" w:sz="4" w:space="0" w:color="auto"/>
            </w:tcBorders>
            <w:shd w:val="clear" w:color="auto" w:fill="auto"/>
            <w:noWrap/>
            <w:vAlign w:val="bottom"/>
            <w:hideMark/>
          </w:tcPr>
          <w:p w14:paraId="0641A2B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0.35495</w:t>
            </w:r>
          </w:p>
        </w:tc>
        <w:tc>
          <w:tcPr>
            <w:tcW w:w="1053" w:type="dxa"/>
            <w:tcBorders>
              <w:top w:val="nil"/>
              <w:left w:val="nil"/>
              <w:bottom w:val="single" w:sz="4" w:space="0" w:color="auto"/>
              <w:right w:val="single" w:sz="4" w:space="0" w:color="auto"/>
            </w:tcBorders>
            <w:shd w:val="clear" w:color="auto" w:fill="auto"/>
            <w:noWrap/>
            <w:vAlign w:val="bottom"/>
            <w:hideMark/>
          </w:tcPr>
          <w:p w14:paraId="1F0C879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0.32949</w:t>
            </w:r>
          </w:p>
        </w:tc>
        <w:tc>
          <w:tcPr>
            <w:tcW w:w="1387" w:type="dxa"/>
            <w:tcBorders>
              <w:top w:val="nil"/>
              <w:left w:val="nil"/>
              <w:bottom w:val="single" w:sz="4" w:space="0" w:color="auto"/>
              <w:right w:val="single" w:sz="4" w:space="0" w:color="auto"/>
            </w:tcBorders>
            <w:shd w:val="clear" w:color="000000" w:fill="FFFFFF"/>
            <w:noWrap/>
            <w:vAlign w:val="bottom"/>
            <w:hideMark/>
          </w:tcPr>
          <w:p w14:paraId="3EB9C94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1.077270934</w:t>
            </w:r>
          </w:p>
        </w:tc>
        <w:tc>
          <w:tcPr>
            <w:tcW w:w="1580" w:type="dxa"/>
            <w:tcBorders>
              <w:top w:val="nil"/>
              <w:left w:val="nil"/>
              <w:bottom w:val="single" w:sz="4" w:space="0" w:color="auto"/>
              <w:right w:val="single" w:sz="4" w:space="0" w:color="auto"/>
            </w:tcBorders>
            <w:shd w:val="clear" w:color="000000" w:fill="FFFFFF"/>
            <w:noWrap/>
            <w:vAlign w:val="bottom"/>
            <w:hideMark/>
          </w:tcPr>
          <w:p w14:paraId="786A749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2.884057971</w:t>
            </w:r>
          </w:p>
        </w:tc>
        <w:tc>
          <w:tcPr>
            <w:tcW w:w="1620" w:type="dxa"/>
            <w:tcBorders>
              <w:top w:val="nil"/>
              <w:left w:val="nil"/>
              <w:bottom w:val="single" w:sz="4" w:space="0" w:color="auto"/>
              <w:right w:val="single" w:sz="4" w:space="0" w:color="auto"/>
            </w:tcBorders>
            <w:shd w:val="clear" w:color="000000" w:fill="FFFFFF"/>
            <w:noWrap/>
            <w:vAlign w:val="bottom"/>
            <w:hideMark/>
          </w:tcPr>
          <w:p w14:paraId="2707A49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10.19732441</w:t>
            </w:r>
          </w:p>
        </w:tc>
        <w:tc>
          <w:tcPr>
            <w:tcW w:w="2320" w:type="dxa"/>
            <w:tcBorders>
              <w:top w:val="nil"/>
              <w:left w:val="nil"/>
              <w:bottom w:val="single" w:sz="4" w:space="0" w:color="auto"/>
              <w:right w:val="single" w:sz="4" w:space="0" w:color="auto"/>
            </w:tcBorders>
            <w:shd w:val="clear" w:color="000000" w:fill="FFFFFF"/>
            <w:noWrap/>
            <w:vAlign w:val="bottom"/>
            <w:hideMark/>
          </w:tcPr>
          <w:p w14:paraId="6B42FA4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-6.636519065</w:t>
            </w:r>
          </w:p>
        </w:tc>
      </w:tr>
      <w:tr w:rsidR="00540877" w:rsidRPr="00540877" w14:paraId="0F69795F"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31DF90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w:t>
            </w:r>
          </w:p>
        </w:tc>
        <w:tc>
          <w:tcPr>
            <w:tcW w:w="1053" w:type="dxa"/>
            <w:tcBorders>
              <w:top w:val="nil"/>
              <w:left w:val="nil"/>
              <w:bottom w:val="single" w:sz="4" w:space="0" w:color="auto"/>
              <w:right w:val="single" w:sz="4" w:space="0" w:color="auto"/>
            </w:tcBorders>
            <w:shd w:val="clear" w:color="auto" w:fill="auto"/>
            <w:noWrap/>
            <w:vAlign w:val="bottom"/>
            <w:hideMark/>
          </w:tcPr>
          <w:p w14:paraId="7FE7525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0.349211</w:t>
            </w:r>
          </w:p>
        </w:tc>
        <w:tc>
          <w:tcPr>
            <w:tcW w:w="1053" w:type="dxa"/>
            <w:tcBorders>
              <w:top w:val="nil"/>
              <w:left w:val="nil"/>
              <w:bottom w:val="single" w:sz="4" w:space="0" w:color="auto"/>
              <w:right w:val="single" w:sz="4" w:space="0" w:color="auto"/>
            </w:tcBorders>
            <w:shd w:val="clear" w:color="auto" w:fill="auto"/>
            <w:noWrap/>
            <w:vAlign w:val="bottom"/>
            <w:hideMark/>
          </w:tcPr>
          <w:p w14:paraId="684DBFE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0.33102</w:t>
            </w:r>
          </w:p>
        </w:tc>
        <w:tc>
          <w:tcPr>
            <w:tcW w:w="1387" w:type="dxa"/>
            <w:tcBorders>
              <w:top w:val="nil"/>
              <w:left w:val="nil"/>
              <w:bottom w:val="single" w:sz="4" w:space="0" w:color="auto"/>
              <w:right w:val="single" w:sz="4" w:space="0" w:color="auto"/>
            </w:tcBorders>
            <w:shd w:val="clear" w:color="auto" w:fill="auto"/>
            <w:noWrap/>
            <w:vAlign w:val="bottom"/>
            <w:hideMark/>
          </w:tcPr>
          <w:p w14:paraId="09C89A2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1.054954383</w:t>
            </w:r>
          </w:p>
        </w:tc>
        <w:tc>
          <w:tcPr>
            <w:tcW w:w="1580" w:type="dxa"/>
            <w:tcBorders>
              <w:top w:val="nil"/>
              <w:left w:val="nil"/>
              <w:bottom w:val="single" w:sz="4" w:space="0" w:color="auto"/>
              <w:right w:val="single" w:sz="4" w:space="0" w:color="auto"/>
            </w:tcBorders>
            <w:shd w:val="clear" w:color="auto" w:fill="auto"/>
            <w:noWrap/>
            <w:vAlign w:val="bottom"/>
            <w:hideMark/>
          </w:tcPr>
          <w:p w14:paraId="6FCD8BD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1.22057971</w:t>
            </w:r>
          </w:p>
        </w:tc>
        <w:tc>
          <w:tcPr>
            <w:tcW w:w="1620" w:type="dxa"/>
            <w:tcBorders>
              <w:top w:val="nil"/>
              <w:left w:val="nil"/>
              <w:bottom w:val="single" w:sz="4" w:space="0" w:color="auto"/>
              <w:right w:val="single" w:sz="4" w:space="0" w:color="auto"/>
            </w:tcBorders>
            <w:shd w:val="clear" w:color="auto" w:fill="auto"/>
            <w:noWrap/>
            <w:vAlign w:val="bottom"/>
            <w:hideMark/>
          </w:tcPr>
          <w:p w14:paraId="3B7AF5F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10.7090301</w:t>
            </w:r>
          </w:p>
        </w:tc>
        <w:tc>
          <w:tcPr>
            <w:tcW w:w="2320" w:type="dxa"/>
            <w:tcBorders>
              <w:top w:val="nil"/>
              <w:left w:val="nil"/>
              <w:bottom w:val="single" w:sz="4" w:space="0" w:color="auto"/>
              <w:right w:val="single" w:sz="4" w:space="0" w:color="auto"/>
            </w:tcBorders>
            <w:shd w:val="clear" w:color="auto" w:fill="auto"/>
            <w:noWrap/>
            <w:vAlign w:val="bottom"/>
            <w:hideMark/>
          </w:tcPr>
          <w:p w14:paraId="773A375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-8.570620104</w:t>
            </w:r>
          </w:p>
        </w:tc>
      </w:tr>
      <w:tr w:rsidR="00540877" w:rsidRPr="00540877" w14:paraId="4B8A46B2"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5C61DBB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1.3</w:t>
            </w:r>
          </w:p>
        </w:tc>
        <w:tc>
          <w:tcPr>
            <w:tcW w:w="1053" w:type="dxa"/>
            <w:tcBorders>
              <w:top w:val="nil"/>
              <w:left w:val="nil"/>
              <w:bottom w:val="single" w:sz="4" w:space="0" w:color="auto"/>
              <w:right w:val="single" w:sz="4" w:space="0" w:color="auto"/>
            </w:tcBorders>
            <w:shd w:val="clear" w:color="auto" w:fill="auto"/>
            <w:noWrap/>
            <w:vAlign w:val="bottom"/>
            <w:hideMark/>
          </w:tcPr>
          <w:p w14:paraId="31361F9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0.36061</w:t>
            </w:r>
          </w:p>
        </w:tc>
        <w:tc>
          <w:tcPr>
            <w:tcW w:w="1053" w:type="dxa"/>
            <w:tcBorders>
              <w:top w:val="nil"/>
              <w:left w:val="nil"/>
              <w:bottom w:val="single" w:sz="4" w:space="0" w:color="auto"/>
              <w:right w:val="single" w:sz="4" w:space="0" w:color="auto"/>
            </w:tcBorders>
            <w:shd w:val="clear" w:color="auto" w:fill="auto"/>
            <w:noWrap/>
            <w:vAlign w:val="bottom"/>
            <w:hideMark/>
          </w:tcPr>
          <w:p w14:paraId="0467D61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0.33093</w:t>
            </w:r>
          </w:p>
        </w:tc>
        <w:tc>
          <w:tcPr>
            <w:tcW w:w="1387" w:type="dxa"/>
            <w:tcBorders>
              <w:top w:val="nil"/>
              <w:left w:val="nil"/>
              <w:bottom w:val="single" w:sz="4" w:space="0" w:color="auto"/>
              <w:right w:val="single" w:sz="4" w:space="0" w:color="auto"/>
            </w:tcBorders>
            <w:shd w:val="clear" w:color="auto" w:fill="auto"/>
            <w:noWrap/>
            <w:vAlign w:val="bottom"/>
            <w:hideMark/>
          </w:tcPr>
          <w:p w14:paraId="1E8C836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1.089686641</w:t>
            </w:r>
          </w:p>
        </w:tc>
        <w:tc>
          <w:tcPr>
            <w:tcW w:w="1580" w:type="dxa"/>
            <w:tcBorders>
              <w:top w:val="nil"/>
              <w:left w:val="nil"/>
              <w:bottom w:val="single" w:sz="4" w:space="0" w:color="auto"/>
              <w:right w:val="single" w:sz="4" w:space="0" w:color="auto"/>
            </w:tcBorders>
            <w:shd w:val="clear" w:color="auto" w:fill="auto"/>
            <w:noWrap/>
            <w:vAlign w:val="bottom"/>
            <w:hideMark/>
          </w:tcPr>
          <w:p w14:paraId="0F99BA7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4.524637681</w:t>
            </w:r>
          </w:p>
        </w:tc>
        <w:tc>
          <w:tcPr>
            <w:tcW w:w="1620" w:type="dxa"/>
            <w:tcBorders>
              <w:top w:val="nil"/>
              <w:left w:val="nil"/>
              <w:bottom w:val="single" w:sz="4" w:space="0" w:color="auto"/>
              <w:right w:val="single" w:sz="4" w:space="0" w:color="auto"/>
            </w:tcBorders>
            <w:shd w:val="clear" w:color="auto" w:fill="auto"/>
            <w:noWrap/>
            <w:vAlign w:val="bottom"/>
            <w:hideMark/>
          </w:tcPr>
          <w:p w14:paraId="179456D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10.67892977</w:t>
            </w:r>
          </w:p>
        </w:tc>
        <w:tc>
          <w:tcPr>
            <w:tcW w:w="2320" w:type="dxa"/>
            <w:tcBorders>
              <w:top w:val="nil"/>
              <w:left w:val="nil"/>
              <w:bottom w:val="single" w:sz="4" w:space="0" w:color="auto"/>
              <w:right w:val="single" w:sz="4" w:space="0" w:color="auto"/>
            </w:tcBorders>
            <w:shd w:val="clear" w:color="auto" w:fill="auto"/>
            <w:noWrap/>
            <w:vAlign w:val="bottom"/>
            <w:hideMark/>
          </w:tcPr>
          <w:p w14:paraId="30D3E1C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-5.560491141</w:t>
            </w:r>
          </w:p>
        </w:tc>
      </w:tr>
      <w:tr w:rsidR="00540877" w:rsidRPr="00540877" w14:paraId="19E04093"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2C6F09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1.5</w:t>
            </w:r>
          </w:p>
        </w:tc>
        <w:tc>
          <w:tcPr>
            <w:tcW w:w="1053" w:type="dxa"/>
            <w:tcBorders>
              <w:top w:val="nil"/>
              <w:left w:val="nil"/>
              <w:bottom w:val="single" w:sz="4" w:space="0" w:color="auto"/>
              <w:right w:val="single" w:sz="4" w:space="0" w:color="auto"/>
            </w:tcBorders>
            <w:shd w:val="clear" w:color="auto" w:fill="auto"/>
            <w:noWrap/>
            <w:vAlign w:val="bottom"/>
            <w:hideMark/>
          </w:tcPr>
          <w:p w14:paraId="7509514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0.35753</w:t>
            </w:r>
          </w:p>
        </w:tc>
        <w:tc>
          <w:tcPr>
            <w:tcW w:w="1053" w:type="dxa"/>
            <w:tcBorders>
              <w:top w:val="nil"/>
              <w:left w:val="nil"/>
              <w:bottom w:val="single" w:sz="4" w:space="0" w:color="auto"/>
              <w:right w:val="single" w:sz="4" w:space="0" w:color="auto"/>
            </w:tcBorders>
            <w:shd w:val="clear" w:color="auto" w:fill="auto"/>
            <w:noWrap/>
            <w:vAlign w:val="bottom"/>
            <w:hideMark/>
          </w:tcPr>
          <w:p w14:paraId="017F40D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0.33166</w:t>
            </w:r>
          </w:p>
        </w:tc>
        <w:tc>
          <w:tcPr>
            <w:tcW w:w="1387" w:type="dxa"/>
            <w:tcBorders>
              <w:top w:val="nil"/>
              <w:left w:val="nil"/>
              <w:bottom w:val="single" w:sz="4" w:space="0" w:color="auto"/>
              <w:right w:val="single" w:sz="4" w:space="0" w:color="auto"/>
            </w:tcBorders>
            <w:shd w:val="clear" w:color="auto" w:fill="auto"/>
            <w:noWrap/>
            <w:vAlign w:val="bottom"/>
            <w:hideMark/>
          </w:tcPr>
          <w:p w14:paraId="09E77FA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1.078001568</w:t>
            </w:r>
          </w:p>
        </w:tc>
        <w:tc>
          <w:tcPr>
            <w:tcW w:w="1580" w:type="dxa"/>
            <w:tcBorders>
              <w:top w:val="nil"/>
              <w:left w:val="nil"/>
              <w:bottom w:val="single" w:sz="4" w:space="0" w:color="auto"/>
              <w:right w:val="single" w:sz="4" w:space="0" w:color="auto"/>
            </w:tcBorders>
            <w:shd w:val="clear" w:color="auto" w:fill="auto"/>
            <w:noWrap/>
            <w:vAlign w:val="bottom"/>
            <w:hideMark/>
          </w:tcPr>
          <w:p w14:paraId="1118F3B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3.631884058</w:t>
            </w:r>
          </w:p>
        </w:tc>
        <w:tc>
          <w:tcPr>
            <w:tcW w:w="1620" w:type="dxa"/>
            <w:tcBorders>
              <w:top w:val="nil"/>
              <w:left w:val="nil"/>
              <w:bottom w:val="single" w:sz="4" w:space="0" w:color="auto"/>
              <w:right w:val="single" w:sz="4" w:space="0" w:color="auto"/>
            </w:tcBorders>
            <w:shd w:val="clear" w:color="auto" w:fill="auto"/>
            <w:noWrap/>
            <w:vAlign w:val="bottom"/>
            <w:hideMark/>
          </w:tcPr>
          <w:p w14:paraId="0549EAB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10.92307692</w:t>
            </w:r>
          </w:p>
        </w:tc>
        <w:tc>
          <w:tcPr>
            <w:tcW w:w="2320" w:type="dxa"/>
            <w:tcBorders>
              <w:top w:val="nil"/>
              <w:left w:val="nil"/>
              <w:bottom w:val="single" w:sz="4" w:space="0" w:color="auto"/>
              <w:right w:val="single" w:sz="4" w:space="0" w:color="auto"/>
            </w:tcBorders>
            <w:shd w:val="clear" w:color="auto" w:fill="auto"/>
            <w:noWrap/>
            <w:vAlign w:val="bottom"/>
            <w:hideMark/>
          </w:tcPr>
          <w:p w14:paraId="7FBD3D2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-6.573197451</w:t>
            </w:r>
          </w:p>
        </w:tc>
      </w:tr>
      <w:tr w:rsidR="00540877" w:rsidRPr="00540877" w14:paraId="26C97706"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4B1A0E3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1.7</w:t>
            </w:r>
          </w:p>
        </w:tc>
        <w:tc>
          <w:tcPr>
            <w:tcW w:w="1053" w:type="dxa"/>
            <w:tcBorders>
              <w:top w:val="nil"/>
              <w:left w:val="nil"/>
              <w:bottom w:val="single" w:sz="4" w:space="0" w:color="auto"/>
              <w:right w:val="single" w:sz="4" w:space="0" w:color="auto"/>
            </w:tcBorders>
            <w:shd w:val="clear" w:color="auto" w:fill="auto"/>
            <w:noWrap/>
            <w:vAlign w:val="bottom"/>
            <w:hideMark/>
          </w:tcPr>
          <w:p w14:paraId="419FFA0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0.3569</w:t>
            </w:r>
          </w:p>
        </w:tc>
        <w:tc>
          <w:tcPr>
            <w:tcW w:w="1053" w:type="dxa"/>
            <w:tcBorders>
              <w:top w:val="nil"/>
              <w:left w:val="nil"/>
              <w:bottom w:val="single" w:sz="4" w:space="0" w:color="auto"/>
              <w:right w:val="single" w:sz="4" w:space="0" w:color="auto"/>
            </w:tcBorders>
            <w:shd w:val="clear" w:color="auto" w:fill="auto"/>
            <w:noWrap/>
            <w:vAlign w:val="bottom"/>
            <w:hideMark/>
          </w:tcPr>
          <w:p w14:paraId="31485C5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0.33143</w:t>
            </w:r>
          </w:p>
        </w:tc>
        <w:tc>
          <w:tcPr>
            <w:tcW w:w="1387" w:type="dxa"/>
            <w:tcBorders>
              <w:top w:val="nil"/>
              <w:left w:val="nil"/>
              <w:bottom w:val="single" w:sz="4" w:space="0" w:color="auto"/>
              <w:right w:val="single" w:sz="4" w:space="0" w:color="auto"/>
            </w:tcBorders>
            <w:shd w:val="clear" w:color="000000" w:fill="FFFFFF"/>
            <w:noWrap/>
            <w:vAlign w:val="bottom"/>
            <w:hideMark/>
          </w:tcPr>
          <w:p w14:paraId="400ABE4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1.076848807</w:t>
            </w:r>
          </w:p>
        </w:tc>
        <w:tc>
          <w:tcPr>
            <w:tcW w:w="1580" w:type="dxa"/>
            <w:tcBorders>
              <w:top w:val="nil"/>
              <w:left w:val="nil"/>
              <w:bottom w:val="single" w:sz="4" w:space="0" w:color="auto"/>
              <w:right w:val="single" w:sz="4" w:space="0" w:color="auto"/>
            </w:tcBorders>
            <w:shd w:val="clear" w:color="000000" w:fill="FFFFFF"/>
            <w:noWrap/>
            <w:vAlign w:val="bottom"/>
            <w:hideMark/>
          </w:tcPr>
          <w:p w14:paraId="7733B49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3.449275362</w:t>
            </w:r>
          </w:p>
        </w:tc>
        <w:tc>
          <w:tcPr>
            <w:tcW w:w="1620" w:type="dxa"/>
            <w:tcBorders>
              <w:top w:val="nil"/>
              <w:left w:val="nil"/>
              <w:bottom w:val="single" w:sz="4" w:space="0" w:color="auto"/>
              <w:right w:val="single" w:sz="4" w:space="0" w:color="auto"/>
            </w:tcBorders>
            <w:shd w:val="clear" w:color="000000" w:fill="FFFFFF"/>
            <w:noWrap/>
            <w:vAlign w:val="bottom"/>
            <w:hideMark/>
          </w:tcPr>
          <w:p w14:paraId="15A3E12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10.84615385</w:t>
            </w:r>
          </w:p>
        </w:tc>
        <w:tc>
          <w:tcPr>
            <w:tcW w:w="2320" w:type="dxa"/>
            <w:tcBorders>
              <w:top w:val="nil"/>
              <w:left w:val="nil"/>
              <w:bottom w:val="single" w:sz="4" w:space="0" w:color="auto"/>
              <w:right w:val="single" w:sz="4" w:space="0" w:color="auto"/>
            </w:tcBorders>
            <w:shd w:val="clear" w:color="000000" w:fill="FFFFFF"/>
            <w:noWrap/>
            <w:vAlign w:val="bottom"/>
            <w:hideMark/>
          </w:tcPr>
          <w:p w14:paraId="4B02001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-6.673103421</w:t>
            </w:r>
          </w:p>
        </w:tc>
      </w:tr>
    </w:tbl>
    <w:p w14:paraId="3940D72E" w14:textId="0F422F34" w:rsidR="00540877" w:rsidRDefault="00540877" w:rsidP="00540877">
      <w:pPr>
        <w:tabs>
          <w:tab w:val="left" w:pos="2244"/>
        </w:tabs>
        <w:rPr>
          <w:lang w:eastAsia="en-GB"/>
        </w:rPr>
      </w:pPr>
    </w:p>
    <w:p w14:paraId="478C4604" w14:textId="53343ECF" w:rsidR="00540877" w:rsidRDefault="00540877" w:rsidP="00540877">
      <w:pPr>
        <w:pStyle w:val="Caption"/>
        <w:keepNext/>
      </w:pPr>
      <w:bookmarkStart w:id="105" w:name="_Toc30992687"/>
      <w:r>
        <w:t xml:space="preserve">Table </w:t>
      </w:r>
      <w:r>
        <w:fldChar w:fldCharType="begin"/>
      </w:r>
      <w:r>
        <w:instrText xml:space="preserve"> SEQ Table \* ARABIC </w:instrText>
      </w:r>
      <w:r>
        <w:fldChar w:fldCharType="separate"/>
      </w:r>
      <w:r w:rsidR="00D74A63">
        <w:rPr>
          <w:noProof/>
        </w:rPr>
        <w:t>13</w:t>
      </w:r>
      <w:r>
        <w:fldChar w:fldCharType="end"/>
      </w:r>
      <w:r>
        <w:t xml:space="preserve"> - Density Box Mesh Size Results</w:t>
      </w:r>
      <w:bookmarkEnd w:id="105"/>
    </w:p>
    <w:tbl>
      <w:tblPr>
        <w:tblW w:w="9947" w:type="dxa"/>
        <w:tblInd w:w="-465" w:type="dxa"/>
        <w:tblLook w:val="04A0" w:firstRow="1" w:lastRow="0" w:firstColumn="1" w:lastColumn="0" w:noHBand="0" w:noVBand="1"/>
      </w:tblPr>
      <w:tblGrid>
        <w:gridCol w:w="1120"/>
        <w:gridCol w:w="960"/>
        <w:gridCol w:w="960"/>
        <w:gridCol w:w="1387"/>
        <w:gridCol w:w="1580"/>
        <w:gridCol w:w="1620"/>
        <w:gridCol w:w="2320"/>
      </w:tblGrid>
      <w:tr w:rsidR="00540877" w:rsidRPr="00540877" w14:paraId="403870D2" w14:textId="77777777" w:rsidTr="00540877">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C38BF"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19CB15"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90C5D0"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6B018697"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34953A61"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BED67E3"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3DB768B3"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%Difference efficiency</w:t>
            </w:r>
          </w:p>
        </w:tc>
      </w:tr>
      <w:tr w:rsidR="00540877" w:rsidRPr="00540877" w14:paraId="53BD1B1C"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504D014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0.01</w:t>
            </w:r>
          </w:p>
        </w:tc>
        <w:tc>
          <w:tcPr>
            <w:tcW w:w="960" w:type="dxa"/>
            <w:tcBorders>
              <w:top w:val="nil"/>
              <w:left w:val="nil"/>
              <w:bottom w:val="single" w:sz="4" w:space="0" w:color="auto"/>
              <w:right w:val="single" w:sz="4" w:space="0" w:color="auto"/>
            </w:tcBorders>
            <w:shd w:val="clear" w:color="auto" w:fill="auto"/>
            <w:noWrap/>
            <w:vAlign w:val="bottom"/>
            <w:hideMark/>
          </w:tcPr>
          <w:p w14:paraId="3537DF1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0.34341</w:t>
            </w:r>
          </w:p>
        </w:tc>
        <w:tc>
          <w:tcPr>
            <w:tcW w:w="960" w:type="dxa"/>
            <w:tcBorders>
              <w:top w:val="nil"/>
              <w:left w:val="nil"/>
              <w:bottom w:val="single" w:sz="4" w:space="0" w:color="auto"/>
              <w:right w:val="single" w:sz="4" w:space="0" w:color="auto"/>
            </w:tcBorders>
            <w:shd w:val="clear" w:color="auto" w:fill="auto"/>
            <w:noWrap/>
            <w:vAlign w:val="bottom"/>
            <w:hideMark/>
          </w:tcPr>
          <w:p w14:paraId="3B7608F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0.29377</w:t>
            </w:r>
          </w:p>
        </w:tc>
        <w:tc>
          <w:tcPr>
            <w:tcW w:w="1387" w:type="dxa"/>
            <w:tcBorders>
              <w:top w:val="nil"/>
              <w:left w:val="nil"/>
              <w:bottom w:val="single" w:sz="4" w:space="0" w:color="auto"/>
              <w:right w:val="single" w:sz="4" w:space="0" w:color="auto"/>
            </w:tcBorders>
            <w:shd w:val="clear" w:color="000000" w:fill="FFFFFF"/>
            <w:noWrap/>
            <w:vAlign w:val="bottom"/>
            <w:hideMark/>
          </w:tcPr>
          <w:p w14:paraId="3A439C0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1.168975729</w:t>
            </w:r>
          </w:p>
        </w:tc>
        <w:tc>
          <w:tcPr>
            <w:tcW w:w="1580" w:type="dxa"/>
            <w:tcBorders>
              <w:top w:val="nil"/>
              <w:left w:val="nil"/>
              <w:bottom w:val="single" w:sz="4" w:space="0" w:color="auto"/>
              <w:right w:val="single" w:sz="4" w:space="0" w:color="auto"/>
            </w:tcBorders>
            <w:shd w:val="clear" w:color="000000" w:fill="FFFFFF"/>
            <w:noWrap/>
            <w:vAlign w:val="bottom"/>
            <w:hideMark/>
          </w:tcPr>
          <w:p w14:paraId="4EC5119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-0.460869565</w:t>
            </w:r>
          </w:p>
        </w:tc>
        <w:tc>
          <w:tcPr>
            <w:tcW w:w="1620" w:type="dxa"/>
            <w:tcBorders>
              <w:top w:val="nil"/>
              <w:left w:val="nil"/>
              <w:bottom w:val="single" w:sz="4" w:space="0" w:color="auto"/>
              <w:right w:val="single" w:sz="4" w:space="0" w:color="auto"/>
            </w:tcBorders>
            <w:shd w:val="clear" w:color="000000" w:fill="FFFFFF"/>
            <w:noWrap/>
            <w:vAlign w:val="bottom"/>
            <w:hideMark/>
          </w:tcPr>
          <w:p w14:paraId="7940499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-1.74916388</w:t>
            </w:r>
          </w:p>
        </w:tc>
        <w:tc>
          <w:tcPr>
            <w:tcW w:w="2320" w:type="dxa"/>
            <w:tcBorders>
              <w:top w:val="nil"/>
              <w:left w:val="nil"/>
              <w:bottom w:val="single" w:sz="4" w:space="0" w:color="auto"/>
              <w:right w:val="single" w:sz="4" w:space="0" w:color="auto"/>
            </w:tcBorders>
            <w:shd w:val="clear" w:color="000000" w:fill="FFFFFF"/>
            <w:noWrap/>
            <w:vAlign w:val="bottom"/>
            <w:hideMark/>
          </w:tcPr>
          <w:p w14:paraId="3253CBC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1.311229874</w:t>
            </w:r>
          </w:p>
        </w:tc>
      </w:tr>
      <w:tr w:rsidR="00540877" w:rsidRPr="00540877" w14:paraId="23D324BA" w14:textId="77777777" w:rsidTr="00540877">
        <w:trPr>
          <w:trHeight w:val="300"/>
        </w:trPr>
        <w:tc>
          <w:tcPr>
            <w:tcW w:w="1120" w:type="dxa"/>
            <w:tcBorders>
              <w:top w:val="nil"/>
              <w:left w:val="single" w:sz="4" w:space="0" w:color="auto"/>
              <w:bottom w:val="single" w:sz="4" w:space="0" w:color="auto"/>
              <w:right w:val="single" w:sz="4" w:space="0" w:color="auto"/>
            </w:tcBorders>
            <w:shd w:val="clear" w:color="000000" w:fill="00B0F0"/>
            <w:noWrap/>
            <w:vAlign w:val="bottom"/>
            <w:hideMark/>
          </w:tcPr>
          <w:p w14:paraId="18C5D32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0.03</w:t>
            </w:r>
          </w:p>
        </w:tc>
        <w:tc>
          <w:tcPr>
            <w:tcW w:w="960" w:type="dxa"/>
            <w:tcBorders>
              <w:top w:val="nil"/>
              <w:left w:val="nil"/>
              <w:bottom w:val="single" w:sz="4" w:space="0" w:color="auto"/>
              <w:right w:val="single" w:sz="4" w:space="0" w:color="auto"/>
            </w:tcBorders>
            <w:shd w:val="clear" w:color="000000" w:fill="00B0F0"/>
            <w:noWrap/>
            <w:vAlign w:val="bottom"/>
            <w:hideMark/>
          </w:tcPr>
          <w:p w14:paraId="7842015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0.34324</w:t>
            </w:r>
          </w:p>
        </w:tc>
        <w:tc>
          <w:tcPr>
            <w:tcW w:w="960" w:type="dxa"/>
            <w:tcBorders>
              <w:top w:val="nil"/>
              <w:left w:val="nil"/>
              <w:bottom w:val="single" w:sz="4" w:space="0" w:color="auto"/>
              <w:right w:val="single" w:sz="4" w:space="0" w:color="auto"/>
            </w:tcBorders>
            <w:shd w:val="clear" w:color="000000" w:fill="00B0F0"/>
            <w:noWrap/>
            <w:vAlign w:val="bottom"/>
            <w:hideMark/>
          </w:tcPr>
          <w:p w14:paraId="173A4AB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0.29928</w:t>
            </w:r>
          </w:p>
        </w:tc>
        <w:tc>
          <w:tcPr>
            <w:tcW w:w="1387" w:type="dxa"/>
            <w:tcBorders>
              <w:top w:val="nil"/>
              <w:left w:val="nil"/>
              <w:bottom w:val="single" w:sz="4" w:space="0" w:color="auto"/>
              <w:right w:val="single" w:sz="4" w:space="0" w:color="auto"/>
            </w:tcBorders>
            <w:shd w:val="clear" w:color="000000" w:fill="00B0F0"/>
            <w:noWrap/>
            <w:vAlign w:val="bottom"/>
            <w:hideMark/>
          </w:tcPr>
          <w:p w14:paraId="3250F55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1.146885859</w:t>
            </w:r>
          </w:p>
        </w:tc>
        <w:tc>
          <w:tcPr>
            <w:tcW w:w="1580" w:type="dxa"/>
            <w:tcBorders>
              <w:top w:val="nil"/>
              <w:left w:val="nil"/>
              <w:bottom w:val="single" w:sz="4" w:space="0" w:color="auto"/>
              <w:right w:val="single" w:sz="4" w:space="0" w:color="auto"/>
            </w:tcBorders>
            <w:shd w:val="clear" w:color="000000" w:fill="00B0F0"/>
            <w:noWrap/>
            <w:vAlign w:val="bottom"/>
            <w:hideMark/>
          </w:tcPr>
          <w:p w14:paraId="66E1FB6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-0.510144928</w:t>
            </w:r>
          </w:p>
        </w:tc>
        <w:tc>
          <w:tcPr>
            <w:tcW w:w="1620" w:type="dxa"/>
            <w:tcBorders>
              <w:top w:val="nil"/>
              <w:left w:val="nil"/>
              <w:bottom w:val="single" w:sz="4" w:space="0" w:color="auto"/>
              <w:right w:val="single" w:sz="4" w:space="0" w:color="auto"/>
            </w:tcBorders>
            <w:shd w:val="clear" w:color="000000" w:fill="00B0F0"/>
            <w:noWrap/>
            <w:vAlign w:val="bottom"/>
            <w:hideMark/>
          </w:tcPr>
          <w:p w14:paraId="0676799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0.093645485</w:t>
            </w:r>
          </w:p>
        </w:tc>
        <w:tc>
          <w:tcPr>
            <w:tcW w:w="2320" w:type="dxa"/>
            <w:tcBorders>
              <w:top w:val="nil"/>
              <w:left w:val="nil"/>
              <w:bottom w:val="single" w:sz="4" w:space="0" w:color="auto"/>
              <w:right w:val="single" w:sz="4" w:space="0" w:color="auto"/>
            </w:tcBorders>
            <w:shd w:val="clear" w:color="000000" w:fill="00B0F0"/>
            <w:noWrap/>
            <w:vAlign w:val="bottom"/>
            <w:hideMark/>
          </w:tcPr>
          <w:p w14:paraId="0A240B5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-0.603225519</w:t>
            </w:r>
          </w:p>
        </w:tc>
      </w:tr>
      <w:tr w:rsidR="00540877" w:rsidRPr="00540877" w14:paraId="1693C900"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7634C88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0.05</w:t>
            </w:r>
          </w:p>
        </w:tc>
        <w:tc>
          <w:tcPr>
            <w:tcW w:w="960" w:type="dxa"/>
            <w:tcBorders>
              <w:top w:val="nil"/>
              <w:left w:val="nil"/>
              <w:bottom w:val="single" w:sz="4" w:space="0" w:color="auto"/>
              <w:right w:val="single" w:sz="4" w:space="0" w:color="auto"/>
            </w:tcBorders>
            <w:shd w:val="clear" w:color="auto" w:fill="auto"/>
            <w:noWrap/>
            <w:vAlign w:val="bottom"/>
            <w:hideMark/>
          </w:tcPr>
          <w:p w14:paraId="61FE2F3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0.34864</w:t>
            </w:r>
          </w:p>
        </w:tc>
        <w:tc>
          <w:tcPr>
            <w:tcW w:w="960" w:type="dxa"/>
            <w:tcBorders>
              <w:top w:val="nil"/>
              <w:left w:val="nil"/>
              <w:bottom w:val="single" w:sz="4" w:space="0" w:color="auto"/>
              <w:right w:val="single" w:sz="4" w:space="0" w:color="auto"/>
            </w:tcBorders>
            <w:shd w:val="clear" w:color="auto" w:fill="auto"/>
            <w:noWrap/>
            <w:vAlign w:val="bottom"/>
            <w:hideMark/>
          </w:tcPr>
          <w:p w14:paraId="6F66767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0.30978</w:t>
            </w:r>
          </w:p>
        </w:tc>
        <w:tc>
          <w:tcPr>
            <w:tcW w:w="1387" w:type="dxa"/>
            <w:tcBorders>
              <w:top w:val="nil"/>
              <w:left w:val="nil"/>
              <w:bottom w:val="single" w:sz="4" w:space="0" w:color="auto"/>
              <w:right w:val="single" w:sz="4" w:space="0" w:color="auto"/>
            </w:tcBorders>
            <w:shd w:val="clear" w:color="000000" w:fill="FFFFFF"/>
            <w:noWrap/>
            <w:vAlign w:val="bottom"/>
            <w:hideMark/>
          </w:tcPr>
          <w:p w14:paraId="48DCC95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1.125443863</w:t>
            </w:r>
          </w:p>
        </w:tc>
        <w:tc>
          <w:tcPr>
            <w:tcW w:w="1580" w:type="dxa"/>
            <w:tcBorders>
              <w:top w:val="nil"/>
              <w:left w:val="nil"/>
              <w:bottom w:val="single" w:sz="4" w:space="0" w:color="auto"/>
              <w:right w:val="single" w:sz="4" w:space="0" w:color="auto"/>
            </w:tcBorders>
            <w:shd w:val="clear" w:color="000000" w:fill="FFFFFF"/>
            <w:noWrap/>
            <w:vAlign w:val="bottom"/>
            <w:hideMark/>
          </w:tcPr>
          <w:p w14:paraId="5924FB5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1.055072464</w:t>
            </w:r>
          </w:p>
        </w:tc>
        <w:tc>
          <w:tcPr>
            <w:tcW w:w="1620" w:type="dxa"/>
            <w:tcBorders>
              <w:top w:val="nil"/>
              <w:left w:val="nil"/>
              <w:bottom w:val="single" w:sz="4" w:space="0" w:color="auto"/>
              <w:right w:val="single" w:sz="4" w:space="0" w:color="auto"/>
            </w:tcBorders>
            <w:shd w:val="clear" w:color="000000" w:fill="FFFFFF"/>
            <w:noWrap/>
            <w:vAlign w:val="bottom"/>
            <w:hideMark/>
          </w:tcPr>
          <w:p w14:paraId="7ACA8E7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3.605351171</w:t>
            </w:r>
          </w:p>
        </w:tc>
        <w:tc>
          <w:tcPr>
            <w:tcW w:w="2320" w:type="dxa"/>
            <w:tcBorders>
              <w:top w:val="nil"/>
              <w:left w:val="nil"/>
              <w:bottom w:val="single" w:sz="4" w:space="0" w:color="auto"/>
              <w:right w:val="single" w:sz="4" w:space="0" w:color="auto"/>
            </w:tcBorders>
            <w:shd w:val="clear" w:color="000000" w:fill="FFFFFF"/>
            <w:noWrap/>
            <w:vAlign w:val="bottom"/>
            <w:hideMark/>
          </w:tcPr>
          <w:p w14:paraId="47C974D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-2.46153184</w:t>
            </w:r>
          </w:p>
        </w:tc>
      </w:tr>
      <w:tr w:rsidR="00540877" w:rsidRPr="00540877" w14:paraId="5E45B393"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3E92D2A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0.07</w:t>
            </w:r>
          </w:p>
        </w:tc>
        <w:tc>
          <w:tcPr>
            <w:tcW w:w="960" w:type="dxa"/>
            <w:tcBorders>
              <w:top w:val="nil"/>
              <w:left w:val="nil"/>
              <w:bottom w:val="single" w:sz="4" w:space="0" w:color="auto"/>
              <w:right w:val="single" w:sz="4" w:space="0" w:color="auto"/>
            </w:tcBorders>
            <w:shd w:val="clear" w:color="auto" w:fill="auto"/>
            <w:noWrap/>
            <w:vAlign w:val="bottom"/>
            <w:hideMark/>
          </w:tcPr>
          <w:p w14:paraId="21A724D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0.34489</w:t>
            </w:r>
          </w:p>
        </w:tc>
        <w:tc>
          <w:tcPr>
            <w:tcW w:w="960" w:type="dxa"/>
            <w:tcBorders>
              <w:top w:val="nil"/>
              <w:left w:val="nil"/>
              <w:bottom w:val="single" w:sz="4" w:space="0" w:color="auto"/>
              <w:right w:val="single" w:sz="4" w:space="0" w:color="auto"/>
            </w:tcBorders>
            <w:shd w:val="clear" w:color="auto" w:fill="auto"/>
            <w:noWrap/>
            <w:vAlign w:val="bottom"/>
            <w:hideMark/>
          </w:tcPr>
          <w:p w14:paraId="243DD28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0.30993</w:t>
            </w:r>
          </w:p>
        </w:tc>
        <w:tc>
          <w:tcPr>
            <w:tcW w:w="1387" w:type="dxa"/>
            <w:tcBorders>
              <w:top w:val="nil"/>
              <w:left w:val="nil"/>
              <w:bottom w:val="single" w:sz="4" w:space="0" w:color="auto"/>
              <w:right w:val="single" w:sz="4" w:space="0" w:color="auto"/>
            </w:tcBorders>
            <w:shd w:val="clear" w:color="000000" w:fill="FFFFFF"/>
            <w:noWrap/>
            <w:vAlign w:val="bottom"/>
            <w:hideMark/>
          </w:tcPr>
          <w:p w14:paraId="72C17CB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1.112799664</w:t>
            </w:r>
          </w:p>
        </w:tc>
        <w:tc>
          <w:tcPr>
            <w:tcW w:w="1580" w:type="dxa"/>
            <w:tcBorders>
              <w:top w:val="nil"/>
              <w:left w:val="nil"/>
              <w:bottom w:val="single" w:sz="4" w:space="0" w:color="auto"/>
              <w:right w:val="single" w:sz="4" w:space="0" w:color="auto"/>
            </w:tcBorders>
            <w:shd w:val="clear" w:color="000000" w:fill="FFFFFF"/>
            <w:noWrap/>
            <w:vAlign w:val="bottom"/>
            <w:hideMark/>
          </w:tcPr>
          <w:p w14:paraId="03DB9C1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-0.031884058</w:t>
            </w:r>
          </w:p>
        </w:tc>
        <w:tc>
          <w:tcPr>
            <w:tcW w:w="1620" w:type="dxa"/>
            <w:tcBorders>
              <w:top w:val="nil"/>
              <w:left w:val="nil"/>
              <w:bottom w:val="single" w:sz="4" w:space="0" w:color="auto"/>
              <w:right w:val="single" w:sz="4" w:space="0" w:color="auto"/>
            </w:tcBorders>
            <w:shd w:val="clear" w:color="000000" w:fill="FFFFFF"/>
            <w:noWrap/>
            <w:vAlign w:val="bottom"/>
            <w:hideMark/>
          </w:tcPr>
          <w:p w14:paraId="1AFF8C4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3.655518395</w:t>
            </w:r>
          </w:p>
        </w:tc>
        <w:tc>
          <w:tcPr>
            <w:tcW w:w="2320" w:type="dxa"/>
            <w:tcBorders>
              <w:top w:val="nil"/>
              <w:left w:val="nil"/>
              <w:bottom w:val="single" w:sz="4" w:space="0" w:color="auto"/>
              <w:right w:val="single" w:sz="4" w:space="0" w:color="auto"/>
            </w:tcBorders>
            <w:shd w:val="clear" w:color="000000" w:fill="FFFFFF"/>
            <w:noWrap/>
            <w:vAlign w:val="bottom"/>
            <w:hideMark/>
          </w:tcPr>
          <w:p w14:paraId="58B6221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-3.557362415</w:t>
            </w:r>
          </w:p>
        </w:tc>
      </w:tr>
      <w:tr w:rsidR="00540877" w:rsidRPr="00540877" w14:paraId="065F34B5"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3307009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0.09</w:t>
            </w:r>
          </w:p>
        </w:tc>
        <w:tc>
          <w:tcPr>
            <w:tcW w:w="960" w:type="dxa"/>
            <w:tcBorders>
              <w:top w:val="nil"/>
              <w:left w:val="nil"/>
              <w:bottom w:val="single" w:sz="4" w:space="0" w:color="auto"/>
              <w:right w:val="single" w:sz="4" w:space="0" w:color="auto"/>
            </w:tcBorders>
            <w:shd w:val="clear" w:color="auto" w:fill="auto"/>
            <w:noWrap/>
            <w:vAlign w:val="bottom"/>
            <w:hideMark/>
          </w:tcPr>
          <w:p w14:paraId="2EAE9A2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0.32675</w:t>
            </w:r>
          </w:p>
        </w:tc>
        <w:tc>
          <w:tcPr>
            <w:tcW w:w="960" w:type="dxa"/>
            <w:tcBorders>
              <w:top w:val="nil"/>
              <w:left w:val="nil"/>
              <w:bottom w:val="single" w:sz="4" w:space="0" w:color="auto"/>
              <w:right w:val="single" w:sz="4" w:space="0" w:color="auto"/>
            </w:tcBorders>
            <w:shd w:val="clear" w:color="auto" w:fill="auto"/>
            <w:noWrap/>
            <w:vAlign w:val="bottom"/>
            <w:hideMark/>
          </w:tcPr>
          <w:p w14:paraId="7B5D1A0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0.32351</w:t>
            </w:r>
          </w:p>
        </w:tc>
        <w:tc>
          <w:tcPr>
            <w:tcW w:w="1387" w:type="dxa"/>
            <w:tcBorders>
              <w:top w:val="nil"/>
              <w:left w:val="nil"/>
              <w:bottom w:val="single" w:sz="4" w:space="0" w:color="auto"/>
              <w:right w:val="single" w:sz="4" w:space="0" w:color="auto"/>
            </w:tcBorders>
            <w:shd w:val="clear" w:color="000000" w:fill="FFFFFF"/>
            <w:noWrap/>
            <w:vAlign w:val="bottom"/>
            <w:hideMark/>
          </w:tcPr>
          <w:p w14:paraId="3DBC06B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1.010015146</w:t>
            </w:r>
          </w:p>
        </w:tc>
        <w:tc>
          <w:tcPr>
            <w:tcW w:w="1580" w:type="dxa"/>
            <w:tcBorders>
              <w:top w:val="nil"/>
              <w:left w:val="nil"/>
              <w:bottom w:val="single" w:sz="4" w:space="0" w:color="auto"/>
              <w:right w:val="single" w:sz="4" w:space="0" w:color="auto"/>
            </w:tcBorders>
            <w:shd w:val="clear" w:color="000000" w:fill="FFFFFF"/>
            <w:noWrap/>
            <w:vAlign w:val="bottom"/>
            <w:hideMark/>
          </w:tcPr>
          <w:p w14:paraId="715A465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-5.289855072</w:t>
            </w:r>
          </w:p>
        </w:tc>
        <w:tc>
          <w:tcPr>
            <w:tcW w:w="1620" w:type="dxa"/>
            <w:tcBorders>
              <w:top w:val="nil"/>
              <w:left w:val="nil"/>
              <w:bottom w:val="single" w:sz="4" w:space="0" w:color="auto"/>
              <w:right w:val="single" w:sz="4" w:space="0" w:color="auto"/>
            </w:tcBorders>
            <w:shd w:val="clear" w:color="000000" w:fill="FFFFFF"/>
            <w:noWrap/>
            <w:vAlign w:val="bottom"/>
            <w:hideMark/>
          </w:tcPr>
          <w:p w14:paraId="2F484ED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8.197324415</w:t>
            </w:r>
          </w:p>
        </w:tc>
        <w:tc>
          <w:tcPr>
            <w:tcW w:w="2320" w:type="dxa"/>
            <w:tcBorders>
              <w:top w:val="nil"/>
              <w:left w:val="nil"/>
              <w:bottom w:val="single" w:sz="4" w:space="0" w:color="auto"/>
              <w:right w:val="single" w:sz="4" w:space="0" w:color="auto"/>
            </w:tcBorders>
            <w:shd w:val="clear" w:color="000000" w:fill="FFFFFF"/>
            <w:noWrap/>
            <w:vAlign w:val="bottom"/>
            <w:hideMark/>
          </w:tcPr>
          <w:p w14:paraId="0406726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-12.46535398</w:t>
            </w:r>
          </w:p>
        </w:tc>
      </w:tr>
      <w:tr w:rsidR="00540877" w:rsidRPr="00540877" w14:paraId="4927C7A4"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D75B71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0.11</w:t>
            </w:r>
          </w:p>
        </w:tc>
        <w:tc>
          <w:tcPr>
            <w:tcW w:w="960" w:type="dxa"/>
            <w:tcBorders>
              <w:top w:val="nil"/>
              <w:left w:val="nil"/>
              <w:bottom w:val="single" w:sz="4" w:space="0" w:color="auto"/>
              <w:right w:val="single" w:sz="4" w:space="0" w:color="auto"/>
            </w:tcBorders>
            <w:shd w:val="clear" w:color="auto" w:fill="auto"/>
            <w:noWrap/>
            <w:vAlign w:val="bottom"/>
            <w:hideMark/>
          </w:tcPr>
          <w:p w14:paraId="77FD645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0.31813</w:t>
            </w:r>
          </w:p>
        </w:tc>
        <w:tc>
          <w:tcPr>
            <w:tcW w:w="960" w:type="dxa"/>
            <w:tcBorders>
              <w:top w:val="nil"/>
              <w:left w:val="nil"/>
              <w:bottom w:val="single" w:sz="4" w:space="0" w:color="auto"/>
              <w:right w:val="single" w:sz="4" w:space="0" w:color="auto"/>
            </w:tcBorders>
            <w:shd w:val="clear" w:color="auto" w:fill="auto"/>
            <w:noWrap/>
            <w:vAlign w:val="bottom"/>
            <w:hideMark/>
          </w:tcPr>
          <w:p w14:paraId="4F00256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0.317</w:t>
            </w:r>
          </w:p>
        </w:tc>
        <w:tc>
          <w:tcPr>
            <w:tcW w:w="1387" w:type="dxa"/>
            <w:tcBorders>
              <w:top w:val="nil"/>
              <w:left w:val="nil"/>
              <w:bottom w:val="single" w:sz="4" w:space="0" w:color="auto"/>
              <w:right w:val="single" w:sz="4" w:space="0" w:color="auto"/>
            </w:tcBorders>
            <w:shd w:val="clear" w:color="000000" w:fill="FFFFFF"/>
            <w:noWrap/>
            <w:vAlign w:val="bottom"/>
            <w:hideMark/>
          </w:tcPr>
          <w:p w14:paraId="53A8476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1.003564669</w:t>
            </w:r>
          </w:p>
        </w:tc>
        <w:tc>
          <w:tcPr>
            <w:tcW w:w="1580" w:type="dxa"/>
            <w:tcBorders>
              <w:top w:val="nil"/>
              <w:left w:val="nil"/>
              <w:bottom w:val="single" w:sz="4" w:space="0" w:color="auto"/>
              <w:right w:val="single" w:sz="4" w:space="0" w:color="auto"/>
            </w:tcBorders>
            <w:shd w:val="clear" w:color="000000" w:fill="FFFFFF"/>
            <w:noWrap/>
            <w:vAlign w:val="bottom"/>
            <w:hideMark/>
          </w:tcPr>
          <w:p w14:paraId="79C8D3F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-7.788405797</w:t>
            </w:r>
          </w:p>
        </w:tc>
        <w:tc>
          <w:tcPr>
            <w:tcW w:w="1620" w:type="dxa"/>
            <w:tcBorders>
              <w:top w:val="nil"/>
              <w:left w:val="nil"/>
              <w:bottom w:val="single" w:sz="4" w:space="0" w:color="auto"/>
              <w:right w:val="single" w:sz="4" w:space="0" w:color="auto"/>
            </w:tcBorders>
            <w:shd w:val="clear" w:color="000000" w:fill="FFFFFF"/>
            <w:noWrap/>
            <w:vAlign w:val="bottom"/>
            <w:hideMark/>
          </w:tcPr>
          <w:p w14:paraId="2879CEB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6.02006689</w:t>
            </w:r>
          </w:p>
        </w:tc>
        <w:tc>
          <w:tcPr>
            <w:tcW w:w="2320" w:type="dxa"/>
            <w:tcBorders>
              <w:top w:val="nil"/>
              <w:left w:val="nil"/>
              <w:bottom w:val="single" w:sz="4" w:space="0" w:color="auto"/>
              <w:right w:val="single" w:sz="4" w:space="0" w:color="auto"/>
            </w:tcBorders>
            <w:shd w:val="clear" w:color="000000" w:fill="FFFFFF"/>
            <w:noWrap/>
            <w:vAlign w:val="bottom"/>
            <w:hideMark/>
          </w:tcPr>
          <w:p w14:paraId="63FBACF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-13.02439537</w:t>
            </w:r>
          </w:p>
        </w:tc>
      </w:tr>
      <w:tr w:rsidR="00540877" w:rsidRPr="00540877" w14:paraId="4231EE54" w14:textId="77777777" w:rsidTr="0054087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1622A9B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0.13</w:t>
            </w:r>
          </w:p>
        </w:tc>
        <w:tc>
          <w:tcPr>
            <w:tcW w:w="960" w:type="dxa"/>
            <w:tcBorders>
              <w:top w:val="nil"/>
              <w:left w:val="nil"/>
              <w:bottom w:val="single" w:sz="4" w:space="0" w:color="auto"/>
              <w:right w:val="single" w:sz="4" w:space="0" w:color="auto"/>
            </w:tcBorders>
            <w:shd w:val="clear" w:color="auto" w:fill="auto"/>
            <w:noWrap/>
            <w:vAlign w:val="bottom"/>
            <w:hideMark/>
          </w:tcPr>
          <w:p w14:paraId="4AD64BE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0.31866</w:t>
            </w:r>
          </w:p>
        </w:tc>
        <w:tc>
          <w:tcPr>
            <w:tcW w:w="960" w:type="dxa"/>
            <w:tcBorders>
              <w:top w:val="nil"/>
              <w:left w:val="nil"/>
              <w:bottom w:val="single" w:sz="4" w:space="0" w:color="auto"/>
              <w:right w:val="single" w:sz="4" w:space="0" w:color="auto"/>
            </w:tcBorders>
            <w:shd w:val="clear" w:color="auto" w:fill="auto"/>
            <w:noWrap/>
            <w:vAlign w:val="bottom"/>
            <w:hideMark/>
          </w:tcPr>
          <w:p w14:paraId="1A2A455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0.32216</w:t>
            </w:r>
          </w:p>
        </w:tc>
        <w:tc>
          <w:tcPr>
            <w:tcW w:w="1387" w:type="dxa"/>
            <w:tcBorders>
              <w:top w:val="nil"/>
              <w:left w:val="nil"/>
              <w:bottom w:val="single" w:sz="4" w:space="0" w:color="auto"/>
              <w:right w:val="single" w:sz="4" w:space="0" w:color="auto"/>
            </w:tcBorders>
            <w:shd w:val="clear" w:color="000000" w:fill="FFFFFF"/>
            <w:noWrap/>
            <w:vAlign w:val="bottom"/>
            <w:hideMark/>
          </w:tcPr>
          <w:p w14:paraId="62B205F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0.989135833</w:t>
            </w:r>
          </w:p>
        </w:tc>
        <w:tc>
          <w:tcPr>
            <w:tcW w:w="1580" w:type="dxa"/>
            <w:tcBorders>
              <w:top w:val="nil"/>
              <w:left w:val="nil"/>
              <w:bottom w:val="single" w:sz="4" w:space="0" w:color="auto"/>
              <w:right w:val="single" w:sz="4" w:space="0" w:color="auto"/>
            </w:tcBorders>
            <w:shd w:val="clear" w:color="000000" w:fill="FFFFFF"/>
            <w:noWrap/>
            <w:vAlign w:val="bottom"/>
            <w:hideMark/>
          </w:tcPr>
          <w:p w14:paraId="629B06B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-7.634782609</w:t>
            </w:r>
          </w:p>
        </w:tc>
        <w:tc>
          <w:tcPr>
            <w:tcW w:w="1620" w:type="dxa"/>
            <w:tcBorders>
              <w:top w:val="nil"/>
              <w:left w:val="nil"/>
              <w:bottom w:val="single" w:sz="4" w:space="0" w:color="auto"/>
              <w:right w:val="single" w:sz="4" w:space="0" w:color="auto"/>
            </w:tcBorders>
            <w:shd w:val="clear" w:color="000000" w:fill="FFFFFF"/>
            <w:noWrap/>
            <w:vAlign w:val="bottom"/>
            <w:hideMark/>
          </w:tcPr>
          <w:p w14:paraId="705E0A6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7.745819398</w:t>
            </w:r>
          </w:p>
        </w:tc>
        <w:tc>
          <w:tcPr>
            <w:tcW w:w="2320" w:type="dxa"/>
            <w:tcBorders>
              <w:top w:val="nil"/>
              <w:left w:val="nil"/>
              <w:bottom w:val="single" w:sz="4" w:space="0" w:color="auto"/>
              <w:right w:val="single" w:sz="4" w:space="0" w:color="auto"/>
            </w:tcBorders>
            <w:shd w:val="clear" w:color="000000" w:fill="FFFFFF"/>
            <w:noWrap/>
            <w:vAlign w:val="bottom"/>
            <w:hideMark/>
          </w:tcPr>
          <w:p w14:paraId="62C1DC6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-14.27489446</w:t>
            </w:r>
          </w:p>
        </w:tc>
      </w:tr>
    </w:tbl>
    <w:p w14:paraId="79199F00" w14:textId="35155DF1" w:rsidR="00540877" w:rsidRDefault="00540877" w:rsidP="00540877">
      <w:pPr>
        <w:tabs>
          <w:tab w:val="left" w:pos="2244"/>
        </w:tabs>
        <w:rPr>
          <w:lang w:eastAsia="en-GB"/>
        </w:rPr>
      </w:pPr>
    </w:p>
    <w:p w14:paraId="4493F745" w14:textId="3F96BD92" w:rsidR="00540877" w:rsidRDefault="00540877" w:rsidP="00540877">
      <w:pPr>
        <w:pStyle w:val="Caption"/>
        <w:keepNext/>
      </w:pPr>
      <w:bookmarkStart w:id="106" w:name="_Toc30992688"/>
      <w:r>
        <w:t xml:space="preserve">Table </w:t>
      </w:r>
      <w:r>
        <w:fldChar w:fldCharType="begin"/>
      </w:r>
      <w:r>
        <w:instrText xml:space="preserve"> SEQ Table \* ARABIC </w:instrText>
      </w:r>
      <w:r>
        <w:fldChar w:fldCharType="separate"/>
      </w:r>
      <w:r w:rsidR="00D74A63">
        <w:rPr>
          <w:noProof/>
        </w:rPr>
        <w:t>14</w:t>
      </w:r>
      <w:r>
        <w:fldChar w:fldCharType="end"/>
      </w:r>
      <w:r>
        <w:t xml:space="preserve"> - Density Box Size Results</w:t>
      </w:r>
      <w:bookmarkEnd w:id="106"/>
    </w:p>
    <w:tbl>
      <w:tblPr>
        <w:tblW w:w="11638" w:type="dxa"/>
        <w:tblInd w:w="-1311" w:type="dxa"/>
        <w:tblLook w:val="04A0" w:firstRow="1" w:lastRow="0" w:firstColumn="1" w:lastColumn="0" w:noHBand="0" w:noVBand="1"/>
      </w:tblPr>
      <w:tblGrid>
        <w:gridCol w:w="1702"/>
        <w:gridCol w:w="1297"/>
        <w:gridCol w:w="1054"/>
        <w:gridCol w:w="1523"/>
        <w:gridCol w:w="1735"/>
        <w:gridCol w:w="2046"/>
        <w:gridCol w:w="2281"/>
      </w:tblGrid>
      <w:tr w:rsidR="00540877" w:rsidRPr="00540877" w14:paraId="72D7F46C" w14:textId="77777777" w:rsidTr="00540877">
        <w:trPr>
          <w:trHeight w:val="30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618D8"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Test</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14:paraId="7424061C"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cl</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14:paraId="250B52B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cd</w:t>
            </w:r>
          </w:p>
        </w:tc>
        <w:tc>
          <w:tcPr>
            <w:tcW w:w="1523" w:type="dxa"/>
            <w:tcBorders>
              <w:top w:val="single" w:sz="4" w:space="0" w:color="auto"/>
              <w:left w:val="nil"/>
              <w:bottom w:val="single" w:sz="4" w:space="0" w:color="auto"/>
              <w:right w:val="single" w:sz="4" w:space="0" w:color="auto"/>
            </w:tcBorders>
            <w:shd w:val="clear" w:color="auto" w:fill="auto"/>
            <w:noWrap/>
            <w:vAlign w:val="bottom"/>
            <w:hideMark/>
          </w:tcPr>
          <w:p w14:paraId="3E71EC29"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Efficiency</w:t>
            </w:r>
          </w:p>
        </w:tc>
        <w:tc>
          <w:tcPr>
            <w:tcW w:w="1735" w:type="dxa"/>
            <w:tcBorders>
              <w:top w:val="single" w:sz="4" w:space="0" w:color="auto"/>
              <w:left w:val="nil"/>
              <w:bottom w:val="single" w:sz="4" w:space="0" w:color="auto"/>
              <w:right w:val="single" w:sz="4" w:space="0" w:color="auto"/>
            </w:tcBorders>
            <w:shd w:val="clear" w:color="auto" w:fill="auto"/>
            <w:noWrap/>
            <w:vAlign w:val="bottom"/>
            <w:hideMark/>
          </w:tcPr>
          <w:p w14:paraId="337DB005"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cl</w:t>
            </w:r>
          </w:p>
        </w:tc>
        <w:tc>
          <w:tcPr>
            <w:tcW w:w="2046" w:type="dxa"/>
            <w:tcBorders>
              <w:top w:val="single" w:sz="4" w:space="0" w:color="auto"/>
              <w:left w:val="nil"/>
              <w:bottom w:val="single" w:sz="4" w:space="0" w:color="auto"/>
              <w:right w:val="single" w:sz="4" w:space="0" w:color="auto"/>
            </w:tcBorders>
            <w:shd w:val="clear" w:color="auto" w:fill="auto"/>
            <w:noWrap/>
            <w:vAlign w:val="bottom"/>
            <w:hideMark/>
          </w:tcPr>
          <w:p w14:paraId="77D68276"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cd</w:t>
            </w:r>
          </w:p>
        </w:tc>
        <w:tc>
          <w:tcPr>
            <w:tcW w:w="2281" w:type="dxa"/>
            <w:tcBorders>
              <w:top w:val="single" w:sz="4" w:space="0" w:color="auto"/>
              <w:left w:val="nil"/>
              <w:bottom w:val="single" w:sz="4" w:space="0" w:color="auto"/>
              <w:right w:val="single" w:sz="4" w:space="0" w:color="auto"/>
            </w:tcBorders>
            <w:shd w:val="clear" w:color="auto" w:fill="auto"/>
            <w:noWrap/>
            <w:vAlign w:val="bottom"/>
            <w:hideMark/>
          </w:tcPr>
          <w:p w14:paraId="7B57D01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%Difference efficiency</w:t>
            </w:r>
          </w:p>
        </w:tc>
      </w:tr>
      <w:tr w:rsidR="00540877" w:rsidRPr="00540877" w14:paraId="2977935A"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61C8D83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2nd box by notch 0.01</w:t>
            </w:r>
          </w:p>
        </w:tc>
        <w:tc>
          <w:tcPr>
            <w:tcW w:w="1297" w:type="dxa"/>
            <w:tcBorders>
              <w:top w:val="nil"/>
              <w:left w:val="nil"/>
              <w:bottom w:val="single" w:sz="4" w:space="0" w:color="auto"/>
              <w:right w:val="single" w:sz="4" w:space="0" w:color="auto"/>
            </w:tcBorders>
            <w:shd w:val="clear" w:color="auto" w:fill="auto"/>
            <w:noWrap/>
            <w:vAlign w:val="bottom"/>
            <w:hideMark/>
          </w:tcPr>
          <w:p w14:paraId="711C392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0.34095</w:t>
            </w:r>
          </w:p>
        </w:tc>
        <w:tc>
          <w:tcPr>
            <w:tcW w:w="1054" w:type="dxa"/>
            <w:tcBorders>
              <w:top w:val="nil"/>
              <w:left w:val="nil"/>
              <w:bottom w:val="single" w:sz="4" w:space="0" w:color="auto"/>
              <w:right w:val="single" w:sz="4" w:space="0" w:color="auto"/>
            </w:tcBorders>
            <w:shd w:val="clear" w:color="auto" w:fill="auto"/>
            <w:noWrap/>
            <w:vAlign w:val="bottom"/>
            <w:hideMark/>
          </w:tcPr>
          <w:p w14:paraId="62C998A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0.29987</w:t>
            </w:r>
          </w:p>
        </w:tc>
        <w:tc>
          <w:tcPr>
            <w:tcW w:w="1523" w:type="dxa"/>
            <w:tcBorders>
              <w:top w:val="nil"/>
              <w:left w:val="nil"/>
              <w:bottom w:val="single" w:sz="4" w:space="0" w:color="auto"/>
              <w:right w:val="single" w:sz="4" w:space="0" w:color="auto"/>
            </w:tcBorders>
            <w:shd w:val="clear" w:color="000000" w:fill="FFFFFF"/>
            <w:noWrap/>
            <w:vAlign w:val="bottom"/>
            <w:hideMark/>
          </w:tcPr>
          <w:p w14:paraId="6AF353C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1.136992697</w:t>
            </w:r>
          </w:p>
        </w:tc>
        <w:tc>
          <w:tcPr>
            <w:tcW w:w="1735" w:type="dxa"/>
            <w:tcBorders>
              <w:top w:val="nil"/>
              <w:left w:val="nil"/>
              <w:bottom w:val="single" w:sz="4" w:space="0" w:color="auto"/>
              <w:right w:val="single" w:sz="4" w:space="0" w:color="auto"/>
            </w:tcBorders>
            <w:shd w:val="clear" w:color="000000" w:fill="FFFFFF"/>
            <w:noWrap/>
            <w:vAlign w:val="bottom"/>
            <w:hideMark/>
          </w:tcPr>
          <w:p w14:paraId="13E2E4B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-1.173913043</w:t>
            </w:r>
          </w:p>
        </w:tc>
        <w:tc>
          <w:tcPr>
            <w:tcW w:w="2046" w:type="dxa"/>
            <w:tcBorders>
              <w:top w:val="nil"/>
              <w:left w:val="nil"/>
              <w:bottom w:val="single" w:sz="4" w:space="0" w:color="auto"/>
              <w:right w:val="single" w:sz="4" w:space="0" w:color="auto"/>
            </w:tcBorders>
            <w:shd w:val="clear" w:color="000000" w:fill="FFFFFF"/>
            <w:noWrap/>
            <w:vAlign w:val="bottom"/>
            <w:hideMark/>
          </w:tcPr>
          <w:p w14:paraId="026C590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0.2909699</w:t>
            </w:r>
          </w:p>
        </w:tc>
        <w:tc>
          <w:tcPr>
            <w:tcW w:w="2281" w:type="dxa"/>
            <w:tcBorders>
              <w:top w:val="nil"/>
              <w:left w:val="nil"/>
              <w:bottom w:val="single" w:sz="4" w:space="0" w:color="auto"/>
              <w:right w:val="single" w:sz="4" w:space="0" w:color="auto"/>
            </w:tcBorders>
            <w:shd w:val="clear" w:color="000000" w:fill="FFFFFF"/>
            <w:noWrap/>
            <w:vAlign w:val="bottom"/>
            <w:hideMark/>
          </w:tcPr>
          <w:p w14:paraId="119F5B2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-1.460632941</w:t>
            </w:r>
          </w:p>
        </w:tc>
      </w:tr>
      <w:tr w:rsidR="00540877" w:rsidRPr="00540877" w14:paraId="2D2ACDD5"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6B5C9B11"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2nd box by notch 0.005</w:t>
            </w:r>
          </w:p>
        </w:tc>
        <w:tc>
          <w:tcPr>
            <w:tcW w:w="1297" w:type="dxa"/>
            <w:tcBorders>
              <w:top w:val="nil"/>
              <w:left w:val="nil"/>
              <w:bottom w:val="single" w:sz="4" w:space="0" w:color="auto"/>
              <w:right w:val="single" w:sz="4" w:space="0" w:color="auto"/>
            </w:tcBorders>
            <w:shd w:val="clear" w:color="auto" w:fill="auto"/>
            <w:noWrap/>
            <w:vAlign w:val="bottom"/>
            <w:hideMark/>
          </w:tcPr>
          <w:p w14:paraId="5AB5BDE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0.35749</w:t>
            </w:r>
          </w:p>
        </w:tc>
        <w:tc>
          <w:tcPr>
            <w:tcW w:w="1054" w:type="dxa"/>
            <w:tcBorders>
              <w:top w:val="nil"/>
              <w:left w:val="nil"/>
              <w:bottom w:val="single" w:sz="4" w:space="0" w:color="auto"/>
              <w:right w:val="single" w:sz="4" w:space="0" w:color="auto"/>
            </w:tcBorders>
            <w:shd w:val="clear" w:color="auto" w:fill="auto"/>
            <w:noWrap/>
            <w:vAlign w:val="bottom"/>
            <w:hideMark/>
          </w:tcPr>
          <w:p w14:paraId="09443CE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0.29897</w:t>
            </w:r>
          </w:p>
        </w:tc>
        <w:tc>
          <w:tcPr>
            <w:tcW w:w="1523" w:type="dxa"/>
            <w:tcBorders>
              <w:top w:val="nil"/>
              <w:left w:val="nil"/>
              <w:bottom w:val="single" w:sz="4" w:space="0" w:color="auto"/>
              <w:right w:val="single" w:sz="4" w:space="0" w:color="auto"/>
            </w:tcBorders>
            <w:shd w:val="clear" w:color="000000" w:fill="FFFFFF"/>
            <w:noWrap/>
            <w:vAlign w:val="bottom"/>
            <w:hideMark/>
          </w:tcPr>
          <w:p w14:paraId="19E099B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1.195738703</w:t>
            </w:r>
          </w:p>
        </w:tc>
        <w:tc>
          <w:tcPr>
            <w:tcW w:w="1735" w:type="dxa"/>
            <w:tcBorders>
              <w:top w:val="nil"/>
              <w:left w:val="nil"/>
              <w:bottom w:val="single" w:sz="4" w:space="0" w:color="auto"/>
              <w:right w:val="single" w:sz="4" w:space="0" w:color="auto"/>
            </w:tcBorders>
            <w:shd w:val="clear" w:color="000000" w:fill="FFFFFF"/>
            <w:noWrap/>
            <w:vAlign w:val="bottom"/>
            <w:hideMark/>
          </w:tcPr>
          <w:p w14:paraId="5877009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3.620289855</w:t>
            </w:r>
          </w:p>
        </w:tc>
        <w:tc>
          <w:tcPr>
            <w:tcW w:w="2046" w:type="dxa"/>
            <w:tcBorders>
              <w:top w:val="nil"/>
              <w:left w:val="nil"/>
              <w:bottom w:val="single" w:sz="4" w:space="0" w:color="auto"/>
              <w:right w:val="single" w:sz="4" w:space="0" w:color="auto"/>
            </w:tcBorders>
            <w:shd w:val="clear" w:color="000000" w:fill="FFFFFF"/>
            <w:noWrap/>
            <w:vAlign w:val="bottom"/>
            <w:hideMark/>
          </w:tcPr>
          <w:p w14:paraId="685E704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-0.010033445</w:t>
            </w:r>
          </w:p>
        </w:tc>
        <w:tc>
          <w:tcPr>
            <w:tcW w:w="2281" w:type="dxa"/>
            <w:tcBorders>
              <w:top w:val="nil"/>
              <w:left w:val="nil"/>
              <w:bottom w:val="single" w:sz="4" w:space="0" w:color="auto"/>
              <w:right w:val="single" w:sz="4" w:space="0" w:color="auto"/>
            </w:tcBorders>
            <w:shd w:val="clear" w:color="000000" w:fill="FFFFFF"/>
            <w:noWrap/>
            <w:vAlign w:val="bottom"/>
            <w:hideMark/>
          </w:tcPr>
          <w:p w14:paraId="0A06425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3.630687583</w:t>
            </w:r>
          </w:p>
        </w:tc>
      </w:tr>
      <w:tr w:rsidR="00540877" w:rsidRPr="00540877" w14:paraId="28A93FFE"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5E2724E4"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0.75x size</w:t>
            </w:r>
          </w:p>
        </w:tc>
        <w:tc>
          <w:tcPr>
            <w:tcW w:w="1297" w:type="dxa"/>
            <w:tcBorders>
              <w:top w:val="nil"/>
              <w:left w:val="nil"/>
              <w:bottom w:val="single" w:sz="4" w:space="0" w:color="auto"/>
              <w:right w:val="single" w:sz="4" w:space="0" w:color="auto"/>
            </w:tcBorders>
            <w:shd w:val="clear" w:color="auto" w:fill="auto"/>
            <w:noWrap/>
            <w:vAlign w:val="bottom"/>
            <w:hideMark/>
          </w:tcPr>
          <w:p w14:paraId="1EBF27B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0.35459</w:t>
            </w:r>
          </w:p>
        </w:tc>
        <w:tc>
          <w:tcPr>
            <w:tcW w:w="1054" w:type="dxa"/>
            <w:tcBorders>
              <w:top w:val="nil"/>
              <w:left w:val="nil"/>
              <w:bottom w:val="single" w:sz="4" w:space="0" w:color="auto"/>
              <w:right w:val="single" w:sz="4" w:space="0" w:color="auto"/>
            </w:tcBorders>
            <w:shd w:val="clear" w:color="auto" w:fill="auto"/>
            <w:noWrap/>
            <w:vAlign w:val="bottom"/>
            <w:hideMark/>
          </w:tcPr>
          <w:p w14:paraId="2663EFC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0.30059</w:t>
            </w:r>
          </w:p>
        </w:tc>
        <w:tc>
          <w:tcPr>
            <w:tcW w:w="1523" w:type="dxa"/>
            <w:tcBorders>
              <w:top w:val="nil"/>
              <w:left w:val="nil"/>
              <w:bottom w:val="single" w:sz="4" w:space="0" w:color="auto"/>
              <w:right w:val="single" w:sz="4" w:space="0" w:color="auto"/>
            </w:tcBorders>
            <w:shd w:val="clear" w:color="000000" w:fill="FFFFFF"/>
            <w:noWrap/>
            <w:vAlign w:val="bottom"/>
            <w:hideMark/>
          </w:tcPr>
          <w:p w14:paraId="62F34E2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1.179646695</w:t>
            </w:r>
          </w:p>
        </w:tc>
        <w:tc>
          <w:tcPr>
            <w:tcW w:w="1735" w:type="dxa"/>
            <w:tcBorders>
              <w:top w:val="nil"/>
              <w:left w:val="nil"/>
              <w:bottom w:val="single" w:sz="4" w:space="0" w:color="auto"/>
              <w:right w:val="single" w:sz="4" w:space="0" w:color="auto"/>
            </w:tcBorders>
            <w:shd w:val="clear" w:color="000000" w:fill="FFFFFF"/>
            <w:noWrap/>
            <w:vAlign w:val="bottom"/>
            <w:hideMark/>
          </w:tcPr>
          <w:p w14:paraId="2B0A47B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2.779710145</w:t>
            </w:r>
          </w:p>
        </w:tc>
        <w:tc>
          <w:tcPr>
            <w:tcW w:w="2046" w:type="dxa"/>
            <w:tcBorders>
              <w:top w:val="nil"/>
              <w:left w:val="nil"/>
              <w:bottom w:val="single" w:sz="4" w:space="0" w:color="auto"/>
              <w:right w:val="single" w:sz="4" w:space="0" w:color="auto"/>
            </w:tcBorders>
            <w:shd w:val="clear" w:color="000000" w:fill="FFFFFF"/>
            <w:noWrap/>
            <w:vAlign w:val="bottom"/>
            <w:hideMark/>
          </w:tcPr>
          <w:p w14:paraId="446D587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0.531772575</w:t>
            </w:r>
          </w:p>
        </w:tc>
        <w:tc>
          <w:tcPr>
            <w:tcW w:w="2281" w:type="dxa"/>
            <w:tcBorders>
              <w:top w:val="nil"/>
              <w:left w:val="nil"/>
              <w:bottom w:val="single" w:sz="4" w:space="0" w:color="auto"/>
              <w:right w:val="single" w:sz="4" w:space="0" w:color="auto"/>
            </w:tcBorders>
            <w:shd w:val="clear" w:color="000000" w:fill="FFFFFF"/>
            <w:noWrap/>
            <w:vAlign w:val="bottom"/>
            <w:hideMark/>
          </w:tcPr>
          <w:p w14:paraId="31E7E782"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2.236046886</w:t>
            </w:r>
          </w:p>
        </w:tc>
      </w:tr>
      <w:tr w:rsidR="00540877" w:rsidRPr="00540877" w14:paraId="416F9E7A" w14:textId="77777777" w:rsidTr="00540877">
        <w:trPr>
          <w:trHeight w:val="300"/>
        </w:trPr>
        <w:tc>
          <w:tcPr>
            <w:tcW w:w="1702" w:type="dxa"/>
            <w:tcBorders>
              <w:top w:val="nil"/>
              <w:left w:val="single" w:sz="4" w:space="0" w:color="auto"/>
              <w:bottom w:val="single" w:sz="4" w:space="0" w:color="auto"/>
              <w:right w:val="single" w:sz="4" w:space="0" w:color="auto"/>
            </w:tcBorders>
            <w:shd w:val="clear" w:color="000000" w:fill="00B0F0"/>
            <w:noWrap/>
            <w:vAlign w:val="bottom"/>
            <w:hideMark/>
          </w:tcPr>
          <w:p w14:paraId="0008BDF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1x size</w:t>
            </w:r>
          </w:p>
        </w:tc>
        <w:tc>
          <w:tcPr>
            <w:tcW w:w="1297" w:type="dxa"/>
            <w:tcBorders>
              <w:top w:val="nil"/>
              <w:left w:val="nil"/>
              <w:bottom w:val="single" w:sz="4" w:space="0" w:color="auto"/>
              <w:right w:val="single" w:sz="4" w:space="0" w:color="auto"/>
            </w:tcBorders>
            <w:shd w:val="clear" w:color="000000" w:fill="00B0F0"/>
            <w:noWrap/>
            <w:vAlign w:val="bottom"/>
            <w:hideMark/>
          </w:tcPr>
          <w:p w14:paraId="6A6CFD5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0.34324</w:t>
            </w:r>
          </w:p>
        </w:tc>
        <w:tc>
          <w:tcPr>
            <w:tcW w:w="1054" w:type="dxa"/>
            <w:tcBorders>
              <w:top w:val="nil"/>
              <w:left w:val="nil"/>
              <w:bottom w:val="single" w:sz="4" w:space="0" w:color="auto"/>
              <w:right w:val="single" w:sz="4" w:space="0" w:color="auto"/>
            </w:tcBorders>
            <w:shd w:val="clear" w:color="000000" w:fill="00B0F0"/>
            <w:noWrap/>
            <w:vAlign w:val="bottom"/>
            <w:hideMark/>
          </w:tcPr>
          <w:p w14:paraId="723F73B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0.29928</w:t>
            </w:r>
          </w:p>
        </w:tc>
        <w:tc>
          <w:tcPr>
            <w:tcW w:w="1523" w:type="dxa"/>
            <w:tcBorders>
              <w:top w:val="nil"/>
              <w:left w:val="nil"/>
              <w:bottom w:val="single" w:sz="4" w:space="0" w:color="auto"/>
              <w:right w:val="single" w:sz="4" w:space="0" w:color="auto"/>
            </w:tcBorders>
            <w:shd w:val="clear" w:color="000000" w:fill="00B0F0"/>
            <w:noWrap/>
            <w:vAlign w:val="bottom"/>
            <w:hideMark/>
          </w:tcPr>
          <w:p w14:paraId="0747A9D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1.146885859</w:t>
            </w:r>
          </w:p>
        </w:tc>
        <w:tc>
          <w:tcPr>
            <w:tcW w:w="1735" w:type="dxa"/>
            <w:tcBorders>
              <w:top w:val="nil"/>
              <w:left w:val="nil"/>
              <w:bottom w:val="single" w:sz="4" w:space="0" w:color="auto"/>
              <w:right w:val="single" w:sz="4" w:space="0" w:color="auto"/>
            </w:tcBorders>
            <w:shd w:val="clear" w:color="000000" w:fill="00B0F0"/>
            <w:noWrap/>
            <w:vAlign w:val="bottom"/>
            <w:hideMark/>
          </w:tcPr>
          <w:p w14:paraId="634BA64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-0.510144928</w:t>
            </w:r>
          </w:p>
        </w:tc>
        <w:tc>
          <w:tcPr>
            <w:tcW w:w="2046" w:type="dxa"/>
            <w:tcBorders>
              <w:top w:val="nil"/>
              <w:left w:val="nil"/>
              <w:bottom w:val="single" w:sz="4" w:space="0" w:color="auto"/>
              <w:right w:val="single" w:sz="4" w:space="0" w:color="auto"/>
            </w:tcBorders>
            <w:shd w:val="clear" w:color="000000" w:fill="00B0F0"/>
            <w:noWrap/>
            <w:vAlign w:val="bottom"/>
            <w:hideMark/>
          </w:tcPr>
          <w:p w14:paraId="6837A1D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0.093645485</w:t>
            </w:r>
          </w:p>
        </w:tc>
        <w:tc>
          <w:tcPr>
            <w:tcW w:w="2281" w:type="dxa"/>
            <w:tcBorders>
              <w:top w:val="nil"/>
              <w:left w:val="nil"/>
              <w:bottom w:val="single" w:sz="4" w:space="0" w:color="auto"/>
              <w:right w:val="single" w:sz="4" w:space="0" w:color="auto"/>
            </w:tcBorders>
            <w:shd w:val="clear" w:color="000000" w:fill="00B0F0"/>
            <w:noWrap/>
            <w:vAlign w:val="bottom"/>
            <w:hideMark/>
          </w:tcPr>
          <w:p w14:paraId="394905C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-0.603225519</w:t>
            </w:r>
          </w:p>
        </w:tc>
      </w:tr>
      <w:tr w:rsidR="00540877" w:rsidRPr="00540877" w14:paraId="2FD720A8"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721F7978"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1.25x size</w:t>
            </w:r>
          </w:p>
        </w:tc>
        <w:tc>
          <w:tcPr>
            <w:tcW w:w="1297" w:type="dxa"/>
            <w:tcBorders>
              <w:top w:val="nil"/>
              <w:left w:val="nil"/>
              <w:bottom w:val="single" w:sz="4" w:space="0" w:color="auto"/>
              <w:right w:val="single" w:sz="4" w:space="0" w:color="auto"/>
            </w:tcBorders>
            <w:shd w:val="clear" w:color="auto" w:fill="auto"/>
            <w:noWrap/>
            <w:vAlign w:val="bottom"/>
            <w:hideMark/>
          </w:tcPr>
          <w:p w14:paraId="3C83F7E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0.35179</w:t>
            </w:r>
          </w:p>
        </w:tc>
        <w:tc>
          <w:tcPr>
            <w:tcW w:w="1054" w:type="dxa"/>
            <w:tcBorders>
              <w:top w:val="nil"/>
              <w:left w:val="nil"/>
              <w:bottom w:val="single" w:sz="4" w:space="0" w:color="auto"/>
              <w:right w:val="single" w:sz="4" w:space="0" w:color="auto"/>
            </w:tcBorders>
            <w:shd w:val="clear" w:color="auto" w:fill="auto"/>
            <w:noWrap/>
            <w:vAlign w:val="bottom"/>
            <w:hideMark/>
          </w:tcPr>
          <w:p w14:paraId="2DCAA7A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0.29867</w:t>
            </w:r>
          </w:p>
        </w:tc>
        <w:tc>
          <w:tcPr>
            <w:tcW w:w="1523" w:type="dxa"/>
            <w:tcBorders>
              <w:top w:val="nil"/>
              <w:left w:val="nil"/>
              <w:bottom w:val="single" w:sz="4" w:space="0" w:color="auto"/>
              <w:right w:val="single" w:sz="4" w:space="0" w:color="auto"/>
            </w:tcBorders>
            <w:shd w:val="clear" w:color="000000" w:fill="FFFFFF"/>
            <w:noWrap/>
            <w:vAlign w:val="bottom"/>
            <w:hideMark/>
          </w:tcPr>
          <w:p w14:paraId="528E446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1.177855158</w:t>
            </w:r>
          </w:p>
        </w:tc>
        <w:tc>
          <w:tcPr>
            <w:tcW w:w="1735" w:type="dxa"/>
            <w:tcBorders>
              <w:top w:val="nil"/>
              <w:left w:val="nil"/>
              <w:bottom w:val="single" w:sz="4" w:space="0" w:color="auto"/>
              <w:right w:val="single" w:sz="4" w:space="0" w:color="auto"/>
            </w:tcBorders>
            <w:shd w:val="clear" w:color="000000" w:fill="FFFFFF"/>
            <w:noWrap/>
            <w:vAlign w:val="bottom"/>
            <w:hideMark/>
          </w:tcPr>
          <w:p w14:paraId="36E2E6A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1.968115942</w:t>
            </w:r>
          </w:p>
        </w:tc>
        <w:tc>
          <w:tcPr>
            <w:tcW w:w="2046" w:type="dxa"/>
            <w:tcBorders>
              <w:top w:val="nil"/>
              <w:left w:val="nil"/>
              <w:bottom w:val="single" w:sz="4" w:space="0" w:color="auto"/>
              <w:right w:val="single" w:sz="4" w:space="0" w:color="auto"/>
            </w:tcBorders>
            <w:shd w:val="clear" w:color="000000" w:fill="FFFFFF"/>
            <w:noWrap/>
            <w:vAlign w:val="bottom"/>
            <w:hideMark/>
          </w:tcPr>
          <w:p w14:paraId="39B685B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-0.110367893</w:t>
            </w:r>
          </w:p>
        </w:tc>
        <w:tc>
          <w:tcPr>
            <w:tcW w:w="2281" w:type="dxa"/>
            <w:tcBorders>
              <w:top w:val="nil"/>
              <w:left w:val="nil"/>
              <w:bottom w:val="single" w:sz="4" w:space="0" w:color="auto"/>
              <w:right w:val="single" w:sz="4" w:space="0" w:color="auto"/>
            </w:tcBorders>
            <w:shd w:val="clear" w:color="000000" w:fill="FFFFFF"/>
            <w:noWrap/>
            <w:vAlign w:val="bottom"/>
            <w:hideMark/>
          </w:tcPr>
          <w:p w14:paraId="2A3434B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2.080780348</w:t>
            </w:r>
          </w:p>
        </w:tc>
      </w:tr>
      <w:tr w:rsidR="00540877" w:rsidRPr="00540877" w14:paraId="745C668D"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6B0C8E24"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1.5x size</w:t>
            </w:r>
          </w:p>
        </w:tc>
        <w:tc>
          <w:tcPr>
            <w:tcW w:w="1297" w:type="dxa"/>
            <w:tcBorders>
              <w:top w:val="nil"/>
              <w:left w:val="nil"/>
              <w:bottom w:val="single" w:sz="4" w:space="0" w:color="auto"/>
              <w:right w:val="single" w:sz="4" w:space="0" w:color="auto"/>
            </w:tcBorders>
            <w:shd w:val="clear" w:color="auto" w:fill="auto"/>
            <w:noWrap/>
            <w:vAlign w:val="bottom"/>
            <w:hideMark/>
          </w:tcPr>
          <w:p w14:paraId="5BB5F55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0.34815</w:t>
            </w:r>
          </w:p>
        </w:tc>
        <w:tc>
          <w:tcPr>
            <w:tcW w:w="1054" w:type="dxa"/>
            <w:tcBorders>
              <w:top w:val="nil"/>
              <w:left w:val="nil"/>
              <w:bottom w:val="single" w:sz="4" w:space="0" w:color="auto"/>
              <w:right w:val="single" w:sz="4" w:space="0" w:color="auto"/>
            </w:tcBorders>
            <w:shd w:val="clear" w:color="auto" w:fill="auto"/>
            <w:noWrap/>
            <w:vAlign w:val="bottom"/>
            <w:hideMark/>
          </w:tcPr>
          <w:p w14:paraId="6E92B50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0.29979</w:t>
            </w:r>
          </w:p>
        </w:tc>
        <w:tc>
          <w:tcPr>
            <w:tcW w:w="1523" w:type="dxa"/>
            <w:tcBorders>
              <w:top w:val="nil"/>
              <w:left w:val="nil"/>
              <w:bottom w:val="single" w:sz="4" w:space="0" w:color="auto"/>
              <w:right w:val="single" w:sz="4" w:space="0" w:color="auto"/>
            </w:tcBorders>
            <w:shd w:val="clear" w:color="000000" w:fill="FFFFFF"/>
            <w:noWrap/>
            <w:vAlign w:val="bottom"/>
            <w:hideMark/>
          </w:tcPr>
          <w:p w14:paraId="0D38530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1.161312919</w:t>
            </w:r>
          </w:p>
        </w:tc>
        <w:tc>
          <w:tcPr>
            <w:tcW w:w="1735" w:type="dxa"/>
            <w:tcBorders>
              <w:top w:val="nil"/>
              <w:left w:val="nil"/>
              <w:bottom w:val="single" w:sz="4" w:space="0" w:color="auto"/>
              <w:right w:val="single" w:sz="4" w:space="0" w:color="auto"/>
            </w:tcBorders>
            <w:shd w:val="clear" w:color="000000" w:fill="FFFFFF"/>
            <w:noWrap/>
            <w:vAlign w:val="bottom"/>
            <w:hideMark/>
          </w:tcPr>
          <w:p w14:paraId="44D6A42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0.913043478</w:t>
            </w:r>
          </w:p>
        </w:tc>
        <w:tc>
          <w:tcPr>
            <w:tcW w:w="2046" w:type="dxa"/>
            <w:tcBorders>
              <w:top w:val="nil"/>
              <w:left w:val="nil"/>
              <w:bottom w:val="single" w:sz="4" w:space="0" w:color="auto"/>
              <w:right w:val="single" w:sz="4" w:space="0" w:color="auto"/>
            </w:tcBorders>
            <w:shd w:val="clear" w:color="000000" w:fill="FFFFFF"/>
            <w:noWrap/>
            <w:vAlign w:val="bottom"/>
            <w:hideMark/>
          </w:tcPr>
          <w:p w14:paraId="7963B611"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0.264214047</w:t>
            </w:r>
          </w:p>
        </w:tc>
        <w:tc>
          <w:tcPr>
            <w:tcW w:w="2281" w:type="dxa"/>
            <w:tcBorders>
              <w:top w:val="nil"/>
              <w:left w:val="nil"/>
              <w:bottom w:val="single" w:sz="4" w:space="0" w:color="auto"/>
              <w:right w:val="single" w:sz="4" w:space="0" w:color="auto"/>
            </w:tcBorders>
            <w:shd w:val="clear" w:color="000000" w:fill="FFFFFF"/>
            <w:noWrap/>
            <w:vAlign w:val="bottom"/>
            <w:hideMark/>
          </w:tcPr>
          <w:p w14:paraId="014CA4D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0.64711965</w:t>
            </w:r>
          </w:p>
        </w:tc>
      </w:tr>
      <w:tr w:rsidR="00540877" w:rsidRPr="00540877" w14:paraId="4EF18071" w14:textId="77777777" w:rsidTr="00540877">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14:paraId="17D73400"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2x size</w:t>
            </w:r>
          </w:p>
        </w:tc>
        <w:tc>
          <w:tcPr>
            <w:tcW w:w="1297" w:type="dxa"/>
            <w:tcBorders>
              <w:top w:val="nil"/>
              <w:left w:val="nil"/>
              <w:bottom w:val="single" w:sz="4" w:space="0" w:color="auto"/>
              <w:right w:val="single" w:sz="4" w:space="0" w:color="auto"/>
            </w:tcBorders>
            <w:shd w:val="clear" w:color="auto" w:fill="auto"/>
            <w:noWrap/>
            <w:vAlign w:val="bottom"/>
            <w:hideMark/>
          </w:tcPr>
          <w:p w14:paraId="35F29DE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0.3411</w:t>
            </w:r>
          </w:p>
        </w:tc>
        <w:tc>
          <w:tcPr>
            <w:tcW w:w="1054" w:type="dxa"/>
            <w:tcBorders>
              <w:top w:val="nil"/>
              <w:left w:val="nil"/>
              <w:bottom w:val="single" w:sz="4" w:space="0" w:color="auto"/>
              <w:right w:val="single" w:sz="4" w:space="0" w:color="auto"/>
            </w:tcBorders>
            <w:shd w:val="clear" w:color="auto" w:fill="auto"/>
            <w:noWrap/>
            <w:vAlign w:val="bottom"/>
            <w:hideMark/>
          </w:tcPr>
          <w:p w14:paraId="37A129D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0.29866</w:t>
            </w:r>
          </w:p>
        </w:tc>
        <w:tc>
          <w:tcPr>
            <w:tcW w:w="1523" w:type="dxa"/>
            <w:tcBorders>
              <w:top w:val="nil"/>
              <w:left w:val="nil"/>
              <w:bottom w:val="single" w:sz="4" w:space="0" w:color="auto"/>
              <w:right w:val="single" w:sz="4" w:space="0" w:color="auto"/>
            </w:tcBorders>
            <w:shd w:val="clear" w:color="000000" w:fill="FFFFFF"/>
            <w:noWrap/>
            <w:vAlign w:val="bottom"/>
            <w:hideMark/>
          </w:tcPr>
          <w:p w14:paraId="3CD0204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1.142101386</w:t>
            </w:r>
          </w:p>
        </w:tc>
        <w:tc>
          <w:tcPr>
            <w:tcW w:w="1735" w:type="dxa"/>
            <w:tcBorders>
              <w:top w:val="nil"/>
              <w:left w:val="nil"/>
              <w:bottom w:val="single" w:sz="4" w:space="0" w:color="auto"/>
              <w:right w:val="single" w:sz="4" w:space="0" w:color="auto"/>
            </w:tcBorders>
            <w:shd w:val="clear" w:color="000000" w:fill="FFFFFF"/>
            <w:noWrap/>
            <w:vAlign w:val="bottom"/>
            <w:hideMark/>
          </w:tcPr>
          <w:p w14:paraId="1772726C"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-1.130434783</w:t>
            </w:r>
          </w:p>
        </w:tc>
        <w:tc>
          <w:tcPr>
            <w:tcW w:w="2046" w:type="dxa"/>
            <w:tcBorders>
              <w:top w:val="nil"/>
              <w:left w:val="nil"/>
              <w:bottom w:val="single" w:sz="4" w:space="0" w:color="auto"/>
              <w:right w:val="single" w:sz="4" w:space="0" w:color="auto"/>
            </w:tcBorders>
            <w:shd w:val="clear" w:color="000000" w:fill="FFFFFF"/>
            <w:noWrap/>
            <w:vAlign w:val="bottom"/>
            <w:hideMark/>
          </w:tcPr>
          <w:p w14:paraId="1C9C690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-0.113712375</w:t>
            </w:r>
          </w:p>
        </w:tc>
        <w:tc>
          <w:tcPr>
            <w:tcW w:w="2281" w:type="dxa"/>
            <w:tcBorders>
              <w:top w:val="nil"/>
              <w:left w:val="nil"/>
              <w:bottom w:val="single" w:sz="4" w:space="0" w:color="auto"/>
              <w:right w:val="single" w:sz="4" w:space="0" w:color="auto"/>
            </w:tcBorders>
            <w:shd w:val="clear" w:color="000000" w:fill="FFFFFF"/>
            <w:noWrap/>
            <w:vAlign w:val="bottom"/>
            <w:hideMark/>
          </w:tcPr>
          <w:p w14:paraId="377642E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-1.017879863</w:t>
            </w:r>
          </w:p>
        </w:tc>
      </w:tr>
    </w:tbl>
    <w:p w14:paraId="5B36F862" w14:textId="4CADAFB2" w:rsidR="00540877" w:rsidRDefault="00540877" w:rsidP="00540877">
      <w:pPr>
        <w:pStyle w:val="Caption"/>
        <w:keepNext/>
      </w:pPr>
      <w:bookmarkStart w:id="107" w:name="_Toc30992689"/>
      <w:r>
        <w:t xml:space="preserve">Table </w:t>
      </w:r>
      <w:r>
        <w:fldChar w:fldCharType="begin"/>
      </w:r>
      <w:r>
        <w:instrText xml:space="preserve"> SEQ Table \* ARABIC </w:instrText>
      </w:r>
      <w:r>
        <w:fldChar w:fldCharType="separate"/>
      </w:r>
      <w:r w:rsidR="00D74A63">
        <w:rPr>
          <w:noProof/>
        </w:rPr>
        <w:t>15</w:t>
      </w:r>
      <w:r>
        <w:fldChar w:fldCharType="end"/>
      </w:r>
      <w:r>
        <w:t xml:space="preserve"> - Part Size Results</w:t>
      </w:r>
      <w:bookmarkEnd w:id="107"/>
    </w:p>
    <w:tbl>
      <w:tblPr>
        <w:tblpPr w:leftFromText="180" w:rightFromText="180" w:vertAnchor="text" w:horzAnchor="margin" w:tblpXSpec="center" w:tblpY="343"/>
        <w:tblW w:w="11207" w:type="dxa"/>
        <w:tblLook w:val="04A0" w:firstRow="1" w:lastRow="0" w:firstColumn="1" w:lastColumn="0" w:noHBand="0" w:noVBand="1"/>
      </w:tblPr>
      <w:tblGrid>
        <w:gridCol w:w="2380"/>
        <w:gridCol w:w="960"/>
        <w:gridCol w:w="960"/>
        <w:gridCol w:w="1387"/>
        <w:gridCol w:w="1580"/>
        <w:gridCol w:w="1620"/>
        <w:gridCol w:w="2320"/>
      </w:tblGrid>
      <w:tr w:rsidR="00540877" w:rsidRPr="00540877" w14:paraId="471204B2" w14:textId="77777777" w:rsidTr="00540877">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BF655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A09838"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FC8ADC"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3B68170D"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2349349A"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4A73BA7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54C5E5E9"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%Difference efficiency</w:t>
            </w:r>
          </w:p>
        </w:tc>
      </w:tr>
      <w:tr w:rsidR="00540877" w:rsidRPr="00540877" w14:paraId="753D005D" w14:textId="77777777" w:rsidTr="0054087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194AED78"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0.005 ahmed, 0.0025 feet</w:t>
            </w:r>
          </w:p>
        </w:tc>
        <w:tc>
          <w:tcPr>
            <w:tcW w:w="960" w:type="dxa"/>
            <w:tcBorders>
              <w:top w:val="nil"/>
              <w:left w:val="nil"/>
              <w:bottom w:val="single" w:sz="4" w:space="0" w:color="auto"/>
              <w:right w:val="single" w:sz="4" w:space="0" w:color="auto"/>
            </w:tcBorders>
            <w:shd w:val="clear" w:color="auto" w:fill="auto"/>
            <w:noWrap/>
            <w:vAlign w:val="bottom"/>
            <w:hideMark/>
          </w:tcPr>
          <w:p w14:paraId="6A84CF0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0.35223</w:t>
            </w:r>
          </w:p>
        </w:tc>
        <w:tc>
          <w:tcPr>
            <w:tcW w:w="960" w:type="dxa"/>
            <w:tcBorders>
              <w:top w:val="nil"/>
              <w:left w:val="nil"/>
              <w:bottom w:val="single" w:sz="4" w:space="0" w:color="auto"/>
              <w:right w:val="single" w:sz="4" w:space="0" w:color="auto"/>
            </w:tcBorders>
            <w:shd w:val="clear" w:color="auto" w:fill="auto"/>
            <w:noWrap/>
            <w:vAlign w:val="bottom"/>
            <w:hideMark/>
          </w:tcPr>
          <w:p w14:paraId="0407803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0.28731</w:t>
            </w:r>
          </w:p>
        </w:tc>
        <w:tc>
          <w:tcPr>
            <w:tcW w:w="1387" w:type="dxa"/>
            <w:tcBorders>
              <w:top w:val="nil"/>
              <w:left w:val="nil"/>
              <w:bottom w:val="single" w:sz="4" w:space="0" w:color="auto"/>
              <w:right w:val="single" w:sz="4" w:space="0" w:color="auto"/>
            </w:tcBorders>
            <w:shd w:val="clear" w:color="000000" w:fill="FFFFFF"/>
            <w:noWrap/>
            <w:vAlign w:val="bottom"/>
            <w:hideMark/>
          </w:tcPr>
          <w:p w14:paraId="2ECD64D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1.225958024</w:t>
            </w:r>
          </w:p>
        </w:tc>
        <w:tc>
          <w:tcPr>
            <w:tcW w:w="1580" w:type="dxa"/>
            <w:tcBorders>
              <w:top w:val="nil"/>
              <w:left w:val="nil"/>
              <w:bottom w:val="single" w:sz="4" w:space="0" w:color="auto"/>
              <w:right w:val="single" w:sz="4" w:space="0" w:color="auto"/>
            </w:tcBorders>
            <w:shd w:val="clear" w:color="000000" w:fill="FFFFFF"/>
            <w:noWrap/>
            <w:vAlign w:val="bottom"/>
            <w:hideMark/>
          </w:tcPr>
          <w:p w14:paraId="18A256D0"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2.095652174</w:t>
            </w:r>
          </w:p>
        </w:tc>
        <w:tc>
          <w:tcPr>
            <w:tcW w:w="1620" w:type="dxa"/>
            <w:tcBorders>
              <w:top w:val="nil"/>
              <w:left w:val="nil"/>
              <w:bottom w:val="single" w:sz="4" w:space="0" w:color="auto"/>
              <w:right w:val="single" w:sz="4" w:space="0" w:color="auto"/>
            </w:tcBorders>
            <w:shd w:val="clear" w:color="000000" w:fill="FFFFFF"/>
            <w:noWrap/>
            <w:vAlign w:val="bottom"/>
            <w:hideMark/>
          </w:tcPr>
          <w:p w14:paraId="26E920B6"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-3.909698997</w:t>
            </w:r>
          </w:p>
        </w:tc>
        <w:tc>
          <w:tcPr>
            <w:tcW w:w="2320" w:type="dxa"/>
            <w:tcBorders>
              <w:top w:val="nil"/>
              <w:left w:val="nil"/>
              <w:bottom w:val="single" w:sz="4" w:space="0" w:color="auto"/>
              <w:right w:val="single" w:sz="4" w:space="0" w:color="auto"/>
            </w:tcBorders>
            <w:shd w:val="clear" w:color="000000" w:fill="FFFFFF"/>
            <w:noWrap/>
            <w:vAlign w:val="bottom"/>
            <w:hideMark/>
          </w:tcPr>
          <w:p w14:paraId="5898B3F7"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6.249695451</w:t>
            </w:r>
          </w:p>
        </w:tc>
      </w:tr>
      <w:tr w:rsidR="00540877" w:rsidRPr="00540877" w14:paraId="55392F0B" w14:textId="77777777" w:rsidTr="00540877">
        <w:trPr>
          <w:trHeight w:val="300"/>
        </w:trPr>
        <w:tc>
          <w:tcPr>
            <w:tcW w:w="2380" w:type="dxa"/>
            <w:tcBorders>
              <w:top w:val="nil"/>
              <w:left w:val="single" w:sz="4" w:space="0" w:color="auto"/>
              <w:bottom w:val="single" w:sz="4" w:space="0" w:color="auto"/>
              <w:right w:val="single" w:sz="4" w:space="0" w:color="auto"/>
            </w:tcBorders>
            <w:shd w:val="clear" w:color="000000" w:fill="00B0F0"/>
            <w:noWrap/>
            <w:vAlign w:val="bottom"/>
            <w:hideMark/>
          </w:tcPr>
          <w:p w14:paraId="4043F6B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0.01 ahmed 0.005 feet</w:t>
            </w:r>
          </w:p>
        </w:tc>
        <w:tc>
          <w:tcPr>
            <w:tcW w:w="960" w:type="dxa"/>
            <w:tcBorders>
              <w:top w:val="nil"/>
              <w:left w:val="nil"/>
              <w:bottom w:val="single" w:sz="4" w:space="0" w:color="auto"/>
              <w:right w:val="single" w:sz="4" w:space="0" w:color="auto"/>
            </w:tcBorders>
            <w:shd w:val="clear" w:color="000000" w:fill="00B0F0"/>
            <w:noWrap/>
            <w:vAlign w:val="bottom"/>
            <w:hideMark/>
          </w:tcPr>
          <w:p w14:paraId="0A5D4305"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0.34324</w:t>
            </w:r>
          </w:p>
        </w:tc>
        <w:tc>
          <w:tcPr>
            <w:tcW w:w="960" w:type="dxa"/>
            <w:tcBorders>
              <w:top w:val="nil"/>
              <w:left w:val="nil"/>
              <w:bottom w:val="single" w:sz="4" w:space="0" w:color="auto"/>
              <w:right w:val="single" w:sz="4" w:space="0" w:color="auto"/>
            </w:tcBorders>
            <w:shd w:val="clear" w:color="000000" w:fill="00B0F0"/>
            <w:noWrap/>
            <w:vAlign w:val="bottom"/>
            <w:hideMark/>
          </w:tcPr>
          <w:p w14:paraId="36E0DD8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0.29928</w:t>
            </w:r>
          </w:p>
        </w:tc>
        <w:tc>
          <w:tcPr>
            <w:tcW w:w="1387" w:type="dxa"/>
            <w:tcBorders>
              <w:top w:val="nil"/>
              <w:left w:val="nil"/>
              <w:bottom w:val="single" w:sz="4" w:space="0" w:color="auto"/>
              <w:right w:val="single" w:sz="4" w:space="0" w:color="auto"/>
            </w:tcBorders>
            <w:shd w:val="clear" w:color="000000" w:fill="00B0F0"/>
            <w:noWrap/>
            <w:vAlign w:val="bottom"/>
            <w:hideMark/>
          </w:tcPr>
          <w:p w14:paraId="6BA02FAE"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1.146885859</w:t>
            </w:r>
          </w:p>
        </w:tc>
        <w:tc>
          <w:tcPr>
            <w:tcW w:w="1580" w:type="dxa"/>
            <w:tcBorders>
              <w:top w:val="nil"/>
              <w:left w:val="nil"/>
              <w:bottom w:val="single" w:sz="4" w:space="0" w:color="auto"/>
              <w:right w:val="single" w:sz="4" w:space="0" w:color="auto"/>
            </w:tcBorders>
            <w:shd w:val="clear" w:color="000000" w:fill="00B0F0"/>
            <w:noWrap/>
            <w:vAlign w:val="bottom"/>
            <w:hideMark/>
          </w:tcPr>
          <w:p w14:paraId="7B520EA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-0.510144928</w:t>
            </w:r>
          </w:p>
        </w:tc>
        <w:tc>
          <w:tcPr>
            <w:tcW w:w="1620" w:type="dxa"/>
            <w:tcBorders>
              <w:top w:val="nil"/>
              <w:left w:val="nil"/>
              <w:bottom w:val="single" w:sz="4" w:space="0" w:color="auto"/>
              <w:right w:val="single" w:sz="4" w:space="0" w:color="auto"/>
            </w:tcBorders>
            <w:shd w:val="clear" w:color="000000" w:fill="00B0F0"/>
            <w:noWrap/>
            <w:vAlign w:val="bottom"/>
            <w:hideMark/>
          </w:tcPr>
          <w:p w14:paraId="16094B5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0.093645485</w:t>
            </w:r>
          </w:p>
        </w:tc>
        <w:tc>
          <w:tcPr>
            <w:tcW w:w="2320" w:type="dxa"/>
            <w:tcBorders>
              <w:top w:val="nil"/>
              <w:left w:val="nil"/>
              <w:bottom w:val="single" w:sz="4" w:space="0" w:color="auto"/>
              <w:right w:val="single" w:sz="4" w:space="0" w:color="auto"/>
            </w:tcBorders>
            <w:shd w:val="clear" w:color="000000" w:fill="00B0F0"/>
            <w:noWrap/>
            <w:vAlign w:val="bottom"/>
            <w:hideMark/>
          </w:tcPr>
          <w:p w14:paraId="7D9B989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-0.603225519</w:t>
            </w:r>
          </w:p>
        </w:tc>
      </w:tr>
      <w:tr w:rsidR="00540877" w:rsidRPr="00540877" w14:paraId="448C452C" w14:textId="77777777" w:rsidTr="0054087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DCEABB7"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0.15 ahmed, 0.01 feet</w:t>
            </w:r>
          </w:p>
        </w:tc>
        <w:tc>
          <w:tcPr>
            <w:tcW w:w="960" w:type="dxa"/>
            <w:tcBorders>
              <w:top w:val="nil"/>
              <w:left w:val="nil"/>
              <w:bottom w:val="single" w:sz="4" w:space="0" w:color="auto"/>
              <w:right w:val="single" w:sz="4" w:space="0" w:color="auto"/>
            </w:tcBorders>
            <w:shd w:val="clear" w:color="auto" w:fill="auto"/>
            <w:noWrap/>
            <w:vAlign w:val="bottom"/>
            <w:hideMark/>
          </w:tcPr>
          <w:p w14:paraId="4C9E427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0.35463</w:t>
            </w:r>
          </w:p>
        </w:tc>
        <w:tc>
          <w:tcPr>
            <w:tcW w:w="960" w:type="dxa"/>
            <w:tcBorders>
              <w:top w:val="nil"/>
              <w:left w:val="nil"/>
              <w:bottom w:val="single" w:sz="4" w:space="0" w:color="auto"/>
              <w:right w:val="single" w:sz="4" w:space="0" w:color="auto"/>
            </w:tcBorders>
            <w:shd w:val="clear" w:color="auto" w:fill="auto"/>
            <w:noWrap/>
            <w:vAlign w:val="bottom"/>
            <w:hideMark/>
          </w:tcPr>
          <w:p w14:paraId="6E692898"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0.31185</w:t>
            </w:r>
          </w:p>
        </w:tc>
        <w:tc>
          <w:tcPr>
            <w:tcW w:w="1387" w:type="dxa"/>
            <w:tcBorders>
              <w:top w:val="nil"/>
              <w:left w:val="nil"/>
              <w:bottom w:val="single" w:sz="4" w:space="0" w:color="auto"/>
              <w:right w:val="single" w:sz="4" w:space="0" w:color="auto"/>
            </w:tcBorders>
            <w:shd w:val="clear" w:color="000000" w:fill="FFFFFF"/>
            <w:noWrap/>
            <w:vAlign w:val="bottom"/>
            <w:hideMark/>
          </w:tcPr>
          <w:p w14:paraId="53474D1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1.137181337</w:t>
            </w:r>
          </w:p>
        </w:tc>
        <w:tc>
          <w:tcPr>
            <w:tcW w:w="1580" w:type="dxa"/>
            <w:tcBorders>
              <w:top w:val="nil"/>
              <w:left w:val="nil"/>
              <w:bottom w:val="single" w:sz="4" w:space="0" w:color="auto"/>
              <w:right w:val="single" w:sz="4" w:space="0" w:color="auto"/>
            </w:tcBorders>
            <w:shd w:val="clear" w:color="000000" w:fill="FFFFFF"/>
            <w:noWrap/>
            <w:vAlign w:val="bottom"/>
            <w:hideMark/>
          </w:tcPr>
          <w:p w14:paraId="716597EA"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2.791304348</w:t>
            </w:r>
          </w:p>
        </w:tc>
        <w:tc>
          <w:tcPr>
            <w:tcW w:w="1620" w:type="dxa"/>
            <w:tcBorders>
              <w:top w:val="nil"/>
              <w:left w:val="nil"/>
              <w:bottom w:val="single" w:sz="4" w:space="0" w:color="auto"/>
              <w:right w:val="single" w:sz="4" w:space="0" w:color="auto"/>
            </w:tcBorders>
            <w:shd w:val="clear" w:color="000000" w:fill="FFFFFF"/>
            <w:noWrap/>
            <w:vAlign w:val="bottom"/>
            <w:hideMark/>
          </w:tcPr>
          <w:p w14:paraId="6181D20F"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4.297658863</w:t>
            </w:r>
          </w:p>
        </w:tc>
        <w:tc>
          <w:tcPr>
            <w:tcW w:w="2320" w:type="dxa"/>
            <w:tcBorders>
              <w:top w:val="nil"/>
              <w:left w:val="nil"/>
              <w:bottom w:val="single" w:sz="4" w:space="0" w:color="auto"/>
              <w:right w:val="single" w:sz="4" w:space="0" w:color="auto"/>
            </w:tcBorders>
            <w:shd w:val="clear" w:color="000000" w:fill="FFFFFF"/>
            <w:noWrap/>
            <w:vAlign w:val="bottom"/>
            <w:hideMark/>
          </w:tcPr>
          <w:p w14:paraId="4C647293"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-1.444284111</w:t>
            </w:r>
          </w:p>
        </w:tc>
      </w:tr>
      <w:tr w:rsidR="00540877" w:rsidRPr="00540877" w14:paraId="5EEBB0CA" w14:textId="77777777" w:rsidTr="00540877">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44685AB" w14:textId="77777777" w:rsidR="00540877" w:rsidRPr="00540877" w:rsidRDefault="00540877" w:rsidP="00540877">
            <w:pPr>
              <w:spacing w:after="0" w:line="240" w:lineRule="auto"/>
              <w:rPr>
                <w:rFonts w:ascii="Calibri" w:eastAsia="Times New Roman" w:hAnsi="Calibri" w:cs="Calibri"/>
                <w:color w:val="000000"/>
                <w:lang w:eastAsia="en-GB"/>
              </w:rPr>
            </w:pPr>
            <w:r w:rsidRPr="00540877">
              <w:rPr>
                <w:rFonts w:ascii="Calibri" w:eastAsia="Times New Roman" w:hAnsi="Calibri" w:cs="Calibri"/>
                <w:color w:val="000000"/>
                <w:lang w:eastAsia="en-GB"/>
              </w:rPr>
              <w:t>0.2 ahmed 0.015 feet</w:t>
            </w:r>
          </w:p>
        </w:tc>
        <w:tc>
          <w:tcPr>
            <w:tcW w:w="960" w:type="dxa"/>
            <w:tcBorders>
              <w:top w:val="nil"/>
              <w:left w:val="nil"/>
              <w:bottom w:val="single" w:sz="4" w:space="0" w:color="auto"/>
              <w:right w:val="single" w:sz="4" w:space="0" w:color="auto"/>
            </w:tcBorders>
            <w:shd w:val="clear" w:color="auto" w:fill="auto"/>
            <w:noWrap/>
            <w:vAlign w:val="bottom"/>
            <w:hideMark/>
          </w:tcPr>
          <w:p w14:paraId="3082E56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0.37063</w:t>
            </w:r>
          </w:p>
        </w:tc>
        <w:tc>
          <w:tcPr>
            <w:tcW w:w="960" w:type="dxa"/>
            <w:tcBorders>
              <w:top w:val="nil"/>
              <w:left w:val="nil"/>
              <w:bottom w:val="single" w:sz="4" w:space="0" w:color="auto"/>
              <w:right w:val="single" w:sz="4" w:space="0" w:color="auto"/>
            </w:tcBorders>
            <w:shd w:val="clear" w:color="auto" w:fill="auto"/>
            <w:noWrap/>
            <w:vAlign w:val="bottom"/>
            <w:hideMark/>
          </w:tcPr>
          <w:p w14:paraId="28A7C364"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0.33454</w:t>
            </w:r>
          </w:p>
        </w:tc>
        <w:tc>
          <w:tcPr>
            <w:tcW w:w="1387" w:type="dxa"/>
            <w:tcBorders>
              <w:top w:val="nil"/>
              <w:left w:val="nil"/>
              <w:bottom w:val="single" w:sz="4" w:space="0" w:color="auto"/>
              <w:right w:val="single" w:sz="4" w:space="0" w:color="auto"/>
            </w:tcBorders>
            <w:shd w:val="clear" w:color="auto" w:fill="auto"/>
            <w:noWrap/>
            <w:vAlign w:val="bottom"/>
            <w:hideMark/>
          </w:tcPr>
          <w:p w14:paraId="46FF896D"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1.107879476</w:t>
            </w:r>
          </w:p>
        </w:tc>
        <w:tc>
          <w:tcPr>
            <w:tcW w:w="1580" w:type="dxa"/>
            <w:tcBorders>
              <w:top w:val="nil"/>
              <w:left w:val="nil"/>
              <w:bottom w:val="single" w:sz="4" w:space="0" w:color="auto"/>
              <w:right w:val="single" w:sz="4" w:space="0" w:color="auto"/>
            </w:tcBorders>
            <w:shd w:val="clear" w:color="auto" w:fill="auto"/>
            <w:noWrap/>
            <w:vAlign w:val="bottom"/>
            <w:hideMark/>
          </w:tcPr>
          <w:p w14:paraId="5447F9FB"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7.428985507</w:t>
            </w:r>
          </w:p>
        </w:tc>
        <w:tc>
          <w:tcPr>
            <w:tcW w:w="1620" w:type="dxa"/>
            <w:tcBorders>
              <w:top w:val="nil"/>
              <w:left w:val="nil"/>
              <w:bottom w:val="single" w:sz="4" w:space="0" w:color="auto"/>
              <w:right w:val="single" w:sz="4" w:space="0" w:color="auto"/>
            </w:tcBorders>
            <w:shd w:val="clear" w:color="auto" w:fill="auto"/>
            <w:noWrap/>
            <w:vAlign w:val="bottom"/>
            <w:hideMark/>
          </w:tcPr>
          <w:p w14:paraId="684DF4C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11.88628763</w:t>
            </w:r>
          </w:p>
        </w:tc>
        <w:tc>
          <w:tcPr>
            <w:tcW w:w="2320" w:type="dxa"/>
            <w:tcBorders>
              <w:top w:val="nil"/>
              <w:left w:val="nil"/>
              <w:bottom w:val="single" w:sz="4" w:space="0" w:color="auto"/>
              <w:right w:val="single" w:sz="4" w:space="0" w:color="auto"/>
            </w:tcBorders>
            <w:shd w:val="clear" w:color="auto" w:fill="auto"/>
            <w:noWrap/>
            <w:vAlign w:val="bottom"/>
            <w:hideMark/>
          </w:tcPr>
          <w:p w14:paraId="11B4C4B9" w14:textId="77777777" w:rsidR="00540877" w:rsidRPr="00540877" w:rsidRDefault="00540877" w:rsidP="00540877">
            <w:pPr>
              <w:spacing w:after="0" w:line="240" w:lineRule="auto"/>
              <w:jc w:val="right"/>
              <w:rPr>
                <w:rFonts w:ascii="Calibri" w:eastAsia="Times New Roman" w:hAnsi="Calibri" w:cs="Calibri"/>
                <w:color w:val="000000"/>
                <w:lang w:eastAsia="en-GB"/>
              </w:rPr>
            </w:pPr>
            <w:r w:rsidRPr="00540877">
              <w:rPr>
                <w:rFonts w:ascii="Calibri" w:eastAsia="Times New Roman" w:hAnsi="Calibri" w:cs="Calibri"/>
                <w:color w:val="000000"/>
                <w:lang w:eastAsia="en-GB"/>
              </w:rPr>
              <w:t>-3.983778721</w:t>
            </w:r>
          </w:p>
        </w:tc>
      </w:tr>
    </w:tbl>
    <w:p w14:paraId="0FC1C989" w14:textId="6C83FBD9" w:rsidR="00540877" w:rsidRDefault="00540877" w:rsidP="00540877">
      <w:pPr>
        <w:tabs>
          <w:tab w:val="left" w:pos="2244"/>
        </w:tabs>
        <w:rPr>
          <w:lang w:eastAsia="en-GB"/>
        </w:rPr>
      </w:pPr>
    </w:p>
    <w:p w14:paraId="1E61AEA4" w14:textId="6FEC06A4" w:rsidR="00540877" w:rsidRDefault="00540877" w:rsidP="00540877">
      <w:pPr>
        <w:tabs>
          <w:tab w:val="left" w:pos="2244"/>
        </w:tabs>
        <w:rPr>
          <w:lang w:eastAsia="en-GB"/>
        </w:rPr>
      </w:pPr>
    </w:p>
    <w:p w14:paraId="48BAEA0E" w14:textId="3A84B63E" w:rsidR="0042102F" w:rsidRDefault="0042102F" w:rsidP="0042102F">
      <w:pPr>
        <w:pStyle w:val="Caption"/>
        <w:keepNext/>
      </w:pPr>
      <w:bookmarkStart w:id="108" w:name="_Toc30992690"/>
      <w:r>
        <w:lastRenderedPageBreak/>
        <w:t xml:space="preserve">Table </w:t>
      </w:r>
      <w:r>
        <w:fldChar w:fldCharType="begin"/>
      </w:r>
      <w:r>
        <w:instrText xml:space="preserve"> SEQ Table \* ARABIC </w:instrText>
      </w:r>
      <w:r>
        <w:fldChar w:fldCharType="separate"/>
      </w:r>
      <w:r w:rsidR="00D74A63">
        <w:rPr>
          <w:noProof/>
        </w:rPr>
        <w:t>16</w:t>
      </w:r>
      <w:r>
        <w:fldChar w:fldCharType="end"/>
      </w:r>
      <w:r>
        <w:t xml:space="preserve"> - Prism Layer </w:t>
      </w:r>
      <w:r w:rsidR="00D74A63">
        <w:t>Results</w:t>
      </w:r>
      <w:bookmarkEnd w:id="108"/>
    </w:p>
    <w:tbl>
      <w:tblPr>
        <w:tblW w:w="9652" w:type="dxa"/>
        <w:tblInd w:w="-5" w:type="dxa"/>
        <w:tblLook w:val="04A0" w:firstRow="1" w:lastRow="0" w:firstColumn="1" w:lastColumn="0" w:noHBand="0" w:noVBand="1"/>
      </w:tblPr>
      <w:tblGrid>
        <w:gridCol w:w="825"/>
        <w:gridCol w:w="960"/>
        <w:gridCol w:w="960"/>
        <w:gridCol w:w="1387"/>
        <w:gridCol w:w="1580"/>
        <w:gridCol w:w="1620"/>
        <w:gridCol w:w="2320"/>
      </w:tblGrid>
      <w:tr w:rsidR="0042102F" w:rsidRPr="0042102F" w14:paraId="1B0D6BF3" w14:textId="77777777" w:rsidTr="0042102F">
        <w:trPr>
          <w:trHeight w:val="300"/>
        </w:trPr>
        <w:tc>
          <w:tcPr>
            <w:tcW w:w="8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C2C29"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36E96C"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8A5CDD8"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7BD6A9D0"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753D824D"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3BCB9FC"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0A37D5B0"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%Difference efficiency</w:t>
            </w:r>
          </w:p>
        </w:tc>
      </w:tr>
      <w:tr w:rsidR="0042102F" w:rsidRPr="0042102F" w14:paraId="5992FBEF"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6CF306CB"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2587875"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0.32913</w:t>
            </w:r>
          </w:p>
        </w:tc>
        <w:tc>
          <w:tcPr>
            <w:tcW w:w="960" w:type="dxa"/>
            <w:tcBorders>
              <w:top w:val="nil"/>
              <w:left w:val="nil"/>
              <w:bottom w:val="single" w:sz="4" w:space="0" w:color="auto"/>
              <w:right w:val="single" w:sz="4" w:space="0" w:color="auto"/>
            </w:tcBorders>
            <w:shd w:val="clear" w:color="auto" w:fill="auto"/>
            <w:noWrap/>
            <w:vAlign w:val="bottom"/>
            <w:hideMark/>
          </w:tcPr>
          <w:p w14:paraId="5711EAC2"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0.28989</w:t>
            </w:r>
          </w:p>
        </w:tc>
        <w:tc>
          <w:tcPr>
            <w:tcW w:w="1387" w:type="dxa"/>
            <w:tcBorders>
              <w:top w:val="nil"/>
              <w:left w:val="nil"/>
              <w:bottom w:val="single" w:sz="4" w:space="0" w:color="auto"/>
              <w:right w:val="single" w:sz="4" w:space="0" w:color="auto"/>
            </w:tcBorders>
            <w:shd w:val="clear" w:color="auto" w:fill="auto"/>
            <w:noWrap/>
            <w:vAlign w:val="bottom"/>
            <w:hideMark/>
          </w:tcPr>
          <w:p w14:paraId="6567EE8A"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1.135361689</w:t>
            </w:r>
          </w:p>
        </w:tc>
        <w:tc>
          <w:tcPr>
            <w:tcW w:w="1580" w:type="dxa"/>
            <w:tcBorders>
              <w:top w:val="nil"/>
              <w:left w:val="nil"/>
              <w:bottom w:val="single" w:sz="4" w:space="0" w:color="auto"/>
              <w:right w:val="single" w:sz="4" w:space="0" w:color="auto"/>
            </w:tcBorders>
            <w:shd w:val="clear" w:color="auto" w:fill="auto"/>
            <w:noWrap/>
            <w:vAlign w:val="bottom"/>
            <w:hideMark/>
          </w:tcPr>
          <w:p w14:paraId="5F370AB5"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-4.6</w:t>
            </w:r>
          </w:p>
        </w:tc>
        <w:tc>
          <w:tcPr>
            <w:tcW w:w="1620" w:type="dxa"/>
            <w:tcBorders>
              <w:top w:val="nil"/>
              <w:left w:val="nil"/>
              <w:bottom w:val="single" w:sz="4" w:space="0" w:color="auto"/>
              <w:right w:val="single" w:sz="4" w:space="0" w:color="auto"/>
            </w:tcBorders>
            <w:shd w:val="clear" w:color="auto" w:fill="auto"/>
            <w:noWrap/>
            <w:vAlign w:val="bottom"/>
            <w:hideMark/>
          </w:tcPr>
          <w:p w14:paraId="5DA2B52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-3.046822742</w:t>
            </w:r>
          </w:p>
        </w:tc>
        <w:tc>
          <w:tcPr>
            <w:tcW w:w="2320" w:type="dxa"/>
            <w:tcBorders>
              <w:top w:val="nil"/>
              <w:left w:val="nil"/>
              <w:bottom w:val="single" w:sz="4" w:space="0" w:color="auto"/>
              <w:right w:val="single" w:sz="4" w:space="0" w:color="auto"/>
            </w:tcBorders>
            <w:shd w:val="clear" w:color="auto" w:fill="auto"/>
            <w:noWrap/>
            <w:vAlign w:val="bottom"/>
            <w:hideMark/>
          </w:tcPr>
          <w:p w14:paraId="460C1BCA"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-1.601986961</w:t>
            </w:r>
          </w:p>
        </w:tc>
      </w:tr>
      <w:tr w:rsidR="0042102F" w:rsidRPr="0042102F" w14:paraId="5FABF359"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76D7DAB6"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1EE5E9E"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0.34475</w:t>
            </w:r>
          </w:p>
        </w:tc>
        <w:tc>
          <w:tcPr>
            <w:tcW w:w="960" w:type="dxa"/>
            <w:tcBorders>
              <w:top w:val="nil"/>
              <w:left w:val="nil"/>
              <w:bottom w:val="single" w:sz="4" w:space="0" w:color="auto"/>
              <w:right w:val="single" w:sz="4" w:space="0" w:color="auto"/>
            </w:tcBorders>
            <w:shd w:val="clear" w:color="auto" w:fill="auto"/>
            <w:noWrap/>
            <w:vAlign w:val="bottom"/>
            <w:hideMark/>
          </w:tcPr>
          <w:p w14:paraId="40B0BFD2"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0.30954</w:t>
            </w:r>
          </w:p>
        </w:tc>
        <w:tc>
          <w:tcPr>
            <w:tcW w:w="1387" w:type="dxa"/>
            <w:tcBorders>
              <w:top w:val="nil"/>
              <w:left w:val="nil"/>
              <w:bottom w:val="single" w:sz="4" w:space="0" w:color="auto"/>
              <w:right w:val="single" w:sz="4" w:space="0" w:color="auto"/>
            </w:tcBorders>
            <w:shd w:val="clear" w:color="auto" w:fill="auto"/>
            <w:noWrap/>
            <w:vAlign w:val="bottom"/>
            <w:hideMark/>
          </w:tcPr>
          <w:p w14:paraId="57BBAEC2"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1.113749435</w:t>
            </w:r>
          </w:p>
        </w:tc>
        <w:tc>
          <w:tcPr>
            <w:tcW w:w="1580" w:type="dxa"/>
            <w:tcBorders>
              <w:top w:val="nil"/>
              <w:left w:val="nil"/>
              <w:bottom w:val="single" w:sz="4" w:space="0" w:color="auto"/>
              <w:right w:val="single" w:sz="4" w:space="0" w:color="auto"/>
            </w:tcBorders>
            <w:shd w:val="clear" w:color="auto" w:fill="auto"/>
            <w:noWrap/>
            <w:vAlign w:val="bottom"/>
            <w:hideMark/>
          </w:tcPr>
          <w:p w14:paraId="562C2FA7"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-0.072463768</w:t>
            </w:r>
          </w:p>
        </w:tc>
        <w:tc>
          <w:tcPr>
            <w:tcW w:w="1620" w:type="dxa"/>
            <w:tcBorders>
              <w:top w:val="nil"/>
              <w:left w:val="nil"/>
              <w:bottom w:val="single" w:sz="4" w:space="0" w:color="auto"/>
              <w:right w:val="single" w:sz="4" w:space="0" w:color="auto"/>
            </w:tcBorders>
            <w:shd w:val="clear" w:color="auto" w:fill="auto"/>
            <w:noWrap/>
            <w:vAlign w:val="bottom"/>
            <w:hideMark/>
          </w:tcPr>
          <w:p w14:paraId="782CF81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3.525083612</w:t>
            </w:r>
          </w:p>
        </w:tc>
        <w:tc>
          <w:tcPr>
            <w:tcW w:w="2320" w:type="dxa"/>
            <w:tcBorders>
              <w:top w:val="nil"/>
              <w:left w:val="nil"/>
              <w:bottom w:val="single" w:sz="4" w:space="0" w:color="auto"/>
              <w:right w:val="single" w:sz="4" w:space="0" w:color="auto"/>
            </w:tcBorders>
            <w:shd w:val="clear" w:color="auto" w:fill="auto"/>
            <w:noWrap/>
            <w:vAlign w:val="bottom"/>
            <w:hideMark/>
          </w:tcPr>
          <w:p w14:paraId="7035EC02"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-3.475048997</w:t>
            </w:r>
          </w:p>
        </w:tc>
      </w:tr>
      <w:tr w:rsidR="0042102F" w:rsidRPr="0042102F" w14:paraId="10105941"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62A3897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36DD051A"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0.35595</w:t>
            </w:r>
          </w:p>
        </w:tc>
        <w:tc>
          <w:tcPr>
            <w:tcW w:w="960" w:type="dxa"/>
            <w:tcBorders>
              <w:top w:val="nil"/>
              <w:left w:val="nil"/>
              <w:bottom w:val="single" w:sz="4" w:space="0" w:color="auto"/>
              <w:right w:val="single" w:sz="4" w:space="0" w:color="auto"/>
            </w:tcBorders>
            <w:shd w:val="clear" w:color="auto" w:fill="auto"/>
            <w:noWrap/>
            <w:vAlign w:val="bottom"/>
            <w:hideMark/>
          </w:tcPr>
          <w:p w14:paraId="581987BE"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0.30777</w:t>
            </w:r>
          </w:p>
        </w:tc>
        <w:tc>
          <w:tcPr>
            <w:tcW w:w="1387" w:type="dxa"/>
            <w:tcBorders>
              <w:top w:val="nil"/>
              <w:left w:val="nil"/>
              <w:bottom w:val="single" w:sz="4" w:space="0" w:color="auto"/>
              <w:right w:val="single" w:sz="4" w:space="0" w:color="auto"/>
            </w:tcBorders>
            <w:shd w:val="clear" w:color="auto" w:fill="auto"/>
            <w:noWrap/>
            <w:vAlign w:val="bottom"/>
            <w:hideMark/>
          </w:tcPr>
          <w:p w14:paraId="667960EF"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1.156545472</w:t>
            </w:r>
          </w:p>
        </w:tc>
        <w:tc>
          <w:tcPr>
            <w:tcW w:w="1580" w:type="dxa"/>
            <w:tcBorders>
              <w:top w:val="nil"/>
              <w:left w:val="nil"/>
              <w:bottom w:val="single" w:sz="4" w:space="0" w:color="auto"/>
              <w:right w:val="single" w:sz="4" w:space="0" w:color="auto"/>
            </w:tcBorders>
            <w:shd w:val="clear" w:color="auto" w:fill="auto"/>
            <w:noWrap/>
            <w:vAlign w:val="bottom"/>
            <w:hideMark/>
          </w:tcPr>
          <w:p w14:paraId="598893A7"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3.173913043</w:t>
            </w:r>
          </w:p>
        </w:tc>
        <w:tc>
          <w:tcPr>
            <w:tcW w:w="1620" w:type="dxa"/>
            <w:tcBorders>
              <w:top w:val="nil"/>
              <w:left w:val="nil"/>
              <w:bottom w:val="single" w:sz="4" w:space="0" w:color="auto"/>
              <w:right w:val="single" w:sz="4" w:space="0" w:color="auto"/>
            </w:tcBorders>
            <w:shd w:val="clear" w:color="auto" w:fill="auto"/>
            <w:noWrap/>
            <w:vAlign w:val="bottom"/>
            <w:hideMark/>
          </w:tcPr>
          <w:p w14:paraId="67955DE9"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2.933110368</w:t>
            </w:r>
          </w:p>
        </w:tc>
        <w:tc>
          <w:tcPr>
            <w:tcW w:w="2320" w:type="dxa"/>
            <w:tcBorders>
              <w:top w:val="nil"/>
              <w:left w:val="nil"/>
              <w:bottom w:val="single" w:sz="4" w:space="0" w:color="auto"/>
              <w:right w:val="single" w:sz="4" w:space="0" w:color="auto"/>
            </w:tcBorders>
            <w:shd w:val="clear" w:color="auto" w:fill="auto"/>
            <w:noWrap/>
            <w:vAlign w:val="bottom"/>
            <w:hideMark/>
          </w:tcPr>
          <w:p w14:paraId="6840913A"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0.23394093</w:t>
            </w:r>
          </w:p>
        </w:tc>
      </w:tr>
      <w:tr w:rsidR="0042102F" w:rsidRPr="0042102F" w14:paraId="37E6F9FE" w14:textId="77777777" w:rsidTr="0042102F">
        <w:trPr>
          <w:trHeight w:val="300"/>
        </w:trPr>
        <w:tc>
          <w:tcPr>
            <w:tcW w:w="825" w:type="dxa"/>
            <w:tcBorders>
              <w:top w:val="nil"/>
              <w:left w:val="single" w:sz="4" w:space="0" w:color="auto"/>
              <w:bottom w:val="single" w:sz="4" w:space="0" w:color="auto"/>
              <w:right w:val="single" w:sz="4" w:space="0" w:color="auto"/>
            </w:tcBorders>
            <w:shd w:val="clear" w:color="000000" w:fill="00B0F0"/>
            <w:noWrap/>
            <w:vAlign w:val="bottom"/>
            <w:hideMark/>
          </w:tcPr>
          <w:p w14:paraId="5E3CDDC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3</w:t>
            </w:r>
          </w:p>
        </w:tc>
        <w:tc>
          <w:tcPr>
            <w:tcW w:w="960" w:type="dxa"/>
            <w:tcBorders>
              <w:top w:val="nil"/>
              <w:left w:val="nil"/>
              <w:bottom w:val="single" w:sz="4" w:space="0" w:color="auto"/>
              <w:right w:val="single" w:sz="4" w:space="0" w:color="auto"/>
            </w:tcBorders>
            <w:shd w:val="clear" w:color="000000" w:fill="00B0F0"/>
            <w:noWrap/>
            <w:vAlign w:val="bottom"/>
            <w:hideMark/>
          </w:tcPr>
          <w:p w14:paraId="60148929"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0.34324</w:t>
            </w:r>
          </w:p>
        </w:tc>
        <w:tc>
          <w:tcPr>
            <w:tcW w:w="960" w:type="dxa"/>
            <w:tcBorders>
              <w:top w:val="nil"/>
              <w:left w:val="nil"/>
              <w:bottom w:val="single" w:sz="4" w:space="0" w:color="auto"/>
              <w:right w:val="single" w:sz="4" w:space="0" w:color="auto"/>
            </w:tcBorders>
            <w:shd w:val="clear" w:color="000000" w:fill="00B0F0"/>
            <w:noWrap/>
            <w:vAlign w:val="bottom"/>
            <w:hideMark/>
          </w:tcPr>
          <w:p w14:paraId="0EDEC56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0.29928</w:t>
            </w:r>
          </w:p>
        </w:tc>
        <w:tc>
          <w:tcPr>
            <w:tcW w:w="1387" w:type="dxa"/>
            <w:tcBorders>
              <w:top w:val="nil"/>
              <w:left w:val="nil"/>
              <w:bottom w:val="single" w:sz="4" w:space="0" w:color="auto"/>
              <w:right w:val="single" w:sz="4" w:space="0" w:color="auto"/>
            </w:tcBorders>
            <w:shd w:val="clear" w:color="000000" w:fill="00B0F0"/>
            <w:noWrap/>
            <w:vAlign w:val="bottom"/>
            <w:hideMark/>
          </w:tcPr>
          <w:p w14:paraId="13471220"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1.146885859</w:t>
            </w:r>
          </w:p>
        </w:tc>
        <w:tc>
          <w:tcPr>
            <w:tcW w:w="1580" w:type="dxa"/>
            <w:tcBorders>
              <w:top w:val="nil"/>
              <w:left w:val="nil"/>
              <w:bottom w:val="single" w:sz="4" w:space="0" w:color="auto"/>
              <w:right w:val="single" w:sz="4" w:space="0" w:color="auto"/>
            </w:tcBorders>
            <w:shd w:val="clear" w:color="000000" w:fill="00B0F0"/>
            <w:noWrap/>
            <w:vAlign w:val="bottom"/>
            <w:hideMark/>
          </w:tcPr>
          <w:p w14:paraId="288F211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-0.510144928</w:t>
            </w:r>
          </w:p>
        </w:tc>
        <w:tc>
          <w:tcPr>
            <w:tcW w:w="1620" w:type="dxa"/>
            <w:tcBorders>
              <w:top w:val="nil"/>
              <w:left w:val="nil"/>
              <w:bottom w:val="single" w:sz="4" w:space="0" w:color="auto"/>
              <w:right w:val="single" w:sz="4" w:space="0" w:color="auto"/>
            </w:tcBorders>
            <w:shd w:val="clear" w:color="000000" w:fill="00B0F0"/>
            <w:noWrap/>
            <w:vAlign w:val="bottom"/>
            <w:hideMark/>
          </w:tcPr>
          <w:p w14:paraId="15F4D2BC"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0.093645485</w:t>
            </w:r>
          </w:p>
        </w:tc>
        <w:tc>
          <w:tcPr>
            <w:tcW w:w="2320" w:type="dxa"/>
            <w:tcBorders>
              <w:top w:val="nil"/>
              <w:left w:val="nil"/>
              <w:bottom w:val="single" w:sz="4" w:space="0" w:color="auto"/>
              <w:right w:val="single" w:sz="4" w:space="0" w:color="auto"/>
            </w:tcBorders>
            <w:shd w:val="clear" w:color="000000" w:fill="00B0F0"/>
            <w:noWrap/>
            <w:vAlign w:val="bottom"/>
            <w:hideMark/>
          </w:tcPr>
          <w:p w14:paraId="6C45414C"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-0.603225519</w:t>
            </w:r>
          </w:p>
        </w:tc>
      </w:tr>
      <w:tr w:rsidR="0042102F" w:rsidRPr="0042102F" w14:paraId="4E4C17A2"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33116901"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3DF61C2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0.34252</w:t>
            </w:r>
          </w:p>
        </w:tc>
        <w:tc>
          <w:tcPr>
            <w:tcW w:w="960" w:type="dxa"/>
            <w:tcBorders>
              <w:top w:val="nil"/>
              <w:left w:val="nil"/>
              <w:bottom w:val="single" w:sz="4" w:space="0" w:color="auto"/>
              <w:right w:val="single" w:sz="4" w:space="0" w:color="auto"/>
            </w:tcBorders>
            <w:shd w:val="clear" w:color="auto" w:fill="auto"/>
            <w:noWrap/>
            <w:vAlign w:val="bottom"/>
            <w:hideMark/>
          </w:tcPr>
          <w:p w14:paraId="25A23D36"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0.299</w:t>
            </w:r>
          </w:p>
        </w:tc>
        <w:tc>
          <w:tcPr>
            <w:tcW w:w="1387" w:type="dxa"/>
            <w:tcBorders>
              <w:top w:val="nil"/>
              <w:left w:val="nil"/>
              <w:bottom w:val="single" w:sz="4" w:space="0" w:color="auto"/>
              <w:right w:val="single" w:sz="4" w:space="0" w:color="auto"/>
            </w:tcBorders>
            <w:shd w:val="clear" w:color="auto" w:fill="auto"/>
            <w:noWrap/>
            <w:vAlign w:val="bottom"/>
            <w:hideMark/>
          </w:tcPr>
          <w:p w14:paraId="5C1319EE"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1.145551839</w:t>
            </w:r>
          </w:p>
        </w:tc>
        <w:tc>
          <w:tcPr>
            <w:tcW w:w="1580" w:type="dxa"/>
            <w:tcBorders>
              <w:top w:val="nil"/>
              <w:left w:val="nil"/>
              <w:bottom w:val="single" w:sz="4" w:space="0" w:color="auto"/>
              <w:right w:val="single" w:sz="4" w:space="0" w:color="auto"/>
            </w:tcBorders>
            <w:shd w:val="clear" w:color="auto" w:fill="auto"/>
            <w:noWrap/>
            <w:vAlign w:val="bottom"/>
            <w:hideMark/>
          </w:tcPr>
          <w:p w14:paraId="63D6AD1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-0.71884058</w:t>
            </w:r>
          </w:p>
        </w:tc>
        <w:tc>
          <w:tcPr>
            <w:tcW w:w="1620" w:type="dxa"/>
            <w:tcBorders>
              <w:top w:val="nil"/>
              <w:left w:val="nil"/>
              <w:bottom w:val="single" w:sz="4" w:space="0" w:color="auto"/>
              <w:right w:val="single" w:sz="4" w:space="0" w:color="auto"/>
            </w:tcBorders>
            <w:shd w:val="clear" w:color="auto" w:fill="auto"/>
            <w:noWrap/>
            <w:vAlign w:val="bottom"/>
            <w:hideMark/>
          </w:tcPr>
          <w:p w14:paraId="3DBACE81"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w:t>
            </w:r>
          </w:p>
        </w:tc>
        <w:tc>
          <w:tcPr>
            <w:tcW w:w="2320" w:type="dxa"/>
            <w:tcBorders>
              <w:top w:val="nil"/>
              <w:left w:val="nil"/>
              <w:bottom w:val="single" w:sz="4" w:space="0" w:color="auto"/>
              <w:right w:val="single" w:sz="4" w:space="0" w:color="auto"/>
            </w:tcBorders>
            <w:shd w:val="clear" w:color="auto" w:fill="auto"/>
            <w:noWrap/>
            <w:vAlign w:val="bottom"/>
            <w:hideMark/>
          </w:tcPr>
          <w:p w14:paraId="4290F677"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-0.71884058</w:t>
            </w:r>
          </w:p>
        </w:tc>
      </w:tr>
      <w:tr w:rsidR="0042102F" w:rsidRPr="0042102F" w14:paraId="7B52BE3C"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58338AFA"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4C676C97"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0.35252</w:t>
            </w:r>
          </w:p>
        </w:tc>
        <w:tc>
          <w:tcPr>
            <w:tcW w:w="960" w:type="dxa"/>
            <w:tcBorders>
              <w:top w:val="nil"/>
              <w:left w:val="nil"/>
              <w:bottom w:val="single" w:sz="4" w:space="0" w:color="auto"/>
              <w:right w:val="single" w:sz="4" w:space="0" w:color="auto"/>
            </w:tcBorders>
            <w:shd w:val="clear" w:color="auto" w:fill="auto"/>
            <w:noWrap/>
            <w:vAlign w:val="bottom"/>
            <w:hideMark/>
          </w:tcPr>
          <w:p w14:paraId="36BDB98B"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0.29834</w:t>
            </w:r>
          </w:p>
        </w:tc>
        <w:tc>
          <w:tcPr>
            <w:tcW w:w="1387" w:type="dxa"/>
            <w:tcBorders>
              <w:top w:val="nil"/>
              <w:left w:val="nil"/>
              <w:bottom w:val="single" w:sz="4" w:space="0" w:color="auto"/>
              <w:right w:val="single" w:sz="4" w:space="0" w:color="auto"/>
            </w:tcBorders>
            <w:shd w:val="clear" w:color="auto" w:fill="auto"/>
            <w:noWrap/>
            <w:vAlign w:val="bottom"/>
            <w:hideMark/>
          </w:tcPr>
          <w:p w14:paraId="2783D76C"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1.18160488</w:t>
            </w:r>
          </w:p>
        </w:tc>
        <w:tc>
          <w:tcPr>
            <w:tcW w:w="1580" w:type="dxa"/>
            <w:tcBorders>
              <w:top w:val="nil"/>
              <w:left w:val="nil"/>
              <w:bottom w:val="single" w:sz="4" w:space="0" w:color="auto"/>
              <w:right w:val="single" w:sz="4" w:space="0" w:color="auto"/>
            </w:tcBorders>
            <w:shd w:val="clear" w:color="auto" w:fill="auto"/>
            <w:noWrap/>
            <w:vAlign w:val="bottom"/>
            <w:hideMark/>
          </w:tcPr>
          <w:p w14:paraId="07EC207B"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2.179710145</w:t>
            </w:r>
          </w:p>
        </w:tc>
        <w:tc>
          <w:tcPr>
            <w:tcW w:w="1620" w:type="dxa"/>
            <w:tcBorders>
              <w:top w:val="nil"/>
              <w:left w:val="nil"/>
              <w:bottom w:val="single" w:sz="4" w:space="0" w:color="auto"/>
              <w:right w:val="single" w:sz="4" w:space="0" w:color="auto"/>
            </w:tcBorders>
            <w:shd w:val="clear" w:color="auto" w:fill="auto"/>
            <w:noWrap/>
            <w:vAlign w:val="bottom"/>
            <w:hideMark/>
          </w:tcPr>
          <w:p w14:paraId="08A6C4C9"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-0.220735786</w:t>
            </w:r>
          </w:p>
        </w:tc>
        <w:tc>
          <w:tcPr>
            <w:tcW w:w="2320" w:type="dxa"/>
            <w:tcBorders>
              <w:top w:val="nil"/>
              <w:left w:val="nil"/>
              <w:bottom w:val="single" w:sz="4" w:space="0" w:color="auto"/>
              <w:right w:val="single" w:sz="4" w:space="0" w:color="auto"/>
            </w:tcBorders>
            <w:shd w:val="clear" w:color="auto" w:fill="auto"/>
            <w:noWrap/>
            <w:vAlign w:val="bottom"/>
            <w:hideMark/>
          </w:tcPr>
          <w:p w14:paraId="00D80C0B"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2.405756296</w:t>
            </w:r>
          </w:p>
        </w:tc>
      </w:tr>
      <w:tr w:rsidR="0042102F" w:rsidRPr="0042102F" w14:paraId="2C463BAE"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30590580"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bottom"/>
            <w:hideMark/>
          </w:tcPr>
          <w:p w14:paraId="6234CEB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0.35211</w:t>
            </w:r>
          </w:p>
        </w:tc>
        <w:tc>
          <w:tcPr>
            <w:tcW w:w="960" w:type="dxa"/>
            <w:tcBorders>
              <w:top w:val="nil"/>
              <w:left w:val="nil"/>
              <w:bottom w:val="single" w:sz="4" w:space="0" w:color="auto"/>
              <w:right w:val="single" w:sz="4" w:space="0" w:color="auto"/>
            </w:tcBorders>
            <w:shd w:val="clear" w:color="auto" w:fill="auto"/>
            <w:noWrap/>
            <w:vAlign w:val="bottom"/>
            <w:hideMark/>
          </w:tcPr>
          <w:p w14:paraId="1EEA82A5"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0.29813</w:t>
            </w:r>
          </w:p>
        </w:tc>
        <w:tc>
          <w:tcPr>
            <w:tcW w:w="1387" w:type="dxa"/>
            <w:tcBorders>
              <w:top w:val="nil"/>
              <w:left w:val="nil"/>
              <w:bottom w:val="single" w:sz="4" w:space="0" w:color="auto"/>
              <w:right w:val="single" w:sz="4" w:space="0" w:color="auto"/>
            </w:tcBorders>
            <w:shd w:val="clear" w:color="auto" w:fill="auto"/>
            <w:noWrap/>
            <w:vAlign w:val="bottom"/>
            <w:hideMark/>
          </w:tcPr>
          <w:p w14:paraId="25A2B0B6"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1.181061953</w:t>
            </w:r>
          </w:p>
        </w:tc>
        <w:tc>
          <w:tcPr>
            <w:tcW w:w="1580" w:type="dxa"/>
            <w:tcBorders>
              <w:top w:val="nil"/>
              <w:left w:val="nil"/>
              <w:bottom w:val="single" w:sz="4" w:space="0" w:color="auto"/>
              <w:right w:val="single" w:sz="4" w:space="0" w:color="auto"/>
            </w:tcBorders>
            <w:shd w:val="clear" w:color="auto" w:fill="auto"/>
            <w:noWrap/>
            <w:vAlign w:val="bottom"/>
            <w:hideMark/>
          </w:tcPr>
          <w:p w14:paraId="6D61F581"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2.060869565</w:t>
            </w:r>
          </w:p>
        </w:tc>
        <w:tc>
          <w:tcPr>
            <w:tcW w:w="1620" w:type="dxa"/>
            <w:tcBorders>
              <w:top w:val="nil"/>
              <w:left w:val="nil"/>
              <w:bottom w:val="single" w:sz="4" w:space="0" w:color="auto"/>
              <w:right w:val="single" w:sz="4" w:space="0" w:color="auto"/>
            </w:tcBorders>
            <w:shd w:val="clear" w:color="auto" w:fill="auto"/>
            <w:noWrap/>
            <w:vAlign w:val="bottom"/>
            <w:hideMark/>
          </w:tcPr>
          <w:p w14:paraId="6214495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-0.2909699</w:t>
            </w:r>
          </w:p>
        </w:tc>
        <w:tc>
          <w:tcPr>
            <w:tcW w:w="2320" w:type="dxa"/>
            <w:tcBorders>
              <w:top w:val="nil"/>
              <w:left w:val="nil"/>
              <w:bottom w:val="single" w:sz="4" w:space="0" w:color="auto"/>
              <w:right w:val="single" w:sz="4" w:space="0" w:color="auto"/>
            </w:tcBorders>
            <w:shd w:val="clear" w:color="auto" w:fill="auto"/>
            <w:noWrap/>
            <w:vAlign w:val="bottom"/>
            <w:hideMark/>
          </w:tcPr>
          <w:p w14:paraId="3F4DF1E9"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2.358702579</w:t>
            </w:r>
          </w:p>
        </w:tc>
      </w:tr>
      <w:tr w:rsidR="0042102F" w:rsidRPr="0042102F" w14:paraId="41876C3E"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1D6C595B"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7</w:t>
            </w:r>
          </w:p>
        </w:tc>
        <w:tc>
          <w:tcPr>
            <w:tcW w:w="960" w:type="dxa"/>
            <w:tcBorders>
              <w:top w:val="nil"/>
              <w:left w:val="nil"/>
              <w:bottom w:val="single" w:sz="4" w:space="0" w:color="auto"/>
              <w:right w:val="single" w:sz="4" w:space="0" w:color="auto"/>
            </w:tcBorders>
            <w:shd w:val="clear" w:color="auto" w:fill="auto"/>
            <w:noWrap/>
            <w:vAlign w:val="bottom"/>
            <w:hideMark/>
          </w:tcPr>
          <w:p w14:paraId="60ACB50C"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0.37085</w:t>
            </w:r>
          </w:p>
        </w:tc>
        <w:tc>
          <w:tcPr>
            <w:tcW w:w="960" w:type="dxa"/>
            <w:tcBorders>
              <w:top w:val="nil"/>
              <w:left w:val="nil"/>
              <w:bottom w:val="single" w:sz="4" w:space="0" w:color="auto"/>
              <w:right w:val="single" w:sz="4" w:space="0" w:color="auto"/>
            </w:tcBorders>
            <w:shd w:val="clear" w:color="auto" w:fill="auto"/>
            <w:noWrap/>
            <w:vAlign w:val="bottom"/>
            <w:hideMark/>
          </w:tcPr>
          <w:p w14:paraId="5CAA880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0.29767</w:t>
            </w:r>
          </w:p>
        </w:tc>
        <w:tc>
          <w:tcPr>
            <w:tcW w:w="1387" w:type="dxa"/>
            <w:tcBorders>
              <w:top w:val="nil"/>
              <w:left w:val="nil"/>
              <w:bottom w:val="single" w:sz="4" w:space="0" w:color="auto"/>
              <w:right w:val="single" w:sz="4" w:space="0" w:color="auto"/>
            </w:tcBorders>
            <w:shd w:val="clear" w:color="auto" w:fill="auto"/>
            <w:noWrap/>
            <w:vAlign w:val="bottom"/>
            <w:hideMark/>
          </w:tcPr>
          <w:p w14:paraId="1530E88F"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1.245842712</w:t>
            </w:r>
          </w:p>
        </w:tc>
        <w:tc>
          <w:tcPr>
            <w:tcW w:w="1580" w:type="dxa"/>
            <w:tcBorders>
              <w:top w:val="nil"/>
              <w:left w:val="nil"/>
              <w:bottom w:val="single" w:sz="4" w:space="0" w:color="auto"/>
              <w:right w:val="single" w:sz="4" w:space="0" w:color="auto"/>
            </w:tcBorders>
            <w:shd w:val="clear" w:color="auto" w:fill="auto"/>
            <w:noWrap/>
            <w:vAlign w:val="bottom"/>
            <w:hideMark/>
          </w:tcPr>
          <w:p w14:paraId="10566708"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7.492753623</w:t>
            </w:r>
          </w:p>
        </w:tc>
        <w:tc>
          <w:tcPr>
            <w:tcW w:w="1620" w:type="dxa"/>
            <w:tcBorders>
              <w:top w:val="nil"/>
              <w:left w:val="nil"/>
              <w:bottom w:val="single" w:sz="4" w:space="0" w:color="auto"/>
              <w:right w:val="single" w:sz="4" w:space="0" w:color="auto"/>
            </w:tcBorders>
            <w:shd w:val="clear" w:color="auto" w:fill="auto"/>
            <w:noWrap/>
            <w:vAlign w:val="bottom"/>
            <w:hideMark/>
          </w:tcPr>
          <w:p w14:paraId="5DBB5068"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-0.444816054</w:t>
            </w:r>
          </w:p>
        </w:tc>
        <w:tc>
          <w:tcPr>
            <w:tcW w:w="2320" w:type="dxa"/>
            <w:tcBorders>
              <w:top w:val="nil"/>
              <w:left w:val="nil"/>
              <w:bottom w:val="single" w:sz="4" w:space="0" w:color="auto"/>
              <w:right w:val="single" w:sz="4" w:space="0" w:color="auto"/>
            </w:tcBorders>
            <w:shd w:val="clear" w:color="auto" w:fill="auto"/>
            <w:noWrap/>
            <w:vAlign w:val="bottom"/>
            <w:hideMark/>
          </w:tcPr>
          <w:p w14:paraId="76088FF4"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7.973035016</w:t>
            </w:r>
          </w:p>
        </w:tc>
      </w:tr>
      <w:tr w:rsidR="0042102F" w:rsidRPr="0042102F" w14:paraId="7231531A" w14:textId="77777777" w:rsidTr="0042102F">
        <w:trPr>
          <w:trHeight w:val="300"/>
        </w:trPr>
        <w:tc>
          <w:tcPr>
            <w:tcW w:w="825" w:type="dxa"/>
            <w:tcBorders>
              <w:top w:val="nil"/>
              <w:left w:val="single" w:sz="4" w:space="0" w:color="auto"/>
              <w:bottom w:val="single" w:sz="4" w:space="0" w:color="auto"/>
              <w:right w:val="single" w:sz="4" w:space="0" w:color="auto"/>
            </w:tcBorders>
            <w:shd w:val="clear" w:color="auto" w:fill="auto"/>
            <w:noWrap/>
            <w:vAlign w:val="bottom"/>
            <w:hideMark/>
          </w:tcPr>
          <w:p w14:paraId="03504FE2" w14:textId="77777777" w:rsidR="0042102F" w:rsidRPr="0042102F" w:rsidRDefault="0042102F" w:rsidP="0042102F">
            <w:pPr>
              <w:spacing w:after="0" w:line="240" w:lineRule="auto"/>
              <w:rPr>
                <w:rFonts w:ascii="Calibri" w:eastAsia="Times New Roman" w:hAnsi="Calibri" w:cs="Calibri"/>
                <w:color w:val="000000"/>
                <w:lang w:eastAsia="en-GB"/>
              </w:rPr>
            </w:pPr>
            <w:r w:rsidRPr="0042102F">
              <w:rPr>
                <w:rFonts w:ascii="Calibri" w:eastAsia="Times New Roman" w:hAnsi="Calibri" w:cs="Calibri"/>
                <w:color w:val="000000"/>
                <w:lang w:eastAsia="en-GB"/>
              </w:rPr>
              <w:t>3 on Car none on Road</w:t>
            </w:r>
          </w:p>
        </w:tc>
        <w:tc>
          <w:tcPr>
            <w:tcW w:w="960" w:type="dxa"/>
            <w:tcBorders>
              <w:top w:val="nil"/>
              <w:left w:val="nil"/>
              <w:bottom w:val="single" w:sz="4" w:space="0" w:color="auto"/>
              <w:right w:val="single" w:sz="4" w:space="0" w:color="auto"/>
            </w:tcBorders>
            <w:shd w:val="clear" w:color="auto" w:fill="auto"/>
            <w:noWrap/>
            <w:vAlign w:val="bottom"/>
            <w:hideMark/>
          </w:tcPr>
          <w:p w14:paraId="3B153DE9"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0.33936</w:t>
            </w:r>
          </w:p>
        </w:tc>
        <w:tc>
          <w:tcPr>
            <w:tcW w:w="960" w:type="dxa"/>
            <w:tcBorders>
              <w:top w:val="nil"/>
              <w:left w:val="nil"/>
              <w:bottom w:val="single" w:sz="4" w:space="0" w:color="auto"/>
              <w:right w:val="single" w:sz="4" w:space="0" w:color="auto"/>
            </w:tcBorders>
            <w:shd w:val="clear" w:color="auto" w:fill="auto"/>
            <w:noWrap/>
            <w:vAlign w:val="bottom"/>
            <w:hideMark/>
          </w:tcPr>
          <w:p w14:paraId="38F4DEF3"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0.29701</w:t>
            </w:r>
          </w:p>
        </w:tc>
        <w:tc>
          <w:tcPr>
            <w:tcW w:w="1387" w:type="dxa"/>
            <w:tcBorders>
              <w:top w:val="nil"/>
              <w:left w:val="nil"/>
              <w:bottom w:val="single" w:sz="4" w:space="0" w:color="auto"/>
              <w:right w:val="single" w:sz="4" w:space="0" w:color="auto"/>
            </w:tcBorders>
            <w:shd w:val="clear" w:color="auto" w:fill="auto"/>
            <w:noWrap/>
            <w:vAlign w:val="bottom"/>
            <w:hideMark/>
          </w:tcPr>
          <w:p w14:paraId="2519EFD0"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1.142587792</w:t>
            </w:r>
          </w:p>
        </w:tc>
        <w:tc>
          <w:tcPr>
            <w:tcW w:w="1580" w:type="dxa"/>
            <w:tcBorders>
              <w:top w:val="nil"/>
              <w:left w:val="nil"/>
              <w:bottom w:val="single" w:sz="4" w:space="0" w:color="auto"/>
              <w:right w:val="single" w:sz="4" w:space="0" w:color="auto"/>
            </w:tcBorders>
            <w:shd w:val="clear" w:color="auto" w:fill="auto"/>
            <w:noWrap/>
            <w:vAlign w:val="bottom"/>
            <w:hideMark/>
          </w:tcPr>
          <w:p w14:paraId="6F11C8BD"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-1.634782609</w:t>
            </w:r>
          </w:p>
        </w:tc>
        <w:tc>
          <w:tcPr>
            <w:tcW w:w="1620" w:type="dxa"/>
            <w:tcBorders>
              <w:top w:val="nil"/>
              <w:left w:val="nil"/>
              <w:bottom w:val="single" w:sz="4" w:space="0" w:color="auto"/>
              <w:right w:val="single" w:sz="4" w:space="0" w:color="auto"/>
            </w:tcBorders>
            <w:shd w:val="clear" w:color="auto" w:fill="auto"/>
            <w:noWrap/>
            <w:vAlign w:val="bottom"/>
            <w:hideMark/>
          </w:tcPr>
          <w:p w14:paraId="184EF41F"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-0.665551839</w:t>
            </w:r>
          </w:p>
        </w:tc>
        <w:tc>
          <w:tcPr>
            <w:tcW w:w="2320" w:type="dxa"/>
            <w:tcBorders>
              <w:top w:val="nil"/>
              <w:left w:val="nil"/>
              <w:bottom w:val="single" w:sz="4" w:space="0" w:color="auto"/>
              <w:right w:val="single" w:sz="4" w:space="0" w:color="auto"/>
            </w:tcBorders>
            <w:shd w:val="clear" w:color="auto" w:fill="auto"/>
            <w:noWrap/>
            <w:vAlign w:val="bottom"/>
            <w:hideMark/>
          </w:tcPr>
          <w:p w14:paraId="27F80DAC" w14:textId="77777777" w:rsidR="0042102F" w:rsidRPr="0042102F" w:rsidRDefault="0042102F" w:rsidP="0042102F">
            <w:pPr>
              <w:spacing w:after="0" w:line="240" w:lineRule="auto"/>
              <w:jc w:val="right"/>
              <w:rPr>
                <w:rFonts w:ascii="Calibri" w:eastAsia="Times New Roman" w:hAnsi="Calibri" w:cs="Calibri"/>
                <w:color w:val="000000"/>
                <w:lang w:eastAsia="en-GB"/>
              </w:rPr>
            </w:pPr>
            <w:r w:rsidRPr="0042102F">
              <w:rPr>
                <w:rFonts w:ascii="Calibri" w:eastAsia="Times New Roman" w:hAnsi="Calibri" w:cs="Calibri"/>
                <w:color w:val="000000"/>
                <w:lang w:eastAsia="en-GB"/>
              </w:rPr>
              <w:t>-0.975724723</w:t>
            </w:r>
          </w:p>
        </w:tc>
      </w:tr>
    </w:tbl>
    <w:p w14:paraId="4CC7B3EB" w14:textId="7793041F" w:rsidR="00540877" w:rsidRDefault="00540877" w:rsidP="00540877">
      <w:pPr>
        <w:tabs>
          <w:tab w:val="left" w:pos="2244"/>
        </w:tabs>
        <w:rPr>
          <w:lang w:eastAsia="en-GB"/>
        </w:rPr>
      </w:pPr>
    </w:p>
    <w:p w14:paraId="5E121EB5" w14:textId="7830F2EC" w:rsidR="00D74A63" w:rsidRDefault="00D74A63" w:rsidP="00540877">
      <w:pPr>
        <w:tabs>
          <w:tab w:val="left" w:pos="2244"/>
        </w:tabs>
        <w:rPr>
          <w:lang w:eastAsia="en-GB"/>
        </w:rPr>
      </w:pPr>
    </w:p>
    <w:p w14:paraId="5517D05E" w14:textId="6A1D8D73" w:rsidR="00D74A63" w:rsidRDefault="00D74A63" w:rsidP="00D74A63">
      <w:pPr>
        <w:pStyle w:val="Caption"/>
        <w:keepNext/>
      </w:pPr>
      <w:bookmarkStart w:id="109" w:name="_Toc30992691"/>
      <w:r>
        <w:t xml:space="preserve">Table </w:t>
      </w:r>
      <w:r>
        <w:fldChar w:fldCharType="begin"/>
      </w:r>
      <w:r>
        <w:instrText xml:space="preserve"> SEQ Table \* ARABIC </w:instrText>
      </w:r>
      <w:r>
        <w:fldChar w:fldCharType="separate"/>
      </w:r>
      <w:r>
        <w:rPr>
          <w:noProof/>
        </w:rPr>
        <w:t>17</w:t>
      </w:r>
      <w:r>
        <w:fldChar w:fldCharType="end"/>
      </w:r>
      <w:r>
        <w:t xml:space="preserve"> - Edge Criterion Results</w:t>
      </w:r>
      <w:bookmarkEnd w:id="109"/>
    </w:p>
    <w:tbl>
      <w:tblPr>
        <w:tblW w:w="9511" w:type="dxa"/>
        <w:tblInd w:w="-5" w:type="dxa"/>
        <w:tblLook w:val="04A0" w:firstRow="1" w:lastRow="0" w:firstColumn="1" w:lastColumn="0" w:noHBand="0" w:noVBand="1"/>
      </w:tblPr>
      <w:tblGrid>
        <w:gridCol w:w="684"/>
        <w:gridCol w:w="960"/>
        <w:gridCol w:w="960"/>
        <w:gridCol w:w="1387"/>
        <w:gridCol w:w="1580"/>
        <w:gridCol w:w="1620"/>
        <w:gridCol w:w="2320"/>
      </w:tblGrid>
      <w:tr w:rsidR="00D74A63" w:rsidRPr="00D74A63" w14:paraId="3BD82B04" w14:textId="77777777" w:rsidTr="00D74A63">
        <w:trPr>
          <w:trHeight w:val="300"/>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1DF2F"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Test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C9BE55E"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cl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BB1214"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cd</w:t>
            </w:r>
          </w:p>
        </w:tc>
        <w:tc>
          <w:tcPr>
            <w:tcW w:w="1387" w:type="dxa"/>
            <w:tcBorders>
              <w:top w:val="single" w:sz="4" w:space="0" w:color="auto"/>
              <w:left w:val="nil"/>
              <w:bottom w:val="single" w:sz="4" w:space="0" w:color="auto"/>
              <w:right w:val="single" w:sz="4" w:space="0" w:color="auto"/>
            </w:tcBorders>
            <w:shd w:val="clear" w:color="auto" w:fill="auto"/>
            <w:noWrap/>
            <w:vAlign w:val="bottom"/>
            <w:hideMark/>
          </w:tcPr>
          <w:p w14:paraId="7AB15551"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Efficiency</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0022EC48"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 Difference cl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56CF3057"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 Difference cd</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657E5D8F" w14:textId="77777777" w:rsidR="00D74A63" w:rsidRPr="00D74A63" w:rsidRDefault="00D74A63" w:rsidP="00D74A63">
            <w:pPr>
              <w:spacing w:after="0" w:line="240" w:lineRule="auto"/>
              <w:rPr>
                <w:rFonts w:ascii="Calibri" w:eastAsia="Times New Roman" w:hAnsi="Calibri" w:cs="Calibri"/>
                <w:color w:val="000000"/>
                <w:lang w:eastAsia="en-GB"/>
              </w:rPr>
            </w:pPr>
            <w:r w:rsidRPr="00D74A63">
              <w:rPr>
                <w:rFonts w:ascii="Calibri" w:eastAsia="Times New Roman" w:hAnsi="Calibri" w:cs="Calibri"/>
                <w:color w:val="000000"/>
                <w:lang w:eastAsia="en-GB"/>
              </w:rPr>
              <w:t>%Difference efficiency</w:t>
            </w:r>
          </w:p>
        </w:tc>
      </w:tr>
      <w:tr w:rsidR="00D74A63" w:rsidRPr="00D74A63" w14:paraId="42BA339C" w14:textId="77777777" w:rsidTr="00D74A63">
        <w:trPr>
          <w:trHeight w:val="30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6EF6F9CA"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0.05</w:t>
            </w:r>
          </w:p>
        </w:tc>
        <w:tc>
          <w:tcPr>
            <w:tcW w:w="960" w:type="dxa"/>
            <w:tcBorders>
              <w:top w:val="nil"/>
              <w:left w:val="nil"/>
              <w:bottom w:val="single" w:sz="4" w:space="0" w:color="auto"/>
              <w:right w:val="single" w:sz="4" w:space="0" w:color="auto"/>
            </w:tcBorders>
            <w:shd w:val="clear" w:color="auto" w:fill="auto"/>
            <w:noWrap/>
            <w:vAlign w:val="bottom"/>
            <w:hideMark/>
          </w:tcPr>
          <w:p w14:paraId="13D9A336"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0.33788</w:t>
            </w:r>
          </w:p>
        </w:tc>
        <w:tc>
          <w:tcPr>
            <w:tcW w:w="960" w:type="dxa"/>
            <w:tcBorders>
              <w:top w:val="nil"/>
              <w:left w:val="nil"/>
              <w:bottom w:val="single" w:sz="4" w:space="0" w:color="auto"/>
              <w:right w:val="single" w:sz="4" w:space="0" w:color="auto"/>
            </w:tcBorders>
            <w:shd w:val="clear" w:color="auto" w:fill="auto"/>
            <w:noWrap/>
            <w:vAlign w:val="bottom"/>
            <w:hideMark/>
          </w:tcPr>
          <w:p w14:paraId="1F570697"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0.2998</w:t>
            </w:r>
          </w:p>
        </w:tc>
        <w:tc>
          <w:tcPr>
            <w:tcW w:w="1387" w:type="dxa"/>
            <w:tcBorders>
              <w:top w:val="nil"/>
              <w:left w:val="nil"/>
              <w:bottom w:val="single" w:sz="4" w:space="0" w:color="auto"/>
              <w:right w:val="single" w:sz="4" w:space="0" w:color="auto"/>
            </w:tcBorders>
            <w:shd w:val="clear" w:color="auto" w:fill="auto"/>
            <w:noWrap/>
            <w:vAlign w:val="bottom"/>
            <w:hideMark/>
          </w:tcPr>
          <w:p w14:paraId="68A49CA1"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1.127018012</w:t>
            </w:r>
          </w:p>
        </w:tc>
        <w:tc>
          <w:tcPr>
            <w:tcW w:w="1580" w:type="dxa"/>
            <w:tcBorders>
              <w:top w:val="nil"/>
              <w:left w:val="nil"/>
              <w:bottom w:val="single" w:sz="4" w:space="0" w:color="auto"/>
              <w:right w:val="single" w:sz="4" w:space="0" w:color="auto"/>
            </w:tcBorders>
            <w:shd w:val="clear" w:color="auto" w:fill="auto"/>
            <w:noWrap/>
            <w:vAlign w:val="bottom"/>
            <w:hideMark/>
          </w:tcPr>
          <w:p w14:paraId="0E19BB29"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-2.063768116</w:t>
            </w:r>
          </w:p>
        </w:tc>
        <w:tc>
          <w:tcPr>
            <w:tcW w:w="1620" w:type="dxa"/>
            <w:tcBorders>
              <w:top w:val="nil"/>
              <w:left w:val="nil"/>
              <w:bottom w:val="single" w:sz="4" w:space="0" w:color="auto"/>
              <w:right w:val="single" w:sz="4" w:space="0" w:color="auto"/>
            </w:tcBorders>
            <w:shd w:val="clear" w:color="auto" w:fill="auto"/>
            <w:noWrap/>
            <w:vAlign w:val="bottom"/>
            <w:hideMark/>
          </w:tcPr>
          <w:p w14:paraId="0C2DD23D"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0.267558528</w:t>
            </w:r>
          </w:p>
        </w:tc>
        <w:tc>
          <w:tcPr>
            <w:tcW w:w="2320" w:type="dxa"/>
            <w:tcBorders>
              <w:top w:val="nil"/>
              <w:left w:val="nil"/>
              <w:bottom w:val="single" w:sz="4" w:space="0" w:color="auto"/>
              <w:right w:val="single" w:sz="4" w:space="0" w:color="auto"/>
            </w:tcBorders>
            <w:shd w:val="clear" w:color="auto" w:fill="auto"/>
            <w:noWrap/>
            <w:vAlign w:val="bottom"/>
            <w:hideMark/>
          </w:tcPr>
          <w:p w14:paraId="54E7266E"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-2.325105626</w:t>
            </w:r>
          </w:p>
        </w:tc>
      </w:tr>
      <w:tr w:rsidR="00D74A63" w:rsidRPr="00D74A63" w14:paraId="4D26A7B1" w14:textId="77777777" w:rsidTr="00D74A63">
        <w:trPr>
          <w:trHeight w:val="300"/>
        </w:trPr>
        <w:tc>
          <w:tcPr>
            <w:tcW w:w="684" w:type="dxa"/>
            <w:tcBorders>
              <w:top w:val="nil"/>
              <w:left w:val="single" w:sz="4" w:space="0" w:color="auto"/>
              <w:bottom w:val="single" w:sz="4" w:space="0" w:color="auto"/>
              <w:right w:val="single" w:sz="4" w:space="0" w:color="auto"/>
            </w:tcBorders>
            <w:shd w:val="clear" w:color="000000" w:fill="00B0F0"/>
            <w:noWrap/>
            <w:vAlign w:val="bottom"/>
            <w:hideMark/>
          </w:tcPr>
          <w:p w14:paraId="7C5AC5DA"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0.1</w:t>
            </w:r>
          </w:p>
        </w:tc>
        <w:tc>
          <w:tcPr>
            <w:tcW w:w="960" w:type="dxa"/>
            <w:tcBorders>
              <w:top w:val="nil"/>
              <w:left w:val="nil"/>
              <w:bottom w:val="nil"/>
              <w:right w:val="nil"/>
            </w:tcBorders>
            <w:shd w:val="clear" w:color="000000" w:fill="00B0F0"/>
            <w:noWrap/>
            <w:vAlign w:val="bottom"/>
            <w:hideMark/>
          </w:tcPr>
          <w:p w14:paraId="416548C3"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0.34427</w:t>
            </w:r>
          </w:p>
        </w:tc>
        <w:tc>
          <w:tcPr>
            <w:tcW w:w="960" w:type="dxa"/>
            <w:tcBorders>
              <w:top w:val="nil"/>
              <w:left w:val="nil"/>
              <w:bottom w:val="nil"/>
              <w:right w:val="nil"/>
            </w:tcBorders>
            <w:shd w:val="clear" w:color="000000" w:fill="00B0F0"/>
            <w:noWrap/>
            <w:vAlign w:val="bottom"/>
            <w:hideMark/>
          </w:tcPr>
          <w:p w14:paraId="65A53163"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0.29861</w:t>
            </w:r>
          </w:p>
        </w:tc>
        <w:tc>
          <w:tcPr>
            <w:tcW w:w="1387" w:type="dxa"/>
            <w:tcBorders>
              <w:top w:val="nil"/>
              <w:left w:val="single" w:sz="4" w:space="0" w:color="auto"/>
              <w:bottom w:val="single" w:sz="4" w:space="0" w:color="auto"/>
              <w:right w:val="single" w:sz="4" w:space="0" w:color="auto"/>
            </w:tcBorders>
            <w:shd w:val="clear" w:color="000000" w:fill="00B0F0"/>
            <w:noWrap/>
            <w:vAlign w:val="bottom"/>
            <w:hideMark/>
          </w:tcPr>
          <w:p w14:paraId="0D6486EC"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1.152908476</w:t>
            </w:r>
          </w:p>
        </w:tc>
        <w:tc>
          <w:tcPr>
            <w:tcW w:w="1580" w:type="dxa"/>
            <w:tcBorders>
              <w:top w:val="nil"/>
              <w:left w:val="nil"/>
              <w:bottom w:val="single" w:sz="4" w:space="0" w:color="auto"/>
              <w:right w:val="single" w:sz="4" w:space="0" w:color="auto"/>
            </w:tcBorders>
            <w:shd w:val="clear" w:color="000000" w:fill="00B0F0"/>
            <w:noWrap/>
            <w:vAlign w:val="bottom"/>
            <w:hideMark/>
          </w:tcPr>
          <w:p w14:paraId="6498CB0C"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-0.211594203</w:t>
            </w:r>
          </w:p>
        </w:tc>
        <w:tc>
          <w:tcPr>
            <w:tcW w:w="1620" w:type="dxa"/>
            <w:tcBorders>
              <w:top w:val="nil"/>
              <w:left w:val="nil"/>
              <w:bottom w:val="single" w:sz="4" w:space="0" w:color="auto"/>
              <w:right w:val="single" w:sz="4" w:space="0" w:color="auto"/>
            </w:tcBorders>
            <w:shd w:val="clear" w:color="000000" w:fill="00B0F0"/>
            <w:noWrap/>
            <w:vAlign w:val="bottom"/>
            <w:hideMark/>
          </w:tcPr>
          <w:p w14:paraId="54B277DB"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-0.130434783</w:t>
            </w:r>
          </w:p>
        </w:tc>
        <w:tc>
          <w:tcPr>
            <w:tcW w:w="2320" w:type="dxa"/>
            <w:tcBorders>
              <w:top w:val="nil"/>
              <w:left w:val="nil"/>
              <w:bottom w:val="single" w:sz="4" w:space="0" w:color="auto"/>
              <w:right w:val="single" w:sz="4" w:space="0" w:color="auto"/>
            </w:tcBorders>
            <w:shd w:val="clear" w:color="000000" w:fill="00B0F0"/>
            <w:noWrap/>
            <w:vAlign w:val="bottom"/>
            <w:hideMark/>
          </w:tcPr>
          <w:p w14:paraId="5DACE6FF"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-0.081265419</w:t>
            </w:r>
          </w:p>
        </w:tc>
      </w:tr>
      <w:tr w:rsidR="00D74A63" w:rsidRPr="00D74A63" w14:paraId="22B068B1" w14:textId="77777777" w:rsidTr="00D74A63">
        <w:trPr>
          <w:trHeight w:val="30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5EFC1015"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01ED38"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0.33555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F62CEC"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0.29879</w:t>
            </w:r>
          </w:p>
        </w:tc>
        <w:tc>
          <w:tcPr>
            <w:tcW w:w="1387" w:type="dxa"/>
            <w:tcBorders>
              <w:top w:val="nil"/>
              <w:left w:val="nil"/>
              <w:bottom w:val="single" w:sz="4" w:space="0" w:color="auto"/>
              <w:right w:val="single" w:sz="4" w:space="0" w:color="auto"/>
            </w:tcBorders>
            <w:shd w:val="clear" w:color="auto" w:fill="auto"/>
            <w:noWrap/>
            <w:vAlign w:val="bottom"/>
            <w:hideMark/>
          </w:tcPr>
          <w:p w14:paraId="522640AF"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1.123029553</w:t>
            </w:r>
          </w:p>
        </w:tc>
        <w:tc>
          <w:tcPr>
            <w:tcW w:w="1580" w:type="dxa"/>
            <w:tcBorders>
              <w:top w:val="nil"/>
              <w:left w:val="nil"/>
              <w:bottom w:val="single" w:sz="4" w:space="0" w:color="auto"/>
              <w:right w:val="single" w:sz="4" w:space="0" w:color="auto"/>
            </w:tcBorders>
            <w:shd w:val="clear" w:color="auto" w:fill="auto"/>
            <w:noWrap/>
            <w:vAlign w:val="bottom"/>
            <w:hideMark/>
          </w:tcPr>
          <w:p w14:paraId="208C6998"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-2.739130435</w:t>
            </w:r>
          </w:p>
        </w:tc>
        <w:tc>
          <w:tcPr>
            <w:tcW w:w="1620" w:type="dxa"/>
            <w:tcBorders>
              <w:top w:val="nil"/>
              <w:left w:val="nil"/>
              <w:bottom w:val="single" w:sz="4" w:space="0" w:color="auto"/>
              <w:right w:val="single" w:sz="4" w:space="0" w:color="auto"/>
            </w:tcBorders>
            <w:shd w:val="clear" w:color="auto" w:fill="auto"/>
            <w:noWrap/>
            <w:vAlign w:val="bottom"/>
            <w:hideMark/>
          </w:tcPr>
          <w:p w14:paraId="45BBB4E6"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-0.070234114</w:t>
            </w:r>
          </w:p>
        </w:tc>
        <w:tc>
          <w:tcPr>
            <w:tcW w:w="2320" w:type="dxa"/>
            <w:tcBorders>
              <w:top w:val="nil"/>
              <w:left w:val="nil"/>
              <w:bottom w:val="single" w:sz="4" w:space="0" w:color="auto"/>
              <w:right w:val="single" w:sz="4" w:space="0" w:color="auto"/>
            </w:tcBorders>
            <w:shd w:val="clear" w:color="auto" w:fill="auto"/>
            <w:noWrap/>
            <w:vAlign w:val="bottom"/>
            <w:hideMark/>
          </w:tcPr>
          <w:p w14:paraId="4D17BCBC"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-2.670772114</w:t>
            </w:r>
          </w:p>
        </w:tc>
      </w:tr>
      <w:tr w:rsidR="00D74A63" w:rsidRPr="00D74A63" w14:paraId="74A12594" w14:textId="77777777" w:rsidTr="00D74A63">
        <w:trPr>
          <w:trHeight w:val="30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64AD1375"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w:t>
            </w:r>
          </w:p>
        </w:tc>
        <w:tc>
          <w:tcPr>
            <w:tcW w:w="960" w:type="dxa"/>
            <w:tcBorders>
              <w:top w:val="nil"/>
              <w:left w:val="nil"/>
              <w:bottom w:val="single" w:sz="4" w:space="0" w:color="auto"/>
              <w:right w:val="single" w:sz="4" w:space="0" w:color="auto"/>
            </w:tcBorders>
            <w:shd w:val="clear" w:color="auto" w:fill="auto"/>
            <w:noWrap/>
            <w:vAlign w:val="bottom"/>
            <w:hideMark/>
          </w:tcPr>
          <w:p w14:paraId="5ED06271"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0.34324</w:t>
            </w:r>
          </w:p>
        </w:tc>
        <w:tc>
          <w:tcPr>
            <w:tcW w:w="960" w:type="dxa"/>
            <w:tcBorders>
              <w:top w:val="nil"/>
              <w:left w:val="nil"/>
              <w:bottom w:val="single" w:sz="4" w:space="0" w:color="auto"/>
              <w:right w:val="single" w:sz="4" w:space="0" w:color="auto"/>
            </w:tcBorders>
            <w:shd w:val="clear" w:color="auto" w:fill="auto"/>
            <w:noWrap/>
            <w:vAlign w:val="bottom"/>
            <w:hideMark/>
          </w:tcPr>
          <w:p w14:paraId="7B5D7B50"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0.29928</w:t>
            </w:r>
          </w:p>
        </w:tc>
        <w:tc>
          <w:tcPr>
            <w:tcW w:w="1387" w:type="dxa"/>
            <w:tcBorders>
              <w:top w:val="nil"/>
              <w:left w:val="nil"/>
              <w:bottom w:val="single" w:sz="4" w:space="0" w:color="auto"/>
              <w:right w:val="single" w:sz="4" w:space="0" w:color="auto"/>
            </w:tcBorders>
            <w:shd w:val="clear" w:color="auto" w:fill="auto"/>
            <w:noWrap/>
            <w:vAlign w:val="bottom"/>
            <w:hideMark/>
          </w:tcPr>
          <w:p w14:paraId="4C50AC57"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1.146885859</w:t>
            </w:r>
          </w:p>
        </w:tc>
        <w:tc>
          <w:tcPr>
            <w:tcW w:w="1580" w:type="dxa"/>
            <w:tcBorders>
              <w:top w:val="nil"/>
              <w:left w:val="nil"/>
              <w:bottom w:val="single" w:sz="4" w:space="0" w:color="auto"/>
              <w:right w:val="single" w:sz="4" w:space="0" w:color="auto"/>
            </w:tcBorders>
            <w:shd w:val="clear" w:color="auto" w:fill="auto"/>
            <w:noWrap/>
            <w:vAlign w:val="bottom"/>
            <w:hideMark/>
          </w:tcPr>
          <w:p w14:paraId="4DF05E3F"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-0.510144928</w:t>
            </w:r>
          </w:p>
        </w:tc>
        <w:tc>
          <w:tcPr>
            <w:tcW w:w="1620" w:type="dxa"/>
            <w:tcBorders>
              <w:top w:val="nil"/>
              <w:left w:val="nil"/>
              <w:bottom w:val="single" w:sz="4" w:space="0" w:color="auto"/>
              <w:right w:val="single" w:sz="4" w:space="0" w:color="auto"/>
            </w:tcBorders>
            <w:shd w:val="clear" w:color="auto" w:fill="auto"/>
            <w:noWrap/>
            <w:vAlign w:val="bottom"/>
            <w:hideMark/>
          </w:tcPr>
          <w:p w14:paraId="195C6C28"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0.093645485</w:t>
            </w:r>
          </w:p>
        </w:tc>
        <w:tc>
          <w:tcPr>
            <w:tcW w:w="2320" w:type="dxa"/>
            <w:tcBorders>
              <w:top w:val="nil"/>
              <w:left w:val="nil"/>
              <w:bottom w:val="single" w:sz="4" w:space="0" w:color="auto"/>
              <w:right w:val="single" w:sz="4" w:space="0" w:color="auto"/>
            </w:tcBorders>
            <w:shd w:val="clear" w:color="auto" w:fill="auto"/>
            <w:noWrap/>
            <w:vAlign w:val="bottom"/>
            <w:hideMark/>
          </w:tcPr>
          <w:p w14:paraId="09AE0922"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-0.603225519</w:t>
            </w:r>
          </w:p>
        </w:tc>
      </w:tr>
      <w:tr w:rsidR="00D74A63" w:rsidRPr="00D74A63" w14:paraId="0AD69FE9" w14:textId="77777777" w:rsidTr="00D74A63">
        <w:trPr>
          <w:trHeight w:val="30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14:paraId="652BA2DD"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0.25</w:t>
            </w:r>
          </w:p>
        </w:tc>
        <w:tc>
          <w:tcPr>
            <w:tcW w:w="960" w:type="dxa"/>
            <w:tcBorders>
              <w:top w:val="nil"/>
              <w:left w:val="nil"/>
              <w:bottom w:val="single" w:sz="4" w:space="0" w:color="auto"/>
              <w:right w:val="single" w:sz="4" w:space="0" w:color="auto"/>
            </w:tcBorders>
            <w:shd w:val="clear" w:color="auto" w:fill="auto"/>
            <w:noWrap/>
            <w:vAlign w:val="bottom"/>
            <w:hideMark/>
          </w:tcPr>
          <w:p w14:paraId="5613DB1D"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0.34538</w:t>
            </w:r>
          </w:p>
        </w:tc>
        <w:tc>
          <w:tcPr>
            <w:tcW w:w="960" w:type="dxa"/>
            <w:tcBorders>
              <w:top w:val="nil"/>
              <w:left w:val="nil"/>
              <w:bottom w:val="single" w:sz="4" w:space="0" w:color="auto"/>
              <w:right w:val="single" w:sz="4" w:space="0" w:color="auto"/>
            </w:tcBorders>
            <w:shd w:val="clear" w:color="auto" w:fill="auto"/>
            <w:noWrap/>
            <w:vAlign w:val="bottom"/>
            <w:hideMark/>
          </w:tcPr>
          <w:p w14:paraId="52C9D7C7"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0.29884</w:t>
            </w:r>
          </w:p>
        </w:tc>
        <w:tc>
          <w:tcPr>
            <w:tcW w:w="1387" w:type="dxa"/>
            <w:tcBorders>
              <w:top w:val="nil"/>
              <w:left w:val="nil"/>
              <w:bottom w:val="single" w:sz="4" w:space="0" w:color="auto"/>
              <w:right w:val="single" w:sz="4" w:space="0" w:color="auto"/>
            </w:tcBorders>
            <w:shd w:val="clear" w:color="auto" w:fill="auto"/>
            <w:noWrap/>
            <w:vAlign w:val="bottom"/>
            <w:hideMark/>
          </w:tcPr>
          <w:p w14:paraId="2467CAE1"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1.155735511</w:t>
            </w:r>
          </w:p>
        </w:tc>
        <w:tc>
          <w:tcPr>
            <w:tcW w:w="1580" w:type="dxa"/>
            <w:tcBorders>
              <w:top w:val="nil"/>
              <w:left w:val="nil"/>
              <w:bottom w:val="single" w:sz="4" w:space="0" w:color="auto"/>
              <w:right w:val="single" w:sz="4" w:space="0" w:color="auto"/>
            </w:tcBorders>
            <w:shd w:val="clear" w:color="auto" w:fill="auto"/>
            <w:noWrap/>
            <w:vAlign w:val="bottom"/>
            <w:hideMark/>
          </w:tcPr>
          <w:p w14:paraId="3CDEEE8F"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0.110144928</w:t>
            </w:r>
          </w:p>
        </w:tc>
        <w:tc>
          <w:tcPr>
            <w:tcW w:w="1620" w:type="dxa"/>
            <w:tcBorders>
              <w:top w:val="nil"/>
              <w:left w:val="nil"/>
              <w:bottom w:val="single" w:sz="4" w:space="0" w:color="auto"/>
              <w:right w:val="single" w:sz="4" w:space="0" w:color="auto"/>
            </w:tcBorders>
            <w:shd w:val="clear" w:color="auto" w:fill="auto"/>
            <w:noWrap/>
            <w:vAlign w:val="bottom"/>
            <w:hideMark/>
          </w:tcPr>
          <w:p w14:paraId="4F72AF1A"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-0.053511706</w:t>
            </w:r>
          </w:p>
        </w:tc>
        <w:tc>
          <w:tcPr>
            <w:tcW w:w="2320" w:type="dxa"/>
            <w:tcBorders>
              <w:top w:val="nil"/>
              <w:left w:val="nil"/>
              <w:bottom w:val="single" w:sz="4" w:space="0" w:color="auto"/>
              <w:right w:val="single" w:sz="4" w:space="0" w:color="auto"/>
            </w:tcBorders>
            <w:shd w:val="clear" w:color="auto" w:fill="auto"/>
            <w:noWrap/>
            <w:vAlign w:val="bottom"/>
            <w:hideMark/>
          </w:tcPr>
          <w:p w14:paraId="7DB45966" w14:textId="77777777" w:rsidR="00D74A63" w:rsidRPr="00D74A63" w:rsidRDefault="00D74A63" w:rsidP="00D74A63">
            <w:pPr>
              <w:spacing w:after="0" w:line="240" w:lineRule="auto"/>
              <w:jc w:val="right"/>
              <w:rPr>
                <w:rFonts w:ascii="Calibri" w:eastAsia="Times New Roman" w:hAnsi="Calibri" w:cs="Calibri"/>
                <w:color w:val="000000"/>
                <w:lang w:eastAsia="en-GB"/>
              </w:rPr>
            </w:pPr>
            <w:r w:rsidRPr="00D74A63">
              <w:rPr>
                <w:rFonts w:ascii="Calibri" w:eastAsia="Times New Roman" w:hAnsi="Calibri" w:cs="Calibri"/>
                <w:color w:val="000000"/>
                <w:lang w:eastAsia="en-GB"/>
              </w:rPr>
              <w:t>0.163744256</w:t>
            </w:r>
          </w:p>
        </w:tc>
      </w:tr>
    </w:tbl>
    <w:p w14:paraId="08E43A87" w14:textId="77777777" w:rsidR="00D74A63" w:rsidRPr="00540877" w:rsidRDefault="00D74A63" w:rsidP="00540877">
      <w:pPr>
        <w:tabs>
          <w:tab w:val="left" w:pos="2244"/>
        </w:tabs>
        <w:rPr>
          <w:lang w:eastAsia="en-GB"/>
        </w:rPr>
      </w:pPr>
    </w:p>
    <w:sectPr w:rsidR="00D74A63" w:rsidRPr="00540877">
      <w:footerReference w:type="default" r:id="rI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D86B8" w14:textId="77777777" w:rsidR="002C5748" w:rsidRDefault="002C5748" w:rsidP="00D67414">
      <w:pPr>
        <w:spacing w:after="0" w:line="240" w:lineRule="auto"/>
      </w:pPr>
      <w:r>
        <w:separator/>
      </w:r>
    </w:p>
  </w:endnote>
  <w:endnote w:type="continuationSeparator" w:id="0">
    <w:p w14:paraId="26A72B67" w14:textId="77777777" w:rsidR="002C5748" w:rsidRDefault="002C5748" w:rsidP="00D6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24302"/>
      <w:docPartObj>
        <w:docPartGallery w:val="Page Numbers (Bottom of Page)"/>
        <w:docPartUnique/>
      </w:docPartObj>
    </w:sdtPr>
    <w:sdtEndPr>
      <w:rPr>
        <w:noProof/>
      </w:rPr>
    </w:sdtEndPr>
    <w:sdtContent>
      <w:p w14:paraId="0A19C34E" w14:textId="0301E2B2" w:rsidR="0042102F" w:rsidRDefault="004210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EB11B0" w14:textId="77777777" w:rsidR="0042102F" w:rsidRDefault="00421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FE5AD" w14:textId="77777777" w:rsidR="002C5748" w:rsidRDefault="002C5748" w:rsidP="00D67414">
      <w:pPr>
        <w:spacing w:after="0" w:line="240" w:lineRule="auto"/>
      </w:pPr>
      <w:r>
        <w:separator/>
      </w:r>
    </w:p>
  </w:footnote>
  <w:footnote w:type="continuationSeparator" w:id="0">
    <w:p w14:paraId="39D21F6B" w14:textId="77777777" w:rsidR="002C5748" w:rsidRDefault="002C5748" w:rsidP="00D6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21BD0"/>
    <w:multiLevelType w:val="hybridMultilevel"/>
    <w:tmpl w:val="88767728"/>
    <w:lvl w:ilvl="0" w:tplc="4518056E">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60030D58"/>
    <w:multiLevelType w:val="multilevel"/>
    <w:tmpl w:val="8CD6997A"/>
    <w:lvl w:ilvl="0">
      <w:start w:val="1"/>
      <w:numFmt w:val="decimal"/>
      <w:lvlText w:val="%1."/>
      <w:lvlJc w:val="left"/>
      <w:pPr>
        <w:ind w:left="1080" w:hanging="720"/>
      </w:pPr>
      <w:rPr>
        <w:rFonts w:cstheme="majorBidi" w:hint="default"/>
        <w:sz w:val="3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77A0C69"/>
    <w:multiLevelType w:val="multilevel"/>
    <w:tmpl w:val="B2C4AE8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95C3336"/>
    <w:multiLevelType w:val="hybridMultilevel"/>
    <w:tmpl w:val="B456F5D4"/>
    <w:lvl w:ilvl="0" w:tplc="85488E40">
      <w:start w:val="1"/>
      <w:numFmt w:val="decimal"/>
      <w:lvlText w:val="%1."/>
      <w:lvlJc w:val="left"/>
      <w:pPr>
        <w:ind w:left="1080" w:hanging="720"/>
      </w:pPr>
      <w:rPr>
        <w:rFonts w:cstheme="maj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5A"/>
    <w:rsid w:val="00023C50"/>
    <w:rsid w:val="00044445"/>
    <w:rsid w:val="000543C3"/>
    <w:rsid w:val="00085055"/>
    <w:rsid w:val="00086295"/>
    <w:rsid w:val="00086B5C"/>
    <w:rsid w:val="00093714"/>
    <w:rsid w:val="000A7522"/>
    <w:rsid w:val="000B0E3E"/>
    <w:rsid w:val="000B6068"/>
    <w:rsid w:val="000C0ADC"/>
    <w:rsid w:val="000C0FCF"/>
    <w:rsid w:val="00111D69"/>
    <w:rsid w:val="00113756"/>
    <w:rsid w:val="00122395"/>
    <w:rsid w:val="00127379"/>
    <w:rsid w:val="00143265"/>
    <w:rsid w:val="001709BF"/>
    <w:rsid w:val="00171E4B"/>
    <w:rsid w:val="00172809"/>
    <w:rsid w:val="00186A84"/>
    <w:rsid w:val="001A70DC"/>
    <w:rsid w:val="001C329C"/>
    <w:rsid w:val="001D03F5"/>
    <w:rsid w:val="001D619A"/>
    <w:rsid w:val="001F3228"/>
    <w:rsid w:val="00241599"/>
    <w:rsid w:val="00242F44"/>
    <w:rsid w:val="00244D81"/>
    <w:rsid w:val="00283F05"/>
    <w:rsid w:val="00291625"/>
    <w:rsid w:val="002A489A"/>
    <w:rsid w:val="002A7B96"/>
    <w:rsid w:val="002B15BB"/>
    <w:rsid w:val="002C4FA8"/>
    <w:rsid w:val="002C5748"/>
    <w:rsid w:val="002D6580"/>
    <w:rsid w:val="002E374C"/>
    <w:rsid w:val="00301282"/>
    <w:rsid w:val="003032EA"/>
    <w:rsid w:val="003040B0"/>
    <w:rsid w:val="00332619"/>
    <w:rsid w:val="00335786"/>
    <w:rsid w:val="00351235"/>
    <w:rsid w:val="00351D59"/>
    <w:rsid w:val="0035289A"/>
    <w:rsid w:val="00360879"/>
    <w:rsid w:val="0036214E"/>
    <w:rsid w:val="00363451"/>
    <w:rsid w:val="00365BC6"/>
    <w:rsid w:val="003671D4"/>
    <w:rsid w:val="003716AD"/>
    <w:rsid w:val="00374C44"/>
    <w:rsid w:val="0037757B"/>
    <w:rsid w:val="00384B59"/>
    <w:rsid w:val="00386417"/>
    <w:rsid w:val="00394243"/>
    <w:rsid w:val="003A0FCA"/>
    <w:rsid w:val="003A2132"/>
    <w:rsid w:val="003A4621"/>
    <w:rsid w:val="003A4A3D"/>
    <w:rsid w:val="003B693B"/>
    <w:rsid w:val="003C40EF"/>
    <w:rsid w:val="003C4A9B"/>
    <w:rsid w:val="003C6DB5"/>
    <w:rsid w:val="003D2912"/>
    <w:rsid w:val="003D2B34"/>
    <w:rsid w:val="003D39B8"/>
    <w:rsid w:val="003D7FB8"/>
    <w:rsid w:val="0042102F"/>
    <w:rsid w:val="0042518B"/>
    <w:rsid w:val="00450DB0"/>
    <w:rsid w:val="00453436"/>
    <w:rsid w:val="00454124"/>
    <w:rsid w:val="0045654B"/>
    <w:rsid w:val="00457FB5"/>
    <w:rsid w:val="00464F42"/>
    <w:rsid w:val="004677C7"/>
    <w:rsid w:val="0047105A"/>
    <w:rsid w:val="00496004"/>
    <w:rsid w:val="004A003E"/>
    <w:rsid w:val="004B1D20"/>
    <w:rsid w:val="004B1D74"/>
    <w:rsid w:val="004B3C24"/>
    <w:rsid w:val="004B4C2F"/>
    <w:rsid w:val="004D5C0A"/>
    <w:rsid w:val="004E3512"/>
    <w:rsid w:val="004E3E9A"/>
    <w:rsid w:val="004F04C6"/>
    <w:rsid w:val="004F7487"/>
    <w:rsid w:val="004F7EF6"/>
    <w:rsid w:val="00511821"/>
    <w:rsid w:val="00514CB1"/>
    <w:rsid w:val="00515532"/>
    <w:rsid w:val="0053195C"/>
    <w:rsid w:val="00537F09"/>
    <w:rsid w:val="00540877"/>
    <w:rsid w:val="005434F1"/>
    <w:rsid w:val="005475C4"/>
    <w:rsid w:val="00550D3D"/>
    <w:rsid w:val="005572D8"/>
    <w:rsid w:val="00562FDE"/>
    <w:rsid w:val="0056505A"/>
    <w:rsid w:val="0057073A"/>
    <w:rsid w:val="005A10F1"/>
    <w:rsid w:val="005B0F32"/>
    <w:rsid w:val="005C457E"/>
    <w:rsid w:val="005E3EE7"/>
    <w:rsid w:val="005E4B16"/>
    <w:rsid w:val="005F1BF2"/>
    <w:rsid w:val="005F2DF6"/>
    <w:rsid w:val="005F4E2C"/>
    <w:rsid w:val="00612E8B"/>
    <w:rsid w:val="00615636"/>
    <w:rsid w:val="00623069"/>
    <w:rsid w:val="006243A9"/>
    <w:rsid w:val="00632C33"/>
    <w:rsid w:val="00637EA4"/>
    <w:rsid w:val="00654BC4"/>
    <w:rsid w:val="006D1E86"/>
    <w:rsid w:val="006E66B5"/>
    <w:rsid w:val="006F041D"/>
    <w:rsid w:val="006F2BD7"/>
    <w:rsid w:val="007145D2"/>
    <w:rsid w:val="0072070E"/>
    <w:rsid w:val="007445D7"/>
    <w:rsid w:val="00744F48"/>
    <w:rsid w:val="00746CA9"/>
    <w:rsid w:val="007572B6"/>
    <w:rsid w:val="00791B5E"/>
    <w:rsid w:val="00794015"/>
    <w:rsid w:val="007A1875"/>
    <w:rsid w:val="007C1D87"/>
    <w:rsid w:val="007E2D00"/>
    <w:rsid w:val="007E625A"/>
    <w:rsid w:val="0080653F"/>
    <w:rsid w:val="00817DDA"/>
    <w:rsid w:val="008308EA"/>
    <w:rsid w:val="0083357D"/>
    <w:rsid w:val="00857B86"/>
    <w:rsid w:val="00867C0D"/>
    <w:rsid w:val="00877B9D"/>
    <w:rsid w:val="00877E17"/>
    <w:rsid w:val="00880AAD"/>
    <w:rsid w:val="00892F11"/>
    <w:rsid w:val="008B580C"/>
    <w:rsid w:val="008C27EB"/>
    <w:rsid w:val="008C6C1F"/>
    <w:rsid w:val="008E6BF7"/>
    <w:rsid w:val="008F7648"/>
    <w:rsid w:val="009307EE"/>
    <w:rsid w:val="009536A8"/>
    <w:rsid w:val="009B122B"/>
    <w:rsid w:val="009B5F42"/>
    <w:rsid w:val="009C2A12"/>
    <w:rsid w:val="009C55A2"/>
    <w:rsid w:val="009C76FA"/>
    <w:rsid w:val="009D6FC2"/>
    <w:rsid w:val="009E1CE2"/>
    <w:rsid w:val="009E3A96"/>
    <w:rsid w:val="009E53AC"/>
    <w:rsid w:val="009E78F9"/>
    <w:rsid w:val="009F68AE"/>
    <w:rsid w:val="00A00E6D"/>
    <w:rsid w:val="00A02BEE"/>
    <w:rsid w:val="00A11CCC"/>
    <w:rsid w:val="00A22EC8"/>
    <w:rsid w:val="00A25582"/>
    <w:rsid w:val="00A30972"/>
    <w:rsid w:val="00A449B8"/>
    <w:rsid w:val="00A52DA0"/>
    <w:rsid w:val="00A54C5E"/>
    <w:rsid w:val="00A55A40"/>
    <w:rsid w:val="00A71182"/>
    <w:rsid w:val="00A80E7F"/>
    <w:rsid w:val="00A85AD5"/>
    <w:rsid w:val="00A90DA8"/>
    <w:rsid w:val="00AA1048"/>
    <w:rsid w:val="00AA7843"/>
    <w:rsid w:val="00AB32DA"/>
    <w:rsid w:val="00AB3BCF"/>
    <w:rsid w:val="00AD0AC3"/>
    <w:rsid w:val="00AE4745"/>
    <w:rsid w:val="00AE5DE8"/>
    <w:rsid w:val="00AF2A01"/>
    <w:rsid w:val="00AF47D8"/>
    <w:rsid w:val="00AF495B"/>
    <w:rsid w:val="00B06A73"/>
    <w:rsid w:val="00B26374"/>
    <w:rsid w:val="00B276BD"/>
    <w:rsid w:val="00B33802"/>
    <w:rsid w:val="00B41FE2"/>
    <w:rsid w:val="00B45183"/>
    <w:rsid w:val="00B470DA"/>
    <w:rsid w:val="00B8384E"/>
    <w:rsid w:val="00B84438"/>
    <w:rsid w:val="00B848E0"/>
    <w:rsid w:val="00B857DB"/>
    <w:rsid w:val="00B8743C"/>
    <w:rsid w:val="00B9264E"/>
    <w:rsid w:val="00BA518F"/>
    <w:rsid w:val="00BB1980"/>
    <w:rsid w:val="00BB40DF"/>
    <w:rsid w:val="00BD2853"/>
    <w:rsid w:val="00BD6FDB"/>
    <w:rsid w:val="00BF2329"/>
    <w:rsid w:val="00BF3C87"/>
    <w:rsid w:val="00C052BE"/>
    <w:rsid w:val="00C05FF9"/>
    <w:rsid w:val="00C06DD9"/>
    <w:rsid w:val="00C13934"/>
    <w:rsid w:val="00C31927"/>
    <w:rsid w:val="00C443B1"/>
    <w:rsid w:val="00C459E2"/>
    <w:rsid w:val="00C520F9"/>
    <w:rsid w:val="00C530F2"/>
    <w:rsid w:val="00C575BB"/>
    <w:rsid w:val="00C62ED8"/>
    <w:rsid w:val="00CD15EB"/>
    <w:rsid w:val="00CF240D"/>
    <w:rsid w:val="00CF5B72"/>
    <w:rsid w:val="00D13B23"/>
    <w:rsid w:val="00D31907"/>
    <w:rsid w:val="00D332D0"/>
    <w:rsid w:val="00D52758"/>
    <w:rsid w:val="00D67414"/>
    <w:rsid w:val="00D74A63"/>
    <w:rsid w:val="00D75B03"/>
    <w:rsid w:val="00D81637"/>
    <w:rsid w:val="00D92B53"/>
    <w:rsid w:val="00DA2B67"/>
    <w:rsid w:val="00DA6D51"/>
    <w:rsid w:val="00DB1C06"/>
    <w:rsid w:val="00DC00E0"/>
    <w:rsid w:val="00DC7D97"/>
    <w:rsid w:val="00E178DE"/>
    <w:rsid w:val="00E6135D"/>
    <w:rsid w:val="00E64E56"/>
    <w:rsid w:val="00E66B9A"/>
    <w:rsid w:val="00E73ECD"/>
    <w:rsid w:val="00E749A2"/>
    <w:rsid w:val="00E75B5A"/>
    <w:rsid w:val="00E77EC9"/>
    <w:rsid w:val="00EB6494"/>
    <w:rsid w:val="00EC35FA"/>
    <w:rsid w:val="00EF005D"/>
    <w:rsid w:val="00EF1710"/>
    <w:rsid w:val="00F00900"/>
    <w:rsid w:val="00F11F1C"/>
    <w:rsid w:val="00F15DEE"/>
    <w:rsid w:val="00F33039"/>
    <w:rsid w:val="00F4350D"/>
    <w:rsid w:val="00F51756"/>
    <w:rsid w:val="00F52FE2"/>
    <w:rsid w:val="00F5322C"/>
    <w:rsid w:val="00F909DF"/>
    <w:rsid w:val="00F96F33"/>
    <w:rsid w:val="00FA259E"/>
    <w:rsid w:val="00FA39A0"/>
    <w:rsid w:val="00FA4E70"/>
    <w:rsid w:val="00FB149A"/>
    <w:rsid w:val="00FC034F"/>
    <w:rsid w:val="00FC14AD"/>
    <w:rsid w:val="00FC2596"/>
    <w:rsid w:val="00FD5145"/>
    <w:rsid w:val="00FE1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AB3EB"/>
  <w15:chartTrackingRefBased/>
  <w15:docId w15:val="{113C748A-DD29-4A61-BA94-9BEE3417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25A"/>
  </w:style>
  <w:style w:type="paragraph" w:styleId="Heading1">
    <w:name w:val="heading 1"/>
    <w:basedOn w:val="Normal"/>
    <w:next w:val="Normal"/>
    <w:link w:val="Heading1Char"/>
    <w:uiPriority w:val="9"/>
    <w:qFormat/>
    <w:rsid w:val="00877B9D"/>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550D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21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572B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62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25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77B9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550D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A213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3357D"/>
    <w:pPr>
      <w:outlineLvl w:val="9"/>
    </w:pPr>
    <w:rPr>
      <w:lang w:val="en-US"/>
    </w:rPr>
  </w:style>
  <w:style w:type="paragraph" w:styleId="TOC1">
    <w:name w:val="toc 1"/>
    <w:basedOn w:val="Normal"/>
    <w:next w:val="Normal"/>
    <w:autoRedefine/>
    <w:uiPriority w:val="39"/>
    <w:unhideWhenUsed/>
    <w:rsid w:val="0083357D"/>
    <w:pPr>
      <w:spacing w:after="100"/>
    </w:pPr>
  </w:style>
  <w:style w:type="paragraph" w:styleId="TOC2">
    <w:name w:val="toc 2"/>
    <w:basedOn w:val="Normal"/>
    <w:next w:val="Normal"/>
    <w:autoRedefine/>
    <w:uiPriority w:val="39"/>
    <w:unhideWhenUsed/>
    <w:rsid w:val="0083357D"/>
    <w:pPr>
      <w:spacing w:after="100"/>
      <w:ind w:left="220"/>
    </w:pPr>
  </w:style>
  <w:style w:type="paragraph" w:styleId="TOC3">
    <w:name w:val="toc 3"/>
    <w:basedOn w:val="Normal"/>
    <w:next w:val="Normal"/>
    <w:autoRedefine/>
    <w:uiPriority w:val="39"/>
    <w:unhideWhenUsed/>
    <w:rsid w:val="0083357D"/>
    <w:pPr>
      <w:spacing w:after="100"/>
      <w:ind w:left="440"/>
    </w:pPr>
  </w:style>
  <w:style w:type="character" w:styleId="Hyperlink">
    <w:name w:val="Hyperlink"/>
    <w:basedOn w:val="DefaultParagraphFont"/>
    <w:uiPriority w:val="99"/>
    <w:unhideWhenUsed/>
    <w:rsid w:val="0083357D"/>
    <w:rPr>
      <w:color w:val="0563C1" w:themeColor="hyperlink"/>
      <w:u w:val="single"/>
    </w:rPr>
  </w:style>
  <w:style w:type="character" w:customStyle="1" w:styleId="Heading4Char">
    <w:name w:val="Heading 4 Char"/>
    <w:basedOn w:val="DefaultParagraphFont"/>
    <w:link w:val="Heading4"/>
    <w:uiPriority w:val="9"/>
    <w:rsid w:val="007572B6"/>
    <w:rPr>
      <w:rFonts w:asciiTheme="majorHAnsi" w:eastAsiaTheme="majorEastAsia" w:hAnsiTheme="majorHAnsi" w:cstheme="majorBidi"/>
      <w:i/>
      <w:iCs/>
      <w:color w:val="2F5496" w:themeColor="accent1" w:themeShade="BF"/>
    </w:rPr>
  </w:style>
  <w:style w:type="paragraph" w:styleId="NoSpacing">
    <w:name w:val="No Spacing"/>
    <w:uiPriority w:val="1"/>
    <w:qFormat/>
    <w:rsid w:val="00351235"/>
    <w:pPr>
      <w:spacing w:after="0" w:line="240" w:lineRule="auto"/>
    </w:pPr>
  </w:style>
  <w:style w:type="character" w:styleId="PlaceholderText">
    <w:name w:val="Placeholder Text"/>
    <w:basedOn w:val="DefaultParagraphFont"/>
    <w:uiPriority w:val="99"/>
    <w:semiHidden/>
    <w:rsid w:val="00351235"/>
    <w:rPr>
      <w:color w:val="808080"/>
    </w:rPr>
  </w:style>
  <w:style w:type="paragraph" w:styleId="Header">
    <w:name w:val="header"/>
    <w:basedOn w:val="Normal"/>
    <w:link w:val="HeaderChar"/>
    <w:uiPriority w:val="99"/>
    <w:unhideWhenUsed/>
    <w:rsid w:val="00D67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414"/>
  </w:style>
  <w:style w:type="paragraph" w:styleId="Footer">
    <w:name w:val="footer"/>
    <w:basedOn w:val="Normal"/>
    <w:link w:val="FooterChar"/>
    <w:uiPriority w:val="99"/>
    <w:unhideWhenUsed/>
    <w:rsid w:val="00D67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414"/>
  </w:style>
  <w:style w:type="paragraph" w:styleId="Bibliography">
    <w:name w:val="Bibliography"/>
    <w:basedOn w:val="Normal"/>
    <w:next w:val="Normal"/>
    <w:uiPriority w:val="37"/>
    <w:unhideWhenUsed/>
    <w:rsid w:val="00C575BB"/>
  </w:style>
  <w:style w:type="paragraph" w:styleId="Caption">
    <w:name w:val="caption"/>
    <w:basedOn w:val="Normal"/>
    <w:next w:val="Normal"/>
    <w:uiPriority w:val="35"/>
    <w:unhideWhenUsed/>
    <w:qFormat/>
    <w:rsid w:val="0045343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A46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0795">
      <w:bodyDiv w:val="1"/>
      <w:marLeft w:val="0"/>
      <w:marRight w:val="0"/>
      <w:marTop w:val="0"/>
      <w:marBottom w:val="0"/>
      <w:divBdr>
        <w:top w:val="none" w:sz="0" w:space="0" w:color="auto"/>
        <w:left w:val="none" w:sz="0" w:space="0" w:color="auto"/>
        <w:bottom w:val="none" w:sz="0" w:space="0" w:color="auto"/>
        <w:right w:val="none" w:sz="0" w:space="0" w:color="auto"/>
      </w:divBdr>
    </w:div>
    <w:div w:id="34428679">
      <w:bodyDiv w:val="1"/>
      <w:marLeft w:val="0"/>
      <w:marRight w:val="0"/>
      <w:marTop w:val="0"/>
      <w:marBottom w:val="0"/>
      <w:divBdr>
        <w:top w:val="none" w:sz="0" w:space="0" w:color="auto"/>
        <w:left w:val="none" w:sz="0" w:space="0" w:color="auto"/>
        <w:bottom w:val="none" w:sz="0" w:space="0" w:color="auto"/>
        <w:right w:val="none" w:sz="0" w:space="0" w:color="auto"/>
      </w:divBdr>
    </w:div>
    <w:div w:id="42094988">
      <w:bodyDiv w:val="1"/>
      <w:marLeft w:val="0"/>
      <w:marRight w:val="0"/>
      <w:marTop w:val="0"/>
      <w:marBottom w:val="0"/>
      <w:divBdr>
        <w:top w:val="none" w:sz="0" w:space="0" w:color="auto"/>
        <w:left w:val="none" w:sz="0" w:space="0" w:color="auto"/>
        <w:bottom w:val="none" w:sz="0" w:space="0" w:color="auto"/>
        <w:right w:val="none" w:sz="0" w:space="0" w:color="auto"/>
      </w:divBdr>
    </w:div>
    <w:div w:id="55588890">
      <w:bodyDiv w:val="1"/>
      <w:marLeft w:val="0"/>
      <w:marRight w:val="0"/>
      <w:marTop w:val="0"/>
      <w:marBottom w:val="0"/>
      <w:divBdr>
        <w:top w:val="none" w:sz="0" w:space="0" w:color="auto"/>
        <w:left w:val="none" w:sz="0" w:space="0" w:color="auto"/>
        <w:bottom w:val="none" w:sz="0" w:space="0" w:color="auto"/>
        <w:right w:val="none" w:sz="0" w:space="0" w:color="auto"/>
      </w:divBdr>
    </w:div>
    <w:div w:id="72049796">
      <w:bodyDiv w:val="1"/>
      <w:marLeft w:val="0"/>
      <w:marRight w:val="0"/>
      <w:marTop w:val="0"/>
      <w:marBottom w:val="0"/>
      <w:divBdr>
        <w:top w:val="none" w:sz="0" w:space="0" w:color="auto"/>
        <w:left w:val="none" w:sz="0" w:space="0" w:color="auto"/>
        <w:bottom w:val="none" w:sz="0" w:space="0" w:color="auto"/>
        <w:right w:val="none" w:sz="0" w:space="0" w:color="auto"/>
      </w:divBdr>
    </w:div>
    <w:div w:id="72240833">
      <w:bodyDiv w:val="1"/>
      <w:marLeft w:val="0"/>
      <w:marRight w:val="0"/>
      <w:marTop w:val="0"/>
      <w:marBottom w:val="0"/>
      <w:divBdr>
        <w:top w:val="none" w:sz="0" w:space="0" w:color="auto"/>
        <w:left w:val="none" w:sz="0" w:space="0" w:color="auto"/>
        <w:bottom w:val="none" w:sz="0" w:space="0" w:color="auto"/>
        <w:right w:val="none" w:sz="0" w:space="0" w:color="auto"/>
      </w:divBdr>
    </w:div>
    <w:div w:id="74282492">
      <w:bodyDiv w:val="1"/>
      <w:marLeft w:val="0"/>
      <w:marRight w:val="0"/>
      <w:marTop w:val="0"/>
      <w:marBottom w:val="0"/>
      <w:divBdr>
        <w:top w:val="none" w:sz="0" w:space="0" w:color="auto"/>
        <w:left w:val="none" w:sz="0" w:space="0" w:color="auto"/>
        <w:bottom w:val="none" w:sz="0" w:space="0" w:color="auto"/>
        <w:right w:val="none" w:sz="0" w:space="0" w:color="auto"/>
      </w:divBdr>
    </w:div>
    <w:div w:id="97452991">
      <w:bodyDiv w:val="1"/>
      <w:marLeft w:val="0"/>
      <w:marRight w:val="0"/>
      <w:marTop w:val="0"/>
      <w:marBottom w:val="0"/>
      <w:divBdr>
        <w:top w:val="none" w:sz="0" w:space="0" w:color="auto"/>
        <w:left w:val="none" w:sz="0" w:space="0" w:color="auto"/>
        <w:bottom w:val="none" w:sz="0" w:space="0" w:color="auto"/>
        <w:right w:val="none" w:sz="0" w:space="0" w:color="auto"/>
      </w:divBdr>
    </w:div>
    <w:div w:id="98304196">
      <w:bodyDiv w:val="1"/>
      <w:marLeft w:val="0"/>
      <w:marRight w:val="0"/>
      <w:marTop w:val="0"/>
      <w:marBottom w:val="0"/>
      <w:divBdr>
        <w:top w:val="none" w:sz="0" w:space="0" w:color="auto"/>
        <w:left w:val="none" w:sz="0" w:space="0" w:color="auto"/>
        <w:bottom w:val="none" w:sz="0" w:space="0" w:color="auto"/>
        <w:right w:val="none" w:sz="0" w:space="0" w:color="auto"/>
      </w:divBdr>
    </w:div>
    <w:div w:id="118577097">
      <w:bodyDiv w:val="1"/>
      <w:marLeft w:val="0"/>
      <w:marRight w:val="0"/>
      <w:marTop w:val="0"/>
      <w:marBottom w:val="0"/>
      <w:divBdr>
        <w:top w:val="none" w:sz="0" w:space="0" w:color="auto"/>
        <w:left w:val="none" w:sz="0" w:space="0" w:color="auto"/>
        <w:bottom w:val="none" w:sz="0" w:space="0" w:color="auto"/>
        <w:right w:val="none" w:sz="0" w:space="0" w:color="auto"/>
      </w:divBdr>
    </w:div>
    <w:div w:id="147989379">
      <w:bodyDiv w:val="1"/>
      <w:marLeft w:val="0"/>
      <w:marRight w:val="0"/>
      <w:marTop w:val="0"/>
      <w:marBottom w:val="0"/>
      <w:divBdr>
        <w:top w:val="none" w:sz="0" w:space="0" w:color="auto"/>
        <w:left w:val="none" w:sz="0" w:space="0" w:color="auto"/>
        <w:bottom w:val="none" w:sz="0" w:space="0" w:color="auto"/>
        <w:right w:val="none" w:sz="0" w:space="0" w:color="auto"/>
      </w:divBdr>
    </w:div>
    <w:div w:id="155001373">
      <w:bodyDiv w:val="1"/>
      <w:marLeft w:val="0"/>
      <w:marRight w:val="0"/>
      <w:marTop w:val="0"/>
      <w:marBottom w:val="0"/>
      <w:divBdr>
        <w:top w:val="none" w:sz="0" w:space="0" w:color="auto"/>
        <w:left w:val="none" w:sz="0" w:space="0" w:color="auto"/>
        <w:bottom w:val="none" w:sz="0" w:space="0" w:color="auto"/>
        <w:right w:val="none" w:sz="0" w:space="0" w:color="auto"/>
      </w:divBdr>
    </w:div>
    <w:div w:id="171726564">
      <w:bodyDiv w:val="1"/>
      <w:marLeft w:val="0"/>
      <w:marRight w:val="0"/>
      <w:marTop w:val="0"/>
      <w:marBottom w:val="0"/>
      <w:divBdr>
        <w:top w:val="none" w:sz="0" w:space="0" w:color="auto"/>
        <w:left w:val="none" w:sz="0" w:space="0" w:color="auto"/>
        <w:bottom w:val="none" w:sz="0" w:space="0" w:color="auto"/>
        <w:right w:val="none" w:sz="0" w:space="0" w:color="auto"/>
      </w:divBdr>
    </w:div>
    <w:div w:id="174462876">
      <w:bodyDiv w:val="1"/>
      <w:marLeft w:val="0"/>
      <w:marRight w:val="0"/>
      <w:marTop w:val="0"/>
      <w:marBottom w:val="0"/>
      <w:divBdr>
        <w:top w:val="none" w:sz="0" w:space="0" w:color="auto"/>
        <w:left w:val="none" w:sz="0" w:space="0" w:color="auto"/>
        <w:bottom w:val="none" w:sz="0" w:space="0" w:color="auto"/>
        <w:right w:val="none" w:sz="0" w:space="0" w:color="auto"/>
      </w:divBdr>
    </w:div>
    <w:div w:id="183448813">
      <w:bodyDiv w:val="1"/>
      <w:marLeft w:val="0"/>
      <w:marRight w:val="0"/>
      <w:marTop w:val="0"/>
      <w:marBottom w:val="0"/>
      <w:divBdr>
        <w:top w:val="none" w:sz="0" w:space="0" w:color="auto"/>
        <w:left w:val="none" w:sz="0" w:space="0" w:color="auto"/>
        <w:bottom w:val="none" w:sz="0" w:space="0" w:color="auto"/>
        <w:right w:val="none" w:sz="0" w:space="0" w:color="auto"/>
      </w:divBdr>
    </w:div>
    <w:div w:id="184559492">
      <w:bodyDiv w:val="1"/>
      <w:marLeft w:val="0"/>
      <w:marRight w:val="0"/>
      <w:marTop w:val="0"/>
      <w:marBottom w:val="0"/>
      <w:divBdr>
        <w:top w:val="none" w:sz="0" w:space="0" w:color="auto"/>
        <w:left w:val="none" w:sz="0" w:space="0" w:color="auto"/>
        <w:bottom w:val="none" w:sz="0" w:space="0" w:color="auto"/>
        <w:right w:val="none" w:sz="0" w:space="0" w:color="auto"/>
      </w:divBdr>
    </w:div>
    <w:div w:id="185797681">
      <w:bodyDiv w:val="1"/>
      <w:marLeft w:val="0"/>
      <w:marRight w:val="0"/>
      <w:marTop w:val="0"/>
      <w:marBottom w:val="0"/>
      <w:divBdr>
        <w:top w:val="none" w:sz="0" w:space="0" w:color="auto"/>
        <w:left w:val="none" w:sz="0" w:space="0" w:color="auto"/>
        <w:bottom w:val="none" w:sz="0" w:space="0" w:color="auto"/>
        <w:right w:val="none" w:sz="0" w:space="0" w:color="auto"/>
      </w:divBdr>
    </w:div>
    <w:div w:id="200633372">
      <w:bodyDiv w:val="1"/>
      <w:marLeft w:val="0"/>
      <w:marRight w:val="0"/>
      <w:marTop w:val="0"/>
      <w:marBottom w:val="0"/>
      <w:divBdr>
        <w:top w:val="none" w:sz="0" w:space="0" w:color="auto"/>
        <w:left w:val="none" w:sz="0" w:space="0" w:color="auto"/>
        <w:bottom w:val="none" w:sz="0" w:space="0" w:color="auto"/>
        <w:right w:val="none" w:sz="0" w:space="0" w:color="auto"/>
      </w:divBdr>
    </w:div>
    <w:div w:id="210188611">
      <w:bodyDiv w:val="1"/>
      <w:marLeft w:val="0"/>
      <w:marRight w:val="0"/>
      <w:marTop w:val="0"/>
      <w:marBottom w:val="0"/>
      <w:divBdr>
        <w:top w:val="none" w:sz="0" w:space="0" w:color="auto"/>
        <w:left w:val="none" w:sz="0" w:space="0" w:color="auto"/>
        <w:bottom w:val="none" w:sz="0" w:space="0" w:color="auto"/>
        <w:right w:val="none" w:sz="0" w:space="0" w:color="auto"/>
      </w:divBdr>
    </w:div>
    <w:div w:id="222571812">
      <w:bodyDiv w:val="1"/>
      <w:marLeft w:val="0"/>
      <w:marRight w:val="0"/>
      <w:marTop w:val="0"/>
      <w:marBottom w:val="0"/>
      <w:divBdr>
        <w:top w:val="none" w:sz="0" w:space="0" w:color="auto"/>
        <w:left w:val="none" w:sz="0" w:space="0" w:color="auto"/>
        <w:bottom w:val="none" w:sz="0" w:space="0" w:color="auto"/>
        <w:right w:val="none" w:sz="0" w:space="0" w:color="auto"/>
      </w:divBdr>
    </w:div>
    <w:div w:id="237255104">
      <w:bodyDiv w:val="1"/>
      <w:marLeft w:val="0"/>
      <w:marRight w:val="0"/>
      <w:marTop w:val="0"/>
      <w:marBottom w:val="0"/>
      <w:divBdr>
        <w:top w:val="none" w:sz="0" w:space="0" w:color="auto"/>
        <w:left w:val="none" w:sz="0" w:space="0" w:color="auto"/>
        <w:bottom w:val="none" w:sz="0" w:space="0" w:color="auto"/>
        <w:right w:val="none" w:sz="0" w:space="0" w:color="auto"/>
      </w:divBdr>
    </w:div>
    <w:div w:id="238095987">
      <w:bodyDiv w:val="1"/>
      <w:marLeft w:val="0"/>
      <w:marRight w:val="0"/>
      <w:marTop w:val="0"/>
      <w:marBottom w:val="0"/>
      <w:divBdr>
        <w:top w:val="none" w:sz="0" w:space="0" w:color="auto"/>
        <w:left w:val="none" w:sz="0" w:space="0" w:color="auto"/>
        <w:bottom w:val="none" w:sz="0" w:space="0" w:color="auto"/>
        <w:right w:val="none" w:sz="0" w:space="0" w:color="auto"/>
      </w:divBdr>
    </w:div>
    <w:div w:id="240221324">
      <w:bodyDiv w:val="1"/>
      <w:marLeft w:val="0"/>
      <w:marRight w:val="0"/>
      <w:marTop w:val="0"/>
      <w:marBottom w:val="0"/>
      <w:divBdr>
        <w:top w:val="none" w:sz="0" w:space="0" w:color="auto"/>
        <w:left w:val="none" w:sz="0" w:space="0" w:color="auto"/>
        <w:bottom w:val="none" w:sz="0" w:space="0" w:color="auto"/>
        <w:right w:val="none" w:sz="0" w:space="0" w:color="auto"/>
      </w:divBdr>
    </w:div>
    <w:div w:id="243420965">
      <w:bodyDiv w:val="1"/>
      <w:marLeft w:val="0"/>
      <w:marRight w:val="0"/>
      <w:marTop w:val="0"/>
      <w:marBottom w:val="0"/>
      <w:divBdr>
        <w:top w:val="none" w:sz="0" w:space="0" w:color="auto"/>
        <w:left w:val="none" w:sz="0" w:space="0" w:color="auto"/>
        <w:bottom w:val="none" w:sz="0" w:space="0" w:color="auto"/>
        <w:right w:val="none" w:sz="0" w:space="0" w:color="auto"/>
      </w:divBdr>
    </w:div>
    <w:div w:id="247033802">
      <w:bodyDiv w:val="1"/>
      <w:marLeft w:val="0"/>
      <w:marRight w:val="0"/>
      <w:marTop w:val="0"/>
      <w:marBottom w:val="0"/>
      <w:divBdr>
        <w:top w:val="none" w:sz="0" w:space="0" w:color="auto"/>
        <w:left w:val="none" w:sz="0" w:space="0" w:color="auto"/>
        <w:bottom w:val="none" w:sz="0" w:space="0" w:color="auto"/>
        <w:right w:val="none" w:sz="0" w:space="0" w:color="auto"/>
      </w:divBdr>
    </w:div>
    <w:div w:id="285435333">
      <w:bodyDiv w:val="1"/>
      <w:marLeft w:val="0"/>
      <w:marRight w:val="0"/>
      <w:marTop w:val="0"/>
      <w:marBottom w:val="0"/>
      <w:divBdr>
        <w:top w:val="none" w:sz="0" w:space="0" w:color="auto"/>
        <w:left w:val="none" w:sz="0" w:space="0" w:color="auto"/>
        <w:bottom w:val="none" w:sz="0" w:space="0" w:color="auto"/>
        <w:right w:val="none" w:sz="0" w:space="0" w:color="auto"/>
      </w:divBdr>
    </w:div>
    <w:div w:id="299455243">
      <w:bodyDiv w:val="1"/>
      <w:marLeft w:val="0"/>
      <w:marRight w:val="0"/>
      <w:marTop w:val="0"/>
      <w:marBottom w:val="0"/>
      <w:divBdr>
        <w:top w:val="none" w:sz="0" w:space="0" w:color="auto"/>
        <w:left w:val="none" w:sz="0" w:space="0" w:color="auto"/>
        <w:bottom w:val="none" w:sz="0" w:space="0" w:color="auto"/>
        <w:right w:val="none" w:sz="0" w:space="0" w:color="auto"/>
      </w:divBdr>
    </w:div>
    <w:div w:id="313878214">
      <w:bodyDiv w:val="1"/>
      <w:marLeft w:val="0"/>
      <w:marRight w:val="0"/>
      <w:marTop w:val="0"/>
      <w:marBottom w:val="0"/>
      <w:divBdr>
        <w:top w:val="none" w:sz="0" w:space="0" w:color="auto"/>
        <w:left w:val="none" w:sz="0" w:space="0" w:color="auto"/>
        <w:bottom w:val="none" w:sz="0" w:space="0" w:color="auto"/>
        <w:right w:val="none" w:sz="0" w:space="0" w:color="auto"/>
      </w:divBdr>
    </w:div>
    <w:div w:id="319500687">
      <w:bodyDiv w:val="1"/>
      <w:marLeft w:val="0"/>
      <w:marRight w:val="0"/>
      <w:marTop w:val="0"/>
      <w:marBottom w:val="0"/>
      <w:divBdr>
        <w:top w:val="none" w:sz="0" w:space="0" w:color="auto"/>
        <w:left w:val="none" w:sz="0" w:space="0" w:color="auto"/>
        <w:bottom w:val="none" w:sz="0" w:space="0" w:color="auto"/>
        <w:right w:val="none" w:sz="0" w:space="0" w:color="auto"/>
      </w:divBdr>
    </w:div>
    <w:div w:id="333074143">
      <w:bodyDiv w:val="1"/>
      <w:marLeft w:val="0"/>
      <w:marRight w:val="0"/>
      <w:marTop w:val="0"/>
      <w:marBottom w:val="0"/>
      <w:divBdr>
        <w:top w:val="none" w:sz="0" w:space="0" w:color="auto"/>
        <w:left w:val="none" w:sz="0" w:space="0" w:color="auto"/>
        <w:bottom w:val="none" w:sz="0" w:space="0" w:color="auto"/>
        <w:right w:val="none" w:sz="0" w:space="0" w:color="auto"/>
      </w:divBdr>
    </w:div>
    <w:div w:id="335807055">
      <w:bodyDiv w:val="1"/>
      <w:marLeft w:val="0"/>
      <w:marRight w:val="0"/>
      <w:marTop w:val="0"/>
      <w:marBottom w:val="0"/>
      <w:divBdr>
        <w:top w:val="none" w:sz="0" w:space="0" w:color="auto"/>
        <w:left w:val="none" w:sz="0" w:space="0" w:color="auto"/>
        <w:bottom w:val="none" w:sz="0" w:space="0" w:color="auto"/>
        <w:right w:val="none" w:sz="0" w:space="0" w:color="auto"/>
      </w:divBdr>
    </w:div>
    <w:div w:id="338197296">
      <w:bodyDiv w:val="1"/>
      <w:marLeft w:val="0"/>
      <w:marRight w:val="0"/>
      <w:marTop w:val="0"/>
      <w:marBottom w:val="0"/>
      <w:divBdr>
        <w:top w:val="none" w:sz="0" w:space="0" w:color="auto"/>
        <w:left w:val="none" w:sz="0" w:space="0" w:color="auto"/>
        <w:bottom w:val="none" w:sz="0" w:space="0" w:color="auto"/>
        <w:right w:val="none" w:sz="0" w:space="0" w:color="auto"/>
      </w:divBdr>
    </w:div>
    <w:div w:id="343675103">
      <w:bodyDiv w:val="1"/>
      <w:marLeft w:val="0"/>
      <w:marRight w:val="0"/>
      <w:marTop w:val="0"/>
      <w:marBottom w:val="0"/>
      <w:divBdr>
        <w:top w:val="none" w:sz="0" w:space="0" w:color="auto"/>
        <w:left w:val="none" w:sz="0" w:space="0" w:color="auto"/>
        <w:bottom w:val="none" w:sz="0" w:space="0" w:color="auto"/>
        <w:right w:val="none" w:sz="0" w:space="0" w:color="auto"/>
      </w:divBdr>
    </w:div>
    <w:div w:id="362249489">
      <w:bodyDiv w:val="1"/>
      <w:marLeft w:val="0"/>
      <w:marRight w:val="0"/>
      <w:marTop w:val="0"/>
      <w:marBottom w:val="0"/>
      <w:divBdr>
        <w:top w:val="none" w:sz="0" w:space="0" w:color="auto"/>
        <w:left w:val="none" w:sz="0" w:space="0" w:color="auto"/>
        <w:bottom w:val="none" w:sz="0" w:space="0" w:color="auto"/>
        <w:right w:val="none" w:sz="0" w:space="0" w:color="auto"/>
      </w:divBdr>
    </w:div>
    <w:div w:id="362680903">
      <w:bodyDiv w:val="1"/>
      <w:marLeft w:val="0"/>
      <w:marRight w:val="0"/>
      <w:marTop w:val="0"/>
      <w:marBottom w:val="0"/>
      <w:divBdr>
        <w:top w:val="none" w:sz="0" w:space="0" w:color="auto"/>
        <w:left w:val="none" w:sz="0" w:space="0" w:color="auto"/>
        <w:bottom w:val="none" w:sz="0" w:space="0" w:color="auto"/>
        <w:right w:val="none" w:sz="0" w:space="0" w:color="auto"/>
      </w:divBdr>
    </w:div>
    <w:div w:id="368604021">
      <w:bodyDiv w:val="1"/>
      <w:marLeft w:val="0"/>
      <w:marRight w:val="0"/>
      <w:marTop w:val="0"/>
      <w:marBottom w:val="0"/>
      <w:divBdr>
        <w:top w:val="none" w:sz="0" w:space="0" w:color="auto"/>
        <w:left w:val="none" w:sz="0" w:space="0" w:color="auto"/>
        <w:bottom w:val="none" w:sz="0" w:space="0" w:color="auto"/>
        <w:right w:val="none" w:sz="0" w:space="0" w:color="auto"/>
      </w:divBdr>
    </w:div>
    <w:div w:id="368917554">
      <w:bodyDiv w:val="1"/>
      <w:marLeft w:val="0"/>
      <w:marRight w:val="0"/>
      <w:marTop w:val="0"/>
      <w:marBottom w:val="0"/>
      <w:divBdr>
        <w:top w:val="none" w:sz="0" w:space="0" w:color="auto"/>
        <w:left w:val="none" w:sz="0" w:space="0" w:color="auto"/>
        <w:bottom w:val="none" w:sz="0" w:space="0" w:color="auto"/>
        <w:right w:val="none" w:sz="0" w:space="0" w:color="auto"/>
      </w:divBdr>
    </w:div>
    <w:div w:id="391738301">
      <w:bodyDiv w:val="1"/>
      <w:marLeft w:val="0"/>
      <w:marRight w:val="0"/>
      <w:marTop w:val="0"/>
      <w:marBottom w:val="0"/>
      <w:divBdr>
        <w:top w:val="none" w:sz="0" w:space="0" w:color="auto"/>
        <w:left w:val="none" w:sz="0" w:space="0" w:color="auto"/>
        <w:bottom w:val="none" w:sz="0" w:space="0" w:color="auto"/>
        <w:right w:val="none" w:sz="0" w:space="0" w:color="auto"/>
      </w:divBdr>
    </w:div>
    <w:div w:id="410275175">
      <w:bodyDiv w:val="1"/>
      <w:marLeft w:val="0"/>
      <w:marRight w:val="0"/>
      <w:marTop w:val="0"/>
      <w:marBottom w:val="0"/>
      <w:divBdr>
        <w:top w:val="none" w:sz="0" w:space="0" w:color="auto"/>
        <w:left w:val="none" w:sz="0" w:space="0" w:color="auto"/>
        <w:bottom w:val="none" w:sz="0" w:space="0" w:color="auto"/>
        <w:right w:val="none" w:sz="0" w:space="0" w:color="auto"/>
      </w:divBdr>
    </w:div>
    <w:div w:id="415327803">
      <w:bodyDiv w:val="1"/>
      <w:marLeft w:val="0"/>
      <w:marRight w:val="0"/>
      <w:marTop w:val="0"/>
      <w:marBottom w:val="0"/>
      <w:divBdr>
        <w:top w:val="none" w:sz="0" w:space="0" w:color="auto"/>
        <w:left w:val="none" w:sz="0" w:space="0" w:color="auto"/>
        <w:bottom w:val="none" w:sz="0" w:space="0" w:color="auto"/>
        <w:right w:val="none" w:sz="0" w:space="0" w:color="auto"/>
      </w:divBdr>
    </w:div>
    <w:div w:id="436751417">
      <w:bodyDiv w:val="1"/>
      <w:marLeft w:val="0"/>
      <w:marRight w:val="0"/>
      <w:marTop w:val="0"/>
      <w:marBottom w:val="0"/>
      <w:divBdr>
        <w:top w:val="none" w:sz="0" w:space="0" w:color="auto"/>
        <w:left w:val="none" w:sz="0" w:space="0" w:color="auto"/>
        <w:bottom w:val="none" w:sz="0" w:space="0" w:color="auto"/>
        <w:right w:val="none" w:sz="0" w:space="0" w:color="auto"/>
      </w:divBdr>
    </w:div>
    <w:div w:id="442191077">
      <w:bodyDiv w:val="1"/>
      <w:marLeft w:val="0"/>
      <w:marRight w:val="0"/>
      <w:marTop w:val="0"/>
      <w:marBottom w:val="0"/>
      <w:divBdr>
        <w:top w:val="none" w:sz="0" w:space="0" w:color="auto"/>
        <w:left w:val="none" w:sz="0" w:space="0" w:color="auto"/>
        <w:bottom w:val="none" w:sz="0" w:space="0" w:color="auto"/>
        <w:right w:val="none" w:sz="0" w:space="0" w:color="auto"/>
      </w:divBdr>
    </w:div>
    <w:div w:id="446003444">
      <w:bodyDiv w:val="1"/>
      <w:marLeft w:val="0"/>
      <w:marRight w:val="0"/>
      <w:marTop w:val="0"/>
      <w:marBottom w:val="0"/>
      <w:divBdr>
        <w:top w:val="none" w:sz="0" w:space="0" w:color="auto"/>
        <w:left w:val="none" w:sz="0" w:space="0" w:color="auto"/>
        <w:bottom w:val="none" w:sz="0" w:space="0" w:color="auto"/>
        <w:right w:val="none" w:sz="0" w:space="0" w:color="auto"/>
      </w:divBdr>
    </w:div>
    <w:div w:id="478880934">
      <w:bodyDiv w:val="1"/>
      <w:marLeft w:val="0"/>
      <w:marRight w:val="0"/>
      <w:marTop w:val="0"/>
      <w:marBottom w:val="0"/>
      <w:divBdr>
        <w:top w:val="none" w:sz="0" w:space="0" w:color="auto"/>
        <w:left w:val="none" w:sz="0" w:space="0" w:color="auto"/>
        <w:bottom w:val="none" w:sz="0" w:space="0" w:color="auto"/>
        <w:right w:val="none" w:sz="0" w:space="0" w:color="auto"/>
      </w:divBdr>
    </w:div>
    <w:div w:id="492332024">
      <w:bodyDiv w:val="1"/>
      <w:marLeft w:val="0"/>
      <w:marRight w:val="0"/>
      <w:marTop w:val="0"/>
      <w:marBottom w:val="0"/>
      <w:divBdr>
        <w:top w:val="none" w:sz="0" w:space="0" w:color="auto"/>
        <w:left w:val="none" w:sz="0" w:space="0" w:color="auto"/>
        <w:bottom w:val="none" w:sz="0" w:space="0" w:color="auto"/>
        <w:right w:val="none" w:sz="0" w:space="0" w:color="auto"/>
      </w:divBdr>
    </w:div>
    <w:div w:id="514076472">
      <w:bodyDiv w:val="1"/>
      <w:marLeft w:val="0"/>
      <w:marRight w:val="0"/>
      <w:marTop w:val="0"/>
      <w:marBottom w:val="0"/>
      <w:divBdr>
        <w:top w:val="none" w:sz="0" w:space="0" w:color="auto"/>
        <w:left w:val="none" w:sz="0" w:space="0" w:color="auto"/>
        <w:bottom w:val="none" w:sz="0" w:space="0" w:color="auto"/>
        <w:right w:val="none" w:sz="0" w:space="0" w:color="auto"/>
      </w:divBdr>
    </w:div>
    <w:div w:id="534196283">
      <w:bodyDiv w:val="1"/>
      <w:marLeft w:val="0"/>
      <w:marRight w:val="0"/>
      <w:marTop w:val="0"/>
      <w:marBottom w:val="0"/>
      <w:divBdr>
        <w:top w:val="none" w:sz="0" w:space="0" w:color="auto"/>
        <w:left w:val="none" w:sz="0" w:space="0" w:color="auto"/>
        <w:bottom w:val="none" w:sz="0" w:space="0" w:color="auto"/>
        <w:right w:val="none" w:sz="0" w:space="0" w:color="auto"/>
      </w:divBdr>
    </w:div>
    <w:div w:id="536162287">
      <w:bodyDiv w:val="1"/>
      <w:marLeft w:val="0"/>
      <w:marRight w:val="0"/>
      <w:marTop w:val="0"/>
      <w:marBottom w:val="0"/>
      <w:divBdr>
        <w:top w:val="none" w:sz="0" w:space="0" w:color="auto"/>
        <w:left w:val="none" w:sz="0" w:space="0" w:color="auto"/>
        <w:bottom w:val="none" w:sz="0" w:space="0" w:color="auto"/>
        <w:right w:val="none" w:sz="0" w:space="0" w:color="auto"/>
      </w:divBdr>
    </w:div>
    <w:div w:id="538974198">
      <w:bodyDiv w:val="1"/>
      <w:marLeft w:val="0"/>
      <w:marRight w:val="0"/>
      <w:marTop w:val="0"/>
      <w:marBottom w:val="0"/>
      <w:divBdr>
        <w:top w:val="none" w:sz="0" w:space="0" w:color="auto"/>
        <w:left w:val="none" w:sz="0" w:space="0" w:color="auto"/>
        <w:bottom w:val="none" w:sz="0" w:space="0" w:color="auto"/>
        <w:right w:val="none" w:sz="0" w:space="0" w:color="auto"/>
      </w:divBdr>
    </w:div>
    <w:div w:id="576594971">
      <w:bodyDiv w:val="1"/>
      <w:marLeft w:val="0"/>
      <w:marRight w:val="0"/>
      <w:marTop w:val="0"/>
      <w:marBottom w:val="0"/>
      <w:divBdr>
        <w:top w:val="none" w:sz="0" w:space="0" w:color="auto"/>
        <w:left w:val="none" w:sz="0" w:space="0" w:color="auto"/>
        <w:bottom w:val="none" w:sz="0" w:space="0" w:color="auto"/>
        <w:right w:val="none" w:sz="0" w:space="0" w:color="auto"/>
      </w:divBdr>
    </w:div>
    <w:div w:id="579365660">
      <w:bodyDiv w:val="1"/>
      <w:marLeft w:val="0"/>
      <w:marRight w:val="0"/>
      <w:marTop w:val="0"/>
      <w:marBottom w:val="0"/>
      <w:divBdr>
        <w:top w:val="none" w:sz="0" w:space="0" w:color="auto"/>
        <w:left w:val="none" w:sz="0" w:space="0" w:color="auto"/>
        <w:bottom w:val="none" w:sz="0" w:space="0" w:color="auto"/>
        <w:right w:val="none" w:sz="0" w:space="0" w:color="auto"/>
      </w:divBdr>
    </w:div>
    <w:div w:id="590552008">
      <w:bodyDiv w:val="1"/>
      <w:marLeft w:val="0"/>
      <w:marRight w:val="0"/>
      <w:marTop w:val="0"/>
      <w:marBottom w:val="0"/>
      <w:divBdr>
        <w:top w:val="none" w:sz="0" w:space="0" w:color="auto"/>
        <w:left w:val="none" w:sz="0" w:space="0" w:color="auto"/>
        <w:bottom w:val="none" w:sz="0" w:space="0" w:color="auto"/>
        <w:right w:val="none" w:sz="0" w:space="0" w:color="auto"/>
      </w:divBdr>
    </w:div>
    <w:div w:id="611320778">
      <w:bodyDiv w:val="1"/>
      <w:marLeft w:val="0"/>
      <w:marRight w:val="0"/>
      <w:marTop w:val="0"/>
      <w:marBottom w:val="0"/>
      <w:divBdr>
        <w:top w:val="none" w:sz="0" w:space="0" w:color="auto"/>
        <w:left w:val="none" w:sz="0" w:space="0" w:color="auto"/>
        <w:bottom w:val="none" w:sz="0" w:space="0" w:color="auto"/>
        <w:right w:val="none" w:sz="0" w:space="0" w:color="auto"/>
      </w:divBdr>
    </w:div>
    <w:div w:id="625891389">
      <w:bodyDiv w:val="1"/>
      <w:marLeft w:val="0"/>
      <w:marRight w:val="0"/>
      <w:marTop w:val="0"/>
      <w:marBottom w:val="0"/>
      <w:divBdr>
        <w:top w:val="none" w:sz="0" w:space="0" w:color="auto"/>
        <w:left w:val="none" w:sz="0" w:space="0" w:color="auto"/>
        <w:bottom w:val="none" w:sz="0" w:space="0" w:color="auto"/>
        <w:right w:val="none" w:sz="0" w:space="0" w:color="auto"/>
      </w:divBdr>
    </w:div>
    <w:div w:id="647901401">
      <w:bodyDiv w:val="1"/>
      <w:marLeft w:val="0"/>
      <w:marRight w:val="0"/>
      <w:marTop w:val="0"/>
      <w:marBottom w:val="0"/>
      <w:divBdr>
        <w:top w:val="none" w:sz="0" w:space="0" w:color="auto"/>
        <w:left w:val="none" w:sz="0" w:space="0" w:color="auto"/>
        <w:bottom w:val="none" w:sz="0" w:space="0" w:color="auto"/>
        <w:right w:val="none" w:sz="0" w:space="0" w:color="auto"/>
      </w:divBdr>
    </w:div>
    <w:div w:id="665090531">
      <w:bodyDiv w:val="1"/>
      <w:marLeft w:val="0"/>
      <w:marRight w:val="0"/>
      <w:marTop w:val="0"/>
      <w:marBottom w:val="0"/>
      <w:divBdr>
        <w:top w:val="none" w:sz="0" w:space="0" w:color="auto"/>
        <w:left w:val="none" w:sz="0" w:space="0" w:color="auto"/>
        <w:bottom w:val="none" w:sz="0" w:space="0" w:color="auto"/>
        <w:right w:val="none" w:sz="0" w:space="0" w:color="auto"/>
      </w:divBdr>
    </w:div>
    <w:div w:id="667287926">
      <w:bodyDiv w:val="1"/>
      <w:marLeft w:val="0"/>
      <w:marRight w:val="0"/>
      <w:marTop w:val="0"/>
      <w:marBottom w:val="0"/>
      <w:divBdr>
        <w:top w:val="none" w:sz="0" w:space="0" w:color="auto"/>
        <w:left w:val="none" w:sz="0" w:space="0" w:color="auto"/>
        <w:bottom w:val="none" w:sz="0" w:space="0" w:color="auto"/>
        <w:right w:val="none" w:sz="0" w:space="0" w:color="auto"/>
      </w:divBdr>
    </w:div>
    <w:div w:id="701633693">
      <w:bodyDiv w:val="1"/>
      <w:marLeft w:val="0"/>
      <w:marRight w:val="0"/>
      <w:marTop w:val="0"/>
      <w:marBottom w:val="0"/>
      <w:divBdr>
        <w:top w:val="none" w:sz="0" w:space="0" w:color="auto"/>
        <w:left w:val="none" w:sz="0" w:space="0" w:color="auto"/>
        <w:bottom w:val="none" w:sz="0" w:space="0" w:color="auto"/>
        <w:right w:val="none" w:sz="0" w:space="0" w:color="auto"/>
      </w:divBdr>
    </w:div>
    <w:div w:id="708601925">
      <w:bodyDiv w:val="1"/>
      <w:marLeft w:val="0"/>
      <w:marRight w:val="0"/>
      <w:marTop w:val="0"/>
      <w:marBottom w:val="0"/>
      <w:divBdr>
        <w:top w:val="none" w:sz="0" w:space="0" w:color="auto"/>
        <w:left w:val="none" w:sz="0" w:space="0" w:color="auto"/>
        <w:bottom w:val="none" w:sz="0" w:space="0" w:color="auto"/>
        <w:right w:val="none" w:sz="0" w:space="0" w:color="auto"/>
      </w:divBdr>
    </w:div>
    <w:div w:id="727874682">
      <w:bodyDiv w:val="1"/>
      <w:marLeft w:val="0"/>
      <w:marRight w:val="0"/>
      <w:marTop w:val="0"/>
      <w:marBottom w:val="0"/>
      <w:divBdr>
        <w:top w:val="none" w:sz="0" w:space="0" w:color="auto"/>
        <w:left w:val="none" w:sz="0" w:space="0" w:color="auto"/>
        <w:bottom w:val="none" w:sz="0" w:space="0" w:color="auto"/>
        <w:right w:val="none" w:sz="0" w:space="0" w:color="auto"/>
      </w:divBdr>
    </w:div>
    <w:div w:id="754520651">
      <w:bodyDiv w:val="1"/>
      <w:marLeft w:val="0"/>
      <w:marRight w:val="0"/>
      <w:marTop w:val="0"/>
      <w:marBottom w:val="0"/>
      <w:divBdr>
        <w:top w:val="none" w:sz="0" w:space="0" w:color="auto"/>
        <w:left w:val="none" w:sz="0" w:space="0" w:color="auto"/>
        <w:bottom w:val="none" w:sz="0" w:space="0" w:color="auto"/>
        <w:right w:val="none" w:sz="0" w:space="0" w:color="auto"/>
      </w:divBdr>
    </w:div>
    <w:div w:id="770127917">
      <w:bodyDiv w:val="1"/>
      <w:marLeft w:val="0"/>
      <w:marRight w:val="0"/>
      <w:marTop w:val="0"/>
      <w:marBottom w:val="0"/>
      <w:divBdr>
        <w:top w:val="none" w:sz="0" w:space="0" w:color="auto"/>
        <w:left w:val="none" w:sz="0" w:space="0" w:color="auto"/>
        <w:bottom w:val="none" w:sz="0" w:space="0" w:color="auto"/>
        <w:right w:val="none" w:sz="0" w:space="0" w:color="auto"/>
      </w:divBdr>
    </w:div>
    <w:div w:id="780993228">
      <w:bodyDiv w:val="1"/>
      <w:marLeft w:val="0"/>
      <w:marRight w:val="0"/>
      <w:marTop w:val="0"/>
      <w:marBottom w:val="0"/>
      <w:divBdr>
        <w:top w:val="none" w:sz="0" w:space="0" w:color="auto"/>
        <w:left w:val="none" w:sz="0" w:space="0" w:color="auto"/>
        <w:bottom w:val="none" w:sz="0" w:space="0" w:color="auto"/>
        <w:right w:val="none" w:sz="0" w:space="0" w:color="auto"/>
      </w:divBdr>
    </w:div>
    <w:div w:id="783814877">
      <w:bodyDiv w:val="1"/>
      <w:marLeft w:val="0"/>
      <w:marRight w:val="0"/>
      <w:marTop w:val="0"/>
      <w:marBottom w:val="0"/>
      <w:divBdr>
        <w:top w:val="none" w:sz="0" w:space="0" w:color="auto"/>
        <w:left w:val="none" w:sz="0" w:space="0" w:color="auto"/>
        <w:bottom w:val="none" w:sz="0" w:space="0" w:color="auto"/>
        <w:right w:val="none" w:sz="0" w:space="0" w:color="auto"/>
      </w:divBdr>
    </w:div>
    <w:div w:id="839581940">
      <w:bodyDiv w:val="1"/>
      <w:marLeft w:val="0"/>
      <w:marRight w:val="0"/>
      <w:marTop w:val="0"/>
      <w:marBottom w:val="0"/>
      <w:divBdr>
        <w:top w:val="none" w:sz="0" w:space="0" w:color="auto"/>
        <w:left w:val="none" w:sz="0" w:space="0" w:color="auto"/>
        <w:bottom w:val="none" w:sz="0" w:space="0" w:color="auto"/>
        <w:right w:val="none" w:sz="0" w:space="0" w:color="auto"/>
      </w:divBdr>
    </w:div>
    <w:div w:id="846363549">
      <w:bodyDiv w:val="1"/>
      <w:marLeft w:val="0"/>
      <w:marRight w:val="0"/>
      <w:marTop w:val="0"/>
      <w:marBottom w:val="0"/>
      <w:divBdr>
        <w:top w:val="none" w:sz="0" w:space="0" w:color="auto"/>
        <w:left w:val="none" w:sz="0" w:space="0" w:color="auto"/>
        <w:bottom w:val="none" w:sz="0" w:space="0" w:color="auto"/>
        <w:right w:val="none" w:sz="0" w:space="0" w:color="auto"/>
      </w:divBdr>
    </w:div>
    <w:div w:id="913054080">
      <w:bodyDiv w:val="1"/>
      <w:marLeft w:val="0"/>
      <w:marRight w:val="0"/>
      <w:marTop w:val="0"/>
      <w:marBottom w:val="0"/>
      <w:divBdr>
        <w:top w:val="none" w:sz="0" w:space="0" w:color="auto"/>
        <w:left w:val="none" w:sz="0" w:space="0" w:color="auto"/>
        <w:bottom w:val="none" w:sz="0" w:space="0" w:color="auto"/>
        <w:right w:val="none" w:sz="0" w:space="0" w:color="auto"/>
      </w:divBdr>
    </w:div>
    <w:div w:id="931740227">
      <w:bodyDiv w:val="1"/>
      <w:marLeft w:val="0"/>
      <w:marRight w:val="0"/>
      <w:marTop w:val="0"/>
      <w:marBottom w:val="0"/>
      <w:divBdr>
        <w:top w:val="none" w:sz="0" w:space="0" w:color="auto"/>
        <w:left w:val="none" w:sz="0" w:space="0" w:color="auto"/>
        <w:bottom w:val="none" w:sz="0" w:space="0" w:color="auto"/>
        <w:right w:val="none" w:sz="0" w:space="0" w:color="auto"/>
      </w:divBdr>
    </w:div>
    <w:div w:id="963539609">
      <w:bodyDiv w:val="1"/>
      <w:marLeft w:val="0"/>
      <w:marRight w:val="0"/>
      <w:marTop w:val="0"/>
      <w:marBottom w:val="0"/>
      <w:divBdr>
        <w:top w:val="none" w:sz="0" w:space="0" w:color="auto"/>
        <w:left w:val="none" w:sz="0" w:space="0" w:color="auto"/>
        <w:bottom w:val="none" w:sz="0" w:space="0" w:color="auto"/>
        <w:right w:val="none" w:sz="0" w:space="0" w:color="auto"/>
      </w:divBdr>
    </w:div>
    <w:div w:id="965894658">
      <w:bodyDiv w:val="1"/>
      <w:marLeft w:val="0"/>
      <w:marRight w:val="0"/>
      <w:marTop w:val="0"/>
      <w:marBottom w:val="0"/>
      <w:divBdr>
        <w:top w:val="none" w:sz="0" w:space="0" w:color="auto"/>
        <w:left w:val="none" w:sz="0" w:space="0" w:color="auto"/>
        <w:bottom w:val="none" w:sz="0" w:space="0" w:color="auto"/>
        <w:right w:val="none" w:sz="0" w:space="0" w:color="auto"/>
      </w:divBdr>
    </w:div>
    <w:div w:id="971911232">
      <w:bodyDiv w:val="1"/>
      <w:marLeft w:val="0"/>
      <w:marRight w:val="0"/>
      <w:marTop w:val="0"/>
      <w:marBottom w:val="0"/>
      <w:divBdr>
        <w:top w:val="none" w:sz="0" w:space="0" w:color="auto"/>
        <w:left w:val="none" w:sz="0" w:space="0" w:color="auto"/>
        <w:bottom w:val="none" w:sz="0" w:space="0" w:color="auto"/>
        <w:right w:val="none" w:sz="0" w:space="0" w:color="auto"/>
      </w:divBdr>
    </w:div>
    <w:div w:id="974024297">
      <w:bodyDiv w:val="1"/>
      <w:marLeft w:val="0"/>
      <w:marRight w:val="0"/>
      <w:marTop w:val="0"/>
      <w:marBottom w:val="0"/>
      <w:divBdr>
        <w:top w:val="none" w:sz="0" w:space="0" w:color="auto"/>
        <w:left w:val="none" w:sz="0" w:space="0" w:color="auto"/>
        <w:bottom w:val="none" w:sz="0" w:space="0" w:color="auto"/>
        <w:right w:val="none" w:sz="0" w:space="0" w:color="auto"/>
      </w:divBdr>
    </w:div>
    <w:div w:id="980886836">
      <w:bodyDiv w:val="1"/>
      <w:marLeft w:val="0"/>
      <w:marRight w:val="0"/>
      <w:marTop w:val="0"/>
      <w:marBottom w:val="0"/>
      <w:divBdr>
        <w:top w:val="none" w:sz="0" w:space="0" w:color="auto"/>
        <w:left w:val="none" w:sz="0" w:space="0" w:color="auto"/>
        <w:bottom w:val="none" w:sz="0" w:space="0" w:color="auto"/>
        <w:right w:val="none" w:sz="0" w:space="0" w:color="auto"/>
      </w:divBdr>
    </w:div>
    <w:div w:id="1020351515">
      <w:bodyDiv w:val="1"/>
      <w:marLeft w:val="0"/>
      <w:marRight w:val="0"/>
      <w:marTop w:val="0"/>
      <w:marBottom w:val="0"/>
      <w:divBdr>
        <w:top w:val="none" w:sz="0" w:space="0" w:color="auto"/>
        <w:left w:val="none" w:sz="0" w:space="0" w:color="auto"/>
        <w:bottom w:val="none" w:sz="0" w:space="0" w:color="auto"/>
        <w:right w:val="none" w:sz="0" w:space="0" w:color="auto"/>
      </w:divBdr>
    </w:div>
    <w:div w:id="1026753881">
      <w:bodyDiv w:val="1"/>
      <w:marLeft w:val="0"/>
      <w:marRight w:val="0"/>
      <w:marTop w:val="0"/>
      <w:marBottom w:val="0"/>
      <w:divBdr>
        <w:top w:val="none" w:sz="0" w:space="0" w:color="auto"/>
        <w:left w:val="none" w:sz="0" w:space="0" w:color="auto"/>
        <w:bottom w:val="none" w:sz="0" w:space="0" w:color="auto"/>
        <w:right w:val="none" w:sz="0" w:space="0" w:color="auto"/>
      </w:divBdr>
    </w:div>
    <w:div w:id="1050568327">
      <w:bodyDiv w:val="1"/>
      <w:marLeft w:val="0"/>
      <w:marRight w:val="0"/>
      <w:marTop w:val="0"/>
      <w:marBottom w:val="0"/>
      <w:divBdr>
        <w:top w:val="none" w:sz="0" w:space="0" w:color="auto"/>
        <w:left w:val="none" w:sz="0" w:space="0" w:color="auto"/>
        <w:bottom w:val="none" w:sz="0" w:space="0" w:color="auto"/>
        <w:right w:val="none" w:sz="0" w:space="0" w:color="auto"/>
      </w:divBdr>
    </w:div>
    <w:div w:id="1060328009">
      <w:bodyDiv w:val="1"/>
      <w:marLeft w:val="0"/>
      <w:marRight w:val="0"/>
      <w:marTop w:val="0"/>
      <w:marBottom w:val="0"/>
      <w:divBdr>
        <w:top w:val="none" w:sz="0" w:space="0" w:color="auto"/>
        <w:left w:val="none" w:sz="0" w:space="0" w:color="auto"/>
        <w:bottom w:val="none" w:sz="0" w:space="0" w:color="auto"/>
        <w:right w:val="none" w:sz="0" w:space="0" w:color="auto"/>
      </w:divBdr>
    </w:div>
    <w:div w:id="1062022223">
      <w:bodyDiv w:val="1"/>
      <w:marLeft w:val="0"/>
      <w:marRight w:val="0"/>
      <w:marTop w:val="0"/>
      <w:marBottom w:val="0"/>
      <w:divBdr>
        <w:top w:val="none" w:sz="0" w:space="0" w:color="auto"/>
        <w:left w:val="none" w:sz="0" w:space="0" w:color="auto"/>
        <w:bottom w:val="none" w:sz="0" w:space="0" w:color="auto"/>
        <w:right w:val="none" w:sz="0" w:space="0" w:color="auto"/>
      </w:divBdr>
    </w:div>
    <w:div w:id="1068501581">
      <w:bodyDiv w:val="1"/>
      <w:marLeft w:val="0"/>
      <w:marRight w:val="0"/>
      <w:marTop w:val="0"/>
      <w:marBottom w:val="0"/>
      <w:divBdr>
        <w:top w:val="none" w:sz="0" w:space="0" w:color="auto"/>
        <w:left w:val="none" w:sz="0" w:space="0" w:color="auto"/>
        <w:bottom w:val="none" w:sz="0" w:space="0" w:color="auto"/>
        <w:right w:val="none" w:sz="0" w:space="0" w:color="auto"/>
      </w:divBdr>
    </w:div>
    <w:div w:id="1099833484">
      <w:bodyDiv w:val="1"/>
      <w:marLeft w:val="0"/>
      <w:marRight w:val="0"/>
      <w:marTop w:val="0"/>
      <w:marBottom w:val="0"/>
      <w:divBdr>
        <w:top w:val="none" w:sz="0" w:space="0" w:color="auto"/>
        <w:left w:val="none" w:sz="0" w:space="0" w:color="auto"/>
        <w:bottom w:val="none" w:sz="0" w:space="0" w:color="auto"/>
        <w:right w:val="none" w:sz="0" w:space="0" w:color="auto"/>
      </w:divBdr>
    </w:div>
    <w:div w:id="1125731298">
      <w:bodyDiv w:val="1"/>
      <w:marLeft w:val="0"/>
      <w:marRight w:val="0"/>
      <w:marTop w:val="0"/>
      <w:marBottom w:val="0"/>
      <w:divBdr>
        <w:top w:val="none" w:sz="0" w:space="0" w:color="auto"/>
        <w:left w:val="none" w:sz="0" w:space="0" w:color="auto"/>
        <w:bottom w:val="none" w:sz="0" w:space="0" w:color="auto"/>
        <w:right w:val="none" w:sz="0" w:space="0" w:color="auto"/>
      </w:divBdr>
    </w:div>
    <w:div w:id="1140417530">
      <w:bodyDiv w:val="1"/>
      <w:marLeft w:val="0"/>
      <w:marRight w:val="0"/>
      <w:marTop w:val="0"/>
      <w:marBottom w:val="0"/>
      <w:divBdr>
        <w:top w:val="none" w:sz="0" w:space="0" w:color="auto"/>
        <w:left w:val="none" w:sz="0" w:space="0" w:color="auto"/>
        <w:bottom w:val="none" w:sz="0" w:space="0" w:color="auto"/>
        <w:right w:val="none" w:sz="0" w:space="0" w:color="auto"/>
      </w:divBdr>
    </w:div>
    <w:div w:id="1148210522">
      <w:bodyDiv w:val="1"/>
      <w:marLeft w:val="0"/>
      <w:marRight w:val="0"/>
      <w:marTop w:val="0"/>
      <w:marBottom w:val="0"/>
      <w:divBdr>
        <w:top w:val="none" w:sz="0" w:space="0" w:color="auto"/>
        <w:left w:val="none" w:sz="0" w:space="0" w:color="auto"/>
        <w:bottom w:val="none" w:sz="0" w:space="0" w:color="auto"/>
        <w:right w:val="none" w:sz="0" w:space="0" w:color="auto"/>
      </w:divBdr>
    </w:div>
    <w:div w:id="1160846769">
      <w:bodyDiv w:val="1"/>
      <w:marLeft w:val="0"/>
      <w:marRight w:val="0"/>
      <w:marTop w:val="0"/>
      <w:marBottom w:val="0"/>
      <w:divBdr>
        <w:top w:val="none" w:sz="0" w:space="0" w:color="auto"/>
        <w:left w:val="none" w:sz="0" w:space="0" w:color="auto"/>
        <w:bottom w:val="none" w:sz="0" w:space="0" w:color="auto"/>
        <w:right w:val="none" w:sz="0" w:space="0" w:color="auto"/>
      </w:divBdr>
    </w:div>
    <w:div w:id="1176581328">
      <w:bodyDiv w:val="1"/>
      <w:marLeft w:val="0"/>
      <w:marRight w:val="0"/>
      <w:marTop w:val="0"/>
      <w:marBottom w:val="0"/>
      <w:divBdr>
        <w:top w:val="none" w:sz="0" w:space="0" w:color="auto"/>
        <w:left w:val="none" w:sz="0" w:space="0" w:color="auto"/>
        <w:bottom w:val="none" w:sz="0" w:space="0" w:color="auto"/>
        <w:right w:val="none" w:sz="0" w:space="0" w:color="auto"/>
      </w:divBdr>
    </w:div>
    <w:div w:id="1176730323">
      <w:bodyDiv w:val="1"/>
      <w:marLeft w:val="0"/>
      <w:marRight w:val="0"/>
      <w:marTop w:val="0"/>
      <w:marBottom w:val="0"/>
      <w:divBdr>
        <w:top w:val="none" w:sz="0" w:space="0" w:color="auto"/>
        <w:left w:val="none" w:sz="0" w:space="0" w:color="auto"/>
        <w:bottom w:val="none" w:sz="0" w:space="0" w:color="auto"/>
        <w:right w:val="none" w:sz="0" w:space="0" w:color="auto"/>
      </w:divBdr>
    </w:div>
    <w:div w:id="1178426169">
      <w:bodyDiv w:val="1"/>
      <w:marLeft w:val="0"/>
      <w:marRight w:val="0"/>
      <w:marTop w:val="0"/>
      <w:marBottom w:val="0"/>
      <w:divBdr>
        <w:top w:val="none" w:sz="0" w:space="0" w:color="auto"/>
        <w:left w:val="none" w:sz="0" w:space="0" w:color="auto"/>
        <w:bottom w:val="none" w:sz="0" w:space="0" w:color="auto"/>
        <w:right w:val="none" w:sz="0" w:space="0" w:color="auto"/>
      </w:divBdr>
    </w:div>
    <w:div w:id="1192037582">
      <w:bodyDiv w:val="1"/>
      <w:marLeft w:val="0"/>
      <w:marRight w:val="0"/>
      <w:marTop w:val="0"/>
      <w:marBottom w:val="0"/>
      <w:divBdr>
        <w:top w:val="none" w:sz="0" w:space="0" w:color="auto"/>
        <w:left w:val="none" w:sz="0" w:space="0" w:color="auto"/>
        <w:bottom w:val="none" w:sz="0" w:space="0" w:color="auto"/>
        <w:right w:val="none" w:sz="0" w:space="0" w:color="auto"/>
      </w:divBdr>
    </w:div>
    <w:div w:id="1198662029">
      <w:bodyDiv w:val="1"/>
      <w:marLeft w:val="0"/>
      <w:marRight w:val="0"/>
      <w:marTop w:val="0"/>
      <w:marBottom w:val="0"/>
      <w:divBdr>
        <w:top w:val="none" w:sz="0" w:space="0" w:color="auto"/>
        <w:left w:val="none" w:sz="0" w:space="0" w:color="auto"/>
        <w:bottom w:val="none" w:sz="0" w:space="0" w:color="auto"/>
        <w:right w:val="none" w:sz="0" w:space="0" w:color="auto"/>
      </w:divBdr>
    </w:div>
    <w:div w:id="1201473322">
      <w:bodyDiv w:val="1"/>
      <w:marLeft w:val="0"/>
      <w:marRight w:val="0"/>
      <w:marTop w:val="0"/>
      <w:marBottom w:val="0"/>
      <w:divBdr>
        <w:top w:val="none" w:sz="0" w:space="0" w:color="auto"/>
        <w:left w:val="none" w:sz="0" w:space="0" w:color="auto"/>
        <w:bottom w:val="none" w:sz="0" w:space="0" w:color="auto"/>
        <w:right w:val="none" w:sz="0" w:space="0" w:color="auto"/>
      </w:divBdr>
    </w:div>
    <w:div w:id="1215895936">
      <w:bodyDiv w:val="1"/>
      <w:marLeft w:val="0"/>
      <w:marRight w:val="0"/>
      <w:marTop w:val="0"/>
      <w:marBottom w:val="0"/>
      <w:divBdr>
        <w:top w:val="none" w:sz="0" w:space="0" w:color="auto"/>
        <w:left w:val="none" w:sz="0" w:space="0" w:color="auto"/>
        <w:bottom w:val="none" w:sz="0" w:space="0" w:color="auto"/>
        <w:right w:val="none" w:sz="0" w:space="0" w:color="auto"/>
      </w:divBdr>
    </w:div>
    <w:div w:id="1234774524">
      <w:bodyDiv w:val="1"/>
      <w:marLeft w:val="0"/>
      <w:marRight w:val="0"/>
      <w:marTop w:val="0"/>
      <w:marBottom w:val="0"/>
      <w:divBdr>
        <w:top w:val="none" w:sz="0" w:space="0" w:color="auto"/>
        <w:left w:val="none" w:sz="0" w:space="0" w:color="auto"/>
        <w:bottom w:val="none" w:sz="0" w:space="0" w:color="auto"/>
        <w:right w:val="none" w:sz="0" w:space="0" w:color="auto"/>
      </w:divBdr>
    </w:div>
    <w:div w:id="1273635245">
      <w:bodyDiv w:val="1"/>
      <w:marLeft w:val="0"/>
      <w:marRight w:val="0"/>
      <w:marTop w:val="0"/>
      <w:marBottom w:val="0"/>
      <w:divBdr>
        <w:top w:val="none" w:sz="0" w:space="0" w:color="auto"/>
        <w:left w:val="none" w:sz="0" w:space="0" w:color="auto"/>
        <w:bottom w:val="none" w:sz="0" w:space="0" w:color="auto"/>
        <w:right w:val="none" w:sz="0" w:space="0" w:color="auto"/>
      </w:divBdr>
    </w:div>
    <w:div w:id="1284268328">
      <w:bodyDiv w:val="1"/>
      <w:marLeft w:val="0"/>
      <w:marRight w:val="0"/>
      <w:marTop w:val="0"/>
      <w:marBottom w:val="0"/>
      <w:divBdr>
        <w:top w:val="none" w:sz="0" w:space="0" w:color="auto"/>
        <w:left w:val="none" w:sz="0" w:space="0" w:color="auto"/>
        <w:bottom w:val="none" w:sz="0" w:space="0" w:color="auto"/>
        <w:right w:val="none" w:sz="0" w:space="0" w:color="auto"/>
      </w:divBdr>
    </w:div>
    <w:div w:id="1286422524">
      <w:bodyDiv w:val="1"/>
      <w:marLeft w:val="0"/>
      <w:marRight w:val="0"/>
      <w:marTop w:val="0"/>
      <w:marBottom w:val="0"/>
      <w:divBdr>
        <w:top w:val="none" w:sz="0" w:space="0" w:color="auto"/>
        <w:left w:val="none" w:sz="0" w:space="0" w:color="auto"/>
        <w:bottom w:val="none" w:sz="0" w:space="0" w:color="auto"/>
        <w:right w:val="none" w:sz="0" w:space="0" w:color="auto"/>
      </w:divBdr>
    </w:div>
    <w:div w:id="1301152050">
      <w:bodyDiv w:val="1"/>
      <w:marLeft w:val="0"/>
      <w:marRight w:val="0"/>
      <w:marTop w:val="0"/>
      <w:marBottom w:val="0"/>
      <w:divBdr>
        <w:top w:val="none" w:sz="0" w:space="0" w:color="auto"/>
        <w:left w:val="none" w:sz="0" w:space="0" w:color="auto"/>
        <w:bottom w:val="none" w:sz="0" w:space="0" w:color="auto"/>
        <w:right w:val="none" w:sz="0" w:space="0" w:color="auto"/>
      </w:divBdr>
    </w:div>
    <w:div w:id="1305618943">
      <w:bodyDiv w:val="1"/>
      <w:marLeft w:val="0"/>
      <w:marRight w:val="0"/>
      <w:marTop w:val="0"/>
      <w:marBottom w:val="0"/>
      <w:divBdr>
        <w:top w:val="none" w:sz="0" w:space="0" w:color="auto"/>
        <w:left w:val="none" w:sz="0" w:space="0" w:color="auto"/>
        <w:bottom w:val="none" w:sz="0" w:space="0" w:color="auto"/>
        <w:right w:val="none" w:sz="0" w:space="0" w:color="auto"/>
      </w:divBdr>
    </w:div>
    <w:div w:id="1354649376">
      <w:bodyDiv w:val="1"/>
      <w:marLeft w:val="0"/>
      <w:marRight w:val="0"/>
      <w:marTop w:val="0"/>
      <w:marBottom w:val="0"/>
      <w:divBdr>
        <w:top w:val="none" w:sz="0" w:space="0" w:color="auto"/>
        <w:left w:val="none" w:sz="0" w:space="0" w:color="auto"/>
        <w:bottom w:val="none" w:sz="0" w:space="0" w:color="auto"/>
        <w:right w:val="none" w:sz="0" w:space="0" w:color="auto"/>
      </w:divBdr>
    </w:div>
    <w:div w:id="1370454604">
      <w:bodyDiv w:val="1"/>
      <w:marLeft w:val="0"/>
      <w:marRight w:val="0"/>
      <w:marTop w:val="0"/>
      <w:marBottom w:val="0"/>
      <w:divBdr>
        <w:top w:val="none" w:sz="0" w:space="0" w:color="auto"/>
        <w:left w:val="none" w:sz="0" w:space="0" w:color="auto"/>
        <w:bottom w:val="none" w:sz="0" w:space="0" w:color="auto"/>
        <w:right w:val="none" w:sz="0" w:space="0" w:color="auto"/>
      </w:divBdr>
    </w:div>
    <w:div w:id="1397626866">
      <w:bodyDiv w:val="1"/>
      <w:marLeft w:val="0"/>
      <w:marRight w:val="0"/>
      <w:marTop w:val="0"/>
      <w:marBottom w:val="0"/>
      <w:divBdr>
        <w:top w:val="none" w:sz="0" w:space="0" w:color="auto"/>
        <w:left w:val="none" w:sz="0" w:space="0" w:color="auto"/>
        <w:bottom w:val="none" w:sz="0" w:space="0" w:color="auto"/>
        <w:right w:val="none" w:sz="0" w:space="0" w:color="auto"/>
      </w:divBdr>
    </w:div>
    <w:div w:id="1413164848">
      <w:bodyDiv w:val="1"/>
      <w:marLeft w:val="0"/>
      <w:marRight w:val="0"/>
      <w:marTop w:val="0"/>
      <w:marBottom w:val="0"/>
      <w:divBdr>
        <w:top w:val="none" w:sz="0" w:space="0" w:color="auto"/>
        <w:left w:val="none" w:sz="0" w:space="0" w:color="auto"/>
        <w:bottom w:val="none" w:sz="0" w:space="0" w:color="auto"/>
        <w:right w:val="none" w:sz="0" w:space="0" w:color="auto"/>
      </w:divBdr>
    </w:div>
    <w:div w:id="1433933509">
      <w:bodyDiv w:val="1"/>
      <w:marLeft w:val="0"/>
      <w:marRight w:val="0"/>
      <w:marTop w:val="0"/>
      <w:marBottom w:val="0"/>
      <w:divBdr>
        <w:top w:val="none" w:sz="0" w:space="0" w:color="auto"/>
        <w:left w:val="none" w:sz="0" w:space="0" w:color="auto"/>
        <w:bottom w:val="none" w:sz="0" w:space="0" w:color="auto"/>
        <w:right w:val="none" w:sz="0" w:space="0" w:color="auto"/>
      </w:divBdr>
    </w:div>
    <w:div w:id="1455443397">
      <w:bodyDiv w:val="1"/>
      <w:marLeft w:val="0"/>
      <w:marRight w:val="0"/>
      <w:marTop w:val="0"/>
      <w:marBottom w:val="0"/>
      <w:divBdr>
        <w:top w:val="none" w:sz="0" w:space="0" w:color="auto"/>
        <w:left w:val="none" w:sz="0" w:space="0" w:color="auto"/>
        <w:bottom w:val="none" w:sz="0" w:space="0" w:color="auto"/>
        <w:right w:val="none" w:sz="0" w:space="0" w:color="auto"/>
      </w:divBdr>
    </w:div>
    <w:div w:id="1462846997">
      <w:bodyDiv w:val="1"/>
      <w:marLeft w:val="0"/>
      <w:marRight w:val="0"/>
      <w:marTop w:val="0"/>
      <w:marBottom w:val="0"/>
      <w:divBdr>
        <w:top w:val="none" w:sz="0" w:space="0" w:color="auto"/>
        <w:left w:val="none" w:sz="0" w:space="0" w:color="auto"/>
        <w:bottom w:val="none" w:sz="0" w:space="0" w:color="auto"/>
        <w:right w:val="none" w:sz="0" w:space="0" w:color="auto"/>
      </w:divBdr>
    </w:div>
    <w:div w:id="1471554414">
      <w:bodyDiv w:val="1"/>
      <w:marLeft w:val="0"/>
      <w:marRight w:val="0"/>
      <w:marTop w:val="0"/>
      <w:marBottom w:val="0"/>
      <w:divBdr>
        <w:top w:val="none" w:sz="0" w:space="0" w:color="auto"/>
        <w:left w:val="none" w:sz="0" w:space="0" w:color="auto"/>
        <w:bottom w:val="none" w:sz="0" w:space="0" w:color="auto"/>
        <w:right w:val="none" w:sz="0" w:space="0" w:color="auto"/>
      </w:divBdr>
    </w:div>
    <w:div w:id="1471748183">
      <w:bodyDiv w:val="1"/>
      <w:marLeft w:val="0"/>
      <w:marRight w:val="0"/>
      <w:marTop w:val="0"/>
      <w:marBottom w:val="0"/>
      <w:divBdr>
        <w:top w:val="none" w:sz="0" w:space="0" w:color="auto"/>
        <w:left w:val="none" w:sz="0" w:space="0" w:color="auto"/>
        <w:bottom w:val="none" w:sz="0" w:space="0" w:color="auto"/>
        <w:right w:val="none" w:sz="0" w:space="0" w:color="auto"/>
      </w:divBdr>
    </w:div>
    <w:div w:id="1471944212">
      <w:bodyDiv w:val="1"/>
      <w:marLeft w:val="0"/>
      <w:marRight w:val="0"/>
      <w:marTop w:val="0"/>
      <w:marBottom w:val="0"/>
      <w:divBdr>
        <w:top w:val="none" w:sz="0" w:space="0" w:color="auto"/>
        <w:left w:val="none" w:sz="0" w:space="0" w:color="auto"/>
        <w:bottom w:val="none" w:sz="0" w:space="0" w:color="auto"/>
        <w:right w:val="none" w:sz="0" w:space="0" w:color="auto"/>
      </w:divBdr>
    </w:div>
    <w:div w:id="1478493078">
      <w:bodyDiv w:val="1"/>
      <w:marLeft w:val="0"/>
      <w:marRight w:val="0"/>
      <w:marTop w:val="0"/>
      <w:marBottom w:val="0"/>
      <w:divBdr>
        <w:top w:val="none" w:sz="0" w:space="0" w:color="auto"/>
        <w:left w:val="none" w:sz="0" w:space="0" w:color="auto"/>
        <w:bottom w:val="none" w:sz="0" w:space="0" w:color="auto"/>
        <w:right w:val="none" w:sz="0" w:space="0" w:color="auto"/>
      </w:divBdr>
    </w:div>
    <w:div w:id="1505315444">
      <w:bodyDiv w:val="1"/>
      <w:marLeft w:val="0"/>
      <w:marRight w:val="0"/>
      <w:marTop w:val="0"/>
      <w:marBottom w:val="0"/>
      <w:divBdr>
        <w:top w:val="none" w:sz="0" w:space="0" w:color="auto"/>
        <w:left w:val="none" w:sz="0" w:space="0" w:color="auto"/>
        <w:bottom w:val="none" w:sz="0" w:space="0" w:color="auto"/>
        <w:right w:val="none" w:sz="0" w:space="0" w:color="auto"/>
      </w:divBdr>
    </w:div>
    <w:div w:id="1511989903">
      <w:bodyDiv w:val="1"/>
      <w:marLeft w:val="0"/>
      <w:marRight w:val="0"/>
      <w:marTop w:val="0"/>
      <w:marBottom w:val="0"/>
      <w:divBdr>
        <w:top w:val="none" w:sz="0" w:space="0" w:color="auto"/>
        <w:left w:val="none" w:sz="0" w:space="0" w:color="auto"/>
        <w:bottom w:val="none" w:sz="0" w:space="0" w:color="auto"/>
        <w:right w:val="none" w:sz="0" w:space="0" w:color="auto"/>
      </w:divBdr>
    </w:div>
    <w:div w:id="1559776552">
      <w:bodyDiv w:val="1"/>
      <w:marLeft w:val="0"/>
      <w:marRight w:val="0"/>
      <w:marTop w:val="0"/>
      <w:marBottom w:val="0"/>
      <w:divBdr>
        <w:top w:val="none" w:sz="0" w:space="0" w:color="auto"/>
        <w:left w:val="none" w:sz="0" w:space="0" w:color="auto"/>
        <w:bottom w:val="none" w:sz="0" w:space="0" w:color="auto"/>
        <w:right w:val="none" w:sz="0" w:space="0" w:color="auto"/>
      </w:divBdr>
    </w:div>
    <w:div w:id="1560089309">
      <w:bodyDiv w:val="1"/>
      <w:marLeft w:val="0"/>
      <w:marRight w:val="0"/>
      <w:marTop w:val="0"/>
      <w:marBottom w:val="0"/>
      <w:divBdr>
        <w:top w:val="none" w:sz="0" w:space="0" w:color="auto"/>
        <w:left w:val="none" w:sz="0" w:space="0" w:color="auto"/>
        <w:bottom w:val="none" w:sz="0" w:space="0" w:color="auto"/>
        <w:right w:val="none" w:sz="0" w:space="0" w:color="auto"/>
      </w:divBdr>
    </w:div>
    <w:div w:id="1563979953">
      <w:bodyDiv w:val="1"/>
      <w:marLeft w:val="0"/>
      <w:marRight w:val="0"/>
      <w:marTop w:val="0"/>
      <w:marBottom w:val="0"/>
      <w:divBdr>
        <w:top w:val="none" w:sz="0" w:space="0" w:color="auto"/>
        <w:left w:val="none" w:sz="0" w:space="0" w:color="auto"/>
        <w:bottom w:val="none" w:sz="0" w:space="0" w:color="auto"/>
        <w:right w:val="none" w:sz="0" w:space="0" w:color="auto"/>
      </w:divBdr>
    </w:div>
    <w:div w:id="1584143670">
      <w:bodyDiv w:val="1"/>
      <w:marLeft w:val="0"/>
      <w:marRight w:val="0"/>
      <w:marTop w:val="0"/>
      <w:marBottom w:val="0"/>
      <w:divBdr>
        <w:top w:val="none" w:sz="0" w:space="0" w:color="auto"/>
        <w:left w:val="none" w:sz="0" w:space="0" w:color="auto"/>
        <w:bottom w:val="none" w:sz="0" w:space="0" w:color="auto"/>
        <w:right w:val="none" w:sz="0" w:space="0" w:color="auto"/>
      </w:divBdr>
    </w:div>
    <w:div w:id="1603759622">
      <w:bodyDiv w:val="1"/>
      <w:marLeft w:val="0"/>
      <w:marRight w:val="0"/>
      <w:marTop w:val="0"/>
      <w:marBottom w:val="0"/>
      <w:divBdr>
        <w:top w:val="none" w:sz="0" w:space="0" w:color="auto"/>
        <w:left w:val="none" w:sz="0" w:space="0" w:color="auto"/>
        <w:bottom w:val="none" w:sz="0" w:space="0" w:color="auto"/>
        <w:right w:val="none" w:sz="0" w:space="0" w:color="auto"/>
      </w:divBdr>
    </w:div>
    <w:div w:id="1608804325">
      <w:bodyDiv w:val="1"/>
      <w:marLeft w:val="0"/>
      <w:marRight w:val="0"/>
      <w:marTop w:val="0"/>
      <w:marBottom w:val="0"/>
      <w:divBdr>
        <w:top w:val="none" w:sz="0" w:space="0" w:color="auto"/>
        <w:left w:val="none" w:sz="0" w:space="0" w:color="auto"/>
        <w:bottom w:val="none" w:sz="0" w:space="0" w:color="auto"/>
        <w:right w:val="none" w:sz="0" w:space="0" w:color="auto"/>
      </w:divBdr>
    </w:div>
    <w:div w:id="1610549355">
      <w:bodyDiv w:val="1"/>
      <w:marLeft w:val="0"/>
      <w:marRight w:val="0"/>
      <w:marTop w:val="0"/>
      <w:marBottom w:val="0"/>
      <w:divBdr>
        <w:top w:val="none" w:sz="0" w:space="0" w:color="auto"/>
        <w:left w:val="none" w:sz="0" w:space="0" w:color="auto"/>
        <w:bottom w:val="none" w:sz="0" w:space="0" w:color="auto"/>
        <w:right w:val="none" w:sz="0" w:space="0" w:color="auto"/>
      </w:divBdr>
    </w:div>
    <w:div w:id="1628274461">
      <w:bodyDiv w:val="1"/>
      <w:marLeft w:val="0"/>
      <w:marRight w:val="0"/>
      <w:marTop w:val="0"/>
      <w:marBottom w:val="0"/>
      <w:divBdr>
        <w:top w:val="none" w:sz="0" w:space="0" w:color="auto"/>
        <w:left w:val="none" w:sz="0" w:space="0" w:color="auto"/>
        <w:bottom w:val="none" w:sz="0" w:space="0" w:color="auto"/>
        <w:right w:val="none" w:sz="0" w:space="0" w:color="auto"/>
      </w:divBdr>
    </w:div>
    <w:div w:id="1631012661">
      <w:bodyDiv w:val="1"/>
      <w:marLeft w:val="0"/>
      <w:marRight w:val="0"/>
      <w:marTop w:val="0"/>
      <w:marBottom w:val="0"/>
      <w:divBdr>
        <w:top w:val="none" w:sz="0" w:space="0" w:color="auto"/>
        <w:left w:val="none" w:sz="0" w:space="0" w:color="auto"/>
        <w:bottom w:val="none" w:sz="0" w:space="0" w:color="auto"/>
        <w:right w:val="none" w:sz="0" w:space="0" w:color="auto"/>
      </w:divBdr>
    </w:div>
    <w:div w:id="1634560237">
      <w:bodyDiv w:val="1"/>
      <w:marLeft w:val="0"/>
      <w:marRight w:val="0"/>
      <w:marTop w:val="0"/>
      <w:marBottom w:val="0"/>
      <w:divBdr>
        <w:top w:val="none" w:sz="0" w:space="0" w:color="auto"/>
        <w:left w:val="none" w:sz="0" w:space="0" w:color="auto"/>
        <w:bottom w:val="none" w:sz="0" w:space="0" w:color="auto"/>
        <w:right w:val="none" w:sz="0" w:space="0" w:color="auto"/>
      </w:divBdr>
    </w:div>
    <w:div w:id="1655454707">
      <w:bodyDiv w:val="1"/>
      <w:marLeft w:val="0"/>
      <w:marRight w:val="0"/>
      <w:marTop w:val="0"/>
      <w:marBottom w:val="0"/>
      <w:divBdr>
        <w:top w:val="none" w:sz="0" w:space="0" w:color="auto"/>
        <w:left w:val="none" w:sz="0" w:space="0" w:color="auto"/>
        <w:bottom w:val="none" w:sz="0" w:space="0" w:color="auto"/>
        <w:right w:val="none" w:sz="0" w:space="0" w:color="auto"/>
      </w:divBdr>
    </w:div>
    <w:div w:id="1660692621">
      <w:bodyDiv w:val="1"/>
      <w:marLeft w:val="0"/>
      <w:marRight w:val="0"/>
      <w:marTop w:val="0"/>
      <w:marBottom w:val="0"/>
      <w:divBdr>
        <w:top w:val="none" w:sz="0" w:space="0" w:color="auto"/>
        <w:left w:val="none" w:sz="0" w:space="0" w:color="auto"/>
        <w:bottom w:val="none" w:sz="0" w:space="0" w:color="auto"/>
        <w:right w:val="none" w:sz="0" w:space="0" w:color="auto"/>
      </w:divBdr>
    </w:div>
    <w:div w:id="1672635518">
      <w:bodyDiv w:val="1"/>
      <w:marLeft w:val="0"/>
      <w:marRight w:val="0"/>
      <w:marTop w:val="0"/>
      <w:marBottom w:val="0"/>
      <w:divBdr>
        <w:top w:val="none" w:sz="0" w:space="0" w:color="auto"/>
        <w:left w:val="none" w:sz="0" w:space="0" w:color="auto"/>
        <w:bottom w:val="none" w:sz="0" w:space="0" w:color="auto"/>
        <w:right w:val="none" w:sz="0" w:space="0" w:color="auto"/>
      </w:divBdr>
    </w:div>
    <w:div w:id="1706709093">
      <w:bodyDiv w:val="1"/>
      <w:marLeft w:val="0"/>
      <w:marRight w:val="0"/>
      <w:marTop w:val="0"/>
      <w:marBottom w:val="0"/>
      <w:divBdr>
        <w:top w:val="none" w:sz="0" w:space="0" w:color="auto"/>
        <w:left w:val="none" w:sz="0" w:space="0" w:color="auto"/>
        <w:bottom w:val="none" w:sz="0" w:space="0" w:color="auto"/>
        <w:right w:val="none" w:sz="0" w:space="0" w:color="auto"/>
      </w:divBdr>
    </w:div>
    <w:div w:id="1706757023">
      <w:bodyDiv w:val="1"/>
      <w:marLeft w:val="0"/>
      <w:marRight w:val="0"/>
      <w:marTop w:val="0"/>
      <w:marBottom w:val="0"/>
      <w:divBdr>
        <w:top w:val="none" w:sz="0" w:space="0" w:color="auto"/>
        <w:left w:val="none" w:sz="0" w:space="0" w:color="auto"/>
        <w:bottom w:val="none" w:sz="0" w:space="0" w:color="auto"/>
        <w:right w:val="none" w:sz="0" w:space="0" w:color="auto"/>
      </w:divBdr>
    </w:div>
    <w:div w:id="1724207584">
      <w:bodyDiv w:val="1"/>
      <w:marLeft w:val="0"/>
      <w:marRight w:val="0"/>
      <w:marTop w:val="0"/>
      <w:marBottom w:val="0"/>
      <w:divBdr>
        <w:top w:val="none" w:sz="0" w:space="0" w:color="auto"/>
        <w:left w:val="none" w:sz="0" w:space="0" w:color="auto"/>
        <w:bottom w:val="none" w:sz="0" w:space="0" w:color="auto"/>
        <w:right w:val="none" w:sz="0" w:space="0" w:color="auto"/>
      </w:divBdr>
    </w:div>
    <w:div w:id="1725980474">
      <w:bodyDiv w:val="1"/>
      <w:marLeft w:val="0"/>
      <w:marRight w:val="0"/>
      <w:marTop w:val="0"/>
      <w:marBottom w:val="0"/>
      <w:divBdr>
        <w:top w:val="none" w:sz="0" w:space="0" w:color="auto"/>
        <w:left w:val="none" w:sz="0" w:space="0" w:color="auto"/>
        <w:bottom w:val="none" w:sz="0" w:space="0" w:color="auto"/>
        <w:right w:val="none" w:sz="0" w:space="0" w:color="auto"/>
      </w:divBdr>
    </w:div>
    <w:div w:id="1742631300">
      <w:bodyDiv w:val="1"/>
      <w:marLeft w:val="0"/>
      <w:marRight w:val="0"/>
      <w:marTop w:val="0"/>
      <w:marBottom w:val="0"/>
      <w:divBdr>
        <w:top w:val="none" w:sz="0" w:space="0" w:color="auto"/>
        <w:left w:val="none" w:sz="0" w:space="0" w:color="auto"/>
        <w:bottom w:val="none" w:sz="0" w:space="0" w:color="auto"/>
        <w:right w:val="none" w:sz="0" w:space="0" w:color="auto"/>
      </w:divBdr>
    </w:div>
    <w:div w:id="1744910212">
      <w:bodyDiv w:val="1"/>
      <w:marLeft w:val="0"/>
      <w:marRight w:val="0"/>
      <w:marTop w:val="0"/>
      <w:marBottom w:val="0"/>
      <w:divBdr>
        <w:top w:val="none" w:sz="0" w:space="0" w:color="auto"/>
        <w:left w:val="none" w:sz="0" w:space="0" w:color="auto"/>
        <w:bottom w:val="none" w:sz="0" w:space="0" w:color="auto"/>
        <w:right w:val="none" w:sz="0" w:space="0" w:color="auto"/>
      </w:divBdr>
    </w:div>
    <w:div w:id="1746340684">
      <w:bodyDiv w:val="1"/>
      <w:marLeft w:val="0"/>
      <w:marRight w:val="0"/>
      <w:marTop w:val="0"/>
      <w:marBottom w:val="0"/>
      <w:divBdr>
        <w:top w:val="none" w:sz="0" w:space="0" w:color="auto"/>
        <w:left w:val="none" w:sz="0" w:space="0" w:color="auto"/>
        <w:bottom w:val="none" w:sz="0" w:space="0" w:color="auto"/>
        <w:right w:val="none" w:sz="0" w:space="0" w:color="auto"/>
      </w:divBdr>
    </w:div>
    <w:div w:id="1748573646">
      <w:bodyDiv w:val="1"/>
      <w:marLeft w:val="0"/>
      <w:marRight w:val="0"/>
      <w:marTop w:val="0"/>
      <w:marBottom w:val="0"/>
      <w:divBdr>
        <w:top w:val="none" w:sz="0" w:space="0" w:color="auto"/>
        <w:left w:val="none" w:sz="0" w:space="0" w:color="auto"/>
        <w:bottom w:val="none" w:sz="0" w:space="0" w:color="auto"/>
        <w:right w:val="none" w:sz="0" w:space="0" w:color="auto"/>
      </w:divBdr>
    </w:div>
    <w:div w:id="1794322374">
      <w:bodyDiv w:val="1"/>
      <w:marLeft w:val="0"/>
      <w:marRight w:val="0"/>
      <w:marTop w:val="0"/>
      <w:marBottom w:val="0"/>
      <w:divBdr>
        <w:top w:val="none" w:sz="0" w:space="0" w:color="auto"/>
        <w:left w:val="none" w:sz="0" w:space="0" w:color="auto"/>
        <w:bottom w:val="none" w:sz="0" w:space="0" w:color="auto"/>
        <w:right w:val="none" w:sz="0" w:space="0" w:color="auto"/>
      </w:divBdr>
    </w:div>
    <w:div w:id="1806846219">
      <w:bodyDiv w:val="1"/>
      <w:marLeft w:val="0"/>
      <w:marRight w:val="0"/>
      <w:marTop w:val="0"/>
      <w:marBottom w:val="0"/>
      <w:divBdr>
        <w:top w:val="none" w:sz="0" w:space="0" w:color="auto"/>
        <w:left w:val="none" w:sz="0" w:space="0" w:color="auto"/>
        <w:bottom w:val="none" w:sz="0" w:space="0" w:color="auto"/>
        <w:right w:val="none" w:sz="0" w:space="0" w:color="auto"/>
      </w:divBdr>
    </w:div>
    <w:div w:id="1810129191">
      <w:bodyDiv w:val="1"/>
      <w:marLeft w:val="0"/>
      <w:marRight w:val="0"/>
      <w:marTop w:val="0"/>
      <w:marBottom w:val="0"/>
      <w:divBdr>
        <w:top w:val="none" w:sz="0" w:space="0" w:color="auto"/>
        <w:left w:val="none" w:sz="0" w:space="0" w:color="auto"/>
        <w:bottom w:val="none" w:sz="0" w:space="0" w:color="auto"/>
        <w:right w:val="none" w:sz="0" w:space="0" w:color="auto"/>
      </w:divBdr>
    </w:div>
    <w:div w:id="1823153725">
      <w:bodyDiv w:val="1"/>
      <w:marLeft w:val="0"/>
      <w:marRight w:val="0"/>
      <w:marTop w:val="0"/>
      <w:marBottom w:val="0"/>
      <w:divBdr>
        <w:top w:val="none" w:sz="0" w:space="0" w:color="auto"/>
        <w:left w:val="none" w:sz="0" w:space="0" w:color="auto"/>
        <w:bottom w:val="none" w:sz="0" w:space="0" w:color="auto"/>
        <w:right w:val="none" w:sz="0" w:space="0" w:color="auto"/>
      </w:divBdr>
    </w:div>
    <w:div w:id="1823741279">
      <w:bodyDiv w:val="1"/>
      <w:marLeft w:val="0"/>
      <w:marRight w:val="0"/>
      <w:marTop w:val="0"/>
      <w:marBottom w:val="0"/>
      <w:divBdr>
        <w:top w:val="none" w:sz="0" w:space="0" w:color="auto"/>
        <w:left w:val="none" w:sz="0" w:space="0" w:color="auto"/>
        <w:bottom w:val="none" w:sz="0" w:space="0" w:color="auto"/>
        <w:right w:val="none" w:sz="0" w:space="0" w:color="auto"/>
      </w:divBdr>
    </w:div>
    <w:div w:id="1826775920">
      <w:bodyDiv w:val="1"/>
      <w:marLeft w:val="0"/>
      <w:marRight w:val="0"/>
      <w:marTop w:val="0"/>
      <w:marBottom w:val="0"/>
      <w:divBdr>
        <w:top w:val="none" w:sz="0" w:space="0" w:color="auto"/>
        <w:left w:val="none" w:sz="0" w:space="0" w:color="auto"/>
        <w:bottom w:val="none" w:sz="0" w:space="0" w:color="auto"/>
        <w:right w:val="none" w:sz="0" w:space="0" w:color="auto"/>
      </w:divBdr>
    </w:div>
    <w:div w:id="1862281371">
      <w:bodyDiv w:val="1"/>
      <w:marLeft w:val="0"/>
      <w:marRight w:val="0"/>
      <w:marTop w:val="0"/>
      <w:marBottom w:val="0"/>
      <w:divBdr>
        <w:top w:val="none" w:sz="0" w:space="0" w:color="auto"/>
        <w:left w:val="none" w:sz="0" w:space="0" w:color="auto"/>
        <w:bottom w:val="none" w:sz="0" w:space="0" w:color="auto"/>
        <w:right w:val="none" w:sz="0" w:space="0" w:color="auto"/>
      </w:divBdr>
    </w:div>
    <w:div w:id="1864592334">
      <w:bodyDiv w:val="1"/>
      <w:marLeft w:val="0"/>
      <w:marRight w:val="0"/>
      <w:marTop w:val="0"/>
      <w:marBottom w:val="0"/>
      <w:divBdr>
        <w:top w:val="none" w:sz="0" w:space="0" w:color="auto"/>
        <w:left w:val="none" w:sz="0" w:space="0" w:color="auto"/>
        <w:bottom w:val="none" w:sz="0" w:space="0" w:color="auto"/>
        <w:right w:val="none" w:sz="0" w:space="0" w:color="auto"/>
      </w:divBdr>
    </w:div>
    <w:div w:id="1875576570">
      <w:bodyDiv w:val="1"/>
      <w:marLeft w:val="0"/>
      <w:marRight w:val="0"/>
      <w:marTop w:val="0"/>
      <w:marBottom w:val="0"/>
      <w:divBdr>
        <w:top w:val="none" w:sz="0" w:space="0" w:color="auto"/>
        <w:left w:val="none" w:sz="0" w:space="0" w:color="auto"/>
        <w:bottom w:val="none" w:sz="0" w:space="0" w:color="auto"/>
        <w:right w:val="none" w:sz="0" w:space="0" w:color="auto"/>
      </w:divBdr>
    </w:div>
    <w:div w:id="1876311535">
      <w:bodyDiv w:val="1"/>
      <w:marLeft w:val="0"/>
      <w:marRight w:val="0"/>
      <w:marTop w:val="0"/>
      <w:marBottom w:val="0"/>
      <w:divBdr>
        <w:top w:val="none" w:sz="0" w:space="0" w:color="auto"/>
        <w:left w:val="none" w:sz="0" w:space="0" w:color="auto"/>
        <w:bottom w:val="none" w:sz="0" w:space="0" w:color="auto"/>
        <w:right w:val="none" w:sz="0" w:space="0" w:color="auto"/>
      </w:divBdr>
    </w:div>
    <w:div w:id="1877350745">
      <w:bodyDiv w:val="1"/>
      <w:marLeft w:val="0"/>
      <w:marRight w:val="0"/>
      <w:marTop w:val="0"/>
      <w:marBottom w:val="0"/>
      <w:divBdr>
        <w:top w:val="none" w:sz="0" w:space="0" w:color="auto"/>
        <w:left w:val="none" w:sz="0" w:space="0" w:color="auto"/>
        <w:bottom w:val="none" w:sz="0" w:space="0" w:color="auto"/>
        <w:right w:val="none" w:sz="0" w:space="0" w:color="auto"/>
      </w:divBdr>
    </w:div>
    <w:div w:id="1883402835">
      <w:bodyDiv w:val="1"/>
      <w:marLeft w:val="0"/>
      <w:marRight w:val="0"/>
      <w:marTop w:val="0"/>
      <w:marBottom w:val="0"/>
      <w:divBdr>
        <w:top w:val="none" w:sz="0" w:space="0" w:color="auto"/>
        <w:left w:val="none" w:sz="0" w:space="0" w:color="auto"/>
        <w:bottom w:val="none" w:sz="0" w:space="0" w:color="auto"/>
        <w:right w:val="none" w:sz="0" w:space="0" w:color="auto"/>
      </w:divBdr>
    </w:div>
    <w:div w:id="1896159331">
      <w:bodyDiv w:val="1"/>
      <w:marLeft w:val="0"/>
      <w:marRight w:val="0"/>
      <w:marTop w:val="0"/>
      <w:marBottom w:val="0"/>
      <w:divBdr>
        <w:top w:val="none" w:sz="0" w:space="0" w:color="auto"/>
        <w:left w:val="none" w:sz="0" w:space="0" w:color="auto"/>
        <w:bottom w:val="none" w:sz="0" w:space="0" w:color="auto"/>
        <w:right w:val="none" w:sz="0" w:space="0" w:color="auto"/>
      </w:divBdr>
    </w:div>
    <w:div w:id="1903755509">
      <w:bodyDiv w:val="1"/>
      <w:marLeft w:val="0"/>
      <w:marRight w:val="0"/>
      <w:marTop w:val="0"/>
      <w:marBottom w:val="0"/>
      <w:divBdr>
        <w:top w:val="none" w:sz="0" w:space="0" w:color="auto"/>
        <w:left w:val="none" w:sz="0" w:space="0" w:color="auto"/>
        <w:bottom w:val="none" w:sz="0" w:space="0" w:color="auto"/>
        <w:right w:val="none" w:sz="0" w:space="0" w:color="auto"/>
      </w:divBdr>
    </w:div>
    <w:div w:id="1907523529">
      <w:bodyDiv w:val="1"/>
      <w:marLeft w:val="0"/>
      <w:marRight w:val="0"/>
      <w:marTop w:val="0"/>
      <w:marBottom w:val="0"/>
      <w:divBdr>
        <w:top w:val="none" w:sz="0" w:space="0" w:color="auto"/>
        <w:left w:val="none" w:sz="0" w:space="0" w:color="auto"/>
        <w:bottom w:val="none" w:sz="0" w:space="0" w:color="auto"/>
        <w:right w:val="none" w:sz="0" w:space="0" w:color="auto"/>
      </w:divBdr>
    </w:div>
    <w:div w:id="1918514645">
      <w:bodyDiv w:val="1"/>
      <w:marLeft w:val="0"/>
      <w:marRight w:val="0"/>
      <w:marTop w:val="0"/>
      <w:marBottom w:val="0"/>
      <w:divBdr>
        <w:top w:val="none" w:sz="0" w:space="0" w:color="auto"/>
        <w:left w:val="none" w:sz="0" w:space="0" w:color="auto"/>
        <w:bottom w:val="none" w:sz="0" w:space="0" w:color="auto"/>
        <w:right w:val="none" w:sz="0" w:space="0" w:color="auto"/>
      </w:divBdr>
    </w:div>
    <w:div w:id="1927569913">
      <w:bodyDiv w:val="1"/>
      <w:marLeft w:val="0"/>
      <w:marRight w:val="0"/>
      <w:marTop w:val="0"/>
      <w:marBottom w:val="0"/>
      <w:divBdr>
        <w:top w:val="none" w:sz="0" w:space="0" w:color="auto"/>
        <w:left w:val="none" w:sz="0" w:space="0" w:color="auto"/>
        <w:bottom w:val="none" w:sz="0" w:space="0" w:color="auto"/>
        <w:right w:val="none" w:sz="0" w:space="0" w:color="auto"/>
      </w:divBdr>
    </w:div>
    <w:div w:id="1947499557">
      <w:bodyDiv w:val="1"/>
      <w:marLeft w:val="0"/>
      <w:marRight w:val="0"/>
      <w:marTop w:val="0"/>
      <w:marBottom w:val="0"/>
      <w:divBdr>
        <w:top w:val="none" w:sz="0" w:space="0" w:color="auto"/>
        <w:left w:val="none" w:sz="0" w:space="0" w:color="auto"/>
        <w:bottom w:val="none" w:sz="0" w:space="0" w:color="auto"/>
        <w:right w:val="none" w:sz="0" w:space="0" w:color="auto"/>
      </w:divBdr>
    </w:div>
    <w:div w:id="1952202236">
      <w:bodyDiv w:val="1"/>
      <w:marLeft w:val="0"/>
      <w:marRight w:val="0"/>
      <w:marTop w:val="0"/>
      <w:marBottom w:val="0"/>
      <w:divBdr>
        <w:top w:val="none" w:sz="0" w:space="0" w:color="auto"/>
        <w:left w:val="none" w:sz="0" w:space="0" w:color="auto"/>
        <w:bottom w:val="none" w:sz="0" w:space="0" w:color="auto"/>
        <w:right w:val="none" w:sz="0" w:space="0" w:color="auto"/>
      </w:divBdr>
    </w:div>
    <w:div w:id="1974821269">
      <w:bodyDiv w:val="1"/>
      <w:marLeft w:val="0"/>
      <w:marRight w:val="0"/>
      <w:marTop w:val="0"/>
      <w:marBottom w:val="0"/>
      <w:divBdr>
        <w:top w:val="none" w:sz="0" w:space="0" w:color="auto"/>
        <w:left w:val="none" w:sz="0" w:space="0" w:color="auto"/>
        <w:bottom w:val="none" w:sz="0" w:space="0" w:color="auto"/>
        <w:right w:val="none" w:sz="0" w:space="0" w:color="auto"/>
      </w:divBdr>
    </w:div>
    <w:div w:id="2007046859">
      <w:bodyDiv w:val="1"/>
      <w:marLeft w:val="0"/>
      <w:marRight w:val="0"/>
      <w:marTop w:val="0"/>
      <w:marBottom w:val="0"/>
      <w:divBdr>
        <w:top w:val="none" w:sz="0" w:space="0" w:color="auto"/>
        <w:left w:val="none" w:sz="0" w:space="0" w:color="auto"/>
        <w:bottom w:val="none" w:sz="0" w:space="0" w:color="auto"/>
        <w:right w:val="none" w:sz="0" w:space="0" w:color="auto"/>
      </w:divBdr>
    </w:div>
    <w:div w:id="2012172679">
      <w:bodyDiv w:val="1"/>
      <w:marLeft w:val="0"/>
      <w:marRight w:val="0"/>
      <w:marTop w:val="0"/>
      <w:marBottom w:val="0"/>
      <w:divBdr>
        <w:top w:val="none" w:sz="0" w:space="0" w:color="auto"/>
        <w:left w:val="none" w:sz="0" w:space="0" w:color="auto"/>
        <w:bottom w:val="none" w:sz="0" w:space="0" w:color="auto"/>
        <w:right w:val="none" w:sz="0" w:space="0" w:color="auto"/>
      </w:divBdr>
    </w:div>
    <w:div w:id="2016227426">
      <w:bodyDiv w:val="1"/>
      <w:marLeft w:val="0"/>
      <w:marRight w:val="0"/>
      <w:marTop w:val="0"/>
      <w:marBottom w:val="0"/>
      <w:divBdr>
        <w:top w:val="none" w:sz="0" w:space="0" w:color="auto"/>
        <w:left w:val="none" w:sz="0" w:space="0" w:color="auto"/>
        <w:bottom w:val="none" w:sz="0" w:space="0" w:color="auto"/>
        <w:right w:val="none" w:sz="0" w:space="0" w:color="auto"/>
      </w:divBdr>
    </w:div>
    <w:div w:id="2033458365">
      <w:bodyDiv w:val="1"/>
      <w:marLeft w:val="0"/>
      <w:marRight w:val="0"/>
      <w:marTop w:val="0"/>
      <w:marBottom w:val="0"/>
      <w:divBdr>
        <w:top w:val="none" w:sz="0" w:space="0" w:color="auto"/>
        <w:left w:val="none" w:sz="0" w:space="0" w:color="auto"/>
        <w:bottom w:val="none" w:sz="0" w:space="0" w:color="auto"/>
        <w:right w:val="none" w:sz="0" w:space="0" w:color="auto"/>
      </w:divBdr>
    </w:div>
    <w:div w:id="2037345973">
      <w:bodyDiv w:val="1"/>
      <w:marLeft w:val="0"/>
      <w:marRight w:val="0"/>
      <w:marTop w:val="0"/>
      <w:marBottom w:val="0"/>
      <w:divBdr>
        <w:top w:val="none" w:sz="0" w:space="0" w:color="auto"/>
        <w:left w:val="none" w:sz="0" w:space="0" w:color="auto"/>
        <w:bottom w:val="none" w:sz="0" w:space="0" w:color="auto"/>
        <w:right w:val="none" w:sz="0" w:space="0" w:color="auto"/>
      </w:divBdr>
    </w:div>
    <w:div w:id="2038509478">
      <w:bodyDiv w:val="1"/>
      <w:marLeft w:val="0"/>
      <w:marRight w:val="0"/>
      <w:marTop w:val="0"/>
      <w:marBottom w:val="0"/>
      <w:divBdr>
        <w:top w:val="none" w:sz="0" w:space="0" w:color="auto"/>
        <w:left w:val="none" w:sz="0" w:space="0" w:color="auto"/>
        <w:bottom w:val="none" w:sz="0" w:space="0" w:color="auto"/>
        <w:right w:val="none" w:sz="0" w:space="0" w:color="auto"/>
      </w:divBdr>
    </w:div>
    <w:div w:id="2079355209">
      <w:bodyDiv w:val="1"/>
      <w:marLeft w:val="0"/>
      <w:marRight w:val="0"/>
      <w:marTop w:val="0"/>
      <w:marBottom w:val="0"/>
      <w:divBdr>
        <w:top w:val="none" w:sz="0" w:space="0" w:color="auto"/>
        <w:left w:val="none" w:sz="0" w:space="0" w:color="auto"/>
        <w:bottom w:val="none" w:sz="0" w:space="0" w:color="auto"/>
        <w:right w:val="none" w:sz="0" w:space="0" w:color="auto"/>
      </w:divBdr>
    </w:div>
    <w:div w:id="2088571387">
      <w:bodyDiv w:val="1"/>
      <w:marLeft w:val="0"/>
      <w:marRight w:val="0"/>
      <w:marTop w:val="0"/>
      <w:marBottom w:val="0"/>
      <w:divBdr>
        <w:top w:val="none" w:sz="0" w:space="0" w:color="auto"/>
        <w:left w:val="none" w:sz="0" w:space="0" w:color="auto"/>
        <w:bottom w:val="none" w:sz="0" w:space="0" w:color="auto"/>
        <w:right w:val="none" w:sz="0" w:space="0" w:color="auto"/>
      </w:divBdr>
    </w:div>
    <w:div w:id="2092195886">
      <w:bodyDiv w:val="1"/>
      <w:marLeft w:val="0"/>
      <w:marRight w:val="0"/>
      <w:marTop w:val="0"/>
      <w:marBottom w:val="0"/>
      <w:divBdr>
        <w:top w:val="none" w:sz="0" w:space="0" w:color="auto"/>
        <w:left w:val="none" w:sz="0" w:space="0" w:color="auto"/>
        <w:bottom w:val="none" w:sz="0" w:space="0" w:color="auto"/>
        <w:right w:val="none" w:sz="0" w:space="0" w:color="auto"/>
      </w:divBdr>
    </w:div>
    <w:div w:id="2096435095">
      <w:bodyDiv w:val="1"/>
      <w:marLeft w:val="0"/>
      <w:marRight w:val="0"/>
      <w:marTop w:val="0"/>
      <w:marBottom w:val="0"/>
      <w:divBdr>
        <w:top w:val="none" w:sz="0" w:space="0" w:color="auto"/>
        <w:left w:val="none" w:sz="0" w:space="0" w:color="auto"/>
        <w:bottom w:val="none" w:sz="0" w:space="0" w:color="auto"/>
        <w:right w:val="none" w:sz="0" w:space="0" w:color="auto"/>
      </w:divBdr>
    </w:div>
    <w:div w:id="2106344078">
      <w:bodyDiv w:val="1"/>
      <w:marLeft w:val="0"/>
      <w:marRight w:val="0"/>
      <w:marTop w:val="0"/>
      <w:marBottom w:val="0"/>
      <w:divBdr>
        <w:top w:val="none" w:sz="0" w:space="0" w:color="auto"/>
        <w:left w:val="none" w:sz="0" w:space="0" w:color="auto"/>
        <w:bottom w:val="none" w:sz="0" w:space="0" w:color="auto"/>
        <w:right w:val="none" w:sz="0" w:space="0" w:color="auto"/>
      </w:divBdr>
    </w:div>
    <w:div w:id="2114126927">
      <w:bodyDiv w:val="1"/>
      <w:marLeft w:val="0"/>
      <w:marRight w:val="0"/>
      <w:marTop w:val="0"/>
      <w:marBottom w:val="0"/>
      <w:divBdr>
        <w:top w:val="none" w:sz="0" w:space="0" w:color="auto"/>
        <w:left w:val="none" w:sz="0" w:space="0" w:color="auto"/>
        <w:bottom w:val="none" w:sz="0" w:space="0" w:color="auto"/>
        <w:right w:val="none" w:sz="0" w:space="0" w:color="auto"/>
      </w:divBdr>
    </w:div>
    <w:div w:id="2130852022">
      <w:bodyDiv w:val="1"/>
      <w:marLeft w:val="0"/>
      <w:marRight w:val="0"/>
      <w:marTop w:val="0"/>
      <w:marBottom w:val="0"/>
      <w:divBdr>
        <w:top w:val="none" w:sz="0" w:space="0" w:color="auto"/>
        <w:left w:val="none" w:sz="0" w:space="0" w:color="auto"/>
        <w:bottom w:val="none" w:sz="0" w:space="0" w:color="auto"/>
        <w:right w:val="none" w:sz="0" w:space="0" w:color="auto"/>
      </w:divBdr>
    </w:div>
    <w:div w:id="2131775449">
      <w:bodyDiv w:val="1"/>
      <w:marLeft w:val="0"/>
      <w:marRight w:val="0"/>
      <w:marTop w:val="0"/>
      <w:marBottom w:val="0"/>
      <w:divBdr>
        <w:top w:val="none" w:sz="0" w:space="0" w:color="auto"/>
        <w:left w:val="none" w:sz="0" w:space="0" w:color="auto"/>
        <w:bottom w:val="none" w:sz="0" w:space="0" w:color="auto"/>
        <w:right w:val="none" w:sz="0" w:space="0" w:color="auto"/>
      </w:divBdr>
    </w:div>
    <w:div w:id="213216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png"/><Relationship Id="rId21" Type="http://schemas.openxmlformats.org/officeDocument/2006/relationships/hyperlink" Target="file:///D:\uni\Year%203\ACM%20(CFD)\CFD%20Ahmed%20Body%20-%20Ainsley%20Martin%20P149894.docx" TargetMode="External"/><Relationship Id="rId34" Type="http://schemas.openxmlformats.org/officeDocument/2006/relationships/image" Target="media/image9.jpeg"/><Relationship Id="rId42" Type="http://schemas.openxmlformats.org/officeDocument/2006/relationships/image" Target="media/image16.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png"/><Relationship Id="rId63" Type="http://schemas.openxmlformats.org/officeDocument/2006/relationships/chart" Target="charts/chart6.xml"/><Relationship Id="rId68" Type="http://schemas.openxmlformats.org/officeDocument/2006/relationships/image" Target="media/image35.png"/><Relationship Id="rId76" Type="http://schemas.openxmlformats.org/officeDocument/2006/relationships/image" Target="media/image40.png"/><Relationship Id="rId84" Type="http://schemas.openxmlformats.org/officeDocument/2006/relationships/image" Target="media/image48.jpeg"/><Relationship Id="rId89" Type="http://schemas.openxmlformats.org/officeDocument/2006/relationships/image" Target="media/image51.png"/><Relationship Id="rId97"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customXml" Target="ink/ink4.xml"/><Relationship Id="rId92" Type="http://schemas.openxmlformats.org/officeDocument/2006/relationships/image" Target="media/image54.png"/><Relationship Id="rId2" Type="http://schemas.openxmlformats.org/officeDocument/2006/relationships/numbering" Target="numbering.xml"/><Relationship Id="rId16" Type="http://schemas.openxmlformats.org/officeDocument/2006/relationships/hyperlink" Target="file:///D:\uni\Year%203\ACM%20(CFD)\CFD%20Ahmed%20Body%20-%20Ainsley%20Martin%20P149894.docx" TargetMode="External"/><Relationship Id="rId29" Type="http://schemas.openxmlformats.org/officeDocument/2006/relationships/image" Target="media/image4.jpeg"/><Relationship Id="rId11" Type="http://schemas.openxmlformats.org/officeDocument/2006/relationships/hyperlink" Target="file:///D:\uni\Year%203\ACM%20(CFD)\CFD%20Ahmed%20Body%20-%20Ainsley%20Martin%20P149894.docx" TargetMode="External"/><Relationship Id="rId24" Type="http://schemas.openxmlformats.org/officeDocument/2006/relationships/hyperlink" Target="file:///D:\uni\Year%203\ACM%20(CFD)\CFD%20Ahmed%20Body%20-%20Ainsley%20Martin%20P149894.docx" TargetMode="External"/><Relationship Id="rId32" Type="http://schemas.openxmlformats.org/officeDocument/2006/relationships/image" Target="media/image7.jpe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8.png"/><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4.png"/><Relationship Id="rId74" Type="http://schemas.openxmlformats.org/officeDocument/2006/relationships/chart" Target="charts/chart8.xml"/><Relationship Id="rId79" Type="http://schemas.openxmlformats.org/officeDocument/2006/relationships/image" Target="media/image43.png"/><Relationship Id="rId87" Type="http://schemas.openxmlformats.org/officeDocument/2006/relationships/image" Target="media/image50.png"/><Relationship Id="rId5" Type="http://schemas.openxmlformats.org/officeDocument/2006/relationships/webSettings" Target="webSettings.xml"/><Relationship Id="rId61" Type="http://schemas.openxmlformats.org/officeDocument/2006/relationships/chart" Target="charts/chart4.xml"/><Relationship Id="rId82" Type="http://schemas.openxmlformats.org/officeDocument/2006/relationships/image" Target="media/image46.jpeg"/><Relationship Id="rId90" Type="http://schemas.openxmlformats.org/officeDocument/2006/relationships/image" Target="media/image52.png"/><Relationship Id="rId95" Type="http://schemas.openxmlformats.org/officeDocument/2006/relationships/image" Target="media/image57.png"/><Relationship Id="rId19" Type="http://schemas.openxmlformats.org/officeDocument/2006/relationships/hyperlink" Target="file:///D:\uni\Year%203\ACM%20(CFD)\CFD%20Ahmed%20Body%20-%20Ainsley%20Martin%20P149894.docx" TargetMode="External"/><Relationship Id="rId14" Type="http://schemas.openxmlformats.org/officeDocument/2006/relationships/hyperlink" Target="file:///D:\uni\Year%203\ACM%20(CFD)\CFD%20Ahmed%20Body%20-%20Ainsley%20Martin%20P149894.docx" TargetMode="External"/><Relationship Id="rId22" Type="http://schemas.openxmlformats.org/officeDocument/2006/relationships/hyperlink" Target="file:///D:\uni\Year%203\ACM%20(CFD)\CFD%20Ahmed%20Body%20-%20Ainsley%20Martin%20P149894.docx" TargetMode="External"/><Relationship Id="rId27" Type="http://schemas.openxmlformats.org/officeDocument/2006/relationships/image" Target="media/image3.png"/><Relationship Id="rId30" Type="http://schemas.openxmlformats.org/officeDocument/2006/relationships/image" Target="media/image5.jpeg"/><Relationship Id="rId35" Type="http://schemas.openxmlformats.org/officeDocument/2006/relationships/chart" Target="charts/chart2.xml"/><Relationship Id="rId43" Type="http://schemas.openxmlformats.org/officeDocument/2006/relationships/chart" Target="charts/chart3.xml"/><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chart" Target="charts/chart7.xml"/><Relationship Id="rId69" Type="http://schemas.openxmlformats.org/officeDocument/2006/relationships/customXml" Target="ink/ink3.xml"/><Relationship Id="rId77" Type="http://schemas.openxmlformats.org/officeDocument/2006/relationships/image" Target="media/image41.png"/><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4.png"/><Relationship Id="rId72" Type="http://schemas.openxmlformats.org/officeDocument/2006/relationships/image" Target="media/image37.png"/><Relationship Id="rId80" Type="http://schemas.openxmlformats.org/officeDocument/2006/relationships/image" Target="media/image44.png"/><Relationship Id="rId85" Type="http://schemas.openxmlformats.org/officeDocument/2006/relationships/image" Target="media/image49.jpeg"/><Relationship Id="rId93" Type="http://schemas.openxmlformats.org/officeDocument/2006/relationships/image" Target="media/image55.pn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D:\uni\Year%203\ACM%20(CFD)\CFD%20Ahmed%20Body%20-%20Ainsley%20Martin%20P149894.docx" TargetMode="External"/><Relationship Id="rId17" Type="http://schemas.openxmlformats.org/officeDocument/2006/relationships/hyperlink" Target="file:///D:\uni\Year%203\ACM%20(CFD)\CFD%20Ahmed%20Body%20-%20Ainsley%20Martin%20P149894.docx" TargetMode="External"/><Relationship Id="rId25" Type="http://schemas.openxmlformats.org/officeDocument/2006/relationships/hyperlink" Target="file:///D:\uni\Year%203\ACM%20(CFD)\CFD%20Ahmed%20Body%20-%20Ainsley%20Martin%20P149894.docx" TargetMode="External"/><Relationship Id="rId33" Type="http://schemas.openxmlformats.org/officeDocument/2006/relationships/image" Target="media/image8.jpeg"/><Relationship Id="rId38" Type="http://schemas.openxmlformats.org/officeDocument/2006/relationships/image" Target="media/image12.png"/><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customXml" Target="ink/ink2.xml"/><Relationship Id="rId20" Type="http://schemas.openxmlformats.org/officeDocument/2006/relationships/hyperlink" Target="file:///D:\uni\Year%203\ACM%20(CFD)\CFD%20Ahmed%20Body%20-%20Ainsley%20Martin%20P149894.docx" TargetMode="External"/><Relationship Id="rId41" Type="http://schemas.openxmlformats.org/officeDocument/2006/relationships/image" Target="media/image15.png"/><Relationship Id="rId54" Type="http://schemas.openxmlformats.org/officeDocument/2006/relationships/image" Target="media/image27.png"/><Relationship Id="rId62" Type="http://schemas.openxmlformats.org/officeDocument/2006/relationships/chart" Target="charts/chart5.xml"/><Relationship Id="rId70" Type="http://schemas.openxmlformats.org/officeDocument/2006/relationships/image" Target="media/image36.png"/><Relationship Id="rId75" Type="http://schemas.openxmlformats.org/officeDocument/2006/relationships/image" Target="media/image39.png"/><Relationship Id="rId83" Type="http://schemas.openxmlformats.org/officeDocument/2006/relationships/image" Target="media/image47.jpeg"/><Relationship Id="rId88" Type="http://schemas.openxmlformats.org/officeDocument/2006/relationships/customXml" Target="ink/ink6.xml"/><Relationship Id="rId91" Type="http://schemas.openxmlformats.org/officeDocument/2006/relationships/image" Target="media/image53.png"/><Relationship Id="rId96"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uni\Year%203\ACM%20(CFD)\CFD%20Ahmed%20Body%20-%20Ainsley%20Martin%20P149894.docx" TargetMode="External"/><Relationship Id="rId23" Type="http://schemas.openxmlformats.org/officeDocument/2006/relationships/hyperlink" Target="file:///D:\uni\Year%203\ACM%20(CFD)\CFD%20Ahmed%20Body%20-%20Ainsley%20Martin%20P149894.docx" TargetMode="External"/><Relationship Id="rId28" Type="http://schemas.openxmlformats.org/officeDocument/2006/relationships/chart" Target="charts/chart1.xml"/><Relationship Id="rId36" Type="http://schemas.openxmlformats.org/officeDocument/2006/relationships/image" Target="media/image10.png"/><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hyperlink" Target="file:///D:\uni\Year%203\ACM%20(CFD)\CFD%20Ahmed%20Body%20-%20Ainsley%20Martin%20P149894.docx" TargetMode="External"/><Relationship Id="rId31" Type="http://schemas.openxmlformats.org/officeDocument/2006/relationships/image" Target="media/image6.jpeg"/><Relationship Id="rId44" Type="http://schemas.openxmlformats.org/officeDocument/2006/relationships/image" Target="media/image17.png"/><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customXml" Target="ink/ink1.xml"/><Relationship Id="rId73" Type="http://schemas.openxmlformats.org/officeDocument/2006/relationships/image" Target="media/image38.png"/><Relationship Id="rId78" Type="http://schemas.openxmlformats.org/officeDocument/2006/relationships/image" Target="media/image42.png"/><Relationship Id="rId81" Type="http://schemas.openxmlformats.org/officeDocument/2006/relationships/image" Target="media/image45.png"/><Relationship Id="rId86" Type="http://schemas.openxmlformats.org/officeDocument/2006/relationships/customXml" Target="ink/ink5.xml"/><Relationship Id="rId94" Type="http://schemas.openxmlformats.org/officeDocument/2006/relationships/image" Target="media/image56.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uni\Year%203\ACM%20(CFD)\CFD%20Ahmed%20Body%20-%20Ainsley%20Martin%20P149894.docx" TargetMode="External"/><Relationship Id="rId13" Type="http://schemas.openxmlformats.org/officeDocument/2006/relationships/hyperlink" Target="file:///D:\uni\Year%203\ACM%20(CFD)\CFD%20Ahmed%20Body%20-%20Ainsley%20Martin%20P149894.docx" TargetMode="External"/><Relationship Id="rId18" Type="http://schemas.openxmlformats.org/officeDocument/2006/relationships/hyperlink" Target="file:///D:\uni\Year%203\ACM%20(CFD)\CFD%20Ahmed%20Body%20-%20Ainsley%20Martin%20P149894.docx" TargetMode="External"/><Relationship Id="rId39"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uni\Year%203\ACM%20(CFD)\Result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Full</a:t>
            </a:r>
            <a:r>
              <a:rPr lang="en-GB" baseline="0"/>
              <a:t> vs Half car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Sheet1!$AF$4:$AF$5</c:f>
              <c:strCache>
                <c:ptCount val="2"/>
                <c:pt idx="0">
                  <c:v>Lanfrit Full Car</c:v>
                </c:pt>
                <c:pt idx="1">
                  <c:v>Lanfrit Half Car</c:v>
                </c:pt>
              </c:strCache>
            </c:strRef>
          </c:cat>
          <c:val>
            <c:numRef>
              <c:f>Sheet1!$AJ$4:$AJ$5</c:f>
              <c:numCache>
                <c:formatCode>General</c:formatCode>
                <c:ptCount val="2"/>
                <c:pt idx="0">
                  <c:v>3.9130434782608692</c:v>
                </c:pt>
                <c:pt idx="1">
                  <c:v>3.2840579710144979</c:v>
                </c:pt>
              </c:numCache>
            </c:numRef>
          </c:val>
          <c:smooth val="0"/>
          <c:extLst>
            <c:ext xmlns:c16="http://schemas.microsoft.com/office/drawing/2014/chart" uri="{C3380CC4-5D6E-409C-BE32-E72D297353CC}">
              <c16:uniqueId val="{00000000-B938-4663-922E-2FDA13D4DC08}"/>
            </c:ext>
          </c:extLst>
        </c:ser>
        <c:ser>
          <c:idx val="1"/>
          <c:order val="1"/>
          <c:tx>
            <c:v>% Difference cd</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Sheet1!$AF$4:$AF$5</c:f>
              <c:strCache>
                <c:ptCount val="2"/>
                <c:pt idx="0">
                  <c:v>Lanfrit Full Car</c:v>
                </c:pt>
                <c:pt idx="1">
                  <c:v>Lanfrit Half Car</c:v>
                </c:pt>
              </c:strCache>
            </c:strRef>
          </c:cat>
          <c:val>
            <c:numRef>
              <c:f>Sheet1!$AK$4:$AK$5</c:f>
              <c:numCache>
                <c:formatCode>General</c:formatCode>
                <c:ptCount val="2"/>
                <c:pt idx="0">
                  <c:v>9.163879598662227</c:v>
                </c:pt>
                <c:pt idx="1">
                  <c:v>9.2173913043478439</c:v>
                </c:pt>
              </c:numCache>
            </c:numRef>
          </c:val>
          <c:smooth val="0"/>
          <c:extLst>
            <c:ext xmlns:c16="http://schemas.microsoft.com/office/drawing/2014/chart" uri="{C3380CC4-5D6E-409C-BE32-E72D297353CC}">
              <c16:uniqueId val="{00000001-B938-4663-922E-2FDA13D4DC08}"/>
            </c:ext>
          </c:extLst>
        </c:ser>
        <c:dLbls>
          <c:showLegendKey val="0"/>
          <c:showVal val="0"/>
          <c:showCatName val="0"/>
          <c:showSerName val="0"/>
          <c:showPercent val="0"/>
          <c:showBubbleSize val="0"/>
        </c:dLbls>
        <c:marker val="1"/>
        <c:smooth val="0"/>
        <c:axId val="548955008"/>
        <c:axId val="548952384"/>
      </c:lineChart>
      <c:catAx>
        <c:axId val="548955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952384"/>
        <c:crosses val="autoZero"/>
        <c:auto val="1"/>
        <c:lblAlgn val="ctr"/>
        <c:lblOffset val="100"/>
        <c:noMultiLvlLbl val="0"/>
      </c:catAx>
      <c:valAx>
        <c:axId val="548952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9550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Domain</a:t>
            </a:r>
            <a:r>
              <a:rPr lang="en-GB" baseline="0"/>
              <a:t>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(Sheet1!$B$4:$B$6,Sheet1!$B$8:$B$11)</c:f>
              <c:strCache>
                <c:ptCount val="7"/>
                <c:pt idx="0">
                  <c:v>30% Less</c:v>
                </c:pt>
                <c:pt idx="1">
                  <c:v>20% Less</c:v>
                </c:pt>
                <c:pt idx="2">
                  <c:v>10% Less</c:v>
                </c:pt>
                <c:pt idx="3">
                  <c:v>Lanfrit Half Car</c:v>
                </c:pt>
                <c:pt idx="4">
                  <c:v>10% More</c:v>
                </c:pt>
                <c:pt idx="5">
                  <c:v>20% More</c:v>
                </c:pt>
                <c:pt idx="6">
                  <c:v>30% More</c:v>
                </c:pt>
              </c:strCache>
            </c:strRef>
          </c:cat>
          <c:val>
            <c:numRef>
              <c:f>(Sheet1!$F$4:$F$6,Sheet1!$F$8:$F$11)</c:f>
              <c:numCache>
                <c:formatCode>General</c:formatCode>
                <c:ptCount val="7"/>
                <c:pt idx="0">
                  <c:v>3.5420289855072395</c:v>
                </c:pt>
                <c:pt idx="1">
                  <c:v>1.3768115942029091</c:v>
                </c:pt>
                <c:pt idx="2">
                  <c:v>5.5101449275362313</c:v>
                </c:pt>
                <c:pt idx="3">
                  <c:v>3.2840579710144979</c:v>
                </c:pt>
                <c:pt idx="4">
                  <c:v>3.200000000000025</c:v>
                </c:pt>
                <c:pt idx="5">
                  <c:v>5.0434782608695716</c:v>
                </c:pt>
                <c:pt idx="6">
                  <c:v>5.9826086956521918</c:v>
                </c:pt>
              </c:numCache>
            </c:numRef>
          </c:val>
          <c:smooth val="0"/>
          <c:extLst>
            <c:ext xmlns:c16="http://schemas.microsoft.com/office/drawing/2014/chart" uri="{C3380CC4-5D6E-409C-BE32-E72D297353CC}">
              <c16:uniqueId val="{00000000-5E91-4D04-B9B2-9A642BFBD082}"/>
            </c:ext>
          </c:extLst>
        </c:ser>
        <c:ser>
          <c:idx val="1"/>
          <c:order val="1"/>
          <c:tx>
            <c:v>% Difference cd</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(Sheet1!$B$4:$B$6,Sheet1!$B$8:$B$11)</c:f>
              <c:strCache>
                <c:ptCount val="7"/>
                <c:pt idx="0">
                  <c:v>30% Less</c:v>
                </c:pt>
                <c:pt idx="1">
                  <c:v>20% Less</c:v>
                </c:pt>
                <c:pt idx="2">
                  <c:v>10% Less</c:v>
                </c:pt>
                <c:pt idx="3">
                  <c:v>Lanfrit Half Car</c:v>
                </c:pt>
                <c:pt idx="4">
                  <c:v>10% More</c:v>
                </c:pt>
                <c:pt idx="5">
                  <c:v>20% More</c:v>
                </c:pt>
                <c:pt idx="6">
                  <c:v>30% More</c:v>
                </c:pt>
              </c:strCache>
            </c:strRef>
          </c:cat>
          <c:val>
            <c:numRef>
              <c:f>(Sheet1!$G$4:$G$6,Sheet1!$G$8:$G$11)</c:f>
              <c:numCache>
                <c:formatCode>General</c:formatCode>
                <c:ptCount val="7"/>
                <c:pt idx="0">
                  <c:v>15.17056856187291</c:v>
                </c:pt>
                <c:pt idx="1">
                  <c:v>12.775919732441476</c:v>
                </c:pt>
                <c:pt idx="2">
                  <c:v>11.739130434782608</c:v>
                </c:pt>
                <c:pt idx="3">
                  <c:v>9.2173913043478439</c:v>
                </c:pt>
                <c:pt idx="4">
                  <c:v>10.344481605351174</c:v>
                </c:pt>
                <c:pt idx="5">
                  <c:v>11.705685618729111</c:v>
                </c:pt>
                <c:pt idx="6">
                  <c:v>11.735785953177258</c:v>
                </c:pt>
              </c:numCache>
            </c:numRef>
          </c:val>
          <c:smooth val="0"/>
          <c:extLst>
            <c:ext xmlns:c16="http://schemas.microsoft.com/office/drawing/2014/chart" uri="{C3380CC4-5D6E-409C-BE32-E72D297353CC}">
              <c16:uniqueId val="{00000001-5E91-4D04-B9B2-9A642BFBD082}"/>
            </c:ext>
          </c:extLst>
        </c:ser>
        <c:dLbls>
          <c:showLegendKey val="0"/>
          <c:showVal val="0"/>
          <c:showCatName val="0"/>
          <c:showSerName val="0"/>
          <c:showPercent val="0"/>
          <c:showBubbleSize val="0"/>
        </c:dLbls>
        <c:marker val="1"/>
        <c:smooth val="0"/>
        <c:axId val="406222136"/>
        <c:axId val="406225744"/>
      </c:lineChart>
      <c:catAx>
        <c:axId val="406222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225744"/>
        <c:crosses val="autoZero"/>
        <c:auto val="1"/>
        <c:lblAlgn val="ctr"/>
        <c:lblOffset val="100"/>
        <c:noMultiLvlLbl val="0"/>
      </c:catAx>
      <c:valAx>
        <c:axId val="406225744"/>
        <c:scaling>
          <c:orientation val="minMax"/>
          <c:min val="0.2800000000000000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2221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Part Size</a:t>
            </a:r>
            <a:r>
              <a:rPr lang="en-GB" baseline="0"/>
              <a:t>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none"/>
          </c:marker>
          <c:cat>
            <c:strRef>
              <c:f>Sheet1!$B$47:$B$50</c:f>
              <c:strCache>
                <c:ptCount val="4"/>
                <c:pt idx="0">
                  <c:v>0.005 ahmed, 0.0025 feet</c:v>
                </c:pt>
                <c:pt idx="1">
                  <c:v>0.01 ahmed 0.005 feet</c:v>
                </c:pt>
                <c:pt idx="2">
                  <c:v>0.15 ahmed, 0.01 feet</c:v>
                </c:pt>
                <c:pt idx="3">
                  <c:v>0.2 ahmed 0.015 feet</c:v>
                </c:pt>
              </c:strCache>
            </c:strRef>
          </c:cat>
          <c:val>
            <c:numRef>
              <c:f>Sheet1!$F$47:$F$50</c:f>
              <c:numCache>
                <c:formatCode>General</c:formatCode>
                <c:ptCount val="4"/>
                <c:pt idx="0">
                  <c:v>2.095652173913054</c:v>
                </c:pt>
                <c:pt idx="1">
                  <c:v>-0.51014492753622687</c:v>
                </c:pt>
                <c:pt idx="2">
                  <c:v>2.7913043478260846</c:v>
                </c:pt>
                <c:pt idx="3">
                  <c:v>7.4289855072463995</c:v>
                </c:pt>
              </c:numCache>
            </c:numRef>
          </c:val>
          <c:smooth val="0"/>
          <c:extLst>
            <c:ext xmlns:c16="http://schemas.microsoft.com/office/drawing/2014/chart" uri="{C3380CC4-5D6E-409C-BE32-E72D297353CC}">
              <c16:uniqueId val="{00000000-7904-427C-ADEB-F3DB2F150071}"/>
            </c:ext>
          </c:extLst>
        </c:ser>
        <c:ser>
          <c:idx val="1"/>
          <c:order val="1"/>
          <c:tx>
            <c:v>% Difference cd</c:v>
          </c:tx>
          <c:spPr>
            <a:ln w="28575" cap="rnd">
              <a:solidFill>
                <a:schemeClr val="accent2"/>
              </a:solidFill>
              <a:round/>
            </a:ln>
            <a:effectLst/>
          </c:spPr>
          <c:marker>
            <c:symbol val="none"/>
          </c:marker>
          <c:cat>
            <c:strRef>
              <c:f>Sheet1!$B$47:$B$50</c:f>
              <c:strCache>
                <c:ptCount val="4"/>
                <c:pt idx="0">
                  <c:v>0.005 ahmed, 0.0025 feet</c:v>
                </c:pt>
                <c:pt idx="1">
                  <c:v>0.01 ahmed 0.005 feet</c:v>
                </c:pt>
                <c:pt idx="2">
                  <c:v>0.15 ahmed, 0.01 feet</c:v>
                </c:pt>
                <c:pt idx="3">
                  <c:v>0.2 ahmed 0.015 feet</c:v>
                </c:pt>
              </c:strCache>
            </c:strRef>
          </c:cat>
          <c:val>
            <c:numRef>
              <c:f>Sheet1!$G$47:$G$50</c:f>
              <c:numCache>
                <c:formatCode>General</c:formatCode>
                <c:ptCount val="4"/>
                <c:pt idx="0">
                  <c:v>-3.9096989966555085</c:v>
                </c:pt>
                <c:pt idx="1">
                  <c:v>9.3645484949833602E-2</c:v>
                </c:pt>
                <c:pt idx="2">
                  <c:v>4.2976588628762746</c:v>
                </c:pt>
                <c:pt idx="3">
                  <c:v>11.886287625418056</c:v>
                </c:pt>
              </c:numCache>
            </c:numRef>
          </c:val>
          <c:smooth val="0"/>
          <c:extLst>
            <c:ext xmlns:c16="http://schemas.microsoft.com/office/drawing/2014/chart" uri="{C3380CC4-5D6E-409C-BE32-E72D297353CC}">
              <c16:uniqueId val="{00000001-7904-427C-ADEB-F3DB2F150071}"/>
            </c:ext>
          </c:extLst>
        </c:ser>
        <c:dLbls>
          <c:showLegendKey val="0"/>
          <c:showVal val="0"/>
          <c:showCatName val="0"/>
          <c:showSerName val="0"/>
          <c:showPercent val="0"/>
          <c:showBubbleSize val="0"/>
        </c:dLbls>
        <c:smooth val="0"/>
        <c:axId val="509339440"/>
        <c:axId val="509336488"/>
      </c:lineChart>
      <c:catAx>
        <c:axId val="50933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 Size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336488"/>
        <c:crosses val="autoZero"/>
        <c:auto val="1"/>
        <c:lblAlgn val="ctr"/>
        <c:lblOffset val="100"/>
        <c:noMultiLvlLbl val="0"/>
      </c:catAx>
      <c:valAx>
        <c:axId val="509336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339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Density Box</a:t>
            </a:r>
            <a:r>
              <a:rPr lang="en-GB" baseline="0"/>
              <a:t> Element Size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none"/>
          </c:marker>
          <c:cat>
            <c:numRef>
              <c:f>Sheet1!$B$31:$B$37</c:f>
              <c:numCache>
                <c:formatCode>General</c:formatCode>
                <c:ptCount val="7"/>
                <c:pt idx="0">
                  <c:v>0.01</c:v>
                </c:pt>
                <c:pt idx="1">
                  <c:v>0.03</c:v>
                </c:pt>
                <c:pt idx="2">
                  <c:v>0.05</c:v>
                </c:pt>
                <c:pt idx="3">
                  <c:v>7.0000000000000007E-2</c:v>
                </c:pt>
                <c:pt idx="4">
                  <c:v>0.09</c:v>
                </c:pt>
                <c:pt idx="5">
                  <c:v>0.11</c:v>
                </c:pt>
                <c:pt idx="6">
                  <c:v>0.13</c:v>
                </c:pt>
              </c:numCache>
            </c:numRef>
          </c:cat>
          <c:val>
            <c:numRef>
              <c:f>Sheet1!$F$31:$F$37</c:f>
              <c:numCache>
                <c:formatCode>General</c:formatCode>
                <c:ptCount val="7"/>
                <c:pt idx="0">
                  <c:v>-0.46086956521738109</c:v>
                </c:pt>
                <c:pt idx="1">
                  <c:v>-0.51014492753622687</c:v>
                </c:pt>
                <c:pt idx="2">
                  <c:v>1.0550724637681252</c:v>
                </c:pt>
                <c:pt idx="3">
                  <c:v>-3.1884057971010016E-2</c:v>
                </c:pt>
                <c:pt idx="4">
                  <c:v>-5.2898550724637676</c:v>
                </c:pt>
                <c:pt idx="5">
                  <c:v>-7.7884057971014382</c:v>
                </c:pt>
                <c:pt idx="6">
                  <c:v>-7.6347826086956445</c:v>
                </c:pt>
              </c:numCache>
            </c:numRef>
          </c:val>
          <c:smooth val="0"/>
          <c:extLst>
            <c:ext xmlns:c16="http://schemas.microsoft.com/office/drawing/2014/chart" uri="{C3380CC4-5D6E-409C-BE32-E72D297353CC}">
              <c16:uniqueId val="{00000000-906A-48BE-B865-0BE0C9BD2FED}"/>
            </c:ext>
          </c:extLst>
        </c:ser>
        <c:ser>
          <c:idx val="1"/>
          <c:order val="1"/>
          <c:tx>
            <c:v>% Difference cd</c:v>
          </c:tx>
          <c:spPr>
            <a:ln w="28575" cap="rnd">
              <a:solidFill>
                <a:schemeClr val="accent2"/>
              </a:solidFill>
              <a:round/>
            </a:ln>
            <a:effectLst/>
          </c:spPr>
          <c:marker>
            <c:symbol val="none"/>
          </c:marker>
          <c:cat>
            <c:numRef>
              <c:f>Sheet1!$B$31:$B$37</c:f>
              <c:numCache>
                <c:formatCode>General</c:formatCode>
                <c:ptCount val="7"/>
                <c:pt idx="0">
                  <c:v>0.01</c:v>
                </c:pt>
                <c:pt idx="1">
                  <c:v>0.03</c:v>
                </c:pt>
                <c:pt idx="2">
                  <c:v>0.05</c:v>
                </c:pt>
                <c:pt idx="3">
                  <c:v>7.0000000000000007E-2</c:v>
                </c:pt>
                <c:pt idx="4">
                  <c:v>0.09</c:v>
                </c:pt>
                <c:pt idx="5">
                  <c:v>0.11</c:v>
                </c:pt>
                <c:pt idx="6">
                  <c:v>0.13</c:v>
                </c:pt>
              </c:numCache>
            </c:numRef>
          </c:cat>
          <c:val>
            <c:numRef>
              <c:f>Sheet1!$G$31:$G$37</c:f>
              <c:numCache>
                <c:formatCode>General</c:formatCode>
                <c:ptCount val="7"/>
                <c:pt idx="0">
                  <c:v>-1.7491638795986697</c:v>
                </c:pt>
                <c:pt idx="1">
                  <c:v>9.3645484949833602E-2</c:v>
                </c:pt>
                <c:pt idx="2">
                  <c:v>3.6053511705685715</c:v>
                </c:pt>
                <c:pt idx="3">
                  <c:v>3.6555183946488379</c:v>
                </c:pt>
                <c:pt idx="4">
                  <c:v>8.1973244147157232</c:v>
                </c:pt>
                <c:pt idx="5">
                  <c:v>6.020066889632103</c:v>
                </c:pt>
                <c:pt idx="6">
                  <c:v>7.7458193979933254</c:v>
                </c:pt>
              </c:numCache>
            </c:numRef>
          </c:val>
          <c:smooth val="0"/>
          <c:extLst>
            <c:ext xmlns:c16="http://schemas.microsoft.com/office/drawing/2014/chart" uri="{C3380CC4-5D6E-409C-BE32-E72D297353CC}">
              <c16:uniqueId val="{00000001-906A-48BE-B865-0BE0C9BD2FED}"/>
            </c:ext>
          </c:extLst>
        </c:ser>
        <c:dLbls>
          <c:showLegendKey val="0"/>
          <c:showVal val="0"/>
          <c:showCatName val="0"/>
          <c:showSerName val="0"/>
          <c:showPercent val="0"/>
          <c:showBubbleSize val="0"/>
        </c:dLbls>
        <c:smooth val="0"/>
        <c:axId val="607631464"/>
        <c:axId val="335067344"/>
      </c:lineChart>
      <c:catAx>
        <c:axId val="6076314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 Size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5067344"/>
        <c:crosses val="autoZero"/>
        <c:auto val="1"/>
        <c:lblAlgn val="ctr"/>
        <c:lblOffset val="100"/>
        <c:noMultiLvlLbl val="0"/>
      </c:catAx>
      <c:valAx>
        <c:axId val="335067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631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Density Box</a:t>
            </a:r>
            <a:r>
              <a:rPr lang="en-GB" baseline="0"/>
              <a:t> Size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none"/>
          </c:marker>
          <c:cat>
            <c:strRef>
              <c:f>Sheet1!$B$41:$B$45</c:f>
              <c:strCache>
                <c:ptCount val="5"/>
                <c:pt idx="0">
                  <c:v>0.75x size</c:v>
                </c:pt>
                <c:pt idx="1">
                  <c:v>1x size</c:v>
                </c:pt>
                <c:pt idx="2">
                  <c:v>1.25x size</c:v>
                </c:pt>
                <c:pt idx="3">
                  <c:v>1.5x size</c:v>
                </c:pt>
                <c:pt idx="4">
                  <c:v>2x size</c:v>
                </c:pt>
              </c:strCache>
            </c:strRef>
          </c:cat>
          <c:val>
            <c:numRef>
              <c:f>Sheet1!$F$41:$F$45</c:f>
              <c:numCache>
                <c:formatCode>General</c:formatCode>
                <c:ptCount val="5"/>
                <c:pt idx="0">
                  <c:v>2.7797101449275496</c:v>
                </c:pt>
                <c:pt idx="1">
                  <c:v>-0.51014492753622687</c:v>
                </c:pt>
                <c:pt idx="2">
                  <c:v>1.9681159420289918</c:v>
                </c:pt>
                <c:pt idx="3">
                  <c:v>0.91304347826088872</c:v>
                </c:pt>
                <c:pt idx="4">
                  <c:v>-1.1304347826086802</c:v>
                </c:pt>
              </c:numCache>
            </c:numRef>
          </c:val>
          <c:smooth val="0"/>
          <c:extLst>
            <c:ext xmlns:c16="http://schemas.microsoft.com/office/drawing/2014/chart" uri="{C3380CC4-5D6E-409C-BE32-E72D297353CC}">
              <c16:uniqueId val="{00000000-3B0A-4A71-BAD8-2AFC4E83FBD3}"/>
            </c:ext>
          </c:extLst>
        </c:ser>
        <c:ser>
          <c:idx val="1"/>
          <c:order val="1"/>
          <c:tx>
            <c:v>% Difference cd</c:v>
          </c:tx>
          <c:spPr>
            <a:ln w="28575" cap="rnd">
              <a:solidFill>
                <a:schemeClr val="accent2"/>
              </a:solidFill>
              <a:round/>
            </a:ln>
            <a:effectLst/>
          </c:spPr>
          <c:marker>
            <c:symbol val="none"/>
          </c:marker>
          <c:cat>
            <c:strRef>
              <c:f>Sheet1!$B$41:$B$45</c:f>
              <c:strCache>
                <c:ptCount val="5"/>
                <c:pt idx="0">
                  <c:v>0.75x size</c:v>
                </c:pt>
                <c:pt idx="1">
                  <c:v>1x size</c:v>
                </c:pt>
                <c:pt idx="2">
                  <c:v>1.25x size</c:v>
                </c:pt>
                <c:pt idx="3">
                  <c:v>1.5x size</c:v>
                </c:pt>
                <c:pt idx="4">
                  <c:v>2x size</c:v>
                </c:pt>
              </c:strCache>
            </c:strRef>
          </c:cat>
          <c:val>
            <c:numRef>
              <c:f>Sheet1!$G$41:$G$45</c:f>
              <c:numCache>
                <c:formatCode>General</c:formatCode>
                <c:ptCount val="5"/>
                <c:pt idx="0">
                  <c:v>0.53177257525085508</c:v>
                </c:pt>
                <c:pt idx="1">
                  <c:v>9.3645484949833602E-2</c:v>
                </c:pt>
                <c:pt idx="2">
                  <c:v>-0.11036789297659277</c:v>
                </c:pt>
                <c:pt idx="3">
                  <c:v>0.26421404682275274</c:v>
                </c:pt>
                <c:pt idx="4">
                  <c:v>-0.11371237458194239</c:v>
                </c:pt>
              </c:numCache>
            </c:numRef>
          </c:val>
          <c:smooth val="0"/>
          <c:extLst>
            <c:ext xmlns:c16="http://schemas.microsoft.com/office/drawing/2014/chart" uri="{C3380CC4-5D6E-409C-BE32-E72D297353CC}">
              <c16:uniqueId val="{00000001-3B0A-4A71-BAD8-2AFC4E83FBD3}"/>
            </c:ext>
          </c:extLst>
        </c:ser>
        <c:dLbls>
          <c:showLegendKey val="0"/>
          <c:showVal val="0"/>
          <c:showCatName val="0"/>
          <c:showSerName val="0"/>
          <c:showPercent val="0"/>
          <c:showBubbleSize val="0"/>
        </c:dLbls>
        <c:smooth val="0"/>
        <c:axId val="556291016"/>
        <c:axId val="556289048"/>
      </c:lineChart>
      <c:catAx>
        <c:axId val="5562910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Size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048"/>
        <c:crosses val="autoZero"/>
        <c:auto val="1"/>
        <c:lblAlgn val="ctr"/>
        <c:lblOffset val="100"/>
        <c:noMultiLvlLbl val="0"/>
      </c:catAx>
      <c:valAx>
        <c:axId val="556289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91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Second Density Box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none"/>
          </c:marker>
          <c:cat>
            <c:strRef>
              <c:f>(Sheet1!$B$39:$B$40,Sheet1!$B$42)</c:f>
              <c:strCache>
                <c:ptCount val="3"/>
                <c:pt idx="0">
                  <c:v>2nd box by notch 0.01</c:v>
                </c:pt>
                <c:pt idx="1">
                  <c:v>2nd box by notch 0.005</c:v>
                </c:pt>
                <c:pt idx="2">
                  <c:v>1x size</c:v>
                </c:pt>
              </c:strCache>
            </c:strRef>
          </c:cat>
          <c:val>
            <c:numRef>
              <c:f>(Sheet1!$F$39:$F$40,Sheet1!$F$42)</c:f>
              <c:numCache>
                <c:formatCode>General</c:formatCode>
                <c:ptCount val="3"/>
                <c:pt idx="0">
                  <c:v>-1.1739130434782585</c:v>
                </c:pt>
                <c:pt idx="1">
                  <c:v>3.620289855072456</c:v>
                </c:pt>
                <c:pt idx="2">
                  <c:v>-0.51014492753622687</c:v>
                </c:pt>
              </c:numCache>
            </c:numRef>
          </c:val>
          <c:smooth val="0"/>
          <c:extLst>
            <c:ext xmlns:c16="http://schemas.microsoft.com/office/drawing/2014/chart" uri="{C3380CC4-5D6E-409C-BE32-E72D297353CC}">
              <c16:uniqueId val="{00000000-E411-44BD-80EC-D630E0F8B196}"/>
            </c:ext>
          </c:extLst>
        </c:ser>
        <c:ser>
          <c:idx val="1"/>
          <c:order val="1"/>
          <c:tx>
            <c:v>% Difference cd</c:v>
          </c:tx>
          <c:spPr>
            <a:ln w="28575" cap="rnd">
              <a:solidFill>
                <a:schemeClr val="accent2"/>
              </a:solidFill>
              <a:round/>
            </a:ln>
            <a:effectLst/>
          </c:spPr>
          <c:marker>
            <c:symbol val="none"/>
          </c:marker>
          <c:cat>
            <c:strRef>
              <c:f>(Sheet1!$B$39:$B$40,Sheet1!$B$42)</c:f>
              <c:strCache>
                <c:ptCount val="3"/>
                <c:pt idx="0">
                  <c:v>2nd box by notch 0.01</c:v>
                </c:pt>
                <c:pt idx="1">
                  <c:v>2nd box by notch 0.005</c:v>
                </c:pt>
                <c:pt idx="2">
                  <c:v>1x size</c:v>
                </c:pt>
              </c:strCache>
            </c:strRef>
          </c:cat>
          <c:val>
            <c:numRef>
              <c:f>(Sheet1!$G$39:$G$40,Sheet1!$G$42)</c:f>
              <c:numCache>
                <c:formatCode>General</c:formatCode>
                <c:ptCount val="3"/>
                <c:pt idx="0">
                  <c:v>0.29096989966557185</c:v>
                </c:pt>
                <c:pt idx="1">
                  <c:v>-1.0033444816048842E-2</c:v>
                </c:pt>
                <c:pt idx="2">
                  <c:v>9.3645484949833602E-2</c:v>
                </c:pt>
              </c:numCache>
            </c:numRef>
          </c:val>
          <c:smooth val="0"/>
          <c:extLst>
            <c:ext xmlns:c16="http://schemas.microsoft.com/office/drawing/2014/chart" uri="{C3380CC4-5D6E-409C-BE32-E72D297353CC}">
              <c16:uniqueId val="{00000001-E411-44BD-80EC-D630E0F8B196}"/>
            </c:ext>
          </c:extLst>
        </c:ser>
        <c:dLbls>
          <c:showLegendKey val="0"/>
          <c:showVal val="0"/>
          <c:showCatName val="0"/>
          <c:showSerName val="0"/>
          <c:showPercent val="0"/>
          <c:showBubbleSize val="0"/>
        </c:dLbls>
        <c:smooth val="0"/>
        <c:axId val="606476744"/>
        <c:axId val="606478384"/>
      </c:lineChart>
      <c:catAx>
        <c:axId val="606476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478384"/>
        <c:crosses val="autoZero"/>
        <c:auto val="1"/>
        <c:lblAlgn val="ctr"/>
        <c:lblOffset val="100"/>
        <c:noMultiLvlLbl val="0"/>
      </c:catAx>
      <c:valAx>
        <c:axId val="606478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476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Prism Layer Study</a:t>
            </a:r>
          </a:p>
        </c:rich>
      </c:tx>
      <c:layout>
        <c:manualLayout>
          <c:xMode val="edge"/>
          <c:yMode val="edge"/>
          <c:x val="0.39607904374239949"/>
          <c:y val="1.83065199751585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cl</c:v>
          </c:tx>
          <c:spPr>
            <a:ln w="28575" cap="rnd">
              <a:solidFill>
                <a:schemeClr val="accent1"/>
              </a:solidFill>
              <a:round/>
            </a:ln>
            <a:effectLst/>
          </c:spPr>
          <c:marker>
            <c:symbol val="none"/>
          </c:marker>
          <c:cat>
            <c:numRef>
              <c:f>Sheet1!$B$52:$B$59</c:f>
              <c:numCache>
                <c:formatCode>General</c:formatCode>
                <c:ptCount val="8"/>
                <c:pt idx="0">
                  <c:v>0</c:v>
                </c:pt>
                <c:pt idx="1">
                  <c:v>1</c:v>
                </c:pt>
                <c:pt idx="2">
                  <c:v>2</c:v>
                </c:pt>
                <c:pt idx="3">
                  <c:v>3</c:v>
                </c:pt>
                <c:pt idx="4">
                  <c:v>4</c:v>
                </c:pt>
                <c:pt idx="5">
                  <c:v>5</c:v>
                </c:pt>
                <c:pt idx="6">
                  <c:v>6</c:v>
                </c:pt>
                <c:pt idx="7">
                  <c:v>7</c:v>
                </c:pt>
              </c:numCache>
            </c:numRef>
          </c:cat>
          <c:val>
            <c:numRef>
              <c:f>Sheet1!$F$52:$F$59</c:f>
              <c:numCache>
                <c:formatCode>General</c:formatCode>
                <c:ptCount val="8"/>
                <c:pt idx="0">
                  <c:v>-4.6000000000000041</c:v>
                </c:pt>
                <c:pt idx="1">
                  <c:v>-7.246376811593791E-2</c:v>
                </c:pt>
                <c:pt idx="2">
                  <c:v>3.1739130434782714</c:v>
                </c:pt>
                <c:pt idx="3">
                  <c:v>-0.51014492753622687</c:v>
                </c:pt>
                <c:pt idx="4">
                  <c:v>-0.71884057971014492</c:v>
                </c:pt>
                <c:pt idx="5">
                  <c:v>2.1797101449275491</c:v>
                </c:pt>
                <c:pt idx="6">
                  <c:v>2.0608695652173825</c:v>
                </c:pt>
                <c:pt idx="7">
                  <c:v>7.4927536231884195</c:v>
                </c:pt>
              </c:numCache>
            </c:numRef>
          </c:val>
          <c:smooth val="1"/>
          <c:extLst>
            <c:ext xmlns:c16="http://schemas.microsoft.com/office/drawing/2014/chart" uri="{C3380CC4-5D6E-409C-BE32-E72D297353CC}">
              <c16:uniqueId val="{00000000-DE64-4BFC-AE78-AD7FD8463A17}"/>
            </c:ext>
          </c:extLst>
        </c:ser>
        <c:ser>
          <c:idx val="1"/>
          <c:order val="1"/>
          <c:tx>
            <c:v>% Difference cd</c:v>
          </c:tx>
          <c:spPr>
            <a:ln w="28575" cap="rnd">
              <a:solidFill>
                <a:schemeClr val="accent2"/>
              </a:solidFill>
              <a:round/>
            </a:ln>
            <a:effectLst/>
          </c:spPr>
          <c:marker>
            <c:symbol val="none"/>
          </c:marker>
          <c:cat>
            <c:numRef>
              <c:f>Sheet1!$B$52:$B$59</c:f>
              <c:numCache>
                <c:formatCode>General</c:formatCode>
                <c:ptCount val="8"/>
                <c:pt idx="0">
                  <c:v>0</c:v>
                </c:pt>
                <c:pt idx="1">
                  <c:v>1</c:v>
                </c:pt>
                <c:pt idx="2">
                  <c:v>2</c:v>
                </c:pt>
                <c:pt idx="3">
                  <c:v>3</c:v>
                </c:pt>
                <c:pt idx="4">
                  <c:v>4</c:v>
                </c:pt>
                <c:pt idx="5">
                  <c:v>5</c:v>
                </c:pt>
                <c:pt idx="6">
                  <c:v>6</c:v>
                </c:pt>
                <c:pt idx="7">
                  <c:v>7</c:v>
                </c:pt>
              </c:numCache>
            </c:numRef>
          </c:cat>
          <c:val>
            <c:numRef>
              <c:f>Sheet1!$G$52:$G$59</c:f>
              <c:numCache>
                <c:formatCode>General</c:formatCode>
                <c:ptCount val="8"/>
                <c:pt idx="0">
                  <c:v>-3.0468227424749195</c:v>
                </c:pt>
                <c:pt idx="1">
                  <c:v>3.5250836120401363</c:v>
                </c:pt>
                <c:pt idx="2">
                  <c:v>2.933110367892966</c:v>
                </c:pt>
                <c:pt idx="3">
                  <c:v>9.3645484949833602E-2</c:v>
                </c:pt>
                <c:pt idx="4">
                  <c:v>0</c:v>
                </c:pt>
                <c:pt idx="5">
                  <c:v>-0.22073578595317445</c:v>
                </c:pt>
                <c:pt idx="6">
                  <c:v>-0.29096989966554965</c:v>
                </c:pt>
                <c:pt idx="7">
                  <c:v>-0.44481605351170961</c:v>
                </c:pt>
              </c:numCache>
            </c:numRef>
          </c:val>
          <c:smooth val="1"/>
          <c:extLst>
            <c:ext xmlns:c16="http://schemas.microsoft.com/office/drawing/2014/chart" uri="{C3380CC4-5D6E-409C-BE32-E72D297353CC}">
              <c16:uniqueId val="{00000001-DE64-4BFC-AE78-AD7FD8463A17}"/>
            </c:ext>
          </c:extLst>
        </c:ser>
        <c:dLbls>
          <c:showLegendKey val="0"/>
          <c:showVal val="0"/>
          <c:showCatName val="0"/>
          <c:showSerName val="0"/>
          <c:showPercent val="0"/>
          <c:showBubbleSize val="0"/>
        </c:dLbls>
        <c:smooth val="0"/>
        <c:axId val="634904352"/>
        <c:axId val="634907632"/>
      </c:lineChart>
      <c:valAx>
        <c:axId val="63490763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Difference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904352"/>
        <c:crosses val="max"/>
        <c:crossBetween val="between"/>
      </c:valAx>
      <c:catAx>
        <c:axId val="634904352"/>
        <c:scaling>
          <c:orientation val="minMax"/>
        </c:scaling>
        <c:delete val="0"/>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Prism</a:t>
                </a:r>
                <a:r>
                  <a:rPr lang="en-GB" baseline="0"/>
                  <a:t> Layers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907632"/>
        <c:crosses val="max"/>
        <c:auto val="1"/>
        <c:lblAlgn val="ctr"/>
        <c:lblOffset val="100"/>
        <c:noMultiLvlLbl val="1"/>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Edge Criterion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 Difference cd</c:v>
          </c:tx>
          <c:spPr>
            <a:ln w="28575" cap="rnd">
              <a:solidFill>
                <a:schemeClr val="accent1"/>
              </a:solidFill>
              <a:round/>
            </a:ln>
            <a:effectLst/>
          </c:spPr>
          <c:marker>
            <c:symbol val="none"/>
          </c:marker>
          <c:cat>
            <c:numRef>
              <c:f>Sheet1!$B$62:$B$66</c:f>
              <c:numCache>
                <c:formatCode>General</c:formatCode>
                <c:ptCount val="5"/>
                <c:pt idx="0">
                  <c:v>0.05</c:v>
                </c:pt>
                <c:pt idx="1">
                  <c:v>0.1</c:v>
                </c:pt>
                <c:pt idx="2">
                  <c:v>0.15</c:v>
                </c:pt>
                <c:pt idx="3">
                  <c:v>0.2</c:v>
                </c:pt>
                <c:pt idx="4">
                  <c:v>0.25</c:v>
                </c:pt>
              </c:numCache>
            </c:numRef>
          </c:cat>
          <c:val>
            <c:numRef>
              <c:f>Sheet1!$G$62:$G$66</c:f>
              <c:numCache>
                <c:formatCode>General</c:formatCode>
                <c:ptCount val="5"/>
                <c:pt idx="0">
                  <c:v>0.26755852842810235</c:v>
                </c:pt>
                <c:pt idx="1">
                  <c:v>-0.13043478260870156</c:v>
                </c:pt>
                <c:pt idx="2">
                  <c:v>-7.0234113712375201E-2</c:v>
                </c:pt>
                <c:pt idx="3">
                  <c:v>9.3645484949833602E-2</c:v>
                </c:pt>
                <c:pt idx="4">
                  <c:v>-5.3511705685616029E-2</c:v>
                </c:pt>
              </c:numCache>
            </c:numRef>
          </c:val>
          <c:smooth val="0"/>
          <c:extLst>
            <c:ext xmlns:c16="http://schemas.microsoft.com/office/drawing/2014/chart" uri="{C3380CC4-5D6E-409C-BE32-E72D297353CC}">
              <c16:uniqueId val="{00000000-B1C2-4EFC-AE37-5D2061D9BDBE}"/>
            </c:ext>
          </c:extLst>
        </c:ser>
        <c:ser>
          <c:idx val="1"/>
          <c:order val="1"/>
          <c:tx>
            <c:v>% Difference cl</c:v>
          </c:tx>
          <c:spPr>
            <a:ln w="28575" cap="rnd">
              <a:solidFill>
                <a:schemeClr val="accent2"/>
              </a:solidFill>
              <a:round/>
            </a:ln>
            <a:effectLst/>
          </c:spPr>
          <c:marker>
            <c:symbol val="none"/>
          </c:marker>
          <c:cat>
            <c:numRef>
              <c:f>Sheet1!$B$62:$B$66</c:f>
              <c:numCache>
                <c:formatCode>General</c:formatCode>
                <c:ptCount val="5"/>
                <c:pt idx="0">
                  <c:v>0.05</c:v>
                </c:pt>
                <c:pt idx="1">
                  <c:v>0.1</c:v>
                </c:pt>
                <c:pt idx="2">
                  <c:v>0.15</c:v>
                </c:pt>
                <c:pt idx="3">
                  <c:v>0.2</c:v>
                </c:pt>
                <c:pt idx="4">
                  <c:v>0.25</c:v>
                </c:pt>
              </c:numCache>
            </c:numRef>
          </c:cat>
          <c:val>
            <c:numRef>
              <c:f>Sheet1!$F$62:$F$66</c:f>
              <c:numCache>
                <c:formatCode>General</c:formatCode>
                <c:ptCount val="5"/>
                <c:pt idx="0">
                  <c:v>-2.0637681159420218</c:v>
                </c:pt>
                <c:pt idx="1">
                  <c:v>-0.21159420289853514</c:v>
                </c:pt>
                <c:pt idx="2">
                  <c:v>-2.7391304347825995</c:v>
                </c:pt>
                <c:pt idx="3">
                  <c:v>-0.51014492753622687</c:v>
                </c:pt>
                <c:pt idx="4">
                  <c:v>0.11014492753624872</c:v>
                </c:pt>
              </c:numCache>
            </c:numRef>
          </c:val>
          <c:smooth val="0"/>
          <c:extLst>
            <c:ext xmlns:c16="http://schemas.microsoft.com/office/drawing/2014/chart" uri="{C3380CC4-5D6E-409C-BE32-E72D297353CC}">
              <c16:uniqueId val="{00000001-B1C2-4EFC-AE37-5D2061D9BDBE}"/>
            </c:ext>
          </c:extLst>
        </c:ser>
        <c:dLbls>
          <c:showLegendKey val="0"/>
          <c:showVal val="0"/>
          <c:showCatName val="0"/>
          <c:showSerName val="0"/>
          <c:showPercent val="0"/>
          <c:showBubbleSize val="0"/>
        </c:dLbls>
        <c:smooth val="0"/>
        <c:axId val="615739816"/>
        <c:axId val="507893128"/>
      </c:lineChart>
      <c:catAx>
        <c:axId val="6157398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Edge Criterion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893128"/>
        <c:crosses val="autoZero"/>
        <c:auto val="1"/>
        <c:lblAlgn val="ctr"/>
        <c:lblOffset val="100"/>
        <c:noMultiLvlLbl val="0"/>
      </c:catAx>
      <c:valAx>
        <c:axId val="507893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57398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7T03:58:36.177"/>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trace contextRef="#ctx0" brushRef="#br0" timeOffset="352.638">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7T03:58:35.823"/>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7T03:58:34.912"/>
    </inkml:context>
    <inkml:brush xml:id="br0">
      <inkml:brushProperty name="width" value="0.05" units="cm"/>
      <inkml:brushProperty name="height" value="0.05" units="cm"/>
      <inkml:brushProperty name="color" value="#E71224"/>
      <inkml:brushProperty name="ignorePressure" value="1"/>
    </inkml:brush>
  </inkml:definitions>
  <inkml:trace contextRef="#ctx0" brushRef="#br0">116 133,'1'57,"-3"0,-3 0,-2 0,-3 3,-4 22,-1 47,5-37,-16 31,18-93,1 2,2-1,-2 29,7-49,0 0,1 0,0 0,0-1,1 1,1 0,0-1,0 1,1-1,0 0,1 0,0-1,4 5,-4-6,1 0,0-1,0 1,1-1,0 0,0-1,1 0,0 0,0-1,0 0,0 0,1-1,0 0,0 0,0-1,0 0,1-1,19 3,1-1,-1-2,1 0,26-4,-24 1,0 1,0 2,0 1,4 2,-4 3,-21-5,1 0,-1 0,1-1,-1-1,1 0,5 0,-14-2,0 1,0 0,0-1,0 0,-1 0,1 0,0 0,0 0,-1 0,1-1,0 1,-1-1,0 0,1 0,-1 0,0 0,0 0,0 0,0 0,0-1,-1 1,1-1,-1 1,1-1,-1 0,0 0,0 0,22-70,-3 0,-4-1,3-38,-6 31,6-55,-7-1,-5-1,-8-37,1 159,0 0,-2 1,0-1,0 1,-1 0,-1 0,-1 0,-1-1,4 10,-1 1,0-1,0 1,-1 0,1-1,-1 2,-1-1,1 0,0 1,-1 0,0 0,0 0,-1 0,1 1,0 0,-1 0,0 1,0-1,0 1,0 1,-1-1,-37-5,-1 2,1 2,-1 1,0 3,-31 5,-33-1,50-4,8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7T03:58:32.443"/>
    </inkml:context>
    <inkml:brush xml:id="br0">
      <inkml:brushProperty name="width" value="0.05" units="cm"/>
      <inkml:brushProperty name="height" value="0.05" units="cm"/>
      <inkml:brushProperty name="color" value="#E71224"/>
      <inkml:brushProperty name="ignorePressure" value="1"/>
    </inkml:brush>
  </inkml:definitions>
  <inkml:trace contextRef="#ctx0" brushRef="#br0">2545 65,'-116'0,"0"-5,-72-13,153 12,-215-26,209 29,0 2,-1 2,1 1,0 3,-2 1,3 2,-264 57,241-51,-36 1,61-11,1 2,0 2,0 0,1 3,0 1,-14 8,3 5,0 3,2 2,-22 19,-122 111,79-64,50-45,-30 36,68-65,2 2,1 1,1 0,1 2,-6 13,15-25,2 2,0-1,1 1,1-1,0 1,1 1,1-1,1 0,0 1,1-1,1 0,1 1,0-1,2 2,-1-5,0 1,1-1,1 1,0-2,1 1,1 0,0-1,1 0,0-1,1 0,0 0,1-1,0 0,1-1,0 0,5 3,14 6,1-1,1-2,0-1,0-2,2-1,0-1,0-2,0-2,1-1,7 0,73 2,-1-4,58-8,-12 1,312 3,-438-2,0-1,0-2,0-1,-1-1,0-2,0-2,22-10,-6-2,-1-3,-1-1,-2-2,0-3,-3-1,0-2,-3-2,11-14,4-9,-3-2,-3-3,-2-1,-4-3,8-20,-36 60,-2-1,0 0,-2-1,-2 0,0-1,-2 0,-2 0,0 0,-3-1,0 1,-2-1,-3-7,2 27,0-1,-2 1,1-1,-2 1,0 1,0-1,-1 1,0 0,-2 0,1 0,-1 1,-1 0,0 1,-7-6,-15-12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19T15:27:26.752"/>
    </inkml:context>
    <inkml:brush xml:id="br0">
      <inkml:brushProperty name="width" value="0.05" units="cm"/>
      <inkml:brushProperty name="height" value="0.05" units="cm"/>
      <inkml:brushProperty name="color" value="#E71224"/>
      <inkml:brushProperty name="ignorePressure" value="1"/>
    </inkml:brush>
  </inkml:definitions>
  <inkml:trace contextRef="#ctx0" brushRef="#br0">1017 86,'-4'-1,"0"1,1-1,-1 0,0-1,1 1,-1-1,1 1,0-1,-3-2,-22-10,-64-11,-24 0,105 23,1 0,-1 1,0 0,0 1,0 0,0 0,-1 2,1-1,0 1,-6 2,10-1,0 0,-1 0,1 1,0 0,1 0,-1 1,1 0,0 0,0 0,0 1,1 0,0 0,0 0,0 1,1 0,-92 129,-44 43,107-141,-30 25,31-32,1 2,-12 17,35-38,-1 0,1 1,1-1,0 1,1 1,1-1,0 1,1 0,-2 8,0 18,1 0,2 0,2 0,1 1,3-1,1 0,2 0,1-1,12 34,-4-36,2 0,1-1,2-1,1 0,23 26,-6-6,-21-32,1-1,1-1,1-1,0 0,2-2,0 0,1-2,19 11,40 20,86 33,-149-72,43 20,61 18,-94-38,0-1,0-1,1-1,0-2,20 0,34-2,52-8,-107 4,0-2,-1-1,1-1,-1-1,-1-1,15-8,19-12,-1-2,40-29,-72 41,-1-2,-1-1,-1 0,-1-2,-1 0,9-14,21-31,-3-1,28-55,-65 99,0-1,-1 0,-2-1,-1 0,-1-1,-1 0,-2 0,0 0,-1-22,-1-62,-11-108,5 206,0 0,0 1,-2 0,0 0,0 0,-2-1,1 2,-2 0,0 0,0 1,-1 0,-1 1,0-1,0 2,-1 0,0 0,-1 1,0 0,-1 1,0 0,0 1,-1 1,0 0,0 1,0 0,0 1,-1 1,-5-1,-146-23,88 12,-67-17,2-7,-42-21,118 34,1-3,-62-38,117 61,-15-8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19T15:27:23.654"/>
    </inkml:context>
    <inkml:brush xml:id="br0">
      <inkml:brushProperty name="width" value="0.05" units="cm"/>
      <inkml:brushProperty name="height" value="0.05" units="cm"/>
      <inkml:brushProperty name="color" value="#E71224"/>
      <inkml:brushProperty name="ignorePressure" value="1"/>
    </inkml:brush>
  </inkml:definitions>
  <inkml:trace contextRef="#ctx0" brushRef="#br0">725 1,'-8'0,"-26"0,1 1,-1 1,-22 5,44-4,1 0,-2 1,1 0,1 1,0 0,0 0,0 2,1-1,0 1,0 1,-7 6,-180 183,175-171,1 0,1 2,1 0,2 2,1 1,2-1,-1 7,7-14,0 1,2 1,1-1,1 1,1 0,1 17,-12 72,3-56,3 0,2 1,2-1,3 1,5 34,0-70,0-1,2 2,0-2,1 0,2-1,0 0,1 0,1-1,1 0,1-1,7 8,31 35,3-3,41 35,-31-30,-57-57,1 1,-1-1,1 0,0-1,1 0,0 0,0-1,0 0,0 0,1-1,0 0,0-1,0 0,0-1,0 0,5 0,107 20,-78-13,1-1,31 0,-64-7,17 1,2-2,-2 0,18-4,-37 2,-1 0,1 0,-1-1,1 0,-1 0,0-1,0-1,-1 0,1 0,-1 0,0-1,5-5,37-35,-2-2,22-27,-50 50,-1-1,-1-1,-2-1,0 0,-2-1,4-13,-3 1,-2-1,-2-1,-1 1,-3-3,-1 2,-2-1,-3-44,-4-343,2 417,0 0,0 0,-1-1,-1 1,0 1,-1-1,-1 0,0 1,-1 0,0 0,-1 0,0 1,-1 0,-1 1,0-2,0 3,-1-1,0 1,-1 1,0 0,-1 0,1 1,-2 1,1 0,-1 1,0 0,0 1,-8-2,-2 0,15 5,0 0,0 0,0-1,0 0,1-1,-1 1,1-1,0-1,0 1,0-1,1-1,-1 1,1-1,1 0,-6-7,-7-15,14 20,0 1,-1-1,0 1,0 0,-1 1,1-1,-2 1,1 0,0 0,-1 1,0 0,-1 0,1 1,-8-3,-27-9,-1 3,-16-2,-54-17,81 21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Mar05</b:Tag>
    <b:SourceType>Report</b:SourceType>
    <b:Guid>{1C132F32-528C-4BB8-969E-235B14E91A6F}</b:Guid>
    <b:Title>Best practice guidelines for handling Automotive External Aerodynamics with FLUENT</b:Title>
    <b:Year>2005</b:Year>
    <b:Author>
      <b:Author>
        <b:NameList>
          <b:Person>
            <b:Last>Lanfrit</b:Last>
            <b:First>Marco</b:First>
          </b:Person>
        </b:NameList>
      </b:Author>
    </b:Author>
    <b:Publisher>Fluent</b:Publisher>
    <b:City>Southampton</b:City>
    <b:RefOrder>1</b:RefOrder>
  </b:Source>
  <b:Source>
    <b:Tag>GFr09</b:Tag>
    <b:SourceType>JournalArticle</b:SourceType>
    <b:Guid>{1F433D65-B275-4F54-9A75-8756A3F4FAC5}</b:Guid>
    <b:Title>NUMERICAL SIMULATION OF THE FLOW AROUND THE AHMED</b:Title>
    <b:Year>2009</b:Year>
    <b:Author>
      <b:Author>
        <b:NameList>
          <b:Person>
            <b:Last>Franck</b:Last>
            <b:First>G</b:First>
          </b:Person>
          <b:Person>
            <b:Last>Nigro</b:Last>
            <b:First>N</b:First>
          </b:Person>
          <b:Person>
            <b:Last>Storti</b:Last>
            <b:First>M</b:First>
          </b:Person>
          <b:Person>
            <b:Last>D'Elia</b:Last>
            <b:First>J</b:First>
          </b:Person>
        </b:NameList>
      </b:Author>
    </b:Author>
    <b:JournalName>Latin American Applied Research </b:JournalName>
    <b:Pages>295-306</b:Pages>
    <b:Issue>39</b:Issue>
    <b:RefOrder>3</b:RefOrder>
  </b:Source>
  <b:Source>
    <b:Tag>NAS11</b:Tag>
    <b:SourceType>InternetSite</b:SourceType>
    <b:Guid>{533809CE-C267-4E11-A833-90829A3962A2}</b:Guid>
    <b:Title>Navier-Stokes Equations</b:Title>
    <b:Year>2011</b:Year>
    <b:Author>
      <b:Author>
        <b:Corporate>NASA</b:Corporate>
      </b:Author>
    </b:Author>
    <b:YearAccessed>2019</b:YearAccessed>
    <b:MonthAccessed>December </b:MonthAccessed>
    <b:DayAccessed>29</b:DayAccessed>
    <b:URL>https://www.grc.nasa.gov/WWW/k-12/airplane/nseqs.html</b:URL>
    <b:RefOrder>9</b:RefOrder>
  </b:Source>
  <b:Source>
    <b:Tag>Ans09</b:Tag>
    <b:SourceType>InternetSite</b:SourceType>
    <b:Guid>{2525E48C-49A6-4684-98C1-5AF56EC0CE94}</b:Guid>
    <b:Author>
      <b:Author>
        <b:Corporate>Ansys</b:Corporate>
      </b:Author>
    </b:Author>
    <b:Title>Mesh Quality</b:Title>
    <b:Year>2009</b:Year>
    <b:YearAccessed>2020</b:YearAccessed>
    <b:MonthAccessed>January</b:MonthAccessed>
    <b:DayAccessed>12</b:DayAccessed>
    <b:URL>https://www.afs.enea.it/project/neptunius/docs/fluent/html/ug/node167.htm</b:URL>
    <b:RefOrder>4</b:RefOrder>
  </b:Source>
  <b:Source>
    <b:Tag>Mah19</b:Tag>
    <b:SourceType>InternetSite</b:SourceType>
    <b:Guid>{0C49C249-B4B6-40E5-89F4-4B34E6482DA2}</b:Guid>
    <b:Author>
      <b:Author>
        <b:NameList>
          <b:Person>
            <b:Last>Adariani</b:Last>
            <b:First>Mahdi</b:First>
            <b:Middle>Rezaei</b:Middle>
          </b:Person>
        </b:NameList>
      </b:Author>
    </b:Author>
    <b:Title>How can I understand mesh quality and simulation results in CFD?</b:Title>
    <b:Year>2019</b:Year>
    <b:YearAccessed>2020</b:YearAccessed>
    <b:MonthAccessed>January</b:MonthAccessed>
    <b:DayAccessed>12</b:DayAccessed>
    <b:URL>https://www.researchgate.net/post/How_can_I_understand_mesh_quality_and_simulation_results_in_CFD</b:URL>
    <b:RefOrder>5</b:RefOrder>
  </b:Source>
  <b:Source>
    <b:Tag>Tom19</b:Tag>
    <b:SourceType>InternetSite</b:SourceType>
    <b:Guid>{7E9E9143-CC62-4BF0-AFBF-AADE4BDC7599}</b:Guid>
    <b:Author>
      <b:Author>
        <b:NameList>
          <b:Person>
            <b:Last>Avraham</b:Last>
            <b:First>Tomer</b:First>
          </b:Person>
        </b:NameList>
      </b:Author>
    </b:Author>
    <b:Title>Know Thy Mesh - Mesh Quality Part 1</b:Title>
    <b:Year>2019</b:Year>
    <b:YearAccessed>2020</b:YearAccessed>
    <b:MonthAccessed>January</b:MonthAccessed>
    <b:DayAccessed>12</b:DayAccessed>
    <b:URL>https://allaboutcfdtomers.blog/2019/02/01/know-thy-mesh-mesh-quality-part-i/</b:URL>
    <b:RefOrder>6</b:RefOrder>
  </b:Source>
  <b:Source>
    <b:Tag>Sym13</b:Tag>
    <b:SourceType>InternetSite</b:SourceType>
    <b:Guid>{88DBD563-039F-40F8-97DA-ADA2C7BFF79F}</b:Guid>
    <b:Author>
      <b:Author>
        <b:Corporate>Symscape</b:Corporate>
      </b:Author>
    </b:Author>
    <b:Title>Polyhedral, Tetrahedral, and Hexahedral Mesh Comparison</b:Title>
    <b:Year>2013</b:Year>
    <b:YearAccessed>2020</b:YearAccessed>
    <b:MonthAccessed>January</b:MonthAccessed>
    <b:DayAccessed>12</b:DayAccessed>
    <b:URL>https://www.symscape.com/polyhedral-tetrahedral-hexahedral-mesh-comparison</b:URL>
    <b:RefOrder>16</b:RefOrder>
  </b:Source>
  <b:Source>
    <b:Tag>Wil19</b:Tag>
    <b:SourceType>InternetSite</b:SourceType>
    <b:Guid>{4FA9B054-557C-440D-B2CA-3385763D424A}</b:Guid>
    <b:Title>Willem Toet explains…CFD Post Processing</b:Title>
    <b:Year>2019</b:Year>
    <b:Author>
      <b:Author>
        <b:NameList>
          <b:Person>
            <b:Last>Toet</b:Last>
            <b:First>Willem</b:First>
          </b:Person>
        </b:NameList>
      </b:Author>
    </b:Author>
    <b:YearAccessed>2020</b:YearAccessed>
    <b:MonthAccessed>January</b:MonthAccessed>
    <b:DayAccessed>12</b:DayAccessed>
    <b:URL>https://www.racetechmag.com/2019/02/willem-toet-explains-cfd-post-processing/</b:URL>
    <b:RefOrder>18</b:RefOrder>
  </b:Source>
  <b:Source>
    <b:Tag>Her79</b:Tag>
    <b:SourceType>Book</b:SourceType>
    <b:Guid>{6E53E877-FEA1-4E08-841E-291F1B091A75}</b:Guid>
    <b:Title>Boundary Layer Theory</b:Title>
    <b:Year>1979</b:Year>
    <b:Author>
      <b:Author>
        <b:NameList>
          <b:Person>
            <b:Last>Schlichting</b:Last>
            <b:First>Hermann</b:First>
          </b:Person>
        </b:NameList>
      </b:Author>
    </b:Author>
    <b:City>Braunschweig</b:City>
    <b:Publisher>McGraw-Hill</b:Publisher>
    <b:Edition>3rd</b:Edition>
    <b:RefOrder>11</b:RefOrder>
  </b:Source>
  <b:Source>
    <b:Tag>Sim18</b:Tag>
    <b:SourceType>InternetSite</b:SourceType>
    <b:Guid>{AFFAAFDF-F03F-4B1C-9B6F-B7FF0CD4ABBF}</b:Guid>
    <b:Title>What is y+ (plus)</b:Title>
    <b:Year>2018</b:Year>
    <b:Author>
      <b:Author>
        <b:Corporate>Simscale</b:Corporate>
      </b:Author>
    </b:Author>
    <b:YearAccessed>2020</b:YearAccessed>
    <b:MonthAccessed>January</b:MonthAccessed>
    <b:DayAccessed>14</b:DayAccessed>
    <b:URL>https://www.simscale.com/forum/t/what-is-y-yplus/82394</b:URL>
    <b:RefOrder>12</b:RefOrder>
  </b:Source>
  <b:Source>
    <b:Tag>Ans12</b:Tag>
    <b:SourceType>Report</b:SourceType>
    <b:Guid>{7AA17E99-81B5-47F8-878B-9F673B8FC3A0}</b:Guid>
    <b:Author>
      <b:Author>
        <b:Corporate>Ansys</b:Corporate>
      </b:Author>
    </b:Author>
    <b:Title>Wall modeling strategies</b:Title>
    <b:Year>2012</b:Year>
    <b:City>Canonsburg</b:City>
    <b:Publisher>Ansys</b:Publisher>
    <b:RefOrder>13</b:RefOrder>
  </b:Source>
  <b:Source>
    <b:Tag>SouNA</b:Tag>
    <b:SourceType>InternetSite</b:SourceType>
    <b:Guid>{DF542B0E-F856-4CE1-8BCC-5D82329900CC}</b:Guid>
    <b:Author>
      <b:Author>
        <b:Corporate>Southampton University</b:Corporate>
      </b:Author>
    </b:Author>
    <b:Title>What is the polyhedral meshing model</b:Title>
    <b:Year>2016</b:Year>
    <b:YearAccessed>2020</b:YearAccessed>
    <b:MonthAccessed>January</b:MonthAccessed>
    <b:DayAccessed>12</b:DayAccessed>
    <b:URL>http://www.southampton.ac.uk/~zxie/SESS6021/CCMP/online1/071-workingWithCoreMesh-03.html</b:URL>
    <b:RefOrder>15</b:RefOrder>
  </b:Source>
  <b:Source>
    <b:Tag>Mil</b:Tag>
    <b:SourceType>Report</b:SourceType>
    <b:Guid>{63E92D3A-F512-4C31-861E-BD6B42A684D3}</b:Guid>
    <b:Title>The advantage of polyhedral meshes</b:Title>
    <b:City>Melvile</b:City>
    <b:Publisher>CD-adapco</b:Publisher>
    <b:Author>
      <b:Author>
        <b:NameList>
          <b:Person>
            <b:Last>Peric</b:Last>
            <b:First>Milovan</b:First>
          </b:Person>
          <b:Person>
            <b:Last>Ferguson</b:Last>
            <b:First>Stephen</b:First>
          </b:Person>
        </b:NameList>
      </b:Author>
    </b:Author>
    <b:Year>2014</b:Year>
    <b:RefOrder>17</b:RefOrder>
  </b:Source>
  <b:Source>
    <b:Tag>Sim19</b:Tag>
    <b:SourceType>InternetSite</b:SourceType>
    <b:Guid>{5F8C304F-D0D7-4F0E-A29F-3E607A846EA6}</b:Guid>
    <b:Author>
      <b:Author>
        <b:Corporate>SimScale</b:Corporate>
      </b:Author>
    </b:Author>
    <b:Title>What are the Navier-Stokes Equations?</b:Title>
    <b:YearAccessed>2019</b:YearAccessed>
    <b:MonthAccessed>December</b:MonthAccessed>
    <b:DayAccessed>29</b:DayAccessed>
    <b:URL>https://www.simscale.com/docs/content/simwiki/numerics/what-are-the-navier-stokes-equations.html</b:URL>
    <b:Year>2017</b:Year>
    <b:RefOrder>10</b:RefOrder>
  </b:Source>
  <b:Source>
    <b:Tag>Jos95</b:Tag>
    <b:SourceType>Book</b:SourceType>
    <b:Guid>{5FADECB6-6360-4AEE-B998-AAFE5705BADB}</b:Guid>
    <b:Title>Race Car Aerodynamics</b:Title>
    <b:Year>1995</b:Year>
    <b:Publisher>Bentley Publishing</b:Publisher>
    <b:City>Cambridge</b:City>
    <b:Author>
      <b:Author>
        <b:NameList>
          <b:Person>
            <b:Last>Katz</b:Last>
            <b:First>Joseph</b:First>
          </b:Person>
        </b:NameList>
      </b:Author>
    </b:Author>
    <b:Edition>1st</b:Edition>
    <b:RefOrder>8</b:RefOrder>
  </b:Source>
  <b:Source>
    <b:Tag>Sim06</b:Tag>
    <b:SourceType>Book</b:SourceType>
    <b:Guid>{540738D9-AFB7-463F-8FDF-ACB3F1DCD80A}</b:Guid>
    <b:Title>Competition Car Aerodynamics</b:Title>
    <b:Year>2006</b:Year>
    <b:Publisher>Veloce</b:Publisher>
    <b:Author>
      <b:Author>
        <b:NameList>
          <b:Person>
            <b:Last>McBeath</b:Last>
            <b:First>Simon</b:First>
          </b:Person>
        </b:NameList>
      </b:Author>
    </b:Author>
    <b:Edition>3rd</b:Edition>
    <b:RefOrder>7</b:RefOrder>
  </b:Source>
  <b:Source>
    <b:Tag>Tho</b:Tag>
    <b:SourceType>Book</b:SourceType>
    <b:Guid>{37AB6D7D-DD06-46C3-AE07-788B174475A7}</b:Guid>
    <b:Title>Aerodynamics of Road Vehicles</b:Title>
    <b:Author>
      <b:Author>
        <b:NameList>
          <b:Person>
            <b:Last>Schuetz</b:Last>
            <b:First>Thomas</b:First>
          </b:Person>
        </b:NameList>
      </b:Author>
    </b:Author>
    <b:City>Warrendale</b:City>
    <b:Publisher>SAE</b:Publisher>
    <b:Edition>5th</b:Edition>
    <b:RefOrder>14</b:RefOrder>
  </b:Source>
  <b:Source>
    <b:Tag>Sim04</b:Tag>
    <b:SourceType>JournalArticle</b:SourceType>
    <b:Guid>{A87DB930-144F-4621-9B58-A1450C8D344A}</b:Guid>
    <b:Title>Aerobytes</b:Title>
    <b:Year>2004</b:Year>
    <b:Pages>91-94</b:Pages>
    <b:Author>
      <b:Author>
        <b:NameList>
          <b:Person>
            <b:Last>McBeath</b:Last>
            <b:First>Simon</b:First>
          </b:Person>
        </b:NameList>
      </b:Author>
    </b:Author>
    <b:JournalName>Racecar Engineering</b:JournalName>
    <b:Volume>December</b:Volume>
    <b:RefOrder>19</b:RefOrder>
  </b:Source>
  <b:Source>
    <b:Tag>Sir12</b:Tag>
    <b:SourceType>InternetSite</b:SourceType>
    <b:Guid>{1E4FBA6E-66CB-40E8-90BD-F2DC9196CD76}</b:Guid>
    <b:Title>Part 1a - DesignModeler for Vehicle Aerodynamics</b:Title>
    <b:Year>2012</b:Year>
    <b:Author>
      <b:Author>
        <b:NameList>
          <b:Person>
            <b:Last>SiriusCFD</b:Last>
          </b:Person>
        </b:NameList>
      </b:Author>
    </b:Author>
    <b:YearAccessed>2018</b:YearAccessed>
    <b:MonthAccessed>October</b:MonthAccessed>
    <b:DayAccessed>19</b:DayAccessed>
    <b:URL>https://www.youtube.com/watch?v=dZR7Wi70Vec</b:URL>
    <b:RefOrder>2</b:RefOrder>
  </b:Source>
</b:Sources>
</file>

<file path=customXml/itemProps1.xml><?xml version="1.0" encoding="utf-8"?>
<ds:datastoreItem xmlns:ds="http://schemas.openxmlformats.org/officeDocument/2006/customXml" ds:itemID="{236E49BA-B04E-44E8-A015-AF46267ED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20401</TotalTime>
  <Pages>40</Pages>
  <Words>13731</Words>
  <Characters>78267</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 Martin</dc:creator>
  <cp:keywords/>
  <dc:description/>
  <cp:lastModifiedBy>Ainsley Martin</cp:lastModifiedBy>
  <cp:revision>23</cp:revision>
  <dcterms:created xsi:type="dcterms:W3CDTF">2020-01-08T11:43:00Z</dcterms:created>
  <dcterms:modified xsi:type="dcterms:W3CDTF">2020-01-27T04:43:00Z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935edcf6-8ec0-3d70-bfd5-49db315d87d5</vt:lpwstr>
  </property>
  <property fmtid="{D5CDD505-2E9C-101B-9397-08002B2CF9AE}" pid="24" name="Mendeley Citation Style_1">
    <vt:lpwstr>http://www.zotero.org/styles/harvard1</vt:lpwstr>
  </property>
</Properties>
</file>