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9E495" w14:textId="6FD453E6" w:rsidR="00604980" w:rsidRPr="00604980" w:rsidRDefault="00604980" w:rsidP="00604980">
      <w:pPr>
        <w:jc w:val="center"/>
        <w:rPr>
          <w:rFonts w:ascii="Calibri Light" w:hAnsi="Calibri Light" w:cs="Calibri Light"/>
          <w:b/>
          <w:bCs/>
          <w:sz w:val="60"/>
          <w:szCs w:val="60"/>
        </w:rPr>
      </w:pPr>
      <w:r w:rsidRPr="00604980">
        <w:rPr>
          <w:rFonts w:ascii="Calibri Light" w:hAnsi="Calibri Light" w:cs="Calibri Light"/>
          <w:b/>
          <w:bCs/>
          <w:sz w:val="60"/>
          <w:szCs w:val="60"/>
        </w:rPr>
        <w:t>Skills for Life: Portfolio</w:t>
      </w:r>
    </w:p>
    <w:p w14:paraId="3FA383EF" w14:textId="7F093885" w:rsidR="00604980" w:rsidRPr="00604980" w:rsidRDefault="00604980" w:rsidP="00B60BDE">
      <w:pPr>
        <w:spacing w:line="480" w:lineRule="auto"/>
        <w:jc w:val="center"/>
        <w:rPr>
          <w:rFonts w:ascii="Calibri Light" w:hAnsi="Calibri Light" w:cs="Calibri Light"/>
          <w:sz w:val="30"/>
          <w:szCs w:val="30"/>
        </w:rPr>
      </w:pPr>
    </w:p>
    <w:p w14:paraId="13897594" w14:textId="4FCA621C" w:rsidR="00604980" w:rsidRPr="00604980" w:rsidRDefault="00604980" w:rsidP="00604980">
      <w:pPr>
        <w:jc w:val="center"/>
        <w:rPr>
          <w:rFonts w:ascii="Calibri Light" w:hAnsi="Calibri Light" w:cs="Calibri Light"/>
          <w:sz w:val="30"/>
          <w:szCs w:val="30"/>
        </w:rPr>
      </w:pPr>
      <w:r w:rsidRPr="00604980">
        <w:rPr>
          <w:rFonts w:ascii="Calibri Light" w:hAnsi="Calibri Light" w:cs="Calibri Light"/>
          <w:sz w:val="30"/>
          <w:szCs w:val="30"/>
        </w:rPr>
        <w:t>Robyn Trubey</w:t>
      </w:r>
    </w:p>
    <w:p w14:paraId="2222A9D6" w14:textId="44F257B2" w:rsidR="00604980" w:rsidRDefault="00604980" w:rsidP="00604980">
      <w:pPr>
        <w:jc w:val="center"/>
        <w:rPr>
          <w:rFonts w:ascii="Calibri Light" w:hAnsi="Calibri Light" w:cs="Calibri Light"/>
          <w:sz w:val="30"/>
          <w:szCs w:val="30"/>
        </w:rPr>
      </w:pPr>
      <w:r w:rsidRPr="00604980">
        <w:rPr>
          <w:rFonts w:ascii="Calibri Light" w:hAnsi="Calibri Light" w:cs="Calibri Light"/>
          <w:sz w:val="30"/>
          <w:szCs w:val="30"/>
        </w:rPr>
        <w:t>1708724</w:t>
      </w:r>
    </w:p>
    <w:p w14:paraId="201B0EEC" w14:textId="4918439C" w:rsidR="00604980" w:rsidRPr="00113205" w:rsidRDefault="00604980" w:rsidP="00B60BDE">
      <w:pPr>
        <w:spacing w:line="480" w:lineRule="auto"/>
        <w:jc w:val="center"/>
        <w:rPr>
          <w:rFonts w:ascii="Calibri Light" w:hAnsi="Calibri Light" w:cs="Calibri Light"/>
          <w:b/>
          <w:bCs/>
          <w:sz w:val="30"/>
          <w:szCs w:val="30"/>
        </w:rPr>
      </w:pPr>
    </w:p>
    <w:tbl>
      <w:tblPr>
        <w:tblStyle w:val="TableGrid"/>
        <w:tblW w:w="0" w:type="auto"/>
        <w:tblLook w:val="04A0" w:firstRow="1" w:lastRow="0" w:firstColumn="1" w:lastColumn="0" w:noHBand="0" w:noVBand="1"/>
      </w:tblPr>
      <w:tblGrid>
        <w:gridCol w:w="4505"/>
        <w:gridCol w:w="4505"/>
      </w:tblGrid>
      <w:tr w:rsidR="00604980" w:rsidRPr="00113205" w14:paraId="0DD13710" w14:textId="77777777" w:rsidTr="003B288F">
        <w:tc>
          <w:tcPr>
            <w:tcW w:w="9010" w:type="dxa"/>
            <w:gridSpan w:val="2"/>
          </w:tcPr>
          <w:p w14:paraId="519CF78A" w14:textId="44A82FEB" w:rsidR="00604980" w:rsidRPr="00113205" w:rsidRDefault="00604980" w:rsidP="00604980">
            <w:pPr>
              <w:jc w:val="center"/>
              <w:rPr>
                <w:rFonts w:ascii="Calibri Light" w:hAnsi="Calibri Light" w:cs="Calibri Light"/>
                <w:b/>
                <w:bCs/>
              </w:rPr>
            </w:pPr>
            <w:r w:rsidRPr="00113205">
              <w:rPr>
                <w:rFonts w:ascii="Calibri Light" w:hAnsi="Calibri Light" w:cs="Calibri Light"/>
                <w:b/>
                <w:bCs/>
              </w:rPr>
              <w:t>Table of Contents</w:t>
            </w:r>
          </w:p>
        </w:tc>
      </w:tr>
      <w:tr w:rsidR="00604980" w:rsidRPr="00113205" w14:paraId="6A6B4239" w14:textId="77777777" w:rsidTr="00604980">
        <w:tc>
          <w:tcPr>
            <w:tcW w:w="4505" w:type="dxa"/>
          </w:tcPr>
          <w:p w14:paraId="2E3A10B1" w14:textId="016AC181" w:rsidR="00604980" w:rsidRPr="00113205" w:rsidRDefault="00604980" w:rsidP="00604980">
            <w:pPr>
              <w:jc w:val="center"/>
              <w:rPr>
                <w:rFonts w:ascii="Calibri Light" w:hAnsi="Calibri Light" w:cs="Calibri Light"/>
                <w:b/>
                <w:bCs/>
              </w:rPr>
            </w:pPr>
            <w:r w:rsidRPr="00113205">
              <w:rPr>
                <w:rFonts w:ascii="Calibri Light" w:hAnsi="Calibri Light" w:cs="Calibri Light"/>
                <w:b/>
                <w:bCs/>
              </w:rPr>
              <w:t>Component</w:t>
            </w:r>
          </w:p>
        </w:tc>
        <w:tc>
          <w:tcPr>
            <w:tcW w:w="4505" w:type="dxa"/>
          </w:tcPr>
          <w:p w14:paraId="049F32C4" w14:textId="24D2FBEA" w:rsidR="00604980" w:rsidRPr="00113205" w:rsidRDefault="00604980" w:rsidP="00604980">
            <w:pPr>
              <w:jc w:val="center"/>
              <w:rPr>
                <w:rFonts w:ascii="Calibri Light" w:hAnsi="Calibri Light" w:cs="Calibri Light"/>
                <w:b/>
                <w:bCs/>
              </w:rPr>
            </w:pPr>
            <w:r w:rsidRPr="00113205">
              <w:rPr>
                <w:rFonts w:ascii="Calibri Light" w:hAnsi="Calibri Light" w:cs="Calibri Light"/>
                <w:b/>
                <w:bCs/>
              </w:rPr>
              <w:t>Page Number</w:t>
            </w:r>
          </w:p>
        </w:tc>
      </w:tr>
      <w:tr w:rsidR="00604980" w:rsidRPr="00113205" w14:paraId="51268A01" w14:textId="77777777" w:rsidTr="00604980">
        <w:tc>
          <w:tcPr>
            <w:tcW w:w="4505" w:type="dxa"/>
          </w:tcPr>
          <w:p w14:paraId="2FD86750" w14:textId="135B4E58" w:rsidR="00604980" w:rsidRPr="00113205" w:rsidRDefault="00604980" w:rsidP="00604980">
            <w:pPr>
              <w:jc w:val="center"/>
              <w:rPr>
                <w:rFonts w:ascii="Calibri Light" w:hAnsi="Calibri Light" w:cs="Calibri Light"/>
              </w:rPr>
            </w:pPr>
            <w:r w:rsidRPr="00113205">
              <w:rPr>
                <w:rFonts w:ascii="Calibri Light" w:hAnsi="Calibri Light" w:cs="Calibri Light"/>
              </w:rPr>
              <w:t>STAR Technique</w:t>
            </w:r>
          </w:p>
        </w:tc>
        <w:tc>
          <w:tcPr>
            <w:tcW w:w="4505" w:type="dxa"/>
          </w:tcPr>
          <w:p w14:paraId="1C004367" w14:textId="2A379FD8" w:rsidR="00604980" w:rsidRPr="00113205" w:rsidRDefault="00113205" w:rsidP="00604980">
            <w:pPr>
              <w:jc w:val="center"/>
              <w:rPr>
                <w:rFonts w:ascii="Calibri Light" w:hAnsi="Calibri Light" w:cs="Calibri Light"/>
              </w:rPr>
            </w:pPr>
            <w:r w:rsidRPr="00113205">
              <w:rPr>
                <w:rFonts w:ascii="Calibri Light" w:hAnsi="Calibri Light" w:cs="Calibri Light"/>
              </w:rPr>
              <w:t>2</w:t>
            </w:r>
          </w:p>
        </w:tc>
      </w:tr>
      <w:tr w:rsidR="00604980" w:rsidRPr="00113205" w14:paraId="73FEE0AA" w14:textId="77777777" w:rsidTr="00604980">
        <w:tc>
          <w:tcPr>
            <w:tcW w:w="4505" w:type="dxa"/>
          </w:tcPr>
          <w:p w14:paraId="4E891C0F" w14:textId="1EFFFDDF" w:rsidR="00604980" w:rsidRPr="00113205" w:rsidRDefault="00604980" w:rsidP="00604980">
            <w:pPr>
              <w:jc w:val="center"/>
              <w:rPr>
                <w:rFonts w:ascii="Calibri Light" w:hAnsi="Calibri Light" w:cs="Calibri Light"/>
              </w:rPr>
            </w:pPr>
            <w:r w:rsidRPr="00113205">
              <w:rPr>
                <w:rFonts w:ascii="Calibri Light" w:hAnsi="Calibri Light" w:cs="Calibri Light"/>
              </w:rPr>
              <w:t>CV</w:t>
            </w:r>
          </w:p>
        </w:tc>
        <w:tc>
          <w:tcPr>
            <w:tcW w:w="4505" w:type="dxa"/>
          </w:tcPr>
          <w:p w14:paraId="7D06412A" w14:textId="5F7BD306" w:rsidR="00604980" w:rsidRPr="00113205" w:rsidRDefault="00113205" w:rsidP="00604980">
            <w:pPr>
              <w:jc w:val="center"/>
              <w:rPr>
                <w:rFonts w:ascii="Calibri Light" w:hAnsi="Calibri Light" w:cs="Calibri Light"/>
              </w:rPr>
            </w:pPr>
            <w:r w:rsidRPr="00113205">
              <w:rPr>
                <w:rFonts w:ascii="Calibri Light" w:hAnsi="Calibri Light" w:cs="Calibri Light"/>
              </w:rPr>
              <w:t>3</w:t>
            </w:r>
          </w:p>
        </w:tc>
      </w:tr>
      <w:tr w:rsidR="00604980" w:rsidRPr="00113205" w14:paraId="29EE4B98" w14:textId="77777777" w:rsidTr="00604980">
        <w:tc>
          <w:tcPr>
            <w:tcW w:w="4505" w:type="dxa"/>
          </w:tcPr>
          <w:p w14:paraId="329014D7" w14:textId="694B24FE" w:rsidR="00604980" w:rsidRPr="00113205" w:rsidRDefault="00113205" w:rsidP="00604980">
            <w:pPr>
              <w:jc w:val="center"/>
              <w:rPr>
                <w:rFonts w:ascii="Calibri Light" w:hAnsi="Calibri Light" w:cs="Calibri Light"/>
              </w:rPr>
            </w:pPr>
            <w:r w:rsidRPr="00113205">
              <w:rPr>
                <w:rFonts w:ascii="Calibri Light" w:hAnsi="Calibri Light" w:cs="Calibri Light"/>
              </w:rPr>
              <w:t>Personal Development Plan</w:t>
            </w:r>
          </w:p>
        </w:tc>
        <w:tc>
          <w:tcPr>
            <w:tcW w:w="4505" w:type="dxa"/>
          </w:tcPr>
          <w:p w14:paraId="5C7C5C50" w14:textId="5DBB08FC" w:rsidR="00604980" w:rsidRPr="00113205" w:rsidRDefault="00B60BDE" w:rsidP="00604980">
            <w:pPr>
              <w:jc w:val="center"/>
              <w:rPr>
                <w:rFonts w:ascii="Calibri Light" w:hAnsi="Calibri Light" w:cs="Calibri Light"/>
              </w:rPr>
            </w:pPr>
            <w:r>
              <w:rPr>
                <w:rFonts w:ascii="Calibri Light" w:hAnsi="Calibri Light" w:cs="Calibri Light"/>
              </w:rPr>
              <w:t>9</w:t>
            </w:r>
          </w:p>
        </w:tc>
      </w:tr>
      <w:tr w:rsidR="00113205" w:rsidRPr="00113205" w14:paraId="32C493A7" w14:textId="77777777" w:rsidTr="00604980">
        <w:tc>
          <w:tcPr>
            <w:tcW w:w="4505" w:type="dxa"/>
          </w:tcPr>
          <w:p w14:paraId="2F4B75E9" w14:textId="339C6E48" w:rsidR="00113205" w:rsidRPr="00113205" w:rsidRDefault="00113205" w:rsidP="00113205">
            <w:pPr>
              <w:jc w:val="center"/>
              <w:rPr>
                <w:rFonts w:ascii="Calibri Light" w:hAnsi="Calibri Light" w:cs="Calibri Light"/>
              </w:rPr>
            </w:pPr>
            <w:r w:rsidRPr="00113205">
              <w:rPr>
                <w:rFonts w:ascii="Calibri Light" w:hAnsi="Calibri Light" w:cs="Calibri Light"/>
              </w:rPr>
              <w:t xml:space="preserve">Critical Reflection </w:t>
            </w:r>
          </w:p>
        </w:tc>
        <w:tc>
          <w:tcPr>
            <w:tcW w:w="4505" w:type="dxa"/>
          </w:tcPr>
          <w:p w14:paraId="7CF7354C" w14:textId="673B53BF" w:rsidR="00113205" w:rsidRPr="00113205" w:rsidRDefault="00B60BDE" w:rsidP="00604980">
            <w:pPr>
              <w:jc w:val="center"/>
              <w:rPr>
                <w:rFonts w:ascii="Calibri Light" w:hAnsi="Calibri Light" w:cs="Calibri Light"/>
              </w:rPr>
            </w:pPr>
            <w:r>
              <w:rPr>
                <w:rFonts w:ascii="Calibri Light" w:hAnsi="Calibri Light" w:cs="Calibri Light"/>
              </w:rPr>
              <w:t>11</w:t>
            </w:r>
          </w:p>
        </w:tc>
      </w:tr>
      <w:tr w:rsidR="00113205" w:rsidRPr="00113205" w14:paraId="20A4569D" w14:textId="77777777" w:rsidTr="00604980">
        <w:tc>
          <w:tcPr>
            <w:tcW w:w="4505" w:type="dxa"/>
          </w:tcPr>
          <w:p w14:paraId="387F9894" w14:textId="114EF5F3" w:rsidR="00113205" w:rsidRPr="00113205" w:rsidRDefault="00113205" w:rsidP="00113205">
            <w:pPr>
              <w:jc w:val="center"/>
              <w:rPr>
                <w:rFonts w:ascii="Calibri Light" w:hAnsi="Calibri Light" w:cs="Calibri Light"/>
              </w:rPr>
            </w:pPr>
            <w:r w:rsidRPr="00113205">
              <w:rPr>
                <w:rFonts w:ascii="Calibri Light" w:hAnsi="Calibri Light" w:cs="Calibri Light"/>
              </w:rPr>
              <w:t>Reference List</w:t>
            </w:r>
          </w:p>
        </w:tc>
        <w:tc>
          <w:tcPr>
            <w:tcW w:w="4505" w:type="dxa"/>
          </w:tcPr>
          <w:p w14:paraId="120D3B30" w14:textId="68F1B77D" w:rsidR="00113205" w:rsidRPr="00113205" w:rsidRDefault="00B60BDE" w:rsidP="00604980">
            <w:pPr>
              <w:jc w:val="center"/>
              <w:rPr>
                <w:rFonts w:ascii="Calibri Light" w:hAnsi="Calibri Light" w:cs="Calibri Light"/>
              </w:rPr>
            </w:pPr>
            <w:r>
              <w:rPr>
                <w:rFonts w:ascii="Calibri Light" w:hAnsi="Calibri Light" w:cs="Calibri Light"/>
              </w:rPr>
              <w:t>13</w:t>
            </w:r>
          </w:p>
        </w:tc>
      </w:tr>
    </w:tbl>
    <w:p w14:paraId="42E68346" w14:textId="77777777" w:rsidR="00604980" w:rsidRPr="00604980" w:rsidRDefault="00604980" w:rsidP="00604980">
      <w:pPr>
        <w:jc w:val="center"/>
        <w:rPr>
          <w:rFonts w:ascii="Calibri Light" w:hAnsi="Calibri Light" w:cs="Calibri Light"/>
          <w:sz w:val="30"/>
          <w:szCs w:val="30"/>
        </w:rPr>
      </w:pPr>
    </w:p>
    <w:p w14:paraId="0E458469" w14:textId="77777777" w:rsidR="00604980" w:rsidRDefault="00604980" w:rsidP="0090676F">
      <w:pPr>
        <w:rPr>
          <w:rFonts w:ascii="Calibri Light" w:hAnsi="Calibri Light" w:cs="Calibri Light"/>
        </w:rPr>
      </w:pPr>
    </w:p>
    <w:p w14:paraId="3120CF3E" w14:textId="77777777" w:rsidR="00604980" w:rsidRDefault="00604980" w:rsidP="0090676F">
      <w:pPr>
        <w:rPr>
          <w:rFonts w:ascii="Calibri Light" w:hAnsi="Calibri Light" w:cs="Calibri Light"/>
        </w:rPr>
      </w:pPr>
    </w:p>
    <w:p w14:paraId="78415A62" w14:textId="77777777" w:rsidR="00604980" w:rsidRDefault="00604980" w:rsidP="0090676F">
      <w:pPr>
        <w:rPr>
          <w:rFonts w:ascii="Calibri Light" w:hAnsi="Calibri Light" w:cs="Calibri Light"/>
        </w:rPr>
      </w:pPr>
    </w:p>
    <w:p w14:paraId="62829BBC" w14:textId="77777777" w:rsidR="00604980" w:rsidRDefault="00604980" w:rsidP="0090676F">
      <w:pPr>
        <w:rPr>
          <w:rFonts w:ascii="Calibri Light" w:hAnsi="Calibri Light" w:cs="Calibri Light"/>
        </w:rPr>
      </w:pPr>
    </w:p>
    <w:p w14:paraId="7BD79A5D" w14:textId="77777777" w:rsidR="00604980" w:rsidRDefault="00604980" w:rsidP="0090676F">
      <w:pPr>
        <w:rPr>
          <w:rFonts w:ascii="Calibri Light" w:hAnsi="Calibri Light" w:cs="Calibri Light"/>
        </w:rPr>
      </w:pPr>
    </w:p>
    <w:p w14:paraId="41AC0174" w14:textId="77777777" w:rsidR="00604980" w:rsidRDefault="00604980" w:rsidP="0090676F">
      <w:pPr>
        <w:rPr>
          <w:rFonts w:ascii="Calibri Light" w:hAnsi="Calibri Light" w:cs="Calibri Light"/>
        </w:rPr>
      </w:pPr>
    </w:p>
    <w:p w14:paraId="3AB469A5" w14:textId="77777777" w:rsidR="00604980" w:rsidRDefault="00604980" w:rsidP="0090676F">
      <w:pPr>
        <w:rPr>
          <w:rFonts w:ascii="Calibri Light" w:hAnsi="Calibri Light" w:cs="Calibri Light"/>
        </w:rPr>
      </w:pPr>
    </w:p>
    <w:p w14:paraId="2B27E9D5" w14:textId="77777777" w:rsidR="00604980" w:rsidRDefault="00604980" w:rsidP="0090676F">
      <w:pPr>
        <w:rPr>
          <w:rFonts w:ascii="Calibri Light" w:hAnsi="Calibri Light" w:cs="Calibri Light"/>
        </w:rPr>
      </w:pPr>
    </w:p>
    <w:p w14:paraId="4B73EBBF" w14:textId="77777777" w:rsidR="00604980" w:rsidRDefault="00604980" w:rsidP="0090676F">
      <w:pPr>
        <w:rPr>
          <w:rFonts w:ascii="Calibri Light" w:hAnsi="Calibri Light" w:cs="Calibri Light"/>
        </w:rPr>
      </w:pPr>
    </w:p>
    <w:p w14:paraId="485FBD96" w14:textId="77777777" w:rsidR="00604980" w:rsidRDefault="00604980" w:rsidP="0090676F">
      <w:pPr>
        <w:rPr>
          <w:rFonts w:ascii="Calibri Light" w:hAnsi="Calibri Light" w:cs="Calibri Light"/>
        </w:rPr>
      </w:pPr>
    </w:p>
    <w:p w14:paraId="3C20E046" w14:textId="77777777" w:rsidR="00604980" w:rsidRDefault="00604980" w:rsidP="0090676F">
      <w:pPr>
        <w:rPr>
          <w:rFonts w:ascii="Calibri Light" w:hAnsi="Calibri Light" w:cs="Calibri Light"/>
        </w:rPr>
      </w:pPr>
    </w:p>
    <w:p w14:paraId="02ABFAC3" w14:textId="77777777" w:rsidR="00604980" w:rsidRDefault="00604980" w:rsidP="0090676F">
      <w:pPr>
        <w:rPr>
          <w:rFonts w:ascii="Calibri Light" w:hAnsi="Calibri Light" w:cs="Calibri Light"/>
        </w:rPr>
      </w:pPr>
    </w:p>
    <w:p w14:paraId="4995F3DC" w14:textId="77777777" w:rsidR="00604980" w:rsidRDefault="00604980" w:rsidP="0090676F">
      <w:pPr>
        <w:rPr>
          <w:rFonts w:ascii="Calibri Light" w:hAnsi="Calibri Light" w:cs="Calibri Light"/>
        </w:rPr>
      </w:pPr>
    </w:p>
    <w:p w14:paraId="0D823ED6" w14:textId="77777777" w:rsidR="00604980" w:rsidRDefault="00604980" w:rsidP="0090676F">
      <w:pPr>
        <w:rPr>
          <w:rFonts w:ascii="Calibri Light" w:hAnsi="Calibri Light" w:cs="Calibri Light"/>
        </w:rPr>
      </w:pPr>
    </w:p>
    <w:p w14:paraId="27937301" w14:textId="77777777" w:rsidR="00604980" w:rsidRDefault="00604980" w:rsidP="0090676F">
      <w:pPr>
        <w:rPr>
          <w:rFonts w:ascii="Calibri Light" w:hAnsi="Calibri Light" w:cs="Calibri Light"/>
        </w:rPr>
      </w:pPr>
    </w:p>
    <w:p w14:paraId="16F5D906" w14:textId="77777777" w:rsidR="00604980" w:rsidRDefault="00604980" w:rsidP="0090676F">
      <w:pPr>
        <w:rPr>
          <w:rFonts w:ascii="Calibri Light" w:hAnsi="Calibri Light" w:cs="Calibri Light"/>
        </w:rPr>
      </w:pPr>
    </w:p>
    <w:p w14:paraId="65DA743E" w14:textId="77777777" w:rsidR="00604980" w:rsidRDefault="00604980" w:rsidP="0090676F">
      <w:pPr>
        <w:rPr>
          <w:rFonts w:ascii="Calibri Light" w:hAnsi="Calibri Light" w:cs="Calibri Light"/>
        </w:rPr>
      </w:pPr>
    </w:p>
    <w:p w14:paraId="07CF27A6" w14:textId="77777777" w:rsidR="00604980" w:rsidRDefault="00604980" w:rsidP="0090676F">
      <w:pPr>
        <w:rPr>
          <w:rFonts w:ascii="Calibri Light" w:hAnsi="Calibri Light" w:cs="Calibri Light"/>
        </w:rPr>
      </w:pPr>
    </w:p>
    <w:p w14:paraId="38DCB042" w14:textId="77777777" w:rsidR="00604980" w:rsidRDefault="00604980" w:rsidP="0090676F">
      <w:pPr>
        <w:rPr>
          <w:rFonts w:ascii="Calibri Light" w:hAnsi="Calibri Light" w:cs="Calibri Light"/>
        </w:rPr>
      </w:pPr>
    </w:p>
    <w:p w14:paraId="31F2E7CB" w14:textId="77777777" w:rsidR="00604980" w:rsidRDefault="00604980" w:rsidP="0090676F">
      <w:pPr>
        <w:rPr>
          <w:rFonts w:ascii="Calibri Light" w:hAnsi="Calibri Light" w:cs="Calibri Light"/>
        </w:rPr>
      </w:pPr>
    </w:p>
    <w:p w14:paraId="4A9844F5" w14:textId="77777777" w:rsidR="00604980" w:rsidRDefault="00604980" w:rsidP="0090676F">
      <w:pPr>
        <w:rPr>
          <w:rFonts w:ascii="Calibri Light" w:hAnsi="Calibri Light" w:cs="Calibri Light"/>
        </w:rPr>
      </w:pPr>
    </w:p>
    <w:p w14:paraId="10FF10BF" w14:textId="77777777" w:rsidR="00604980" w:rsidRDefault="00604980" w:rsidP="0090676F">
      <w:pPr>
        <w:rPr>
          <w:rFonts w:ascii="Calibri Light" w:hAnsi="Calibri Light" w:cs="Calibri Light"/>
        </w:rPr>
      </w:pPr>
    </w:p>
    <w:p w14:paraId="31B8523C" w14:textId="77777777" w:rsidR="00604980" w:rsidRDefault="00604980" w:rsidP="0090676F">
      <w:pPr>
        <w:rPr>
          <w:rFonts w:ascii="Calibri Light" w:hAnsi="Calibri Light" w:cs="Calibri Light"/>
        </w:rPr>
      </w:pPr>
    </w:p>
    <w:p w14:paraId="7B7784F0" w14:textId="77777777" w:rsidR="00604980" w:rsidRDefault="00604980" w:rsidP="0090676F">
      <w:pPr>
        <w:rPr>
          <w:rFonts w:ascii="Calibri Light" w:hAnsi="Calibri Light" w:cs="Calibri Light"/>
        </w:rPr>
      </w:pPr>
    </w:p>
    <w:p w14:paraId="6705CDAA" w14:textId="77777777" w:rsidR="00604980" w:rsidRDefault="00604980" w:rsidP="0090676F">
      <w:pPr>
        <w:rPr>
          <w:rFonts w:ascii="Calibri Light" w:hAnsi="Calibri Light" w:cs="Calibri Light"/>
        </w:rPr>
      </w:pPr>
    </w:p>
    <w:p w14:paraId="48AA6B59" w14:textId="77777777" w:rsidR="00604980" w:rsidRDefault="00604980" w:rsidP="0090676F">
      <w:pPr>
        <w:rPr>
          <w:rFonts w:ascii="Calibri Light" w:hAnsi="Calibri Light" w:cs="Calibri Light"/>
        </w:rPr>
      </w:pPr>
    </w:p>
    <w:p w14:paraId="4568850A" w14:textId="77777777" w:rsidR="003B288F" w:rsidRDefault="003B288F" w:rsidP="0090676F">
      <w:pPr>
        <w:rPr>
          <w:rFonts w:ascii="Calibri Light" w:hAnsi="Calibri Light" w:cs="Calibri Light"/>
        </w:rPr>
        <w:sectPr w:rsidR="003B288F" w:rsidSect="00D9721A">
          <w:headerReference w:type="default" r:id="rId7"/>
          <w:footerReference w:type="even" r:id="rId8"/>
          <w:footerReference w:type="default" r:id="rId9"/>
          <w:pgSz w:w="11900" w:h="16840"/>
          <w:pgMar w:top="1440" w:right="1440" w:bottom="1440" w:left="1440" w:header="708" w:footer="708" w:gutter="0"/>
          <w:cols w:space="708"/>
          <w:docGrid w:linePitch="360"/>
        </w:sectPr>
      </w:pPr>
    </w:p>
    <w:p w14:paraId="40D2C19C" w14:textId="533B5205" w:rsidR="003B288F" w:rsidRPr="003B288F" w:rsidRDefault="003B288F" w:rsidP="003B288F">
      <w:pPr>
        <w:rPr>
          <w:rFonts w:ascii="Calibri Light" w:hAnsi="Calibri Light" w:cs="Calibri Light"/>
          <w:b/>
          <w:bCs/>
          <w:u w:val="single"/>
        </w:rPr>
      </w:pPr>
      <w:r w:rsidRPr="003B288F">
        <w:rPr>
          <w:rFonts w:ascii="Calibri Light" w:hAnsi="Calibri Light" w:cs="Calibri Light"/>
          <w:b/>
          <w:bCs/>
          <w:u w:val="single"/>
        </w:rPr>
        <w:lastRenderedPageBreak/>
        <w:t xml:space="preserve">Component 1 – STAR Technique </w:t>
      </w:r>
    </w:p>
    <w:p w14:paraId="4392A07A" w14:textId="77777777" w:rsidR="003B288F" w:rsidRPr="003B288F" w:rsidRDefault="003B288F" w:rsidP="003B288F">
      <w:pPr>
        <w:pStyle w:val="ListParagraph"/>
        <w:rPr>
          <w:rFonts w:ascii="Calibri Light" w:hAnsi="Calibri Light" w:cs="Calibri Light"/>
        </w:rPr>
      </w:pPr>
    </w:p>
    <w:p w14:paraId="2AD5ED92" w14:textId="69009FC4" w:rsidR="003B288F" w:rsidRPr="003B288F" w:rsidRDefault="003B288F" w:rsidP="003B288F">
      <w:pPr>
        <w:rPr>
          <w:rFonts w:ascii="Calibri Light" w:hAnsi="Calibri Light" w:cs="Calibri Light"/>
          <w:sz w:val="22"/>
          <w:szCs w:val="22"/>
        </w:rPr>
      </w:pPr>
      <w:r w:rsidRPr="003B288F">
        <w:rPr>
          <w:rFonts w:ascii="Calibri Light" w:hAnsi="Calibri Light" w:cs="Calibri Light"/>
          <w:sz w:val="22"/>
          <w:szCs w:val="22"/>
        </w:rPr>
        <w:t xml:space="preserve">Using the stages of the </w:t>
      </w:r>
      <w:commentRangeStart w:id="0"/>
      <w:r w:rsidRPr="003B288F">
        <w:rPr>
          <w:rFonts w:ascii="Calibri Light" w:hAnsi="Calibri Light" w:cs="Calibri Light"/>
          <w:sz w:val="22"/>
          <w:szCs w:val="22"/>
        </w:rPr>
        <w:t xml:space="preserve">STAR technique </w:t>
      </w:r>
      <w:commentRangeEnd w:id="0"/>
      <w:r w:rsidRPr="003B288F">
        <w:rPr>
          <w:rStyle w:val="CommentReference"/>
          <w:rFonts w:ascii="Calibri Light" w:hAnsi="Calibri Light" w:cs="Calibri Light"/>
          <w:sz w:val="22"/>
          <w:szCs w:val="22"/>
        </w:rPr>
        <w:commentReference w:id="0"/>
      </w:r>
      <w:r w:rsidR="00AC4EA0">
        <w:rPr>
          <w:rFonts w:ascii="Calibri Light" w:hAnsi="Calibri Light" w:cs="Calibri Light"/>
          <w:sz w:val="22"/>
          <w:szCs w:val="22"/>
        </w:rPr>
        <w:t>(</w:t>
      </w:r>
      <w:proofErr w:type="spellStart"/>
      <w:r w:rsidR="00AC4EA0">
        <w:rPr>
          <w:rFonts w:ascii="Calibri Light" w:hAnsi="Calibri Light" w:cs="Calibri Light"/>
          <w:sz w:val="22"/>
          <w:szCs w:val="22"/>
        </w:rPr>
        <w:t>Cheary</w:t>
      </w:r>
      <w:proofErr w:type="spellEnd"/>
      <w:r w:rsidR="00AC4EA0">
        <w:rPr>
          <w:rFonts w:ascii="Calibri Light" w:hAnsi="Calibri Light" w:cs="Calibri Light"/>
          <w:sz w:val="22"/>
          <w:szCs w:val="22"/>
        </w:rPr>
        <w:t xml:space="preserve">, 2019) </w:t>
      </w:r>
      <w:r w:rsidRPr="003B288F">
        <w:rPr>
          <w:rFonts w:ascii="Calibri Light" w:hAnsi="Calibri Light" w:cs="Calibri Light"/>
          <w:sz w:val="22"/>
          <w:szCs w:val="22"/>
        </w:rPr>
        <w:t>draft a response to the following question:</w:t>
      </w:r>
    </w:p>
    <w:p w14:paraId="6C07BDB2" w14:textId="360B00A8" w:rsidR="003B288F" w:rsidRDefault="003B288F" w:rsidP="003B288F">
      <w:pPr>
        <w:rPr>
          <w:rFonts w:ascii="Calibri Light" w:hAnsi="Calibri Light" w:cs="Calibri Light"/>
          <w:sz w:val="22"/>
          <w:szCs w:val="22"/>
        </w:rPr>
      </w:pPr>
      <w:r w:rsidRPr="003B288F">
        <w:rPr>
          <w:rFonts w:ascii="Calibri Light" w:hAnsi="Calibri Light" w:cs="Calibri Light"/>
          <w:sz w:val="22"/>
          <w:szCs w:val="22"/>
        </w:rPr>
        <w:t>Could you give us an example of how you have contributed to a team or group activity?</w:t>
      </w:r>
    </w:p>
    <w:p w14:paraId="5F24FDBA" w14:textId="77777777" w:rsidR="009E544C" w:rsidRPr="003B288F" w:rsidRDefault="009E544C" w:rsidP="003B288F">
      <w:pPr>
        <w:rPr>
          <w:rFonts w:ascii="Calibri Light" w:hAnsi="Calibri Light" w:cs="Calibri Light"/>
          <w:sz w:val="22"/>
          <w:szCs w:val="22"/>
        </w:rPr>
      </w:pPr>
    </w:p>
    <w:tbl>
      <w:tblPr>
        <w:tblStyle w:val="TableGrid"/>
        <w:tblW w:w="0" w:type="auto"/>
        <w:tblLook w:val="04A0" w:firstRow="1" w:lastRow="0" w:firstColumn="1" w:lastColumn="0" w:noHBand="0" w:noVBand="1"/>
      </w:tblPr>
      <w:tblGrid>
        <w:gridCol w:w="9010"/>
      </w:tblGrid>
      <w:tr w:rsidR="003B288F" w:rsidRPr="003B288F" w14:paraId="67DB960C" w14:textId="77777777" w:rsidTr="003B288F">
        <w:tc>
          <w:tcPr>
            <w:tcW w:w="9242" w:type="dxa"/>
            <w:shd w:val="clear" w:color="auto" w:fill="B4C6E7" w:themeFill="accent1" w:themeFillTint="66"/>
          </w:tcPr>
          <w:p w14:paraId="000556B2" w14:textId="77777777" w:rsidR="003B288F" w:rsidRPr="003B288F" w:rsidRDefault="003B288F" w:rsidP="003B288F">
            <w:pPr>
              <w:spacing w:before="120" w:after="120"/>
              <w:jc w:val="center"/>
              <w:rPr>
                <w:rFonts w:ascii="Calibri Light" w:hAnsi="Calibri Light" w:cs="Calibri Light"/>
                <w:sz w:val="22"/>
                <w:szCs w:val="22"/>
              </w:rPr>
            </w:pPr>
            <w:commentRangeStart w:id="1"/>
            <w:r w:rsidRPr="003B288F">
              <w:rPr>
                <w:rFonts w:ascii="Calibri Light" w:hAnsi="Calibri Light" w:cs="Calibri Light"/>
                <w:sz w:val="22"/>
                <w:szCs w:val="22"/>
              </w:rPr>
              <w:t>Situation</w:t>
            </w:r>
            <w:commentRangeEnd w:id="1"/>
            <w:r w:rsidRPr="003B288F">
              <w:rPr>
                <w:rStyle w:val="CommentReference"/>
                <w:rFonts w:ascii="Calibri Light" w:hAnsi="Calibri Light" w:cs="Calibri Light"/>
                <w:sz w:val="22"/>
                <w:szCs w:val="22"/>
              </w:rPr>
              <w:commentReference w:id="1"/>
            </w:r>
          </w:p>
        </w:tc>
      </w:tr>
      <w:tr w:rsidR="003B288F" w:rsidRPr="003B288F" w14:paraId="302BACD0" w14:textId="77777777" w:rsidTr="003B288F">
        <w:tc>
          <w:tcPr>
            <w:tcW w:w="9242" w:type="dxa"/>
          </w:tcPr>
          <w:p w14:paraId="6E182AB7" w14:textId="77777777" w:rsidR="003B288F" w:rsidRPr="003B288F" w:rsidRDefault="003B288F" w:rsidP="003B288F">
            <w:pPr>
              <w:spacing w:before="120" w:after="120"/>
              <w:rPr>
                <w:rFonts w:ascii="Calibri Light" w:hAnsi="Calibri Light" w:cs="Calibri Light"/>
                <w:sz w:val="22"/>
                <w:szCs w:val="22"/>
              </w:rPr>
            </w:pPr>
            <w:r w:rsidRPr="003B288F">
              <w:rPr>
                <w:rFonts w:ascii="Calibri Light" w:hAnsi="Calibri Light" w:cs="Calibri Light"/>
                <w:sz w:val="22"/>
                <w:szCs w:val="22"/>
              </w:rPr>
              <w:t>During my second year of university, I was required to work within a group to conduct a quantitative study for the purpose of my Research Methods module. The purpose of the study was to research if the tempo of music had an effect on a person’s perception of time. To conduct the study, I had to work with three peers from my course; where we had the opportunity to choose who we worked with.</w:t>
            </w:r>
          </w:p>
        </w:tc>
      </w:tr>
      <w:tr w:rsidR="003B288F" w:rsidRPr="003B288F" w14:paraId="62CE4FC0" w14:textId="77777777" w:rsidTr="003B288F">
        <w:tc>
          <w:tcPr>
            <w:tcW w:w="9242" w:type="dxa"/>
            <w:shd w:val="clear" w:color="auto" w:fill="B4C6E7" w:themeFill="accent1" w:themeFillTint="66"/>
          </w:tcPr>
          <w:p w14:paraId="169164A2" w14:textId="77777777" w:rsidR="003B288F" w:rsidRPr="003B288F" w:rsidRDefault="003B288F" w:rsidP="003B288F">
            <w:pPr>
              <w:spacing w:before="120" w:after="120"/>
              <w:jc w:val="center"/>
              <w:rPr>
                <w:rFonts w:ascii="Calibri Light" w:hAnsi="Calibri Light" w:cs="Calibri Light"/>
                <w:sz w:val="22"/>
                <w:szCs w:val="22"/>
              </w:rPr>
            </w:pPr>
            <w:r w:rsidRPr="003B288F">
              <w:rPr>
                <w:rFonts w:ascii="Calibri Light" w:hAnsi="Calibri Light" w:cs="Calibri Light"/>
                <w:sz w:val="22"/>
                <w:szCs w:val="22"/>
              </w:rPr>
              <w:t>Task</w:t>
            </w:r>
          </w:p>
        </w:tc>
      </w:tr>
      <w:tr w:rsidR="003B288F" w:rsidRPr="003B288F" w14:paraId="7D89ECBF" w14:textId="77777777" w:rsidTr="003B288F">
        <w:tc>
          <w:tcPr>
            <w:tcW w:w="9242" w:type="dxa"/>
          </w:tcPr>
          <w:p w14:paraId="1FD65BBC" w14:textId="77777777" w:rsidR="003B288F" w:rsidRPr="003B288F" w:rsidRDefault="003B288F" w:rsidP="003B288F">
            <w:pPr>
              <w:spacing w:before="120" w:after="120"/>
              <w:rPr>
                <w:rFonts w:ascii="Calibri Light" w:hAnsi="Calibri Light" w:cs="Calibri Light"/>
                <w:sz w:val="22"/>
                <w:szCs w:val="22"/>
              </w:rPr>
            </w:pPr>
            <w:r w:rsidRPr="003B288F">
              <w:rPr>
                <w:rFonts w:ascii="Calibri Light" w:hAnsi="Calibri Light" w:cs="Calibri Light"/>
                <w:sz w:val="22"/>
                <w:szCs w:val="22"/>
              </w:rPr>
              <w:t xml:space="preserve">We were required to design and carry out the study ourselves, with little guidance from our lecturer. We had to create and source all of the materials we were going to use for the purpose of the study. Firstly, we had to find a questionnaire that was appropriate for the study, as well as research what scale would best capture our participant’s answers. We also had to choose the music we were going to use. We were required to conduct the study in the psychology labs at the university, where we had to be present as we were responsible for guiding. After conducting the study, we were required to produce a quantitative report that displayed our findings. </w:t>
            </w:r>
          </w:p>
        </w:tc>
      </w:tr>
      <w:tr w:rsidR="003B288F" w:rsidRPr="003B288F" w14:paraId="1EB6095D" w14:textId="77777777" w:rsidTr="003B288F">
        <w:tc>
          <w:tcPr>
            <w:tcW w:w="9242" w:type="dxa"/>
            <w:shd w:val="clear" w:color="auto" w:fill="B4C6E7" w:themeFill="accent1" w:themeFillTint="66"/>
          </w:tcPr>
          <w:p w14:paraId="2F4C5718" w14:textId="77777777" w:rsidR="003B288F" w:rsidRPr="003B288F" w:rsidRDefault="003B288F" w:rsidP="003B288F">
            <w:pPr>
              <w:spacing w:before="120" w:after="120"/>
              <w:jc w:val="center"/>
              <w:rPr>
                <w:rFonts w:ascii="Calibri Light" w:hAnsi="Calibri Light" w:cs="Calibri Light"/>
                <w:sz w:val="22"/>
                <w:szCs w:val="22"/>
              </w:rPr>
            </w:pPr>
            <w:commentRangeStart w:id="2"/>
            <w:r w:rsidRPr="003B288F">
              <w:rPr>
                <w:rFonts w:ascii="Calibri Light" w:hAnsi="Calibri Light" w:cs="Calibri Light"/>
                <w:sz w:val="22"/>
                <w:szCs w:val="22"/>
              </w:rPr>
              <w:t>Activity</w:t>
            </w:r>
            <w:commentRangeEnd w:id="2"/>
            <w:r w:rsidRPr="003B288F">
              <w:rPr>
                <w:rStyle w:val="CommentReference"/>
                <w:rFonts w:ascii="Calibri Light" w:hAnsi="Calibri Light" w:cs="Calibri Light"/>
                <w:sz w:val="22"/>
                <w:szCs w:val="22"/>
              </w:rPr>
              <w:commentReference w:id="2"/>
            </w:r>
          </w:p>
        </w:tc>
      </w:tr>
      <w:tr w:rsidR="003B288F" w:rsidRPr="003B288F" w14:paraId="24119B47" w14:textId="77777777" w:rsidTr="003B288F">
        <w:tc>
          <w:tcPr>
            <w:tcW w:w="9242" w:type="dxa"/>
          </w:tcPr>
          <w:p w14:paraId="4891FFDD" w14:textId="77777777" w:rsidR="003B288F" w:rsidRPr="003B288F" w:rsidRDefault="003B288F" w:rsidP="003B288F">
            <w:pPr>
              <w:spacing w:before="120" w:after="120"/>
              <w:rPr>
                <w:rFonts w:ascii="Calibri Light" w:hAnsi="Calibri Light" w:cs="Calibri Light"/>
                <w:sz w:val="22"/>
                <w:szCs w:val="22"/>
              </w:rPr>
            </w:pPr>
            <w:r w:rsidRPr="003B288F">
              <w:rPr>
                <w:rFonts w:ascii="Calibri Light" w:hAnsi="Calibri Light" w:cs="Calibri Light"/>
                <w:sz w:val="22"/>
                <w:szCs w:val="22"/>
              </w:rPr>
              <w:t xml:space="preserve">Throughout the duration of the study, we all assigned ourselves different roles and responsibilities to ensure the study was delivered to the best of our ability. It is important to divide up the roles, so each member of the group is able to work to their strengths. In terms of designing the study, I was responsible for the design on Superlabs; where I was required to ensure the stimulant was displayed on the screen for the correct amount of time. When it came to the running of the study, I was responsible for ensuring it was set-up correctly, greeting the participants, providing them with consent and debrief forms and the generally running of the study in the lab environment. Whilst we were all working within our own designated area, we pulled together all of the individual elements of the study to deliver a successful experiment. There were a few hiccups with members of the group failing to pull their weight in certain areas, especially when attending the labs to actually conduct the experiment. </w:t>
            </w:r>
            <w:commentRangeStart w:id="3"/>
            <w:r w:rsidRPr="003B288F">
              <w:rPr>
                <w:rFonts w:ascii="Calibri Light" w:hAnsi="Calibri Light" w:cs="Calibri Light"/>
                <w:sz w:val="22"/>
                <w:szCs w:val="22"/>
              </w:rPr>
              <w:t>Therefore, I took it upon myself to pick up the slack</w:t>
            </w:r>
            <w:commentRangeEnd w:id="3"/>
            <w:r w:rsidRPr="003B288F">
              <w:rPr>
                <w:rStyle w:val="CommentReference"/>
                <w:rFonts w:ascii="Calibri Light" w:hAnsi="Calibri Light" w:cs="Calibri Light"/>
                <w:sz w:val="22"/>
                <w:szCs w:val="22"/>
              </w:rPr>
              <w:commentReference w:id="3"/>
            </w:r>
            <w:r w:rsidRPr="003B288F">
              <w:rPr>
                <w:rFonts w:ascii="Calibri Light" w:hAnsi="Calibri Light" w:cs="Calibri Light"/>
                <w:sz w:val="22"/>
                <w:szCs w:val="22"/>
              </w:rPr>
              <w:t xml:space="preserve"> and politely remind all group members that it is a group effort and we all must fulfil our roles to ensure it is fair. </w:t>
            </w:r>
          </w:p>
        </w:tc>
      </w:tr>
      <w:tr w:rsidR="003B288F" w:rsidRPr="003B288F" w14:paraId="609ACCC7" w14:textId="77777777" w:rsidTr="003B288F">
        <w:tc>
          <w:tcPr>
            <w:tcW w:w="9242" w:type="dxa"/>
            <w:shd w:val="clear" w:color="auto" w:fill="B4C6E7" w:themeFill="accent1" w:themeFillTint="66"/>
          </w:tcPr>
          <w:p w14:paraId="527EAC0A" w14:textId="77777777" w:rsidR="003B288F" w:rsidRPr="003B288F" w:rsidRDefault="003B288F" w:rsidP="003B288F">
            <w:pPr>
              <w:spacing w:before="120" w:after="120"/>
              <w:jc w:val="center"/>
              <w:rPr>
                <w:rFonts w:ascii="Calibri Light" w:hAnsi="Calibri Light" w:cs="Calibri Light"/>
                <w:sz w:val="22"/>
                <w:szCs w:val="22"/>
              </w:rPr>
            </w:pPr>
            <w:r w:rsidRPr="003B288F">
              <w:rPr>
                <w:rFonts w:ascii="Calibri Light" w:hAnsi="Calibri Light" w:cs="Calibri Light"/>
                <w:sz w:val="22"/>
                <w:szCs w:val="22"/>
              </w:rPr>
              <w:t>Result</w:t>
            </w:r>
          </w:p>
        </w:tc>
      </w:tr>
      <w:tr w:rsidR="003B288F" w:rsidRPr="003B288F" w14:paraId="295F8290" w14:textId="77777777" w:rsidTr="003B288F">
        <w:tc>
          <w:tcPr>
            <w:tcW w:w="9242" w:type="dxa"/>
          </w:tcPr>
          <w:p w14:paraId="2DAEE3A2" w14:textId="77777777" w:rsidR="003B288F" w:rsidRPr="003B288F" w:rsidRDefault="003B288F" w:rsidP="003B288F">
            <w:pPr>
              <w:spacing w:before="120" w:after="120"/>
              <w:rPr>
                <w:rFonts w:ascii="Calibri Light" w:hAnsi="Calibri Light" w:cs="Calibri Light"/>
                <w:sz w:val="22"/>
                <w:szCs w:val="22"/>
              </w:rPr>
            </w:pPr>
            <w:r w:rsidRPr="003B288F">
              <w:rPr>
                <w:rFonts w:ascii="Calibri Light" w:hAnsi="Calibri Light" w:cs="Calibri Light"/>
                <w:sz w:val="22"/>
                <w:szCs w:val="22"/>
              </w:rPr>
              <w:t xml:space="preserve">As a result of the group task, we successfully created and ran the study for the purpose of our Research Methods assignment. Once we had gone through the steps of conducting the study, we were required to write a qualitative report on the findings. This involved using SSPS to analyse the results of the study and come to decision based on the data, as to whether the tempo of music had a significant effect on a person’s perception of time. As a result of this groupwork, it allowed me to identify my strengths and weaknesses, and where I am best placed within a group task. </w:t>
            </w:r>
          </w:p>
        </w:tc>
      </w:tr>
    </w:tbl>
    <w:p w14:paraId="74E69476" w14:textId="77777777" w:rsidR="003B288F" w:rsidRDefault="003B288F" w:rsidP="0090676F">
      <w:pPr>
        <w:rPr>
          <w:rFonts w:ascii="Calibri Light" w:hAnsi="Calibri Light" w:cs="Calibri Light"/>
          <w:sz w:val="23"/>
          <w:szCs w:val="23"/>
        </w:rPr>
        <w:sectPr w:rsidR="003B288F" w:rsidSect="00D9721A">
          <w:pgSz w:w="11900" w:h="16840"/>
          <w:pgMar w:top="1440" w:right="1440" w:bottom="1440" w:left="1440" w:header="708" w:footer="708" w:gutter="0"/>
          <w:cols w:space="708"/>
          <w:docGrid w:linePitch="360"/>
        </w:sectPr>
      </w:pPr>
    </w:p>
    <w:p w14:paraId="34821C00" w14:textId="0DE18A8C" w:rsidR="003B288F" w:rsidRPr="003B288F" w:rsidRDefault="003B288F" w:rsidP="003B288F">
      <w:pPr>
        <w:rPr>
          <w:rFonts w:ascii="Calibri Light" w:hAnsi="Calibri Light" w:cs="Calibri Light"/>
          <w:b/>
          <w:bCs/>
          <w:sz w:val="23"/>
          <w:szCs w:val="23"/>
          <w:u w:val="single"/>
        </w:rPr>
      </w:pPr>
      <w:r w:rsidRPr="003B288F">
        <w:rPr>
          <w:rFonts w:ascii="Calibri Light" w:hAnsi="Calibri Light" w:cs="Calibri Light"/>
          <w:b/>
          <w:bCs/>
          <w:sz w:val="23"/>
          <w:szCs w:val="23"/>
          <w:u w:val="single"/>
        </w:rPr>
        <w:lastRenderedPageBreak/>
        <w:t>Component Two (1) – Old CV</w:t>
      </w:r>
    </w:p>
    <w:p w14:paraId="570B9D32" w14:textId="0C535EB0" w:rsidR="003B288F" w:rsidRDefault="003B288F" w:rsidP="003B288F">
      <w:pPr>
        <w:rPr>
          <w:rFonts w:ascii="Calibri Light" w:hAnsi="Calibri Light" w:cs="Calibri Light"/>
          <w:sz w:val="23"/>
          <w:szCs w:val="23"/>
        </w:rPr>
      </w:pPr>
    </w:p>
    <w:p w14:paraId="23CF8838" w14:textId="77777777" w:rsidR="003B288F" w:rsidRPr="003B288F" w:rsidRDefault="003B288F" w:rsidP="003B288F">
      <w:pPr>
        <w:pStyle w:val="Title"/>
        <w:pBdr>
          <w:bottom w:val="dotted" w:sz="2" w:space="1" w:color="833C0B" w:themeColor="accent2" w:themeShade="80"/>
        </w:pBdr>
        <w:rPr>
          <w:rFonts w:ascii="Calibri Light" w:eastAsia="Times New Roman" w:hAnsi="Calibri Light" w:cs="Calibri Light"/>
          <w:b/>
          <w:bCs/>
          <w:sz w:val="30"/>
          <w:szCs w:val="30"/>
        </w:rPr>
      </w:pPr>
      <w:r w:rsidRPr="003B288F">
        <w:rPr>
          <w:rFonts w:ascii="Calibri Light" w:eastAsia="Times New Roman" w:hAnsi="Calibri Light" w:cs="Calibri Light"/>
          <w:b/>
          <w:bCs/>
          <w:sz w:val="30"/>
          <w:szCs w:val="30"/>
        </w:rPr>
        <w:t>Robyn trubey</w:t>
      </w:r>
    </w:p>
    <w:p w14:paraId="6BA99A7E"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b/>
          <w:bCs/>
          <w:sz w:val="22"/>
          <w:szCs w:val="22"/>
        </w:rPr>
        <w:t>Address:</w:t>
      </w:r>
      <w:r w:rsidRPr="003B288F">
        <w:rPr>
          <w:rFonts w:ascii="Calibri Light" w:eastAsia="Times New Roman" w:hAnsi="Calibri Light" w:cs="Calibri Light"/>
          <w:sz w:val="22"/>
          <w:szCs w:val="22"/>
        </w:rPr>
        <w:t xml:space="preserve"> 15 Cory Street, Sketty, Swansea </w:t>
      </w:r>
      <w:r w:rsidRPr="003B288F">
        <w:rPr>
          <w:rFonts w:ascii="Calibri Light" w:eastAsia="Times New Roman" w:hAnsi="Calibri Light" w:cs="Calibri Light"/>
          <w:b/>
          <w:bCs/>
          <w:sz w:val="22"/>
          <w:szCs w:val="22"/>
        </w:rPr>
        <w:t>Post Code:</w:t>
      </w:r>
      <w:r w:rsidRPr="003B288F">
        <w:rPr>
          <w:rFonts w:ascii="Calibri Light" w:eastAsia="Times New Roman" w:hAnsi="Calibri Light" w:cs="Calibri Light"/>
          <w:sz w:val="22"/>
          <w:szCs w:val="22"/>
        </w:rPr>
        <w:t xml:space="preserve"> SA2 9AW</w:t>
      </w:r>
    </w:p>
    <w:p w14:paraId="6498BEEB"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b/>
          <w:bCs/>
          <w:sz w:val="22"/>
          <w:szCs w:val="22"/>
        </w:rPr>
        <w:t>D.O.B:</w:t>
      </w:r>
      <w:r w:rsidRPr="003B288F">
        <w:rPr>
          <w:rFonts w:ascii="Calibri Light" w:eastAsia="Times New Roman" w:hAnsi="Calibri Light" w:cs="Calibri Light"/>
          <w:sz w:val="22"/>
          <w:szCs w:val="22"/>
        </w:rPr>
        <w:t xml:space="preserve"> 13 / 08 / 1998</w:t>
      </w:r>
    </w:p>
    <w:p w14:paraId="52E133FB"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b/>
          <w:bCs/>
          <w:sz w:val="22"/>
          <w:szCs w:val="22"/>
        </w:rPr>
        <w:t>Home Telephone:</w:t>
      </w:r>
      <w:r w:rsidRPr="003B288F">
        <w:rPr>
          <w:rFonts w:ascii="Calibri Light" w:eastAsia="Times New Roman" w:hAnsi="Calibri Light" w:cs="Calibri Light"/>
          <w:sz w:val="22"/>
          <w:szCs w:val="22"/>
        </w:rPr>
        <w:t xml:space="preserve"> 01792 422178 </w:t>
      </w:r>
      <w:r w:rsidRPr="003B288F">
        <w:rPr>
          <w:rFonts w:ascii="Calibri Light" w:eastAsia="Times New Roman" w:hAnsi="Calibri Light" w:cs="Calibri Light"/>
          <w:b/>
          <w:bCs/>
          <w:sz w:val="22"/>
          <w:szCs w:val="22"/>
        </w:rPr>
        <w:t>Mobile:</w:t>
      </w:r>
      <w:r w:rsidRPr="003B288F">
        <w:rPr>
          <w:rFonts w:ascii="Calibri Light" w:eastAsia="Times New Roman" w:hAnsi="Calibri Light" w:cs="Calibri Light"/>
          <w:sz w:val="22"/>
          <w:szCs w:val="22"/>
        </w:rPr>
        <w:t xml:space="preserve"> 07540 475012</w:t>
      </w:r>
    </w:p>
    <w:p w14:paraId="249412A1"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b/>
          <w:bCs/>
          <w:sz w:val="22"/>
          <w:szCs w:val="22"/>
        </w:rPr>
        <w:t>Email:</w:t>
      </w:r>
      <w:r w:rsidRPr="003B288F">
        <w:rPr>
          <w:rFonts w:ascii="Calibri Light" w:eastAsia="Times New Roman" w:hAnsi="Calibri Light" w:cs="Calibri Light"/>
          <w:sz w:val="22"/>
          <w:szCs w:val="22"/>
        </w:rPr>
        <w:t xml:space="preserve"> robynkt@hotmail.com</w:t>
      </w:r>
    </w:p>
    <w:p w14:paraId="5F9B7A49" w14:textId="77777777" w:rsidR="003B288F" w:rsidRPr="003B288F" w:rsidRDefault="003B288F" w:rsidP="003B288F">
      <w:pPr>
        <w:pStyle w:val="Heading2"/>
        <w:rPr>
          <w:rFonts w:ascii="Calibri Light" w:eastAsia="Times New Roman" w:hAnsi="Calibri Light" w:cs="Calibri Light"/>
          <w:b/>
          <w:bCs/>
          <w:sz w:val="22"/>
          <w:szCs w:val="22"/>
        </w:rPr>
      </w:pPr>
      <w:r w:rsidRPr="003B288F">
        <w:rPr>
          <w:rFonts w:ascii="Calibri Light" w:eastAsia="Times New Roman" w:hAnsi="Calibri Light" w:cs="Calibri Light"/>
          <w:b/>
          <w:bCs/>
          <w:sz w:val="22"/>
          <w:szCs w:val="22"/>
        </w:rPr>
        <w:t>Personal Statement</w:t>
      </w:r>
    </w:p>
    <w:p w14:paraId="6AAF2D84" w14:textId="77777777" w:rsidR="003B288F" w:rsidRPr="003B288F" w:rsidRDefault="003B288F" w:rsidP="003B288F">
      <w:pPr>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br/>
        <w:t xml:space="preserve">I am currently in my first year of studying a Counselling Studies and Psychology degree at the University of Wales Trinity Saint David based in Swansea. Alongside my studies, I have a part-time job as a telephone interviewer at Opinion Research Services; a call center conducting surveys for Government bodies and business across the UK. I am an extremely hard-working individual and consider myself a perfectionist, whilst completing every task to the very best of my ability. I am both punctual and reliable, with great attention to detail and enjoy taking pride in my work. I am a polite, cheerful employee who is prepared to work hard and welcomes challenges within the workplace. </w:t>
      </w:r>
    </w:p>
    <w:p w14:paraId="5D72097A" w14:textId="77777777" w:rsidR="003B288F" w:rsidRPr="003B288F" w:rsidRDefault="003B288F" w:rsidP="003B288F">
      <w:pPr>
        <w:pStyle w:val="Heading2"/>
        <w:rPr>
          <w:rFonts w:ascii="Calibri Light" w:eastAsia="Times New Roman" w:hAnsi="Calibri Light" w:cs="Calibri Light"/>
          <w:b/>
          <w:bCs/>
          <w:sz w:val="22"/>
          <w:szCs w:val="22"/>
        </w:rPr>
      </w:pPr>
      <w:r w:rsidRPr="003B288F">
        <w:rPr>
          <w:rFonts w:ascii="Calibri Light" w:eastAsia="Times New Roman" w:hAnsi="Calibri Light" w:cs="Calibri Light"/>
          <w:b/>
          <w:bCs/>
          <w:sz w:val="22"/>
          <w:szCs w:val="22"/>
        </w:rPr>
        <w:t>Education: Olchfa Comprehensive School (2009-2014)</w:t>
      </w:r>
    </w:p>
    <w:p w14:paraId="7AE27611" w14:textId="77777777" w:rsidR="003B288F" w:rsidRPr="003B288F" w:rsidRDefault="003B288F" w:rsidP="003B288F">
      <w:pPr>
        <w:spacing w:line="360" w:lineRule="auto"/>
        <w:jc w:val="center"/>
        <w:rPr>
          <w:rFonts w:ascii="Calibri Light" w:eastAsia="Times New Roman" w:hAnsi="Calibri Light" w:cs="Calibri Light"/>
          <w:b/>
          <w:bCs/>
          <w:sz w:val="22"/>
          <w:szCs w:val="22"/>
        </w:rPr>
      </w:pPr>
      <w:r w:rsidRPr="003B288F">
        <w:rPr>
          <w:rFonts w:ascii="Calibri Light" w:eastAsia="Times New Roman" w:hAnsi="Calibri Light" w:cs="Calibri Light"/>
          <w:b/>
          <w:bCs/>
          <w:sz w:val="22"/>
          <w:szCs w:val="22"/>
          <w:u w:val="single"/>
        </w:rPr>
        <w:t xml:space="preserve">GCSE’s </w:t>
      </w:r>
    </w:p>
    <w:p w14:paraId="5CD867D4"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A Grade – Applied Business Double Award, English Literature.</w:t>
      </w:r>
    </w:p>
    <w:p w14:paraId="75142161"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 xml:space="preserve">B Grade – English Language, History, Welsh Full Course. </w:t>
      </w:r>
    </w:p>
    <w:p w14:paraId="20517FA0"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C Grade – Core Science, Additional Science, Mathematics.</w:t>
      </w:r>
    </w:p>
    <w:p w14:paraId="7199DA7D"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Welsh Baccalaureate (Pass)</w:t>
      </w:r>
    </w:p>
    <w:p w14:paraId="365FE48C" w14:textId="77777777" w:rsidR="003B288F" w:rsidRPr="003B288F" w:rsidRDefault="003B288F" w:rsidP="003B288F">
      <w:pPr>
        <w:pStyle w:val="Heading2"/>
        <w:rPr>
          <w:rFonts w:ascii="Calibri Light" w:eastAsia="Times New Roman" w:hAnsi="Calibri Light" w:cs="Calibri Light"/>
          <w:b/>
          <w:bCs/>
          <w:sz w:val="22"/>
          <w:szCs w:val="22"/>
        </w:rPr>
      </w:pPr>
      <w:r w:rsidRPr="003B288F">
        <w:rPr>
          <w:rFonts w:ascii="Calibri Light" w:eastAsia="Times New Roman" w:hAnsi="Calibri Light" w:cs="Calibri Light"/>
          <w:b/>
          <w:bCs/>
          <w:sz w:val="22"/>
          <w:szCs w:val="22"/>
        </w:rPr>
        <w:t>Education: Olchfa Sixth Form (2014-2015)</w:t>
      </w:r>
    </w:p>
    <w:p w14:paraId="17CFA182" w14:textId="77777777" w:rsidR="003B288F" w:rsidRPr="003B288F" w:rsidRDefault="003B288F" w:rsidP="003B288F">
      <w:pPr>
        <w:spacing w:line="360" w:lineRule="auto"/>
        <w:jc w:val="center"/>
        <w:rPr>
          <w:rFonts w:ascii="Calibri Light" w:eastAsia="Times New Roman" w:hAnsi="Calibri Light" w:cs="Calibri Light"/>
          <w:b/>
          <w:bCs/>
          <w:sz w:val="22"/>
          <w:szCs w:val="22"/>
        </w:rPr>
      </w:pPr>
      <w:r w:rsidRPr="003B288F">
        <w:rPr>
          <w:rFonts w:ascii="Calibri Light" w:eastAsia="Times New Roman" w:hAnsi="Calibri Light" w:cs="Calibri Light"/>
          <w:b/>
          <w:bCs/>
          <w:sz w:val="22"/>
          <w:szCs w:val="22"/>
          <w:u w:val="single"/>
        </w:rPr>
        <w:t>AS Levels</w:t>
      </w:r>
    </w:p>
    <w:p w14:paraId="1373B91E"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A Grade – Applied Business</w:t>
      </w:r>
    </w:p>
    <w:p w14:paraId="599172E9" w14:textId="77777777" w:rsidR="003B288F" w:rsidRPr="003B288F" w:rsidRDefault="003B288F" w:rsidP="003B288F">
      <w:pPr>
        <w:pStyle w:val="Heading2"/>
        <w:rPr>
          <w:rFonts w:ascii="Calibri Light" w:eastAsia="Times New Roman" w:hAnsi="Calibri Light" w:cs="Calibri Light"/>
          <w:b/>
          <w:bCs/>
          <w:sz w:val="22"/>
          <w:szCs w:val="22"/>
        </w:rPr>
      </w:pPr>
      <w:r w:rsidRPr="003B288F">
        <w:rPr>
          <w:rFonts w:ascii="Calibri Light" w:eastAsia="Times New Roman" w:hAnsi="Calibri Light" w:cs="Calibri Light"/>
          <w:b/>
          <w:bCs/>
          <w:sz w:val="22"/>
          <w:szCs w:val="22"/>
        </w:rPr>
        <w:t>Education: Gower College Swansea (2016-2017)</w:t>
      </w:r>
    </w:p>
    <w:p w14:paraId="3BF24BA2" w14:textId="77777777" w:rsidR="003B288F" w:rsidRPr="003B288F" w:rsidRDefault="003B288F" w:rsidP="003B288F">
      <w:pPr>
        <w:spacing w:line="360" w:lineRule="auto"/>
        <w:jc w:val="center"/>
        <w:rPr>
          <w:rFonts w:ascii="Calibri Light" w:eastAsia="Times New Roman" w:hAnsi="Calibri Light" w:cs="Calibri Light"/>
          <w:b/>
          <w:bCs/>
          <w:sz w:val="22"/>
          <w:szCs w:val="22"/>
          <w:u w:val="single"/>
        </w:rPr>
      </w:pPr>
      <w:r w:rsidRPr="003B288F">
        <w:rPr>
          <w:rFonts w:ascii="Calibri Light" w:eastAsia="Times New Roman" w:hAnsi="Calibri Light" w:cs="Calibri Light"/>
          <w:b/>
          <w:bCs/>
          <w:sz w:val="22"/>
          <w:szCs w:val="22"/>
          <w:u w:val="single"/>
        </w:rPr>
        <w:t>Access to Higher Education Diploma (Business)</w:t>
      </w:r>
    </w:p>
    <w:p w14:paraId="594C4A69"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12 Distinction Credits, 21 Merit Credits, 12 Pass Credits</w:t>
      </w:r>
    </w:p>
    <w:p w14:paraId="5ECF7FB3" w14:textId="77777777" w:rsidR="003B288F" w:rsidRPr="003B288F" w:rsidRDefault="003B288F" w:rsidP="003B288F">
      <w:pPr>
        <w:pStyle w:val="Heading2"/>
        <w:rPr>
          <w:rFonts w:ascii="Calibri Light" w:eastAsia="Times New Roman" w:hAnsi="Calibri Light" w:cs="Calibri Light"/>
          <w:b/>
          <w:bCs/>
          <w:sz w:val="22"/>
          <w:szCs w:val="22"/>
        </w:rPr>
      </w:pPr>
      <w:r w:rsidRPr="003B288F">
        <w:rPr>
          <w:rFonts w:ascii="Calibri Light" w:eastAsia="Times New Roman" w:hAnsi="Calibri Light" w:cs="Calibri Light"/>
          <w:b/>
          <w:bCs/>
          <w:sz w:val="22"/>
          <w:szCs w:val="22"/>
        </w:rPr>
        <w:t>QUALIFICATIONS &amp; Key skills</w:t>
      </w:r>
    </w:p>
    <w:p w14:paraId="5962E2E6" w14:textId="77777777" w:rsidR="003B288F" w:rsidRPr="003B288F" w:rsidRDefault="003B288F" w:rsidP="003B288F">
      <w:pPr>
        <w:spacing w:line="360" w:lineRule="auto"/>
        <w:jc w:val="center"/>
        <w:rPr>
          <w:rFonts w:ascii="Calibri Light" w:hAnsi="Calibri Light" w:cs="Calibri Light"/>
          <w:sz w:val="22"/>
          <w:szCs w:val="22"/>
        </w:rPr>
      </w:pPr>
      <w:r w:rsidRPr="003B288F">
        <w:rPr>
          <w:rFonts w:ascii="Calibri Light" w:hAnsi="Calibri Light" w:cs="Calibri Light"/>
          <w:sz w:val="22"/>
          <w:szCs w:val="22"/>
        </w:rPr>
        <w:lastRenderedPageBreak/>
        <w:t>Bronze Duke of Edinburgh Award</w:t>
      </w:r>
    </w:p>
    <w:p w14:paraId="41A76879" w14:textId="77777777" w:rsidR="003B288F" w:rsidRPr="003B288F" w:rsidRDefault="003B288F" w:rsidP="003B288F">
      <w:pPr>
        <w:spacing w:line="360" w:lineRule="auto"/>
        <w:jc w:val="center"/>
        <w:rPr>
          <w:rFonts w:ascii="Calibri Light" w:hAnsi="Calibri Light" w:cs="Calibri Light"/>
          <w:sz w:val="22"/>
          <w:szCs w:val="22"/>
        </w:rPr>
      </w:pPr>
      <w:r w:rsidRPr="003B288F">
        <w:rPr>
          <w:rFonts w:ascii="Calibri Light" w:hAnsi="Calibri Light" w:cs="Calibri Light"/>
          <w:sz w:val="22"/>
          <w:szCs w:val="22"/>
        </w:rPr>
        <w:t>Silver Duke of Edinburgh Award</w:t>
      </w:r>
    </w:p>
    <w:p w14:paraId="4E5FB868" w14:textId="77777777" w:rsidR="003B288F" w:rsidRPr="003B288F" w:rsidRDefault="003B288F" w:rsidP="003B288F">
      <w:pPr>
        <w:spacing w:line="360" w:lineRule="auto"/>
        <w:jc w:val="center"/>
        <w:rPr>
          <w:rFonts w:ascii="Calibri Light" w:hAnsi="Calibri Light" w:cs="Calibri Light"/>
          <w:sz w:val="22"/>
          <w:szCs w:val="22"/>
        </w:rPr>
      </w:pPr>
      <w:r w:rsidRPr="003B288F">
        <w:rPr>
          <w:rFonts w:ascii="Calibri Light" w:hAnsi="Calibri Light" w:cs="Calibri Light"/>
          <w:sz w:val="22"/>
          <w:szCs w:val="22"/>
        </w:rPr>
        <w:t>Full UK Driving Licence</w:t>
      </w:r>
    </w:p>
    <w:p w14:paraId="49324E70"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 xml:space="preserve">Proficiency in all Microsoft Office Programs </w:t>
      </w:r>
    </w:p>
    <w:p w14:paraId="29F804AB" w14:textId="77777777" w:rsidR="003B288F" w:rsidRPr="003B288F" w:rsidRDefault="003B288F" w:rsidP="003B288F">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Epi-Pen Trained</w:t>
      </w:r>
    </w:p>
    <w:p w14:paraId="2AD7CFC4" w14:textId="77777777" w:rsidR="003B288F" w:rsidRPr="003B288F" w:rsidRDefault="003B288F" w:rsidP="003B288F">
      <w:pPr>
        <w:pStyle w:val="Heading2"/>
        <w:rPr>
          <w:rFonts w:ascii="Calibri Light" w:eastAsia="Times New Roman" w:hAnsi="Calibri Light" w:cs="Calibri Light"/>
          <w:b/>
          <w:bCs/>
          <w:sz w:val="22"/>
          <w:szCs w:val="22"/>
        </w:rPr>
      </w:pPr>
      <w:r w:rsidRPr="003B288F">
        <w:rPr>
          <w:rFonts w:ascii="Calibri Light" w:eastAsia="Times New Roman" w:hAnsi="Calibri Light" w:cs="Calibri Light"/>
          <w:b/>
          <w:bCs/>
          <w:sz w:val="22"/>
          <w:szCs w:val="22"/>
        </w:rPr>
        <w:t>Employment History</w:t>
      </w:r>
    </w:p>
    <w:p w14:paraId="344A5C29" w14:textId="77777777" w:rsidR="003B288F" w:rsidRPr="003B288F" w:rsidRDefault="003B288F" w:rsidP="003B288F">
      <w:pPr>
        <w:jc w:val="center"/>
        <w:rPr>
          <w:rFonts w:ascii="Calibri Light" w:eastAsia="Times New Roman" w:hAnsi="Calibri Light" w:cs="Calibri Light"/>
          <w:b/>
          <w:bCs/>
          <w:sz w:val="22"/>
          <w:szCs w:val="22"/>
          <w:u w:val="single"/>
        </w:rPr>
      </w:pPr>
      <w:r w:rsidRPr="003B288F">
        <w:rPr>
          <w:rFonts w:ascii="Calibri Light" w:eastAsia="Times New Roman" w:hAnsi="Calibri Light" w:cs="Calibri Light"/>
          <w:b/>
          <w:bCs/>
          <w:sz w:val="22"/>
          <w:szCs w:val="22"/>
          <w:u w:val="single"/>
        </w:rPr>
        <w:t>Opinion Research Services – Telephone Interviewer</w:t>
      </w:r>
    </w:p>
    <w:p w14:paraId="23BE4F16" w14:textId="77777777" w:rsidR="003B288F" w:rsidRPr="003B288F" w:rsidRDefault="003B288F" w:rsidP="003B288F">
      <w:pPr>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The Strand, Swansea</w:t>
      </w:r>
      <w:r w:rsidRPr="003B288F">
        <w:rPr>
          <w:rFonts w:ascii="Calibri Light" w:eastAsia="Times New Roman" w:hAnsi="Calibri Light" w:cs="Calibri Light"/>
          <w:sz w:val="22"/>
          <w:szCs w:val="22"/>
          <w:u w:val="single"/>
        </w:rPr>
        <w:br/>
      </w:r>
      <w:r w:rsidRPr="003B288F">
        <w:rPr>
          <w:rFonts w:ascii="Calibri Light" w:eastAsia="Times New Roman" w:hAnsi="Calibri Light" w:cs="Calibri Light"/>
          <w:sz w:val="22"/>
          <w:szCs w:val="22"/>
        </w:rPr>
        <w:t xml:space="preserve">(September 2017 – Current) </w:t>
      </w:r>
    </w:p>
    <w:p w14:paraId="56ECCFB0" w14:textId="2FB7AFC9" w:rsidR="003B288F" w:rsidRDefault="003B288F" w:rsidP="003B288F">
      <w:pPr>
        <w:jc w:val="center"/>
        <w:rPr>
          <w:rFonts w:ascii="Calibri Light" w:eastAsia="Times New Roman" w:hAnsi="Calibri Light" w:cs="Calibri Light"/>
          <w:color w:val="000000" w:themeColor="text1"/>
          <w:sz w:val="22"/>
          <w:szCs w:val="22"/>
          <w:lang w:eastAsia="en-GB"/>
        </w:rPr>
      </w:pPr>
      <w:r w:rsidRPr="003B288F">
        <w:rPr>
          <w:rFonts w:ascii="Calibri Light" w:eastAsia="Times New Roman" w:hAnsi="Calibri Light" w:cs="Calibri Light"/>
          <w:sz w:val="22"/>
          <w:szCs w:val="22"/>
          <w:u w:val="single"/>
        </w:rPr>
        <w:br/>
      </w:r>
      <w:r w:rsidRPr="003B288F">
        <w:rPr>
          <w:rFonts w:ascii="Calibri Light" w:eastAsia="Times New Roman" w:hAnsi="Calibri Light" w:cs="Calibri Light"/>
          <w:color w:val="000000" w:themeColor="text1"/>
          <w:sz w:val="22"/>
          <w:szCs w:val="22"/>
          <w:lang w:eastAsia="en-GB"/>
        </w:rPr>
        <w:t>I currently work at Opinion Research Services. Throughout this job role, I work within the call centre conducting telephone interviews on behalf of Government bodies, businesses and public services. In this job role, I am required to be efficient, empathetic and considerate to numerous individuals regarding various different subjects, some which involve sensitive issues. This job has allowed me to develop exceptional customer communication skills, ensuring I speak clearly and politely to all members of the public. Furthermore, it allowed me to develop an understanding of how to deal with perhaps the more challenging clientele and find strategies to overcome the issues they present. This was an environment in which I was able to excel in, providing me with the opportunity for my confidence when dealing with customers to flourish.</w:t>
      </w:r>
    </w:p>
    <w:p w14:paraId="34DF8724"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p>
    <w:p w14:paraId="55E884D4" w14:textId="77777777" w:rsidR="003B288F" w:rsidRPr="003B288F" w:rsidRDefault="003B288F" w:rsidP="003B288F">
      <w:pPr>
        <w:jc w:val="center"/>
        <w:rPr>
          <w:rFonts w:ascii="Calibri Light" w:eastAsia="Times New Roman" w:hAnsi="Calibri Light" w:cs="Calibri Light"/>
          <w:b/>
          <w:bCs/>
          <w:color w:val="000000" w:themeColor="text1"/>
          <w:sz w:val="22"/>
          <w:szCs w:val="22"/>
          <w:u w:val="single"/>
          <w:lang w:eastAsia="en-GB"/>
        </w:rPr>
      </w:pPr>
      <w:r w:rsidRPr="003B288F">
        <w:rPr>
          <w:rFonts w:ascii="Calibri Light" w:eastAsia="Times New Roman" w:hAnsi="Calibri Light" w:cs="Calibri Light"/>
          <w:b/>
          <w:bCs/>
          <w:color w:val="000000" w:themeColor="text1"/>
          <w:sz w:val="22"/>
          <w:szCs w:val="22"/>
          <w:u w:val="single"/>
          <w:lang w:eastAsia="en-GB"/>
        </w:rPr>
        <w:t>Adapt Cleaning Services – Cleaning Operative</w:t>
      </w:r>
    </w:p>
    <w:p w14:paraId="543C9673"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r w:rsidRPr="003B288F">
        <w:rPr>
          <w:rFonts w:ascii="Calibri Light" w:eastAsia="Times New Roman" w:hAnsi="Calibri Light" w:cs="Calibri Light"/>
          <w:color w:val="000000" w:themeColor="text1"/>
          <w:sz w:val="22"/>
          <w:szCs w:val="22"/>
          <w:lang w:eastAsia="en-GB"/>
        </w:rPr>
        <w:t>Olchfa School</w:t>
      </w:r>
    </w:p>
    <w:p w14:paraId="3364A706"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r w:rsidRPr="003B288F">
        <w:rPr>
          <w:rFonts w:ascii="Calibri Light" w:eastAsia="Times New Roman" w:hAnsi="Calibri Light" w:cs="Calibri Light"/>
          <w:color w:val="000000" w:themeColor="text1"/>
          <w:sz w:val="22"/>
          <w:szCs w:val="22"/>
          <w:lang w:eastAsia="en-GB"/>
        </w:rPr>
        <w:t xml:space="preserve"> (January 2017 – April 2017)</w:t>
      </w:r>
    </w:p>
    <w:p w14:paraId="37686493"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p>
    <w:p w14:paraId="3AE73B9C"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r w:rsidRPr="003B288F">
        <w:rPr>
          <w:rFonts w:ascii="Calibri Light" w:eastAsia="Times New Roman" w:hAnsi="Calibri Light" w:cs="Calibri Light"/>
          <w:color w:val="000000" w:themeColor="text1"/>
          <w:sz w:val="22"/>
          <w:szCs w:val="22"/>
          <w:lang w:eastAsia="en-GB"/>
        </w:rPr>
        <w:t xml:space="preserve">In this job role, I was assigned a designated area of the school to clean over a three-hour period. I would be required to clean within the classrooms, which included the desks, sweeping and mopping the floors, hoovering the staffroom and changing bins, as well thoroughly cleaning two sets of toilets. I was responsible for the area with my own keys to all the rooms and cupboard where the cleaning products were stored. Within this position, it enabled me to greatly improve upon on my time management skills, as it was essential that I got jobs done within a set period of time. </w:t>
      </w:r>
    </w:p>
    <w:p w14:paraId="53E6B234" w14:textId="77777777" w:rsidR="003B288F" w:rsidRPr="003B288F" w:rsidRDefault="003B288F" w:rsidP="003B288F">
      <w:pPr>
        <w:rPr>
          <w:rFonts w:ascii="Calibri Light" w:eastAsia="Times New Roman" w:hAnsi="Calibri Light" w:cs="Calibri Light"/>
          <w:sz w:val="22"/>
          <w:szCs w:val="22"/>
          <w:lang w:eastAsia="en-GB"/>
        </w:rPr>
      </w:pPr>
    </w:p>
    <w:p w14:paraId="544F4942" w14:textId="77777777" w:rsidR="003B288F" w:rsidRPr="003B288F" w:rsidRDefault="003B288F" w:rsidP="003B288F">
      <w:pPr>
        <w:jc w:val="center"/>
        <w:rPr>
          <w:rFonts w:ascii="Calibri Light" w:eastAsia="Times New Roman" w:hAnsi="Calibri Light" w:cs="Calibri Light"/>
          <w:sz w:val="22"/>
          <w:szCs w:val="22"/>
        </w:rPr>
      </w:pPr>
      <w:r w:rsidRPr="009E544C">
        <w:rPr>
          <w:rFonts w:ascii="Calibri Light" w:eastAsia="Times New Roman" w:hAnsi="Calibri Light" w:cs="Calibri Light"/>
          <w:b/>
          <w:bCs/>
          <w:sz w:val="22"/>
          <w:szCs w:val="22"/>
          <w:u w:val="single"/>
        </w:rPr>
        <w:t>Fat Face – Sales Assistant</w:t>
      </w:r>
      <w:r w:rsidRPr="009E544C">
        <w:rPr>
          <w:rFonts w:ascii="Calibri Light" w:eastAsia="Times New Roman" w:hAnsi="Calibri Light" w:cs="Calibri Light"/>
          <w:b/>
          <w:bCs/>
          <w:sz w:val="22"/>
          <w:szCs w:val="22"/>
        </w:rPr>
        <w:br/>
      </w:r>
      <w:r w:rsidRPr="003B288F">
        <w:rPr>
          <w:rFonts w:ascii="Calibri Light" w:eastAsia="Times New Roman" w:hAnsi="Calibri Light" w:cs="Calibri Light"/>
          <w:sz w:val="22"/>
          <w:szCs w:val="22"/>
        </w:rPr>
        <w:t>Mumbles, Swansea</w:t>
      </w:r>
    </w:p>
    <w:p w14:paraId="00BA570D" w14:textId="77777777" w:rsidR="003B288F" w:rsidRPr="003B288F" w:rsidRDefault="003B288F" w:rsidP="003B288F">
      <w:pPr>
        <w:jc w:val="center"/>
        <w:rPr>
          <w:rFonts w:ascii="Calibri Light" w:eastAsia="Times New Roman" w:hAnsi="Calibri Light" w:cs="Calibri Light"/>
          <w:color w:val="000000" w:themeColor="text1"/>
          <w:sz w:val="22"/>
          <w:szCs w:val="22"/>
        </w:rPr>
      </w:pPr>
      <w:r w:rsidRPr="003B288F">
        <w:rPr>
          <w:rFonts w:ascii="Calibri Light" w:eastAsia="Times New Roman" w:hAnsi="Calibri Light" w:cs="Calibri Light"/>
          <w:color w:val="000000" w:themeColor="text1"/>
          <w:sz w:val="22"/>
          <w:szCs w:val="22"/>
        </w:rPr>
        <w:t xml:space="preserve"> (July 2016 – January 2017)</w:t>
      </w:r>
    </w:p>
    <w:p w14:paraId="07AA3AAF" w14:textId="77777777" w:rsidR="003B288F" w:rsidRPr="003B288F" w:rsidRDefault="003B288F" w:rsidP="003B288F">
      <w:pPr>
        <w:jc w:val="center"/>
        <w:rPr>
          <w:rFonts w:ascii="Calibri Light" w:eastAsia="Times New Roman" w:hAnsi="Calibri Light" w:cs="Calibri Light"/>
          <w:color w:val="000000" w:themeColor="text1"/>
          <w:sz w:val="22"/>
          <w:szCs w:val="22"/>
        </w:rPr>
      </w:pPr>
    </w:p>
    <w:p w14:paraId="2899FE74"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r w:rsidRPr="003B288F">
        <w:rPr>
          <w:rFonts w:ascii="Calibri Light" w:eastAsia="Times New Roman" w:hAnsi="Calibri Light" w:cs="Calibri Light"/>
          <w:color w:val="000000" w:themeColor="text1"/>
          <w:sz w:val="22"/>
          <w:szCs w:val="22"/>
          <w:lang w:eastAsia="en-GB"/>
        </w:rPr>
        <w:t xml:space="preserve">During my time at Fat Face, I was able to earn valuable retail experience and gain a thorough understanding of the roles and responsibilities that come with working in the retail industry. In my job role, I learnt how to carry out stock checks and stock replenishment, understood the process of purchasing and returning items, the importance of visual merchandising, as well as improved my ability to deliver excellent customer service. Working in this fast-paced environment has allowed me to strengthen my knowledge of how a high-street store is </w:t>
      </w:r>
      <w:proofErr w:type="gramStart"/>
      <w:r w:rsidRPr="003B288F">
        <w:rPr>
          <w:rFonts w:ascii="Calibri Light" w:eastAsia="Times New Roman" w:hAnsi="Calibri Light" w:cs="Calibri Light"/>
          <w:color w:val="000000" w:themeColor="text1"/>
          <w:sz w:val="22"/>
          <w:szCs w:val="22"/>
          <w:lang w:eastAsia="en-GB"/>
        </w:rPr>
        <w:t>run, and</w:t>
      </w:r>
      <w:proofErr w:type="gramEnd"/>
      <w:r w:rsidRPr="003B288F">
        <w:rPr>
          <w:rFonts w:ascii="Calibri Light" w:eastAsia="Times New Roman" w:hAnsi="Calibri Light" w:cs="Calibri Light"/>
          <w:color w:val="000000" w:themeColor="text1"/>
          <w:sz w:val="22"/>
          <w:szCs w:val="22"/>
          <w:lang w:eastAsia="en-GB"/>
        </w:rPr>
        <w:t xml:space="preserve"> has provided me with the ability to enhance my customer service skills.</w:t>
      </w:r>
    </w:p>
    <w:p w14:paraId="36C373EE" w14:textId="77777777" w:rsidR="003B288F" w:rsidRPr="003B288F" w:rsidRDefault="003B288F" w:rsidP="003B288F">
      <w:pPr>
        <w:jc w:val="center"/>
        <w:rPr>
          <w:rFonts w:ascii="Calibri Light" w:eastAsia="Times New Roman" w:hAnsi="Calibri Light" w:cs="Calibri Light"/>
          <w:sz w:val="22"/>
          <w:szCs w:val="22"/>
        </w:rPr>
      </w:pPr>
    </w:p>
    <w:p w14:paraId="0343541C" w14:textId="77777777" w:rsidR="003B288F" w:rsidRPr="009E544C" w:rsidRDefault="003B288F" w:rsidP="003B288F">
      <w:pPr>
        <w:jc w:val="center"/>
        <w:rPr>
          <w:rFonts w:ascii="Calibri Light" w:eastAsia="Times New Roman" w:hAnsi="Calibri Light" w:cs="Calibri Light"/>
          <w:b/>
          <w:bCs/>
          <w:sz w:val="22"/>
          <w:szCs w:val="22"/>
          <w:u w:val="single"/>
        </w:rPr>
      </w:pPr>
      <w:r w:rsidRPr="009E544C">
        <w:rPr>
          <w:rFonts w:ascii="Calibri Light" w:eastAsia="Times New Roman" w:hAnsi="Calibri Light" w:cs="Calibri Light"/>
          <w:b/>
          <w:bCs/>
          <w:sz w:val="22"/>
          <w:szCs w:val="22"/>
          <w:u w:val="single"/>
        </w:rPr>
        <w:t>Garbo’s - Waitress</w:t>
      </w:r>
    </w:p>
    <w:p w14:paraId="48FE5B7C" w14:textId="77777777" w:rsidR="003B288F" w:rsidRPr="003B288F" w:rsidRDefault="003B288F" w:rsidP="003B288F">
      <w:pPr>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Swansea Marina</w:t>
      </w:r>
      <w:r w:rsidRPr="003B288F">
        <w:rPr>
          <w:rFonts w:ascii="Calibri Light" w:eastAsia="Times New Roman" w:hAnsi="Calibri Light" w:cs="Calibri Light"/>
          <w:sz w:val="22"/>
          <w:szCs w:val="22"/>
          <w:u w:val="single"/>
        </w:rPr>
        <w:br/>
      </w:r>
      <w:r w:rsidRPr="003B288F">
        <w:rPr>
          <w:rFonts w:ascii="Calibri Light" w:eastAsia="Times New Roman" w:hAnsi="Calibri Light" w:cs="Calibri Light"/>
          <w:sz w:val="22"/>
          <w:szCs w:val="22"/>
        </w:rPr>
        <w:t xml:space="preserve">(May 2015 – December 2015) </w:t>
      </w:r>
    </w:p>
    <w:p w14:paraId="61088F6B" w14:textId="77777777" w:rsidR="003B288F" w:rsidRPr="003B288F" w:rsidRDefault="003B288F" w:rsidP="003B288F">
      <w:pPr>
        <w:jc w:val="center"/>
        <w:rPr>
          <w:rFonts w:ascii="Calibri Light" w:eastAsia="Times New Roman" w:hAnsi="Calibri Light" w:cs="Calibri Light"/>
          <w:sz w:val="22"/>
          <w:szCs w:val="22"/>
        </w:rPr>
      </w:pPr>
    </w:p>
    <w:p w14:paraId="2072F7E1"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r w:rsidRPr="003B288F">
        <w:rPr>
          <w:rFonts w:ascii="Calibri Light" w:eastAsia="Times New Roman" w:hAnsi="Calibri Light" w:cs="Calibri Light"/>
          <w:color w:val="000000" w:themeColor="text1"/>
          <w:sz w:val="22"/>
          <w:szCs w:val="22"/>
          <w:lang w:eastAsia="en-GB"/>
        </w:rPr>
        <w:lastRenderedPageBreak/>
        <w:t>From this job position, I learnt to work in a fast-paced, busy environment, where I was required to use my initiative to prioritise the tasks at hand. I worked in the kitchen, on the bar and front of house. I was required to serve customers food from the kitchen, and clear tables when waitressing. When working on the bar, I had to collect glasses, empty the dishwasher, restock shelves and fridges and clean around the bar area. After demonstrating my ability to work efficiently in this environment, I had the responsibility of the till process when serving customers. This job role allowed me to exhibit excellent standards of customers care, by building relationships with numerous familiar customers. Overall, this position enabled me to develop and strengthen my skill set in a variety of areas.</w:t>
      </w:r>
    </w:p>
    <w:p w14:paraId="2FD5CA1A" w14:textId="77777777" w:rsidR="003B288F" w:rsidRDefault="003B288F" w:rsidP="003B288F">
      <w:pPr>
        <w:rPr>
          <w:rFonts w:ascii="Calibri Light" w:hAnsi="Calibri Light" w:cs="Calibri Light"/>
          <w:sz w:val="23"/>
          <w:szCs w:val="23"/>
        </w:rPr>
      </w:pPr>
    </w:p>
    <w:p w14:paraId="2B74E755" w14:textId="6B5B7CF6" w:rsidR="003B288F" w:rsidRDefault="003B288F" w:rsidP="003B288F">
      <w:pPr>
        <w:rPr>
          <w:rFonts w:ascii="Calibri Light" w:hAnsi="Calibri Light" w:cs="Calibri Light"/>
          <w:sz w:val="23"/>
          <w:szCs w:val="23"/>
        </w:rPr>
        <w:sectPr w:rsidR="003B288F" w:rsidSect="00D9721A">
          <w:pgSz w:w="11900" w:h="16840"/>
          <w:pgMar w:top="1440" w:right="1440" w:bottom="1440" w:left="1440" w:header="708" w:footer="708" w:gutter="0"/>
          <w:cols w:space="708"/>
          <w:docGrid w:linePitch="360"/>
        </w:sectPr>
      </w:pPr>
    </w:p>
    <w:p w14:paraId="4405B2D1" w14:textId="77777777" w:rsidR="00BE4243" w:rsidRDefault="00BE4243" w:rsidP="00BE4243">
      <w:pPr>
        <w:spacing w:line="360" w:lineRule="auto"/>
        <w:rPr>
          <w:rFonts w:ascii="Calibri Light" w:hAnsi="Calibri Light" w:cs="Calibri Light"/>
          <w:b/>
          <w:bCs/>
          <w:sz w:val="23"/>
          <w:szCs w:val="23"/>
          <w:u w:val="single"/>
        </w:rPr>
      </w:pPr>
    </w:p>
    <w:p w14:paraId="0D02975C" w14:textId="04DD9765" w:rsidR="003B288F" w:rsidRPr="003B288F" w:rsidRDefault="003B288F" w:rsidP="003B288F">
      <w:pPr>
        <w:rPr>
          <w:rFonts w:ascii="Calibri Light" w:hAnsi="Calibri Light" w:cs="Calibri Light"/>
          <w:b/>
          <w:bCs/>
          <w:sz w:val="23"/>
          <w:szCs w:val="23"/>
          <w:u w:val="single"/>
        </w:rPr>
      </w:pPr>
      <w:r w:rsidRPr="003B288F">
        <w:rPr>
          <w:rFonts w:ascii="Calibri Light" w:hAnsi="Calibri Light" w:cs="Calibri Light"/>
          <w:b/>
          <w:bCs/>
          <w:sz w:val="23"/>
          <w:szCs w:val="23"/>
          <w:u w:val="single"/>
        </w:rPr>
        <w:t>Component Two (2) – New CV</w:t>
      </w:r>
    </w:p>
    <w:p w14:paraId="1FC1A399" w14:textId="77777777" w:rsidR="003B288F" w:rsidRPr="003B288F" w:rsidRDefault="003B288F" w:rsidP="0090676F">
      <w:pPr>
        <w:rPr>
          <w:rFonts w:ascii="Calibri Light" w:hAnsi="Calibri Light" w:cs="Calibri Light"/>
          <w:sz w:val="23"/>
          <w:szCs w:val="23"/>
        </w:rPr>
      </w:pPr>
    </w:p>
    <w:p w14:paraId="7C4D56BE" w14:textId="77777777" w:rsidR="003B288F" w:rsidRPr="009E544C" w:rsidRDefault="003B288F" w:rsidP="003B288F">
      <w:pPr>
        <w:pStyle w:val="Title"/>
        <w:pBdr>
          <w:bottom w:val="dotted" w:sz="2" w:space="1" w:color="833C0B" w:themeColor="accent2" w:themeShade="80"/>
        </w:pBdr>
        <w:rPr>
          <w:rFonts w:eastAsia="Times New Roman"/>
          <w:b/>
          <w:bCs/>
          <w:sz w:val="30"/>
          <w:szCs w:val="30"/>
        </w:rPr>
      </w:pPr>
      <w:r w:rsidRPr="009E544C">
        <w:rPr>
          <w:rFonts w:eastAsia="Times New Roman"/>
          <w:b/>
          <w:bCs/>
          <w:sz w:val="30"/>
          <w:szCs w:val="30"/>
        </w:rPr>
        <w:t>Robyn trubey</w:t>
      </w:r>
    </w:p>
    <w:p w14:paraId="3E05B773"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9E544C">
        <w:rPr>
          <w:rFonts w:ascii="Calibri Light" w:eastAsia="Times New Roman" w:hAnsi="Calibri Light" w:cs="Calibri Light"/>
          <w:b/>
          <w:bCs/>
          <w:sz w:val="22"/>
          <w:szCs w:val="22"/>
        </w:rPr>
        <w:t>Address:</w:t>
      </w:r>
      <w:r w:rsidRPr="003B288F">
        <w:rPr>
          <w:rFonts w:ascii="Calibri Light" w:eastAsia="Times New Roman" w:hAnsi="Calibri Light" w:cs="Calibri Light"/>
          <w:sz w:val="22"/>
          <w:szCs w:val="22"/>
        </w:rPr>
        <w:t xml:space="preserve"> 15 Cory Street, Sketty, Swansea </w:t>
      </w:r>
      <w:r w:rsidRPr="009E544C">
        <w:rPr>
          <w:rFonts w:ascii="Calibri Light" w:eastAsia="Times New Roman" w:hAnsi="Calibri Light" w:cs="Calibri Light"/>
          <w:b/>
          <w:bCs/>
          <w:sz w:val="22"/>
          <w:szCs w:val="22"/>
        </w:rPr>
        <w:t>Post Code:</w:t>
      </w:r>
      <w:r w:rsidRPr="003B288F">
        <w:rPr>
          <w:rFonts w:ascii="Calibri Light" w:eastAsia="Times New Roman" w:hAnsi="Calibri Light" w:cs="Calibri Light"/>
          <w:sz w:val="22"/>
          <w:szCs w:val="22"/>
        </w:rPr>
        <w:t xml:space="preserve"> SA2 9AW</w:t>
      </w:r>
    </w:p>
    <w:p w14:paraId="7C5B9D80"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9E544C">
        <w:rPr>
          <w:rFonts w:ascii="Calibri Light" w:eastAsia="Times New Roman" w:hAnsi="Calibri Light" w:cs="Calibri Light"/>
          <w:b/>
          <w:bCs/>
          <w:sz w:val="22"/>
          <w:szCs w:val="22"/>
        </w:rPr>
        <w:t>D.O.B:</w:t>
      </w:r>
      <w:r w:rsidRPr="003B288F">
        <w:rPr>
          <w:rFonts w:ascii="Calibri Light" w:eastAsia="Times New Roman" w:hAnsi="Calibri Light" w:cs="Calibri Light"/>
          <w:sz w:val="22"/>
          <w:szCs w:val="22"/>
        </w:rPr>
        <w:t xml:space="preserve"> 13 / 08 / 1998</w:t>
      </w:r>
    </w:p>
    <w:p w14:paraId="61B638D3"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9E544C">
        <w:rPr>
          <w:rFonts w:ascii="Calibri Light" w:eastAsia="Times New Roman" w:hAnsi="Calibri Light" w:cs="Calibri Light"/>
          <w:b/>
          <w:bCs/>
          <w:sz w:val="22"/>
          <w:szCs w:val="22"/>
        </w:rPr>
        <w:t>Home Telephone:</w:t>
      </w:r>
      <w:r w:rsidRPr="003B288F">
        <w:rPr>
          <w:rFonts w:ascii="Calibri Light" w:eastAsia="Times New Roman" w:hAnsi="Calibri Light" w:cs="Calibri Light"/>
          <w:sz w:val="22"/>
          <w:szCs w:val="22"/>
        </w:rPr>
        <w:t xml:space="preserve"> 01792 422178 </w:t>
      </w:r>
      <w:r w:rsidRPr="009E544C">
        <w:rPr>
          <w:rFonts w:ascii="Calibri Light" w:eastAsia="Times New Roman" w:hAnsi="Calibri Light" w:cs="Calibri Light"/>
          <w:b/>
          <w:bCs/>
          <w:sz w:val="22"/>
          <w:szCs w:val="22"/>
        </w:rPr>
        <w:t>Mobile:</w:t>
      </w:r>
      <w:r w:rsidRPr="003B288F">
        <w:rPr>
          <w:rFonts w:ascii="Calibri Light" w:eastAsia="Times New Roman" w:hAnsi="Calibri Light" w:cs="Calibri Light"/>
          <w:sz w:val="22"/>
          <w:szCs w:val="22"/>
        </w:rPr>
        <w:t xml:space="preserve"> 07540 475012</w:t>
      </w:r>
    </w:p>
    <w:p w14:paraId="26AEE446"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9E544C">
        <w:rPr>
          <w:rFonts w:ascii="Calibri Light" w:eastAsia="Times New Roman" w:hAnsi="Calibri Light" w:cs="Calibri Light"/>
          <w:b/>
          <w:bCs/>
          <w:sz w:val="22"/>
          <w:szCs w:val="22"/>
        </w:rPr>
        <w:t>Email:</w:t>
      </w:r>
      <w:r w:rsidRPr="003B288F">
        <w:rPr>
          <w:rFonts w:ascii="Calibri Light" w:eastAsia="Times New Roman" w:hAnsi="Calibri Light" w:cs="Calibri Light"/>
          <w:sz w:val="22"/>
          <w:szCs w:val="22"/>
        </w:rPr>
        <w:t xml:space="preserve"> robynkt@hotmail.com</w:t>
      </w:r>
    </w:p>
    <w:p w14:paraId="1E78214E" w14:textId="77777777" w:rsidR="003B288F" w:rsidRPr="009E544C" w:rsidRDefault="003B288F" w:rsidP="003B288F">
      <w:pPr>
        <w:pStyle w:val="Heading2"/>
        <w:rPr>
          <w:rFonts w:ascii="Calibri Light" w:eastAsia="Times New Roman" w:hAnsi="Calibri Light" w:cs="Calibri Light"/>
          <w:b/>
          <w:bCs/>
          <w:sz w:val="22"/>
          <w:szCs w:val="22"/>
        </w:rPr>
      </w:pPr>
      <w:r w:rsidRPr="009E544C">
        <w:rPr>
          <w:rFonts w:ascii="Calibri Light" w:eastAsia="Times New Roman" w:hAnsi="Calibri Light" w:cs="Calibri Light"/>
          <w:b/>
          <w:bCs/>
          <w:sz w:val="22"/>
          <w:szCs w:val="22"/>
        </w:rPr>
        <w:t>Personal Statement</w:t>
      </w:r>
    </w:p>
    <w:p w14:paraId="01A278F1" w14:textId="77777777" w:rsidR="003B288F" w:rsidRPr="003B288F" w:rsidRDefault="003B288F" w:rsidP="003B288F">
      <w:pPr>
        <w:rPr>
          <w:rFonts w:ascii="Calibri Light" w:eastAsia="Times New Roman" w:hAnsi="Calibri Light" w:cs="Calibri Light"/>
          <w:sz w:val="22"/>
          <w:szCs w:val="22"/>
          <w:lang w:val="en-US"/>
        </w:rPr>
      </w:pPr>
      <w:r w:rsidRPr="003B288F">
        <w:rPr>
          <w:rFonts w:ascii="Calibri Light" w:eastAsia="Times New Roman" w:hAnsi="Calibri Light" w:cs="Calibri Light"/>
          <w:sz w:val="22"/>
          <w:szCs w:val="22"/>
        </w:rPr>
        <w:t xml:space="preserve">I am currently in my final year of studying for a </w:t>
      </w:r>
      <w:commentRangeStart w:id="4"/>
      <w:r w:rsidRPr="003B288F">
        <w:rPr>
          <w:rFonts w:ascii="Calibri Light" w:eastAsia="Times New Roman" w:hAnsi="Calibri Light" w:cs="Calibri Light"/>
          <w:sz w:val="22"/>
          <w:szCs w:val="22"/>
        </w:rPr>
        <w:t>Counselling</w:t>
      </w:r>
      <w:commentRangeEnd w:id="4"/>
      <w:r w:rsidRPr="003B288F">
        <w:rPr>
          <w:rStyle w:val="CommentReference"/>
          <w:rFonts w:ascii="Calibri Light" w:hAnsi="Calibri Light" w:cs="Calibri Light"/>
          <w:sz w:val="22"/>
          <w:szCs w:val="22"/>
        </w:rPr>
        <w:commentReference w:id="4"/>
      </w:r>
      <w:r w:rsidRPr="003B288F">
        <w:rPr>
          <w:rFonts w:ascii="Calibri Light" w:eastAsia="Times New Roman" w:hAnsi="Calibri Light" w:cs="Calibri Light"/>
          <w:sz w:val="22"/>
          <w:szCs w:val="22"/>
        </w:rPr>
        <w:t xml:space="preserve"> Studies and Psychology degree at the University of Wales Trinity Saint David on the Swansea campus. My degree has allowed me to develop a wide variety of key skills that will enable me to become more competent in a professional working environment. I have developed crucial key skills such as time management, teamwork, self-confidence in my abilities and judgments, adaptability, motivation and problem solving. I believe these are all fundamental skills, which put me in good stead to excel within the workplace. Alongside my studies, </w:t>
      </w:r>
      <w:commentRangeStart w:id="5"/>
      <w:r w:rsidRPr="003B288F">
        <w:rPr>
          <w:rFonts w:ascii="Calibri Light" w:eastAsia="Times New Roman" w:hAnsi="Calibri Light" w:cs="Calibri Light"/>
          <w:sz w:val="22"/>
          <w:szCs w:val="22"/>
        </w:rPr>
        <w:t>I</w:t>
      </w:r>
      <w:commentRangeEnd w:id="5"/>
      <w:r w:rsidRPr="003B288F">
        <w:rPr>
          <w:rStyle w:val="CommentReference"/>
          <w:rFonts w:ascii="Calibri Light" w:hAnsi="Calibri Light" w:cs="Calibri Light"/>
          <w:sz w:val="22"/>
          <w:szCs w:val="22"/>
        </w:rPr>
        <w:commentReference w:id="5"/>
      </w:r>
      <w:r w:rsidRPr="003B288F">
        <w:rPr>
          <w:rFonts w:ascii="Calibri Light" w:eastAsia="Times New Roman" w:hAnsi="Calibri Light" w:cs="Calibri Light"/>
          <w:sz w:val="22"/>
          <w:szCs w:val="22"/>
        </w:rPr>
        <w:t xml:space="preserve"> have two part-time jobs. I work as a Telephone Interviewer at Opinion Research Services who conduct surveys on behalf of government bodies and businesses across the UK. I also work for the Swansea based estate agents, Dawsons, as a Saturday Sales Negotiator. In addition to my two part-time jobs, I also run a small beauty business. I carry out beauty and nail treatments either from my home or by visiting my clients. This is something I have always had a passion for, so during my second year of university I decided to attend an evening course at </w:t>
      </w:r>
      <w:commentRangeStart w:id="6"/>
      <w:r w:rsidRPr="003B288F">
        <w:rPr>
          <w:rFonts w:ascii="Calibri Light" w:eastAsia="Times New Roman" w:hAnsi="Calibri Light" w:cs="Calibri Light"/>
          <w:sz w:val="22"/>
          <w:szCs w:val="22"/>
        </w:rPr>
        <w:t>Tycoch</w:t>
      </w:r>
      <w:commentRangeEnd w:id="6"/>
      <w:r w:rsidRPr="003B288F">
        <w:rPr>
          <w:rStyle w:val="CommentReference"/>
          <w:rFonts w:ascii="Calibri Light" w:hAnsi="Calibri Light" w:cs="Calibri Light"/>
          <w:sz w:val="22"/>
          <w:szCs w:val="22"/>
        </w:rPr>
        <w:commentReference w:id="6"/>
      </w:r>
      <w:r w:rsidRPr="003B288F">
        <w:rPr>
          <w:rFonts w:ascii="Calibri Light" w:eastAsia="Times New Roman" w:hAnsi="Calibri Light" w:cs="Calibri Light"/>
          <w:sz w:val="22"/>
          <w:szCs w:val="22"/>
        </w:rPr>
        <w:t xml:space="preserve"> College to achieve a Level 2 VTCT qualification as a nail technician and a certificate in Lash FX Individual Eyelash Extensions. I would consider myself an extremely hard-working, determined and driven individual, both personally and professionally. I would consider myself a perfectionist, ensuring that I am able to complete every task to the very best of my ability. I am both punctual and reliable, with great attention to detail and I am someone who enjoys taking pride in my work. I am a polite, cheerful employee who is prepared to work hard and welcomes challenges within the workplace. </w:t>
      </w:r>
    </w:p>
    <w:p w14:paraId="51067397" w14:textId="77777777" w:rsidR="003B288F" w:rsidRPr="009E544C" w:rsidRDefault="003B288F" w:rsidP="003B288F">
      <w:pPr>
        <w:pStyle w:val="Heading2"/>
        <w:rPr>
          <w:rFonts w:ascii="Calibri Light" w:eastAsia="Times New Roman" w:hAnsi="Calibri Light" w:cs="Calibri Light"/>
          <w:b/>
          <w:bCs/>
          <w:sz w:val="22"/>
          <w:szCs w:val="22"/>
        </w:rPr>
      </w:pPr>
      <w:r w:rsidRPr="009E544C">
        <w:rPr>
          <w:rFonts w:ascii="Calibri Light" w:eastAsia="Times New Roman" w:hAnsi="Calibri Light" w:cs="Calibri Light"/>
          <w:b/>
          <w:bCs/>
          <w:sz w:val="22"/>
          <w:szCs w:val="22"/>
        </w:rPr>
        <w:t>Education: Olchfa Comprehensive School (2009-2014)</w:t>
      </w:r>
    </w:p>
    <w:p w14:paraId="7F8D50FA" w14:textId="77777777" w:rsidR="003B288F" w:rsidRPr="009E544C" w:rsidRDefault="003B288F" w:rsidP="009E544C">
      <w:pPr>
        <w:spacing w:line="360" w:lineRule="auto"/>
        <w:jc w:val="center"/>
        <w:rPr>
          <w:rFonts w:ascii="Calibri Light" w:eastAsia="Times New Roman" w:hAnsi="Calibri Light" w:cs="Calibri Light"/>
          <w:b/>
          <w:bCs/>
          <w:sz w:val="22"/>
          <w:szCs w:val="22"/>
        </w:rPr>
      </w:pPr>
      <w:r w:rsidRPr="009E544C">
        <w:rPr>
          <w:rFonts w:ascii="Calibri Light" w:eastAsia="Times New Roman" w:hAnsi="Calibri Light" w:cs="Calibri Light"/>
          <w:b/>
          <w:bCs/>
          <w:sz w:val="22"/>
          <w:szCs w:val="22"/>
          <w:u w:val="single"/>
        </w:rPr>
        <w:t xml:space="preserve">GCSE’s </w:t>
      </w:r>
    </w:p>
    <w:p w14:paraId="6B688C6A"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A Grade – Applied Business Double Award, English Literature.</w:t>
      </w:r>
    </w:p>
    <w:p w14:paraId="24DFB99E"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 xml:space="preserve">B Grade – English Language, History, Welsh Full Course. </w:t>
      </w:r>
    </w:p>
    <w:p w14:paraId="35E0A6A9"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C Grade – Core Science, Additional Science, Mathematics.</w:t>
      </w:r>
    </w:p>
    <w:p w14:paraId="06666715"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Welsh Baccalaureate (Pass)</w:t>
      </w:r>
    </w:p>
    <w:p w14:paraId="218D4142" w14:textId="77777777" w:rsidR="003B288F" w:rsidRPr="009E544C" w:rsidRDefault="003B288F" w:rsidP="003B288F">
      <w:pPr>
        <w:pStyle w:val="Heading2"/>
        <w:rPr>
          <w:rFonts w:ascii="Calibri Light" w:eastAsia="Times New Roman" w:hAnsi="Calibri Light" w:cs="Calibri Light"/>
          <w:b/>
          <w:bCs/>
          <w:sz w:val="22"/>
          <w:szCs w:val="22"/>
        </w:rPr>
      </w:pPr>
      <w:r w:rsidRPr="009E544C">
        <w:rPr>
          <w:rFonts w:ascii="Calibri Light" w:eastAsia="Times New Roman" w:hAnsi="Calibri Light" w:cs="Calibri Light"/>
          <w:b/>
          <w:bCs/>
          <w:sz w:val="22"/>
          <w:szCs w:val="22"/>
        </w:rPr>
        <w:t>Education: Olchfa Sixth Form (2014-2015)</w:t>
      </w:r>
    </w:p>
    <w:p w14:paraId="430D5665" w14:textId="77777777" w:rsidR="003B288F" w:rsidRPr="009E544C" w:rsidRDefault="003B288F" w:rsidP="009E544C">
      <w:pPr>
        <w:spacing w:line="360" w:lineRule="auto"/>
        <w:jc w:val="center"/>
        <w:rPr>
          <w:rFonts w:ascii="Calibri Light" w:eastAsia="Times New Roman" w:hAnsi="Calibri Light" w:cs="Calibri Light"/>
          <w:b/>
          <w:bCs/>
          <w:sz w:val="22"/>
          <w:szCs w:val="22"/>
        </w:rPr>
      </w:pPr>
      <w:r w:rsidRPr="009E544C">
        <w:rPr>
          <w:rFonts w:ascii="Calibri Light" w:eastAsia="Times New Roman" w:hAnsi="Calibri Light" w:cs="Calibri Light"/>
          <w:b/>
          <w:bCs/>
          <w:sz w:val="22"/>
          <w:szCs w:val="22"/>
          <w:u w:val="single"/>
        </w:rPr>
        <w:t>AS Levels</w:t>
      </w:r>
    </w:p>
    <w:p w14:paraId="71B83D3A"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A Grade – Applied Business</w:t>
      </w:r>
    </w:p>
    <w:p w14:paraId="4411C06C" w14:textId="77777777" w:rsidR="003B288F" w:rsidRPr="009E544C" w:rsidRDefault="003B288F" w:rsidP="003B288F">
      <w:pPr>
        <w:pStyle w:val="Heading2"/>
        <w:rPr>
          <w:rFonts w:ascii="Calibri Light" w:eastAsia="Times New Roman" w:hAnsi="Calibri Light" w:cs="Calibri Light"/>
          <w:b/>
          <w:bCs/>
          <w:sz w:val="22"/>
          <w:szCs w:val="22"/>
        </w:rPr>
      </w:pPr>
      <w:r w:rsidRPr="009E544C">
        <w:rPr>
          <w:rFonts w:ascii="Calibri Light" w:eastAsia="Times New Roman" w:hAnsi="Calibri Light" w:cs="Calibri Light"/>
          <w:b/>
          <w:bCs/>
          <w:sz w:val="22"/>
          <w:szCs w:val="22"/>
        </w:rPr>
        <w:t>Education: Gower College Swansea (2016-2017)</w:t>
      </w:r>
    </w:p>
    <w:p w14:paraId="780FCDDE" w14:textId="77777777" w:rsidR="003B288F" w:rsidRPr="009E544C" w:rsidRDefault="003B288F" w:rsidP="009E544C">
      <w:pPr>
        <w:spacing w:line="360" w:lineRule="auto"/>
        <w:jc w:val="center"/>
        <w:rPr>
          <w:rFonts w:ascii="Calibri Light" w:eastAsia="Times New Roman" w:hAnsi="Calibri Light" w:cs="Calibri Light"/>
          <w:b/>
          <w:bCs/>
          <w:sz w:val="22"/>
          <w:szCs w:val="22"/>
          <w:u w:val="single"/>
        </w:rPr>
      </w:pPr>
      <w:r w:rsidRPr="009E544C">
        <w:rPr>
          <w:rFonts w:ascii="Calibri Light" w:eastAsia="Times New Roman" w:hAnsi="Calibri Light" w:cs="Calibri Light"/>
          <w:b/>
          <w:bCs/>
          <w:sz w:val="22"/>
          <w:szCs w:val="22"/>
          <w:u w:val="single"/>
        </w:rPr>
        <w:t>Access to Higher Education Diploma (Business)</w:t>
      </w:r>
    </w:p>
    <w:p w14:paraId="1159A74D"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lastRenderedPageBreak/>
        <w:t>12 Distinction Credits, 21 Merit Credits, 12 Pass Credits</w:t>
      </w:r>
    </w:p>
    <w:p w14:paraId="3773ECF2" w14:textId="77777777" w:rsidR="003B288F" w:rsidRPr="009E544C" w:rsidRDefault="003B288F" w:rsidP="003B288F">
      <w:pPr>
        <w:pStyle w:val="Heading2"/>
        <w:rPr>
          <w:rFonts w:ascii="Calibri Light" w:eastAsia="Times New Roman" w:hAnsi="Calibri Light" w:cs="Calibri Light"/>
          <w:b/>
          <w:bCs/>
          <w:sz w:val="22"/>
          <w:szCs w:val="22"/>
        </w:rPr>
      </w:pPr>
      <w:r w:rsidRPr="009E544C">
        <w:rPr>
          <w:rFonts w:ascii="Calibri Light" w:eastAsia="Times New Roman" w:hAnsi="Calibri Light" w:cs="Calibri Light"/>
          <w:b/>
          <w:bCs/>
          <w:sz w:val="22"/>
          <w:szCs w:val="22"/>
        </w:rPr>
        <w:t>Education: University of Wales Trinity Saint David (2017-2020)</w:t>
      </w:r>
    </w:p>
    <w:p w14:paraId="7555CDB0" w14:textId="77777777" w:rsidR="003B288F" w:rsidRPr="003B288F" w:rsidRDefault="003B288F" w:rsidP="003B288F">
      <w:pPr>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BA Counselling Studies and Psychology – Year Three</w:t>
      </w:r>
    </w:p>
    <w:p w14:paraId="77C0C79A" w14:textId="77777777" w:rsidR="003B288F" w:rsidRPr="009E544C" w:rsidRDefault="003B288F" w:rsidP="003B288F">
      <w:pPr>
        <w:pStyle w:val="Heading2"/>
        <w:rPr>
          <w:rFonts w:ascii="Calibri Light" w:eastAsia="Times New Roman" w:hAnsi="Calibri Light" w:cs="Calibri Light"/>
          <w:b/>
          <w:bCs/>
          <w:sz w:val="22"/>
          <w:szCs w:val="22"/>
        </w:rPr>
      </w:pPr>
      <w:r w:rsidRPr="009E544C">
        <w:rPr>
          <w:rFonts w:ascii="Calibri Light" w:eastAsia="Times New Roman" w:hAnsi="Calibri Light" w:cs="Calibri Light"/>
          <w:b/>
          <w:bCs/>
          <w:sz w:val="22"/>
          <w:szCs w:val="22"/>
        </w:rPr>
        <w:t>Additional QUALIFICATIONS</w:t>
      </w:r>
    </w:p>
    <w:p w14:paraId="39B66A16" w14:textId="77777777" w:rsidR="003B288F" w:rsidRPr="003B288F" w:rsidRDefault="003B288F" w:rsidP="009E544C">
      <w:pPr>
        <w:spacing w:line="360" w:lineRule="auto"/>
        <w:jc w:val="center"/>
        <w:rPr>
          <w:rFonts w:ascii="Calibri Light" w:hAnsi="Calibri Light" w:cs="Calibri Light"/>
          <w:sz w:val="22"/>
          <w:szCs w:val="22"/>
        </w:rPr>
      </w:pPr>
      <w:r w:rsidRPr="003B288F">
        <w:rPr>
          <w:rFonts w:ascii="Calibri Light" w:hAnsi="Calibri Light" w:cs="Calibri Light"/>
          <w:sz w:val="22"/>
          <w:szCs w:val="22"/>
        </w:rPr>
        <w:t>Bronze Duke of Edinburgh Award (2014)</w:t>
      </w:r>
    </w:p>
    <w:p w14:paraId="2610B3AC" w14:textId="77777777" w:rsidR="003B288F" w:rsidRPr="003B288F" w:rsidRDefault="003B288F" w:rsidP="009E544C">
      <w:pPr>
        <w:spacing w:line="360" w:lineRule="auto"/>
        <w:jc w:val="center"/>
        <w:rPr>
          <w:rFonts w:ascii="Calibri Light" w:hAnsi="Calibri Light" w:cs="Calibri Light"/>
          <w:sz w:val="22"/>
          <w:szCs w:val="22"/>
        </w:rPr>
      </w:pPr>
      <w:r w:rsidRPr="003B288F">
        <w:rPr>
          <w:rFonts w:ascii="Calibri Light" w:hAnsi="Calibri Light" w:cs="Calibri Light"/>
          <w:sz w:val="22"/>
          <w:szCs w:val="22"/>
        </w:rPr>
        <w:t>Silver Duke of Edinburgh Award (2015)</w:t>
      </w:r>
    </w:p>
    <w:p w14:paraId="69C9939D" w14:textId="77777777" w:rsidR="003B288F" w:rsidRPr="003B288F" w:rsidRDefault="003B288F" w:rsidP="009E544C">
      <w:pPr>
        <w:spacing w:line="360" w:lineRule="auto"/>
        <w:jc w:val="center"/>
        <w:rPr>
          <w:rFonts w:ascii="Calibri Light" w:hAnsi="Calibri Light" w:cs="Calibri Light"/>
          <w:sz w:val="22"/>
          <w:szCs w:val="22"/>
        </w:rPr>
      </w:pPr>
      <w:r w:rsidRPr="003B288F">
        <w:rPr>
          <w:rFonts w:ascii="Calibri Light" w:hAnsi="Calibri Light" w:cs="Calibri Light"/>
          <w:sz w:val="22"/>
          <w:szCs w:val="22"/>
        </w:rPr>
        <w:t>Full UK Driving Licence (2016)</w:t>
      </w:r>
    </w:p>
    <w:p w14:paraId="7530EED5"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 xml:space="preserve">Proficiency in all Microsoft Office Programs </w:t>
      </w:r>
    </w:p>
    <w:p w14:paraId="71476ACB"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Epi-Pen Trained</w:t>
      </w:r>
    </w:p>
    <w:p w14:paraId="5BD8F30B"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VTCT Level 2 Certificate in Nail Technology (2019)</w:t>
      </w:r>
    </w:p>
    <w:p w14:paraId="2CF0CC3B"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Lash FX Individual Eyelash Extensions Certificate (2019)</w:t>
      </w:r>
    </w:p>
    <w:p w14:paraId="2CD7C81B" w14:textId="77777777" w:rsidR="003B288F" w:rsidRPr="009E544C" w:rsidRDefault="003B288F" w:rsidP="003B288F">
      <w:pPr>
        <w:pStyle w:val="Heading2"/>
        <w:rPr>
          <w:rFonts w:ascii="Calibri Light" w:eastAsia="Times New Roman" w:hAnsi="Calibri Light" w:cs="Calibri Light"/>
          <w:b/>
          <w:bCs/>
          <w:sz w:val="22"/>
          <w:szCs w:val="22"/>
        </w:rPr>
      </w:pPr>
      <w:commentRangeStart w:id="7"/>
      <w:r w:rsidRPr="009E544C">
        <w:rPr>
          <w:rFonts w:ascii="Calibri Light" w:eastAsia="Times New Roman" w:hAnsi="Calibri Light" w:cs="Calibri Light"/>
          <w:b/>
          <w:bCs/>
          <w:sz w:val="22"/>
          <w:szCs w:val="22"/>
        </w:rPr>
        <w:t>Key Skills</w:t>
      </w:r>
      <w:commentRangeEnd w:id="7"/>
      <w:r w:rsidRPr="009E544C">
        <w:rPr>
          <w:rStyle w:val="CommentReference"/>
          <w:rFonts w:ascii="Calibri Light" w:hAnsi="Calibri Light" w:cs="Calibri Light"/>
          <w:b/>
          <w:bCs/>
          <w:caps w:val="0"/>
          <w:color w:val="auto"/>
          <w:spacing w:val="0"/>
          <w:sz w:val="22"/>
          <w:szCs w:val="22"/>
        </w:rPr>
        <w:commentReference w:id="7"/>
      </w:r>
    </w:p>
    <w:p w14:paraId="6D247106"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 xml:space="preserve">Time Management </w:t>
      </w:r>
    </w:p>
    <w:p w14:paraId="2A10DC61" w14:textId="77777777" w:rsidR="003B288F" w:rsidRPr="003B288F" w:rsidRDefault="003B288F" w:rsidP="009E544C">
      <w:pPr>
        <w:spacing w:line="360" w:lineRule="auto"/>
        <w:jc w:val="center"/>
        <w:rPr>
          <w:rFonts w:ascii="Calibri Light" w:eastAsia="Times New Roman" w:hAnsi="Calibri Light" w:cs="Calibri Light"/>
          <w:sz w:val="22"/>
          <w:szCs w:val="22"/>
        </w:rPr>
      </w:pPr>
      <w:commentRangeStart w:id="8"/>
      <w:r w:rsidRPr="003B288F">
        <w:rPr>
          <w:rFonts w:ascii="Calibri Light" w:eastAsia="Times New Roman" w:hAnsi="Calibri Light" w:cs="Calibri Light"/>
          <w:sz w:val="22"/>
          <w:szCs w:val="22"/>
        </w:rPr>
        <w:t xml:space="preserve">Conflict Resolution </w:t>
      </w:r>
      <w:commentRangeEnd w:id="8"/>
      <w:r w:rsidRPr="003B288F">
        <w:rPr>
          <w:rStyle w:val="CommentReference"/>
          <w:rFonts w:ascii="Calibri Light" w:hAnsi="Calibri Light" w:cs="Calibri Light"/>
          <w:sz w:val="22"/>
          <w:szCs w:val="22"/>
        </w:rPr>
        <w:commentReference w:id="8"/>
      </w:r>
    </w:p>
    <w:p w14:paraId="63E34FF9" w14:textId="77777777" w:rsidR="003B288F" w:rsidRPr="003B288F" w:rsidRDefault="003B288F" w:rsidP="009E544C">
      <w:pPr>
        <w:spacing w:line="360" w:lineRule="auto"/>
        <w:jc w:val="center"/>
        <w:rPr>
          <w:rFonts w:ascii="Calibri Light" w:eastAsia="Times New Roman" w:hAnsi="Calibri Light" w:cs="Calibri Light"/>
          <w:sz w:val="22"/>
          <w:szCs w:val="22"/>
        </w:rPr>
      </w:pPr>
      <w:commentRangeStart w:id="9"/>
      <w:r w:rsidRPr="003B288F">
        <w:rPr>
          <w:rFonts w:ascii="Calibri Light" w:eastAsia="Times New Roman" w:hAnsi="Calibri Light" w:cs="Calibri Light"/>
          <w:sz w:val="22"/>
          <w:szCs w:val="22"/>
        </w:rPr>
        <w:t>Leadership</w:t>
      </w:r>
      <w:commentRangeEnd w:id="9"/>
      <w:r w:rsidRPr="003B288F">
        <w:rPr>
          <w:rStyle w:val="CommentReference"/>
          <w:rFonts w:ascii="Calibri Light" w:hAnsi="Calibri Light" w:cs="Calibri Light"/>
          <w:sz w:val="22"/>
          <w:szCs w:val="22"/>
        </w:rPr>
        <w:commentReference w:id="9"/>
      </w:r>
    </w:p>
    <w:p w14:paraId="22800263"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Planning &amp; Organisation</w:t>
      </w:r>
    </w:p>
    <w:p w14:paraId="23E85E44" w14:textId="77777777" w:rsidR="003B288F" w:rsidRPr="003B288F" w:rsidRDefault="003B288F" w:rsidP="009E544C">
      <w:pPr>
        <w:spacing w:line="360" w:lineRule="auto"/>
        <w:jc w:val="center"/>
        <w:rPr>
          <w:rFonts w:ascii="Calibri Light" w:eastAsia="Times New Roman" w:hAnsi="Calibri Light" w:cs="Calibri Light"/>
          <w:sz w:val="22"/>
          <w:szCs w:val="22"/>
        </w:rPr>
      </w:pPr>
      <w:commentRangeStart w:id="10"/>
      <w:r w:rsidRPr="003B288F">
        <w:rPr>
          <w:rFonts w:ascii="Calibri Light" w:eastAsia="Times New Roman" w:hAnsi="Calibri Light" w:cs="Calibri Light"/>
          <w:sz w:val="22"/>
          <w:szCs w:val="22"/>
        </w:rPr>
        <w:t>Motivation</w:t>
      </w:r>
      <w:commentRangeEnd w:id="10"/>
      <w:r w:rsidRPr="003B288F">
        <w:rPr>
          <w:rStyle w:val="CommentReference"/>
          <w:rFonts w:ascii="Calibri Light" w:hAnsi="Calibri Light" w:cs="Calibri Light"/>
          <w:sz w:val="22"/>
          <w:szCs w:val="22"/>
        </w:rPr>
        <w:commentReference w:id="10"/>
      </w:r>
    </w:p>
    <w:p w14:paraId="2475296D"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 xml:space="preserve">Initiative </w:t>
      </w:r>
    </w:p>
    <w:p w14:paraId="3DC30274"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Stress Tolerance</w:t>
      </w:r>
    </w:p>
    <w:p w14:paraId="7D41FD65"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Adaptability</w:t>
      </w:r>
    </w:p>
    <w:p w14:paraId="67A3030D"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Reliability</w:t>
      </w:r>
    </w:p>
    <w:p w14:paraId="73B8F132" w14:textId="77777777" w:rsidR="003B288F" w:rsidRPr="003B288F" w:rsidRDefault="003B288F" w:rsidP="009E544C">
      <w:pPr>
        <w:spacing w:line="360" w:lineRule="auto"/>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Communication</w:t>
      </w:r>
    </w:p>
    <w:p w14:paraId="190A0573" w14:textId="77777777" w:rsidR="003B288F" w:rsidRPr="009E544C" w:rsidRDefault="003B288F" w:rsidP="003B288F">
      <w:pPr>
        <w:pStyle w:val="Heading2"/>
        <w:rPr>
          <w:rFonts w:ascii="Calibri Light" w:eastAsia="Times New Roman" w:hAnsi="Calibri Light" w:cs="Calibri Light"/>
          <w:b/>
          <w:bCs/>
          <w:sz w:val="22"/>
          <w:szCs w:val="22"/>
        </w:rPr>
      </w:pPr>
      <w:commentRangeStart w:id="11"/>
      <w:r w:rsidRPr="009E544C">
        <w:rPr>
          <w:rFonts w:ascii="Calibri Light" w:eastAsia="Times New Roman" w:hAnsi="Calibri Light" w:cs="Calibri Light"/>
          <w:b/>
          <w:bCs/>
          <w:sz w:val="22"/>
          <w:szCs w:val="22"/>
        </w:rPr>
        <w:t>Employment History</w:t>
      </w:r>
      <w:commentRangeEnd w:id="11"/>
      <w:r w:rsidRPr="009E544C">
        <w:rPr>
          <w:rStyle w:val="CommentReference"/>
          <w:rFonts w:ascii="Calibri Light" w:hAnsi="Calibri Light" w:cs="Calibri Light"/>
          <w:b/>
          <w:bCs/>
          <w:caps w:val="0"/>
          <w:color w:val="auto"/>
          <w:spacing w:val="0"/>
          <w:sz w:val="22"/>
          <w:szCs w:val="22"/>
        </w:rPr>
        <w:commentReference w:id="11"/>
      </w:r>
    </w:p>
    <w:p w14:paraId="307FD10A" w14:textId="77777777" w:rsidR="003B288F" w:rsidRPr="009E544C" w:rsidRDefault="003B288F" w:rsidP="003B288F">
      <w:pPr>
        <w:jc w:val="center"/>
        <w:rPr>
          <w:rFonts w:ascii="Calibri Light" w:eastAsia="Times New Roman" w:hAnsi="Calibri Light" w:cs="Calibri Light"/>
          <w:b/>
          <w:bCs/>
          <w:sz w:val="22"/>
          <w:szCs w:val="22"/>
          <w:u w:val="single"/>
        </w:rPr>
      </w:pPr>
      <w:r w:rsidRPr="009E544C">
        <w:rPr>
          <w:rFonts w:ascii="Calibri Light" w:eastAsia="Times New Roman" w:hAnsi="Calibri Light" w:cs="Calibri Light"/>
          <w:b/>
          <w:bCs/>
          <w:sz w:val="22"/>
          <w:szCs w:val="22"/>
          <w:u w:val="single"/>
        </w:rPr>
        <w:t xml:space="preserve">Dawsons Estate Agents – Saturday Sales Negotiator </w:t>
      </w:r>
    </w:p>
    <w:p w14:paraId="32833251" w14:textId="77777777" w:rsidR="003B288F" w:rsidRPr="003B288F" w:rsidRDefault="003B288F" w:rsidP="003B288F">
      <w:pPr>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Newton Road, Mumbles, Swansea</w:t>
      </w:r>
      <w:r w:rsidRPr="003B288F">
        <w:rPr>
          <w:rFonts w:ascii="Calibri Light" w:eastAsia="Times New Roman" w:hAnsi="Calibri Light" w:cs="Calibri Light"/>
          <w:sz w:val="22"/>
          <w:szCs w:val="22"/>
          <w:u w:val="single"/>
        </w:rPr>
        <w:br/>
      </w:r>
      <w:r w:rsidRPr="003B288F">
        <w:rPr>
          <w:rFonts w:ascii="Calibri Light" w:eastAsia="Times New Roman" w:hAnsi="Calibri Light" w:cs="Calibri Light"/>
          <w:sz w:val="22"/>
          <w:szCs w:val="22"/>
        </w:rPr>
        <w:t>(</w:t>
      </w:r>
      <w:r w:rsidRPr="009E544C">
        <w:rPr>
          <w:rFonts w:ascii="Calibri Light" w:eastAsia="Times New Roman" w:hAnsi="Calibri Light" w:cs="Calibri Light"/>
          <w:i/>
          <w:iCs/>
          <w:sz w:val="22"/>
          <w:szCs w:val="22"/>
        </w:rPr>
        <w:t>January 2019 – Present</w:t>
      </w:r>
      <w:r w:rsidRPr="003B288F">
        <w:rPr>
          <w:rFonts w:ascii="Calibri Light" w:eastAsia="Times New Roman" w:hAnsi="Calibri Light" w:cs="Calibri Light"/>
          <w:sz w:val="22"/>
          <w:szCs w:val="22"/>
        </w:rPr>
        <w:t xml:space="preserve">) </w:t>
      </w:r>
    </w:p>
    <w:p w14:paraId="6E2E246A" w14:textId="77777777" w:rsidR="003B288F" w:rsidRPr="003B288F" w:rsidRDefault="003B288F" w:rsidP="003B288F">
      <w:pPr>
        <w:jc w:val="center"/>
        <w:rPr>
          <w:rFonts w:ascii="Calibri Light" w:eastAsia="Times New Roman" w:hAnsi="Calibri Light" w:cs="Calibri Light"/>
          <w:sz w:val="22"/>
          <w:szCs w:val="22"/>
        </w:rPr>
      </w:pPr>
    </w:p>
    <w:p w14:paraId="7B37F249" w14:textId="77777777" w:rsidR="003B288F" w:rsidRPr="003B288F" w:rsidRDefault="003B288F" w:rsidP="003B288F">
      <w:pPr>
        <w:rPr>
          <w:rFonts w:ascii="Calibri Light" w:eastAsia="Times New Roman" w:hAnsi="Calibri Light" w:cs="Calibri Light"/>
          <w:sz w:val="22"/>
          <w:szCs w:val="22"/>
        </w:rPr>
      </w:pPr>
      <w:commentRangeStart w:id="12"/>
      <w:r w:rsidRPr="003B288F">
        <w:rPr>
          <w:rFonts w:ascii="Calibri Light" w:eastAsia="Times New Roman" w:hAnsi="Calibri Light" w:cs="Calibri Light"/>
          <w:sz w:val="22"/>
          <w:szCs w:val="22"/>
        </w:rPr>
        <w:t>I</w:t>
      </w:r>
      <w:commentRangeEnd w:id="12"/>
      <w:r w:rsidRPr="003B288F">
        <w:rPr>
          <w:rStyle w:val="CommentReference"/>
          <w:rFonts w:ascii="Calibri Light" w:hAnsi="Calibri Light" w:cs="Calibri Light"/>
          <w:sz w:val="22"/>
          <w:szCs w:val="22"/>
        </w:rPr>
        <w:commentReference w:id="12"/>
      </w:r>
      <w:r w:rsidRPr="003B288F">
        <w:rPr>
          <w:rFonts w:ascii="Calibri Light" w:eastAsia="Times New Roman" w:hAnsi="Calibri Light" w:cs="Calibri Light"/>
          <w:sz w:val="22"/>
          <w:szCs w:val="22"/>
        </w:rPr>
        <w:t xml:space="preserve"> currently work for the Swansea based estate agents, Dawsons, as a Saturday Sales Negotiator. I work within the Mumbles branch of the organisation, where I am involved in the process of buying and selling property every weekend. I am responsible for handling enquiries from potential clients and customers, carrying out viewings, making future appointments, delivering feedback and promotional information and negotiating the sale of property. </w:t>
      </w:r>
    </w:p>
    <w:p w14:paraId="2C56DD6C" w14:textId="77777777" w:rsidR="003B288F" w:rsidRPr="003B288F" w:rsidRDefault="003B288F" w:rsidP="003B288F">
      <w:pPr>
        <w:jc w:val="center"/>
        <w:rPr>
          <w:rFonts w:ascii="Calibri Light" w:eastAsia="Times New Roman" w:hAnsi="Calibri Light" w:cs="Calibri Light"/>
          <w:sz w:val="22"/>
          <w:szCs w:val="22"/>
          <w:u w:val="single"/>
        </w:rPr>
      </w:pPr>
    </w:p>
    <w:p w14:paraId="1B79384D" w14:textId="77777777" w:rsidR="003B288F" w:rsidRPr="009E544C" w:rsidRDefault="003B288F" w:rsidP="003B288F">
      <w:pPr>
        <w:jc w:val="center"/>
        <w:rPr>
          <w:rFonts w:ascii="Calibri Light" w:eastAsia="Times New Roman" w:hAnsi="Calibri Light" w:cs="Calibri Light"/>
          <w:b/>
          <w:bCs/>
          <w:sz w:val="22"/>
          <w:szCs w:val="22"/>
          <w:u w:val="single"/>
        </w:rPr>
      </w:pPr>
      <w:r w:rsidRPr="009E544C">
        <w:rPr>
          <w:rFonts w:ascii="Calibri Light" w:eastAsia="Times New Roman" w:hAnsi="Calibri Light" w:cs="Calibri Light"/>
          <w:b/>
          <w:bCs/>
          <w:sz w:val="22"/>
          <w:szCs w:val="22"/>
          <w:u w:val="single"/>
        </w:rPr>
        <w:t>Opinion Research Services – Telephone Interviewer</w:t>
      </w:r>
    </w:p>
    <w:p w14:paraId="1471A111" w14:textId="77777777" w:rsidR="003B288F" w:rsidRPr="003B288F" w:rsidRDefault="003B288F" w:rsidP="003B288F">
      <w:pPr>
        <w:jc w:val="center"/>
        <w:rPr>
          <w:rFonts w:ascii="Calibri Light" w:eastAsia="Times New Roman" w:hAnsi="Calibri Light" w:cs="Calibri Light"/>
          <w:sz w:val="22"/>
          <w:szCs w:val="22"/>
        </w:rPr>
      </w:pPr>
      <w:r w:rsidRPr="003B288F">
        <w:rPr>
          <w:rFonts w:ascii="Calibri Light" w:eastAsia="Times New Roman" w:hAnsi="Calibri Light" w:cs="Calibri Light"/>
          <w:sz w:val="22"/>
          <w:szCs w:val="22"/>
        </w:rPr>
        <w:t>The Strand, Swansea</w:t>
      </w:r>
      <w:r w:rsidRPr="003B288F">
        <w:rPr>
          <w:rFonts w:ascii="Calibri Light" w:eastAsia="Times New Roman" w:hAnsi="Calibri Light" w:cs="Calibri Light"/>
          <w:sz w:val="22"/>
          <w:szCs w:val="22"/>
          <w:u w:val="single"/>
        </w:rPr>
        <w:br/>
      </w:r>
      <w:r w:rsidRPr="003B288F">
        <w:rPr>
          <w:rFonts w:ascii="Calibri Light" w:eastAsia="Times New Roman" w:hAnsi="Calibri Light" w:cs="Calibri Light"/>
          <w:sz w:val="22"/>
          <w:szCs w:val="22"/>
        </w:rPr>
        <w:t>(</w:t>
      </w:r>
      <w:r w:rsidRPr="009E544C">
        <w:rPr>
          <w:rFonts w:ascii="Calibri Light" w:eastAsia="Times New Roman" w:hAnsi="Calibri Light" w:cs="Calibri Light"/>
          <w:i/>
          <w:iCs/>
          <w:sz w:val="22"/>
          <w:szCs w:val="22"/>
        </w:rPr>
        <w:t>September 2017 – Present</w:t>
      </w:r>
      <w:r w:rsidRPr="003B288F">
        <w:rPr>
          <w:rFonts w:ascii="Calibri Light" w:eastAsia="Times New Roman" w:hAnsi="Calibri Light" w:cs="Calibri Light"/>
          <w:sz w:val="22"/>
          <w:szCs w:val="22"/>
        </w:rPr>
        <w:t xml:space="preserve">) </w:t>
      </w:r>
    </w:p>
    <w:p w14:paraId="663CBA67" w14:textId="77777777" w:rsidR="003B288F" w:rsidRPr="003B288F" w:rsidRDefault="003B288F" w:rsidP="003B288F">
      <w:pPr>
        <w:jc w:val="center"/>
        <w:rPr>
          <w:rFonts w:ascii="Calibri Light" w:eastAsia="Times New Roman" w:hAnsi="Calibri Light" w:cs="Calibri Light"/>
          <w:sz w:val="22"/>
          <w:szCs w:val="22"/>
        </w:rPr>
      </w:pPr>
    </w:p>
    <w:p w14:paraId="42C7E838" w14:textId="76202627" w:rsidR="003B288F" w:rsidRDefault="003B288F" w:rsidP="003B288F">
      <w:pPr>
        <w:rPr>
          <w:rFonts w:ascii="Calibri Light" w:eastAsia="Times New Roman" w:hAnsi="Calibri Light" w:cs="Calibri Light"/>
          <w:sz w:val="22"/>
          <w:szCs w:val="22"/>
        </w:rPr>
      </w:pPr>
      <w:commentRangeStart w:id="13"/>
      <w:r w:rsidRPr="003B288F">
        <w:rPr>
          <w:rFonts w:ascii="Calibri Light" w:eastAsia="Times New Roman" w:hAnsi="Calibri Light" w:cs="Calibri Light"/>
          <w:sz w:val="22"/>
          <w:szCs w:val="22"/>
        </w:rPr>
        <w:lastRenderedPageBreak/>
        <w:t>I</w:t>
      </w:r>
      <w:commentRangeEnd w:id="13"/>
      <w:r w:rsidRPr="003B288F">
        <w:rPr>
          <w:rStyle w:val="CommentReference"/>
          <w:rFonts w:ascii="Calibri Light" w:hAnsi="Calibri Light" w:cs="Calibri Light"/>
          <w:sz w:val="22"/>
          <w:szCs w:val="22"/>
        </w:rPr>
        <w:commentReference w:id="13"/>
      </w:r>
      <w:r w:rsidRPr="003B288F">
        <w:rPr>
          <w:rFonts w:ascii="Calibri Light" w:eastAsia="Times New Roman" w:hAnsi="Calibri Light" w:cs="Calibri Light"/>
          <w:sz w:val="22"/>
          <w:szCs w:val="22"/>
        </w:rPr>
        <w:t xml:space="preserve"> also currently work part-time as a telephone interviewer at Opinion Research Services, which is a call centre that conducts surveys on behalf of Government bodies, public services and businesses across the UK. In this job role I am required to be understanding, empathetic and considerate to various individuals who I often call regarding sensitive matters. I work on behalf of organisations such as the Metropolitan Police and the Parliamentary and Health Service Ombudsmen, where I am required to conduct surveys with vulnerable people who have been victims of crime or subject to medical negligence for example. </w:t>
      </w:r>
    </w:p>
    <w:p w14:paraId="4A649B35" w14:textId="77777777" w:rsidR="009E544C" w:rsidRPr="003B288F" w:rsidRDefault="009E544C" w:rsidP="003B288F">
      <w:pPr>
        <w:rPr>
          <w:rFonts w:ascii="Calibri Light" w:eastAsia="Times New Roman" w:hAnsi="Calibri Light" w:cs="Calibri Light"/>
          <w:sz w:val="22"/>
          <w:szCs w:val="22"/>
        </w:rPr>
      </w:pPr>
    </w:p>
    <w:p w14:paraId="0A248E47" w14:textId="77777777" w:rsidR="003B288F" w:rsidRPr="009E544C" w:rsidRDefault="003B288F" w:rsidP="003B288F">
      <w:pPr>
        <w:jc w:val="center"/>
        <w:rPr>
          <w:rFonts w:ascii="Calibri Light" w:eastAsia="Times New Roman" w:hAnsi="Calibri Light" w:cs="Calibri Light"/>
          <w:b/>
          <w:bCs/>
          <w:color w:val="000000" w:themeColor="text1"/>
          <w:sz w:val="22"/>
          <w:szCs w:val="22"/>
          <w:u w:val="single"/>
          <w:lang w:eastAsia="en-GB"/>
        </w:rPr>
      </w:pPr>
      <w:r w:rsidRPr="009E544C">
        <w:rPr>
          <w:rFonts w:ascii="Calibri Light" w:eastAsia="Times New Roman" w:hAnsi="Calibri Light" w:cs="Calibri Light"/>
          <w:b/>
          <w:bCs/>
          <w:color w:val="000000" w:themeColor="text1"/>
          <w:sz w:val="22"/>
          <w:szCs w:val="22"/>
          <w:u w:val="single"/>
          <w:lang w:eastAsia="en-GB"/>
        </w:rPr>
        <w:t>Adapt Cleaning Services – Cleaning Operative</w:t>
      </w:r>
    </w:p>
    <w:p w14:paraId="3772FCC8"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r w:rsidRPr="003B288F">
        <w:rPr>
          <w:rFonts w:ascii="Calibri Light" w:eastAsia="Times New Roman" w:hAnsi="Calibri Light" w:cs="Calibri Light"/>
          <w:color w:val="000000" w:themeColor="text1"/>
          <w:sz w:val="22"/>
          <w:szCs w:val="22"/>
          <w:lang w:eastAsia="en-GB"/>
        </w:rPr>
        <w:t>Olchfa School, Gower Road, Sketty, Swansea</w:t>
      </w:r>
    </w:p>
    <w:p w14:paraId="515846F8"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r w:rsidRPr="003B288F">
        <w:rPr>
          <w:rFonts w:ascii="Calibri Light" w:eastAsia="Times New Roman" w:hAnsi="Calibri Light" w:cs="Calibri Light"/>
          <w:color w:val="000000" w:themeColor="text1"/>
          <w:sz w:val="22"/>
          <w:szCs w:val="22"/>
          <w:lang w:eastAsia="en-GB"/>
        </w:rPr>
        <w:t xml:space="preserve"> (</w:t>
      </w:r>
      <w:r w:rsidRPr="009E544C">
        <w:rPr>
          <w:rFonts w:ascii="Calibri Light" w:eastAsia="Times New Roman" w:hAnsi="Calibri Light" w:cs="Calibri Light"/>
          <w:i/>
          <w:iCs/>
          <w:color w:val="000000" w:themeColor="text1"/>
          <w:sz w:val="22"/>
          <w:szCs w:val="22"/>
          <w:lang w:eastAsia="en-GB"/>
        </w:rPr>
        <w:t>January 2017 – April 2017</w:t>
      </w:r>
      <w:r w:rsidRPr="003B288F">
        <w:rPr>
          <w:rFonts w:ascii="Calibri Light" w:eastAsia="Times New Roman" w:hAnsi="Calibri Light" w:cs="Calibri Light"/>
          <w:color w:val="000000" w:themeColor="text1"/>
          <w:sz w:val="22"/>
          <w:szCs w:val="22"/>
          <w:lang w:eastAsia="en-GB"/>
        </w:rPr>
        <w:t>)</w:t>
      </w:r>
    </w:p>
    <w:p w14:paraId="42A7686B" w14:textId="77777777" w:rsidR="003B288F" w:rsidRPr="003B288F" w:rsidRDefault="003B288F" w:rsidP="003B288F">
      <w:pPr>
        <w:jc w:val="center"/>
        <w:rPr>
          <w:rFonts w:ascii="Calibri Light" w:eastAsia="Times New Roman" w:hAnsi="Calibri Light" w:cs="Calibri Light"/>
          <w:color w:val="000000" w:themeColor="text1"/>
          <w:sz w:val="22"/>
          <w:szCs w:val="22"/>
          <w:lang w:eastAsia="en-GB"/>
        </w:rPr>
      </w:pPr>
    </w:p>
    <w:p w14:paraId="2B5D9FEC" w14:textId="77777777" w:rsidR="003B288F" w:rsidRPr="003B288F" w:rsidRDefault="003B288F" w:rsidP="003B288F">
      <w:pPr>
        <w:rPr>
          <w:rFonts w:ascii="Calibri Light" w:eastAsia="Times New Roman" w:hAnsi="Calibri Light" w:cs="Calibri Light"/>
          <w:color w:val="000000" w:themeColor="text1"/>
          <w:sz w:val="22"/>
          <w:szCs w:val="22"/>
          <w:lang w:eastAsia="en-GB"/>
        </w:rPr>
      </w:pPr>
      <w:commentRangeStart w:id="14"/>
      <w:r w:rsidRPr="003B288F">
        <w:rPr>
          <w:rFonts w:ascii="Calibri Light" w:eastAsia="Times New Roman" w:hAnsi="Calibri Light" w:cs="Calibri Light"/>
          <w:color w:val="000000" w:themeColor="text1"/>
          <w:sz w:val="22"/>
          <w:szCs w:val="22"/>
          <w:lang w:eastAsia="en-GB"/>
        </w:rPr>
        <w:t>In</w:t>
      </w:r>
      <w:commentRangeEnd w:id="14"/>
      <w:r w:rsidRPr="003B288F">
        <w:rPr>
          <w:rStyle w:val="CommentReference"/>
          <w:rFonts w:ascii="Calibri Light" w:hAnsi="Calibri Light" w:cs="Calibri Light"/>
          <w:sz w:val="22"/>
          <w:szCs w:val="22"/>
        </w:rPr>
        <w:commentReference w:id="14"/>
      </w:r>
      <w:r w:rsidRPr="003B288F">
        <w:rPr>
          <w:rFonts w:ascii="Calibri Light" w:eastAsia="Times New Roman" w:hAnsi="Calibri Light" w:cs="Calibri Light"/>
          <w:color w:val="000000" w:themeColor="text1"/>
          <w:sz w:val="22"/>
          <w:szCs w:val="22"/>
          <w:lang w:eastAsia="en-GB"/>
        </w:rPr>
        <w:t xml:space="preserve"> this job role, I was assigned a designated area of the school to clean over a three-hour period every weekday. I would be required to clean the classrooms, which included the desks, sweeping and mopping the floors, hoovering the staffroom and changing bins, as well thoroughly cleaning two sets of toilets. I was responsible for a designated area, which I held the keys for and the cupboard where the cleaning products were stored. I had a number of daily tasks which I had to complete in three hours. </w:t>
      </w:r>
    </w:p>
    <w:p w14:paraId="41CCEC6A" w14:textId="77777777" w:rsidR="003B288F" w:rsidRPr="003B288F" w:rsidRDefault="003B288F" w:rsidP="003B288F">
      <w:pPr>
        <w:rPr>
          <w:rFonts w:ascii="Calibri Light" w:eastAsia="Times New Roman" w:hAnsi="Calibri Light" w:cs="Calibri Light"/>
          <w:sz w:val="22"/>
          <w:szCs w:val="22"/>
          <w:lang w:eastAsia="en-GB"/>
        </w:rPr>
      </w:pPr>
    </w:p>
    <w:p w14:paraId="6D966384" w14:textId="77777777" w:rsidR="003B288F" w:rsidRPr="003B288F" w:rsidRDefault="003B288F" w:rsidP="003B288F">
      <w:pPr>
        <w:jc w:val="center"/>
        <w:rPr>
          <w:rFonts w:ascii="Calibri Light" w:eastAsia="Times New Roman" w:hAnsi="Calibri Light" w:cs="Calibri Light"/>
          <w:sz w:val="22"/>
          <w:szCs w:val="22"/>
        </w:rPr>
      </w:pPr>
      <w:r w:rsidRPr="009E544C">
        <w:rPr>
          <w:rFonts w:ascii="Calibri Light" w:eastAsia="Times New Roman" w:hAnsi="Calibri Light" w:cs="Calibri Light"/>
          <w:b/>
          <w:bCs/>
          <w:sz w:val="22"/>
          <w:szCs w:val="22"/>
          <w:u w:val="single"/>
        </w:rPr>
        <w:t>Fat Face – Sales Assistant</w:t>
      </w:r>
      <w:r w:rsidRPr="009E544C">
        <w:rPr>
          <w:rFonts w:ascii="Calibri Light" w:eastAsia="Times New Roman" w:hAnsi="Calibri Light" w:cs="Calibri Light"/>
          <w:b/>
          <w:bCs/>
          <w:sz w:val="22"/>
          <w:szCs w:val="22"/>
        </w:rPr>
        <w:br/>
      </w:r>
      <w:r w:rsidRPr="003B288F">
        <w:rPr>
          <w:rFonts w:ascii="Calibri Light" w:eastAsia="Times New Roman" w:hAnsi="Calibri Light" w:cs="Calibri Light"/>
          <w:sz w:val="22"/>
          <w:szCs w:val="22"/>
        </w:rPr>
        <w:t>Newton Road, Mumbles, Swansea</w:t>
      </w:r>
    </w:p>
    <w:p w14:paraId="3D74A3F5" w14:textId="77777777" w:rsidR="003B288F" w:rsidRPr="003B288F" w:rsidRDefault="003B288F" w:rsidP="003B288F">
      <w:pPr>
        <w:jc w:val="center"/>
        <w:rPr>
          <w:rFonts w:ascii="Calibri Light" w:eastAsia="Times New Roman" w:hAnsi="Calibri Light" w:cs="Calibri Light"/>
          <w:color w:val="000000" w:themeColor="text1"/>
          <w:sz w:val="22"/>
          <w:szCs w:val="22"/>
        </w:rPr>
      </w:pPr>
      <w:r w:rsidRPr="003B288F">
        <w:rPr>
          <w:rFonts w:ascii="Calibri Light" w:eastAsia="Times New Roman" w:hAnsi="Calibri Light" w:cs="Calibri Light"/>
          <w:color w:val="000000" w:themeColor="text1"/>
          <w:sz w:val="22"/>
          <w:szCs w:val="22"/>
        </w:rPr>
        <w:t xml:space="preserve"> (</w:t>
      </w:r>
      <w:r w:rsidRPr="009E544C">
        <w:rPr>
          <w:rFonts w:ascii="Calibri Light" w:eastAsia="Times New Roman" w:hAnsi="Calibri Light" w:cs="Calibri Light"/>
          <w:i/>
          <w:iCs/>
          <w:color w:val="000000" w:themeColor="text1"/>
          <w:sz w:val="22"/>
          <w:szCs w:val="22"/>
        </w:rPr>
        <w:t>July 2016 – January 2017</w:t>
      </w:r>
      <w:r w:rsidRPr="003B288F">
        <w:rPr>
          <w:rFonts w:ascii="Calibri Light" w:eastAsia="Times New Roman" w:hAnsi="Calibri Light" w:cs="Calibri Light"/>
          <w:color w:val="000000" w:themeColor="text1"/>
          <w:sz w:val="22"/>
          <w:szCs w:val="22"/>
        </w:rPr>
        <w:t>)</w:t>
      </w:r>
    </w:p>
    <w:p w14:paraId="3EC2C226" w14:textId="77777777" w:rsidR="003B288F" w:rsidRPr="003B288F" w:rsidRDefault="003B288F" w:rsidP="003B288F">
      <w:pPr>
        <w:jc w:val="center"/>
        <w:rPr>
          <w:rFonts w:ascii="Calibri Light" w:eastAsia="Times New Roman" w:hAnsi="Calibri Light" w:cs="Calibri Light"/>
          <w:color w:val="000000" w:themeColor="text1"/>
          <w:sz w:val="22"/>
          <w:szCs w:val="22"/>
        </w:rPr>
      </w:pPr>
    </w:p>
    <w:p w14:paraId="509F04F8" w14:textId="77777777" w:rsidR="003B288F" w:rsidRPr="003B288F" w:rsidRDefault="003B288F" w:rsidP="003B288F">
      <w:pPr>
        <w:rPr>
          <w:rFonts w:ascii="Calibri Light" w:eastAsia="Times New Roman" w:hAnsi="Calibri Light" w:cs="Calibri Light"/>
          <w:color w:val="000000" w:themeColor="text1"/>
          <w:sz w:val="22"/>
          <w:szCs w:val="22"/>
          <w:lang w:eastAsia="en-GB"/>
        </w:rPr>
      </w:pPr>
      <w:commentRangeStart w:id="15"/>
      <w:r w:rsidRPr="003B288F">
        <w:rPr>
          <w:rFonts w:ascii="Calibri Light" w:eastAsia="Times New Roman" w:hAnsi="Calibri Light" w:cs="Calibri Light"/>
          <w:color w:val="000000" w:themeColor="text1"/>
          <w:sz w:val="22"/>
          <w:szCs w:val="22"/>
          <w:lang w:eastAsia="en-GB"/>
        </w:rPr>
        <w:t>During</w:t>
      </w:r>
      <w:commentRangeEnd w:id="15"/>
      <w:r w:rsidRPr="003B288F">
        <w:rPr>
          <w:rStyle w:val="CommentReference"/>
          <w:rFonts w:ascii="Calibri Light" w:hAnsi="Calibri Light" w:cs="Calibri Light"/>
          <w:sz w:val="22"/>
          <w:szCs w:val="22"/>
        </w:rPr>
        <w:commentReference w:id="15"/>
      </w:r>
      <w:r w:rsidRPr="003B288F">
        <w:rPr>
          <w:rFonts w:ascii="Calibri Light" w:eastAsia="Times New Roman" w:hAnsi="Calibri Light" w:cs="Calibri Light"/>
          <w:color w:val="000000" w:themeColor="text1"/>
          <w:sz w:val="22"/>
          <w:szCs w:val="22"/>
          <w:lang w:eastAsia="en-GB"/>
        </w:rPr>
        <w:t xml:space="preserve"> my time at Fat Face, I was able to earn valuable retail experience and gain a thorough understanding of the roles and responsibilities that come with working in the retail industry. In my job role, I learnt how to carry out stock checks and stock replenishment, understood the process of purchasing and returning items, the importance of visual merchandising, as well as improved my ability to deliver excellent customer service. Working in this fast-paced environment has allowed me to strengthen my knowledge of how a high-street store is run and has provided me with the ability to enhance my customer service skills. </w:t>
      </w:r>
    </w:p>
    <w:p w14:paraId="7F8E7DC6" w14:textId="20D4C808" w:rsidR="003B288F" w:rsidRPr="009E544C" w:rsidRDefault="003B288F" w:rsidP="003B288F">
      <w:pPr>
        <w:pStyle w:val="Heading2"/>
        <w:rPr>
          <w:rFonts w:ascii="Calibri Light" w:eastAsia="Times New Roman" w:hAnsi="Calibri Light" w:cs="Calibri Light"/>
          <w:b/>
          <w:bCs/>
          <w:sz w:val="22"/>
          <w:szCs w:val="22"/>
        </w:rPr>
      </w:pPr>
      <w:r w:rsidRPr="009E544C">
        <w:rPr>
          <w:rFonts w:ascii="Calibri Light" w:hAnsi="Calibri Light" w:cs="Calibri Light"/>
          <w:b/>
          <w:bCs/>
          <w:noProof/>
          <w:sz w:val="22"/>
          <w:szCs w:val="22"/>
        </w:rPr>
        <mc:AlternateContent>
          <mc:Choice Requires="wps">
            <w:drawing>
              <wp:anchor distT="0" distB="0" distL="114300" distR="114300" simplePos="0" relativeHeight="251659264" behindDoc="0" locked="0" layoutInCell="1" allowOverlap="1" wp14:anchorId="71551EAF" wp14:editId="590912E3">
                <wp:simplePos x="0" y="0"/>
                <wp:positionH relativeFrom="column">
                  <wp:posOffset>2955939</wp:posOffset>
                </wp:positionH>
                <wp:positionV relativeFrom="paragraph">
                  <wp:posOffset>523875</wp:posOffset>
                </wp:positionV>
                <wp:extent cx="276225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762250" cy="1828800"/>
                        </a:xfrm>
                        <a:prstGeom prst="rect">
                          <a:avLst/>
                        </a:prstGeom>
                        <a:noFill/>
                        <a:ln w="6350">
                          <a:noFill/>
                        </a:ln>
                      </wps:spPr>
                      <wps:txbx>
                        <w:txbxContent>
                          <w:p w14:paraId="34281E9B"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b/>
                                <w:bCs/>
                                <w:sz w:val="22"/>
                                <w:szCs w:val="22"/>
                              </w:rPr>
                              <w:t>Professional Reference: Emma Bolton</w:t>
                            </w:r>
                            <w:r w:rsidRPr="003B288F">
                              <w:rPr>
                                <w:rFonts w:ascii="Calibri Light" w:eastAsia="Times New Roman" w:hAnsi="Calibri Light" w:cs="Calibri Light"/>
                                <w:b/>
                                <w:bCs/>
                                <w:sz w:val="22"/>
                                <w:szCs w:val="22"/>
                              </w:rPr>
                              <w:br/>
                            </w:r>
                            <w:r w:rsidRPr="003B288F">
                              <w:rPr>
                                <w:rFonts w:ascii="Calibri Light" w:eastAsia="Times New Roman" w:hAnsi="Calibri Light" w:cs="Calibri Light"/>
                                <w:sz w:val="22"/>
                                <w:szCs w:val="22"/>
                              </w:rPr>
                              <w:t>Branch Manager at Dawsons Mumbles</w:t>
                            </w:r>
                          </w:p>
                          <w:p w14:paraId="022AF4C2"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sz w:val="22"/>
                                <w:szCs w:val="22"/>
                              </w:rPr>
                              <w:t>Email: emma.bolton@dawsonsproperty.co.uk</w:t>
                            </w:r>
                          </w:p>
                          <w:p w14:paraId="44FC5ECA"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sz w:val="22"/>
                                <w:szCs w:val="22"/>
                              </w:rPr>
                              <w:t>Telephone: 01792 367301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1551EAF" id="_x0000_t202" coordsize="21600,21600" o:spt="202" path="m,l,21600r21600,l21600,xe">
                <v:stroke joinstyle="miter"/>
                <v:path gradientshapeok="t" o:connecttype="rect"/>
              </v:shapetype>
              <v:shape id="Text Box 1" o:spid="_x0000_s1026" type="#_x0000_t202" style="position:absolute;left:0;text-align:left;margin-left:232.75pt;margin-top:41.25pt;width:217.5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" filled="f" stroked="f" strokeweight=".5pt">
                <v:textbox style="mso-fit-shape-to-text:t">
                  <w:txbxContent>
                    <w:p w14:paraId="34281E9B"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b/>
                          <w:bCs/>
                          <w:sz w:val="22"/>
                          <w:szCs w:val="22"/>
                        </w:rPr>
                        <w:t>Professional Reference: Emma Bolton</w:t>
                      </w:r>
                      <w:r w:rsidRPr="003B288F">
                        <w:rPr>
                          <w:rFonts w:ascii="Calibri Light" w:eastAsia="Times New Roman" w:hAnsi="Calibri Light" w:cs="Calibri Light"/>
                          <w:b/>
                          <w:bCs/>
                          <w:sz w:val="22"/>
                          <w:szCs w:val="22"/>
                        </w:rPr>
                        <w:br/>
                      </w:r>
                      <w:r w:rsidRPr="003B288F">
                        <w:rPr>
                          <w:rFonts w:ascii="Calibri Light" w:eastAsia="Times New Roman" w:hAnsi="Calibri Light" w:cs="Calibri Light"/>
                          <w:sz w:val="22"/>
                          <w:szCs w:val="22"/>
                        </w:rPr>
                        <w:t>Branch Manager at Dawsons Mumbles</w:t>
                      </w:r>
                    </w:p>
                    <w:p w14:paraId="022AF4C2"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sz w:val="22"/>
                          <w:szCs w:val="22"/>
                        </w:rPr>
                        <w:t>Email: emma.bolton@dawsonsproperty.co.uk</w:t>
                      </w:r>
                    </w:p>
                    <w:p w14:paraId="44FC5ECA"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sz w:val="22"/>
                          <w:szCs w:val="22"/>
                        </w:rPr>
                        <w:t>Telephone: 01792 367301</w:t>
                      </w:r>
                    </w:p>
                  </w:txbxContent>
                </v:textbox>
                <w10:wrap type="square"/>
              </v:shape>
            </w:pict>
          </mc:Fallback>
        </mc:AlternateContent>
      </w:r>
      <w:r w:rsidRPr="009E544C">
        <w:rPr>
          <w:rFonts w:ascii="Calibri Light" w:eastAsia="Times New Roman" w:hAnsi="Calibri Light" w:cs="Calibri Light"/>
          <w:b/>
          <w:bCs/>
          <w:sz w:val="22"/>
          <w:szCs w:val="22"/>
        </w:rPr>
        <w:t>Reference:</w:t>
      </w:r>
    </w:p>
    <w:p w14:paraId="187C1369" w14:textId="22187F35"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b/>
          <w:bCs/>
          <w:sz w:val="22"/>
          <w:szCs w:val="22"/>
        </w:rPr>
        <w:t>Academic Reference: Ruth Groff</w:t>
      </w:r>
      <w:r w:rsidRPr="003B288F">
        <w:rPr>
          <w:rFonts w:ascii="Calibri Light" w:eastAsia="Times New Roman" w:hAnsi="Calibri Light" w:cs="Calibri Light"/>
          <w:b/>
          <w:bCs/>
          <w:sz w:val="22"/>
          <w:szCs w:val="22"/>
        </w:rPr>
        <w:br/>
      </w:r>
      <w:r w:rsidRPr="003B288F">
        <w:rPr>
          <w:rFonts w:ascii="Calibri Light" w:eastAsia="Times New Roman" w:hAnsi="Calibri Light" w:cs="Calibri Light"/>
          <w:sz w:val="22"/>
          <w:szCs w:val="22"/>
        </w:rPr>
        <w:t>Lecturer at University of Wales Trinity Saint David</w:t>
      </w:r>
    </w:p>
    <w:p w14:paraId="6B016DFF" w14:textId="5E28B60D"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sz w:val="22"/>
          <w:szCs w:val="22"/>
        </w:rPr>
        <w:t xml:space="preserve">Email: </w:t>
      </w:r>
      <w:hyperlink r:id="rId13" w:history="1">
        <w:r w:rsidRPr="003B288F">
          <w:rPr>
            <w:rStyle w:val="Hyperlink"/>
            <w:rFonts w:ascii="Calibri Light" w:eastAsia="Times New Roman" w:hAnsi="Calibri Light" w:cs="Calibri Light"/>
            <w:sz w:val="22"/>
            <w:szCs w:val="22"/>
          </w:rPr>
          <w:t>ruth.groff@uwtsd.ac.uk</w:t>
        </w:r>
      </w:hyperlink>
    </w:p>
    <w:p w14:paraId="30E5BB16"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sz w:val="22"/>
          <w:szCs w:val="22"/>
        </w:rPr>
        <w:t>Telephone: 01792 482106</w:t>
      </w:r>
    </w:p>
    <w:p w14:paraId="784700BF" w14:textId="77777777" w:rsidR="003B288F" w:rsidRPr="003B288F" w:rsidRDefault="003B288F" w:rsidP="003B288F">
      <w:pPr>
        <w:rPr>
          <w:rFonts w:ascii="Calibri Light" w:eastAsia="Times New Roman" w:hAnsi="Calibri Light" w:cs="Calibri Light"/>
          <w:sz w:val="22"/>
          <w:szCs w:val="22"/>
        </w:rPr>
      </w:pPr>
    </w:p>
    <w:p w14:paraId="56F4A3B6"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b/>
          <w:bCs/>
          <w:sz w:val="22"/>
          <w:szCs w:val="22"/>
        </w:rPr>
        <w:t>Professional Reference: Robyn Griffiths</w:t>
      </w:r>
      <w:r w:rsidRPr="003B288F">
        <w:rPr>
          <w:rFonts w:ascii="Calibri Light" w:eastAsia="Times New Roman" w:hAnsi="Calibri Light" w:cs="Calibri Light"/>
          <w:sz w:val="22"/>
          <w:szCs w:val="22"/>
        </w:rPr>
        <w:br/>
        <w:t>Manager at Opinion Research Services</w:t>
      </w:r>
    </w:p>
    <w:p w14:paraId="02394E91" w14:textId="77777777" w:rsidR="003B288F" w:rsidRPr="003B288F" w:rsidRDefault="003B288F" w:rsidP="003B288F">
      <w:pPr>
        <w:rPr>
          <w:rFonts w:ascii="Calibri Light" w:eastAsia="Times New Roman" w:hAnsi="Calibri Light" w:cs="Calibri Light"/>
          <w:sz w:val="22"/>
          <w:szCs w:val="22"/>
        </w:rPr>
      </w:pPr>
      <w:r w:rsidRPr="003B288F">
        <w:rPr>
          <w:rFonts w:ascii="Calibri Light" w:eastAsia="Times New Roman" w:hAnsi="Calibri Light" w:cs="Calibri Light"/>
          <w:sz w:val="22"/>
          <w:szCs w:val="22"/>
        </w:rPr>
        <w:t>Email: info@ors.org.uk</w:t>
      </w:r>
    </w:p>
    <w:p w14:paraId="190B2D8D" w14:textId="6FB32DE6" w:rsidR="00BE4243" w:rsidRDefault="003B288F" w:rsidP="003B288F">
      <w:pPr>
        <w:rPr>
          <w:rFonts w:ascii="Calibri Light" w:eastAsia="Times New Roman" w:hAnsi="Calibri Light" w:cs="Calibri Light"/>
          <w:sz w:val="22"/>
          <w:szCs w:val="22"/>
        </w:rPr>
        <w:sectPr w:rsidR="00BE4243" w:rsidSect="00BE4243">
          <w:pgSz w:w="11900" w:h="16840"/>
          <w:pgMar w:top="720" w:right="720" w:bottom="720" w:left="720" w:header="708" w:footer="708" w:gutter="0"/>
          <w:cols w:space="708"/>
          <w:docGrid w:linePitch="360"/>
        </w:sectPr>
      </w:pPr>
      <w:r w:rsidRPr="003B288F">
        <w:rPr>
          <w:rFonts w:ascii="Calibri Light" w:eastAsia="Times New Roman" w:hAnsi="Calibri Light" w:cs="Calibri Light"/>
          <w:sz w:val="22"/>
          <w:szCs w:val="22"/>
        </w:rPr>
        <w:t>Telephone: 01792 53530</w:t>
      </w:r>
    </w:p>
    <w:p w14:paraId="723B803A" w14:textId="77777777" w:rsidR="00BE4243" w:rsidRDefault="00BE4243" w:rsidP="00BE4243">
      <w:pPr>
        <w:spacing w:line="360" w:lineRule="auto"/>
        <w:rPr>
          <w:rFonts w:ascii="Calibri Light" w:eastAsia="Times New Roman" w:hAnsi="Calibri Light" w:cs="Calibri Light"/>
          <w:sz w:val="22"/>
          <w:szCs w:val="22"/>
        </w:rPr>
      </w:pPr>
    </w:p>
    <w:p w14:paraId="34EFF503" w14:textId="5CDF34BD" w:rsidR="00604980" w:rsidRPr="00BE4243" w:rsidRDefault="00BE4243" w:rsidP="00BE4243">
      <w:pPr>
        <w:spacing w:line="276" w:lineRule="auto"/>
        <w:rPr>
          <w:rFonts w:ascii="Calibri Light" w:hAnsi="Calibri Light" w:cs="Calibri Light"/>
          <w:b/>
          <w:bCs/>
          <w:u w:val="single"/>
        </w:rPr>
      </w:pPr>
      <w:r w:rsidRPr="00BE4243">
        <w:rPr>
          <w:rFonts w:ascii="Calibri Light" w:hAnsi="Calibri Light" w:cs="Calibri Light"/>
          <w:b/>
          <w:bCs/>
          <w:u w:val="single"/>
        </w:rPr>
        <w:t>Component Three – Personal Development Plan</w:t>
      </w:r>
    </w:p>
    <w:p w14:paraId="75AE7E5D" w14:textId="77777777" w:rsidR="00BE4243" w:rsidRDefault="00BE4243" w:rsidP="00BE4243">
      <w:pPr>
        <w:rPr>
          <w:rFonts w:asciiTheme="majorHAnsi" w:hAnsiTheme="majorHAnsi" w:cstheme="majorHAnsi"/>
          <w:b/>
          <w:u w:val="single"/>
        </w:rPr>
      </w:pPr>
    </w:p>
    <w:p w14:paraId="4A88AC0A" w14:textId="42329D30" w:rsidR="00BE4243" w:rsidRDefault="00BE4243" w:rsidP="00BE4243">
      <w:pPr>
        <w:rPr>
          <w:rFonts w:asciiTheme="majorHAnsi" w:hAnsiTheme="majorHAnsi" w:cstheme="majorHAnsi"/>
        </w:rPr>
      </w:pPr>
      <w:r w:rsidRPr="004C5817">
        <w:rPr>
          <w:rFonts w:asciiTheme="majorHAnsi" w:hAnsiTheme="majorHAnsi" w:cstheme="majorHAnsi"/>
        </w:rPr>
        <w:t>Create a personal development plan (PDP) on the skills you would like to improve on doing your degree at university. It would be useful to return to this plan whilst in your final year at university, to review how your academic skills have improved.</w:t>
      </w:r>
    </w:p>
    <w:p w14:paraId="2AC50764" w14:textId="77777777" w:rsidR="00BE4243" w:rsidRPr="004C5817" w:rsidRDefault="00BE4243" w:rsidP="00BE4243">
      <w:pPr>
        <w:rPr>
          <w:rFonts w:asciiTheme="majorHAnsi" w:hAnsiTheme="majorHAnsi" w:cstheme="majorHAnsi"/>
        </w:rPr>
      </w:pPr>
    </w:p>
    <w:tbl>
      <w:tblPr>
        <w:tblStyle w:val="TableGrid"/>
        <w:tblW w:w="10627" w:type="dxa"/>
        <w:tblLook w:val="04A0" w:firstRow="1" w:lastRow="0" w:firstColumn="1" w:lastColumn="0" w:noHBand="0" w:noVBand="1"/>
      </w:tblPr>
      <w:tblGrid>
        <w:gridCol w:w="1077"/>
        <w:gridCol w:w="1624"/>
        <w:gridCol w:w="1689"/>
        <w:gridCol w:w="1559"/>
        <w:gridCol w:w="1559"/>
        <w:gridCol w:w="1701"/>
        <w:gridCol w:w="1418"/>
      </w:tblGrid>
      <w:tr w:rsidR="00BE4243" w:rsidRPr="00BE4243" w14:paraId="3B876E55" w14:textId="77777777" w:rsidTr="00C83AD9">
        <w:trPr>
          <w:trHeight w:val="506"/>
        </w:trPr>
        <w:tc>
          <w:tcPr>
            <w:tcW w:w="1077" w:type="dxa"/>
          </w:tcPr>
          <w:p w14:paraId="783CCFA0" w14:textId="77777777" w:rsidR="00BE4243" w:rsidRPr="00BE4243" w:rsidRDefault="00BE4243">
            <w:pPr>
              <w:rPr>
                <w:rFonts w:asciiTheme="majorHAnsi" w:hAnsiTheme="majorHAnsi" w:cstheme="majorHAnsi"/>
                <w:b/>
                <w:bCs/>
                <w:sz w:val="15"/>
                <w:szCs w:val="15"/>
              </w:rPr>
            </w:pPr>
            <w:r w:rsidRPr="00BE4243">
              <w:rPr>
                <w:rFonts w:asciiTheme="majorHAnsi" w:hAnsiTheme="majorHAnsi" w:cstheme="majorHAnsi"/>
                <w:b/>
                <w:bCs/>
                <w:sz w:val="15"/>
                <w:szCs w:val="15"/>
              </w:rPr>
              <w:t>DATE</w:t>
            </w:r>
          </w:p>
        </w:tc>
        <w:tc>
          <w:tcPr>
            <w:tcW w:w="1624" w:type="dxa"/>
          </w:tcPr>
          <w:p w14:paraId="4FF61EB7" w14:textId="77777777" w:rsidR="00BE4243" w:rsidRPr="00BE4243" w:rsidRDefault="00BE4243">
            <w:pPr>
              <w:rPr>
                <w:rFonts w:asciiTheme="majorHAnsi" w:hAnsiTheme="majorHAnsi" w:cstheme="majorHAnsi"/>
                <w:b/>
                <w:bCs/>
                <w:sz w:val="15"/>
                <w:szCs w:val="15"/>
              </w:rPr>
            </w:pPr>
            <w:r w:rsidRPr="00BE4243">
              <w:rPr>
                <w:rFonts w:asciiTheme="majorHAnsi" w:hAnsiTheme="majorHAnsi" w:cstheme="majorHAnsi"/>
                <w:b/>
                <w:bCs/>
                <w:sz w:val="15"/>
                <w:szCs w:val="15"/>
              </w:rPr>
              <w:t>SKILL</w:t>
            </w:r>
          </w:p>
        </w:tc>
        <w:tc>
          <w:tcPr>
            <w:tcW w:w="1689" w:type="dxa"/>
          </w:tcPr>
          <w:p w14:paraId="30053A68" w14:textId="77777777" w:rsidR="00BE4243" w:rsidRPr="00BE4243" w:rsidRDefault="00BE4243">
            <w:pPr>
              <w:rPr>
                <w:rFonts w:asciiTheme="majorHAnsi" w:hAnsiTheme="majorHAnsi" w:cstheme="majorHAnsi"/>
                <w:b/>
                <w:bCs/>
                <w:sz w:val="15"/>
                <w:szCs w:val="15"/>
              </w:rPr>
            </w:pPr>
            <w:r w:rsidRPr="00BE4243">
              <w:rPr>
                <w:rFonts w:asciiTheme="majorHAnsi" w:hAnsiTheme="majorHAnsi" w:cstheme="majorHAnsi"/>
                <w:b/>
                <w:bCs/>
                <w:sz w:val="15"/>
                <w:szCs w:val="15"/>
              </w:rPr>
              <w:t xml:space="preserve">CURRENT PROFICENCY </w:t>
            </w:r>
          </w:p>
        </w:tc>
        <w:tc>
          <w:tcPr>
            <w:tcW w:w="1559" w:type="dxa"/>
          </w:tcPr>
          <w:p w14:paraId="539E7F26" w14:textId="77777777" w:rsidR="00BE4243" w:rsidRPr="00BE4243" w:rsidRDefault="00BE4243">
            <w:pPr>
              <w:rPr>
                <w:rFonts w:asciiTheme="majorHAnsi" w:hAnsiTheme="majorHAnsi" w:cstheme="majorHAnsi"/>
                <w:b/>
                <w:bCs/>
                <w:sz w:val="15"/>
                <w:szCs w:val="15"/>
              </w:rPr>
            </w:pPr>
            <w:r w:rsidRPr="00BE4243">
              <w:rPr>
                <w:rFonts w:asciiTheme="majorHAnsi" w:hAnsiTheme="majorHAnsi" w:cstheme="majorHAnsi"/>
                <w:b/>
                <w:bCs/>
                <w:sz w:val="15"/>
                <w:szCs w:val="15"/>
              </w:rPr>
              <w:t xml:space="preserve">TARGET PROFICIENCY </w:t>
            </w:r>
          </w:p>
        </w:tc>
        <w:tc>
          <w:tcPr>
            <w:tcW w:w="1559" w:type="dxa"/>
          </w:tcPr>
          <w:p w14:paraId="0280A6B5" w14:textId="77777777" w:rsidR="00BE4243" w:rsidRPr="00BE4243" w:rsidRDefault="00BE4243">
            <w:pPr>
              <w:rPr>
                <w:rFonts w:asciiTheme="majorHAnsi" w:hAnsiTheme="majorHAnsi" w:cstheme="majorHAnsi"/>
                <w:b/>
                <w:bCs/>
                <w:sz w:val="15"/>
                <w:szCs w:val="15"/>
              </w:rPr>
            </w:pPr>
            <w:r w:rsidRPr="00BE4243">
              <w:rPr>
                <w:rFonts w:asciiTheme="majorHAnsi" w:hAnsiTheme="majorHAnsi" w:cstheme="majorHAnsi"/>
                <w:b/>
                <w:bCs/>
                <w:sz w:val="15"/>
                <w:szCs w:val="15"/>
              </w:rPr>
              <w:t xml:space="preserve">DEVELOPMENT OPPORTUNITY </w:t>
            </w:r>
          </w:p>
        </w:tc>
        <w:tc>
          <w:tcPr>
            <w:tcW w:w="1701" w:type="dxa"/>
          </w:tcPr>
          <w:p w14:paraId="1C880F53" w14:textId="77777777" w:rsidR="00BE4243" w:rsidRPr="00BE4243" w:rsidRDefault="00BE4243">
            <w:pPr>
              <w:rPr>
                <w:rFonts w:asciiTheme="majorHAnsi" w:hAnsiTheme="majorHAnsi" w:cstheme="majorHAnsi"/>
                <w:b/>
                <w:bCs/>
                <w:sz w:val="15"/>
                <w:szCs w:val="15"/>
              </w:rPr>
            </w:pPr>
            <w:r w:rsidRPr="00BE4243">
              <w:rPr>
                <w:rFonts w:asciiTheme="majorHAnsi" w:hAnsiTheme="majorHAnsi" w:cstheme="majorHAnsi"/>
                <w:b/>
                <w:bCs/>
                <w:sz w:val="15"/>
                <w:szCs w:val="15"/>
              </w:rPr>
              <w:t xml:space="preserve">CRITERIA FOR JUDGING SUCCESS </w:t>
            </w:r>
          </w:p>
        </w:tc>
        <w:tc>
          <w:tcPr>
            <w:tcW w:w="1418" w:type="dxa"/>
          </w:tcPr>
          <w:p w14:paraId="2AC0A505" w14:textId="77777777" w:rsidR="00BE4243" w:rsidRPr="00BE4243" w:rsidRDefault="00BE4243">
            <w:pPr>
              <w:rPr>
                <w:rFonts w:asciiTheme="majorHAnsi" w:hAnsiTheme="majorHAnsi" w:cstheme="majorHAnsi"/>
                <w:b/>
                <w:bCs/>
                <w:sz w:val="15"/>
                <w:szCs w:val="15"/>
              </w:rPr>
            </w:pPr>
            <w:r w:rsidRPr="00BE4243">
              <w:rPr>
                <w:rFonts w:asciiTheme="majorHAnsi" w:hAnsiTheme="majorHAnsi" w:cstheme="majorHAnsi"/>
                <w:b/>
                <w:bCs/>
                <w:sz w:val="15"/>
                <w:szCs w:val="15"/>
              </w:rPr>
              <w:t>TIME SCALE</w:t>
            </w:r>
          </w:p>
        </w:tc>
      </w:tr>
      <w:tr w:rsidR="00BE4243" w:rsidRPr="00BE4243" w14:paraId="4E837F81" w14:textId="77777777" w:rsidTr="00C83AD9">
        <w:trPr>
          <w:trHeight w:val="4441"/>
        </w:trPr>
        <w:tc>
          <w:tcPr>
            <w:tcW w:w="1077" w:type="dxa"/>
          </w:tcPr>
          <w:p w14:paraId="55A09196"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01/06/2019</w:t>
            </w:r>
          </w:p>
        </w:tc>
        <w:tc>
          <w:tcPr>
            <w:tcW w:w="1624" w:type="dxa"/>
          </w:tcPr>
          <w:p w14:paraId="0BFE181D" w14:textId="77777777" w:rsidR="00BE4243" w:rsidRPr="00BE4243" w:rsidRDefault="00BE4243">
            <w:pPr>
              <w:rPr>
                <w:rFonts w:asciiTheme="majorHAnsi" w:hAnsiTheme="majorHAnsi" w:cstheme="majorHAnsi"/>
                <w:sz w:val="15"/>
                <w:szCs w:val="15"/>
              </w:rPr>
            </w:pPr>
            <w:commentRangeStart w:id="16"/>
            <w:r w:rsidRPr="00BE4243">
              <w:rPr>
                <w:rFonts w:asciiTheme="majorHAnsi" w:hAnsiTheme="majorHAnsi" w:cstheme="majorHAnsi"/>
                <w:sz w:val="15"/>
                <w:szCs w:val="15"/>
              </w:rPr>
              <w:t>Public Speaking</w:t>
            </w:r>
            <w:commentRangeEnd w:id="16"/>
            <w:r w:rsidRPr="00BE4243">
              <w:rPr>
                <w:rStyle w:val="CommentReference"/>
                <w:rFonts w:asciiTheme="majorHAnsi" w:hAnsiTheme="majorHAnsi" w:cstheme="majorHAnsi"/>
                <w:sz w:val="15"/>
                <w:szCs w:val="15"/>
              </w:rPr>
              <w:commentReference w:id="16"/>
            </w:r>
          </w:p>
        </w:tc>
        <w:tc>
          <w:tcPr>
            <w:tcW w:w="1689" w:type="dxa"/>
          </w:tcPr>
          <w:p w14:paraId="2DEFC43D"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I am confident enough to give a presentation to a small group of people in a classroom environment. I am not confident enough to present without notes and still get very nervous / anxious before I am due to deliver the presentation.</w:t>
            </w:r>
          </w:p>
        </w:tc>
        <w:tc>
          <w:tcPr>
            <w:tcW w:w="1559" w:type="dxa"/>
          </w:tcPr>
          <w:p w14:paraId="6248185F"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I would like to be able to confidently deliver a presentation to a large group of individuals without any notes or que cards. I would like to feel confident enough to deliver the presentation, without experiencing the same levels of anxiety that I do currently. </w:t>
            </w:r>
          </w:p>
        </w:tc>
        <w:tc>
          <w:tcPr>
            <w:tcW w:w="1559" w:type="dxa"/>
          </w:tcPr>
          <w:p w14:paraId="02DBE7E8"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An opportunity to develop in this area would be my upcoming presentation for a module at I am taking at university. I am required to create a presentation about academic skills, where I get marked on my ability to present. This will provide me with an opportunity to really get to grips with delivering a presentation to a larger group of people. </w:t>
            </w:r>
          </w:p>
        </w:tc>
        <w:tc>
          <w:tcPr>
            <w:tcW w:w="1701" w:type="dxa"/>
          </w:tcPr>
          <w:p w14:paraId="495C5844"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When receiving my feedback / grades for my presentation, I want to receive positive feedback regarding the delivery of the presentation. I also would like to achieve a 2:1 or above in this piece of work, whilst doing especially well in the delivery of the presentation itself. </w:t>
            </w:r>
          </w:p>
        </w:tc>
        <w:tc>
          <w:tcPr>
            <w:tcW w:w="1418" w:type="dxa"/>
          </w:tcPr>
          <w:p w14:paraId="76B31041"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By the end of the academic year, I will have further presentations to complete and deliver. I am hoping by the end of this academic year, I will have further developed my presentation skills to a more professional standard.</w:t>
            </w:r>
          </w:p>
        </w:tc>
      </w:tr>
      <w:tr w:rsidR="00BE4243" w:rsidRPr="00BE4243" w14:paraId="2C0F435F" w14:textId="77777777" w:rsidTr="00C83AD9">
        <w:trPr>
          <w:trHeight w:val="246"/>
        </w:trPr>
        <w:tc>
          <w:tcPr>
            <w:tcW w:w="1077" w:type="dxa"/>
          </w:tcPr>
          <w:p w14:paraId="25BF554D"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3/11/2018</w:t>
            </w:r>
          </w:p>
        </w:tc>
        <w:tc>
          <w:tcPr>
            <w:tcW w:w="1624" w:type="dxa"/>
          </w:tcPr>
          <w:p w14:paraId="383831DB" w14:textId="77777777" w:rsidR="00BE4243" w:rsidRPr="00BE4243" w:rsidRDefault="00BE4243">
            <w:pPr>
              <w:rPr>
                <w:rFonts w:asciiTheme="majorHAnsi" w:hAnsiTheme="majorHAnsi" w:cstheme="majorHAnsi"/>
                <w:sz w:val="15"/>
                <w:szCs w:val="15"/>
              </w:rPr>
            </w:pPr>
            <w:commentRangeStart w:id="17"/>
            <w:r w:rsidRPr="00BE4243">
              <w:rPr>
                <w:rFonts w:asciiTheme="majorHAnsi" w:hAnsiTheme="majorHAnsi" w:cstheme="majorHAnsi"/>
                <w:sz w:val="15"/>
                <w:szCs w:val="15"/>
              </w:rPr>
              <w:t>Critical Reflection</w:t>
            </w:r>
            <w:commentRangeEnd w:id="17"/>
            <w:r w:rsidRPr="00BE4243">
              <w:rPr>
                <w:rStyle w:val="CommentReference"/>
                <w:rFonts w:asciiTheme="majorHAnsi" w:hAnsiTheme="majorHAnsi" w:cstheme="majorHAnsi"/>
                <w:sz w:val="15"/>
                <w:szCs w:val="15"/>
              </w:rPr>
              <w:commentReference w:id="17"/>
            </w:r>
          </w:p>
        </w:tc>
        <w:tc>
          <w:tcPr>
            <w:tcW w:w="1689" w:type="dxa"/>
          </w:tcPr>
          <w:p w14:paraId="5EDD71F4"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I feel I am able to consider the advantages and disadvantages of my performance at work. I feel as though I can process what I have done well within my work and where I have gone wrong. I also think I am able to take criticism, but don’t know how to use it effectively to identify room for improvement and direction for development.   </w:t>
            </w:r>
          </w:p>
        </w:tc>
        <w:tc>
          <w:tcPr>
            <w:tcW w:w="1559" w:type="dxa"/>
          </w:tcPr>
          <w:p w14:paraId="70697DD9"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I would like to be able to establish exactly what the criticism and feedback is telling me. I would like to be able to assess the information I have been given to clearly identify where I can improve. I would like to use this information as a clear indication of how to make my next piece of work better than the previous, whilst continuing to do the things I have done well. </w:t>
            </w:r>
          </w:p>
        </w:tc>
        <w:tc>
          <w:tcPr>
            <w:tcW w:w="1559" w:type="dxa"/>
          </w:tcPr>
          <w:p w14:paraId="1A0DD05E" w14:textId="47F4C212"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The opportunity for me to do this within my work will be apparent throughout the academic year. For every assignment I complete, it would be a good opportunity to consider my </w:t>
            </w:r>
            <w:proofErr w:type="gramStart"/>
            <w:r w:rsidRPr="00BE4243">
              <w:rPr>
                <w:rFonts w:asciiTheme="majorHAnsi" w:hAnsiTheme="majorHAnsi" w:cstheme="majorHAnsi"/>
                <w:sz w:val="15"/>
                <w:szCs w:val="15"/>
              </w:rPr>
              <w:t>feedback, and</w:t>
            </w:r>
            <w:proofErr w:type="gramEnd"/>
            <w:r w:rsidRPr="00BE4243">
              <w:rPr>
                <w:rFonts w:asciiTheme="majorHAnsi" w:hAnsiTheme="majorHAnsi" w:cstheme="majorHAnsi"/>
                <w:sz w:val="15"/>
                <w:szCs w:val="15"/>
              </w:rPr>
              <w:t xml:space="preserve"> make note of </w:t>
            </w:r>
            <w:proofErr w:type="spellStart"/>
            <w:r w:rsidRPr="00BE4243">
              <w:rPr>
                <w:rFonts w:asciiTheme="majorHAnsi" w:hAnsiTheme="majorHAnsi" w:cstheme="majorHAnsi"/>
                <w:sz w:val="15"/>
                <w:szCs w:val="15"/>
              </w:rPr>
              <w:t>hw</w:t>
            </w:r>
            <w:proofErr w:type="spellEnd"/>
            <w:r w:rsidRPr="00BE4243">
              <w:rPr>
                <w:rFonts w:asciiTheme="majorHAnsi" w:hAnsiTheme="majorHAnsi" w:cstheme="majorHAnsi"/>
                <w:sz w:val="15"/>
                <w:szCs w:val="15"/>
              </w:rPr>
              <w:t xml:space="preserve"> to improve. It would be useful to keep note of what I did well so I can continue to do it, and also keep note of where I need to improve. Therefore, when I come to do my next assignment, I have clear direction.  </w:t>
            </w:r>
          </w:p>
        </w:tc>
        <w:tc>
          <w:tcPr>
            <w:tcW w:w="1701" w:type="dxa"/>
          </w:tcPr>
          <w:p w14:paraId="1EFF543B"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I will be able to establish whether I am able to successfully adopt this skill within my writing by analysing the feedback and grades I receive, in comparison to my previous work. It will also show in both my personal and professional life, as I will be able to see how I am progressing and whether I repeat the same mistakes. It will also be interesting to see if I take my feedback into consideration to make improvements.</w:t>
            </w:r>
          </w:p>
        </w:tc>
        <w:tc>
          <w:tcPr>
            <w:tcW w:w="1418" w:type="dxa"/>
          </w:tcPr>
          <w:p w14:paraId="444F2A1C"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I am hoping by the end of my first year at university, I am able to master critical reflection as a key skill. I think through establishing this skill quite early on throughout my degree, it will benefit me in my second and third year at university. It will also benefit me in my personal life, as it will prevent me from making the same mistake twice.</w:t>
            </w:r>
          </w:p>
        </w:tc>
      </w:tr>
      <w:tr w:rsidR="00BE4243" w:rsidRPr="00BE4243" w14:paraId="0600E506" w14:textId="77777777" w:rsidTr="00C83AD9">
        <w:trPr>
          <w:trHeight w:val="260"/>
        </w:trPr>
        <w:tc>
          <w:tcPr>
            <w:tcW w:w="1077" w:type="dxa"/>
          </w:tcPr>
          <w:p w14:paraId="60986D20"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17/11/2018</w:t>
            </w:r>
          </w:p>
        </w:tc>
        <w:tc>
          <w:tcPr>
            <w:tcW w:w="1624" w:type="dxa"/>
          </w:tcPr>
          <w:p w14:paraId="529F47C1" w14:textId="77777777" w:rsidR="00BE4243" w:rsidRPr="00BE4243" w:rsidRDefault="00BE4243">
            <w:pPr>
              <w:rPr>
                <w:rFonts w:asciiTheme="majorHAnsi" w:hAnsiTheme="majorHAnsi" w:cstheme="majorHAnsi"/>
                <w:sz w:val="15"/>
                <w:szCs w:val="15"/>
              </w:rPr>
            </w:pPr>
            <w:commentRangeStart w:id="18"/>
            <w:r w:rsidRPr="00BE4243">
              <w:rPr>
                <w:rFonts w:asciiTheme="majorHAnsi" w:hAnsiTheme="majorHAnsi" w:cstheme="majorHAnsi"/>
                <w:sz w:val="15"/>
                <w:szCs w:val="15"/>
              </w:rPr>
              <w:t>Time Management</w:t>
            </w:r>
            <w:commentRangeEnd w:id="18"/>
            <w:r w:rsidRPr="00BE4243">
              <w:rPr>
                <w:rStyle w:val="CommentReference"/>
                <w:rFonts w:asciiTheme="majorHAnsi" w:hAnsiTheme="majorHAnsi" w:cstheme="majorHAnsi"/>
                <w:sz w:val="15"/>
                <w:szCs w:val="15"/>
              </w:rPr>
              <w:commentReference w:id="18"/>
            </w:r>
          </w:p>
        </w:tc>
        <w:tc>
          <w:tcPr>
            <w:tcW w:w="1689" w:type="dxa"/>
          </w:tcPr>
          <w:p w14:paraId="43909CDE"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I understand that certain deadlines need to be met, as I have had to do this throughout my time in education. I have never submitted anything late and have always managed to stick to deadlines. However, I usually leave things to last minute and can be found to rush because I have run out of time. I often find myself very stressed and anxious when I haven’t left myself enough time to complete a piece of </w:t>
            </w:r>
            <w:r w:rsidRPr="00BE4243">
              <w:rPr>
                <w:rFonts w:asciiTheme="majorHAnsi" w:hAnsiTheme="majorHAnsi" w:cstheme="majorHAnsi"/>
                <w:sz w:val="15"/>
                <w:szCs w:val="15"/>
              </w:rPr>
              <w:lastRenderedPageBreak/>
              <w:t>work, meaning other areas of life suffer.</w:t>
            </w:r>
          </w:p>
        </w:tc>
        <w:tc>
          <w:tcPr>
            <w:tcW w:w="1559" w:type="dxa"/>
          </w:tcPr>
          <w:p w14:paraId="1DDEBDC1"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lastRenderedPageBreak/>
              <w:t xml:space="preserve">I would like to be more organised with my time management skills. I would like to start my work earlier on, allowing myself more time to complete my work and more scope for unexpected commitments. I think this would allow me to feel more relaxed and enjoy doing my degree. Furthermore, I would like to allow myself time to proof-read my work and </w:t>
            </w:r>
            <w:r w:rsidRPr="00BE4243">
              <w:rPr>
                <w:rFonts w:asciiTheme="majorHAnsi" w:hAnsiTheme="majorHAnsi" w:cstheme="majorHAnsi"/>
                <w:sz w:val="15"/>
                <w:szCs w:val="15"/>
              </w:rPr>
              <w:lastRenderedPageBreak/>
              <w:t xml:space="preserve">make any adjustments required. </w:t>
            </w:r>
          </w:p>
        </w:tc>
        <w:tc>
          <w:tcPr>
            <w:tcW w:w="1559" w:type="dxa"/>
          </w:tcPr>
          <w:p w14:paraId="05224512"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lastRenderedPageBreak/>
              <w:t xml:space="preserve">An opportunity to develop on this skill would be to address the task at hand, head-on. A good idea would be to buy a diary or a planner, to see when I am able to make time available to complete my work. It is a good opportunity to plan my time more efficiently and effectively, to ensure I am less stressed about the work I have to do. </w:t>
            </w:r>
          </w:p>
        </w:tc>
        <w:tc>
          <w:tcPr>
            <w:tcW w:w="1701" w:type="dxa"/>
          </w:tcPr>
          <w:p w14:paraId="0EC0809C"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An indicator of whether I am developing good time management skills would be whether I am meeting all my deadlines. Furthermore, a better indicator of whether I am doing this would be successfully meeting all of my deadlines relatively stress-free, whilst enjoying doing the piece of work required. </w:t>
            </w:r>
          </w:p>
        </w:tc>
        <w:tc>
          <w:tcPr>
            <w:tcW w:w="1418" w:type="dxa"/>
          </w:tcPr>
          <w:p w14:paraId="0A129593"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I think the development of my time management skills will be an ongoing learning curve throughout my degree. However, I will hopefully be able to learn how to prioritise my time better by the end of my first year. This will put me in good stead for the rest of my degree. This will also benefit me in personal life, as I </w:t>
            </w:r>
            <w:r w:rsidRPr="00BE4243">
              <w:rPr>
                <w:rFonts w:asciiTheme="majorHAnsi" w:hAnsiTheme="majorHAnsi" w:cstheme="majorHAnsi"/>
                <w:sz w:val="15"/>
                <w:szCs w:val="15"/>
              </w:rPr>
              <w:lastRenderedPageBreak/>
              <w:t>will allow me to develop a healthy work-life balance.</w:t>
            </w:r>
          </w:p>
        </w:tc>
      </w:tr>
      <w:tr w:rsidR="00BE4243" w:rsidRPr="00BE4243" w14:paraId="09984B94" w14:textId="77777777" w:rsidTr="00C83AD9">
        <w:trPr>
          <w:trHeight w:val="260"/>
        </w:trPr>
        <w:tc>
          <w:tcPr>
            <w:tcW w:w="1077" w:type="dxa"/>
          </w:tcPr>
          <w:p w14:paraId="6B5EC8A1"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lastRenderedPageBreak/>
              <w:t>11/10/2018</w:t>
            </w:r>
          </w:p>
        </w:tc>
        <w:tc>
          <w:tcPr>
            <w:tcW w:w="1624" w:type="dxa"/>
          </w:tcPr>
          <w:p w14:paraId="2E43C432" w14:textId="77777777" w:rsidR="00BE4243" w:rsidRPr="00BE4243" w:rsidRDefault="00BE4243">
            <w:pPr>
              <w:rPr>
                <w:rFonts w:asciiTheme="majorHAnsi" w:hAnsiTheme="majorHAnsi" w:cstheme="majorHAnsi"/>
                <w:sz w:val="15"/>
                <w:szCs w:val="15"/>
              </w:rPr>
            </w:pPr>
            <w:commentRangeStart w:id="19"/>
            <w:r w:rsidRPr="00BE4243">
              <w:rPr>
                <w:rFonts w:asciiTheme="majorHAnsi" w:hAnsiTheme="majorHAnsi" w:cstheme="majorHAnsi"/>
                <w:sz w:val="15"/>
                <w:szCs w:val="15"/>
              </w:rPr>
              <w:t xml:space="preserve">APA Referencing </w:t>
            </w:r>
            <w:commentRangeEnd w:id="19"/>
            <w:r w:rsidRPr="00BE4243">
              <w:rPr>
                <w:rStyle w:val="CommentReference"/>
                <w:rFonts w:asciiTheme="majorHAnsi" w:hAnsiTheme="majorHAnsi" w:cstheme="majorHAnsi"/>
                <w:sz w:val="15"/>
                <w:szCs w:val="15"/>
              </w:rPr>
              <w:commentReference w:id="19"/>
            </w:r>
          </w:p>
        </w:tc>
        <w:tc>
          <w:tcPr>
            <w:tcW w:w="1689" w:type="dxa"/>
          </w:tcPr>
          <w:p w14:paraId="78CA87CE"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Since being at university, I am aware I have to learn how to carry out APA referencing for any sources that I use within my work. I understand that you need to reference at university, as I previously had to learn how to Harvard reference during my time at college. I have a brief understanding of how to reference in this style, but it can be difficult to learn all the practicalities. </w:t>
            </w:r>
          </w:p>
        </w:tc>
        <w:tc>
          <w:tcPr>
            <w:tcW w:w="1559" w:type="dxa"/>
          </w:tcPr>
          <w:p w14:paraId="0CC8DB48"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I need to be able to be able to carry out APA referencing with ease. As I will be using this style of referencing throughout my degree, it is important that I am able to adopt it within my work. I need to learn how to perform in-text citations, as well as a reference list. It is also important that I learn to correctly reference different types of media as well.</w:t>
            </w:r>
          </w:p>
        </w:tc>
        <w:tc>
          <w:tcPr>
            <w:tcW w:w="1559" w:type="dxa"/>
          </w:tcPr>
          <w:p w14:paraId="10910CEF"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One of the very first assignments I have been given is a referencing exercise for my Academic Skills module. I am required to summarise and paraphrase a piece of text, whilst also re-organising a reference list and correcting in-text citations. This will be the perfect opportunity for me to get to grips with APA referencing. I will also be required to carry out APA referencing throughout my degree.</w:t>
            </w:r>
          </w:p>
        </w:tc>
        <w:tc>
          <w:tcPr>
            <w:tcW w:w="1701" w:type="dxa"/>
          </w:tcPr>
          <w:p w14:paraId="27A9F402"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I will be able to establish how good my referencing skills are depending on the grades and feedback I am given for this piece of work. I will be able to see where I have done well, what I have got right and identify the areas for improvement. This will be a great indicator of how good my referencing skills are. </w:t>
            </w:r>
          </w:p>
        </w:tc>
        <w:tc>
          <w:tcPr>
            <w:tcW w:w="1418" w:type="dxa"/>
          </w:tcPr>
          <w:p w14:paraId="3E02B9A2"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This piece of work is due in four weeks. This means I will have to complete this piece of work by the deadline, so will skills will have to be up-to-scratch by then. Of course, my referencing skills will continue to develop throughout my time at university. </w:t>
            </w:r>
          </w:p>
        </w:tc>
      </w:tr>
      <w:tr w:rsidR="00BE4243" w:rsidRPr="00BE4243" w14:paraId="5FB1D208" w14:textId="77777777" w:rsidTr="00C83AD9">
        <w:trPr>
          <w:trHeight w:val="260"/>
        </w:trPr>
        <w:tc>
          <w:tcPr>
            <w:tcW w:w="1077" w:type="dxa"/>
          </w:tcPr>
          <w:p w14:paraId="32982A6F"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14/02/2018</w:t>
            </w:r>
          </w:p>
        </w:tc>
        <w:tc>
          <w:tcPr>
            <w:tcW w:w="1624" w:type="dxa"/>
          </w:tcPr>
          <w:p w14:paraId="12A0AA9C" w14:textId="77777777" w:rsidR="00BE4243" w:rsidRPr="00BE4243" w:rsidRDefault="00BE4243">
            <w:pPr>
              <w:rPr>
                <w:rFonts w:asciiTheme="majorHAnsi" w:hAnsiTheme="majorHAnsi" w:cstheme="majorHAnsi"/>
                <w:sz w:val="15"/>
                <w:szCs w:val="15"/>
              </w:rPr>
            </w:pPr>
            <w:commentRangeStart w:id="20"/>
            <w:r w:rsidRPr="00BE4243">
              <w:rPr>
                <w:rFonts w:asciiTheme="majorHAnsi" w:hAnsiTheme="majorHAnsi" w:cstheme="majorHAnsi"/>
                <w:sz w:val="15"/>
                <w:szCs w:val="15"/>
              </w:rPr>
              <w:t>Group Work</w:t>
            </w:r>
            <w:commentRangeEnd w:id="20"/>
            <w:r w:rsidRPr="00BE4243">
              <w:rPr>
                <w:rStyle w:val="CommentReference"/>
                <w:rFonts w:asciiTheme="majorHAnsi" w:hAnsiTheme="majorHAnsi" w:cstheme="majorHAnsi"/>
                <w:sz w:val="15"/>
                <w:szCs w:val="15"/>
              </w:rPr>
              <w:commentReference w:id="20"/>
            </w:r>
          </w:p>
        </w:tc>
        <w:tc>
          <w:tcPr>
            <w:tcW w:w="1689" w:type="dxa"/>
          </w:tcPr>
          <w:p w14:paraId="38BDE4AF"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I would already consider myself a good team player; however, I know I will be required to work on group projects at university. I am able to take into account other people’s opinions and ideas, but I do often find myself wanting to be the group leader, as I have natural leadership skills. I like to take the lead in the majority of situations.</w:t>
            </w:r>
          </w:p>
        </w:tc>
        <w:tc>
          <w:tcPr>
            <w:tcW w:w="1559" w:type="dxa"/>
          </w:tcPr>
          <w:p w14:paraId="67FAE863"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I think it is important at university to be able to identify your strengths and weaknesses, to ensure you are working to the best of your ability. I think it is important to understand when you are not the right person for the leadership role, which is something I think I should improve on. I need to learn to take direction from others.</w:t>
            </w:r>
          </w:p>
        </w:tc>
        <w:tc>
          <w:tcPr>
            <w:tcW w:w="1559" w:type="dxa"/>
          </w:tcPr>
          <w:p w14:paraId="1FB1FD80"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Within my first semester, I have a group presentation to deliver. I am required to work within a small group and choose a topic of interest in relation to counselling. This will be a great opportunity to learn how to play to my strengths and identify the areas I am less confident in within the group, and let other people adopt such roles. </w:t>
            </w:r>
          </w:p>
        </w:tc>
        <w:tc>
          <w:tcPr>
            <w:tcW w:w="1701" w:type="dxa"/>
          </w:tcPr>
          <w:p w14:paraId="0A56E1AF"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I will be able to asses my strengths in this area, as I will be marked on my group work as part of my overall grade for my presentation. I will also get feedback from the other group members as to how they thought I performed as a team player. This will hopefully give me a good indication of where I could improve. </w:t>
            </w:r>
          </w:p>
        </w:tc>
        <w:tc>
          <w:tcPr>
            <w:tcW w:w="1418" w:type="dxa"/>
          </w:tcPr>
          <w:p w14:paraId="421CA34E" w14:textId="77777777" w:rsidR="00BE4243" w:rsidRPr="00BE4243" w:rsidRDefault="00BE4243">
            <w:pPr>
              <w:rPr>
                <w:rFonts w:asciiTheme="majorHAnsi" w:hAnsiTheme="majorHAnsi" w:cstheme="majorHAnsi"/>
                <w:sz w:val="15"/>
                <w:szCs w:val="15"/>
              </w:rPr>
            </w:pPr>
            <w:r w:rsidRPr="00BE4243">
              <w:rPr>
                <w:rFonts w:asciiTheme="majorHAnsi" w:hAnsiTheme="majorHAnsi" w:cstheme="majorHAnsi"/>
                <w:sz w:val="15"/>
                <w:szCs w:val="15"/>
              </w:rPr>
              <w:t xml:space="preserve">I am due to create and deliver this presentation in the next six weeks. Therefore, after receiving my feedback from my lecturer and other group members, I will hopefully have a better indication on how I am improving my skills as a team player. </w:t>
            </w:r>
          </w:p>
        </w:tc>
      </w:tr>
    </w:tbl>
    <w:p w14:paraId="43D36FEC" w14:textId="77777777" w:rsidR="00BE4243" w:rsidRPr="004C5817" w:rsidRDefault="00BE4243">
      <w:pPr>
        <w:rPr>
          <w:rFonts w:asciiTheme="majorHAnsi" w:hAnsiTheme="majorHAnsi" w:cstheme="majorHAnsi"/>
        </w:rPr>
      </w:pPr>
    </w:p>
    <w:p w14:paraId="04806EC8" w14:textId="77777777" w:rsidR="00604980" w:rsidRDefault="00604980" w:rsidP="0090676F">
      <w:pPr>
        <w:rPr>
          <w:rFonts w:ascii="Calibri Light" w:hAnsi="Calibri Light" w:cs="Calibri Light"/>
        </w:rPr>
      </w:pPr>
    </w:p>
    <w:p w14:paraId="3C85743F" w14:textId="77777777" w:rsidR="00604980" w:rsidRDefault="00604980" w:rsidP="0090676F">
      <w:pPr>
        <w:rPr>
          <w:rFonts w:ascii="Calibri Light" w:hAnsi="Calibri Light" w:cs="Calibri Light"/>
        </w:rPr>
      </w:pPr>
    </w:p>
    <w:p w14:paraId="57FD2F00" w14:textId="77777777" w:rsidR="00604980" w:rsidRDefault="00604980" w:rsidP="0090676F">
      <w:pPr>
        <w:rPr>
          <w:rFonts w:ascii="Calibri Light" w:hAnsi="Calibri Light" w:cs="Calibri Light"/>
        </w:rPr>
      </w:pPr>
    </w:p>
    <w:p w14:paraId="6C08E911" w14:textId="77777777" w:rsidR="00604980" w:rsidRDefault="00604980" w:rsidP="0090676F">
      <w:pPr>
        <w:rPr>
          <w:rFonts w:ascii="Calibri Light" w:hAnsi="Calibri Light" w:cs="Calibri Light"/>
        </w:rPr>
      </w:pPr>
    </w:p>
    <w:p w14:paraId="779C60E3" w14:textId="77777777" w:rsidR="00604980" w:rsidRDefault="00604980" w:rsidP="0090676F">
      <w:pPr>
        <w:rPr>
          <w:rFonts w:ascii="Calibri Light" w:hAnsi="Calibri Light" w:cs="Calibri Light"/>
        </w:rPr>
      </w:pPr>
    </w:p>
    <w:p w14:paraId="6F3B8B51" w14:textId="77777777" w:rsidR="00604980" w:rsidRDefault="00604980" w:rsidP="0090676F">
      <w:pPr>
        <w:rPr>
          <w:rFonts w:ascii="Calibri Light" w:hAnsi="Calibri Light" w:cs="Calibri Light"/>
        </w:rPr>
      </w:pPr>
    </w:p>
    <w:p w14:paraId="30037C7F" w14:textId="77777777" w:rsidR="00BE4243" w:rsidRDefault="00BE4243" w:rsidP="0090676F">
      <w:pPr>
        <w:rPr>
          <w:rFonts w:ascii="Calibri Light" w:hAnsi="Calibri Light" w:cs="Calibri Light"/>
        </w:rPr>
      </w:pPr>
    </w:p>
    <w:p w14:paraId="789836F5" w14:textId="77777777" w:rsidR="00BE4243" w:rsidRDefault="00BE4243" w:rsidP="0090676F">
      <w:pPr>
        <w:rPr>
          <w:rFonts w:ascii="Calibri Light" w:hAnsi="Calibri Light" w:cs="Calibri Light"/>
        </w:rPr>
      </w:pPr>
    </w:p>
    <w:p w14:paraId="35A62FE6" w14:textId="77777777" w:rsidR="00BE4243" w:rsidRDefault="00BE4243" w:rsidP="0090676F">
      <w:pPr>
        <w:rPr>
          <w:rFonts w:ascii="Calibri Light" w:hAnsi="Calibri Light" w:cs="Calibri Light"/>
        </w:rPr>
      </w:pPr>
    </w:p>
    <w:p w14:paraId="62CDFBDF" w14:textId="77777777" w:rsidR="00BE4243" w:rsidRDefault="00BE4243" w:rsidP="0090676F">
      <w:pPr>
        <w:rPr>
          <w:rFonts w:ascii="Calibri Light" w:hAnsi="Calibri Light" w:cs="Calibri Light"/>
        </w:rPr>
      </w:pPr>
    </w:p>
    <w:p w14:paraId="49028B7B" w14:textId="77777777" w:rsidR="00BE4243" w:rsidRDefault="00BE4243" w:rsidP="0090676F">
      <w:pPr>
        <w:rPr>
          <w:rFonts w:ascii="Calibri Light" w:hAnsi="Calibri Light" w:cs="Calibri Light"/>
        </w:rPr>
      </w:pPr>
    </w:p>
    <w:p w14:paraId="03AC6745" w14:textId="77777777" w:rsidR="00BE4243" w:rsidRDefault="00BE4243" w:rsidP="0090676F">
      <w:pPr>
        <w:rPr>
          <w:rFonts w:ascii="Calibri Light" w:hAnsi="Calibri Light" w:cs="Calibri Light"/>
        </w:rPr>
      </w:pPr>
    </w:p>
    <w:p w14:paraId="5F255806" w14:textId="77777777" w:rsidR="00BE4243" w:rsidRDefault="00BE4243" w:rsidP="0090676F">
      <w:pPr>
        <w:rPr>
          <w:rFonts w:ascii="Calibri Light" w:hAnsi="Calibri Light" w:cs="Calibri Light"/>
        </w:rPr>
      </w:pPr>
    </w:p>
    <w:p w14:paraId="6CA8A5F7" w14:textId="77777777" w:rsidR="00BE4243" w:rsidRDefault="00BE4243" w:rsidP="0090676F">
      <w:pPr>
        <w:rPr>
          <w:rFonts w:ascii="Calibri Light" w:hAnsi="Calibri Light" w:cs="Calibri Light"/>
        </w:rPr>
      </w:pPr>
    </w:p>
    <w:p w14:paraId="55618E12" w14:textId="77777777" w:rsidR="00BE4243" w:rsidRDefault="00BE4243" w:rsidP="0090676F">
      <w:pPr>
        <w:rPr>
          <w:rFonts w:ascii="Calibri Light" w:hAnsi="Calibri Light" w:cs="Calibri Light"/>
        </w:rPr>
      </w:pPr>
    </w:p>
    <w:p w14:paraId="4244FA66" w14:textId="77777777" w:rsidR="00BE4243" w:rsidRDefault="00BE4243" w:rsidP="0090676F">
      <w:pPr>
        <w:rPr>
          <w:rFonts w:ascii="Calibri Light" w:hAnsi="Calibri Light" w:cs="Calibri Light"/>
        </w:rPr>
      </w:pPr>
    </w:p>
    <w:p w14:paraId="1BFCE910" w14:textId="77777777" w:rsidR="00BE4243" w:rsidRDefault="00BE4243" w:rsidP="0090676F">
      <w:pPr>
        <w:rPr>
          <w:rFonts w:ascii="Calibri Light" w:hAnsi="Calibri Light" w:cs="Calibri Light"/>
        </w:rPr>
      </w:pPr>
    </w:p>
    <w:p w14:paraId="3A93787F" w14:textId="77777777" w:rsidR="00BE4243" w:rsidRDefault="00BE4243" w:rsidP="0090676F">
      <w:pPr>
        <w:rPr>
          <w:rFonts w:ascii="Calibri Light" w:hAnsi="Calibri Light" w:cs="Calibri Light"/>
        </w:rPr>
      </w:pPr>
    </w:p>
    <w:p w14:paraId="170CB7CE" w14:textId="77777777" w:rsidR="00BE4243" w:rsidRDefault="00BE4243" w:rsidP="0090676F">
      <w:pPr>
        <w:rPr>
          <w:rFonts w:ascii="Calibri Light" w:hAnsi="Calibri Light" w:cs="Calibri Light"/>
        </w:rPr>
      </w:pPr>
    </w:p>
    <w:p w14:paraId="7830B667" w14:textId="77777777" w:rsidR="00BE4243" w:rsidRDefault="00BE4243" w:rsidP="0090676F">
      <w:pPr>
        <w:rPr>
          <w:rFonts w:ascii="Calibri Light" w:hAnsi="Calibri Light" w:cs="Calibri Light"/>
        </w:rPr>
      </w:pPr>
    </w:p>
    <w:p w14:paraId="4939F968" w14:textId="77777777" w:rsidR="00BE4243" w:rsidRDefault="00BE4243" w:rsidP="0090676F">
      <w:pPr>
        <w:rPr>
          <w:rFonts w:ascii="Calibri Light" w:hAnsi="Calibri Light" w:cs="Calibri Light"/>
        </w:rPr>
      </w:pPr>
    </w:p>
    <w:p w14:paraId="4243574B" w14:textId="77777777" w:rsidR="00BE4243" w:rsidRDefault="00BE4243" w:rsidP="0090676F">
      <w:pPr>
        <w:rPr>
          <w:rFonts w:ascii="Calibri Light" w:hAnsi="Calibri Light" w:cs="Calibri Light"/>
        </w:rPr>
      </w:pPr>
    </w:p>
    <w:p w14:paraId="1A293BD3" w14:textId="77777777" w:rsidR="00BE4243" w:rsidRDefault="00BE4243" w:rsidP="0090676F">
      <w:pPr>
        <w:rPr>
          <w:rFonts w:ascii="Calibri Light" w:hAnsi="Calibri Light" w:cs="Calibri Light"/>
        </w:rPr>
      </w:pPr>
    </w:p>
    <w:p w14:paraId="0F1A9718" w14:textId="77777777" w:rsidR="00BE4243" w:rsidRDefault="00BE4243" w:rsidP="00BE4243">
      <w:pPr>
        <w:spacing w:line="360" w:lineRule="auto"/>
        <w:rPr>
          <w:rFonts w:ascii="Calibri Light" w:hAnsi="Calibri Light" w:cs="Calibri Light"/>
        </w:rPr>
      </w:pPr>
    </w:p>
    <w:p w14:paraId="6F350643" w14:textId="3AE8C6AC" w:rsidR="0090676F" w:rsidRPr="0060101C" w:rsidRDefault="0090676F" w:rsidP="0090676F">
      <w:pPr>
        <w:rPr>
          <w:rFonts w:asciiTheme="majorHAnsi" w:hAnsiTheme="majorHAnsi" w:cstheme="majorHAnsi"/>
          <w:b/>
          <w:bCs/>
          <w:u w:val="single"/>
        </w:rPr>
      </w:pPr>
      <w:r w:rsidRPr="0060101C">
        <w:rPr>
          <w:rFonts w:asciiTheme="majorHAnsi" w:hAnsiTheme="majorHAnsi" w:cstheme="majorHAnsi"/>
          <w:b/>
          <w:bCs/>
          <w:u w:val="single"/>
        </w:rPr>
        <w:t xml:space="preserve">Critical Reflection </w:t>
      </w:r>
    </w:p>
    <w:p w14:paraId="2F1D80FF" w14:textId="19EA7D39" w:rsidR="00974BAF" w:rsidRPr="0060101C" w:rsidRDefault="00974BAF" w:rsidP="0090676F">
      <w:pPr>
        <w:rPr>
          <w:rFonts w:asciiTheme="majorHAnsi" w:hAnsiTheme="majorHAnsi" w:cstheme="majorHAnsi"/>
        </w:rPr>
      </w:pPr>
    </w:p>
    <w:p w14:paraId="56851587" w14:textId="5487B8A6" w:rsidR="00974BAF" w:rsidRPr="0060101C" w:rsidRDefault="00974BAF" w:rsidP="00BE4243">
      <w:pPr>
        <w:spacing w:line="276" w:lineRule="auto"/>
        <w:rPr>
          <w:rFonts w:asciiTheme="majorHAnsi" w:hAnsiTheme="majorHAnsi" w:cstheme="majorHAnsi"/>
        </w:rPr>
      </w:pPr>
      <w:r w:rsidRPr="0060101C">
        <w:rPr>
          <w:rFonts w:asciiTheme="majorHAnsi" w:hAnsiTheme="majorHAnsi" w:cstheme="majorHAnsi"/>
        </w:rPr>
        <w:tab/>
        <w:t xml:space="preserve">For the </w:t>
      </w:r>
      <w:r w:rsidR="00604980" w:rsidRPr="0060101C">
        <w:rPr>
          <w:rFonts w:asciiTheme="majorHAnsi" w:hAnsiTheme="majorHAnsi" w:cstheme="majorHAnsi"/>
        </w:rPr>
        <w:t>purpose</w:t>
      </w:r>
      <w:r w:rsidRPr="0060101C">
        <w:rPr>
          <w:rFonts w:asciiTheme="majorHAnsi" w:hAnsiTheme="majorHAnsi" w:cstheme="majorHAnsi"/>
        </w:rPr>
        <w:t xml:space="preserve"> of this reflection I will be using Gibb</w:t>
      </w:r>
      <w:r w:rsidR="00604980" w:rsidRPr="0060101C">
        <w:rPr>
          <w:rFonts w:asciiTheme="majorHAnsi" w:hAnsiTheme="majorHAnsi" w:cstheme="majorHAnsi"/>
        </w:rPr>
        <w:t xml:space="preserve">s’ Reflective Model. This model was developed my Graham Gibbs in 1988, to establish a structure for individuals to explain what they have learnt from their experiences. This reflective model promotes people’s ability to think logically in regard to the experiences they have had at a specific time. The model requires a description of events and asks how the individual was feeling. It asks the individual to evaluate their experience and considers how they are able to make sense of the situation. Furthermore, it asks the individual to come to a conclusion and make any future recommendations as to where improvements should be made. </w:t>
      </w:r>
    </w:p>
    <w:p w14:paraId="5C8BE35A" w14:textId="10C3A93C" w:rsidR="0090676F" w:rsidRPr="0060101C" w:rsidRDefault="0090676F" w:rsidP="00BE4243">
      <w:pPr>
        <w:spacing w:line="276" w:lineRule="auto"/>
        <w:rPr>
          <w:rFonts w:asciiTheme="majorHAnsi" w:hAnsiTheme="majorHAnsi" w:cstheme="majorHAnsi"/>
        </w:rPr>
      </w:pPr>
    </w:p>
    <w:p w14:paraId="45F13FB4" w14:textId="2F7BDCE7" w:rsidR="009C5E41" w:rsidRPr="0060101C" w:rsidRDefault="0090676F" w:rsidP="00BE4243">
      <w:pPr>
        <w:spacing w:line="276" w:lineRule="auto"/>
        <w:ind w:firstLine="720"/>
        <w:rPr>
          <w:rFonts w:asciiTheme="majorHAnsi" w:hAnsiTheme="majorHAnsi" w:cstheme="majorHAnsi"/>
        </w:rPr>
      </w:pPr>
      <w:r w:rsidRPr="0060101C">
        <w:rPr>
          <w:rFonts w:asciiTheme="majorHAnsi" w:hAnsiTheme="majorHAnsi" w:cstheme="majorHAnsi"/>
        </w:rPr>
        <w:t>Th</w:t>
      </w:r>
      <w:r w:rsidR="00944441" w:rsidRPr="0060101C">
        <w:rPr>
          <w:rFonts w:asciiTheme="majorHAnsi" w:hAnsiTheme="majorHAnsi" w:cstheme="majorHAnsi"/>
        </w:rPr>
        <w:t>e</w:t>
      </w:r>
      <w:r w:rsidRPr="0060101C">
        <w:rPr>
          <w:rFonts w:asciiTheme="majorHAnsi" w:hAnsiTheme="majorHAnsi" w:cstheme="majorHAnsi"/>
        </w:rPr>
        <w:t xml:space="preserve"> Skills for Life module was an opportunity to </w:t>
      </w:r>
      <w:r w:rsidR="00944441" w:rsidRPr="0060101C">
        <w:rPr>
          <w:rFonts w:asciiTheme="majorHAnsi" w:hAnsiTheme="majorHAnsi" w:cstheme="majorHAnsi"/>
        </w:rPr>
        <w:t xml:space="preserve">further develop my employability and entrepreneurial skills. The fundamental aim of the module was to nourish a variety of attitudes, behaviours and competencies that enhance enterprising skills, establish an employability mind-set and provide students like me with the ability to critically reflect on my own strengths and weakness. I believe this module will allow me to further expand on my existing skill set, in regard to any potential career pathways I express an interest in. </w:t>
      </w:r>
      <w:r w:rsidR="009C5E41" w:rsidRPr="0060101C">
        <w:rPr>
          <w:rFonts w:asciiTheme="majorHAnsi" w:hAnsiTheme="majorHAnsi" w:cstheme="majorHAnsi"/>
        </w:rPr>
        <w:t xml:space="preserve">This module will encourage the growth of my critical reflection skills, to ensure I am able to continue learning and growing my skill set for my own personal development and employability. From this module I hope to adopt an advanced range of competencies and characteristics, all of which are able to demonstrate a variety of transferable skills that would be beneficial to an employer in a working environment. </w:t>
      </w:r>
    </w:p>
    <w:p w14:paraId="2C244E22" w14:textId="3DD64EB4" w:rsidR="009C5E41" w:rsidRPr="0060101C" w:rsidRDefault="009C5E41" w:rsidP="00BE4243">
      <w:pPr>
        <w:spacing w:line="276" w:lineRule="auto"/>
        <w:ind w:firstLine="720"/>
        <w:rPr>
          <w:rFonts w:asciiTheme="majorHAnsi" w:hAnsiTheme="majorHAnsi" w:cstheme="majorHAnsi"/>
        </w:rPr>
      </w:pPr>
    </w:p>
    <w:p w14:paraId="782616AF" w14:textId="678D3464" w:rsidR="003B1E54" w:rsidRPr="0060101C" w:rsidRDefault="009C5E41" w:rsidP="00BE4243">
      <w:pPr>
        <w:spacing w:line="276" w:lineRule="auto"/>
        <w:ind w:firstLine="720"/>
        <w:rPr>
          <w:rFonts w:asciiTheme="majorHAnsi" w:hAnsiTheme="majorHAnsi" w:cstheme="majorHAnsi"/>
        </w:rPr>
      </w:pPr>
      <w:r w:rsidRPr="0060101C">
        <w:rPr>
          <w:rFonts w:asciiTheme="majorHAnsi" w:hAnsiTheme="majorHAnsi" w:cstheme="majorHAnsi"/>
        </w:rPr>
        <w:t xml:space="preserve">At the beginning of the module, </w:t>
      </w:r>
      <w:r w:rsidR="003B1E54" w:rsidRPr="0060101C">
        <w:rPr>
          <w:rFonts w:asciiTheme="majorHAnsi" w:hAnsiTheme="majorHAnsi" w:cstheme="majorHAnsi"/>
        </w:rPr>
        <w:t>I was excited to learn how I could enhance my existing employability skills. I thought it was useful module to participate in, as it would benefit me in the future</w:t>
      </w:r>
      <w:r w:rsidR="00974BAF" w:rsidRPr="0060101C">
        <w:rPr>
          <w:rFonts w:asciiTheme="majorHAnsi" w:hAnsiTheme="majorHAnsi" w:cstheme="majorHAnsi"/>
        </w:rPr>
        <w:t xml:space="preserve"> </w:t>
      </w:r>
      <w:r w:rsidR="003B1E54" w:rsidRPr="0060101C">
        <w:rPr>
          <w:rFonts w:asciiTheme="majorHAnsi" w:hAnsiTheme="majorHAnsi" w:cstheme="majorHAnsi"/>
        </w:rPr>
        <w:t xml:space="preserve">when </w:t>
      </w:r>
      <w:r w:rsidR="00974BAF" w:rsidRPr="0060101C">
        <w:rPr>
          <w:rFonts w:asciiTheme="majorHAnsi" w:hAnsiTheme="majorHAnsi" w:cstheme="majorHAnsi"/>
        </w:rPr>
        <w:t xml:space="preserve">the time comes to </w:t>
      </w:r>
      <w:r w:rsidR="003B1E54" w:rsidRPr="0060101C">
        <w:rPr>
          <w:rFonts w:asciiTheme="majorHAnsi" w:hAnsiTheme="majorHAnsi" w:cstheme="majorHAnsi"/>
        </w:rPr>
        <w:t>leav</w:t>
      </w:r>
      <w:r w:rsidR="00974BAF" w:rsidRPr="0060101C">
        <w:rPr>
          <w:rFonts w:asciiTheme="majorHAnsi" w:hAnsiTheme="majorHAnsi" w:cstheme="majorHAnsi"/>
        </w:rPr>
        <w:t>e</w:t>
      </w:r>
      <w:r w:rsidR="003B1E54" w:rsidRPr="0060101C">
        <w:rPr>
          <w:rFonts w:asciiTheme="majorHAnsi" w:hAnsiTheme="majorHAnsi" w:cstheme="majorHAnsi"/>
        </w:rPr>
        <w:t xml:space="preserve"> university and embark on a new career. </w:t>
      </w:r>
      <w:r w:rsidR="00B2149B" w:rsidRPr="0060101C">
        <w:rPr>
          <w:rFonts w:asciiTheme="majorHAnsi" w:hAnsiTheme="majorHAnsi" w:cstheme="majorHAnsi"/>
        </w:rPr>
        <w:t>I was</w:t>
      </w:r>
      <w:r w:rsidR="003B1E54" w:rsidRPr="0060101C">
        <w:rPr>
          <w:rFonts w:asciiTheme="majorHAnsi" w:hAnsiTheme="majorHAnsi" w:cstheme="majorHAnsi"/>
        </w:rPr>
        <w:t xml:space="preserve"> also</w:t>
      </w:r>
      <w:r w:rsidR="00B2149B" w:rsidRPr="0060101C">
        <w:rPr>
          <w:rFonts w:asciiTheme="majorHAnsi" w:hAnsiTheme="majorHAnsi" w:cstheme="majorHAnsi"/>
        </w:rPr>
        <w:t xml:space="preserve"> feeling enthusiastic and motivated to learn new methods and strategies to develop my employability and entrepreneurial skills.</w:t>
      </w:r>
      <w:r w:rsidR="003B1E54" w:rsidRPr="0060101C">
        <w:rPr>
          <w:rFonts w:asciiTheme="majorHAnsi" w:hAnsiTheme="majorHAnsi" w:cstheme="majorHAnsi"/>
        </w:rPr>
        <w:t xml:space="preserve"> In addition to developing my existing skills,</w:t>
      </w:r>
      <w:r w:rsidR="00B2149B" w:rsidRPr="0060101C">
        <w:rPr>
          <w:rFonts w:asciiTheme="majorHAnsi" w:hAnsiTheme="majorHAnsi" w:cstheme="majorHAnsi"/>
        </w:rPr>
        <w:t xml:space="preserve"> I was eager to gain a better understanding of how I can identify</w:t>
      </w:r>
      <w:r w:rsidR="003B1E54" w:rsidRPr="0060101C">
        <w:rPr>
          <w:rFonts w:asciiTheme="majorHAnsi" w:hAnsiTheme="majorHAnsi" w:cstheme="majorHAnsi"/>
        </w:rPr>
        <w:t xml:space="preserve"> my weaknesses and seek clear direction for areas of improvement and development. I did feel slightly apprehensive about having to critically reflect on my skill set, as this is a skill which I have found difficult to master previous</w:t>
      </w:r>
      <w:r w:rsidR="00974BAF" w:rsidRPr="0060101C">
        <w:rPr>
          <w:rFonts w:asciiTheme="majorHAnsi" w:hAnsiTheme="majorHAnsi" w:cstheme="majorHAnsi"/>
        </w:rPr>
        <w:t>ly to participating in</w:t>
      </w:r>
      <w:r w:rsidR="003B1E54" w:rsidRPr="0060101C">
        <w:rPr>
          <w:rFonts w:asciiTheme="majorHAnsi" w:hAnsiTheme="majorHAnsi" w:cstheme="majorHAnsi"/>
        </w:rPr>
        <w:t xml:space="preserve"> this module.</w:t>
      </w:r>
    </w:p>
    <w:p w14:paraId="548467D9" w14:textId="40FE5595" w:rsidR="00B2149B" w:rsidRPr="0060101C" w:rsidRDefault="003B1E54" w:rsidP="00BE4243">
      <w:pPr>
        <w:spacing w:line="276" w:lineRule="auto"/>
        <w:ind w:firstLine="720"/>
        <w:rPr>
          <w:rFonts w:asciiTheme="majorHAnsi" w:hAnsiTheme="majorHAnsi" w:cstheme="majorHAnsi"/>
        </w:rPr>
      </w:pPr>
      <w:r w:rsidRPr="0060101C">
        <w:rPr>
          <w:rFonts w:asciiTheme="majorHAnsi" w:hAnsiTheme="majorHAnsi" w:cstheme="majorHAnsi"/>
        </w:rPr>
        <w:t xml:space="preserve"> </w:t>
      </w:r>
    </w:p>
    <w:p w14:paraId="3FD9314A" w14:textId="44D0B59F" w:rsidR="009C5E41" w:rsidRPr="0060101C" w:rsidRDefault="003B1E54" w:rsidP="00BE4243">
      <w:pPr>
        <w:spacing w:line="276" w:lineRule="auto"/>
        <w:ind w:firstLine="720"/>
        <w:rPr>
          <w:rFonts w:asciiTheme="majorHAnsi" w:hAnsiTheme="majorHAnsi" w:cstheme="majorHAnsi"/>
        </w:rPr>
      </w:pPr>
      <w:r w:rsidRPr="0060101C">
        <w:rPr>
          <w:rFonts w:asciiTheme="majorHAnsi" w:hAnsiTheme="majorHAnsi" w:cstheme="majorHAnsi"/>
        </w:rPr>
        <w:t xml:space="preserve">For example, one competency that was addressed </w:t>
      </w:r>
      <w:r w:rsidR="00974BAF" w:rsidRPr="0060101C">
        <w:rPr>
          <w:rFonts w:asciiTheme="majorHAnsi" w:hAnsiTheme="majorHAnsi" w:cstheme="majorHAnsi"/>
        </w:rPr>
        <w:t xml:space="preserve">as a part of this module </w:t>
      </w:r>
      <w:r w:rsidRPr="0060101C">
        <w:rPr>
          <w:rFonts w:asciiTheme="majorHAnsi" w:hAnsiTheme="majorHAnsi" w:cstheme="majorHAnsi"/>
        </w:rPr>
        <w:t>was teamwork and leadership skills. During the lecture, I was taught how to use the STAR technique</w:t>
      </w:r>
      <w:r w:rsidR="00CF0CFB" w:rsidRPr="0060101C">
        <w:rPr>
          <w:rFonts w:asciiTheme="majorHAnsi" w:hAnsiTheme="majorHAnsi" w:cstheme="majorHAnsi"/>
        </w:rPr>
        <w:t xml:space="preserve"> </w:t>
      </w:r>
      <w:r w:rsidRPr="0060101C">
        <w:rPr>
          <w:rFonts w:asciiTheme="majorHAnsi" w:hAnsiTheme="majorHAnsi" w:cstheme="majorHAnsi"/>
        </w:rPr>
        <w:t>(included on page</w:t>
      </w:r>
      <w:r w:rsidR="0060101C" w:rsidRPr="0060101C">
        <w:rPr>
          <w:rFonts w:asciiTheme="majorHAnsi" w:hAnsiTheme="majorHAnsi" w:cstheme="majorHAnsi"/>
        </w:rPr>
        <w:t xml:space="preserve"> two</w:t>
      </w:r>
      <w:r w:rsidRPr="0060101C">
        <w:rPr>
          <w:rFonts w:asciiTheme="majorHAnsi" w:hAnsiTheme="majorHAnsi" w:cstheme="majorHAnsi"/>
        </w:rPr>
        <w:t>)</w:t>
      </w:r>
      <w:r w:rsidR="00744D70" w:rsidRPr="0060101C">
        <w:rPr>
          <w:rFonts w:asciiTheme="majorHAnsi" w:hAnsiTheme="majorHAnsi" w:cstheme="majorHAnsi"/>
        </w:rPr>
        <w:t>.</w:t>
      </w:r>
      <w:r w:rsidRPr="0060101C">
        <w:rPr>
          <w:rFonts w:asciiTheme="majorHAnsi" w:hAnsiTheme="majorHAnsi" w:cstheme="majorHAnsi"/>
        </w:rPr>
        <w:t xml:space="preserve"> This technique</w:t>
      </w:r>
      <w:r w:rsidR="00CF0CFB" w:rsidRPr="0060101C">
        <w:rPr>
          <w:rFonts w:asciiTheme="majorHAnsi" w:hAnsiTheme="majorHAnsi" w:cstheme="majorHAnsi"/>
        </w:rPr>
        <w:t>, which stands for situation, task, activity and result,</w:t>
      </w:r>
      <w:r w:rsidRPr="0060101C">
        <w:rPr>
          <w:rFonts w:asciiTheme="majorHAnsi" w:hAnsiTheme="majorHAnsi" w:cstheme="majorHAnsi"/>
        </w:rPr>
        <w:t xml:space="preserve"> is </w:t>
      </w:r>
      <w:r w:rsidR="00CF0CFB" w:rsidRPr="0060101C">
        <w:rPr>
          <w:rFonts w:asciiTheme="majorHAnsi" w:hAnsiTheme="majorHAnsi" w:cstheme="majorHAnsi"/>
        </w:rPr>
        <w:t xml:space="preserve">a useful tool to help provide concrete examples of </w:t>
      </w:r>
      <w:r w:rsidR="00974BAF" w:rsidRPr="0060101C">
        <w:rPr>
          <w:rFonts w:asciiTheme="majorHAnsi" w:hAnsiTheme="majorHAnsi" w:cstheme="majorHAnsi"/>
        </w:rPr>
        <w:t>the</w:t>
      </w:r>
      <w:r w:rsidR="00CF0CFB" w:rsidRPr="0060101C">
        <w:rPr>
          <w:rFonts w:asciiTheme="majorHAnsi" w:hAnsiTheme="majorHAnsi" w:cstheme="majorHAnsi"/>
        </w:rPr>
        <w:t xml:space="preserve"> experience</w:t>
      </w:r>
      <w:r w:rsidR="00744D70" w:rsidRPr="0060101C">
        <w:rPr>
          <w:rFonts w:asciiTheme="majorHAnsi" w:hAnsiTheme="majorHAnsi" w:cstheme="majorHAnsi"/>
        </w:rPr>
        <w:t>s</w:t>
      </w:r>
      <w:r w:rsidR="00CF0CFB" w:rsidRPr="0060101C">
        <w:rPr>
          <w:rFonts w:asciiTheme="majorHAnsi" w:hAnsiTheme="majorHAnsi" w:cstheme="majorHAnsi"/>
        </w:rPr>
        <w:t xml:space="preserve"> and skills</w:t>
      </w:r>
      <w:r w:rsidR="00197D38" w:rsidRPr="0060101C">
        <w:rPr>
          <w:rFonts w:asciiTheme="majorHAnsi" w:hAnsiTheme="majorHAnsi" w:cstheme="majorHAnsi"/>
        </w:rPr>
        <w:t xml:space="preserve"> that are </w:t>
      </w:r>
      <w:r w:rsidR="00CF0CFB" w:rsidRPr="0060101C">
        <w:rPr>
          <w:rFonts w:asciiTheme="majorHAnsi" w:hAnsiTheme="majorHAnsi" w:cstheme="majorHAnsi"/>
        </w:rPr>
        <w:t xml:space="preserve">required for the </w:t>
      </w:r>
      <w:r w:rsidR="00974BAF" w:rsidRPr="0060101C">
        <w:rPr>
          <w:rFonts w:asciiTheme="majorHAnsi" w:hAnsiTheme="majorHAnsi" w:cstheme="majorHAnsi"/>
        </w:rPr>
        <w:t>job in question</w:t>
      </w:r>
      <w:r w:rsidR="00CF0CFB" w:rsidRPr="0060101C">
        <w:rPr>
          <w:rFonts w:asciiTheme="majorHAnsi" w:hAnsiTheme="majorHAnsi" w:cstheme="majorHAnsi"/>
        </w:rPr>
        <w:t xml:space="preserve">. Through using the STAR technique, I was able to demonstrate how I successfully participated in a group task. Using this technique also allowed me to identify areas in which I could improve on, in order to further develop my teamwork and leadership skills. </w:t>
      </w:r>
    </w:p>
    <w:p w14:paraId="4F5B5678" w14:textId="7E11075E" w:rsidR="00CF0CFB" w:rsidRPr="0060101C" w:rsidRDefault="00CF0CFB" w:rsidP="00BE4243">
      <w:pPr>
        <w:spacing w:line="276" w:lineRule="auto"/>
        <w:ind w:firstLine="720"/>
        <w:rPr>
          <w:rFonts w:asciiTheme="majorHAnsi" w:hAnsiTheme="majorHAnsi" w:cstheme="majorHAnsi"/>
        </w:rPr>
      </w:pPr>
    </w:p>
    <w:p w14:paraId="6E82A970" w14:textId="7836DB80" w:rsidR="00744D70" w:rsidRPr="0060101C" w:rsidRDefault="00CF0CFB" w:rsidP="00BE4243">
      <w:pPr>
        <w:spacing w:line="276" w:lineRule="auto"/>
        <w:ind w:firstLine="720"/>
        <w:rPr>
          <w:rFonts w:asciiTheme="majorHAnsi" w:hAnsiTheme="majorHAnsi" w:cstheme="majorHAnsi"/>
        </w:rPr>
      </w:pPr>
      <w:r w:rsidRPr="0060101C">
        <w:rPr>
          <w:rFonts w:asciiTheme="majorHAnsi" w:hAnsiTheme="majorHAnsi" w:cstheme="majorHAnsi"/>
        </w:rPr>
        <w:t xml:space="preserve">As a part of my engagement with this module, I attended a career’s appointment with Val Davidge at the university. During </w:t>
      </w:r>
      <w:r w:rsidR="00197D38" w:rsidRPr="0060101C">
        <w:rPr>
          <w:rFonts w:asciiTheme="majorHAnsi" w:hAnsiTheme="majorHAnsi" w:cstheme="majorHAnsi"/>
        </w:rPr>
        <w:t>my</w:t>
      </w:r>
      <w:r w:rsidRPr="0060101C">
        <w:rPr>
          <w:rFonts w:asciiTheme="majorHAnsi" w:hAnsiTheme="majorHAnsi" w:cstheme="majorHAnsi"/>
        </w:rPr>
        <w:t xml:space="preserve"> appointment, I was able to discuss my future career prospects and consider </w:t>
      </w:r>
      <w:r w:rsidR="00744D70" w:rsidRPr="0060101C">
        <w:rPr>
          <w:rFonts w:asciiTheme="majorHAnsi" w:hAnsiTheme="majorHAnsi" w:cstheme="majorHAnsi"/>
        </w:rPr>
        <w:t xml:space="preserve">how my existing skills will be able to benefit me in my desired field of work. </w:t>
      </w:r>
      <w:r w:rsidR="00197D38" w:rsidRPr="0060101C">
        <w:rPr>
          <w:rFonts w:asciiTheme="majorHAnsi" w:hAnsiTheme="majorHAnsi" w:cstheme="majorHAnsi"/>
        </w:rPr>
        <w:t>T</w:t>
      </w:r>
      <w:r w:rsidR="00744D70" w:rsidRPr="0060101C">
        <w:rPr>
          <w:rFonts w:asciiTheme="majorHAnsi" w:hAnsiTheme="majorHAnsi" w:cstheme="majorHAnsi"/>
        </w:rPr>
        <w:t>he meeting allowed me to identify what skills</w:t>
      </w:r>
      <w:r w:rsidR="00197D38" w:rsidRPr="0060101C">
        <w:rPr>
          <w:rFonts w:asciiTheme="majorHAnsi" w:hAnsiTheme="majorHAnsi" w:cstheme="majorHAnsi"/>
        </w:rPr>
        <w:t xml:space="preserve"> </w:t>
      </w:r>
      <w:r w:rsidR="00744D70" w:rsidRPr="0060101C">
        <w:rPr>
          <w:rFonts w:asciiTheme="majorHAnsi" w:hAnsiTheme="majorHAnsi" w:cstheme="majorHAnsi"/>
        </w:rPr>
        <w:t>need further develop</w:t>
      </w:r>
      <w:r w:rsidR="00197D38" w:rsidRPr="0060101C">
        <w:rPr>
          <w:rFonts w:asciiTheme="majorHAnsi" w:hAnsiTheme="majorHAnsi" w:cstheme="majorHAnsi"/>
        </w:rPr>
        <w:t>ment,</w:t>
      </w:r>
      <w:r w:rsidR="00744D70" w:rsidRPr="0060101C">
        <w:rPr>
          <w:rFonts w:asciiTheme="majorHAnsi" w:hAnsiTheme="majorHAnsi" w:cstheme="majorHAnsi"/>
        </w:rPr>
        <w:t xml:space="preserve"> in order to achieve my desired job role. I took my existing CV (included on page</w:t>
      </w:r>
      <w:r w:rsidR="0060101C" w:rsidRPr="0060101C">
        <w:rPr>
          <w:rFonts w:asciiTheme="majorHAnsi" w:hAnsiTheme="majorHAnsi" w:cstheme="majorHAnsi"/>
        </w:rPr>
        <w:t xml:space="preserve"> three</w:t>
      </w:r>
      <w:r w:rsidR="00744D70" w:rsidRPr="0060101C">
        <w:rPr>
          <w:rFonts w:asciiTheme="majorHAnsi" w:hAnsiTheme="majorHAnsi" w:cstheme="majorHAnsi"/>
        </w:rPr>
        <w:t xml:space="preserve">) to my appointment, where I asked for guidance as to how I should portray my skills </w:t>
      </w:r>
      <w:r w:rsidR="00744D70" w:rsidRPr="0060101C">
        <w:rPr>
          <w:rFonts w:asciiTheme="majorHAnsi" w:hAnsiTheme="majorHAnsi" w:cstheme="majorHAnsi"/>
        </w:rPr>
        <w:lastRenderedPageBreak/>
        <w:t xml:space="preserve">to my potential employer. After the meeting had concluded, I revisited my CV </w:t>
      </w:r>
      <w:r w:rsidR="00974BAF" w:rsidRPr="0060101C">
        <w:rPr>
          <w:rFonts w:asciiTheme="majorHAnsi" w:hAnsiTheme="majorHAnsi" w:cstheme="majorHAnsi"/>
        </w:rPr>
        <w:t xml:space="preserve">and </w:t>
      </w:r>
      <w:r w:rsidR="00744D70" w:rsidRPr="0060101C">
        <w:rPr>
          <w:rFonts w:asciiTheme="majorHAnsi" w:hAnsiTheme="majorHAnsi" w:cstheme="majorHAnsi"/>
        </w:rPr>
        <w:t>ma</w:t>
      </w:r>
      <w:r w:rsidR="00974BAF" w:rsidRPr="0060101C">
        <w:rPr>
          <w:rFonts w:asciiTheme="majorHAnsi" w:hAnsiTheme="majorHAnsi" w:cstheme="majorHAnsi"/>
        </w:rPr>
        <w:t>de numerous</w:t>
      </w:r>
      <w:r w:rsidR="00744D70" w:rsidRPr="0060101C">
        <w:rPr>
          <w:rFonts w:asciiTheme="majorHAnsi" w:hAnsiTheme="majorHAnsi" w:cstheme="majorHAnsi"/>
        </w:rPr>
        <w:t xml:space="preserve"> alterations</w:t>
      </w:r>
      <w:r w:rsidR="0060101C" w:rsidRPr="0060101C">
        <w:rPr>
          <w:rFonts w:asciiTheme="majorHAnsi" w:hAnsiTheme="majorHAnsi" w:cstheme="majorHAnsi"/>
        </w:rPr>
        <w:t xml:space="preserve"> (included on page six)</w:t>
      </w:r>
      <w:r w:rsidR="00744D70" w:rsidRPr="0060101C">
        <w:rPr>
          <w:rFonts w:asciiTheme="majorHAnsi" w:hAnsiTheme="majorHAnsi" w:cstheme="majorHAnsi"/>
        </w:rPr>
        <w:t>. This was a</w:t>
      </w:r>
      <w:r w:rsidR="00197D38" w:rsidRPr="0060101C">
        <w:rPr>
          <w:rFonts w:asciiTheme="majorHAnsi" w:hAnsiTheme="majorHAnsi" w:cstheme="majorHAnsi"/>
        </w:rPr>
        <w:t xml:space="preserve"> great</w:t>
      </w:r>
      <w:r w:rsidR="00744D70" w:rsidRPr="0060101C">
        <w:rPr>
          <w:rFonts w:asciiTheme="majorHAnsi" w:hAnsiTheme="majorHAnsi" w:cstheme="majorHAnsi"/>
        </w:rPr>
        <w:t xml:space="preserve"> opportunity </w:t>
      </w:r>
      <w:r w:rsidR="00197D38" w:rsidRPr="0060101C">
        <w:rPr>
          <w:rFonts w:asciiTheme="majorHAnsi" w:hAnsiTheme="majorHAnsi" w:cstheme="majorHAnsi"/>
        </w:rPr>
        <w:t>to</w:t>
      </w:r>
      <w:r w:rsidR="00744D70" w:rsidRPr="0060101C">
        <w:rPr>
          <w:rFonts w:asciiTheme="majorHAnsi" w:hAnsiTheme="majorHAnsi" w:cstheme="majorHAnsi"/>
        </w:rPr>
        <w:t xml:space="preserve"> demonstrate a number of </w:t>
      </w:r>
      <w:r w:rsidR="00974BAF" w:rsidRPr="0060101C">
        <w:rPr>
          <w:rFonts w:asciiTheme="majorHAnsi" w:hAnsiTheme="majorHAnsi" w:cstheme="majorHAnsi"/>
        </w:rPr>
        <w:t xml:space="preserve">existing competencies and ones which I have developed throughout the course, </w:t>
      </w:r>
      <w:r w:rsidR="00197D38" w:rsidRPr="0060101C">
        <w:rPr>
          <w:rFonts w:asciiTheme="majorHAnsi" w:hAnsiTheme="majorHAnsi" w:cstheme="majorHAnsi"/>
        </w:rPr>
        <w:t xml:space="preserve">which may be relevant to my desired job role. </w:t>
      </w:r>
    </w:p>
    <w:p w14:paraId="5F4FB28F" w14:textId="0F8205CC" w:rsidR="001D12D3" w:rsidRPr="0060101C" w:rsidRDefault="001D12D3" w:rsidP="00BE4243">
      <w:pPr>
        <w:spacing w:line="276" w:lineRule="auto"/>
        <w:ind w:firstLine="720"/>
        <w:rPr>
          <w:rFonts w:asciiTheme="majorHAnsi" w:hAnsiTheme="majorHAnsi" w:cstheme="majorHAnsi"/>
        </w:rPr>
      </w:pPr>
    </w:p>
    <w:p w14:paraId="51FA4CE9" w14:textId="47995100" w:rsidR="00B34A2C" w:rsidRPr="0060101C" w:rsidRDefault="00B34A2C" w:rsidP="00BE4243">
      <w:pPr>
        <w:spacing w:line="276" w:lineRule="auto"/>
        <w:ind w:firstLine="720"/>
        <w:rPr>
          <w:rFonts w:asciiTheme="majorHAnsi" w:hAnsiTheme="majorHAnsi" w:cstheme="majorHAnsi"/>
        </w:rPr>
      </w:pPr>
      <w:r w:rsidRPr="0060101C">
        <w:rPr>
          <w:rFonts w:asciiTheme="majorHAnsi" w:hAnsiTheme="majorHAnsi" w:cstheme="majorHAnsi"/>
        </w:rPr>
        <w:t>A challenge I face as part of this module was my ability to critically reflect, which is a skill I have always struggled to master. This skill is something I have always found daunting, and something I have avoided doing in both my personal and professional life previous</w:t>
      </w:r>
      <w:r w:rsidR="00974BAF" w:rsidRPr="0060101C">
        <w:rPr>
          <w:rFonts w:asciiTheme="majorHAnsi" w:hAnsiTheme="majorHAnsi" w:cstheme="majorHAnsi"/>
        </w:rPr>
        <w:t>ly.</w:t>
      </w:r>
      <w:r w:rsidRPr="0060101C">
        <w:rPr>
          <w:rFonts w:asciiTheme="majorHAnsi" w:hAnsiTheme="majorHAnsi" w:cstheme="majorHAnsi"/>
        </w:rPr>
        <w:t xml:space="preserve"> However, my ability to critically reflect was put to the test in the production of my personal development plan (included on page</w:t>
      </w:r>
      <w:r w:rsidR="0060101C" w:rsidRPr="0060101C">
        <w:rPr>
          <w:rFonts w:asciiTheme="majorHAnsi" w:hAnsiTheme="majorHAnsi" w:cstheme="majorHAnsi"/>
        </w:rPr>
        <w:t xml:space="preserve"> nine</w:t>
      </w:r>
      <w:r w:rsidRPr="0060101C">
        <w:rPr>
          <w:rFonts w:asciiTheme="majorHAnsi" w:hAnsiTheme="majorHAnsi" w:cstheme="majorHAnsi"/>
        </w:rPr>
        <w:t>). This module highlighted the fact that critical reflection can promote my personal development by enhancing my self-awareness, identify</w:t>
      </w:r>
      <w:r w:rsidR="00974BAF" w:rsidRPr="0060101C">
        <w:rPr>
          <w:rFonts w:asciiTheme="majorHAnsi" w:hAnsiTheme="majorHAnsi" w:cstheme="majorHAnsi"/>
        </w:rPr>
        <w:t>ing</w:t>
      </w:r>
      <w:r w:rsidRPr="0060101C">
        <w:rPr>
          <w:rFonts w:asciiTheme="majorHAnsi" w:hAnsiTheme="majorHAnsi" w:cstheme="majorHAnsi"/>
        </w:rPr>
        <w:t xml:space="preserve"> my capabilities and </w:t>
      </w:r>
      <w:r w:rsidR="00AB4160" w:rsidRPr="0060101C">
        <w:rPr>
          <w:rFonts w:asciiTheme="majorHAnsi" w:hAnsiTheme="majorHAnsi" w:cstheme="majorHAnsi"/>
        </w:rPr>
        <w:t>determin</w:t>
      </w:r>
      <w:r w:rsidR="00974BAF" w:rsidRPr="0060101C">
        <w:rPr>
          <w:rFonts w:asciiTheme="majorHAnsi" w:hAnsiTheme="majorHAnsi" w:cstheme="majorHAnsi"/>
        </w:rPr>
        <w:t>ing</w:t>
      </w:r>
      <w:r w:rsidR="00AB4160" w:rsidRPr="0060101C">
        <w:rPr>
          <w:rFonts w:asciiTheme="majorHAnsi" w:hAnsiTheme="majorHAnsi" w:cstheme="majorHAnsi"/>
        </w:rPr>
        <w:t xml:space="preserve"> direction for improvement. Creating a personal development plan enabled me to critically reflect on my existing skills and pinpoint where I need to develop my skill set to get to where I would like to be. </w:t>
      </w:r>
    </w:p>
    <w:p w14:paraId="0618A591" w14:textId="7A945808" w:rsidR="00AB4160" w:rsidRPr="0060101C" w:rsidRDefault="00AB4160" w:rsidP="00BE4243">
      <w:pPr>
        <w:spacing w:line="276" w:lineRule="auto"/>
        <w:ind w:firstLine="720"/>
        <w:rPr>
          <w:rFonts w:asciiTheme="majorHAnsi" w:hAnsiTheme="majorHAnsi" w:cstheme="majorHAnsi"/>
        </w:rPr>
      </w:pPr>
    </w:p>
    <w:p w14:paraId="28021921" w14:textId="6DCECF21" w:rsidR="00AB4160" w:rsidRPr="0060101C" w:rsidRDefault="00AB4160" w:rsidP="00BE4243">
      <w:pPr>
        <w:spacing w:line="276" w:lineRule="auto"/>
        <w:ind w:firstLine="720"/>
        <w:rPr>
          <w:rFonts w:asciiTheme="majorHAnsi" w:hAnsiTheme="majorHAnsi" w:cstheme="majorHAnsi"/>
        </w:rPr>
      </w:pPr>
      <w:r w:rsidRPr="0060101C">
        <w:rPr>
          <w:rFonts w:asciiTheme="majorHAnsi" w:hAnsiTheme="majorHAnsi" w:cstheme="majorHAnsi"/>
        </w:rPr>
        <w:t xml:space="preserve">If I was to participate in the process again, I would like to establish more effective coping mechanisms for </w:t>
      </w:r>
      <w:r w:rsidR="006B0005" w:rsidRPr="0060101C">
        <w:rPr>
          <w:rFonts w:asciiTheme="majorHAnsi" w:hAnsiTheme="majorHAnsi" w:cstheme="majorHAnsi"/>
        </w:rPr>
        <w:t xml:space="preserve">dealing with </w:t>
      </w:r>
      <w:r w:rsidRPr="0060101C">
        <w:rPr>
          <w:rFonts w:asciiTheme="majorHAnsi" w:hAnsiTheme="majorHAnsi" w:cstheme="majorHAnsi"/>
        </w:rPr>
        <w:t xml:space="preserve">stress within the workplace. Stress tolerance in a fundamental skill that is required in many job roles. </w:t>
      </w:r>
      <w:r w:rsidR="006B0005" w:rsidRPr="0060101C">
        <w:rPr>
          <w:rFonts w:asciiTheme="majorHAnsi" w:hAnsiTheme="majorHAnsi" w:cstheme="majorHAnsi"/>
        </w:rPr>
        <w:t>However, s</w:t>
      </w:r>
      <w:r w:rsidRPr="0060101C">
        <w:rPr>
          <w:rFonts w:asciiTheme="majorHAnsi" w:hAnsiTheme="majorHAnsi" w:cstheme="majorHAnsi"/>
        </w:rPr>
        <w:t xml:space="preserve">tress is something I find extremely difficult to cope with, both in my personal and professional life. </w:t>
      </w:r>
      <w:r w:rsidR="006B0005" w:rsidRPr="0060101C">
        <w:rPr>
          <w:rFonts w:asciiTheme="majorHAnsi" w:hAnsiTheme="majorHAnsi" w:cstheme="majorHAnsi"/>
        </w:rPr>
        <w:t>Becoming competent in stress tolerance is essential if I wanted to follow my desired career path</w:t>
      </w:r>
      <w:r w:rsidR="00974BAF" w:rsidRPr="0060101C">
        <w:rPr>
          <w:rFonts w:asciiTheme="majorHAnsi" w:hAnsiTheme="majorHAnsi" w:cstheme="majorHAnsi"/>
        </w:rPr>
        <w:t>;</w:t>
      </w:r>
      <w:r w:rsidR="006B0005" w:rsidRPr="0060101C">
        <w:rPr>
          <w:rFonts w:asciiTheme="majorHAnsi" w:hAnsiTheme="majorHAnsi" w:cstheme="majorHAnsi"/>
        </w:rPr>
        <w:t xml:space="preserve"> as working within the police force is known to be a highly stressful profession. If I was to participate in the module again, I would like to p</w:t>
      </w:r>
      <w:r w:rsidR="00974BAF" w:rsidRPr="0060101C">
        <w:rPr>
          <w:rFonts w:asciiTheme="majorHAnsi" w:hAnsiTheme="majorHAnsi" w:cstheme="majorHAnsi"/>
        </w:rPr>
        <w:t>lace</w:t>
      </w:r>
      <w:r w:rsidR="006B0005" w:rsidRPr="0060101C">
        <w:rPr>
          <w:rFonts w:asciiTheme="majorHAnsi" w:hAnsiTheme="majorHAnsi" w:cstheme="majorHAnsi"/>
        </w:rPr>
        <w:t xml:space="preserve"> more focus on stress tolerance strategies and discover effective coping mechanisms. Through doing so, I believe I would greatly enhance my employability competencies when approaching the world of work. </w:t>
      </w:r>
    </w:p>
    <w:p w14:paraId="68028128" w14:textId="4321CFF8" w:rsidR="006B0005" w:rsidRPr="0060101C" w:rsidRDefault="006B0005" w:rsidP="00BE4243">
      <w:pPr>
        <w:spacing w:line="276" w:lineRule="auto"/>
        <w:ind w:firstLine="720"/>
        <w:rPr>
          <w:rFonts w:asciiTheme="majorHAnsi" w:hAnsiTheme="majorHAnsi" w:cstheme="majorHAnsi"/>
        </w:rPr>
      </w:pPr>
    </w:p>
    <w:p w14:paraId="03344147" w14:textId="7DD9A89B" w:rsidR="006B0005" w:rsidRPr="0060101C" w:rsidRDefault="006B0005" w:rsidP="00BE4243">
      <w:pPr>
        <w:spacing w:line="276" w:lineRule="auto"/>
        <w:ind w:firstLine="720"/>
        <w:rPr>
          <w:rFonts w:asciiTheme="majorHAnsi" w:hAnsiTheme="majorHAnsi" w:cstheme="majorHAnsi"/>
        </w:rPr>
      </w:pPr>
      <w:r w:rsidRPr="0060101C">
        <w:rPr>
          <w:rFonts w:asciiTheme="majorHAnsi" w:hAnsiTheme="majorHAnsi" w:cstheme="majorHAnsi"/>
        </w:rPr>
        <w:t xml:space="preserve">This module has allowed me to move towards future employment in a variety of different ways. With my desired career pathway being within the police force as a detective, there are a number of skills that I have enhanced throughout the duration of this module that will help to obtain this role. For example, the development of leadership and teamwork skills is essential for working within the police force. As a detective, I will be required to work with a group of people on investigations to solve crimes. Another way in which this module has allowed me to move towards future employment would be the </w:t>
      </w:r>
      <w:r w:rsidR="00974BAF" w:rsidRPr="0060101C">
        <w:rPr>
          <w:rFonts w:asciiTheme="majorHAnsi" w:hAnsiTheme="majorHAnsi" w:cstheme="majorHAnsi"/>
        </w:rPr>
        <w:t xml:space="preserve">changes made to my CV. On my updated version of my CV, I have discussed a number of competencies that I have developed as a result of participating in this module. However, there are still a number of areas which require improvement before I am able to meet the requirements of the job role. For example, I need to be able to enhance my critical reflection skills and find healthy and effective coping mechanisms to deal with stress tolerance within the workplace. </w:t>
      </w:r>
    </w:p>
    <w:p w14:paraId="41692473" w14:textId="3C063F56" w:rsidR="0060101C" w:rsidRDefault="0060101C" w:rsidP="0060101C">
      <w:pPr>
        <w:spacing w:line="276" w:lineRule="auto"/>
        <w:rPr>
          <w:rFonts w:ascii="Calibri Light" w:hAnsi="Calibri Light" w:cs="Calibri Light"/>
        </w:rPr>
      </w:pPr>
    </w:p>
    <w:p w14:paraId="678CFF29" w14:textId="7E4A02CA" w:rsidR="0060101C" w:rsidRDefault="0060101C" w:rsidP="0060101C">
      <w:pPr>
        <w:spacing w:line="276" w:lineRule="auto"/>
        <w:rPr>
          <w:rFonts w:ascii="Calibri Light" w:hAnsi="Calibri Light" w:cs="Calibri Light"/>
        </w:rPr>
      </w:pPr>
    </w:p>
    <w:p w14:paraId="7859F0E5" w14:textId="2D7B8897" w:rsidR="0060101C" w:rsidRDefault="0060101C" w:rsidP="0060101C">
      <w:pPr>
        <w:spacing w:line="276" w:lineRule="auto"/>
        <w:rPr>
          <w:rFonts w:ascii="Calibri Light" w:hAnsi="Calibri Light" w:cs="Calibri Light"/>
        </w:rPr>
      </w:pPr>
    </w:p>
    <w:p w14:paraId="7733C505" w14:textId="181A4B8D" w:rsidR="0060101C" w:rsidRDefault="0060101C" w:rsidP="0060101C">
      <w:pPr>
        <w:spacing w:line="276" w:lineRule="auto"/>
        <w:rPr>
          <w:rFonts w:ascii="Calibri Light" w:hAnsi="Calibri Light" w:cs="Calibri Light"/>
        </w:rPr>
      </w:pPr>
    </w:p>
    <w:p w14:paraId="43D12814" w14:textId="49FB6886" w:rsidR="0060101C" w:rsidRDefault="0060101C" w:rsidP="0060101C">
      <w:pPr>
        <w:spacing w:line="276" w:lineRule="auto"/>
        <w:rPr>
          <w:rFonts w:ascii="Calibri Light" w:hAnsi="Calibri Light" w:cs="Calibri Light"/>
        </w:rPr>
      </w:pPr>
    </w:p>
    <w:p w14:paraId="4CE5ADAD" w14:textId="2244AD40" w:rsidR="0060101C" w:rsidRDefault="0060101C" w:rsidP="0060101C">
      <w:pPr>
        <w:spacing w:line="276" w:lineRule="auto"/>
        <w:rPr>
          <w:rFonts w:ascii="Calibri Light" w:hAnsi="Calibri Light" w:cs="Calibri Light"/>
        </w:rPr>
      </w:pPr>
    </w:p>
    <w:p w14:paraId="3FB73D34" w14:textId="73B3BC45" w:rsidR="0060101C" w:rsidRDefault="0060101C" w:rsidP="0060101C">
      <w:pPr>
        <w:spacing w:line="276" w:lineRule="auto"/>
        <w:rPr>
          <w:rFonts w:ascii="Calibri Light" w:hAnsi="Calibri Light" w:cs="Calibri Light"/>
        </w:rPr>
      </w:pPr>
    </w:p>
    <w:p w14:paraId="514A8EBD" w14:textId="3452C340" w:rsidR="0060101C" w:rsidRDefault="0060101C" w:rsidP="0060101C">
      <w:pPr>
        <w:spacing w:line="276" w:lineRule="auto"/>
        <w:rPr>
          <w:rFonts w:ascii="Calibri Light" w:hAnsi="Calibri Light" w:cs="Calibri Light"/>
        </w:rPr>
      </w:pPr>
    </w:p>
    <w:p w14:paraId="661938E0" w14:textId="70A7E647" w:rsidR="0060101C" w:rsidRDefault="0060101C" w:rsidP="0060101C">
      <w:pPr>
        <w:spacing w:line="276" w:lineRule="auto"/>
        <w:rPr>
          <w:rFonts w:ascii="Calibri Light" w:hAnsi="Calibri Light" w:cs="Calibri Light"/>
        </w:rPr>
      </w:pPr>
    </w:p>
    <w:p w14:paraId="743A2A20" w14:textId="766F0309" w:rsidR="0060101C" w:rsidRDefault="0060101C" w:rsidP="0060101C">
      <w:pPr>
        <w:spacing w:line="276" w:lineRule="auto"/>
        <w:rPr>
          <w:rFonts w:ascii="Calibri Light" w:hAnsi="Calibri Light" w:cs="Calibri Light"/>
        </w:rPr>
      </w:pPr>
    </w:p>
    <w:p w14:paraId="1AD2F751" w14:textId="2A66A5FC" w:rsidR="0060101C" w:rsidRPr="0060101C" w:rsidRDefault="0060101C" w:rsidP="0060101C">
      <w:pPr>
        <w:spacing w:line="360" w:lineRule="auto"/>
        <w:rPr>
          <w:rFonts w:ascii="Calibri Light" w:hAnsi="Calibri Light" w:cs="Calibri Light"/>
          <w:b/>
          <w:bCs/>
        </w:rPr>
      </w:pPr>
    </w:p>
    <w:p w14:paraId="3EFA79EE" w14:textId="537193FB" w:rsidR="0060101C" w:rsidRPr="001A5DAF" w:rsidRDefault="0060101C" w:rsidP="0060101C">
      <w:pPr>
        <w:spacing w:line="276" w:lineRule="auto"/>
        <w:rPr>
          <w:rFonts w:ascii="Calibri Light" w:hAnsi="Calibri Light" w:cs="Calibri Light"/>
          <w:b/>
          <w:bCs/>
          <w:u w:val="single"/>
        </w:rPr>
      </w:pPr>
      <w:bookmarkStart w:id="21" w:name="_GoBack"/>
      <w:r w:rsidRPr="001A5DAF">
        <w:rPr>
          <w:rFonts w:ascii="Calibri Light" w:hAnsi="Calibri Light" w:cs="Calibri Light"/>
          <w:b/>
          <w:bCs/>
          <w:u w:val="single"/>
        </w:rPr>
        <w:t>Reference List</w:t>
      </w:r>
    </w:p>
    <w:bookmarkEnd w:id="21"/>
    <w:p w14:paraId="7F014B7D" w14:textId="4746E956" w:rsidR="003B1E54" w:rsidRPr="00AC4EA0" w:rsidRDefault="003B1E54" w:rsidP="0060101C">
      <w:pPr>
        <w:rPr>
          <w:rFonts w:asciiTheme="majorHAnsi" w:hAnsiTheme="majorHAnsi" w:cstheme="majorHAnsi"/>
        </w:rPr>
      </w:pPr>
    </w:p>
    <w:p w14:paraId="06726A54" w14:textId="57FE154B" w:rsidR="0060101C" w:rsidRPr="00AC4EA0" w:rsidRDefault="0060101C" w:rsidP="0060101C">
      <w:pPr>
        <w:rPr>
          <w:rFonts w:asciiTheme="majorHAnsi" w:hAnsiTheme="majorHAnsi" w:cstheme="majorHAnsi"/>
        </w:rPr>
      </w:pPr>
      <w:r w:rsidRPr="00AC4EA0">
        <w:rPr>
          <w:rFonts w:asciiTheme="majorHAnsi" w:hAnsiTheme="majorHAnsi" w:cstheme="majorHAnsi"/>
        </w:rPr>
        <w:tab/>
        <w:t xml:space="preserve">Gibbs, J. T. (1988). </w:t>
      </w:r>
      <w:r w:rsidRPr="00AC4EA0">
        <w:rPr>
          <w:rFonts w:asciiTheme="majorHAnsi" w:hAnsiTheme="majorHAnsi" w:cstheme="majorHAnsi"/>
          <w:i/>
          <w:iCs/>
        </w:rPr>
        <w:t xml:space="preserve">Young, black and male in America: An endangered species. </w:t>
      </w:r>
      <w:r w:rsidRPr="00AC4EA0">
        <w:rPr>
          <w:rFonts w:asciiTheme="majorHAnsi" w:hAnsiTheme="majorHAnsi" w:cstheme="majorHAnsi"/>
        </w:rPr>
        <w:t>Auburn House Publishing Company, 14 Dedham Street, Dover, MA 02030.</w:t>
      </w:r>
    </w:p>
    <w:p w14:paraId="4983B816" w14:textId="5D39F5AA" w:rsidR="00AC4EA0" w:rsidRPr="00AC4EA0" w:rsidRDefault="00AC4EA0" w:rsidP="0060101C">
      <w:pPr>
        <w:rPr>
          <w:rFonts w:asciiTheme="majorHAnsi" w:hAnsiTheme="majorHAnsi" w:cstheme="majorHAnsi"/>
        </w:rPr>
      </w:pPr>
    </w:p>
    <w:p w14:paraId="5ADCF0D7" w14:textId="0AC7CDEC" w:rsidR="00AC4EA0" w:rsidRPr="00AC4EA0" w:rsidRDefault="00AC4EA0" w:rsidP="00AC4EA0">
      <w:pPr>
        <w:ind w:firstLine="720"/>
        <w:rPr>
          <w:rFonts w:asciiTheme="majorHAnsi" w:eastAsia="Times New Roman" w:hAnsiTheme="majorHAnsi" w:cstheme="majorHAnsi"/>
          <w:lang w:eastAsia="en-GB"/>
        </w:rPr>
      </w:pPr>
      <w:proofErr w:type="spellStart"/>
      <w:r>
        <w:rPr>
          <w:rFonts w:asciiTheme="majorHAnsi" w:eastAsia="Times New Roman" w:hAnsiTheme="majorHAnsi" w:cstheme="majorHAnsi"/>
          <w:color w:val="000000"/>
          <w:shd w:val="clear" w:color="auto" w:fill="FFFFFF"/>
          <w:lang w:eastAsia="en-GB"/>
        </w:rPr>
        <w:t>Cheary</w:t>
      </w:r>
      <w:proofErr w:type="spellEnd"/>
      <w:r>
        <w:rPr>
          <w:rFonts w:asciiTheme="majorHAnsi" w:eastAsia="Times New Roman" w:hAnsiTheme="majorHAnsi" w:cstheme="majorHAnsi"/>
          <w:color w:val="000000"/>
          <w:shd w:val="clear" w:color="auto" w:fill="FFFFFF"/>
          <w:lang w:eastAsia="en-GB"/>
        </w:rPr>
        <w:t>, R</w:t>
      </w:r>
      <w:r w:rsidRPr="00AC4EA0">
        <w:rPr>
          <w:rFonts w:asciiTheme="majorHAnsi" w:eastAsia="Times New Roman" w:hAnsiTheme="majorHAnsi" w:cstheme="majorHAnsi"/>
          <w:color w:val="000000"/>
          <w:shd w:val="clear" w:color="auto" w:fill="FFFFFF"/>
          <w:lang w:eastAsia="en-GB"/>
        </w:rPr>
        <w:t>. (2019). Retrieved 20 October 2019, from https://www.reed.co.uk/career-advice/star-technique-what-you-need-to-know/</w:t>
      </w:r>
    </w:p>
    <w:p w14:paraId="13925426" w14:textId="41AE72A9" w:rsidR="00AC4EA0" w:rsidRPr="0060101C" w:rsidRDefault="00AC4EA0" w:rsidP="0060101C">
      <w:pPr>
        <w:rPr>
          <w:rFonts w:ascii="Calibri Light" w:hAnsi="Calibri Light" w:cs="Calibri Light"/>
        </w:rPr>
      </w:pPr>
    </w:p>
    <w:sectPr w:rsidR="00AC4EA0" w:rsidRPr="0060101C" w:rsidSect="00BE4243">
      <w:pgSz w:w="11900" w:h="16840"/>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obyn Trubey (1708724)" w:date="2019-10-24T22:24:00Z" w:initials="RT(">
    <w:p w14:paraId="0D5EAEAF" w14:textId="77777777" w:rsidR="003B288F" w:rsidRDefault="003B288F">
      <w:pPr>
        <w:pStyle w:val="CommentText"/>
      </w:pPr>
      <w:r>
        <w:rPr>
          <w:rStyle w:val="CommentReference"/>
        </w:rPr>
        <w:annotationRef/>
      </w:r>
      <w:r>
        <w:rPr>
          <w:rFonts w:ascii="Calibri Light" w:hAnsi="Calibri Light" w:cs="Calibri Light"/>
        </w:rPr>
        <w:t>This module has taught me this STAR technique as a method of explaining how I have developed a key skill. The technique provides a simple structure to help you display your skill set. It allows you to demonstrate a good example of a time you have been competent in a desired skill. You are required to provide the situation where the skills were used. You then outline the task that was involved and then describe the activity that you participated in. Finally, you describe the result and explain the outcome of the situation.</w:t>
      </w:r>
    </w:p>
  </w:comment>
  <w:comment w:id="1" w:author="Robyn Trubey (1708724)" w:date="2019-10-24T22:09:00Z" w:initials="RT(">
    <w:p w14:paraId="046020E2" w14:textId="77777777" w:rsidR="003B288F" w:rsidRPr="00976563" w:rsidRDefault="003B288F">
      <w:pPr>
        <w:pStyle w:val="CommentText"/>
        <w:rPr>
          <w:rFonts w:ascii="Calibri Light" w:hAnsi="Calibri Light" w:cs="Calibri Light"/>
        </w:rPr>
      </w:pPr>
      <w:r>
        <w:rPr>
          <w:rStyle w:val="CommentReference"/>
        </w:rPr>
        <w:annotationRef/>
      </w:r>
      <w:r w:rsidRPr="00976563">
        <w:rPr>
          <w:rFonts w:ascii="Calibri Light" w:hAnsi="Calibri Light" w:cs="Calibri Light"/>
        </w:rPr>
        <w:t xml:space="preserve">In this instance, we were required to work within a group to complete a task for the purpose of the module. This module has taught me it is important to assess every group member’s strengths and weaknesses in relation to the task, to ensure everyone is working to their strengths. </w:t>
      </w:r>
    </w:p>
  </w:comment>
  <w:comment w:id="2" w:author="Robyn Trubey (1708724)" w:date="2019-10-24T22:28:00Z" w:initials="RT(">
    <w:p w14:paraId="76DA1F24" w14:textId="77777777" w:rsidR="003B288F" w:rsidRPr="00976563" w:rsidRDefault="003B288F">
      <w:pPr>
        <w:pStyle w:val="CommentText"/>
        <w:rPr>
          <w:rFonts w:ascii="Calibri Light" w:hAnsi="Calibri Light" w:cs="Calibri Light"/>
        </w:rPr>
      </w:pPr>
      <w:r>
        <w:rPr>
          <w:rStyle w:val="CommentReference"/>
        </w:rPr>
        <w:annotationRef/>
      </w:r>
      <w:r w:rsidRPr="00976563">
        <w:rPr>
          <w:rFonts w:ascii="Calibri Light" w:hAnsi="Calibri Light" w:cs="Calibri Light"/>
        </w:rPr>
        <w:t xml:space="preserve">From taking this module, I think I have gained experience in critical reflection. Here I was able to identify how I participated in this task and what my roles and responsibilities were. However, I was also able to identify where the group didn’t work as well and how we overcame this issue. Through the duration of this module, I have learnt how important teamwork is to employers and your employability. Being able to work within a team demonstrates your ability to work with others and develop effective working relationships. </w:t>
      </w:r>
    </w:p>
  </w:comment>
  <w:comment w:id="3" w:author="Robyn Trubey (1708724)" w:date="2019-10-24T22:46:00Z" w:initials="RT(">
    <w:p w14:paraId="28E9AC41" w14:textId="77777777" w:rsidR="003B288F" w:rsidRPr="00976563" w:rsidRDefault="003B288F">
      <w:pPr>
        <w:pStyle w:val="CommentText"/>
        <w:rPr>
          <w:rFonts w:ascii="Calibri Light" w:hAnsi="Calibri Light" w:cs="Calibri Light"/>
        </w:rPr>
      </w:pPr>
      <w:r>
        <w:rPr>
          <w:rStyle w:val="CommentReference"/>
        </w:rPr>
        <w:annotationRef/>
      </w:r>
      <w:r w:rsidRPr="00976563">
        <w:rPr>
          <w:rFonts w:ascii="Calibri Light" w:hAnsi="Calibri Light" w:cs="Calibri Light"/>
        </w:rPr>
        <w:t xml:space="preserve">This is where my leadership skills came into play. This module has allowed me to identify the characteristics of a good leader. I do feel as though I have some of these characteristics, as I am diplomatic and have the ability to take the initiative in group scenarios. These skills allow me to ensure that the desired results are always delivered. However, there are still some areas in which I could improve on. For example, I could have more self-confidence. Sometimes I do doubt my decisions and look for reassurance from my team members, to ensure I am making decisions with the best interest of the group in mind. I think this is a key area of improvement for me, as this would allow me to establish better leadership skills. </w:t>
      </w:r>
    </w:p>
  </w:comment>
  <w:comment w:id="4" w:author="Robyn Trubey (1708724)" w:date="2019-10-24T13:46:00Z" w:initials="RT(">
    <w:p w14:paraId="7ECCB331" w14:textId="77777777" w:rsidR="003B288F" w:rsidRPr="009E544C" w:rsidRDefault="003B288F" w:rsidP="003B288F">
      <w:pPr>
        <w:pStyle w:val="CommentText"/>
        <w:rPr>
          <w:rFonts w:asciiTheme="majorHAnsi" w:hAnsiTheme="majorHAnsi" w:cstheme="majorHAnsi"/>
        </w:rPr>
      </w:pPr>
      <w:r w:rsidRPr="009E544C">
        <w:rPr>
          <w:rStyle w:val="CommentReference"/>
          <w:rFonts w:asciiTheme="majorHAnsi" w:hAnsiTheme="majorHAnsi" w:cstheme="majorHAnsi"/>
        </w:rPr>
        <w:annotationRef/>
      </w:r>
      <w:r w:rsidRPr="009E544C">
        <w:rPr>
          <w:rFonts w:asciiTheme="majorHAnsi" w:hAnsiTheme="majorHAnsi" w:cstheme="majorHAnsi"/>
        </w:rPr>
        <w:t xml:space="preserve">Here I have included more detail about my what new skills my degree has taught me and what existing skills it has allowed me to develop. I have tried to identify the key skills that I have learnt as a part of my degree that would be relevant and desired in a professional working environment. This Skills for Life module has taught me how to better present my employability skills and really highlight what skills I have that the employer may be looking for. I have updated my CV since taking this module, to better adapt my skills and competencies to a now more professional standard. This module has also taught me how to better recognise the skills I do have, and how to use these to my advantage. As a part of this module, we learnt more about the importance of critical reflection and how this can benefit me in terms of employability. I think through updating my CV, I have been able to critically reflect on what skills I already have, and where I may need to improve to get where I want to be. </w:t>
      </w:r>
    </w:p>
  </w:comment>
  <w:comment w:id="5" w:author="Robyn Trubey (1708724)" w:date="2019-10-24T13:55:00Z" w:initials="RT(">
    <w:p w14:paraId="0E036946" w14:textId="77777777" w:rsidR="003B288F" w:rsidRPr="009E544C" w:rsidRDefault="003B288F">
      <w:pPr>
        <w:pStyle w:val="CommentText"/>
        <w:rPr>
          <w:rFonts w:asciiTheme="majorHAnsi" w:hAnsiTheme="majorHAnsi" w:cstheme="majorHAnsi"/>
        </w:rPr>
      </w:pPr>
      <w:r w:rsidRPr="009E544C">
        <w:rPr>
          <w:rStyle w:val="CommentReference"/>
          <w:rFonts w:asciiTheme="majorHAnsi" w:hAnsiTheme="majorHAnsi" w:cstheme="majorHAnsi"/>
        </w:rPr>
        <w:annotationRef/>
      </w:r>
      <w:r w:rsidRPr="009E544C">
        <w:rPr>
          <w:rFonts w:asciiTheme="majorHAnsi" w:hAnsiTheme="majorHAnsi" w:cstheme="majorHAnsi"/>
        </w:rPr>
        <w:t xml:space="preserve">Since taking this module, I have also decided to include my two part-time jobs on my CV. I have learnt from this module that it is extremely important to try and gain as much experience as possible in many different fields. This module allowed me to recognise that employers appreciate individuals who gain experience in a wide variety of areas, as it can allow for that individual to be a more well-rounded, skilled person. I think this module has allowed me to develop better adaptability skills, as I now feel more able to adapt my skill set to the requirements of the job role. I have recognised that my different jobs require me to develop different skills, which is something I am now more confident in doing. </w:t>
      </w:r>
    </w:p>
  </w:comment>
  <w:comment w:id="6" w:author="Robyn Trubey (1708724)" w:date="2019-10-24T14:01:00Z" w:initials="RT(">
    <w:p w14:paraId="33EA4952" w14:textId="77777777" w:rsidR="003B288F" w:rsidRPr="009E544C" w:rsidRDefault="003B288F">
      <w:pPr>
        <w:pStyle w:val="CommentText"/>
        <w:rPr>
          <w:rFonts w:asciiTheme="majorHAnsi" w:hAnsiTheme="majorHAnsi" w:cstheme="majorHAnsi"/>
        </w:rPr>
      </w:pPr>
      <w:r w:rsidRPr="009E544C">
        <w:rPr>
          <w:rStyle w:val="CommentReference"/>
          <w:rFonts w:asciiTheme="majorHAnsi" w:hAnsiTheme="majorHAnsi" w:cstheme="majorHAnsi"/>
        </w:rPr>
        <w:annotationRef/>
      </w:r>
      <w:r w:rsidRPr="009E544C">
        <w:rPr>
          <w:rFonts w:asciiTheme="majorHAnsi" w:hAnsiTheme="majorHAnsi" w:cstheme="majorHAnsi"/>
        </w:rPr>
        <w:t xml:space="preserve">During my second year of university I also carried out two beauty qualifications at a local college. Taking part in this module has encouraged me to continue participating in such qualifications, as it is an extra bonus to add to my CV that employers will recognise. This is an opportunity to demonstrated to employers that I will continue to learn and develop to become a better version of myself. This is great example of my creativity skills, which this module helped me recognise. Carrying out beauty treatments will clients allows me to have a creative outlet, which is a great opportunity to continue to develop this skill in a way I enjoy. </w:t>
      </w:r>
    </w:p>
  </w:comment>
  <w:comment w:id="7" w:author="Robyn Trubey (1708724)" w:date="2019-10-24T14:22:00Z" w:initials="RT(">
    <w:p w14:paraId="3E0B8CAE" w14:textId="77777777" w:rsidR="003B288F" w:rsidRPr="009E544C" w:rsidRDefault="003B288F">
      <w:pPr>
        <w:pStyle w:val="CommentText"/>
        <w:rPr>
          <w:rFonts w:asciiTheme="majorHAnsi" w:hAnsiTheme="majorHAnsi" w:cstheme="majorHAnsi"/>
        </w:rPr>
      </w:pPr>
      <w:r w:rsidRPr="009E544C">
        <w:rPr>
          <w:rStyle w:val="CommentReference"/>
          <w:rFonts w:asciiTheme="majorHAnsi" w:hAnsiTheme="majorHAnsi" w:cstheme="majorHAnsi"/>
        </w:rPr>
        <w:annotationRef/>
      </w:r>
      <w:r w:rsidRPr="009E544C">
        <w:rPr>
          <w:rFonts w:asciiTheme="majorHAnsi" w:hAnsiTheme="majorHAnsi" w:cstheme="majorHAnsi"/>
        </w:rPr>
        <w:t xml:space="preserve">Since taking this module, I have added this section to my CV. In the duration of this module, I have learnt that is important to identify your key skills and sell them to your potential employer. It is important to identify the skills that are best suited to the role and that enhance your employability as an individual. This is a great way to reflect on your strengths and weaknesses, as you are able to demonstrate where your strengths are and recognise where there is room for improvement. </w:t>
      </w:r>
    </w:p>
  </w:comment>
  <w:comment w:id="8" w:author="Robyn Trubey (1708724)" w:date="2019-10-24T14:17:00Z" w:initials="RT(">
    <w:p w14:paraId="5C20CA66" w14:textId="77777777" w:rsidR="003B288F" w:rsidRPr="009E544C" w:rsidRDefault="003B288F">
      <w:pPr>
        <w:pStyle w:val="CommentText"/>
        <w:rPr>
          <w:rFonts w:asciiTheme="majorHAnsi" w:hAnsiTheme="majorHAnsi" w:cstheme="majorHAnsi"/>
        </w:rPr>
      </w:pPr>
      <w:r w:rsidRPr="009E544C">
        <w:rPr>
          <w:rStyle w:val="CommentReference"/>
          <w:rFonts w:asciiTheme="majorHAnsi" w:hAnsiTheme="majorHAnsi" w:cstheme="majorHAnsi"/>
        </w:rPr>
        <w:annotationRef/>
      </w:r>
      <w:r w:rsidRPr="009E544C">
        <w:rPr>
          <w:rFonts w:asciiTheme="majorHAnsi" w:hAnsiTheme="majorHAnsi" w:cstheme="majorHAnsi"/>
        </w:rPr>
        <w:t xml:space="preserve">Conflict resolution is a skill I really struggled with before taking this module. Previously, I would shy away from any kind of confrontation, especially in the workplace. This module has enabled to understand more about the causes of conflict and how these issues can be resolved. As part of a task for the purpose of the module, we were required to take part in a conflict resolution activity. Learning different strategies to deal with conflict in the workplace was something I really benefitted from, as I now feel more able to tackle conflict in a more effective way. </w:t>
      </w:r>
    </w:p>
  </w:comment>
  <w:comment w:id="9" w:author="Robyn Trubey (1708724)" w:date="2019-10-24T14:12:00Z" w:initials="RT(">
    <w:p w14:paraId="71018710" w14:textId="77777777" w:rsidR="003B288F" w:rsidRPr="009E544C" w:rsidRDefault="003B288F">
      <w:pPr>
        <w:pStyle w:val="CommentText"/>
        <w:rPr>
          <w:rFonts w:asciiTheme="majorHAnsi" w:hAnsiTheme="majorHAnsi" w:cstheme="majorHAnsi"/>
        </w:rPr>
      </w:pPr>
      <w:r w:rsidRPr="009E544C">
        <w:rPr>
          <w:rStyle w:val="CommentReference"/>
          <w:rFonts w:asciiTheme="majorHAnsi" w:hAnsiTheme="majorHAnsi" w:cstheme="majorHAnsi"/>
        </w:rPr>
        <w:annotationRef/>
      </w:r>
      <w:r w:rsidRPr="009E544C">
        <w:rPr>
          <w:rFonts w:asciiTheme="majorHAnsi" w:hAnsiTheme="majorHAnsi" w:cstheme="majorHAnsi"/>
        </w:rPr>
        <w:t xml:space="preserve">This module has taught me a lot about leadership skills. Previous to taking this module, I would have considered myself a fairly good leader anyway. However, this module has taught me how to define a good leader and what traits they should obtain. It has allowed me to identify what characteristics I should have as a good leader; which include self-confidence, extraversion, diplomacy and responsibility. I think this module has taught me effective ways on how to develop these skills, especially self-confidence as I feel this was something I was previously lacking. </w:t>
      </w:r>
    </w:p>
  </w:comment>
  <w:comment w:id="10" w:author="Robyn Trubey (1708724)" w:date="2019-10-24T15:15:00Z" w:initials="RT(">
    <w:p w14:paraId="62A7731C" w14:textId="77777777" w:rsidR="003B288F" w:rsidRPr="009E544C" w:rsidRDefault="003B288F">
      <w:pPr>
        <w:pStyle w:val="CommentText"/>
        <w:rPr>
          <w:rFonts w:asciiTheme="majorHAnsi" w:hAnsiTheme="majorHAnsi" w:cstheme="majorHAnsi"/>
        </w:rPr>
      </w:pPr>
      <w:r w:rsidRPr="009E544C">
        <w:rPr>
          <w:rStyle w:val="CommentReference"/>
          <w:rFonts w:asciiTheme="majorHAnsi" w:hAnsiTheme="majorHAnsi" w:cstheme="majorHAnsi"/>
        </w:rPr>
        <w:annotationRef/>
      </w:r>
      <w:r w:rsidRPr="009E544C">
        <w:rPr>
          <w:rFonts w:asciiTheme="majorHAnsi" w:hAnsiTheme="majorHAnsi" w:cstheme="majorHAnsi"/>
        </w:rPr>
        <w:t>This is another skill which this module has enabled me to enhance. This module spoke a lot about the importance of personal development and how this can benefit you as an employee. This module helped motivate me to continue my personal development across a number of fields, as it is important to gain valuable life experiences. Be9ing driven and motivated to continue to learn and develop is a great skill to have.</w:t>
      </w:r>
    </w:p>
  </w:comment>
  <w:comment w:id="11" w:author="Robyn Trubey (1708724)" w:date="2019-10-24T15:23:00Z" w:initials="RT(">
    <w:p w14:paraId="4CF7F494" w14:textId="77777777" w:rsidR="003B288F" w:rsidRPr="009E544C" w:rsidRDefault="003B288F">
      <w:pPr>
        <w:pStyle w:val="CommentText"/>
        <w:rPr>
          <w:rFonts w:asciiTheme="majorHAnsi" w:hAnsiTheme="majorHAnsi" w:cstheme="majorHAnsi"/>
        </w:rPr>
      </w:pPr>
      <w:r w:rsidRPr="009E544C">
        <w:rPr>
          <w:rStyle w:val="CommentReference"/>
          <w:rFonts w:asciiTheme="majorHAnsi" w:hAnsiTheme="majorHAnsi" w:cstheme="majorHAnsi"/>
        </w:rPr>
        <w:annotationRef/>
      </w:r>
      <w:r w:rsidRPr="009E544C">
        <w:rPr>
          <w:rFonts w:asciiTheme="majorHAnsi" w:hAnsiTheme="majorHAnsi" w:cstheme="majorHAnsi"/>
        </w:rPr>
        <w:t>This module taught me the importance of experience. It is vital to showcase your skill set and demonstrate how your skills are used within the workplace.</w:t>
      </w:r>
    </w:p>
  </w:comment>
  <w:comment w:id="12" w:author="Robyn Trubey (1708724)" w:date="2019-10-24T15:19:00Z" w:initials="RT(">
    <w:p w14:paraId="5F6EB1D2" w14:textId="77777777" w:rsidR="003B288F" w:rsidRPr="009E544C" w:rsidRDefault="003B288F" w:rsidP="003B288F">
      <w:pPr>
        <w:rPr>
          <w:rFonts w:asciiTheme="majorHAnsi" w:eastAsia="Times New Roman" w:hAnsiTheme="majorHAnsi" w:cstheme="majorHAnsi"/>
          <w:sz w:val="23"/>
          <w:szCs w:val="23"/>
        </w:rPr>
      </w:pPr>
      <w:r w:rsidRPr="009E544C">
        <w:rPr>
          <w:rStyle w:val="CommentReference"/>
          <w:rFonts w:asciiTheme="majorHAnsi" w:hAnsiTheme="majorHAnsi" w:cstheme="majorHAnsi"/>
        </w:rPr>
        <w:annotationRef/>
      </w:r>
      <w:r w:rsidRPr="009E544C">
        <w:rPr>
          <w:rFonts w:asciiTheme="majorHAnsi" w:eastAsia="Times New Roman" w:hAnsiTheme="majorHAnsi" w:cstheme="majorHAnsi"/>
          <w:sz w:val="23"/>
          <w:szCs w:val="23"/>
        </w:rPr>
        <w:t xml:space="preserve">This job highlights and enhances a number of key skills that can be useful in any working environment. For example, communication skills are vital in the job role. I am required to communicate in a way attracts the client and use body language and negotiation strategies that best suits the customer to secure a sale on the property. Another key skill that I use for the purpose of this role is planning and organisation. Saturday’s are very busy days in the office, and it takes a lot of planning and organisation to ensure that all appointments are met on time. This role also comes with a lot of responsibility, as you are in control of someone’s property.  Furthermore, a final key skill that this role has helped me to develop is initiative. It is crucially important that I use my initiative when dealing with a customer. Often enough, if a customer isn’t keen on a property they have been to view, it is up to me to suggest other properties they may like or give them alternative options on how they could develop the property to meet their needs. </w:t>
      </w:r>
    </w:p>
  </w:comment>
  <w:comment w:id="13" w:author="Robyn Trubey (1708724)" w:date="2019-10-24T15:21:00Z" w:initials="RT(">
    <w:p w14:paraId="34A8C03F" w14:textId="77777777" w:rsidR="003B288F" w:rsidRPr="009E544C" w:rsidRDefault="003B288F" w:rsidP="003B288F">
      <w:pPr>
        <w:rPr>
          <w:rFonts w:asciiTheme="majorHAnsi" w:eastAsia="Times New Roman" w:hAnsiTheme="majorHAnsi" w:cstheme="majorHAnsi"/>
          <w:sz w:val="23"/>
          <w:szCs w:val="23"/>
        </w:rPr>
      </w:pPr>
      <w:r w:rsidRPr="009E544C">
        <w:rPr>
          <w:rStyle w:val="CommentReference"/>
          <w:rFonts w:asciiTheme="majorHAnsi" w:hAnsiTheme="majorHAnsi" w:cstheme="majorHAnsi"/>
        </w:rPr>
        <w:annotationRef/>
      </w:r>
      <w:r w:rsidRPr="009E544C">
        <w:rPr>
          <w:rFonts w:asciiTheme="majorHAnsi" w:eastAsia="Times New Roman" w:hAnsiTheme="majorHAnsi" w:cstheme="majorHAnsi"/>
          <w:sz w:val="23"/>
          <w:szCs w:val="23"/>
        </w:rPr>
        <w:t>This is another job role which has enabled me to greatly develop my communication skills. Speaking to people over the phone is a hard method of communication, as you don’t have the ability to use body language and facial expressions to convey your tone and attitude to the customer. Therefore, it is important to establish a good repour with individuals immediately to achieve the best results. This job tole has also enabled me to develop the skills of honesty and integrity. When speaking to individuals on the phone, they can sometimes become distressed and alarmed when you tell them you are calling on behalf of the Metropolitan Police. It is important to be understanding and empathetic to such individuals, as they have receiving a phone call as a result of being a victim of crime. This can be extremely distressing for people, so it is important that I am able to be honest and understanding when taking them through the call.</w:t>
      </w:r>
    </w:p>
    <w:p w14:paraId="48E40D7F" w14:textId="77777777" w:rsidR="003B288F" w:rsidRPr="009E544C" w:rsidRDefault="003B288F">
      <w:pPr>
        <w:pStyle w:val="CommentText"/>
        <w:rPr>
          <w:rFonts w:asciiTheme="majorHAnsi" w:hAnsiTheme="majorHAnsi" w:cstheme="majorHAnsi"/>
        </w:rPr>
      </w:pPr>
    </w:p>
  </w:comment>
  <w:comment w:id="14" w:author="Robyn Trubey (1708724)" w:date="2019-10-24T15:22:00Z" w:initials="RT(">
    <w:p w14:paraId="6FE6AE74" w14:textId="77777777" w:rsidR="003B288F" w:rsidRPr="009E544C" w:rsidRDefault="003B288F" w:rsidP="003B288F">
      <w:pPr>
        <w:rPr>
          <w:rFonts w:asciiTheme="majorHAnsi" w:eastAsia="Times New Roman" w:hAnsiTheme="majorHAnsi" w:cstheme="majorHAnsi"/>
          <w:color w:val="000000" w:themeColor="text1"/>
          <w:lang w:eastAsia="en-GB"/>
        </w:rPr>
      </w:pPr>
      <w:r w:rsidRPr="009E544C">
        <w:rPr>
          <w:rStyle w:val="CommentReference"/>
          <w:rFonts w:asciiTheme="majorHAnsi" w:hAnsiTheme="majorHAnsi" w:cstheme="majorHAnsi"/>
        </w:rPr>
        <w:annotationRef/>
      </w:r>
      <w:r w:rsidRPr="009E544C">
        <w:rPr>
          <w:rFonts w:asciiTheme="majorHAnsi" w:eastAsia="Times New Roman" w:hAnsiTheme="majorHAnsi" w:cstheme="majorHAnsi"/>
          <w:color w:val="000000" w:themeColor="text1"/>
          <w:lang w:eastAsia="en-GB"/>
        </w:rPr>
        <w:t xml:space="preserve">Within this position, it enabled me to greatly improve upon on my time management skills, as the jobs had to be completed or I would get penalised. This taught me how to manage my time better and get a greater amount of work done in a shorter space of time. This job role also helped me to develop my collaboration skills. If someone responsible for another area for the school was off sick or unable to complete their task on time, it was our responsibility to pull together to ensure the expected work was delivered. This allowed me to develop my collaboration and teamwork skills, as often or not we have to work together to ensure all of the work was completed within the given time frame. </w:t>
      </w:r>
    </w:p>
  </w:comment>
  <w:comment w:id="15" w:author="Robyn Trubey (1708724)" w:date="2019-10-24T15:23:00Z" w:initials="RT(">
    <w:p w14:paraId="7FBF98DD" w14:textId="77777777" w:rsidR="003B288F" w:rsidRPr="009E544C" w:rsidRDefault="003B288F" w:rsidP="003B288F">
      <w:pPr>
        <w:rPr>
          <w:rFonts w:asciiTheme="majorHAnsi" w:eastAsia="Times New Roman" w:hAnsiTheme="majorHAnsi" w:cstheme="majorHAnsi"/>
          <w:color w:val="000000" w:themeColor="text1"/>
          <w:lang w:eastAsia="en-GB"/>
        </w:rPr>
      </w:pPr>
      <w:r w:rsidRPr="009E544C">
        <w:rPr>
          <w:rStyle w:val="CommentReference"/>
          <w:rFonts w:asciiTheme="majorHAnsi" w:hAnsiTheme="majorHAnsi" w:cstheme="majorHAnsi"/>
        </w:rPr>
        <w:annotationRef/>
      </w:r>
      <w:r w:rsidRPr="009E544C">
        <w:rPr>
          <w:rFonts w:asciiTheme="majorHAnsi" w:eastAsia="Times New Roman" w:hAnsiTheme="majorHAnsi" w:cstheme="majorHAnsi"/>
          <w:color w:val="000000" w:themeColor="text1"/>
          <w:lang w:eastAsia="en-GB"/>
        </w:rPr>
        <w:t xml:space="preserve">Customer service skills are essential for any job which requires you to have interaction with customers, whether it be over-the-phone, face-to-face or delivering a product or service to a wider audience. I think this job role allowed me to develop great customer service skills, due to dealing with difficult customers in the store. </w:t>
      </w:r>
    </w:p>
  </w:comment>
  <w:comment w:id="16" w:author="Robyn Trubey (1708724)" w:date="2019-10-24T16:04:00Z" w:initials="RT(">
    <w:p w14:paraId="2179839B" w14:textId="77777777" w:rsidR="00BE4243" w:rsidRPr="00BE4243" w:rsidRDefault="00BE4243">
      <w:pPr>
        <w:pStyle w:val="CommentText"/>
        <w:rPr>
          <w:rFonts w:asciiTheme="majorHAnsi" w:hAnsiTheme="majorHAnsi" w:cstheme="majorHAnsi"/>
        </w:rPr>
      </w:pPr>
      <w:r w:rsidRPr="00BE4243">
        <w:rPr>
          <w:rStyle w:val="CommentReference"/>
          <w:rFonts w:asciiTheme="majorHAnsi" w:hAnsiTheme="majorHAnsi" w:cstheme="majorHAnsi"/>
        </w:rPr>
        <w:annotationRef/>
      </w:r>
      <w:r w:rsidRPr="00BE4243">
        <w:rPr>
          <w:rFonts w:asciiTheme="majorHAnsi" w:hAnsiTheme="majorHAnsi" w:cstheme="majorHAnsi"/>
        </w:rPr>
        <w:t>Public speaking is a key academic skill that I have never been confident in. By taking this module, it has enabled me to learn the importance of public speaking and how this can affect my employability outside of a university environment. This module has taught me that being confident in public speaking can benefit me whilst at university and enhance my employability skills when looking for a job. Public speaking can allow me to make connections, have a voice to influence decisions and push to motivate change in areas which I find important. One competency that public speaking allows me to improve on would be my communication skills, which is something that is vital to my personal development. Public speaking greatly enhances your communication skills, as you have to figure out how to communicate effectively with others, in a way they can understand. As a part of this module, I was required to deliver a presentation about why I was the right person for a job role of my choice. This was an opportunity to develop my presentation skills. I had plenty of time to prepare and rehearse my presentation and believe I have improved and enhanced my communication and public speaking skills by doing so. This will be beneficial to me in terms of my employability, as I will be able to ensure I am able to effectively communicate my skills and abilities to my potential employer in the future.</w:t>
      </w:r>
    </w:p>
  </w:comment>
  <w:comment w:id="17" w:author="Robyn Trubey (1708724)" w:date="2019-10-24T16:04:00Z" w:initials="RT(">
    <w:p w14:paraId="4DBAA71A" w14:textId="77777777" w:rsidR="00BE4243" w:rsidRDefault="00BE4243">
      <w:pPr>
        <w:pStyle w:val="CommentText"/>
      </w:pPr>
      <w:r>
        <w:rPr>
          <w:rStyle w:val="CommentReference"/>
        </w:rPr>
        <w:annotationRef/>
      </w:r>
      <w:r w:rsidRPr="004C5817">
        <w:rPr>
          <w:rFonts w:asciiTheme="majorHAnsi" w:hAnsiTheme="majorHAnsi" w:cstheme="majorHAnsi"/>
        </w:rPr>
        <w:t>Critical reflection is something I always found difficult to do. As mentioned in my personal development plan, I feel like I am able to consider the advantages and disadvantages of my work. However, I would like to be able to take direction from my reflection to identify room for improvement. This module has taught me a lot about the importance of critical reflection, both personally and professionally. By engaging in critical reflection, it can encourage me to consider changing practices within the workplace which enhance my personal performance at work. Through learning more about the benefits of critical reflection, it had encouraged me to consider conducting this method of reflection more frequently. Through critical reflection, it enables me to identify areas in which I need to improve, and also allow me to more easily adapt to the requirements of the role. Learning about critical reflection in this module has allowed me to develop a new way of thinking. I now feel more available to collaborate, question and act on decision more effectively, due to my past experiences.</w:t>
      </w:r>
    </w:p>
  </w:comment>
  <w:comment w:id="18" w:author="Robyn Trubey (1708724)" w:date="2019-10-24T16:05:00Z" w:initials="RT(">
    <w:p w14:paraId="0CA96977" w14:textId="77777777" w:rsidR="00BE4243" w:rsidRDefault="00BE4243">
      <w:pPr>
        <w:pStyle w:val="CommentText"/>
      </w:pPr>
      <w:r>
        <w:rPr>
          <w:rStyle w:val="CommentReference"/>
        </w:rPr>
        <w:annotationRef/>
      </w:r>
      <w:r w:rsidRPr="004C5817">
        <w:rPr>
          <w:rFonts w:asciiTheme="majorHAnsi" w:hAnsiTheme="majorHAnsi" w:cstheme="majorHAnsi"/>
        </w:rPr>
        <w:t>Time management is one of the most important skills to develop whilst at university. As mentioned in my personal development plan, I have always met deadlines and submitted work on time; but usually with a great deal of stress and anxiety. I need to improve on this area of my life, both personally and professionally, as it causes me a great amount of stress and causes different areas of my life to suffer. From taking this module, I have learnt that time management has a great deal of importance to employers, and more important my employability skills. I have learnt that employers want to hire individuals who are able to prioritise and manage their workloads both efficiently and effectively, in order to deliver the right results. This is something this module has helped me with, as it has allowed me to recognise how I can organise my time better and prioritise more important pieces of work. This module has also taught me that through effective time management, it allows me to achieve more in less time; which can give me more time to do other things and increase my performance at work.</w:t>
      </w:r>
    </w:p>
  </w:comment>
  <w:comment w:id="19" w:author="Robyn Trubey (1708724)" w:date="2019-10-24T16:05:00Z" w:initials="RT(">
    <w:p w14:paraId="5A3FA59D" w14:textId="77777777" w:rsidR="00BE4243" w:rsidRPr="004C5817" w:rsidRDefault="00BE4243" w:rsidP="00FD4AD9">
      <w:pPr>
        <w:pStyle w:val="CommentText"/>
        <w:rPr>
          <w:rFonts w:asciiTheme="majorHAnsi" w:hAnsiTheme="majorHAnsi" w:cstheme="majorHAnsi"/>
        </w:rPr>
      </w:pPr>
      <w:r>
        <w:rPr>
          <w:rStyle w:val="CommentReference"/>
        </w:rPr>
        <w:annotationRef/>
      </w:r>
      <w:r w:rsidRPr="004C5817">
        <w:rPr>
          <w:rFonts w:asciiTheme="majorHAnsi" w:hAnsiTheme="majorHAnsi" w:cstheme="majorHAnsi"/>
        </w:rPr>
        <w:t xml:space="preserve">Referencing is a skill that is extremely vital for getting through your university degree. It is important to be able to reference and cite sources for your work, as this is a key part of the marking criteria. Before coming to university, I had learnt how to Harvard reference; however, for the purpose of my degree, I am required to use APA referencing. Throughout the course of my degree, I feel I have greatly developed this skill. After completing my academic skills module in the first year, I felt a lot of confident in my ability to reference. My results demonstrated my ability, as I received 73% in this module. Despite referencing not being a key skill in terms of employability, it is still important to learn how to adopt new skills and build on them; which this module has taught me the importance of. It is important to be able to continue to learn and adapt to what is required of you, and always be willing to develop new skills; which is something I had to do when learning referencing skills at university. This module has demonstrated the importance of the skill, which learning how to reference taught me to do.  </w:t>
      </w:r>
    </w:p>
    <w:p w14:paraId="56C15864" w14:textId="77777777" w:rsidR="00BE4243" w:rsidRDefault="00BE4243">
      <w:pPr>
        <w:pStyle w:val="CommentText"/>
      </w:pPr>
    </w:p>
  </w:comment>
  <w:comment w:id="20" w:author="Robyn Trubey (1708724)" w:date="2019-10-24T16:05:00Z" w:initials="RT(">
    <w:p w14:paraId="5268E4CB" w14:textId="77777777" w:rsidR="00BE4243" w:rsidRDefault="00BE4243">
      <w:pPr>
        <w:pStyle w:val="CommentText"/>
      </w:pPr>
      <w:r>
        <w:rPr>
          <w:rStyle w:val="CommentReference"/>
        </w:rPr>
        <w:annotationRef/>
      </w:r>
      <w:r w:rsidRPr="004C5817">
        <w:rPr>
          <w:rFonts w:asciiTheme="majorHAnsi" w:hAnsiTheme="majorHAnsi" w:cstheme="majorHAnsi"/>
        </w:rPr>
        <w:t>Group work is a key skill that is used throughout all areas of life. Group work is an essential skill to have to excel in most areas. This is a skill I would have said that I was quite good at. I feel I excel in group tasks and teamwork, as I naturally like to take a leadership role. However, sometimes I struggle to identify my weaknesses and allow other people to take over in areas where they perform better. This module has allowed me to learn the importance of teamwork to the employer and how this can enhance my employability skills. Through being a good team player in the workplace, it promotes loyalty and healthy working relationships. This skill can demonstrate how you are willing to work with others and deliver the best results possible from the group task. Identifying strengths and weaknesses to allow for each individual to work to the best of their ability is something which is greatly beneficial in the workplace. This is something this module has enabled me to develop, by better understanding conflict resolution and some key strategies for working with more difficult team members.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D5EAEAF" w15:done="0"/>
  <w15:commentEx w15:paraId="046020E2" w15:done="0"/>
  <w15:commentEx w15:paraId="76DA1F24" w15:done="0"/>
  <w15:commentEx w15:paraId="28E9AC41" w15:done="0"/>
  <w15:commentEx w15:paraId="7ECCB331" w15:done="0"/>
  <w15:commentEx w15:paraId="0E036946" w15:done="0"/>
  <w15:commentEx w15:paraId="33EA4952" w15:done="0"/>
  <w15:commentEx w15:paraId="3E0B8CAE" w15:done="0"/>
  <w15:commentEx w15:paraId="5C20CA66" w15:done="0"/>
  <w15:commentEx w15:paraId="71018710" w15:done="0"/>
  <w15:commentEx w15:paraId="62A7731C" w15:done="0"/>
  <w15:commentEx w15:paraId="4CF7F494" w15:done="0"/>
  <w15:commentEx w15:paraId="5F6EB1D2" w15:done="0"/>
  <w15:commentEx w15:paraId="48E40D7F" w15:done="0"/>
  <w15:commentEx w15:paraId="6FE6AE74" w15:done="0"/>
  <w15:commentEx w15:paraId="7FBF98DD" w15:done="0"/>
  <w15:commentEx w15:paraId="2179839B" w15:done="0"/>
  <w15:commentEx w15:paraId="4DBAA71A" w15:done="0"/>
  <w15:commentEx w15:paraId="0CA96977" w15:done="0"/>
  <w15:commentEx w15:paraId="56C15864" w15:done="0"/>
  <w15:commentEx w15:paraId="5268E4C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D5EAEAF" w16cid:durableId="215CA32B"/>
  <w16cid:commentId w16cid:paraId="046020E2" w16cid:durableId="215C9FA1"/>
  <w16cid:commentId w16cid:paraId="76DA1F24" w16cid:durableId="215CA41B"/>
  <w16cid:commentId w16cid:paraId="28E9AC41" w16cid:durableId="215CA83E"/>
  <w16cid:commentId w16cid:paraId="7ECCB331" w16cid:durableId="215C29A4"/>
  <w16cid:commentId w16cid:paraId="0E036946" w16cid:durableId="215C2BD8"/>
  <w16cid:commentId w16cid:paraId="33EA4952" w16cid:durableId="215C2D2E"/>
  <w16cid:commentId w16cid:paraId="3E0B8CAE" w16cid:durableId="215C320D"/>
  <w16cid:commentId w16cid:paraId="5C20CA66" w16cid:durableId="215C30E0"/>
  <w16cid:commentId w16cid:paraId="71018710" w16cid:durableId="215C2FC7"/>
  <w16cid:commentId w16cid:paraId="62A7731C" w16cid:durableId="215C3E7C"/>
  <w16cid:commentId w16cid:paraId="4CF7F494" w16cid:durableId="215C4081"/>
  <w16cid:commentId w16cid:paraId="5F6EB1D2" w16cid:durableId="215C3F6E"/>
  <w16cid:commentId w16cid:paraId="48E40D7F" w16cid:durableId="215C3FE1"/>
  <w16cid:commentId w16cid:paraId="6FE6AE74" w16cid:durableId="215C403F"/>
  <w16cid:commentId w16cid:paraId="7FBF98DD" w16cid:durableId="215C4063"/>
  <w16cid:commentId w16cid:paraId="2179839B" w16cid:durableId="215C4A0A"/>
  <w16cid:commentId w16cid:paraId="4DBAA71A" w16cid:durableId="215C4A25"/>
  <w16cid:commentId w16cid:paraId="0CA96977" w16cid:durableId="215C4A3B"/>
  <w16cid:commentId w16cid:paraId="56C15864" w16cid:durableId="215C4A51"/>
  <w16cid:commentId w16cid:paraId="5268E4CB" w16cid:durableId="215C4A6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AE3DE" w14:textId="77777777" w:rsidR="0010268A" w:rsidRDefault="0010268A" w:rsidP="007D6456">
      <w:r>
        <w:separator/>
      </w:r>
    </w:p>
  </w:endnote>
  <w:endnote w:type="continuationSeparator" w:id="0">
    <w:p w14:paraId="35F0F155" w14:textId="77777777" w:rsidR="0010268A" w:rsidRDefault="0010268A" w:rsidP="007D64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3498877"/>
      <w:docPartObj>
        <w:docPartGallery w:val="Page Numbers (Bottom of Page)"/>
        <w:docPartUnique/>
      </w:docPartObj>
    </w:sdtPr>
    <w:sdtContent>
      <w:p w14:paraId="10B42291" w14:textId="0CE42129" w:rsidR="007D6456" w:rsidRDefault="007D6456" w:rsidP="003B28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774C3B" w14:textId="77777777" w:rsidR="007D6456" w:rsidRDefault="007D6456" w:rsidP="007D64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803761"/>
      <w:docPartObj>
        <w:docPartGallery w:val="Page Numbers (Bottom of Page)"/>
        <w:docPartUnique/>
      </w:docPartObj>
    </w:sdtPr>
    <w:sdtContent>
      <w:p w14:paraId="14AC17FB" w14:textId="79FA06F3" w:rsidR="007D6456" w:rsidRDefault="007D6456" w:rsidP="003B28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619C0B" w14:textId="77777777" w:rsidR="007D6456" w:rsidRDefault="007D6456" w:rsidP="007D64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4C7C9C" w14:textId="77777777" w:rsidR="0010268A" w:rsidRDefault="0010268A" w:rsidP="007D6456">
      <w:r>
        <w:separator/>
      </w:r>
    </w:p>
  </w:footnote>
  <w:footnote w:type="continuationSeparator" w:id="0">
    <w:p w14:paraId="160C947A" w14:textId="77777777" w:rsidR="0010268A" w:rsidRDefault="0010268A" w:rsidP="007D64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A42768" w14:textId="15C1D80D" w:rsidR="007D6456" w:rsidRPr="007D6456" w:rsidRDefault="007D6456">
    <w:pPr>
      <w:pStyle w:val="Header"/>
      <w:rPr>
        <w:rFonts w:ascii="Calibri Light" w:hAnsi="Calibri Light" w:cs="Calibri Light"/>
        <w:sz w:val="21"/>
        <w:szCs w:val="21"/>
      </w:rPr>
    </w:pPr>
    <w:r w:rsidRPr="007D6456">
      <w:rPr>
        <w:rFonts w:ascii="Calibri Light" w:hAnsi="Calibri Light" w:cs="Calibri Light"/>
        <w:sz w:val="21"/>
        <w:szCs w:val="21"/>
      </w:rPr>
      <w:t xml:space="preserve">Skills for Life: Portfolio </w:t>
    </w:r>
    <w:r>
      <w:rPr>
        <w:rFonts w:ascii="Calibri Light" w:hAnsi="Calibri Light" w:cs="Calibri Light"/>
        <w:sz w:val="21"/>
        <w:szCs w:val="21"/>
      </w:rPr>
      <w:tab/>
    </w:r>
    <w:r>
      <w:rPr>
        <w:rFonts w:ascii="Calibri Light" w:hAnsi="Calibri Light" w:cs="Calibri Light"/>
        <w:sz w:val="21"/>
        <w:szCs w:val="21"/>
      </w:rPr>
      <w:tab/>
    </w:r>
    <w:r w:rsidRPr="007D6456">
      <w:rPr>
        <w:rFonts w:ascii="Calibri Light" w:hAnsi="Calibri Light" w:cs="Calibri Light"/>
        <w:sz w:val="21"/>
        <w:szCs w:val="21"/>
      </w:rPr>
      <w:t>1708724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71343"/>
    <w:multiLevelType w:val="hybridMultilevel"/>
    <w:tmpl w:val="3ED26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obyn Trubey (1708724)">
    <w15:presenceInfo w15:providerId="AD" w15:userId="S::1708724@student.uwtsd.ac.uk::423d7568-a186-4b19-a7ca-a4bf158455b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3FD"/>
    <w:rsid w:val="0010268A"/>
    <w:rsid w:val="00113205"/>
    <w:rsid w:val="00197D38"/>
    <w:rsid w:val="001A5DAF"/>
    <w:rsid w:val="001D12D3"/>
    <w:rsid w:val="003B1E54"/>
    <w:rsid w:val="003B288F"/>
    <w:rsid w:val="0060101C"/>
    <w:rsid w:val="00604980"/>
    <w:rsid w:val="006B0005"/>
    <w:rsid w:val="00744D70"/>
    <w:rsid w:val="007D6456"/>
    <w:rsid w:val="008813FD"/>
    <w:rsid w:val="0090676F"/>
    <w:rsid w:val="00944441"/>
    <w:rsid w:val="00974BAF"/>
    <w:rsid w:val="009C5E41"/>
    <w:rsid w:val="009E544C"/>
    <w:rsid w:val="00A56809"/>
    <w:rsid w:val="00AB4160"/>
    <w:rsid w:val="00AC4EA0"/>
    <w:rsid w:val="00AE0A50"/>
    <w:rsid w:val="00B2149B"/>
    <w:rsid w:val="00B34A2C"/>
    <w:rsid w:val="00B60BDE"/>
    <w:rsid w:val="00BE4243"/>
    <w:rsid w:val="00CF0CFB"/>
    <w:rsid w:val="00D97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1F12E"/>
  <w15:chartTrackingRefBased/>
  <w15:docId w15:val="{C27B384A-F6A4-BF4D-825E-B5560C7FB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B288F"/>
    <w:pPr>
      <w:pBdr>
        <w:bottom w:val="single" w:sz="4" w:space="1" w:color="823B0B" w:themeColor="accent2" w:themeShade="7F"/>
      </w:pBdr>
      <w:spacing w:before="400" w:after="200" w:line="252" w:lineRule="auto"/>
      <w:jc w:val="center"/>
      <w:outlineLvl w:val="1"/>
    </w:pPr>
    <w:rPr>
      <w:rFonts w:asciiTheme="majorHAnsi" w:eastAsiaTheme="majorEastAsia" w:hAnsiTheme="majorHAnsi" w:cstheme="majorBidi"/>
      <w:caps/>
      <w:color w:val="833C0B" w:themeColor="accent2" w:themeShade="80"/>
      <w:spacing w:val="15"/>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67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D6456"/>
    <w:pPr>
      <w:tabs>
        <w:tab w:val="center" w:pos="4513"/>
        <w:tab w:val="right" w:pos="9026"/>
      </w:tabs>
    </w:pPr>
  </w:style>
  <w:style w:type="character" w:customStyle="1" w:styleId="FooterChar">
    <w:name w:val="Footer Char"/>
    <w:basedOn w:val="DefaultParagraphFont"/>
    <w:link w:val="Footer"/>
    <w:uiPriority w:val="99"/>
    <w:rsid w:val="007D6456"/>
  </w:style>
  <w:style w:type="character" w:styleId="PageNumber">
    <w:name w:val="page number"/>
    <w:basedOn w:val="DefaultParagraphFont"/>
    <w:uiPriority w:val="99"/>
    <w:semiHidden/>
    <w:unhideWhenUsed/>
    <w:rsid w:val="007D6456"/>
  </w:style>
  <w:style w:type="paragraph" w:styleId="Header">
    <w:name w:val="header"/>
    <w:basedOn w:val="Normal"/>
    <w:link w:val="HeaderChar"/>
    <w:uiPriority w:val="99"/>
    <w:unhideWhenUsed/>
    <w:rsid w:val="007D6456"/>
    <w:pPr>
      <w:tabs>
        <w:tab w:val="center" w:pos="4513"/>
        <w:tab w:val="right" w:pos="9026"/>
      </w:tabs>
    </w:pPr>
  </w:style>
  <w:style w:type="character" w:customStyle="1" w:styleId="HeaderChar">
    <w:name w:val="Header Char"/>
    <w:basedOn w:val="DefaultParagraphFont"/>
    <w:link w:val="Header"/>
    <w:uiPriority w:val="99"/>
    <w:rsid w:val="007D6456"/>
  </w:style>
  <w:style w:type="paragraph" w:styleId="BalloonText">
    <w:name w:val="Balloon Text"/>
    <w:basedOn w:val="Normal"/>
    <w:link w:val="BalloonTextChar"/>
    <w:uiPriority w:val="99"/>
    <w:semiHidden/>
    <w:unhideWhenUsed/>
    <w:rsid w:val="003B288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B288F"/>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3B288F"/>
    <w:rPr>
      <w:sz w:val="16"/>
      <w:szCs w:val="16"/>
    </w:rPr>
  </w:style>
  <w:style w:type="paragraph" w:styleId="CommentText">
    <w:name w:val="annotation text"/>
    <w:basedOn w:val="Normal"/>
    <w:link w:val="CommentTextChar"/>
    <w:uiPriority w:val="99"/>
    <w:semiHidden/>
    <w:unhideWhenUsed/>
    <w:rsid w:val="003B288F"/>
    <w:pPr>
      <w:spacing w:after="200"/>
    </w:pPr>
    <w:rPr>
      <w:sz w:val="20"/>
      <w:szCs w:val="20"/>
    </w:rPr>
  </w:style>
  <w:style w:type="character" w:customStyle="1" w:styleId="CommentTextChar">
    <w:name w:val="Comment Text Char"/>
    <w:basedOn w:val="DefaultParagraphFont"/>
    <w:link w:val="CommentText"/>
    <w:uiPriority w:val="99"/>
    <w:semiHidden/>
    <w:rsid w:val="003B288F"/>
    <w:rPr>
      <w:sz w:val="20"/>
      <w:szCs w:val="20"/>
    </w:rPr>
  </w:style>
  <w:style w:type="paragraph" w:styleId="ListParagraph">
    <w:name w:val="List Paragraph"/>
    <w:basedOn w:val="Normal"/>
    <w:uiPriority w:val="34"/>
    <w:qFormat/>
    <w:rsid w:val="003B288F"/>
    <w:pPr>
      <w:ind w:left="720"/>
      <w:contextualSpacing/>
    </w:pPr>
  </w:style>
  <w:style w:type="character" w:customStyle="1" w:styleId="Heading2Char">
    <w:name w:val="Heading 2 Char"/>
    <w:basedOn w:val="DefaultParagraphFont"/>
    <w:link w:val="Heading2"/>
    <w:uiPriority w:val="9"/>
    <w:rsid w:val="003B288F"/>
    <w:rPr>
      <w:rFonts w:asciiTheme="majorHAnsi" w:eastAsiaTheme="majorEastAsia" w:hAnsiTheme="majorHAnsi" w:cstheme="majorBidi"/>
      <w:caps/>
      <w:color w:val="833C0B" w:themeColor="accent2" w:themeShade="80"/>
      <w:spacing w:val="15"/>
      <w:lang w:val="en-US"/>
    </w:rPr>
  </w:style>
  <w:style w:type="paragraph" w:styleId="Title">
    <w:name w:val="Title"/>
    <w:basedOn w:val="Normal"/>
    <w:next w:val="Normal"/>
    <w:link w:val="TitleChar"/>
    <w:uiPriority w:val="10"/>
    <w:qFormat/>
    <w:rsid w:val="003B288F"/>
    <w:pPr>
      <w:pBdr>
        <w:top w:val="dotted" w:sz="2" w:space="1" w:color="833C0B" w:themeColor="accent2" w:themeShade="80"/>
        <w:bottom w:val="dotted" w:sz="2" w:space="6" w:color="833C0B" w:themeColor="accent2" w:themeShade="80"/>
      </w:pBdr>
      <w:spacing w:before="500" w:after="300"/>
      <w:jc w:val="center"/>
    </w:pPr>
    <w:rPr>
      <w:rFonts w:asciiTheme="majorHAnsi" w:eastAsiaTheme="majorEastAsia" w:hAnsiTheme="majorHAnsi" w:cstheme="majorBidi"/>
      <w:caps/>
      <w:color w:val="833C0B" w:themeColor="accent2" w:themeShade="80"/>
      <w:spacing w:val="50"/>
      <w:sz w:val="44"/>
      <w:szCs w:val="44"/>
      <w:lang w:val="en-US"/>
    </w:rPr>
  </w:style>
  <w:style w:type="character" w:customStyle="1" w:styleId="TitleChar">
    <w:name w:val="Title Char"/>
    <w:basedOn w:val="DefaultParagraphFont"/>
    <w:link w:val="Title"/>
    <w:uiPriority w:val="10"/>
    <w:rsid w:val="003B288F"/>
    <w:rPr>
      <w:rFonts w:asciiTheme="majorHAnsi" w:eastAsiaTheme="majorEastAsia" w:hAnsiTheme="majorHAnsi" w:cstheme="majorBidi"/>
      <w:caps/>
      <w:color w:val="833C0B" w:themeColor="accent2" w:themeShade="80"/>
      <w:spacing w:val="50"/>
      <w:sz w:val="44"/>
      <w:szCs w:val="44"/>
      <w:lang w:val="en-US"/>
    </w:rPr>
  </w:style>
  <w:style w:type="character" w:styleId="Hyperlink">
    <w:name w:val="Hyperlink"/>
    <w:basedOn w:val="DefaultParagraphFont"/>
    <w:uiPriority w:val="99"/>
    <w:unhideWhenUsed/>
    <w:rsid w:val="003B28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522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ruth.groff@uwtsd.ac.uk" TargetMode="External"/><Relationship Id="rId3" Type="http://schemas.openxmlformats.org/officeDocument/2006/relationships/settings" Target="settings.xml"/><Relationship Id="rId7" Type="http://schemas.openxmlformats.org/officeDocument/2006/relationships/header" Target="header1.xml"/><Relationship Id="rId12" Type="http://schemas.microsoft.com/office/2016/09/relationships/commentsIds" Target="commentsIds.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13</Pages>
  <Words>4469</Words>
  <Characters>25478</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6</cp:revision>
  <dcterms:created xsi:type="dcterms:W3CDTF">2019-10-24T21:59:00Z</dcterms:created>
  <dcterms:modified xsi:type="dcterms:W3CDTF">2019-10-25T01:30:00Z</dcterms:modified>
</cp:coreProperties>
</file>