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1FF7A" w14:textId="77777777" w:rsidR="004852D6" w:rsidRPr="002457DC" w:rsidRDefault="004852D6" w:rsidP="0001045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457DC">
        <w:rPr>
          <w:rFonts w:ascii="Arial" w:hAnsi="Arial" w:cs="Arial"/>
          <w:b/>
          <w:bCs/>
          <w:sz w:val="28"/>
          <w:szCs w:val="28"/>
          <w:u w:val="single"/>
        </w:rPr>
        <w:t>Principles of Health and Social Care Practice</w:t>
      </w:r>
    </w:p>
    <w:p w14:paraId="2F72CFAB" w14:textId="77777777" w:rsidR="004852D6" w:rsidRPr="00010456" w:rsidRDefault="004852D6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DE0B45" w14:textId="13F4BFE7" w:rsidR="00CB6632" w:rsidRPr="00010456" w:rsidRDefault="00F23124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 </w:t>
      </w:r>
      <w:r w:rsidR="001A4584" w:rsidRPr="00010456">
        <w:rPr>
          <w:rFonts w:ascii="Arial" w:hAnsi="Arial" w:cs="Arial"/>
          <w:sz w:val="22"/>
          <w:szCs w:val="22"/>
        </w:rPr>
        <w:t>Name: Aliesha Sadaf</w:t>
      </w:r>
    </w:p>
    <w:p w14:paraId="29883B9F" w14:textId="2E6632E5" w:rsidR="001A4584" w:rsidRPr="00010456" w:rsidRDefault="00234F0F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Student number: </w:t>
      </w:r>
      <w:r w:rsidR="00AE0F5F" w:rsidRPr="00010456">
        <w:rPr>
          <w:rFonts w:ascii="Arial" w:hAnsi="Arial" w:cs="Arial"/>
          <w:sz w:val="22"/>
          <w:szCs w:val="22"/>
        </w:rPr>
        <w:t>244</w:t>
      </w:r>
      <w:r w:rsidR="00EC687D" w:rsidRPr="00010456">
        <w:rPr>
          <w:rFonts w:ascii="Arial" w:hAnsi="Arial" w:cs="Arial"/>
          <w:sz w:val="22"/>
          <w:szCs w:val="22"/>
        </w:rPr>
        <w:t>1379</w:t>
      </w:r>
    </w:p>
    <w:p w14:paraId="3D182DDE" w14:textId="64751A4D" w:rsidR="00234F0F" w:rsidRPr="00010456" w:rsidRDefault="00234F0F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Module code: </w:t>
      </w:r>
      <w:r w:rsidR="00E916EF" w:rsidRPr="00010456">
        <w:rPr>
          <w:rFonts w:ascii="Arial" w:hAnsi="Arial" w:cs="Arial"/>
          <w:sz w:val="22"/>
          <w:szCs w:val="22"/>
        </w:rPr>
        <w:t>BM</w:t>
      </w:r>
      <w:r w:rsidR="007A68B3" w:rsidRPr="00010456">
        <w:rPr>
          <w:rFonts w:ascii="Arial" w:hAnsi="Arial" w:cs="Arial"/>
          <w:sz w:val="22"/>
          <w:szCs w:val="22"/>
        </w:rPr>
        <w:t>HP5016</w:t>
      </w:r>
    </w:p>
    <w:p w14:paraId="29561742" w14:textId="71DB7521" w:rsidR="009B5E23" w:rsidRPr="00010456" w:rsidRDefault="009B5E23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>Lecturer: Azida Zainol</w:t>
      </w:r>
    </w:p>
    <w:p w14:paraId="778402A1" w14:textId="46AF2A5F" w:rsidR="00800339" w:rsidRPr="00010456" w:rsidRDefault="00C958AC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>Assignment tile:</w:t>
      </w:r>
      <w:r w:rsidR="007A68B3" w:rsidRPr="00010456">
        <w:rPr>
          <w:rFonts w:ascii="Arial" w:hAnsi="Arial" w:cs="Arial"/>
          <w:sz w:val="22"/>
          <w:szCs w:val="22"/>
        </w:rPr>
        <w:t xml:space="preserve"> Compo</w:t>
      </w:r>
      <w:r w:rsidR="00F71C7E" w:rsidRPr="00010456">
        <w:rPr>
          <w:rFonts w:ascii="Arial" w:hAnsi="Arial" w:cs="Arial"/>
          <w:sz w:val="22"/>
          <w:szCs w:val="22"/>
        </w:rPr>
        <w:t xml:space="preserve">nent </w:t>
      </w:r>
      <w:proofErr w:type="gramStart"/>
      <w:r w:rsidR="00F71C7E" w:rsidRPr="00010456">
        <w:rPr>
          <w:rFonts w:ascii="Arial" w:hAnsi="Arial" w:cs="Arial"/>
          <w:sz w:val="22"/>
          <w:szCs w:val="22"/>
        </w:rPr>
        <w:t>1 :</w:t>
      </w:r>
      <w:proofErr w:type="gramEnd"/>
      <w:r w:rsidR="00F71C7E" w:rsidRPr="00010456">
        <w:rPr>
          <w:rFonts w:ascii="Arial" w:hAnsi="Arial" w:cs="Arial"/>
          <w:sz w:val="22"/>
          <w:szCs w:val="22"/>
        </w:rPr>
        <w:t xml:space="preserve"> written assignment (reflective report)</w:t>
      </w:r>
    </w:p>
    <w:p w14:paraId="59633FA6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C9C681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E5044B7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D0D38A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5D75AC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55A252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EB44C0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ACB45E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EC494B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32515F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9349C9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526119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7245B0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F3B5AB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B6A31B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30AB7E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768032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E4312A2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DFE359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E9C4C3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CF541A" w14:textId="59466164" w:rsidR="004D4644" w:rsidRDefault="002457DC" w:rsidP="0001045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C737A1">
        <w:rPr>
          <w:rFonts w:ascii="Arial" w:hAnsi="Arial" w:cs="Arial"/>
          <w:b/>
          <w:bCs/>
          <w:sz w:val="28"/>
          <w:szCs w:val="28"/>
          <w:u w:val="single"/>
        </w:rPr>
        <w:t xml:space="preserve">Context </w:t>
      </w:r>
    </w:p>
    <w:p w14:paraId="102E1BA7" w14:textId="29FFCCDB" w:rsidR="00C737A1" w:rsidRDefault="00AA4805" w:rsidP="00AA480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Tile page ……</w:t>
      </w:r>
    </w:p>
    <w:p w14:paraId="452FF7C7" w14:textId="5B98F6BD" w:rsidR="00AA4805" w:rsidRDefault="00AA4805" w:rsidP="00AA480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Context page…</w:t>
      </w:r>
    </w:p>
    <w:p w14:paraId="7048F5FB" w14:textId="6CF67C39" w:rsidR="00AD288A" w:rsidRDefault="00AD288A" w:rsidP="00AA480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Introduction…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14:paraId="30CC70B7" w14:textId="1C44555E" w:rsidR="00AD288A" w:rsidRDefault="00AD288A" w:rsidP="00AD288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Task 1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14:paraId="00A9E4EF" w14:textId="26C6BE2C" w:rsidR="00AD288A" w:rsidRDefault="006F5DDF" w:rsidP="00AD288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Task 1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14:paraId="3D79E332" w14:textId="7DD47705" w:rsidR="006F5DDF" w:rsidRDefault="006F5DDF" w:rsidP="00AD288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Task 2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14:paraId="68E5A6C0" w14:textId="451A4AC6" w:rsidR="006F5DDF" w:rsidRDefault="006F5DDF" w:rsidP="00AD288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Task 3….</w:t>
      </w:r>
    </w:p>
    <w:p w14:paraId="298F8304" w14:textId="044F056D" w:rsidR="006F5DDF" w:rsidRDefault="003E10B4" w:rsidP="00AD288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Task 3….</w:t>
      </w:r>
    </w:p>
    <w:p w14:paraId="3546B840" w14:textId="2E278B00" w:rsidR="003E10B4" w:rsidRDefault="003E10B4" w:rsidP="00AD288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Conclusion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14:paraId="76B3F013" w14:textId="0A1CB602" w:rsidR="003E10B4" w:rsidRDefault="003E10B4" w:rsidP="00AD288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Reference… </w:t>
      </w:r>
    </w:p>
    <w:p w14:paraId="6BF6A80D" w14:textId="568652DC" w:rsidR="003E10B4" w:rsidRPr="00AD288A" w:rsidRDefault="003E10B4" w:rsidP="00AD288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Reference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14:paraId="66E01961" w14:textId="4738D0FD" w:rsidR="00CB6632" w:rsidRPr="00C737A1" w:rsidRDefault="004D4644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br w:type="page"/>
      </w:r>
      <w:r w:rsidR="004852D6" w:rsidRPr="002457DC">
        <w:rPr>
          <w:rFonts w:ascii="Arial" w:hAnsi="Arial" w:cs="Arial"/>
          <w:b/>
          <w:bCs/>
          <w:sz w:val="28"/>
          <w:szCs w:val="28"/>
          <w:u w:val="single"/>
        </w:rPr>
        <w:lastRenderedPageBreak/>
        <w:t>Introduction</w:t>
      </w:r>
    </w:p>
    <w:p w14:paraId="074B8031" w14:textId="7BC7528D" w:rsidR="004852D6" w:rsidRPr="00010456" w:rsidRDefault="00F45A20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>This re</w:t>
      </w:r>
      <w:r w:rsidR="00552C92" w:rsidRPr="00010456">
        <w:rPr>
          <w:rFonts w:ascii="Arial" w:hAnsi="Arial" w:cs="Arial"/>
          <w:sz w:val="22"/>
          <w:szCs w:val="22"/>
        </w:rPr>
        <w:t xml:space="preserve">flective report explores </w:t>
      </w:r>
      <w:r w:rsidR="00D60E2C" w:rsidRPr="00010456">
        <w:rPr>
          <w:rFonts w:ascii="Arial" w:hAnsi="Arial" w:cs="Arial"/>
          <w:sz w:val="22"/>
          <w:szCs w:val="22"/>
        </w:rPr>
        <w:t>the three key principles of health and social care which are in person centred care</w:t>
      </w:r>
      <w:r w:rsidR="00AD2C12" w:rsidRPr="00010456">
        <w:rPr>
          <w:rFonts w:ascii="Arial" w:hAnsi="Arial" w:cs="Arial"/>
          <w:sz w:val="22"/>
          <w:szCs w:val="22"/>
        </w:rPr>
        <w:t>, partnership working, and ethical practice</w:t>
      </w:r>
      <w:r w:rsidR="000223AE" w:rsidRPr="00010456">
        <w:rPr>
          <w:rFonts w:ascii="Arial" w:hAnsi="Arial" w:cs="Arial"/>
          <w:sz w:val="22"/>
          <w:szCs w:val="22"/>
        </w:rPr>
        <w:t xml:space="preserve"> whilst also</w:t>
      </w:r>
      <w:r w:rsidR="00BE22FD" w:rsidRPr="00010456">
        <w:rPr>
          <w:rFonts w:ascii="Arial" w:hAnsi="Arial" w:cs="Arial"/>
          <w:sz w:val="22"/>
          <w:szCs w:val="22"/>
        </w:rPr>
        <w:t xml:space="preserve"> implementing them in </w:t>
      </w:r>
      <w:r w:rsidR="009034D1" w:rsidRPr="00010456">
        <w:rPr>
          <w:rFonts w:ascii="Arial" w:hAnsi="Arial" w:cs="Arial"/>
          <w:sz w:val="22"/>
          <w:szCs w:val="22"/>
        </w:rPr>
        <w:t>practice.</w:t>
      </w:r>
      <w:r w:rsidR="00B704E9" w:rsidRPr="00010456">
        <w:rPr>
          <w:rFonts w:ascii="Arial" w:hAnsi="Arial" w:cs="Arial"/>
          <w:sz w:val="22"/>
          <w:szCs w:val="22"/>
        </w:rPr>
        <w:t xml:space="preserve"> These principles </w:t>
      </w:r>
      <w:r w:rsidR="003656C6" w:rsidRPr="00010456">
        <w:rPr>
          <w:rFonts w:ascii="Arial" w:hAnsi="Arial" w:cs="Arial"/>
          <w:sz w:val="22"/>
          <w:szCs w:val="22"/>
        </w:rPr>
        <w:t xml:space="preserve">are important in delivering safe and effective quality of care </w:t>
      </w:r>
      <w:r w:rsidR="00D102D4" w:rsidRPr="00010456">
        <w:rPr>
          <w:rFonts w:ascii="Arial" w:hAnsi="Arial" w:cs="Arial"/>
          <w:sz w:val="22"/>
          <w:szCs w:val="22"/>
        </w:rPr>
        <w:t xml:space="preserve">by ensuring the individuals are treated with respect </w:t>
      </w:r>
      <w:r w:rsidR="00490AAC" w:rsidRPr="00010456">
        <w:rPr>
          <w:rFonts w:ascii="Arial" w:hAnsi="Arial" w:cs="Arial"/>
          <w:sz w:val="22"/>
          <w:szCs w:val="22"/>
        </w:rPr>
        <w:t>and dignity and compassion</w:t>
      </w:r>
      <w:r w:rsidR="008A4F7B" w:rsidRPr="00010456">
        <w:rPr>
          <w:rFonts w:ascii="Arial" w:hAnsi="Arial" w:cs="Arial"/>
          <w:sz w:val="22"/>
          <w:szCs w:val="22"/>
        </w:rPr>
        <w:t>.</w:t>
      </w:r>
      <w:r w:rsidR="00D72A11" w:rsidRPr="00010456">
        <w:rPr>
          <w:rFonts w:ascii="Arial" w:hAnsi="Arial" w:cs="Arial"/>
          <w:sz w:val="22"/>
          <w:szCs w:val="22"/>
        </w:rPr>
        <w:t xml:space="preserve"> </w:t>
      </w:r>
      <w:r w:rsidR="001F54AA" w:rsidRPr="00010456">
        <w:rPr>
          <w:rFonts w:ascii="Arial" w:hAnsi="Arial" w:cs="Arial"/>
          <w:sz w:val="22"/>
          <w:szCs w:val="22"/>
        </w:rPr>
        <w:t>T</w:t>
      </w:r>
      <w:r w:rsidR="003A0235" w:rsidRPr="00010456">
        <w:rPr>
          <w:rFonts w:ascii="Arial" w:hAnsi="Arial" w:cs="Arial"/>
          <w:sz w:val="22"/>
          <w:szCs w:val="22"/>
        </w:rPr>
        <w:t>his report will a</w:t>
      </w:r>
      <w:r w:rsidR="008D40F5" w:rsidRPr="00010456">
        <w:rPr>
          <w:rFonts w:ascii="Arial" w:hAnsi="Arial" w:cs="Arial"/>
          <w:sz w:val="22"/>
          <w:szCs w:val="22"/>
        </w:rPr>
        <w:t xml:space="preserve">lso </w:t>
      </w:r>
      <w:r w:rsidR="000C4BBB" w:rsidRPr="00010456">
        <w:rPr>
          <w:rFonts w:ascii="Arial" w:hAnsi="Arial" w:cs="Arial"/>
          <w:sz w:val="22"/>
          <w:szCs w:val="22"/>
        </w:rPr>
        <w:t>highlight</w:t>
      </w:r>
      <w:r w:rsidR="00212C89" w:rsidRPr="00010456">
        <w:rPr>
          <w:rFonts w:ascii="Arial" w:hAnsi="Arial" w:cs="Arial"/>
          <w:sz w:val="22"/>
          <w:szCs w:val="22"/>
        </w:rPr>
        <w:t xml:space="preserve"> </w:t>
      </w:r>
      <w:r w:rsidR="000C4BBB" w:rsidRPr="00010456">
        <w:rPr>
          <w:rFonts w:ascii="Arial" w:hAnsi="Arial" w:cs="Arial"/>
          <w:sz w:val="22"/>
          <w:szCs w:val="22"/>
        </w:rPr>
        <w:t>the</w:t>
      </w:r>
      <w:r w:rsidR="005300AA" w:rsidRPr="00010456">
        <w:rPr>
          <w:rFonts w:ascii="Arial" w:hAnsi="Arial" w:cs="Arial"/>
          <w:sz w:val="22"/>
          <w:szCs w:val="22"/>
        </w:rPr>
        <w:t xml:space="preserve"> three</w:t>
      </w:r>
      <w:r w:rsidR="000C4BBB" w:rsidRPr="00010456">
        <w:rPr>
          <w:rFonts w:ascii="Arial" w:hAnsi="Arial" w:cs="Arial"/>
          <w:sz w:val="22"/>
          <w:szCs w:val="22"/>
        </w:rPr>
        <w:t xml:space="preserve"> principles </w:t>
      </w:r>
      <w:r w:rsidR="005300AA" w:rsidRPr="00010456">
        <w:rPr>
          <w:rFonts w:ascii="Arial" w:hAnsi="Arial" w:cs="Arial"/>
          <w:sz w:val="22"/>
          <w:szCs w:val="22"/>
        </w:rPr>
        <w:t>of health and social care</w:t>
      </w:r>
      <w:r w:rsidR="00212C89" w:rsidRPr="00010456">
        <w:rPr>
          <w:rFonts w:ascii="Arial" w:hAnsi="Arial" w:cs="Arial"/>
          <w:sz w:val="22"/>
          <w:szCs w:val="22"/>
        </w:rPr>
        <w:t xml:space="preserve"> challenges and benefits </w:t>
      </w:r>
      <w:r w:rsidR="001B5F4A" w:rsidRPr="00010456">
        <w:rPr>
          <w:rFonts w:ascii="Arial" w:hAnsi="Arial" w:cs="Arial"/>
          <w:sz w:val="22"/>
          <w:szCs w:val="22"/>
        </w:rPr>
        <w:t xml:space="preserve">supported by Maslow’s Hierarchy </w:t>
      </w:r>
      <w:r w:rsidR="00B741C4" w:rsidRPr="00010456">
        <w:rPr>
          <w:rFonts w:ascii="Arial" w:hAnsi="Arial" w:cs="Arial"/>
          <w:sz w:val="22"/>
          <w:szCs w:val="22"/>
        </w:rPr>
        <w:t xml:space="preserve">of needs relevant to the legislation, including the </w:t>
      </w:r>
      <w:r w:rsidR="00D72A11" w:rsidRPr="00010456">
        <w:rPr>
          <w:rFonts w:ascii="Arial" w:hAnsi="Arial" w:cs="Arial"/>
          <w:sz w:val="22"/>
          <w:szCs w:val="22"/>
        </w:rPr>
        <w:t>C</w:t>
      </w:r>
      <w:r w:rsidR="00B741C4" w:rsidRPr="00010456">
        <w:rPr>
          <w:rFonts w:ascii="Arial" w:hAnsi="Arial" w:cs="Arial"/>
          <w:sz w:val="22"/>
          <w:szCs w:val="22"/>
        </w:rPr>
        <w:t>are</w:t>
      </w:r>
      <w:r w:rsidR="00763343" w:rsidRPr="00010456">
        <w:rPr>
          <w:rFonts w:ascii="Arial" w:hAnsi="Arial" w:cs="Arial"/>
          <w:sz w:val="22"/>
          <w:szCs w:val="22"/>
        </w:rPr>
        <w:t xml:space="preserve"> </w:t>
      </w:r>
      <w:r w:rsidR="00D72A11" w:rsidRPr="00010456">
        <w:rPr>
          <w:rFonts w:ascii="Arial" w:hAnsi="Arial" w:cs="Arial"/>
          <w:sz w:val="22"/>
          <w:szCs w:val="22"/>
        </w:rPr>
        <w:t>A</w:t>
      </w:r>
      <w:r w:rsidR="00763343" w:rsidRPr="00010456">
        <w:rPr>
          <w:rFonts w:ascii="Arial" w:hAnsi="Arial" w:cs="Arial"/>
          <w:sz w:val="22"/>
          <w:szCs w:val="22"/>
        </w:rPr>
        <w:t xml:space="preserve">ct 2014, and the </w:t>
      </w:r>
      <w:r w:rsidR="00D72A11" w:rsidRPr="00010456">
        <w:rPr>
          <w:rFonts w:ascii="Arial" w:hAnsi="Arial" w:cs="Arial"/>
          <w:sz w:val="22"/>
          <w:szCs w:val="22"/>
        </w:rPr>
        <w:t>H</w:t>
      </w:r>
      <w:r w:rsidR="00763343" w:rsidRPr="00010456">
        <w:rPr>
          <w:rFonts w:ascii="Arial" w:hAnsi="Arial" w:cs="Arial"/>
          <w:sz w:val="22"/>
          <w:szCs w:val="22"/>
        </w:rPr>
        <w:t xml:space="preserve">ealth and </w:t>
      </w:r>
      <w:r w:rsidR="00D72A11" w:rsidRPr="00010456">
        <w:rPr>
          <w:rFonts w:ascii="Arial" w:hAnsi="Arial" w:cs="Arial"/>
          <w:sz w:val="22"/>
          <w:szCs w:val="22"/>
        </w:rPr>
        <w:t>C</w:t>
      </w:r>
      <w:r w:rsidR="00763343" w:rsidRPr="00010456">
        <w:rPr>
          <w:rFonts w:ascii="Arial" w:hAnsi="Arial" w:cs="Arial"/>
          <w:sz w:val="22"/>
          <w:szCs w:val="22"/>
        </w:rPr>
        <w:t xml:space="preserve">are </w:t>
      </w:r>
      <w:r w:rsidR="00D72A11" w:rsidRPr="00010456">
        <w:rPr>
          <w:rFonts w:ascii="Arial" w:hAnsi="Arial" w:cs="Arial"/>
          <w:sz w:val="22"/>
          <w:szCs w:val="22"/>
        </w:rPr>
        <w:t>A</w:t>
      </w:r>
      <w:r w:rsidR="00763343" w:rsidRPr="00010456">
        <w:rPr>
          <w:rFonts w:ascii="Arial" w:hAnsi="Arial" w:cs="Arial"/>
          <w:sz w:val="22"/>
          <w:szCs w:val="22"/>
        </w:rPr>
        <w:t>ct 2022.</w:t>
      </w:r>
      <w:r w:rsidR="00213455" w:rsidRPr="00010456">
        <w:rPr>
          <w:rFonts w:ascii="Arial" w:hAnsi="Arial" w:cs="Arial"/>
          <w:sz w:val="22"/>
          <w:szCs w:val="22"/>
        </w:rPr>
        <w:t xml:space="preserve"> </w:t>
      </w:r>
      <w:r w:rsidR="002B012B" w:rsidRPr="00010456">
        <w:rPr>
          <w:rFonts w:ascii="Arial" w:hAnsi="Arial" w:cs="Arial"/>
          <w:sz w:val="22"/>
          <w:szCs w:val="22"/>
        </w:rPr>
        <w:t xml:space="preserve">It </w:t>
      </w:r>
      <w:r w:rsidR="00213455" w:rsidRPr="00010456">
        <w:rPr>
          <w:rFonts w:ascii="Arial" w:hAnsi="Arial" w:cs="Arial"/>
          <w:sz w:val="22"/>
          <w:szCs w:val="22"/>
        </w:rPr>
        <w:t xml:space="preserve">will </w:t>
      </w:r>
      <w:r w:rsidR="00AD3B65" w:rsidRPr="00010456">
        <w:rPr>
          <w:rFonts w:ascii="Arial" w:hAnsi="Arial" w:cs="Arial"/>
          <w:sz w:val="22"/>
          <w:szCs w:val="22"/>
        </w:rPr>
        <w:t>also evaluate the application to the principles of hea</w:t>
      </w:r>
      <w:r w:rsidR="002B012B" w:rsidRPr="00010456">
        <w:rPr>
          <w:rFonts w:ascii="Arial" w:hAnsi="Arial" w:cs="Arial"/>
          <w:sz w:val="22"/>
          <w:szCs w:val="22"/>
        </w:rPr>
        <w:t xml:space="preserve">lth and social care </w:t>
      </w:r>
      <w:r w:rsidR="00BD4685" w:rsidRPr="00010456">
        <w:rPr>
          <w:rFonts w:ascii="Arial" w:hAnsi="Arial" w:cs="Arial"/>
          <w:sz w:val="22"/>
          <w:szCs w:val="22"/>
        </w:rPr>
        <w:t>within the case study</w:t>
      </w:r>
      <w:r w:rsidR="00EC1C32" w:rsidRPr="00010456">
        <w:rPr>
          <w:rFonts w:ascii="Arial" w:hAnsi="Arial" w:cs="Arial"/>
          <w:sz w:val="22"/>
          <w:szCs w:val="22"/>
        </w:rPr>
        <w:t xml:space="preserve">. Finally </w:t>
      </w:r>
      <w:r w:rsidR="006A2644" w:rsidRPr="00010456">
        <w:rPr>
          <w:rFonts w:ascii="Arial" w:hAnsi="Arial" w:cs="Arial"/>
          <w:sz w:val="22"/>
          <w:szCs w:val="22"/>
        </w:rPr>
        <w:t xml:space="preserve">finish with a </w:t>
      </w:r>
      <w:r w:rsidR="00C1567A" w:rsidRPr="00010456">
        <w:rPr>
          <w:rFonts w:ascii="Arial" w:hAnsi="Arial" w:cs="Arial"/>
          <w:sz w:val="22"/>
          <w:szCs w:val="22"/>
        </w:rPr>
        <w:t>self-reflection</w:t>
      </w:r>
      <w:r w:rsidR="006A2644" w:rsidRPr="00010456">
        <w:rPr>
          <w:rFonts w:ascii="Arial" w:hAnsi="Arial" w:cs="Arial"/>
          <w:sz w:val="22"/>
          <w:szCs w:val="22"/>
        </w:rPr>
        <w:t xml:space="preserve"> using the </w:t>
      </w:r>
      <w:r w:rsidR="00C1567A" w:rsidRPr="00010456">
        <w:rPr>
          <w:rFonts w:ascii="Arial" w:hAnsi="Arial" w:cs="Arial"/>
          <w:sz w:val="22"/>
          <w:szCs w:val="22"/>
        </w:rPr>
        <w:t xml:space="preserve">Gibbs </w:t>
      </w:r>
      <w:r w:rsidR="00D72A11" w:rsidRPr="00010456">
        <w:rPr>
          <w:rFonts w:ascii="Arial" w:hAnsi="Arial" w:cs="Arial"/>
          <w:sz w:val="22"/>
          <w:szCs w:val="22"/>
        </w:rPr>
        <w:t xml:space="preserve">reflective </w:t>
      </w:r>
      <w:r w:rsidR="006E7138" w:rsidRPr="00010456">
        <w:rPr>
          <w:rFonts w:ascii="Arial" w:hAnsi="Arial" w:cs="Arial"/>
          <w:sz w:val="22"/>
          <w:szCs w:val="22"/>
        </w:rPr>
        <w:t>cycle</w:t>
      </w:r>
      <w:r w:rsidR="00A142F9" w:rsidRPr="00010456">
        <w:rPr>
          <w:rFonts w:ascii="Arial" w:hAnsi="Arial" w:cs="Arial"/>
          <w:sz w:val="22"/>
          <w:szCs w:val="22"/>
        </w:rPr>
        <w:t>, (Gibbs,</w:t>
      </w:r>
      <w:r w:rsidR="00055DD6" w:rsidRPr="00010456">
        <w:rPr>
          <w:rFonts w:ascii="Arial" w:hAnsi="Arial" w:cs="Arial"/>
          <w:sz w:val="22"/>
          <w:szCs w:val="22"/>
        </w:rPr>
        <w:t>1988</w:t>
      </w:r>
      <w:r w:rsidR="00D509A0" w:rsidRPr="00010456">
        <w:rPr>
          <w:rFonts w:ascii="Arial" w:hAnsi="Arial" w:cs="Arial"/>
          <w:sz w:val="22"/>
          <w:szCs w:val="22"/>
        </w:rPr>
        <w:t>).</w:t>
      </w:r>
    </w:p>
    <w:p w14:paraId="06E5FC0D" w14:textId="77777777" w:rsidR="00CB6632" w:rsidRPr="00010456" w:rsidRDefault="00CB66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0F8C87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7B720C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96CA06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D2D4F0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9B2740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9472CE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98BA09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E8A44F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94FABC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84F523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B06620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1853DA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6A67C5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8320CC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0F58571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E39A4B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4F8F43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E5A928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3455BBF" w14:textId="290BFE51" w:rsidR="00CB6632" w:rsidRPr="00B26FF8" w:rsidRDefault="00CB6632" w:rsidP="0001045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B26FF8">
        <w:rPr>
          <w:rFonts w:ascii="Arial" w:hAnsi="Arial" w:cs="Arial"/>
          <w:b/>
          <w:bCs/>
          <w:sz w:val="28"/>
          <w:szCs w:val="28"/>
          <w:u w:val="single"/>
        </w:rPr>
        <w:t>Task 1</w:t>
      </w:r>
    </w:p>
    <w:p w14:paraId="16FB5653" w14:textId="46DDDC0A" w:rsidR="00FF7FC7" w:rsidRPr="00010456" w:rsidRDefault="00C32073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>The definition of in person-centred care</w:t>
      </w:r>
      <w:r w:rsidR="00FC3393" w:rsidRPr="00010456">
        <w:rPr>
          <w:rFonts w:ascii="Arial" w:hAnsi="Arial" w:cs="Arial"/>
          <w:sz w:val="22"/>
          <w:szCs w:val="22"/>
        </w:rPr>
        <w:t xml:space="preserve"> is</w:t>
      </w:r>
      <w:r w:rsidR="00CD2E55" w:rsidRPr="00010456">
        <w:rPr>
          <w:rFonts w:ascii="Arial" w:hAnsi="Arial" w:cs="Arial"/>
          <w:sz w:val="22"/>
          <w:szCs w:val="22"/>
        </w:rPr>
        <w:t xml:space="preserve"> focusing</w:t>
      </w:r>
      <w:r w:rsidR="00F01EF6" w:rsidRPr="00010456">
        <w:rPr>
          <w:rFonts w:ascii="Arial" w:hAnsi="Arial" w:cs="Arial"/>
          <w:sz w:val="22"/>
          <w:szCs w:val="22"/>
        </w:rPr>
        <w:t xml:space="preserve"> care</w:t>
      </w:r>
      <w:r w:rsidR="00E566C3" w:rsidRPr="00010456">
        <w:rPr>
          <w:rFonts w:ascii="Arial" w:hAnsi="Arial" w:cs="Arial"/>
          <w:sz w:val="22"/>
          <w:szCs w:val="22"/>
        </w:rPr>
        <w:t xml:space="preserve"> on </w:t>
      </w:r>
      <w:r w:rsidR="00066B20" w:rsidRPr="00010456">
        <w:rPr>
          <w:rFonts w:ascii="Arial" w:hAnsi="Arial" w:cs="Arial"/>
          <w:sz w:val="22"/>
          <w:szCs w:val="22"/>
        </w:rPr>
        <w:t>an</w:t>
      </w:r>
      <w:r w:rsidR="00F01EF6" w:rsidRPr="00010456">
        <w:rPr>
          <w:rFonts w:ascii="Arial" w:hAnsi="Arial" w:cs="Arial"/>
          <w:sz w:val="22"/>
          <w:szCs w:val="22"/>
        </w:rPr>
        <w:t xml:space="preserve"> </w:t>
      </w:r>
      <w:r w:rsidR="00600AF8" w:rsidRPr="00010456">
        <w:rPr>
          <w:rFonts w:ascii="Arial" w:hAnsi="Arial" w:cs="Arial"/>
          <w:sz w:val="22"/>
          <w:szCs w:val="22"/>
        </w:rPr>
        <w:t>individual’s</w:t>
      </w:r>
      <w:r w:rsidR="00CD2E55" w:rsidRPr="00010456">
        <w:rPr>
          <w:rFonts w:ascii="Arial" w:hAnsi="Arial" w:cs="Arial"/>
          <w:sz w:val="22"/>
          <w:szCs w:val="22"/>
        </w:rPr>
        <w:t xml:space="preserve"> </w:t>
      </w:r>
      <w:r w:rsidR="001B53FA" w:rsidRPr="00010456">
        <w:rPr>
          <w:rFonts w:ascii="Arial" w:hAnsi="Arial" w:cs="Arial"/>
          <w:sz w:val="22"/>
          <w:szCs w:val="22"/>
        </w:rPr>
        <w:t>needs and</w:t>
      </w:r>
      <w:r w:rsidR="00EA65DC" w:rsidRPr="00010456">
        <w:rPr>
          <w:rFonts w:ascii="Arial" w:hAnsi="Arial" w:cs="Arial"/>
          <w:sz w:val="22"/>
          <w:szCs w:val="22"/>
        </w:rPr>
        <w:t xml:space="preserve"> values </w:t>
      </w:r>
      <w:r w:rsidR="00EE201B" w:rsidRPr="00010456">
        <w:rPr>
          <w:rFonts w:ascii="Arial" w:hAnsi="Arial" w:cs="Arial"/>
          <w:sz w:val="22"/>
          <w:szCs w:val="22"/>
        </w:rPr>
        <w:t xml:space="preserve">and preferences </w:t>
      </w:r>
      <w:r w:rsidR="00EA65DC" w:rsidRPr="00010456">
        <w:rPr>
          <w:rFonts w:ascii="Arial" w:hAnsi="Arial" w:cs="Arial"/>
          <w:sz w:val="22"/>
          <w:szCs w:val="22"/>
        </w:rPr>
        <w:t>that</w:t>
      </w:r>
      <w:r w:rsidR="00F97971" w:rsidRPr="00010456">
        <w:rPr>
          <w:rFonts w:ascii="Arial" w:hAnsi="Arial" w:cs="Arial"/>
          <w:sz w:val="22"/>
          <w:szCs w:val="22"/>
        </w:rPr>
        <w:t xml:space="preserve"> help</w:t>
      </w:r>
      <w:r w:rsidR="00EA65DC" w:rsidRPr="00010456">
        <w:rPr>
          <w:rFonts w:ascii="Arial" w:hAnsi="Arial" w:cs="Arial"/>
          <w:sz w:val="22"/>
          <w:szCs w:val="22"/>
        </w:rPr>
        <w:t xml:space="preserve"> </w:t>
      </w:r>
      <w:r w:rsidR="004D1719" w:rsidRPr="00010456">
        <w:rPr>
          <w:rFonts w:ascii="Arial" w:hAnsi="Arial" w:cs="Arial"/>
          <w:sz w:val="22"/>
          <w:szCs w:val="22"/>
        </w:rPr>
        <w:t xml:space="preserve">guide clinical decisions, whilst </w:t>
      </w:r>
      <w:r w:rsidR="00BF64D5" w:rsidRPr="00010456">
        <w:rPr>
          <w:rFonts w:ascii="Arial" w:hAnsi="Arial" w:cs="Arial"/>
          <w:sz w:val="22"/>
          <w:szCs w:val="22"/>
        </w:rPr>
        <w:t xml:space="preserve">providing care that is </w:t>
      </w:r>
      <w:r w:rsidR="009E4B9C" w:rsidRPr="00010456">
        <w:rPr>
          <w:rFonts w:ascii="Arial" w:hAnsi="Arial" w:cs="Arial"/>
          <w:sz w:val="22"/>
          <w:szCs w:val="22"/>
        </w:rPr>
        <w:t>also being</w:t>
      </w:r>
      <w:r w:rsidR="00BF64D5" w:rsidRPr="00010456">
        <w:rPr>
          <w:rFonts w:ascii="Arial" w:hAnsi="Arial" w:cs="Arial"/>
          <w:sz w:val="22"/>
          <w:szCs w:val="22"/>
        </w:rPr>
        <w:t xml:space="preserve"> respectful</w:t>
      </w:r>
      <w:r w:rsidR="009E4B9C" w:rsidRPr="00010456">
        <w:rPr>
          <w:rFonts w:ascii="Arial" w:hAnsi="Arial" w:cs="Arial"/>
          <w:sz w:val="22"/>
          <w:szCs w:val="22"/>
        </w:rPr>
        <w:t xml:space="preserve"> and </w:t>
      </w:r>
      <w:r w:rsidR="007116AC" w:rsidRPr="00010456">
        <w:rPr>
          <w:rFonts w:ascii="Arial" w:hAnsi="Arial" w:cs="Arial"/>
          <w:sz w:val="22"/>
          <w:szCs w:val="22"/>
        </w:rPr>
        <w:t xml:space="preserve">tailored to </w:t>
      </w:r>
      <w:r w:rsidR="00687F22" w:rsidRPr="00010456">
        <w:rPr>
          <w:rFonts w:ascii="Arial" w:hAnsi="Arial" w:cs="Arial"/>
          <w:sz w:val="22"/>
          <w:szCs w:val="22"/>
        </w:rPr>
        <w:t>their preferences</w:t>
      </w:r>
      <w:r w:rsidR="00FB7F1F" w:rsidRPr="00010456">
        <w:rPr>
          <w:rFonts w:ascii="Arial" w:hAnsi="Arial" w:cs="Arial"/>
          <w:sz w:val="22"/>
          <w:szCs w:val="22"/>
        </w:rPr>
        <w:t>.</w:t>
      </w:r>
      <w:r w:rsidR="000E4805" w:rsidRPr="00010456">
        <w:rPr>
          <w:rFonts w:ascii="Arial" w:hAnsi="Arial" w:cs="Arial"/>
          <w:sz w:val="22"/>
          <w:szCs w:val="22"/>
        </w:rPr>
        <w:t xml:space="preserve"> </w:t>
      </w:r>
      <w:r w:rsidR="00595F6A" w:rsidRPr="00010456">
        <w:rPr>
          <w:rFonts w:ascii="Arial" w:hAnsi="Arial" w:cs="Arial"/>
          <w:sz w:val="22"/>
          <w:szCs w:val="22"/>
        </w:rPr>
        <w:t xml:space="preserve">Personalising in person centred care prevents </w:t>
      </w:r>
      <w:r w:rsidR="00EF6EBC" w:rsidRPr="00010456">
        <w:rPr>
          <w:rFonts w:ascii="Arial" w:hAnsi="Arial" w:cs="Arial"/>
          <w:sz w:val="22"/>
          <w:szCs w:val="22"/>
        </w:rPr>
        <w:t xml:space="preserve">health care </w:t>
      </w:r>
      <w:r w:rsidR="001C296D" w:rsidRPr="00010456">
        <w:rPr>
          <w:rFonts w:ascii="Arial" w:hAnsi="Arial" w:cs="Arial"/>
          <w:sz w:val="22"/>
          <w:szCs w:val="22"/>
        </w:rPr>
        <w:t>professionals</w:t>
      </w:r>
      <w:r w:rsidR="00EF6EBC" w:rsidRPr="00010456">
        <w:rPr>
          <w:rFonts w:ascii="Arial" w:hAnsi="Arial" w:cs="Arial"/>
          <w:sz w:val="22"/>
          <w:szCs w:val="22"/>
        </w:rPr>
        <w:t xml:space="preserve"> from </w:t>
      </w:r>
      <w:r w:rsidR="001C296D" w:rsidRPr="00010456">
        <w:rPr>
          <w:rFonts w:ascii="Arial" w:hAnsi="Arial" w:cs="Arial"/>
          <w:sz w:val="22"/>
          <w:szCs w:val="22"/>
        </w:rPr>
        <w:t xml:space="preserve">using </w:t>
      </w:r>
      <w:r w:rsidR="00066B20" w:rsidRPr="00010456">
        <w:rPr>
          <w:rFonts w:ascii="Arial" w:hAnsi="Arial" w:cs="Arial"/>
          <w:sz w:val="22"/>
          <w:szCs w:val="22"/>
        </w:rPr>
        <w:t>a</w:t>
      </w:r>
      <w:r w:rsidR="00ED5C6A" w:rsidRPr="00010456">
        <w:rPr>
          <w:rFonts w:ascii="Arial" w:hAnsi="Arial" w:cs="Arial"/>
          <w:sz w:val="22"/>
          <w:szCs w:val="22"/>
        </w:rPr>
        <w:t xml:space="preserve"> </w:t>
      </w:r>
      <w:r w:rsidR="001C296D" w:rsidRPr="00010456">
        <w:rPr>
          <w:rFonts w:ascii="Arial" w:hAnsi="Arial" w:cs="Arial"/>
          <w:sz w:val="22"/>
          <w:szCs w:val="22"/>
        </w:rPr>
        <w:t>one size fits all approach</w:t>
      </w:r>
      <w:r w:rsidR="004E241D" w:rsidRPr="00010456">
        <w:rPr>
          <w:rFonts w:ascii="Arial" w:hAnsi="Arial" w:cs="Arial"/>
          <w:sz w:val="22"/>
          <w:szCs w:val="22"/>
        </w:rPr>
        <w:t xml:space="preserve">. </w:t>
      </w:r>
      <w:r w:rsidR="0053783D" w:rsidRPr="00010456">
        <w:rPr>
          <w:rFonts w:ascii="Arial" w:hAnsi="Arial" w:cs="Arial"/>
          <w:sz w:val="22"/>
          <w:szCs w:val="22"/>
        </w:rPr>
        <w:t>I</w:t>
      </w:r>
      <w:r w:rsidR="006206F2" w:rsidRPr="00010456">
        <w:rPr>
          <w:rFonts w:ascii="Arial" w:hAnsi="Arial" w:cs="Arial"/>
          <w:sz w:val="22"/>
          <w:szCs w:val="22"/>
        </w:rPr>
        <w:t xml:space="preserve">n person centred care </w:t>
      </w:r>
      <w:r w:rsidR="0053783D" w:rsidRPr="00010456">
        <w:rPr>
          <w:rFonts w:ascii="Arial" w:hAnsi="Arial" w:cs="Arial"/>
          <w:sz w:val="22"/>
          <w:szCs w:val="22"/>
        </w:rPr>
        <w:t xml:space="preserve">can </w:t>
      </w:r>
      <w:r w:rsidR="006206F2" w:rsidRPr="00010456">
        <w:rPr>
          <w:rFonts w:ascii="Arial" w:hAnsi="Arial" w:cs="Arial"/>
          <w:sz w:val="22"/>
          <w:szCs w:val="22"/>
        </w:rPr>
        <w:t xml:space="preserve">help </w:t>
      </w:r>
      <w:r w:rsidR="0053783D" w:rsidRPr="00010456">
        <w:rPr>
          <w:rFonts w:ascii="Arial" w:hAnsi="Arial" w:cs="Arial"/>
          <w:sz w:val="22"/>
          <w:szCs w:val="22"/>
        </w:rPr>
        <w:t xml:space="preserve">build trust </w:t>
      </w:r>
      <w:r w:rsidR="006206F2" w:rsidRPr="00010456">
        <w:rPr>
          <w:rFonts w:ascii="Arial" w:hAnsi="Arial" w:cs="Arial"/>
          <w:sz w:val="22"/>
          <w:szCs w:val="22"/>
        </w:rPr>
        <w:t xml:space="preserve">between </w:t>
      </w:r>
      <w:r w:rsidR="00263129" w:rsidRPr="00010456">
        <w:rPr>
          <w:rFonts w:ascii="Arial" w:hAnsi="Arial" w:cs="Arial"/>
          <w:sz w:val="22"/>
          <w:szCs w:val="22"/>
        </w:rPr>
        <w:t xml:space="preserve">healthcare professionals and </w:t>
      </w:r>
      <w:r w:rsidR="001D2A05" w:rsidRPr="00010456">
        <w:rPr>
          <w:rFonts w:ascii="Arial" w:hAnsi="Arial" w:cs="Arial"/>
          <w:sz w:val="22"/>
          <w:szCs w:val="22"/>
        </w:rPr>
        <w:t>service user</w:t>
      </w:r>
      <w:r w:rsidR="00FC3393" w:rsidRPr="00010456">
        <w:rPr>
          <w:rFonts w:ascii="Arial" w:hAnsi="Arial" w:cs="Arial"/>
          <w:sz w:val="22"/>
          <w:szCs w:val="22"/>
        </w:rPr>
        <w:t>s</w:t>
      </w:r>
      <w:r w:rsidR="00263129" w:rsidRPr="00010456">
        <w:rPr>
          <w:rFonts w:ascii="Arial" w:hAnsi="Arial" w:cs="Arial"/>
          <w:sz w:val="22"/>
          <w:szCs w:val="22"/>
        </w:rPr>
        <w:t xml:space="preserve">, </w:t>
      </w:r>
      <w:r w:rsidR="00CF3CEB" w:rsidRPr="00010456">
        <w:rPr>
          <w:rFonts w:ascii="Arial" w:hAnsi="Arial" w:cs="Arial"/>
          <w:sz w:val="22"/>
          <w:szCs w:val="22"/>
        </w:rPr>
        <w:t xml:space="preserve">therefore making the </w:t>
      </w:r>
      <w:r w:rsidR="00AB7083" w:rsidRPr="00010456">
        <w:rPr>
          <w:rFonts w:ascii="Arial" w:hAnsi="Arial" w:cs="Arial"/>
          <w:sz w:val="22"/>
          <w:szCs w:val="22"/>
        </w:rPr>
        <w:t>service user</w:t>
      </w:r>
      <w:r w:rsidR="00CF3CEB" w:rsidRPr="00010456">
        <w:rPr>
          <w:rFonts w:ascii="Arial" w:hAnsi="Arial" w:cs="Arial"/>
          <w:sz w:val="22"/>
          <w:szCs w:val="22"/>
        </w:rPr>
        <w:t xml:space="preserve"> feel con</w:t>
      </w:r>
      <w:r w:rsidR="0053783D" w:rsidRPr="00010456">
        <w:rPr>
          <w:rFonts w:ascii="Arial" w:hAnsi="Arial" w:cs="Arial"/>
          <w:sz w:val="22"/>
          <w:szCs w:val="22"/>
        </w:rPr>
        <w:t xml:space="preserve">fident and comfortable </w:t>
      </w:r>
      <w:r w:rsidR="002F0F34" w:rsidRPr="00010456">
        <w:rPr>
          <w:rFonts w:ascii="Arial" w:hAnsi="Arial" w:cs="Arial"/>
          <w:sz w:val="22"/>
          <w:szCs w:val="22"/>
        </w:rPr>
        <w:t xml:space="preserve">and included in the </w:t>
      </w:r>
      <w:r w:rsidR="001D2A05" w:rsidRPr="00010456">
        <w:rPr>
          <w:rFonts w:ascii="Arial" w:hAnsi="Arial" w:cs="Arial"/>
          <w:sz w:val="22"/>
          <w:szCs w:val="22"/>
        </w:rPr>
        <w:t>decision-making</w:t>
      </w:r>
      <w:r w:rsidR="002F0F34" w:rsidRPr="00010456">
        <w:rPr>
          <w:rFonts w:ascii="Arial" w:hAnsi="Arial" w:cs="Arial"/>
          <w:sz w:val="22"/>
          <w:szCs w:val="22"/>
        </w:rPr>
        <w:t xml:space="preserve"> process, therefore </w:t>
      </w:r>
      <w:r w:rsidR="00A07E88" w:rsidRPr="00010456">
        <w:rPr>
          <w:rFonts w:ascii="Arial" w:hAnsi="Arial" w:cs="Arial"/>
          <w:sz w:val="22"/>
          <w:szCs w:val="22"/>
        </w:rPr>
        <w:t xml:space="preserve">ensuring </w:t>
      </w:r>
      <w:r w:rsidR="001F70AC" w:rsidRPr="00010456">
        <w:rPr>
          <w:rFonts w:ascii="Arial" w:hAnsi="Arial" w:cs="Arial"/>
          <w:sz w:val="22"/>
          <w:szCs w:val="22"/>
        </w:rPr>
        <w:t xml:space="preserve">the patient understands </w:t>
      </w:r>
      <w:r w:rsidR="00C05C72" w:rsidRPr="00010456">
        <w:rPr>
          <w:rFonts w:ascii="Arial" w:hAnsi="Arial" w:cs="Arial"/>
          <w:sz w:val="22"/>
          <w:szCs w:val="22"/>
        </w:rPr>
        <w:t>the outcome</w:t>
      </w:r>
      <w:r w:rsidR="0076227C" w:rsidRPr="00010456">
        <w:rPr>
          <w:rFonts w:ascii="Arial" w:hAnsi="Arial" w:cs="Arial"/>
          <w:sz w:val="22"/>
          <w:szCs w:val="22"/>
        </w:rPr>
        <w:t>.</w:t>
      </w:r>
      <w:r w:rsidR="00FF7FC7" w:rsidRPr="00010456">
        <w:rPr>
          <w:rFonts w:ascii="Arial" w:hAnsi="Arial" w:cs="Arial"/>
          <w:sz w:val="22"/>
          <w:szCs w:val="22"/>
        </w:rPr>
        <w:t xml:space="preserve"> The benefits of</w:t>
      </w:r>
      <w:r w:rsidR="004732C8" w:rsidRPr="00010456">
        <w:rPr>
          <w:rFonts w:ascii="Arial" w:hAnsi="Arial" w:cs="Arial"/>
          <w:sz w:val="22"/>
          <w:szCs w:val="22"/>
        </w:rPr>
        <w:t xml:space="preserve"> </w:t>
      </w:r>
      <w:r w:rsidR="00112FF1" w:rsidRPr="00010456">
        <w:rPr>
          <w:rFonts w:ascii="Arial" w:hAnsi="Arial" w:cs="Arial"/>
          <w:sz w:val="22"/>
          <w:szCs w:val="22"/>
        </w:rPr>
        <w:t>implementing</w:t>
      </w:r>
      <w:r w:rsidR="00FF7FC7" w:rsidRPr="00010456">
        <w:rPr>
          <w:rFonts w:ascii="Arial" w:hAnsi="Arial" w:cs="Arial"/>
          <w:sz w:val="22"/>
          <w:szCs w:val="22"/>
        </w:rPr>
        <w:t xml:space="preserve"> in person centred care </w:t>
      </w:r>
      <w:r w:rsidR="00E8609C" w:rsidRPr="00010456">
        <w:rPr>
          <w:rFonts w:ascii="Arial" w:hAnsi="Arial" w:cs="Arial"/>
          <w:sz w:val="22"/>
          <w:szCs w:val="22"/>
        </w:rPr>
        <w:t xml:space="preserve">are when the </w:t>
      </w:r>
      <w:r w:rsidR="00BC4D4E" w:rsidRPr="00010456">
        <w:rPr>
          <w:rFonts w:ascii="Arial" w:hAnsi="Arial" w:cs="Arial"/>
          <w:sz w:val="22"/>
          <w:szCs w:val="22"/>
        </w:rPr>
        <w:t>service user feels empowered</w:t>
      </w:r>
      <w:r w:rsidR="007C14A0" w:rsidRPr="00010456">
        <w:rPr>
          <w:rFonts w:ascii="Arial" w:hAnsi="Arial" w:cs="Arial"/>
          <w:sz w:val="22"/>
          <w:szCs w:val="22"/>
        </w:rPr>
        <w:t>, supported, involved and</w:t>
      </w:r>
      <w:r w:rsidR="00BD6A34" w:rsidRPr="00010456">
        <w:rPr>
          <w:rFonts w:ascii="Arial" w:hAnsi="Arial" w:cs="Arial"/>
          <w:sz w:val="22"/>
          <w:szCs w:val="22"/>
        </w:rPr>
        <w:t xml:space="preserve"> understood</w:t>
      </w:r>
      <w:r w:rsidR="006C41F0" w:rsidRPr="00010456">
        <w:rPr>
          <w:rFonts w:ascii="Arial" w:hAnsi="Arial" w:cs="Arial"/>
          <w:sz w:val="22"/>
          <w:szCs w:val="22"/>
        </w:rPr>
        <w:t xml:space="preserve">, </w:t>
      </w:r>
      <w:r w:rsidR="00D7105F" w:rsidRPr="00010456">
        <w:rPr>
          <w:rFonts w:ascii="Arial" w:hAnsi="Arial" w:cs="Arial"/>
          <w:sz w:val="22"/>
          <w:szCs w:val="22"/>
        </w:rPr>
        <w:t xml:space="preserve">therefore </w:t>
      </w:r>
      <w:r w:rsidR="004D6F5F" w:rsidRPr="00010456">
        <w:rPr>
          <w:rFonts w:ascii="Arial" w:hAnsi="Arial" w:cs="Arial"/>
          <w:sz w:val="22"/>
          <w:szCs w:val="22"/>
        </w:rPr>
        <w:t xml:space="preserve">providing independence and </w:t>
      </w:r>
      <w:r w:rsidR="00383347" w:rsidRPr="00010456">
        <w:rPr>
          <w:rFonts w:ascii="Arial" w:hAnsi="Arial" w:cs="Arial"/>
          <w:sz w:val="22"/>
          <w:szCs w:val="22"/>
        </w:rPr>
        <w:t>improving</w:t>
      </w:r>
      <w:r w:rsidR="004D6F5F" w:rsidRPr="00010456">
        <w:rPr>
          <w:rFonts w:ascii="Arial" w:hAnsi="Arial" w:cs="Arial"/>
          <w:sz w:val="22"/>
          <w:szCs w:val="22"/>
        </w:rPr>
        <w:t xml:space="preserve"> the level of care that they </w:t>
      </w:r>
      <w:r w:rsidR="00383347" w:rsidRPr="00010456">
        <w:rPr>
          <w:rFonts w:ascii="Arial" w:hAnsi="Arial" w:cs="Arial"/>
          <w:sz w:val="22"/>
          <w:szCs w:val="22"/>
        </w:rPr>
        <w:t>receive.</w:t>
      </w:r>
      <w:r w:rsidR="00112FF1" w:rsidRPr="00010456">
        <w:rPr>
          <w:rFonts w:ascii="Arial" w:hAnsi="Arial" w:cs="Arial"/>
          <w:sz w:val="22"/>
          <w:szCs w:val="22"/>
        </w:rPr>
        <w:t xml:space="preserve"> </w:t>
      </w:r>
      <w:r w:rsidR="00066B20" w:rsidRPr="00010456">
        <w:rPr>
          <w:rFonts w:ascii="Arial" w:hAnsi="Arial" w:cs="Arial"/>
          <w:sz w:val="22"/>
          <w:szCs w:val="22"/>
        </w:rPr>
        <w:t>However,</w:t>
      </w:r>
      <w:r w:rsidR="00813360" w:rsidRPr="00010456">
        <w:rPr>
          <w:rFonts w:ascii="Arial" w:hAnsi="Arial" w:cs="Arial"/>
          <w:sz w:val="22"/>
          <w:szCs w:val="22"/>
        </w:rPr>
        <w:t xml:space="preserve"> imple</w:t>
      </w:r>
      <w:r w:rsidR="00857AEF" w:rsidRPr="00010456">
        <w:rPr>
          <w:rFonts w:ascii="Arial" w:hAnsi="Arial" w:cs="Arial"/>
          <w:sz w:val="22"/>
          <w:szCs w:val="22"/>
        </w:rPr>
        <w:t>menting</w:t>
      </w:r>
      <w:r w:rsidR="00112FF1" w:rsidRPr="00010456">
        <w:rPr>
          <w:rFonts w:ascii="Arial" w:hAnsi="Arial" w:cs="Arial"/>
          <w:sz w:val="22"/>
          <w:szCs w:val="22"/>
        </w:rPr>
        <w:t xml:space="preserve"> </w:t>
      </w:r>
      <w:r w:rsidR="00857AEF" w:rsidRPr="00010456">
        <w:rPr>
          <w:rFonts w:ascii="Arial" w:hAnsi="Arial" w:cs="Arial"/>
          <w:sz w:val="22"/>
          <w:szCs w:val="22"/>
        </w:rPr>
        <w:t>in person centred care can be challenging</w:t>
      </w:r>
      <w:r w:rsidR="007A67EB" w:rsidRPr="00010456">
        <w:rPr>
          <w:rFonts w:ascii="Arial" w:hAnsi="Arial" w:cs="Arial"/>
          <w:sz w:val="22"/>
          <w:szCs w:val="22"/>
        </w:rPr>
        <w:t xml:space="preserve">, such as </w:t>
      </w:r>
      <w:r w:rsidR="002C5BE8" w:rsidRPr="00010456">
        <w:rPr>
          <w:rFonts w:ascii="Arial" w:hAnsi="Arial" w:cs="Arial"/>
          <w:sz w:val="22"/>
          <w:szCs w:val="22"/>
        </w:rPr>
        <w:t xml:space="preserve">not </w:t>
      </w:r>
      <w:r w:rsidR="00B94503" w:rsidRPr="00010456">
        <w:rPr>
          <w:rFonts w:ascii="Arial" w:hAnsi="Arial" w:cs="Arial"/>
          <w:sz w:val="22"/>
          <w:szCs w:val="22"/>
        </w:rPr>
        <w:t>enough funding for th</w:t>
      </w:r>
      <w:r w:rsidR="0048382C" w:rsidRPr="00010456">
        <w:rPr>
          <w:rFonts w:ascii="Arial" w:hAnsi="Arial" w:cs="Arial"/>
          <w:sz w:val="22"/>
          <w:szCs w:val="22"/>
        </w:rPr>
        <w:t>e</w:t>
      </w:r>
      <w:r w:rsidR="002C5BE8" w:rsidRPr="00010456">
        <w:rPr>
          <w:rFonts w:ascii="Arial" w:hAnsi="Arial" w:cs="Arial"/>
          <w:sz w:val="22"/>
          <w:szCs w:val="22"/>
        </w:rPr>
        <w:t xml:space="preserve"> health care services</w:t>
      </w:r>
      <w:r w:rsidR="00B94503" w:rsidRPr="00010456">
        <w:rPr>
          <w:rFonts w:ascii="Arial" w:hAnsi="Arial" w:cs="Arial"/>
          <w:sz w:val="22"/>
          <w:szCs w:val="22"/>
        </w:rPr>
        <w:t xml:space="preserve"> causing staff shortages</w:t>
      </w:r>
      <w:r w:rsidR="002C5BE8" w:rsidRPr="00010456">
        <w:rPr>
          <w:rFonts w:ascii="Arial" w:hAnsi="Arial" w:cs="Arial"/>
          <w:sz w:val="22"/>
          <w:szCs w:val="22"/>
        </w:rPr>
        <w:t xml:space="preserve">, </w:t>
      </w:r>
      <w:r w:rsidR="002C5BE8" w:rsidRPr="00010456">
        <w:rPr>
          <w:rFonts w:ascii="Arial" w:hAnsi="Arial" w:cs="Arial"/>
          <w:sz w:val="22"/>
          <w:szCs w:val="22"/>
        </w:rPr>
        <w:t>therefore leaving healthcare professional</w:t>
      </w:r>
      <w:r w:rsidR="002C5BE8" w:rsidRPr="00010456">
        <w:rPr>
          <w:rFonts w:ascii="Arial" w:hAnsi="Arial" w:cs="Arial"/>
          <w:sz w:val="22"/>
          <w:szCs w:val="22"/>
        </w:rPr>
        <w:t xml:space="preserve">s </w:t>
      </w:r>
      <w:r w:rsidR="00802A18" w:rsidRPr="00010456">
        <w:rPr>
          <w:rFonts w:ascii="Arial" w:hAnsi="Arial" w:cs="Arial"/>
          <w:sz w:val="22"/>
          <w:szCs w:val="22"/>
        </w:rPr>
        <w:t xml:space="preserve">with </w:t>
      </w:r>
      <w:r w:rsidR="002C5BE8" w:rsidRPr="00010456">
        <w:rPr>
          <w:rFonts w:ascii="Arial" w:hAnsi="Arial" w:cs="Arial"/>
          <w:sz w:val="22"/>
          <w:szCs w:val="22"/>
        </w:rPr>
        <w:t xml:space="preserve">limited time </w:t>
      </w:r>
      <w:r w:rsidR="00802A18" w:rsidRPr="00010456">
        <w:rPr>
          <w:rFonts w:ascii="Arial" w:hAnsi="Arial" w:cs="Arial"/>
          <w:sz w:val="22"/>
          <w:szCs w:val="22"/>
        </w:rPr>
        <w:t xml:space="preserve">for appointments, </w:t>
      </w:r>
      <w:r w:rsidR="00AE1827" w:rsidRPr="00010456">
        <w:rPr>
          <w:rFonts w:ascii="Arial" w:hAnsi="Arial" w:cs="Arial"/>
          <w:sz w:val="22"/>
          <w:szCs w:val="22"/>
        </w:rPr>
        <w:t>thus</w:t>
      </w:r>
      <w:r w:rsidR="002C5BE8" w:rsidRPr="00010456">
        <w:rPr>
          <w:rFonts w:ascii="Arial" w:hAnsi="Arial" w:cs="Arial"/>
          <w:sz w:val="22"/>
          <w:szCs w:val="22"/>
        </w:rPr>
        <w:t xml:space="preserve"> leaving the</w:t>
      </w:r>
      <w:r w:rsidR="00802A18" w:rsidRPr="00010456">
        <w:rPr>
          <w:rFonts w:ascii="Arial" w:hAnsi="Arial" w:cs="Arial"/>
          <w:sz w:val="22"/>
          <w:szCs w:val="22"/>
        </w:rPr>
        <w:t xml:space="preserve">m </w:t>
      </w:r>
      <w:r w:rsidR="002C5BE8" w:rsidRPr="00010456">
        <w:rPr>
          <w:rFonts w:ascii="Arial" w:hAnsi="Arial" w:cs="Arial"/>
          <w:sz w:val="22"/>
          <w:szCs w:val="22"/>
        </w:rPr>
        <w:t xml:space="preserve">to feel burnout </w:t>
      </w:r>
      <w:r w:rsidR="00064A05" w:rsidRPr="00010456">
        <w:rPr>
          <w:rFonts w:ascii="Arial" w:hAnsi="Arial" w:cs="Arial"/>
          <w:sz w:val="22"/>
          <w:szCs w:val="22"/>
        </w:rPr>
        <w:t xml:space="preserve">making it more difficult </w:t>
      </w:r>
      <w:r w:rsidR="00EC03E4" w:rsidRPr="00010456">
        <w:rPr>
          <w:rFonts w:ascii="Arial" w:hAnsi="Arial" w:cs="Arial"/>
          <w:sz w:val="22"/>
          <w:szCs w:val="22"/>
        </w:rPr>
        <w:t>to provide personalised care</w:t>
      </w:r>
      <w:r w:rsidR="000E5465" w:rsidRPr="00010456">
        <w:rPr>
          <w:rFonts w:ascii="Arial" w:hAnsi="Arial" w:cs="Arial"/>
          <w:sz w:val="22"/>
          <w:szCs w:val="22"/>
        </w:rPr>
        <w:t xml:space="preserve">, </w:t>
      </w:r>
      <w:r w:rsidR="00EC03E4" w:rsidRPr="00010456">
        <w:rPr>
          <w:rFonts w:ascii="Arial" w:hAnsi="Arial" w:cs="Arial"/>
          <w:sz w:val="22"/>
          <w:szCs w:val="22"/>
        </w:rPr>
        <w:t xml:space="preserve">and </w:t>
      </w:r>
      <w:r w:rsidR="000E5465" w:rsidRPr="00010456">
        <w:rPr>
          <w:rFonts w:ascii="Arial" w:hAnsi="Arial" w:cs="Arial"/>
          <w:sz w:val="22"/>
          <w:szCs w:val="22"/>
        </w:rPr>
        <w:t>affecting the level of care the service users receive.</w:t>
      </w:r>
    </w:p>
    <w:p w14:paraId="626DD41B" w14:textId="77777777" w:rsidR="00505D3F" w:rsidRPr="00010456" w:rsidRDefault="00505D3F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CF8907D" w14:textId="606F1FE7" w:rsidR="0029487A" w:rsidRPr="00010456" w:rsidRDefault="00261B5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>The definition of partnership working</w:t>
      </w:r>
      <w:r w:rsidR="007D0DDE" w:rsidRPr="00010456">
        <w:rPr>
          <w:rFonts w:ascii="Arial" w:hAnsi="Arial" w:cs="Arial"/>
          <w:sz w:val="22"/>
          <w:szCs w:val="22"/>
        </w:rPr>
        <w:t xml:space="preserve"> </w:t>
      </w:r>
      <w:r w:rsidR="00EE38D7" w:rsidRPr="00010456">
        <w:rPr>
          <w:rFonts w:ascii="Arial" w:hAnsi="Arial" w:cs="Arial"/>
          <w:sz w:val="22"/>
          <w:szCs w:val="22"/>
        </w:rPr>
        <w:t>is</w:t>
      </w:r>
      <w:r w:rsidR="004D575E" w:rsidRPr="00010456">
        <w:rPr>
          <w:rFonts w:ascii="Arial" w:hAnsi="Arial" w:cs="Arial"/>
          <w:sz w:val="22"/>
          <w:szCs w:val="22"/>
        </w:rPr>
        <w:t xml:space="preserve"> </w:t>
      </w:r>
      <w:r w:rsidR="00D81073" w:rsidRPr="00010456">
        <w:rPr>
          <w:rFonts w:ascii="Arial" w:hAnsi="Arial" w:cs="Arial"/>
          <w:sz w:val="22"/>
          <w:szCs w:val="22"/>
        </w:rPr>
        <w:t xml:space="preserve">working </w:t>
      </w:r>
      <w:r w:rsidR="00894F1B" w:rsidRPr="00010456">
        <w:rPr>
          <w:rFonts w:ascii="Arial" w:hAnsi="Arial" w:cs="Arial"/>
          <w:sz w:val="22"/>
          <w:szCs w:val="22"/>
        </w:rPr>
        <w:t xml:space="preserve">collaboratively </w:t>
      </w:r>
      <w:r w:rsidR="00EB3D92" w:rsidRPr="00010456">
        <w:rPr>
          <w:rFonts w:ascii="Arial" w:hAnsi="Arial" w:cs="Arial"/>
          <w:sz w:val="22"/>
          <w:szCs w:val="22"/>
        </w:rPr>
        <w:t xml:space="preserve">in </w:t>
      </w:r>
      <w:r w:rsidR="00D71D8D" w:rsidRPr="00010456">
        <w:rPr>
          <w:rFonts w:ascii="Arial" w:hAnsi="Arial" w:cs="Arial"/>
          <w:sz w:val="22"/>
          <w:szCs w:val="22"/>
        </w:rPr>
        <w:t xml:space="preserve">the health and social care sectors such as </w:t>
      </w:r>
      <w:r w:rsidR="00A00612" w:rsidRPr="00010456">
        <w:rPr>
          <w:rFonts w:ascii="Arial" w:hAnsi="Arial" w:cs="Arial"/>
          <w:sz w:val="22"/>
          <w:szCs w:val="22"/>
        </w:rPr>
        <w:t xml:space="preserve">GP’s, </w:t>
      </w:r>
      <w:r w:rsidR="00E37215" w:rsidRPr="00010456">
        <w:rPr>
          <w:rFonts w:ascii="Arial" w:hAnsi="Arial" w:cs="Arial"/>
          <w:sz w:val="22"/>
          <w:szCs w:val="22"/>
        </w:rPr>
        <w:t xml:space="preserve">nurses, care assistants, pharmacists, </w:t>
      </w:r>
      <w:r w:rsidR="00141438" w:rsidRPr="00010456">
        <w:rPr>
          <w:rFonts w:ascii="Arial" w:hAnsi="Arial" w:cs="Arial"/>
          <w:sz w:val="22"/>
          <w:szCs w:val="22"/>
        </w:rPr>
        <w:t>and social workers</w:t>
      </w:r>
      <w:r w:rsidR="001240E0" w:rsidRPr="00010456">
        <w:rPr>
          <w:rFonts w:ascii="Arial" w:hAnsi="Arial" w:cs="Arial"/>
          <w:sz w:val="22"/>
          <w:szCs w:val="22"/>
        </w:rPr>
        <w:t>,</w:t>
      </w:r>
      <w:r w:rsidR="00141438" w:rsidRPr="00010456">
        <w:rPr>
          <w:rFonts w:ascii="Arial" w:hAnsi="Arial" w:cs="Arial"/>
          <w:sz w:val="22"/>
          <w:szCs w:val="22"/>
        </w:rPr>
        <w:t xml:space="preserve"> </w:t>
      </w:r>
      <w:r w:rsidR="007615FA" w:rsidRPr="00010456">
        <w:rPr>
          <w:rFonts w:ascii="Arial" w:hAnsi="Arial" w:cs="Arial"/>
          <w:sz w:val="22"/>
          <w:szCs w:val="22"/>
        </w:rPr>
        <w:t xml:space="preserve">alongside </w:t>
      </w:r>
      <w:r w:rsidR="001240E0" w:rsidRPr="00010456">
        <w:rPr>
          <w:rFonts w:ascii="Arial" w:hAnsi="Arial" w:cs="Arial"/>
          <w:sz w:val="22"/>
          <w:szCs w:val="22"/>
        </w:rPr>
        <w:t xml:space="preserve">family members to </w:t>
      </w:r>
      <w:r w:rsidR="00141438" w:rsidRPr="00010456">
        <w:rPr>
          <w:rFonts w:ascii="Arial" w:hAnsi="Arial" w:cs="Arial"/>
          <w:sz w:val="22"/>
          <w:szCs w:val="22"/>
        </w:rPr>
        <w:t xml:space="preserve">join and work together </w:t>
      </w:r>
      <w:r w:rsidR="00ED5C4E" w:rsidRPr="00010456">
        <w:rPr>
          <w:rFonts w:ascii="Arial" w:hAnsi="Arial" w:cs="Arial"/>
          <w:sz w:val="22"/>
          <w:szCs w:val="22"/>
        </w:rPr>
        <w:t xml:space="preserve">to develop </w:t>
      </w:r>
      <w:r w:rsidR="00ED5E48" w:rsidRPr="00010456">
        <w:rPr>
          <w:rFonts w:ascii="Arial" w:hAnsi="Arial" w:cs="Arial"/>
          <w:sz w:val="22"/>
          <w:szCs w:val="22"/>
        </w:rPr>
        <w:t>an</w:t>
      </w:r>
      <w:r w:rsidR="00ED5C4E" w:rsidRPr="00010456">
        <w:rPr>
          <w:rFonts w:ascii="Arial" w:hAnsi="Arial" w:cs="Arial"/>
          <w:sz w:val="22"/>
          <w:szCs w:val="22"/>
        </w:rPr>
        <w:t xml:space="preserve"> </w:t>
      </w:r>
      <w:r w:rsidR="00207323" w:rsidRPr="00010456">
        <w:rPr>
          <w:rFonts w:ascii="Arial" w:hAnsi="Arial" w:cs="Arial"/>
          <w:sz w:val="22"/>
          <w:szCs w:val="22"/>
        </w:rPr>
        <w:t xml:space="preserve">integrated care plan </w:t>
      </w:r>
      <w:r w:rsidR="0044756A" w:rsidRPr="00010456">
        <w:rPr>
          <w:rFonts w:ascii="Arial" w:hAnsi="Arial" w:cs="Arial"/>
          <w:sz w:val="22"/>
          <w:szCs w:val="22"/>
        </w:rPr>
        <w:t xml:space="preserve">that fits </w:t>
      </w:r>
      <w:r w:rsidR="00ED5C4E" w:rsidRPr="00010456">
        <w:rPr>
          <w:rFonts w:ascii="Arial" w:hAnsi="Arial" w:cs="Arial"/>
          <w:sz w:val="22"/>
          <w:szCs w:val="22"/>
        </w:rPr>
        <w:t xml:space="preserve">the </w:t>
      </w:r>
      <w:r w:rsidR="003E2125" w:rsidRPr="00010456">
        <w:rPr>
          <w:rFonts w:ascii="Arial" w:hAnsi="Arial" w:cs="Arial"/>
          <w:sz w:val="22"/>
          <w:szCs w:val="22"/>
        </w:rPr>
        <w:t xml:space="preserve">individual’s </w:t>
      </w:r>
      <w:r w:rsidR="00ED5C4E" w:rsidRPr="00010456">
        <w:rPr>
          <w:rFonts w:ascii="Arial" w:hAnsi="Arial" w:cs="Arial"/>
          <w:sz w:val="22"/>
          <w:szCs w:val="22"/>
        </w:rPr>
        <w:t>needs</w:t>
      </w:r>
      <w:r w:rsidR="00DB427E" w:rsidRPr="00010456">
        <w:rPr>
          <w:rFonts w:ascii="Arial" w:hAnsi="Arial" w:cs="Arial"/>
          <w:sz w:val="22"/>
          <w:szCs w:val="22"/>
        </w:rPr>
        <w:t xml:space="preserve">. This provides </w:t>
      </w:r>
      <w:r w:rsidR="00ED5E48" w:rsidRPr="00010456">
        <w:rPr>
          <w:rFonts w:ascii="Arial" w:hAnsi="Arial" w:cs="Arial"/>
          <w:sz w:val="22"/>
          <w:szCs w:val="22"/>
        </w:rPr>
        <w:t>an</w:t>
      </w:r>
      <w:r w:rsidR="00B21E8E" w:rsidRPr="00010456">
        <w:rPr>
          <w:rFonts w:ascii="Arial" w:hAnsi="Arial" w:cs="Arial"/>
          <w:sz w:val="22"/>
          <w:szCs w:val="22"/>
        </w:rPr>
        <w:t xml:space="preserve"> organised approach</w:t>
      </w:r>
      <w:r w:rsidR="00F766D6" w:rsidRPr="00010456">
        <w:rPr>
          <w:rFonts w:ascii="Arial" w:hAnsi="Arial" w:cs="Arial"/>
          <w:sz w:val="22"/>
          <w:szCs w:val="22"/>
        </w:rPr>
        <w:t>,</w:t>
      </w:r>
      <w:r w:rsidR="00B21E8E" w:rsidRPr="00010456">
        <w:rPr>
          <w:rFonts w:ascii="Arial" w:hAnsi="Arial" w:cs="Arial"/>
          <w:sz w:val="22"/>
          <w:szCs w:val="22"/>
        </w:rPr>
        <w:t xml:space="preserve"> </w:t>
      </w:r>
      <w:r w:rsidR="00F733D7" w:rsidRPr="00010456">
        <w:rPr>
          <w:rFonts w:ascii="Arial" w:hAnsi="Arial" w:cs="Arial"/>
          <w:sz w:val="22"/>
          <w:szCs w:val="22"/>
        </w:rPr>
        <w:t xml:space="preserve">helping </w:t>
      </w:r>
      <w:r w:rsidR="0001612A" w:rsidRPr="00010456">
        <w:rPr>
          <w:rFonts w:ascii="Arial" w:hAnsi="Arial" w:cs="Arial"/>
          <w:sz w:val="22"/>
          <w:szCs w:val="22"/>
        </w:rPr>
        <w:t xml:space="preserve">meet the </w:t>
      </w:r>
      <w:r w:rsidR="00F766D6" w:rsidRPr="00010456">
        <w:rPr>
          <w:rFonts w:ascii="Arial" w:hAnsi="Arial" w:cs="Arial"/>
          <w:sz w:val="22"/>
          <w:szCs w:val="22"/>
        </w:rPr>
        <w:t>service u</w:t>
      </w:r>
      <w:r w:rsidR="00A1539F" w:rsidRPr="00010456">
        <w:rPr>
          <w:rFonts w:ascii="Arial" w:hAnsi="Arial" w:cs="Arial"/>
          <w:sz w:val="22"/>
          <w:szCs w:val="22"/>
        </w:rPr>
        <w:t>se</w:t>
      </w:r>
      <w:r w:rsidR="00A668CF" w:rsidRPr="00010456">
        <w:rPr>
          <w:rFonts w:ascii="Arial" w:hAnsi="Arial" w:cs="Arial"/>
          <w:sz w:val="22"/>
          <w:szCs w:val="22"/>
        </w:rPr>
        <w:t>r</w:t>
      </w:r>
      <w:r w:rsidR="00A1539F" w:rsidRPr="00010456">
        <w:rPr>
          <w:rFonts w:ascii="Arial" w:hAnsi="Arial" w:cs="Arial"/>
          <w:sz w:val="22"/>
          <w:szCs w:val="22"/>
        </w:rPr>
        <w:t xml:space="preserve">’s </w:t>
      </w:r>
      <w:r w:rsidR="0001612A" w:rsidRPr="00010456">
        <w:rPr>
          <w:rFonts w:ascii="Arial" w:hAnsi="Arial" w:cs="Arial"/>
          <w:sz w:val="22"/>
          <w:szCs w:val="22"/>
        </w:rPr>
        <w:t>requirements.</w:t>
      </w:r>
      <w:r w:rsidR="00A34FA1" w:rsidRPr="00010456">
        <w:rPr>
          <w:rFonts w:ascii="Arial" w:hAnsi="Arial" w:cs="Arial"/>
          <w:sz w:val="22"/>
          <w:szCs w:val="22"/>
        </w:rPr>
        <w:t xml:space="preserve"> </w:t>
      </w:r>
      <w:r w:rsidR="00022873" w:rsidRPr="00010456">
        <w:rPr>
          <w:rFonts w:ascii="Arial" w:hAnsi="Arial" w:cs="Arial"/>
          <w:sz w:val="22"/>
          <w:szCs w:val="22"/>
        </w:rPr>
        <w:t xml:space="preserve">Partnership working is </w:t>
      </w:r>
      <w:r w:rsidR="002F7223" w:rsidRPr="00010456">
        <w:rPr>
          <w:rFonts w:ascii="Arial" w:hAnsi="Arial" w:cs="Arial"/>
          <w:sz w:val="22"/>
          <w:szCs w:val="22"/>
        </w:rPr>
        <w:t xml:space="preserve">important </w:t>
      </w:r>
      <w:r w:rsidR="00065F51" w:rsidRPr="00010456">
        <w:rPr>
          <w:rFonts w:ascii="Arial" w:hAnsi="Arial" w:cs="Arial"/>
          <w:sz w:val="22"/>
          <w:szCs w:val="22"/>
        </w:rPr>
        <w:t xml:space="preserve">because it </w:t>
      </w:r>
      <w:r w:rsidR="00D83BA3" w:rsidRPr="00010456">
        <w:rPr>
          <w:rFonts w:ascii="Arial" w:hAnsi="Arial" w:cs="Arial"/>
          <w:sz w:val="22"/>
          <w:szCs w:val="22"/>
        </w:rPr>
        <w:t xml:space="preserve">helps </w:t>
      </w:r>
      <w:r w:rsidR="00842C30" w:rsidRPr="00010456">
        <w:rPr>
          <w:rFonts w:ascii="Arial" w:hAnsi="Arial" w:cs="Arial"/>
          <w:sz w:val="22"/>
          <w:szCs w:val="22"/>
        </w:rPr>
        <w:t>ensure</w:t>
      </w:r>
      <w:r w:rsidR="00D83BA3" w:rsidRPr="00010456">
        <w:rPr>
          <w:rFonts w:ascii="Arial" w:hAnsi="Arial" w:cs="Arial"/>
          <w:sz w:val="22"/>
          <w:szCs w:val="22"/>
        </w:rPr>
        <w:t xml:space="preserve"> the individual</w:t>
      </w:r>
      <w:r w:rsidR="00083F7B" w:rsidRPr="00010456">
        <w:rPr>
          <w:rFonts w:ascii="Arial" w:hAnsi="Arial" w:cs="Arial"/>
          <w:sz w:val="22"/>
          <w:szCs w:val="22"/>
        </w:rPr>
        <w:t>’s needs are being met</w:t>
      </w:r>
      <w:r w:rsidR="00034116" w:rsidRPr="00010456">
        <w:rPr>
          <w:rFonts w:ascii="Arial" w:hAnsi="Arial" w:cs="Arial"/>
          <w:sz w:val="22"/>
          <w:szCs w:val="22"/>
        </w:rPr>
        <w:t xml:space="preserve"> collaboratively,</w:t>
      </w:r>
      <w:r w:rsidR="00083F7B" w:rsidRPr="00010456">
        <w:rPr>
          <w:rFonts w:ascii="Arial" w:hAnsi="Arial" w:cs="Arial"/>
          <w:sz w:val="22"/>
          <w:szCs w:val="22"/>
        </w:rPr>
        <w:t xml:space="preserve"> whilst also</w:t>
      </w:r>
      <w:r w:rsidR="00B8748D" w:rsidRPr="00010456">
        <w:rPr>
          <w:rFonts w:ascii="Arial" w:hAnsi="Arial" w:cs="Arial"/>
          <w:sz w:val="22"/>
          <w:szCs w:val="22"/>
        </w:rPr>
        <w:t xml:space="preserve"> providing high quality care </w:t>
      </w:r>
      <w:r w:rsidR="00A646A2" w:rsidRPr="00010456">
        <w:rPr>
          <w:rFonts w:ascii="Arial" w:hAnsi="Arial" w:cs="Arial"/>
          <w:sz w:val="22"/>
          <w:szCs w:val="22"/>
        </w:rPr>
        <w:t>that</w:t>
      </w:r>
      <w:r w:rsidR="00DD796E" w:rsidRPr="00010456">
        <w:rPr>
          <w:rFonts w:ascii="Arial" w:hAnsi="Arial" w:cs="Arial"/>
          <w:sz w:val="22"/>
          <w:szCs w:val="22"/>
        </w:rPr>
        <w:t xml:space="preserve"> reduces the risk of </w:t>
      </w:r>
      <w:r w:rsidR="00E61F22" w:rsidRPr="00010456">
        <w:rPr>
          <w:rFonts w:ascii="Arial" w:hAnsi="Arial" w:cs="Arial"/>
          <w:sz w:val="22"/>
          <w:szCs w:val="22"/>
        </w:rPr>
        <w:t>inaccurate i</w:t>
      </w:r>
      <w:r w:rsidR="00DD796E" w:rsidRPr="00010456">
        <w:rPr>
          <w:rFonts w:ascii="Arial" w:hAnsi="Arial" w:cs="Arial"/>
          <w:sz w:val="22"/>
          <w:szCs w:val="22"/>
        </w:rPr>
        <w:t>nformation being shared</w:t>
      </w:r>
      <w:r w:rsidR="00034116" w:rsidRPr="00010456">
        <w:rPr>
          <w:rFonts w:ascii="Arial" w:hAnsi="Arial" w:cs="Arial"/>
          <w:sz w:val="22"/>
          <w:szCs w:val="22"/>
        </w:rPr>
        <w:t>.</w:t>
      </w:r>
      <w:r w:rsidR="00E61F22" w:rsidRPr="00010456">
        <w:rPr>
          <w:rFonts w:ascii="Arial" w:hAnsi="Arial" w:cs="Arial"/>
          <w:sz w:val="22"/>
          <w:szCs w:val="22"/>
        </w:rPr>
        <w:t xml:space="preserve"> </w:t>
      </w:r>
      <w:r w:rsidR="00236FEF" w:rsidRPr="00010456">
        <w:rPr>
          <w:rFonts w:ascii="Arial" w:hAnsi="Arial" w:cs="Arial"/>
          <w:sz w:val="22"/>
          <w:szCs w:val="22"/>
        </w:rPr>
        <w:t xml:space="preserve">The benefits of implementing partnership working </w:t>
      </w:r>
      <w:r w:rsidR="00A634D0" w:rsidRPr="00010456">
        <w:rPr>
          <w:rFonts w:ascii="Arial" w:hAnsi="Arial" w:cs="Arial"/>
          <w:sz w:val="22"/>
          <w:szCs w:val="22"/>
        </w:rPr>
        <w:t>are</w:t>
      </w:r>
      <w:r w:rsidR="00843882" w:rsidRPr="00010456">
        <w:rPr>
          <w:rFonts w:ascii="Arial" w:hAnsi="Arial" w:cs="Arial"/>
          <w:sz w:val="22"/>
          <w:szCs w:val="22"/>
        </w:rPr>
        <w:t xml:space="preserve">, </w:t>
      </w:r>
      <w:r w:rsidR="009F3720" w:rsidRPr="00010456">
        <w:rPr>
          <w:rFonts w:ascii="Arial" w:hAnsi="Arial" w:cs="Arial"/>
          <w:sz w:val="22"/>
          <w:szCs w:val="22"/>
        </w:rPr>
        <w:t xml:space="preserve">better communication between </w:t>
      </w:r>
      <w:r w:rsidR="004366E8" w:rsidRPr="00010456">
        <w:rPr>
          <w:rFonts w:ascii="Arial" w:hAnsi="Arial" w:cs="Arial"/>
          <w:sz w:val="22"/>
          <w:szCs w:val="22"/>
        </w:rPr>
        <w:t xml:space="preserve">healthcare </w:t>
      </w:r>
      <w:r w:rsidR="00F03C1A" w:rsidRPr="00010456">
        <w:rPr>
          <w:rFonts w:ascii="Arial" w:hAnsi="Arial" w:cs="Arial"/>
          <w:sz w:val="22"/>
          <w:szCs w:val="22"/>
        </w:rPr>
        <w:t>professionals</w:t>
      </w:r>
      <w:r w:rsidR="004366E8" w:rsidRPr="00010456">
        <w:rPr>
          <w:rFonts w:ascii="Arial" w:hAnsi="Arial" w:cs="Arial"/>
          <w:sz w:val="22"/>
          <w:szCs w:val="22"/>
        </w:rPr>
        <w:t>,</w:t>
      </w:r>
      <w:r w:rsidR="002C44FE" w:rsidRPr="00010456">
        <w:rPr>
          <w:rFonts w:ascii="Arial" w:hAnsi="Arial" w:cs="Arial"/>
          <w:sz w:val="22"/>
          <w:szCs w:val="22"/>
        </w:rPr>
        <w:t xml:space="preserve"> </w:t>
      </w:r>
      <w:r w:rsidR="00BC45A6" w:rsidRPr="00010456">
        <w:rPr>
          <w:rFonts w:ascii="Arial" w:hAnsi="Arial" w:cs="Arial"/>
          <w:sz w:val="22"/>
          <w:szCs w:val="22"/>
        </w:rPr>
        <w:t>that ensures</w:t>
      </w:r>
      <w:r w:rsidR="002C44FE" w:rsidRPr="00010456">
        <w:rPr>
          <w:rFonts w:ascii="Arial" w:hAnsi="Arial" w:cs="Arial"/>
          <w:sz w:val="22"/>
          <w:szCs w:val="22"/>
        </w:rPr>
        <w:t xml:space="preserve"> higher </w:t>
      </w:r>
      <w:r w:rsidR="00F03C1A" w:rsidRPr="00010456">
        <w:rPr>
          <w:rFonts w:ascii="Arial" w:hAnsi="Arial" w:cs="Arial"/>
          <w:sz w:val="22"/>
          <w:szCs w:val="22"/>
        </w:rPr>
        <w:t>quality care</w:t>
      </w:r>
      <w:r w:rsidR="00957FE2" w:rsidRPr="00010456">
        <w:rPr>
          <w:rFonts w:ascii="Arial" w:hAnsi="Arial" w:cs="Arial"/>
          <w:sz w:val="22"/>
          <w:szCs w:val="22"/>
        </w:rPr>
        <w:t xml:space="preserve">, </w:t>
      </w:r>
      <w:r w:rsidR="00BC45A6" w:rsidRPr="00010456">
        <w:rPr>
          <w:rFonts w:ascii="Arial" w:hAnsi="Arial" w:cs="Arial"/>
          <w:sz w:val="22"/>
          <w:szCs w:val="22"/>
        </w:rPr>
        <w:t>leading</w:t>
      </w:r>
      <w:r w:rsidR="00957FE2" w:rsidRPr="00010456">
        <w:rPr>
          <w:rFonts w:ascii="Arial" w:hAnsi="Arial" w:cs="Arial"/>
          <w:sz w:val="22"/>
          <w:szCs w:val="22"/>
        </w:rPr>
        <w:t xml:space="preserve"> to a better outcome.</w:t>
      </w:r>
      <w:r w:rsidR="004366E8" w:rsidRPr="00010456">
        <w:rPr>
          <w:rFonts w:ascii="Arial" w:hAnsi="Arial" w:cs="Arial"/>
          <w:sz w:val="22"/>
          <w:szCs w:val="22"/>
        </w:rPr>
        <w:t xml:space="preserve"> </w:t>
      </w:r>
      <w:r w:rsidR="00A634D0" w:rsidRPr="00010456">
        <w:rPr>
          <w:rFonts w:ascii="Arial" w:hAnsi="Arial" w:cs="Arial"/>
          <w:sz w:val="22"/>
          <w:szCs w:val="22"/>
        </w:rPr>
        <w:t>However,</w:t>
      </w:r>
      <w:r w:rsidR="00A573A6" w:rsidRPr="00010456">
        <w:rPr>
          <w:rFonts w:ascii="Arial" w:hAnsi="Arial" w:cs="Arial"/>
          <w:sz w:val="22"/>
          <w:szCs w:val="22"/>
        </w:rPr>
        <w:t xml:space="preserve"> the challenges </w:t>
      </w:r>
      <w:r w:rsidR="005223E1" w:rsidRPr="00010456">
        <w:rPr>
          <w:rFonts w:ascii="Arial" w:hAnsi="Arial" w:cs="Arial"/>
          <w:sz w:val="22"/>
          <w:szCs w:val="22"/>
        </w:rPr>
        <w:t xml:space="preserve">can be </w:t>
      </w:r>
      <w:r w:rsidR="00FC7411" w:rsidRPr="00010456">
        <w:rPr>
          <w:rFonts w:ascii="Arial" w:hAnsi="Arial" w:cs="Arial"/>
          <w:sz w:val="22"/>
          <w:szCs w:val="22"/>
        </w:rPr>
        <w:t xml:space="preserve">sharing sensitive </w:t>
      </w:r>
      <w:r w:rsidR="00A223FE" w:rsidRPr="00010456">
        <w:rPr>
          <w:rFonts w:ascii="Arial" w:hAnsi="Arial" w:cs="Arial"/>
          <w:sz w:val="22"/>
          <w:szCs w:val="22"/>
        </w:rPr>
        <w:t>information</w:t>
      </w:r>
      <w:r w:rsidR="00A76B8D" w:rsidRPr="00010456">
        <w:rPr>
          <w:rFonts w:ascii="Arial" w:hAnsi="Arial" w:cs="Arial"/>
          <w:sz w:val="22"/>
          <w:szCs w:val="22"/>
        </w:rPr>
        <w:t xml:space="preserve">, whilst trying to work </w:t>
      </w:r>
      <w:r w:rsidR="003F7310" w:rsidRPr="00010456">
        <w:rPr>
          <w:rFonts w:ascii="Arial" w:hAnsi="Arial" w:cs="Arial"/>
          <w:sz w:val="22"/>
          <w:szCs w:val="22"/>
        </w:rPr>
        <w:t>alongside local communit</w:t>
      </w:r>
      <w:r w:rsidR="00A223FE" w:rsidRPr="00010456">
        <w:rPr>
          <w:rFonts w:ascii="Arial" w:hAnsi="Arial" w:cs="Arial"/>
          <w:sz w:val="22"/>
          <w:szCs w:val="22"/>
        </w:rPr>
        <w:t>y services.</w:t>
      </w:r>
      <w:r w:rsidR="007231FC" w:rsidRPr="00010456">
        <w:rPr>
          <w:rFonts w:ascii="Arial" w:hAnsi="Arial" w:cs="Arial"/>
          <w:sz w:val="22"/>
          <w:szCs w:val="22"/>
        </w:rPr>
        <w:t xml:space="preserve"> The health care </w:t>
      </w:r>
      <w:r w:rsidR="002256A0" w:rsidRPr="00010456">
        <w:rPr>
          <w:rFonts w:ascii="Arial" w:hAnsi="Arial" w:cs="Arial"/>
          <w:sz w:val="22"/>
          <w:szCs w:val="22"/>
        </w:rPr>
        <w:t>professional’s</w:t>
      </w:r>
      <w:r w:rsidR="007231FC" w:rsidRPr="00010456">
        <w:rPr>
          <w:rFonts w:ascii="Arial" w:hAnsi="Arial" w:cs="Arial"/>
          <w:sz w:val="22"/>
          <w:szCs w:val="22"/>
        </w:rPr>
        <w:t xml:space="preserve"> </w:t>
      </w:r>
      <w:r w:rsidR="002256A0" w:rsidRPr="00010456">
        <w:rPr>
          <w:rFonts w:ascii="Arial" w:hAnsi="Arial" w:cs="Arial"/>
          <w:sz w:val="22"/>
          <w:szCs w:val="22"/>
        </w:rPr>
        <w:t>must be able to communicate with other organisations whilst protecting client confidentiality.</w:t>
      </w:r>
      <w:r w:rsidR="00FD47F0" w:rsidRPr="00010456">
        <w:rPr>
          <w:rFonts w:ascii="Arial" w:hAnsi="Arial" w:cs="Arial"/>
          <w:sz w:val="22"/>
          <w:szCs w:val="22"/>
        </w:rPr>
        <w:t xml:space="preserve"> Another challenge could be </w:t>
      </w:r>
      <w:r w:rsidR="00E81E3D" w:rsidRPr="00010456">
        <w:rPr>
          <w:rFonts w:ascii="Arial" w:hAnsi="Arial" w:cs="Arial"/>
          <w:sz w:val="22"/>
          <w:szCs w:val="22"/>
        </w:rPr>
        <w:t xml:space="preserve">a delay with sharing information throughout the different </w:t>
      </w:r>
      <w:r w:rsidR="00411E4B" w:rsidRPr="00010456">
        <w:rPr>
          <w:rFonts w:ascii="Arial" w:hAnsi="Arial" w:cs="Arial"/>
          <w:sz w:val="22"/>
          <w:szCs w:val="22"/>
        </w:rPr>
        <w:t xml:space="preserve">services which can </w:t>
      </w:r>
      <w:r w:rsidR="00222C28" w:rsidRPr="00010456">
        <w:rPr>
          <w:rFonts w:ascii="Arial" w:hAnsi="Arial" w:cs="Arial"/>
          <w:sz w:val="22"/>
          <w:szCs w:val="22"/>
        </w:rPr>
        <w:t>negatively affect the ser</w:t>
      </w:r>
      <w:r w:rsidR="001A26D7" w:rsidRPr="00010456">
        <w:rPr>
          <w:rFonts w:ascii="Arial" w:hAnsi="Arial" w:cs="Arial"/>
          <w:sz w:val="22"/>
          <w:szCs w:val="22"/>
        </w:rPr>
        <w:t>vice user</w:t>
      </w:r>
      <w:r w:rsidR="00810C2F" w:rsidRPr="00010456">
        <w:rPr>
          <w:rFonts w:ascii="Arial" w:hAnsi="Arial" w:cs="Arial"/>
          <w:sz w:val="22"/>
          <w:szCs w:val="22"/>
        </w:rPr>
        <w:t xml:space="preserve"> by causing possible delays in treatment</w:t>
      </w:r>
      <w:r w:rsidR="00EA0D88" w:rsidRPr="00010456">
        <w:rPr>
          <w:rFonts w:ascii="Arial" w:hAnsi="Arial" w:cs="Arial"/>
          <w:sz w:val="22"/>
          <w:szCs w:val="22"/>
        </w:rPr>
        <w:t>, leading to mis</w:t>
      </w:r>
      <w:r w:rsidR="00A634D0" w:rsidRPr="00010456">
        <w:rPr>
          <w:rFonts w:ascii="Arial" w:hAnsi="Arial" w:cs="Arial"/>
          <w:sz w:val="22"/>
          <w:szCs w:val="22"/>
        </w:rPr>
        <w:t>communication which can impact the quality of care given.</w:t>
      </w:r>
    </w:p>
    <w:p w14:paraId="15D36AAE" w14:textId="77777777" w:rsidR="001F672E" w:rsidRPr="00010456" w:rsidRDefault="001F672E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09A429" w14:textId="77777777" w:rsidR="002457DC" w:rsidRDefault="002457DC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C5865D" w14:textId="77777777" w:rsidR="002457DC" w:rsidRDefault="002457DC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50599F" w14:textId="77777777" w:rsidR="002457DC" w:rsidRDefault="002457DC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83833D" w14:textId="0FC05A2E" w:rsidR="00986A24" w:rsidRPr="00010456" w:rsidRDefault="001F672E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The definition </w:t>
      </w:r>
      <w:r w:rsidR="00F87526" w:rsidRPr="00010456">
        <w:rPr>
          <w:rFonts w:ascii="Arial" w:hAnsi="Arial" w:cs="Arial"/>
          <w:sz w:val="22"/>
          <w:szCs w:val="22"/>
        </w:rPr>
        <w:t xml:space="preserve">of </w:t>
      </w:r>
      <w:r w:rsidR="00C832B4" w:rsidRPr="00010456">
        <w:rPr>
          <w:rFonts w:ascii="Arial" w:hAnsi="Arial" w:cs="Arial"/>
          <w:sz w:val="22"/>
          <w:szCs w:val="22"/>
        </w:rPr>
        <w:t xml:space="preserve">Ethical decision </w:t>
      </w:r>
      <w:r w:rsidR="0054497A" w:rsidRPr="00010456">
        <w:rPr>
          <w:rFonts w:ascii="Arial" w:hAnsi="Arial" w:cs="Arial"/>
          <w:sz w:val="22"/>
          <w:szCs w:val="22"/>
        </w:rPr>
        <w:t xml:space="preserve">making, </w:t>
      </w:r>
      <w:r w:rsidR="00AD082A" w:rsidRPr="00010456">
        <w:rPr>
          <w:rFonts w:ascii="Arial" w:hAnsi="Arial" w:cs="Arial"/>
          <w:sz w:val="22"/>
          <w:szCs w:val="22"/>
        </w:rPr>
        <w:t xml:space="preserve">is </w:t>
      </w:r>
      <w:r w:rsidR="00E55B34" w:rsidRPr="00010456">
        <w:rPr>
          <w:rFonts w:ascii="Arial" w:hAnsi="Arial" w:cs="Arial"/>
          <w:sz w:val="22"/>
          <w:szCs w:val="22"/>
        </w:rPr>
        <w:t>the process</w:t>
      </w:r>
      <w:r w:rsidR="00AD082A" w:rsidRPr="00010456">
        <w:rPr>
          <w:rFonts w:ascii="Arial" w:hAnsi="Arial" w:cs="Arial"/>
          <w:sz w:val="22"/>
          <w:szCs w:val="22"/>
        </w:rPr>
        <w:t xml:space="preserve"> </w:t>
      </w:r>
      <w:r w:rsidR="00DC71AC" w:rsidRPr="00010456">
        <w:rPr>
          <w:rFonts w:ascii="Arial" w:hAnsi="Arial" w:cs="Arial"/>
          <w:sz w:val="22"/>
          <w:szCs w:val="22"/>
        </w:rPr>
        <w:t xml:space="preserve">of </w:t>
      </w:r>
      <w:r w:rsidR="00C41167" w:rsidRPr="00010456">
        <w:rPr>
          <w:rFonts w:ascii="Arial" w:hAnsi="Arial" w:cs="Arial"/>
          <w:sz w:val="22"/>
          <w:szCs w:val="22"/>
        </w:rPr>
        <w:t>using your clinical judge</w:t>
      </w:r>
      <w:r w:rsidR="00A31D14" w:rsidRPr="00010456">
        <w:rPr>
          <w:rFonts w:ascii="Arial" w:hAnsi="Arial" w:cs="Arial"/>
          <w:sz w:val="22"/>
          <w:szCs w:val="22"/>
        </w:rPr>
        <w:t>ment</w:t>
      </w:r>
      <w:r w:rsidR="00DC71AC" w:rsidRPr="00010456">
        <w:rPr>
          <w:rFonts w:ascii="Arial" w:hAnsi="Arial" w:cs="Arial"/>
          <w:sz w:val="22"/>
          <w:szCs w:val="22"/>
        </w:rPr>
        <w:t xml:space="preserve">, </w:t>
      </w:r>
      <w:r w:rsidR="00BA7F41" w:rsidRPr="00010456">
        <w:rPr>
          <w:rFonts w:ascii="Arial" w:hAnsi="Arial" w:cs="Arial"/>
          <w:sz w:val="22"/>
          <w:szCs w:val="22"/>
        </w:rPr>
        <w:t xml:space="preserve">alongside </w:t>
      </w:r>
      <w:r w:rsidR="004B1860" w:rsidRPr="00010456">
        <w:rPr>
          <w:rFonts w:ascii="Arial" w:hAnsi="Arial" w:cs="Arial"/>
          <w:sz w:val="22"/>
          <w:szCs w:val="22"/>
        </w:rPr>
        <w:t>ethical principles</w:t>
      </w:r>
      <w:r w:rsidR="006D7FE4" w:rsidRPr="00010456">
        <w:rPr>
          <w:rFonts w:ascii="Arial" w:hAnsi="Arial" w:cs="Arial"/>
          <w:sz w:val="22"/>
          <w:szCs w:val="22"/>
        </w:rPr>
        <w:t xml:space="preserve"> </w:t>
      </w:r>
      <w:r w:rsidR="00FA4E05" w:rsidRPr="00010456">
        <w:rPr>
          <w:rFonts w:ascii="Arial" w:hAnsi="Arial" w:cs="Arial"/>
          <w:sz w:val="22"/>
          <w:szCs w:val="22"/>
        </w:rPr>
        <w:t xml:space="preserve">to ensure that the right decision is made whilst </w:t>
      </w:r>
      <w:r w:rsidR="00FB1510" w:rsidRPr="00010456">
        <w:rPr>
          <w:rFonts w:ascii="Arial" w:hAnsi="Arial" w:cs="Arial"/>
          <w:sz w:val="22"/>
          <w:szCs w:val="22"/>
        </w:rPr>
        <w:t>considering</w:t>
      </w:r>
      <w:r w:rsidR="00FA4E05" w:rsidRPr="00010456">
        <w:rPr>
          <w:rFonts w:ascii="Arial" w:hAnsi="Arial" w:cs="Arial"/>
          <w:sz w:val="22"/>
          <w:szCs w:val="22"/>
        </w:rPr>
        <w:t xml:space="preserve"> </w:t>
      </w:r>
      <w:r w:rsidR="00874F17" w:rsidRPr="00010456">
        <w:rPr>
          <w:rFonts w:ascii="Arial" w:hAnsi="Arial" w:cs="Arial"/>
          <w:sz w:val="22"/>
          <w:szCs w:val="22"/>
        </w:rPr>
        <w:t>their</w:t>
      </w:r>
      <w:r w:rsidR="0005586F" w:rsidRPr="00010456">
        <w:rPr>
          <w:rFonts w:ascii="Arial" w:hAnsi="Arial" w:cs="Arial"/>
          <w:sz w:val="22"/>
          <w:szCs w:val="22"/>
        </w:rPr>
        <w:t xml:space="preserve"> well</w:t>
      </w:r>
      <w:r w:rsidR="00990770" w:rsidRPr="00010456">
        <w:rPr>
          <w:rFonts w:ascii="Arial" w:hAnsi="Arial" w:cs="Arial"/>
          <w:sz w:val="22"/>
          <w:szCs w:val="22"/>
        </w:rPr>
        <w:t>being and preferences</w:t>
      </w:r>
      <w:r w:rsidR="00874F17" w:rsidRPr="00010456">
        <w:rPr>
          <w:rFonts w:ascii="Arial" w:hAnsi="Arial" w:cs="Arial"/>
          <w:sz w:val="22"/>
          <w:szCs w:val="22"/>
        </w:rPr>
        <w:t>.</w:t>
      </w:r>
      <w:r w:rsidR="00336C7E" w:rsidRPr="00010456">
        <w:rPr>
          <w:rFonts w:ascii="Arial" w:hAnsi="Arial" w:cs="Arial"/>
          <w:sz w:val="22"/>
          <w:szCs w:val="22"/>
        </w:rPr>
        <w:t xml:space="preserve"> This helps provide </w:t>
      </w:r>
      <w:r w:rsidR="00FB1510" w:rsidRPr="00010456">
        <w:rPr>
          <w:rFonts w:ascii="Arial" w:hAnsi="Arial" w:cs="Arial"/>
          <w:sz w:val="22"/>
          <w:szCs w:val="22"/>
        </w:rPr>
        <w:t xml:space="preserve">high quality care </w:t>
      </w:r>
      <w:r w:rsidR="00020EE9" w:rsidRPr="00010456">
        <w:rPr>
          <w:rFonts w:ascii="Arial" w:hAnsi="Arial" w:cs="Arial"/>
          <w:sz w:val="22"/>
          <w:szCs w:val="22"/>
        </w:rPr>
        <w:t xml:space="preserve">whilst respecting the </w:t>
      </w:r>
      <w:r w:rsidR="00EE2F2C" w:rsidRPr="00010456">
        <w:rPr>
          <w:rFonts w:ascii="Arial" w:hAnsi="Arial" w:cs="Arial"/>
          <w:sz w:val="22"/>
          <w:szCs w:val="22"/>
        </w:rPr>
        <w:t>individual’s</w:t>
      </w:r>
      <w:r w:rsidR="00020EE9" w:rsidRPr="00010456">
        <w:rPr>
          <w:rFonts w:ascii="Arial" w:hAnsi="Arial" w:cs="Arial"/>
          <w:sz w:val="22"/>
          <w:szCs w:val="22"/>
        </w:rPr>
        <w:t xml:space="preserve"> needs</w:t>
      </w:r>
      <w:r w:rsidR="00CF4ADA" w:rsidRPr="00010456">
        <w:rPr>
          <w:rFonts w:ascii="Arial" w:hAnsi="Arial" w:cs="Arial"/>
          <w:sz w:val="22"/>
          <w:szCs w:val="22"/>
        </w:rPr>
        <w:t xml:space="preserve"> and dignity</w:t>
      </w:r>
      <w:r w:rsidR="00CE11D5" w:rsidRPr="00010456">
        <w:rPr>
          <w:rFonts w:ascii="Arial" w:hAnsi="Arial" w:cs="Arial"/>
          <w:sz w:val="22"/>
          <w:szCs w:val="22"/>
        </w:rPr>
        <w:t xml:space="preserve"> which creates </w:t>
      </w:r>
      <w:r w:rsidR="00042E54" w:rsidRPr="00010456">
        <w:rPr>
          <w:rFonts w:ascii="Arial" w:hAnsi="Arial" w:cs="Arial"/>
          <w:sz w:val="22"/>
          <w:szCs w:val="22"/>
        </w:rPr>
        <w:t xml:space="preserve">respect and trust between </w:t>
      </w:r>
      <w:r w:rsidR="00323B16" w:rsidRPr="00010456">
        <w:rPr>
          <w:rFonts w:ascii="Arial" w:hAnsi="Arial" w:cs="Arial"/>
          <w:sz w:val="22"/>
          <w:szCs w:val="22"/>
        </w:rPr>
        <w:t xml:space="preserve">the healthcare professional and service </w:t>
      </w:r>
      <w:r w:rsidR="00EE2F2C" w:rsidRPr="00010456">
        <w:rPr>
          <w:rFonts w:ascii="Arial" w:hAnsi="Arial" w:cs="Arial"/>
          <w:sz w:val="22"/>
          <w:szCs w:val="22"/>
        </w:rPr>
        <w:t>user and</w:t>
      </w:r>
      <w:r w:rsidR="002626A1" w:rsidRPr="00010456">
        <w:rPr>
          <w:rFonts w:ascii="Arial" w:hAnsi="Arial" w:cs="Arial"/>
          <w:sz w:val="22"/>
          <w:szCs w:val="22"/>
        </w:rPr>
        <w:t xml:space="preserve"> ensures that the correct </w:t>
      </w:r>
      <w:r w:rsidR="00EE2F2C" w:rsidRPr="00010456">
        <w:rPr>
          <w:rFonts w:ascii="Arial" w:hAnsi="Arial" w:cs="Arial"/>
          <w:sz w:val="22"/>
          <w:szCs w:val="22"/>
        </w:rPr>
        <w:t xml:space="preserve">outcome </w:t>
      </w:r>
      <w:r w:rsidR="002626A1" w:rsidRPr="00010456">
        <w:rPr>
          <w:rFonts w:ascii="Arial" w:hAnsi="Arial" w:cs="Arial"/>
          <w:sz w:val="22"/>
          <w:szCs w:val="22"/>
        </w:rPr>
        <w:t>is made</w:t>
      </w:r>
      <w:r w:rsidR="00924AEA" w:rsidRPr="00010456">
        <w:rPr>
          <w:rFonts w:ascii="Arial" w:hAnsi="Arial" w:cs="Arial"/>
          <w:sz w:val="22"/>
          <w:szCs w:val="22"/>
        </w:rPr>
        <w:t>.</w:t>
      </w:r>
      <w:r w:rsidR="00EE2F2C" w:rsidRPr="00010456">
        <w:rPr>
          <w:rFonts w:ascii="Arial" w:hAnsi="Arial" w:cs="Arial"/>
          <w:sz w:val="22"/>
          <w:szCs w:val="22"/>
        </w:rPr>
        <w:t xml:space="preserve"> The benefits</w:t>
      </w:r>
      <w:r w:rsidR="00BA0534" w:rsidRPr="00010456">
        <w:rPr>
          <w:rFonts w:ascii="Arial" w:hAnsi="Arial" w:cs="Arial"/>
          <w:sz w:val="22"/>
          <w:szCs w:val="22"/>
        </w:rPr>
        <w:t xml:space="preserve"> of ethical decision making</w:t>
      </w:r>
      <w:r w:rsidR="004259F9" w:rsidRPr="00010456">
        <w:rPr>
          <w:rFonts w:ascii="Arial" w:hAnsi="Arial" w:cs="Arial"/>
          <w:sz w:val="22"/>
          <w:szCs w:val="22"/>
        </w:rPr>
        <w:t xml:space="preserve"> </w:t>
      </w:r>
      <w:r w:rsidR="0023182B" w:rsidRPr="00010456">
        <w:rPr>
          <w:rFonts w:ascii="Arial" w:hAnsi="Arial" w:cs="Arial"/>
          <w:sz w:val="22"/>
          <w:szCs w:val="22"/>
        </w:rPr>
        <w:t xml:space="preserve">promotes a fair and non- discriminatory </w:t>
      </w:r>
      <w:r w:rsidR="00122685" w:rsidRPr="00010456">
        <w:rPr>
          <w:rFonts w:ascii="Arial" w:hAnsi="Arial" w:cs="Arial"/>
          <w:sz w:val="22"/>
          <w:szCs w:val="22"/>
        </w:rPr>
        <w:t xml:space="preserve">process and gives everyone equal </w:t>
      </w:r>
      <w:r w:rsidR="00986A24" w:rsidRPr="00010456">
        <w:rPr>
          <w:rFonts w:ascii="Arial" w:hAnsi="Arial" w:cs="Arial"/>
          <w:sz w:val="22"/>
          <w:szCs w:val="22"/>
        </w:rPr>
        <w:t>opportunities and</w:t>
      </w:r>
      <w:r w:rsidR="00C97066" w:rsidRPr="00010456">
        <w:rPr>
          <w:rFonts w:ascii="Arial" w:hAnsi="Arial" w:cs="Arial"/>
          <w:sz w:val="22"/>
          <w:szCs w:val="22"/>
        </w:rPr>
        <w:t xml:space="preserve"> understanding the </w:t>
      </w:r>
      <w:r w:rsidR="00986A24" w:rsidRPr="00010456">
        <w:rPr>
          <w:rFonts w:ascii="Arial" w:hAnsi="Arial" w:cs="Arial"/>
          <w:sz w:val="22"/>
          <w:szCs w:val="22"/>
        </w:rPr>
        <w:t>patient’s</w:t>
      </w:r>
      <w:r w:rsidR="00C97066" w:rsidRPr="00010456">
        <w:rPr>
          <w:rFonts w:ascii="Arial" w:hAnsi="Arial" w:cs="Arial"/>
          <w:sz w:val="22"/>
          <w:szCs w:val="22"/>
        </w:rPr>
        <w:t xml:space="preserve"> perspective </w:t>
      </w:r>
      <w:r w:rsidR="00986A24" w:rsidRPr="00010456">
        <w:rPr>
          <w:rFonts w:ascii="Arial" w:hAnsi="Arial" w:cs="Arial"/>
          <w:sz w:val="22"/>
          <w:szCs w:val="22"/>
        </w:rPr>
        <w:t>therefore</w:t>
      </w:r>
      <w:r w:rsidR="001143CF" w:rsidRPr="00010456">
        <w:rPr>
          <w:rFonts w:ascii="Arial" w:hAnsi="Arial" w:cs="Arial"/>
          <w:sz w:val="22"/>
          <w:szCs w:val="22"/>
        </w:rPr>
        <w:t xml:space="preserve"> making </w:t>
      </w:r>
      <w:r w:rsidR="00B65A73" w:rsidRPr="00010456">
        <w:rPr>
          <w:rFonts w:ascii="Arial" w:hAnsi="Arial" w:cs="Arial"/>
          <w:sz w:val="22"/>
          <w:szCs w:val="22"/>
        </w:rPr>
        <w:t>choices individuall</w:t>
      </w:r>
      <w:r w:rsidR="00986A24" w:rsidRPr="00010456">
        <w:rPr>
          <w:rFonts w:ascii="Arial" w:hAnsi="Arial" w:cs="Arial"/>
          <w:sz w:val="22"/>
          <w:szCs w:val="22"/>
        </w:rPr>
        <w:t xml:space="preserve">y based on the quality of life. </w:t>
      </w:r>
      <w:r w:rsidR="00B874DF" w:rsidRPr="00010456">
        <w:rPr>
          <w:rFonts w:ascii="Arial" w:hAnsi="Arial" w:cs="Arial"/>
          <w:sz w:val="22"/>
          <w:szCs w:val="22"/>
        </w:rPr>
        <w:t>However,</w:t>
      </w:r>
      <w:r w:rsidR="00986A24" w:rsidRPr="00010456">
        <w:rPr>
          <w:rFonts w:ascii="Arial" w:hAnsi="Arial" w:cs="Arial"/>
          <w:sz w:val="22"/>
          <w:szCs w:val="22"/>
        </w:rPr>
        <w:t xml:space="preserve"> </w:t>
      </w:r>
      <w:r w:rsidR="00B96CFB" w:rsidRPr="00010456">
        <w:rPr>
          <w:rFonts w:ascii="Arial" w:hAnsi="Arial" w:cs="Arial"/>
          <w:sz w:val="22"/>
          <w:szCs w:val="22"/>
        </w:rPr>
        <w:t xml:space="preserve">in ethical decision </w:t>
      </w:r>
      <w:r w:rsidR="00222331" w:rsidRPr="00010456">
        <w:rPr>
          <w:rFonts w:ascii="Arial" w:hAnsi="Arial" w:cs="Arial"/>
          <w:sz w:val="22"/>
          <w:szCs w:val="22"/>
        </w:rPr>
        <w:t>making it</w:t>
      </w:r>
      <w:r w:rsidR="00F7324B" w:rsidRPr="00010456">
        <w:rPr>
          <w:rFonts w:ascii="Arial" w:hAnsi="Arial" w:cs="Arial"/>
          <w:sz w:val="22"/>
          <w:szCs w:val="22"/>
        </w:rPr>
        <w:t xml:space="preserve"> can be challenging </w:t>
      </w:r>
      <w:r w:rsidR="00C559AC" w:rsidRPr="00010456">
        <w:rPr>
          <w:rFonts w:ascii="Arial" w:hAnsi="Arial" w:cs="Arial"/>
          <w:sz w:val="22"/>
          <w:szCs w:val="22"/>
        </w:rPr>
        <w:t>such as listening to</w:t>
      </w:r>
      <w:r w:rsidR="00B96CFB" w:rsidRPr="00010456">
        <w:rPr>
          <w:rFonts w:ascii="Arial" w:hAnsi="Arial" w:cs="Arial"/>
          <w:sz w:val="22"/>
          <w:szCs w:val="22"/>
        </w:rPr>
        <w:t xml:space="preserve"> </w:t>
      </w:r>
      <w:r w:rsidR="00000782" w:rsidRPr="00010456">
        <w:rPr>
          <w:rFonts w:ascii="Arial" w:hAnsi="Arial" w:cs="Arial"/>
          <w:sz w:val="22"/>
          <w:szCs w:val="22"/>
        </w:rPr>
        <w:t>patient</w:t>
      </w:r>
      <w:r w:rsidR="00C559AC" w:rsidRPr="00010456">
        <w:rPr>
          <w:rFonts w:ascii="Arial" w:hAnsi="Arial" w:cs="Arial"/>
          <w:sz w:val="22"/>
          <w:szCs w:val="22"/>
        </w:rPr>
        <w:t>’s</w:t>
      </w:r>
      <w:r w:rsidR="00000782" w:rsidRPr="00010456">
        <w:rPr>
          <w:rFonts w:ascii="Arial" w:hAnsi="Arial" w:cs="Arial"/>
          <w:sz w:val="22"/>
          <w:szCs w:val="22"/>
        </w:rPr>
        <w:t xml:space="preserve"> wishes</w:t>
      </w:r>
      <w:r w:rsidR="00CF2390" w:rsidRPr="00010456">
        <w:rPr>
          <w:rFonts w:ascii="Arial" w:hAnsi="Arial" w:cs="Arial"/>
          <w:sz w:val="22"/>
          <w:szCs w:val="22"/>
        </w:rPr>
        <w:t xml:space="preserve">, </w:t>
      </w:r>
      <w:r w:rsidR="00C559AC" w:rsidRPr="00010456">
        <w:rPr>
          <w:rFonts w:ascii="Arial" w:hAnsi="Arial" w:cs="Arial"/>
          <w:sz w:val="22"/>
          <w:szCs w:val="22"/>
        </w:rPr>
        <w:t>whilst</w:t>
      </w:r>
      <w:r w:rsidR="00000782" w:rsidRPr="00010456">
        <w:rPr>
          <w:rFonts w:ascii="Arial" w:hAnsi="Arial" w:cs="Arial"/>
          <w:sz w:val="22"/>
          <w:szCs w:val="22"/>
        </w:rPr>
        <w:t xml:space="preserve"> their life could be at risk, </w:t>
      </w:r>
      <w:r w:rsidR="002B18BC" w:rsidRPr="00010456">
        <w:rPr>
          <w:rFonts w:ascii="Arial" w:hAnsi="Arial" w:cs="Arial"/>
          <w:sz w:val="22"/>
          <w:szCs w:val="22"/>
        </w:rPr>
        <w:t xml:space="preserve">so </w:t>
      </w:r>
      <w:r w:rsidR="000C781C" w:rsidRPr="00010456">
        <w:rPr>
          <w:rFonts w:ascii="Arial" w:hAnsi="Arial" w:cs="Arial"/>
          <w:sz w:val="22"/>
          <w:szCs w:val="22"/>
        </w:rPr>
        <w:t xml:space="preserve">the </w:t>
      </w:r>
      <w:r w:rsidR="00222331" w:rsidRPr="00010456">
        <w:rPr>
          <w:rFonts w:ascii="Arial" w:hAnsi="Arial" w:cs="Arial"/>
          <w:sz w:val="22"/>
          <w:szCs w:val="22"/>
        </w:rPr>
        <w:t xml:space="preserve">health care professional </w:t>
      </w:r>
      <w:r w:rsidR="00431E52" w:rsidRPr="00010456">
        <w:rPr>
          <w:rFonts w:ascii="Arial" w:hAnsi="Arial" w:cs="Arial"/>
          <w:sz w:val="22"/>
          <w:szCs w:val="22"/>
        </w:rPr>
        <w:t>would have to make the right decision.</w:t>
      </w:r>
    </w:p>
    <w:p w14:paraId="553BEE5A" w14:textId="77777777" w:rsidR="00240F1B" w:rsidRPr="00010456" w:rsidRDefault="00240F1B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CF1EAA3" w14:textId="132F60FE" w:rsidR="00240F1B" w:rsidRPr="00010456" w:rsidRDefault="00EE7059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>The p</w:t>
      </w:r>
      <w:r w:rsidR="009F30CA" w:rsidRPr="00010456">
        <w:rPr>
          <w:rFonts w:ascii="Arial" w:hAnsi="Arial" w:cs="Arial"/>
          <w:sz w:val="22"/>
          <w:szCs w:val="22"/>
        </w:rPr>
        <w:t xml:space="preserve">rinciples of </w:t>
      </w:r>
      <w:r w:rsidR="00E221CD" w:rsidRPr="00010456">
        <w:rPr>
          <w:rFonts w:ascii="Arial" w:hAnsi="Arial" w:cs="Arial"/>
          <w:sz w:val="22"/>
          <w:szCs w:val="22"/>
        </w:rPr>
        <w:t>person-centred</w:t>
      </w:r>
      <w:r w:rsidR="009F30CA" w:rsidRPr="00010456">
        <w:rPr>
          <w:rFonts w:ascii="Arial" w:hAnsi="Arial" w:cs="Arial"/>
          <w:sz w:val="22"/>
          <w:szCs w:val="22"/>
        </w:rPr>
        <w:t xml:space="preserve"> care, partnership working, </w:t>
      </w:r>
      <w:r w:rsidR="004D1E76" w:rsidRPr="00010456">
        <w:rPr>
          <w:rFonts w:ascii="Arial" w:hAnsi="Arial" w:cs="Arial"/>
          <w:sz w:val="22"/>
          <w:szCs w:val="22"/>
        </w:rPr>
        <w:t xml:space="preserve">and ethical </w:t>
      </w:r>
      <w:r w:rsidR="0000360D" w:rsidRPr="00010456">
        <w:rPr>
          <w:rFonts w:ascii="Arial" w:hAnsi="Arial" w:cs="Arial"/>
          <w:sz w:val="22"/>
          <w:szCs w:val="22"/>
        </w:rPr>
        <w:t>decision</w:t>
      </w:r>
      <w:r w:rsidR="004D1E76" w:rsidRPr="00010456">
        <w:rPr>
          <w:rFonts w:ascii="Arial" w:hAnsi="Arial" w:cs="Arial"/>
          <w:sz w:val="22"/>
          <w:szCs w:val="22"/>
        </w:rPr>
        <w:t xml:space="preserve"> making are supported by </w:t>
      </w:r>
      <w:r w:rsidR="000A5659" w:rsidRPr="00010456">
        <w:rPr>
          <w:rFonts w:ascii="Arial" w:hAnsi="Arial" w:cs="Arial"/>
          <w:sz w:val="22"/>
          <w:szCs w:val="22"/>
        </w:rPr>
        <w:t>Maslow’s Hierarchy of needs</w:t>
      </w:r>
      <w:r w:rsidR="00FF1F8C" w:rsidRPr="00010456">
        <w:rPr>
          <w:rFonts w:ascii="Arial" w:hAnsi="Arial" w:cs="Arial"/>
          <w:sz w:val="22"/>
          <w:szCs w:val="22"/>
        </w:rPr>
        <w:t xml:space="preserve"> theory</w:t>
      </w:r>
      <w:r w:rsidR="00290918" w:rsidRPr="00010456">
        <w:rPr>
          <w:rFonts w:ascii="Arial" w:hAnsi="Arial" w:cs="Arial"/>
          <w:sz w:val="22"/>
          <w:szCs w:val="22"/>
        </w:rPr>
        <w:t xml:space="preserve"> and </w:t>
      </w:r>
      <w:r w:rsidR="00FF1F8C" w:rsidRPr="00010456">
        <w:rPr>
          <w:rFonts w:ascii="Arial" w:hAnsi="Arial" w:cs="Arial"/>
          <w:sz w:val="22"/>
          <w:szCs w:val="22"/>
        </w:rPr>
        <w:t>the legislation</w:t>
      </w:r>
      <w:r w:rsidR="00153A54" w:rsidRPr="00010456">
        <w:rPr>
          <w:rFonts w:ascii="Arial" w:hAnsi="Arial" w:cs="Arial"/>
          <w:sz w:val="22"/>
          <w:szCs w:val="22"/>
        </w:rPr>
        <w:t xml:space="preserve">, The Care Act 2014. </w:t>
      </w:r>
      <w:r w:rsidR="002B24F1" w:rsidRPr="00010456">
        <w:rPr>
          <w:rFonts w:ascii="Arial" w:hAnsi="Arial" w:cs="Arial"/>
          <w:sz w:val="22"/>
          <w:szCs w:val="22"/>
        </w:rPr>
        <w:t xml:space="preserve">The Care Act 2014 </w:t>
      </w:r>
      <w:r w:rsidR="00216935" w:rsidRPr="00010456">
        <w:rPr>
          <w:rFonts w:ascii="Arial" w:hAnsi="Arial" w:cs="Arial"/>
          <w:sz w:val="22"/>
          <w:szCs w:val="22"/>
        </w:rPr>
        <w:t>supports</w:t>
      </w:r>
      <w:r w:rsidR="00FF7FC3" w:rsidRPr="00010456">
        <w:rPr>
          <w:rFonts w:ascii="Arial" w:hAnsi="Arial" w:cs="Arial"/>
          <w:sz w:val="22"/>
          <w:szCs w:val="22"/>
        </w:rPr>
        <w:t xml:space="preserve"> in person centred care</w:t>
      </w:r>
      <w:r w:rsidR="00216935" w:rsidRPr="00010456">
        <w:rPr>
          <w:rFonts w:ascii="Arial" w:hAnsi="Arial" w:cs="Arial"/>
          <w:sz w:val="22"/>
          <w:szCs w:val="22"/>
        </w:rPr>
        <w:t xml:space="preserve">, </w:t>
      </w:r>
      <w:r w:rsidR="00286D6B" w:rsidRPr="00010456">
        <w:rPr>
          <w:rFonts w:ascii="Arial" w:hAnsi="Arial" w:cs="Arial"/>
          <w:sz w:val="22"/>
          <w:szCs w:val="22"/>
        </w:rPr>
        <w:t xml:space="preserve">by </w:t>
      </w:r>
      <w:r w:rsidR="008A53AD" w:rsidRPr="00010456">
        <w:rPr>
          <w:rFonts w:ascii="Arial" w:hAnsi="Arial" w:cs="Arial"/>
          <w:sz w:val="22"/>
          <w:szCs w:val="22"/>
        </w:rPr>
        <w:t>focusing on the individual</w:t>
      </w:r>
      <w:r w:rsidR="008A24A6" w:rsidRPr="00010456">
        <w:rPr>
          <w:rFonts w:ascii="Arial" w:hAnsi="Arial" w:cs="Arial"/>
          <w:sz w:val="22"/>
          <w:szCs w:val="22"/>
        </w:rPr>
        <w:t xml:space="preserve"> </w:t>
      </w:r>
      <w:r w:rsidR="00713F05" w:rsidRPr="00010456">
        <w:rPr>
          <w:rFonts w:ascii="Arial" w:hAnsi="Arial" w:cs="Arial"/>
          <w:sz w:val="22"/>
          <w:szCs w:val="22"/>
        </w:rPr>
        <w:t xml:space="preserve">placing them in the centre of care, </w:t>
      </w:r>
      <w:r w:rsidR="0045471B" w:rsidRPr="00010456">
        <w:rPr>
          <w:rFonts w:ascii="Arial" w:hAnsi="Arial" w:cs="Arial"/>
          <w:sz w:val="22"/>
          <w:szCs w:val="22"/>
        </w:rPr>
        <w:t xml:space="preserve">whilst taking into consideration </w:t>
      </w:r>
      <w:r w:rsidR="00562AB4" w:rsidRPr="00010456">
        <w:rPr>
          <w:rFonts w:ascii="Arial" w:hAnsi="Arial" w:cs="Arial"/>
          <w:sz w:val="22"/>
          <w:szCs w:val="22"/>
        </w:rPr>
        <w:t>their</w:t>
      </w:r>
      <w:r w:rsidR="008A53AD" w:rsidRPr="00010456">
        <w:rPr>
          <w:rFonts w:ascii="Arial" w:hAnsi="Arial" w:cs="Arial"/>
          <w:sz w:val="22"/>
          <w:szCs w:val="22"/>
        </w:rPr>
        <w:t xml:space="preserve"> wellbeing</w:t>
      </w:r>
      <w:r w:rsidR="00562AB4" w:rsidRPr="00010456">
        <w:rPr>
          <w:rFonts w:ascii="Arial" w:hAnsi="Arial" w:cs="Arial"/>
          <w:sz w:val="22"/>
          <w:szCs w:val="22"/>
        </w:rPr>
        <w:t>, needs</w:t>
      </w:r>
      <w:r w:rsidR="008A53AD" w:rsidRPr="00010456">
        <w:rPr>
          <w:rFonts w:ascii="Arial" w:hAnsi="Arial" w:cs="Arial"/>
          <w:sz w:val="22"/>
          <w:szCs w:val="22"/>
        </w:rPr>
        <w:t xml:space="preserve">, </w:t>
      </w:r>
      <w:r w:rsidR="006E66DC" w:rsidRPr="00010456">
        <w:rPr>
          <w:rFonts w:ascii="Arial" w:hAnsi="Arial" w:cs="Arial"/>
          <w:sz w:val="22"/>
          <w:szCs w:val="22"/>
        </w:rPr>
        <w:t>an</w:t>
      </w:r>
      <w:r w:rsidR="006271A8" w:rsidRPr="00010456">
        <w:rPr>
          <w:rFonts w:ascii="Arial" w:hAnsi="Arial" w:cs="Arial"/>
          <w:sz w:val="22"/>
          <w:szCs w:val="22"/>
        </w:rPr>
        <w:t xml:space="preserve">d </w:t>
      </w:r>
      <w:r w:rsidR="008A53AD" w:rsidRPr="00010456">
        <w:rPr>
          <w:rFonts w:ascii="Arial" w:hAnsi="Arial" w:cs="Arial"/>
          <w:sz w:val="22"/>
          <w:szCs w:val="22"/>
        </w:rPr>
        <w:t>preferences</w:t>
      </w:r>
      <w:r w:rsidR="00562AB4" w:rsidRPr="00010456">
        <w:rPr>
          <w:rFonts w:ascii="Arial" w:hAnsi="Arial" w:cs="Arial"/>
          <w:sz w:val="22"/>
          <w:szCs w:val="22"/>
        </w:rPr>
        <w:t xml:space="preserve">. This </w:t>
      </w:r>
      <w:r w:rsidR="007B4079" w:rsidRPr="00010456">
        <w:rPr>
          <w:rFonts w:ascii="Arial" w:hAnsi="Arial" w:cs="Arial"/>
          <w:sz w:val="22"/>
          <w:szCs w:val="22"/>
        </w:rPr>
        <w:t xml:space="preserve">encourages health care services to </w:t>
      </w:r>
      <w:r w:rsidR="006271A8" w:rsidRPr="00010456">
        <w:rPr>
          <w:rFonts w:ascii="Arial" w:hAnsi="Arial" w:cs="Arial"/>
          <w:sz w:val="22"/>
          <w:szCs w:val="22"/>
        </w:rPr>
        <w:t>work together and ensure the individuals needs are being met.</w:t>
      </w:r>
      <w:r w:rsidR="006F458F" w:rsidRPr="00010456">
        <w:rPr>
          <w:rFonts w:ascii="Arial" w:hAnsi="Arial" w:cs="Arial"/>
          <w:sz w:val="22"/>
          <w:szCs w:val="22"/>
        </w:rPr>
        <w:t xml:space="preserve"> Maslow’s </w:t>
      </w:r>
      <w:r w:rsidR="00D716B2" w:rsidRPr="00010456">
        <w:rPr>
          <w:rFonts w:ascii="Arial" w:hAnsi="Arial" w:cs="Arial"/>
          <w:sz w:val="22"/>
          <w:szCs w:val="22"/>
        </w:rPr>
        <w:t xml:space="preserve">Hierarchy of needs theory also supports </w:t>
      </w:r>
      <w:r w:rsidR="00FF639F" w:rsidRPr="00010456">
        <w:rPr>
          <w:rFonts w:ascii="Arial" w:hAnsi="Arial" w:cs="Arial"/>
          <w:sz w:val="22"/>
          <w:szCs w:val="22"/>
        </w:rPr>
        <w:t xml:space="preserve">these principles </w:t>
      </w:r>
      <w:r w:rsidR="00C74B56" w:rsidRPr="00010456">
        <w:rPr>
          <w:rFonts w:ascii="Arial" w:hAnsi="Arial" w:cs="Arial"/>
          <w:sz w:val="22"/>
          <w:szCs w:val="22"/>
        </w:rPr>
        <w:t>because it</w:t>
      </w:r>
      <w:r w:rsidR="00F85A27" w:rsidRPr="00010456">
        <w:rPr>
          <w:rFonts w:ascii="Arial" w:hAnsi="Arial" w:cs="Arial"/>
          <w:sz w:val="22"/>
          <w:szCs w:val="22"/>
        </w:rPr>
        <w:t xml:space="preserve"> supports</w:t>
      </w:r>
      <w:r w:rsidR="00FE1652" w:rsidRPr="00010456">
        <w:rPr>
          <w:rFonts w:ascii="Arial" w:hAnsi="Arial" w:cs="Arial"/>
          <w:sz w:val="22"/>
          <w:szCs w:val="22"/>
        </w:rPr>
        <w:t xml:space="preserve"> peoples physical, emotional, </w:t>
      </w:r>
      <w:r w:rsidR="00435A94" w:rsidRPr="00010456">
        <w:rPr>
          <w:rFonts w:ascii="Arial" w:hAnsi="Arial" w:cs="Arial"/>
          <w:sz w:val="22"/>
          <w:szCs w:val="22"/>
        </w:rPr>
        <w:t xml:space="preserve">and psychological needs </w:t>
      </w:r>
      <w:r w:rsidR="0039413B" w:rsidRPr="00010456">
        <w:rPr>
          <w:rFonts w:ascii="Arial" w:hAnsi="Arial" w:cs="Arial"/>
          <w:sz w:val="22"/>
          <w:szCs w:val="22"/>
        </w:rPr>
        <w:t xml:space="preserve">that </w:t>
      </w:r>
      <w:r w:rsidR="0022440E" w:rsidRPr="00010456">
        <w:rPr>
          <w:rFonts w:ascii="Arial" w:hAnsi="Arial" w:cs="Arial"/>
          <w:sz w:val="22"/>
          <w:szCs w:val="22"/>
        </w:rPr>
        <w:t>should</w:t>
      </w:r>
      <w:r w:rsidR="0039413B" w:rsidRPr="00010456">
        <w:rPr>
          <w:rFonts w:ascii="Arial" w:hAnsi="Arial" w:cs="Arial"/>
          <w:sz w:val="22"/>
          <w:szCs w:val="22"/>
        </w:rPr>
        <w:t xml:space="preserve"> be met to promote </w:t>
      </w:r>
      <w:r w:rsidR="0076619F" w:rsidRPr="00010456">
        <w:rPr>
          <w:rFonts w:ascii="Arial" w:hAnsi="Arial" w:cs="Arial"/>
          <w:sz w:val="22"/>
          <w:szCs w:val="22"/>
        </w:rPr>
        <w:t xml:space="preserve">wellbeing and </w:t>
      </w:r>
      <w:r w:rsidR="0022440E" w:rsidRPr="00010456">
        <w:rPr>
          <w:rFonts w:ascii="Arial" w:hAnsi="Arial" w:cs="Arial"/>
          <w:sz w:val="22"/>
          <w:szCs w:val="22"/>
        </w:rPr>
        <w:t>improve their</w:t>
      </w:r>
      <w:r w:rsidR="0076619F" w:rsidRPr="00010456">
        <w:rPr>
          <w:rFonts w:ascii="Arial" w:hAnsi="Arial" w:cs="Arial"/>
          <w:sz w:val="22"/>
          <w:szCs w:val="22"/>
        </w:rPr>
        <w:t xml:space="preserve"> quality of life.</w:t>
      </w:r>
    </w:p>
    <w:p w14:paraId="5DB157FA" w14:textId="77777777" w:rsidR="00431E52" w:rsidRPr="00010456" w:rsidRDefault="00431E5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6DF3B7" w14:textId="77777777" w:rsidR="006851B2" w:rsidRPr="00010456" w:rsidRDefault="006851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01101E" w14:textId="2B959CBA" w:rsidR="006851B2" w:rsidRPr="00010456" w:rsidRDefault="006851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CEE2F2" w14:textId="77777777" w:rsidR="006851B2" w:rsidRPr="00010456" w:rsidRDefault="006851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91FDD7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EF2E0D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9C8830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97F930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C7CD43F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134B31D" w14:textId="77777777" w:rsidR="007C11DD" w:rsidRPr="00010456" w:rsidRDefault="007C11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8C1C78" w14:textId="77777777" w:rsidR="00B26FF8" w:rsidRDefault="00B26FF8" w:rsidP="0001045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62DAF88" w14:textId="2CCDE9B9" w:rsidR="006851B2" w:rsidRPr="002457DC" w:rsidRDefault="006851B2" w:rsidP="0001045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457DC">
        <w:rPr>
          <w:rFonts w:ascii="Arial" w:hAnsi="Arial" w:cs="Arial"/>
          <w:b/>
          <w:bCs/>
          <w:sz w:val="28"/>
          <w:szCs w:val="28"/>
          <w:u w:val="single"/>
        </w:rPr>
        <w:t>Task 2</w:t>
      </w:r>
      <w:r w:rsidR="0068716C" w:rsidRPr="002457DC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AB028E" w:rsidRPr="002457DC">
        <w:rPr>
          <w:rFonts w:ascii="Arial" w:hAnsi="Arial" w:cs="Arial"/>
          <w:b/>
          <w:bCs/>
          <w:sz w:val="28"/>
          <w:szCs w:val="28"/>
          <w:u w:val="single"/>
        </w:rPr>
        <w:t>case study Joan</w:t>
      </w:r>
    </w:p>
    <w:p w14:paraId="1B62312A" w14:textId="165234F4" w:rsidR="00AB028E" w:rsidRPr="00010456" w:rsidRDefault="00AB028E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In person centred care was </w:t>
      </w:r>
      <w:r w:rsidR="008C2F7D" w:rsidRPr="00010456">
        <w:rPr>
          <w:rFonts w:ascii="Arial" w:hAnsi="Arial" w:cs="Arial"/>
          <w:sz w:val="22"/>
          <w:szCs w:val="22"/>
        </w:rPr>
        <w:t xml:space="preserve">shown when </w:t>
      </w:r>
      <w:r w:rsidR="008C79D7" w:rsidRPr="00010456">
        <w:rPr>
          <w:rFonts w:ascii="Arial" w:hAnsi="Arial" w:cs="Arial"/>
          <w:sz w:val="22"/>
          <w:szCs w:val="22"/>
        </w:rPr>
        <w:t xml:space="preserve">Joan was included in the </w:t>
      </w:r>
      <w:r w:rsidR="00045DCF" w:rsidRPr="00010456">
        <w:rPr>
          <w:rFonts w:ascii="Arial" w:hAnsi="Arial" w:cs="Arial"/>
          <w:sz w:val="22"/>
          <w:szCs w:val="22"/>
        </w:rPr>
        <w:t>decision-making</w:t>
      </w:r>
      <w:r w:rsidR="008C79D7" w:rsidRPr="00010456">
        <w:rPr>
          <w:rFonts w:ascii="Arial" w:hAnsi="Arial" w:cs="Arial"/>
          <w:sz w:val="22"/>
          <w:szCs w:val="22"/>
        </w:rPr>
        <w:t xml:space="preserve"> process</w:t>
      </w:r>
      <w:r w:rsidR="00173097" w:rsidRPr="00010456">
        <w:rPr>
          <w:rFonts w:ascii="Arial" w:hAnsi="Arial" w:cs="Arial"/>
          <w:sz w:val="22"/>
          <w:szCs w:val="22"/>
        </w:rPr>
        <w:t xml:space="preserve">, </w:t>
      </w:r>
      <w:r w:rsidR="005F62B5" w:rsidRPr="00010456">
        <w:rPr>
          <w:rFonts w:ascii="Arial" w:hAnsi="Arial" w:cs="Arial"/>
          <w:sz w:val="22"/>
          <w:szCs w:val="22"/>
        </w:rPr>
        <w:t>and Joan’s therap</w:t>
      </w:r>
      <w:r w:rsidR="00045DCF" w:rsidRPr="00010456">
        <w:rPr>
          <w:rFonts w:ascii="Arial" w:hAnsi="Arial" w:cs="Arial"/>
          <w:sz w:val="22"/>
          <w:szCs w:val="22"/>
        </w:rPr>
        <w:t xml:space="preserve">y team helped draw out </w:t>
      </w:r>
      <w:r w:rsidR="001132AF" w:rsidRPr="00010456">
        <w:rPr>
          <w:rFonts w:ascii="Arial" w:hAnsi="Arial" w:cs="Arial"/>
          <w:sz w:val="22"/>
          <w:szCs w:val="22"/>
        </w:rPr>
        <w:t>an</w:t>
      </w:r>
      <w:r w:rsidR="00045DCF" w:rsidRPr="00010456">
        <w:rPr>
          <w:rFonts w:ascii="Arial" w:hAnsi="Arial" w:cs="Arial"/>
          <w:sz w:val="22"/>
          <w:szCs w:val="22"/>
        </w:rPr>
        <w:t xml:space="preserve"> action plan to overcome her </w:t>
      </w:r>
      <w:r w:rsidR="005E300C" w:rsidRPr="00010456">
        <w:rPr>
          <w:rFonts w:ascii="Arial" w:hAnsi="Arial" w:cs="Arial"/>
          <w:sz w:val="22"/>
          <w:szCs w:val="22"/>
        </w:rPr>
        <w:t>COPD</w:t>
      </w:r>
      <w:r w:rsidR="00CB6AE8" w:rsidRPr="00010456">
        <w:rPr>
          <w:rFonts w:ascii="Arial" w:hAnsi="Arial" w:cs="Arial"/>
          <w:sz w:val="22"/>
          <w:szCs w:val="22"/>
        </w:rPr>
        <w:t xml:space="preserve">, which gave </w:t>
      </w:r>
      <w:r w:rsidR="00BD57AA" w:rsidRPr="00010456">
        <w:rPr>
          <w:rFonts w:ascii="Arial" w:hAnsi="Arial" w:cs="Arial"/>
          <w:sz w:val="22"/>
          <w:szCs w:val="22"/>
        </w:rPr>
        <w:t xml:space="preserve">Joan her independence back </w:t>
      </w:r>
      <w:r w:rsidR="001132AF" w:rsidRPr="00010456">
        <w:rPr>
          <w:rFonts w:ascii="Arial" w:hAnsi="Arial" w:cs="Arial"/>
          <w:sz w:val="22"/>
          <w:szCs w:val="22"/>
        </w:rPr>
        <w:t>and</w:t>
      </w:r>
      <w:r w:rsidR="00BD57AA" w:rsidRPr="00010456">
        <w:rPr>
          <w:rFonts w:ascii="Arial" w:hAnsi="Arial" w:cs="Arial"/>
          <w:sz w:val="22"/>
          <w:szCs w:val="22"/>
        </w:rPr>
        <w:t xml:space="preserve"> building </w:t>
      </w:r>
      <w:r w:rsidR="0096749B" w:rsidRPr="00010456">
        <w:rPr>
          <w:rFonts w:ascii="Arial" w:hAnsi="Arial" w:cs="Arial"/>
          <w:sz w:val="22"/>
          <w:szCs w:val="22"/>
        </w:rPr>
        <w:t>trust between her and her therapist</w:t>
      </w:r>
      <w:r w:rsidR="0019413B" w:rsidRPr="00010456">
        <w:rPr>
          <w:rFonts w:ascii="Arial" w:hAnsi="Arial" w:cs="Arial"/>
          <w:sz w:val="22"/>
          <w:szCs w:val="22"/>
        </w:rPr>
        <w:t xml:space="preserve">. </w:t>
      </w:r>
      <w:r w:rsidR="00CB3650" w:rsidRPr="00010456">
        <w:rPr>
          <w:rFonts w:ascii="Arial" w:hAnsi="Arial" w:cs="Arial"/>
          <w:sz w:val="22"/>
          <w:szCs w:val="22"/>
        </w:rPr>
        <w:t xml:space="preserve">This was </w:t>
      </w:r>
      <w:r w:rsidR="001132AF" w:rsidRPr="00010456">
        <w:rPr>
          <w:rFonts w:ascii="Arial" w:hAnsi="Arial" w:cs="Arial"/>
          <w:sz w:val="22"/>
          <w:szCs w:val="22"/>
        </w:rPr>
        <w:t>an</w:t>
      </w:r>
      <w:r w:rsidR="00CB3650" w:rsidRPr="00010456">
        <w:rPr>
          <w:rFonts w:ascii="Arial" w:hAnsi="Arial" w:cs="Arial"/>
          <w:sz w:val="22"/>
          <w:szCs w:val="22"/>
        </w:rPr>
        <w:t xml:space="preserve"> effective approach</w:t>
      </w:r>
      <w:r w:rsidR="00023A1E" w:rsidRPr="00010456">
        <w:rPr>
          <w:rFonts w:ascii="Arial" w:hAnsi="Arial" w:cs="Arial"/>
          <w:sz w:val="22"/>
          <w:szCs w:val="22"/>
        </w:rPr>
        <w:t xml:space="preserve"> because it</w:t>
      </w:r>
      <w:r w:rsidR="00785998" w:rsidRPr="00010456">
        <w:rPr>
          <w:rFonts w:ascii="Arial" w:hAnsi="Arial" w:cs="Arial"/>
          <w:sz w:val="22"/>
          <w:szCs w:val="22"/>
        </w:rPr>
        <w:t xml:space="preserve"> gave </w:t>
      </w:r>
      <w:r w:rsidR="00B52889" w:rsidRPr="00010456">
        <w:rPr>
          <w:rFonts w:ascii="Arial" w:hAnsi="Arial" w:cs="Arial"/>
          <w:sz w:val="22"/>
          <w:szCs w:val="22"/>
        </w:rPr>
        <w:t>Joan</w:t>
      </w:r>
      <w:r w:rsidR="00785998" w:rsidRPr="00010456">
        <w:rPr>
          <w:rFonts w:ascii="Arial" w:hAnsi="Arial" w:cs="Arial"/>
          <w:sz w:val="22"/>
          <w:szCs w:val="22"/>
        </w:rPr>
        <w:t xml:space="preserve"> a sense of control </w:t>
      </w:r>
      <w:r w:rsidR="00B52889" w:rsidRPr="00010456">
        <w:rPr>
          <w:rFonts w:ascii="Arial" w:hAnsi="Arial" w:cs="Arial"/>
          <w:sz w:val="22"/>
          <w:szCs w:val="22"/>
        </w:rPr>
        <w:t xml:space="preserve">in the </w:t>
      </w:r>
      <w:r w:rsidR="001132AF" w:rsidRPr="00010456">
        <w:rPr>
          <w:rFonts w:ascii="Arial" w:hAnsi="Arial" w:cs="Arial"/>
          <w:sz w:val="22"/>
          <w:szCs w:val="22"/>
        </w:rPr>
        <w:t>decision-making process</w:t>
      </w:r>
      <w:r w:rsidR="00785998" w:rsidRPr="00010456">
        <w:rPr>
          <w:rFonts w:ascii="Arial" w:hAnsi="Arial" w:cs="Arial"/>
          <w:sz w:val="22"/>
          <w:szCs w:val="22"/>
        </w:rPr>
        <w:t>, making her feel confident</w:t>
      </w:r>
      <w:r w:rsidR="00B52889" w:rsidRPr="00010456">
        <w:rPr>
          <w:rFonts w:ascii="Arial" w:hAnsi="Arial" w:cs="Arial"/>
          <w:sz w:val="22"/>
          <w:szCs w:val="22"/>
        </w:rPr>
        <w:t xml:space="preserve"> that her needs are being met</w:t>
      </w:r>
      <w:r w:rsidR="001A79AB" w:rsidRPr="00010456">
        <w:rPr>
          <w:rFonts w:ascii="Arial" w:hAnsi="Arial" w:cs="Arial"/>
          <w:sz w:val="22"/>
          <w:szCs w:val="22"/>
        </w:rPr>
        <w:t xml:space="preserve">, therefore leading to an improvement in </w:t>
      </w:r>
      <w:r w:rsidR="000012BE" w:rsidRPr="00010456">
        <w:rPr>
          <w:rFonts w:ascii="Arial" w:hAnsi="Arial" w:cs="Arial"/>
          <w:sz w:val="22"/>
          <w:szCs w:val="22"/>
        </w:rPr>
        <w:t>attending her appointments</w:t>
      </w:r>
      <w:r w:rsidR="003609BF" w:rsidRPr="00010456">
        <w:rPr>
          <w:rFonts w:ascii="Arial" w:hAnsi="Arial" w:cs="Arial"/>
          <w:sz w:val="22"/>
          <w:szCs w:val="22"/>
        </w:rPr>
        <w:t>, and less emergency admissions</w:t>
      </w:r>
      <w:r w:rsidR="0008050C" w:rsidRPr="00010456">
        <w:rPr>
          <w:rFonts w:ascii="Arial" w:hAnsi="Arial" w:cs="Arial"/>
          <w:sz w:val="22"/>
          <w:szCs w:val="22"/>
        </w:rPr>
        <w:t xml:space="preserve">, and she </w:t>
      </w:r>
      <w:r w:rsidR="003609BF" w:rsidRPr="00010456">
        <w:rPr>
          <w:rFonts w:ascii="Arial" w:hAnsi="Arial" w:cs="Arial"/>
          <w:sz w:val="22"/>
          <w:szCs w:val="22"/>
        </w:rPr>
        <w:t xml:space="preserve">is much </w:t>
      </w:r>
      <w:r w:rsidR="0008050C" w:rsidRPr="00010456">
        <w:rPr>
          <w:rFonts w:ascii="Arial" w:hAnsi="Arial" w:cs="Arial"/>
          <w:sz w:val="22"/>
          <w:szCs w:val="22"/>
        </w:rPr>
        <w:t>more engaged.</w:t>
      </w:r>
    </w:p>
    <w:p w14:paraId="67D3C78F" w14:textId="581729B5" w:rsidR="00EE3D7F" w:rsidRPr="00010456" w:rsidRDefault="00C41C3E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Partnership working was demonstrated </w:t>
      </w:r>
      <w:r w:rsidR="006E3BF5" w:rsidRPr="00010456">
        <w:rPr>
          <w:rFonts w:ascii="Arial" w:hAnsi="Arial" w:cs="Arial"/>
          <w:sz w:val="22"/>
          <w:szCs w:val="22"/>
        </w:rPr>
        <w:t>through Joan</w:t>
      </w:r>
      <w:r w:rsidR="00DC64AD" w:rsidRPr="00010456">
        <w:rPr>
          <w:rFonts w:ascii="Arial" w:hAnsi="Arial" w:cs="Arial"/>
          <w:sz w:val="22"/>
          <w:szCs w:val="22"/>
        </w:rPr>
        <w:t xml:space="preserve">, </w:t>
      </w:r>
      <w:r w:rsidR="00765614" w:rsidRPr="00010456">
        <w:rPr>
          <w:rFonts w:ascii="Arial" w:hAnsi="Arial" w:cs="Arial"/>
          <w:sz w:val="22"/>
          <w:szCs w:val="22"/>
        </w:rPr>
        <w:t xml:space="preserve">her </w:t>
      </w:r>
      <w:r w:rsidR="006E3BF5" w:rsidRPr="00010456">
        <w:rPr>
          <w:rFonts w:ascii="Arial" w:hAnsi="Arial" w:cs="Arial"/>
          <w:sz w:val="22"/>
          <w:szCs w:val="22"/>
        </w:rPr>
        <w:t>GP, therapy team</w:t>
      </w:r>
      <w:r w:rsidR="00F84236" w:rsidRPr="00010456">
        <w:rPr>
          <w:rFonts w:ascii="Arial" w:hAnsi="Arial" w:cs="Arial"/>
          <w:sz w:val="22"/>
          <w:szCs w:val="22"/>
        </w:rPr>
        <w:t>, and p</w:t>
      </w:r>
      <w:r w:rsidR="00F84236" w:rsidRPr="00010456">
        <w:rPr>
          <w:rFonts w:ascii="Arial" w:hAnsi="Arial" w:cs="Arial"/>
          <w:sz w:val="22"/>
          <w:szCs w:val="22"/>
        </w:rPr>
        <w:t>hysiotherapist</w:t>
      </w:r>
      <w:r w:rsidR="00E61D80" w:rsidRPr="00010456">
        <w:rPr>
          <w:rFonts w:ascii="Arial" w:hAnsi="Arial" w:cs="Arial"/>
          <w:sz w:val="22"/>
          <w:szCs w:val="22"/>
        </w:rPr>
        <w:t xml:space="preserve">. The information was shared between </w:t>
      </w:r>
      <w:r w:rsidR="00610009" w:rsidRPr="00010456">
        <w:rPr>
          <w:rFonts w:ascii="Arial" w:hAnsi="Arial" w:cs="Arial"/>
          <w:sz w:val="22"/>
          <w:szCs w:val="22"/>
        </w:rPr>
        <w:t xml:space="preserve">the health care </w:t>
      </w:r>
      <w:r w:rsidR="00A177FB" w:rsidRPr="00010456">
        <w:rPr>
          <w:rFonts w:ascii="Arial" w:hAnsi="Arial" w:cs="Arial"/>
          <w:sz w:val="22"/>
          <w:szCs w:val="22"/>
        </w:rPr>
        <w:t>professionals</w:t>
      </w:r>
      <w:r w:rsidR="00610009" w:rsidRPr="00010456">
        <w:rPr>
          <w:rFonts w:ascii="Arial" w:hAnsi="Arial" w:cs="Arial"/>
          <w:sz w:val="22"/>
          <w:szCs w:val="22"/>
        </w:rPr>
        <w:t xml:space="preserve">, which shows </w:t>
      </w:r>
      <w:r w:rsidR="00A77C88" w:rsidRPr="00010456">
        <w:rPr>
          <w:rFonts w:ascii="Arial" w:hAnsi="Arial" w:cs="Arial"/>
          <w:sz w:val="22"/>
          <w:szCs w:val="22"/>
        </w:rPr>
        <w:t>teamwork</w:t>
      </w:r>
      <w:r w:rsidR="00610009" w:rsidRPr="00010456">
        <w:rPr>
          <w:rFonts w:ascii="Arial" w:hAnsi="Arial" w:cs="Arial"/>
          <w:sz w:val="22"/>
          <w:szCs w:val="22"/>
        </w:rPr>
        <w:t xml:space="preserve"> and </w:t>
      </w:r>
      <w:r w:rsidR="00814DC2" w:rsidRPr="00010456">
        <w:rPr>
          <w:rFonts w:ascii="Arial" w:hAnsi="Arial" w:cs="Arial"/>
          <w:sz w:val="22"/>
          <w:szCs w:val="22"/>
        </w:rPr>
        <w:t xml:space="preserve">organisational skills. </w:t>
      </w:r>
      <w:r w:rsidR="00A177FB" w:rsidRPr="00010456">
        <w:rPr>
          <w:rFonts w:ascii="Arial" w:hAnsi="Arial" w:cs="Arial"/>
          <w:sz w:val="22"/>
          <w:szCs w:val="22"/>
        </w:rPr>
        <w:t>T</w:t>
      </w:r>
      <w:r w:rsidR="00FD3A1A" w:rsidRPr="00010456">
        <w:rPr>
          <w:rFonts w:ascii="Arial" w:hAnsi="Arial" w:cs="Arial"/>
          <w:sz w:val="22"/>
          <w:szCs w:val="22"/>
        </w:rPr>
        <w:t>he communication between Joan</w:t>
      </w:r>
      <w:r w:rsidR="00A177FB" w:rsidRPr="00010456">
        <w:rPr>
          <w:rFonts w:ascii="Arial" w:hAnsi="Arial" w:cs="Arial"/>
          <w:sz w:val="22"/>
          <w:szCs w:val="22"/>
        </w:rPr>
        <w:t>,</w:t>
      </w:r>
      <w:r w:rsidR="00333295" w:rsidRPr="00010456">
        <w:rPr>
          <w:rFonts w:ascii="Arial" w:hAnsi="Arial" w:cs="Arial"/>
          <w:sz w:val="22"/>
          <w:szCs w:val="22"/>
        </w:rPr>
        <w:t xml:space="preserve"> her </w:t>
      </w:r>
      <w:r w:rsidR="00A177FB" w:rsidRPr="00010456">
        <w:rPr>
          <w:rFonts w:ascii="Arial" w:hAnsi="Arial" w:cs="Arial"/>
          <w:sz w:val="22"/>
          <w:szCs w:val="22"/>
        </w:rPr>
        <w:t>therapist, and GP has improved</w:t>
      </w:r>
      <w:r w:rsidR="00520F39" w:rsidRPr="00010456">
        <w:rPr>
          <w:rFonts w:ascii="Arial" w:hAnsi="Arial" w:cs="Arial"/>
          <w:sz w:val="22"/>
          <w:szCs w:val="22"/>
        </w:rPr>
        <w:t>, making her feel more independent</w:t>
      </w:r>
      <w:r w:rsidR="001F24EE" w:rsidRPr="00010456">
        <w:rPr>
          <w:rFonts w:ascii="Arial" w:hAnsi="Arial" w:cs="Arial"/>
          <w:sz w:val="22"/>
          <w:szCs w:val="22"/>
        </w:rPr>
        <w:t>, and confident within herself.</w:t>
      </w:r>
      <w:r w:rsidR="00407AD5" w:rsidRPr="00010456">
        <w:rPr>
          <w:rFonts w:ascii="Arial" w:hAnsi="Arial" w:cs="Arial"/>
          <w:sz w:val="22"/>
          <w:szCs w:val="22"/>
        </w:rPr>
        <w:t xml:space="preserve"> At the start Joan was </w:t>
      </w:r>
      <w:r w:rsidR="00645D58" w:rsidRPr="00010456">
        <w:rPr>
          <w:rFonts w:ascii="Arial" w:hAnsi="Arial" w:cs="Arial"/>
          <w:sz w:val="22"/>
          <w:szCs w:val="22"/>
        </w:rPr>
        <w:t xml:space="preserve">not communicating with her healthcare services, </w:t>
      </w:r>
      <w:r w:rsidR="00C229E2" w:rsidRPr="00010456">
        <w:rPr>
          <w:rFonts w:ascii="Arial" w:hAnsi="Arial" w:cs="Arial"/>
          <w:sz w:val="22"/>
          <w:szCs w:val="22"/>
        </w:rPr>
        <w:t xml:space="preserve">however after the </w:t>
      </w:r>
      <w:r w:rsidR="00F03D8D" w:rsidRPr="00010456">
        <w:rPr>
          <w:rFonts w:ascii="Arial" w:hAnsi="Arial" w:cs="Arial"/>
          <w:sz w:val="22"/>
          <w:szCs w:val="22"/>
        </w:rPr>
        <w:t xml:space="preserve">health care </w:t>
      </w:r>
      <w:r w:rsidR="00C76427" w:rsidRPr="00010456">
        <w:rPr>
          <w:rFonts w:ascii="Arial" w:hAnsi="Arial" w:cs="Arial"/>
          <w:sz w:val="22"/>
          <w:szCs w:val="22"/>
        </w:rPr>
        <w:t>professionals</w:t>
      </w:r>
      <w:r w:rsidR="00F03D8D" w:rsidRPr="00010456">
        <w:rPr>
          <w:rFonts w:ascii="Arial" w:hAnsi="Arial" w:cs="Arial"/>
          <w:sz w:val="22"/>
          <w:szCs w:val="22"/>
        </w:rPr>
        <w:t xml:space="preserve"> started working alongside Joan then she became more actively involved</w:t>
      </w:r>
      <w:r w:rsidR="005337AE" w:rsidRPr="00010456">
        <w:rPr>
          <w:rFonts w:ascii="Arial" w:hAnsi="Arial" w:cs="Arial"/>
          <w:sz w:val="22"/>
          <w:szCs w:val="22"/>
        </w:rPr>
        <w:t xml:space="preserve">, and </w:t>
      </w:r>
      <w:r w:rsidR="00A77C88" w:rsidRPr="00010456">
        <w:rPr>
          <w:rFonts w:ascii="Arial" w:hAnsi="Arial" w:cs="Arial"/>
          <w:sz w:val="22"/>
          <w:szCs w:val="22"/>
        </w:rPr>
        <w:t>she was receiving a good quality of care.</w:t>
      </w:r>
    </w:p>
    <w:p w14:paraId="4780746D" w14:textId="0EF86374" w:rsidR="00A77C88" w:rsidRPr="00010456" w:rsidRDefault="00B53C99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Ethical practices </w:t>
      </w:r>
      <w:r w:rsidR="0007509A" w:rsidRPr="00010456">
        <w:rPr>
          <w:rFonts w:ascii="Arial" w:hAnsi="Arial" w:cs="Arial"/>
          <w:sz w:val="22"/>
          <w:szCs w:val="22"/>
        </w:rPr>
        <w:t xml:space="preserve">were demonstrated </w:t>
      </w:r>
      <w:r w:rsidR="005E37A8" w:rsidRPr="00010456">
        <w:rPr>
          <w:rFonts w:ascii="Arial" w:hAnsi="Arial" w:cs="Arial"/>
          <w:sz w:val="22"/>
          <w:szCs w:val="22"/>
        </w:rPr>
        <w:t xml:space="preserve">when her </w:t>
      </w:r>
      <w:r w:rsidR="00FD1431" w:rsidRPr="00010456">
        <w:rPr>
          <w:rFonts w:ascii="Arial" w:hAnsi="Arial" w:cs="Arial"/>
          <w:sz w:val="22"/>
          <w:szCs w:val="22"/>
        </w:rPr>
        <w:t>p</w:t>
      </w:r>
      <w:r w:rsidR="00FD1431" w:rsidRPr="00010456">
        <w:rPr>
          <w:rFonts w:ascii="Arial" w:hAnsi="Arial" w:cs="Arial"/>
          <w:sz w:val="22"/>
          <w:szCs w:val="22"/>
        </w:rPr>
        <w:t>hysiotherapist</w:t>
      </w:r>
      <w:r w:rsidR="00FD1431" w:rsidRPr="00010456">
        <w:rPr>
          <w:rFonts w:ascii="Arial" w:hAnsi="Arial" w:cs="Arial"/>
          <w:sz w:val="22"/>
          <w:szCs w:val="22"/>
        </w:rPr>
        <w:t xml:space="preserve"> talked about </w:t>
      </w:r>
      <w:r w:rsidR="00DE71E7" w:rsidRPr="00010456">
        <w:rPr>
          <w:rFonts w:ascii="Arial" w:hAnsi="Arial" w:cs="Arial"/>
          <w:sz w:val="22"/>
          <w:szCs w:val="22"/>
        </w:rPr>
        <w:t>pulmonary rehabilitation</w:t>
      </w:r>
      <w:r w:rsidR="0048248C" w:rsidRPr="00010456">
        <w:rPr>
          <w:rFonts w:ascii="Arial" w:hAnsi="Arial" w:cs="Arial"/>
          <w:sz w:val="22"/>
          <w:szCs w:val="22"/>
        </w:rPr>
        <w:t xml:space="preserve"> to </w:t>
      </w:r>
      <w:r w:rsidR="005A11BA" w:rsidRPr="00010456">
        <w:rPr>
          <w:rFonts w:ascii="Arial" w:hAnsi="Arial" w:cs="Arial"/>
          <w:sz w:val="22"/>
          <w:szCs w:val="22"/>
        </w:rPr>
        <w:t>Joan and</w:t>
      </w:r>
      <w:r w:rsidR="0048248C" w:rsidRPr="00010456">
        <w:rPr>
          <w:rFonts w:ascii="Arial" w:hAnsi="Arial" w:cs="Arial"/>
          <w:sz w:val="22"/>
          <w:szCs w:val="22"/>
        </w:rPr>
        <w:t xml:space="preserve"> ensured that she understood that it will help manage her s</w:t>
      </w:r>
      <w:r w:rsidR="00006754" w:rsidRPr="00010456">
        <w:rPr>
          <w:rFonts w:ascii="Arial" w:hAnsi="Arial" w:cs="Arial"/>
          <w:sz w:val="22"/>
          <w:szCs w:val="22"/>
        </w:rPr>
        <w:t xml:space="preserve">ymptoms, and </w:t>
      </w:r>
      <w:r w:rsidR="002C3738" w:rsidRPr="00010456">
        <w:rPr>
          <w:rFonts w:ascii="Arial" w:hAnsi="Arial" w:cs="Arial"/>
          <w:sz w:val="22"/>
          <w:szCs w:val="22"/>
        </w:rPr>
        <w:t>Joan</w:t>
      </w:r>
      <w:r w:rsidR="00006754" w:rsidRPr="00010456">
        <w:rPr>
          <w:rFonts w:ascii="Arial" w:hAnsi="Arial" w:cs="Arial"/>
          <w:sz w:val="22"/>
          <w:szCs w:val="22"/>
        </w:rPr>
        <w:t xml:space="preserve"> was not pressured in</w:t>
      </w:r>
      <w:r w:rsidR="000D1D52" w:rsidRPr="00010456">
        <w:rPr>
          <w:rFonts w:ascii="Arial" w:hAnsi="Arial" w:cs="Arial"/>
          <w:sz w:val="22"/>
          <w:szCs w:val="22"/>
        </w:rPr>
        <w:t>to it</w:t>
      </w:r>
      <w:r w:rsidR="00812074" w:rsidRPr="00010456">
        <w:rPr>
          <w:rFonts w:ascii="Arial" w:hAnsi="Arial" w:cs="Arial"/>
          <w:sz w:val="22"/>
          <w:szCs w:val="22"/>
        </w:rPr>
        <w:t>,</w:t>
      </w:r>
      <w:r w:rsidR="000D1D52" w:rsidRPr="00010456">
        <w:rPr>
          <w:rFonts w:ascii="Arial" w:hAnsi="Arial" w:cs="Arial"/>
          <w:sz w:val="22"/>
          <w:szCs w:val="22"/>
        </w:rPr>
        <w:t xml:space="preserve"> but instead Joan independently booked for her to attend </w:t>
      </w:r>
      <w:r w:rsidR="000D1D52" w:rsidRPr="00010456">
        <w:rPr>
          <w:rFonts w:ascii="Arial" w:hAnsi="Arial" w:cs="Arial"/>
          <w:sz w:val="22"/>
          <w:szCs w:val="22"/>
        </w:rPr>
        <w:t>pulmonary rehabilitation</w:t>
      </w:r>
      <w:r w:rsidR="000D1D52" w:rsidRPr="00010456">
        <w:rPr>
          <w:rFonts w:ascii="Arial" w:hAnsi="Arial" w:cs="Arial"/>
          <w:sz w:val="22"/>
          <w:szCs w:val="22"/>
        </w:rPr>
        <w:t xml:space="preserve"> </w:t>
      </w:r>
      <w:r w:rsidR="009756A8" w:rsidRPr="00010456">
        <w:rPr>
          <w:rFonts w:ascii="Arial" w:hAnsi="Arial" w:cs="Arial"/>
          <w:sz w:val="22"/>
          <w:szCs w:val="22"/>
        </w:rPr>
        <w:t xml:space="preserve">on her own, without anyone forcing her, or </w:t>
      </w:r>
      <w:r w:rsidR="001A30CA" w:rsidRPr="00010456">
        <w:rPr>
          <w:rFonts w:ascii="Arial" w:hAnsi="Arial" w:cs="Arial"/>
          <w:sz w:val="22"/>
          <w:szCs w:val="22"/>
        </w:rPr>
        <w:t>which promotes dignity</w:t>
      </w:r>
      <w:r w:rsidR="005A11BA" w:rsidRPr="00010456">
        <w:rPr>
          <w:rFonts w:ascii="Arial" w:hAnsi="Arial" w:cs="Arial"/>
          <w:sz w:val="22"/>
          <w:szCs w:val="22"/>
        </w:rPr>
        <w:t>, r</w:t>
      </w:r>
      <w:r w:rsidR="001A30CA" w:rsidRPr="00010456">
        <w:rPr>
          <w:rFonts w:ascii="Arial" w:hAnsi="Arial" w:cs="Arial"/>
          <w:sz w:val="22"/>
          <w:szCs w:val="22"/>
        </w:rPr>
        <w:t>espect and improves confidence</w:t>
      </w:r>
      <w:r w:rsidR="005A11BA" w:rsidRPr="00010456">
        <w:rPr>
          <w:rFonts w:ascii="Arial" w:hAnsi="Arial" w:cs="Arial"/>
          <w:sz w:val="22"/>
          <w:szCs w:val="22"/>
        </w:rPr>
        <w:t xml:space="preserve"> and wellbeing.</w:t>
      </w:r>
      <w:r w:rsidR="00CF7958" w:rsidRPr="00010456">
        <w:rPr>
          <w:rFonts w:ascii="Arial" w:hAnsi="Arial" w:cs="Arial"/>
          <w:sz w:val="22"/>
          <w:szCs w:val="22"/>
        </w:rPr>
        <w:t xml:space="preserve"> The challenge </w:t>
      </w:r>
      <w:r w:rsidR="00B365E1" w:rsidRPr="00010456">
        <w:rPr>
          <w:rFonts w:ascii="Arial" w:hAnsi="Arial" w:cs="Arial"/>
          <w:sz w:val="22"/>
          <w:szCs w:val="22"/>
        </w:rPr>
        <w:t xml:space="preserve">was </w:t>
      </w:r>
      <w:r w:rsidR="00721675" w:rsidRPr="00010456">
        <w:rPr>
          <w:rFonts w:ascii="Arial" w:hAnsi="Arial" w:cs="Arial"/>
          <w:sz w:val="22"/>
          <w:szCs w:val="22"/>
        </w:rPr>
        <w:t xml:space="preserve">the </w:t>
      </w:r>
      <w:r w:rsidR="00721675" w:rsidRPr="00010456">
        <w:rPr>
          <w:rFonts w:ascii="Arial" w:hAnsi="Arial" w:cs="Arial"/>
          <w:sz w:val="22"/>
          <w:szCs w:val="22"/>
        </w:rPr>
        <w:t xml:space="preserve">physiotherapist </w:t>
      </w:r>
      <w:r w:rsidR="00721675" w:rsidRPr="00010456">
        <w:rPr>
          <w:rFonts w:ascii="Arial" w:hAnsi="Arial" w:cs="Arial"/>
          <w:sz w:val="22"/>
          <w:szCs w:val="22"/>
        </w:rPr>
        <w:t>respecting Joan’s wishes</w:t>
      </w:r>
      <w:r w:rsidR="00BB6F1A" w:rsidRPr="00010456">
        <w:rPr>
          <w:rFonts w:ascii="Arial" w:hAnsi="Arial" w:cs="Arial"/>
          <w:sz w:val="22"/>
          <w:szCs w:val="22"/>
        </w:rPr>
        <w:t>, and</w:t>
      </w:r>
      <w:r w:rsidR="00CB7F68" w:rsidRPr="00010456">
        <w:rPr>
          <w:rFonts w:ascii="Arial" w:hAnsi="Arial" w:cs="Arial"/>
          <w:sz w:val="22"/>
          <w:szCs w:val="22"/>
        </w:rPr>
        <w:t xml:space="preserve"> to tell her </w:t>
      </w:r>
      <w:r w:rsidR="00BB6F1A" w:rsidRPr="00010456">
        <w:rPr>
          <w:rFonts w:ascii="Arial" w:hAnsi="Arial" w:cs="Arial"/>
          <w:sz w:val="22"/>
          <w:szCs w:val="22"/>
        </w:rPr>
        <w:t>why she needs the treatment</w:t>
      </w:r>
      <w:r w:rsidR="00CB7F68" w:rsidRPr="00010456">
        <w:rPr>
          <w:rFonts w:ascii="Arial" w:hAnsi="Arial" w:cs="Arial"/>
          <w:sz w:val="22"/>
          <w:szCs w:val="22"/>
        </w:rPr>
        <w:t>, leaving Joan to make the correct informed decision.</w:t>
      </w:r>
    </w:p>
    <w:p w14:paraId="6363340E" w14:textId="1CCD6B4F" w:rsidR="005A11BA" w:rsidRPr="00010456" w:rsidRDefault="005A11B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3F77BB" w14:textId="668D3AF7" w:rsidR="00A77C88" w:rsidRPr="00010456" w:rsidRDefault="00A773E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The principles shown in Joan’s case </w:t>
      </w:r>
      <w:r w:rsidR="000871E4" w:rsidRPr="00010456">
        <w:rPr>
          <w:rFonts w:ascii="Arial" w:hAnsi="Arial" w:cs="Arial"/>
          <w:sz w:val="22"/>
          <w:szCs w:val="22"/>
        </w:rPr>
        <w:t xml:space="preserve">shows a link to The </w:t>
      </w:r>
      <w:r w:rsidR="004E7300" w:rsidRPr="00010456">
        <w:rPr>
          <w:rFonts w:ascii="Arial" w:hAnsi="Arial" w:cs="Arial"/>
          <w:sz w:val="22"/>
          <w:szCs w:val="22"/>
        </w:rPr>
        <w:t>Care Act 2014</w:t>
      </w:r>
      <w:r w:rsidR="006A0485" w:rsidRPr="00010456">
        <w:rPr>
          <w:rFonts w:ascii="Arial" w:hAnsi="Arial" w:cs="Arial"/>
          <w:sz w:val="22"/>
          <w:szCs w:val="22"/>
        </w:rPr>
        <w:t xml:space="preserve">. The Care Act 2014 </w:t>
      </w:r>
      <w:r w:rsidR="00DD0A2A" w:rsidRPr="00010456">
        <w:rPr>
          <w:rFonts w:ascii="Arial" w:hAnsi="Arial" w:cs="Arial"/>
          <w:sz w:val="22"/>
          <w:szCs w:val="22"/>
        </w:rPr>
        <w:t xml:space="preserve">provides a duty on health and social care services </w:t>
      </w:r>
      <w:r w:rsidR="00BA16E2" w:rsidRPr="00010456">
        <w:rPr>
          <w:rFonts w:ascii="Arial" w:hAnsi="Arial" w:cs="Arial"/>
          <w:sz w:val="22"/>
          <w:szCs w:val="22"/>
        </w:rPr>
        <w:t>to</w:t>
      </w:r>
      <w:r w:rsidR="00061D53" w:rsidRPr="00010456">
        <w:rPr>
          <w:rFonts w:ascii="Arial" w:hAnsi="Arial" w:cs="Arial"/>
          <w:sz w:val="22"/>
          <w:szCs w:val="22"/>
        </w:rPr>
        <w:t xml:space="preserve"> ens</w:t>
      </w:r>
      <w:r w:rsidR="00FB00AA" w:rsidRPr="00010456">
        <w:rPr>
          <w:rFonts w:ascii="Arial" w:hAnsi="Arial" w:cs="Arial"/>
          <w:sz w:val="22"/>
          <w:szCs w:val="22"/>
        </w:rPr>
        <w:t xml:space="preserve">ure that </w:t>
      </w:r>
      <w:r w:rsidR="00061D53" w:rsidRPr="00010456">
        <w:rPr>
          <w:rFonts w:ascii="Arial" w:hAnsi="Arial" w:cs="Arial"/>
          <w:sz w:val="22"/>
          <w:szCs w:val="22"/>
        </w:rPr>
        <w:t xml:space="preserve">the individuals </w:t>
      </w:r>
      <w:r w:rsidR="00E73834" w:rsidRPr="00010456">
        <w:rPr>
          <w:rFonts w:ascii="Arial" w:hAnsi="Arial" w:cs="Arial"/>
          <w:sz w:val="22"/>
          <w:szCs w:val="22"/>
        </w:rPr>
        <w:t>wellbeing</w:t>
      </w:r>
      <w:r w:rsidR="00061D53" w:rsidRPr="00010456">
        <w:rPr>
          <w:rFonts w:ascii="Arial" w:hAnsi="Arial" w:cs="Arial"/>
          <w:sz w:val="22"/>
          <w:szCs w:val="22"/>
        </w:rPr>
        <w:t xml:space="preserve"> </w:t>
      </w:r>
      <w:r w:rsidR="00051E43" w:rsidRPr="00010456">
        <w:rPr>
          <w:rFonts w:ascii="Arial" w:hAnsi="Arial" w:cs="Arial"/>
          <w:sz w:val="22"/>
          <w:szCs w:val="22"/>
        </w:rPr>
        <w:t xml:space="preserve">is prioritised and making sure </w:t>
      </w:r>
      <w:r w:rsidR="00003572" w:rsidRPr="00010456">
        <w:rPr>
          <w:rFonts w:ascii="Arial" w:hAnsi="Arial" w:cs="Arial"/>
          <w:sz w:val="22"/>
          <w:szCs w:val="22"/>
        </w:rPr>
        <w:t>that the individual is included in any decisio</w:t>
      </w:r>
      <w:r w:rsidR="0074070F" w:rsidRPr="00010456">
        <w:rPr>
          <w:rFonts w:ascii="Arial" w:hAnsi="Arial" w:cs="Arial"/>
          <w:sz w:val="22"/>
          <w:szCs w:val="22"/>
        </w:rPr>
        <w:t xml:space="preserve">ns regarding their </w:t>
      </w:r>
      <w:r w:rsidR="00E73834" w:rsidRPr="00010456">
        <w:rPr>
          <w:rFonts w:ascii="Arial" w:hAnsi="Arial" w:cs="Arial"/>
          <w:sz w:val="22"/>
          <w:szCs w:val="22"/>
        </w:rPr>
        <w:t>care and support.</w:t>
      </w:r>
      <w:r w:rsidR="00E105EC" w:rsidRPr="00010456">
        <w:rPr>
          <w:rFonts w:ascii="Arial" w:hAnsi="Arial" w:cs="Arial"/>
          <w:sz w:val="22"/>
          <w:szCs w:val="22"/>
        </w:rPr>
        <w:t xml:space="preserve"> </w:t>
      </w:r>
      <w:r w:rsidR="00AF3362" w:rsidRPr="00010456">
        <w:rPr>
          <w:rFonts w:ascii="Arial" w:hAnsi="Arial" w:cs="Arial"/>
          <w:sz w:val="22"/>
          <w:szCs w:val="22"/>
        </w:rPr>
        <w:t xml:space="preserve">This helps the </w:t>
      </w:r>
      <w:r w:rsidR="00933588" w:rsidRPr="00010456">
        <w:rPr>
          <w:rFonts w:ascii="Arial" w:hAnsi="Arial" w:cs="Arial"/>
          <w:sz w:val="22"/>
          <w:szCs w:val="22"/>
        </w:rPr>
        <w:t xml:space="preserve">health care </w:t>
      </w:r>
      <w:r w:rsidR="005163DD" w:rsidRPr="00010456">
        <w:rPr>
          <w:rFonts w:ascii="Arial" w:hAnsi="Arial" w:cs="Arial"/>
          <w:sz w:val="22"/>
          <w:szCs w:val="22"/>
        </w:rPr>
        <w:t>professionals</w:t>
      </w:r>
      <w:r w:rsidR="00933588" w:rsidRPr="00010456">
        <w:rPr>
          <w:rFonts w:ascii="Arial" w:hAnsi="Arial" w:cs="Arial"/>
          <w:sz w:val="22"/>
          <w:szCs w:val="22"/>
        </w:rPr>
        <w:t xml:space="preserve"> to </w:t>
      </w:r>
      <w:r w:rsidR="00081696" w:rsidRPr="00010456">
        <w:rPr>
          <w:rFonts w:ascii="Arial" w:hAnsi="Arial" w:cs="Arial"/>
          <w:sz w:val="22"/>
          <w:szCs w:val="22"/>
        </w:rPr>
        <w:t xml:space="preserve">use in person centred care </w:t>
      </w:r>
      <w:r w:rsidR="005163DD" w:rsidRPr="00010456">
        <w:rPr>
          <w:rFonts w:ascii="Arial" w:hAnsi="Arial" w:cs="Arial"/>
          <w:sz w:val="22"/>
          <w:szCs w:val="22"/>
        </w:rPr>
        <w:t xml:space="preserve">approach by </w:t>
      </w:r>
      <w:r w:rsidR="009E2A21" w:rsidRPr="00010456">
        <w:rPr>
          <w:rFonts w:ascii="Arial" w:hAnsi="Arial" w:cs="Arial"/>
          <w:sz w:val="22"/>
          <w:szCs w:val="22"/>
        </w:rPr>
        <w:t xml:space="preserve">thinking of the individuals </w:t>
      </w:r>
      <w:r w:rsidR="000A56D4" w:rsidRPr="00010456">
        <w:rPr>
          <w:rFonts w:ascii="Arial" w:hAnsi="Arial" w:cs="Arial"/>
          <w:sz w:val="22"/>
          <w:szCs w:val="22"/>
        </w:rPr>
        <w:t xml:space="preserve">wishes and preferences, </w:t>
      </w:r>
      <w:r w:rsidR="00AD4032" w:rsidRPr="00010456">
        <w:rPr>
          <w:rFonts w:ascii="Arial" w:hAnsi="Arial" w:cs="Arial"/>
          <w:sz w:val="22"/>
          <w:szCs w:val="22"/>
        </w:rPr>
        <w:t xml:space="preserve">this was reflected in Joan’s case when the therapist </w:t>
      </w:r>
      <w:r w:rsidR="005E60BC" w:rsidRPr="00010456">
        <w:rPr>
          <w:rFonts w:ascii="Arial" w:hAnsi="Arial" w:cs="Arial"/>
          <w:sz w:val="22"/>
          <w:szCs w:val="22"/>
        </w:rPr>
        <w:t>took time understanding why she was missing her appointments</w:t>
      </w:r>
      <w:r w:rsidR="003927A9" w:rsidRPr="00010456">
        <w:rPr>
          <w:rFonts w:ascii="Arial" w:hAnsi="Arial" w:cs="Arial"/>
          <w:sz w:val="22"/>
          <w:szCs w:val="22"/>
        </w:rPr>
        <w:t xml:space="preserve">. </w:t>
      </w:r>
      <w:r w:rsidR="006725F9" w:rsidRPr="00010456">
        <w:rPr>
          <w:rFonts w:ascii="Arial" w:hAnsi="Arial" w:cs="Arial"/>
          <w:sz w:val="22"/>
          <w:szCs w:val="22"/>
        </w:rPr>
        <w:t>Therefore,</w:t>
      </w:r>
      <w:r w:rsidR="003927A9" w:rsidRPr="00010456">
        <w:rPr>
          <w:rFonts w:ascii="Arial" w:hAnsi="Arial" w:cs="Arial"/>
          <w:sz w:val="22"/>
          <w:szCs w:val="22"/>
        </w:rPr>
        <w:t xml:space="preserve"> </w:t>
      </w:r>
      <w:r w:rsidR="004B0A24" w:rsidRPr="00010456">
        <w:rPr>
          <w:rFonts w:ascii="Arial" w:hAnsi="Arial" w:cs="Arial"/>
          <w:sz w:val="22"/>
          <w:szCs w:val="22"/>
        </w:rPr>
        <w:t xml:space="preserve">the therapist and </w:t>
      </w:r>
      <w:r w:rsidR="00921148" w:rsidRPr="00010456">
        <w:rPr>
          <w:rFonts w:ascii="Arial" w:hAnsi="Arial" w:cs="Arial"/>
          <w:sz w:val="22"/>
          <w:szCs w:val="22"/>
        </w:rPr>
        <w:t xml:space="preserve">Joan </w:t>
      </w:r>
      <w:r w:rsidR="00E840B0" w:rsidRPr="00010456">
        <w:rPr>
          <w:rFonts w:ascii="Arial" w:hAnsi="Arial" w:cs="Arial"/>
          <w:sz w:val="22"/>
          <w:szCs w:val="22"/>
        </w:rPr>
        <w:t xml:space="preserve">identified that she had </w:t>
      </w:r>
      <w:r w:rsidR="00222E9D" w:rsidRPr="00010456">
        <w:rPr>
          <w:rFonts w:ascii="Arial" w:hAnsi="Arial" w:cs="Arial"/>
          <w:sz w:val="22"/>
          <w:szCs w:val="22"/>
        </w:rPr>
        <w:t>Crohn’s</w:t>
      </w:r>
      <w:r w:rsidR="00E840B0" w:rsidRPr="00010456">
        <w:rPr>
          <w:rFonts w:ascii="Arial" w:hAnsi="Arial" w:cs="Arial"/>
          <w:sz w:val="22"/>
          <w:szCs w:val="22"/>
        </w:rPr>
        <w:t xml:space="preserve"> </w:t>
      </w:r>
      <w:r w:rsidR="00222E9D" w:rsidRPr="00010456">
        <w:rPr>
          <w:rFonts w:ascii="Arial" w:hAnsi="Arial" w:cs="Arial"/>
          <w:sz w:val="22"/>
          <w:szCs w:val="22"/>
        </w:rPr>
        <w:t>disease</w:t>
      </w:r>
      <w:r w:rsidR="00E840B0" w:rsidRPr="00010456">
        <w:rPr>
          <w:rFonts w:ascii="Arial" w:hAnsi="Arial" w:cs="Arial"/>
          <w:sz w:val="22"/>
          <w:szCs w:val="22"/>
        </w:rPr>
        <w:t xml:space="preserve"> that was </w:t>
      </w:r>
      <w:r w:rsidR="00DF15D5" w:rsidRPr="00010456">
        <w:rPr>
          <w:rFonts w:ascii="Arial" w:hAnsi="Arial" w:cs="Arial"/>
          <w:sz w:val="22"/>
          <w:szCs w:val="22"/>
        </w:rPr>
        <w:t xml:space="preserve">preventing her by not attending appointments, therefor they both created </w:t>
      </w:r>
      <w:r w:rsidR="00897C37" w:rsidRPr="00010456">
        <w:rPr>
          <w:rFonts w:ascii="Arial" w:hAnsi="Arial" w:cs="Arial"/>
          <w:sz w:val="22"/>
          <w:szCs w:val="22"/>
        </w:rPr>
        <w:t>an</w:t>
      </w:r>
      <w:r w:rsidR="00DF15D5" w:rsidRPr="00010456">
        <w:rPr>
          <w:rFonts w:ascii="Arial" w:hAnsi="Arial" w:cs="Arial"/>
          <w:sz w:val="22"/>
          <w:szCs w:val="22"/>
        </w:rPr>
        <w:t xml:space="preserve"> action plan that </w:t>
      </w:r>
      <w:r w:rsidR="00222E9D" w:rsidRPr="00010456">
        <w:rPr>
          <w:rFonts w:ascii="Arial" w:hAnsi="Arial" w:cs="Arial"/>
          <w:sz w:val="22"/>
          <w:szCs w:val="22"/>
        </w:rPr>
        <w:t>to meet her needs</w:t>
      </w:r>
      <w:r w:rsidR="00421E49" w:rsidRPr="00010456">
        <w:rPr>
          <w:rFonts w:ascii="Arial" w:hAnsi="Arial" w:cs="Arial"/>
          <w:sz w:val="22"/>
          <w:szCs w:val="22"/>
        </w:rPr>
        <w:t>.</w:t>
      </w:r>
      <w:r w:rsidR="006725F9" w:rsidRPr="00010456">
        <w:rPr>
          <w:rFonts w:ascii="Arial" w:hAnsi="Arial" w:cs="Arial"/>
          <w:sz w:val="22"/>
          <w:szCs w:val="22"/>
        </w:rPr>
        <w:t xml:space="preserve"> </w:t>
      </w:r>
      <w:r w:rsidR="005F4502" w:rsidRPr="00010456">
        <w:rPr>
          <w:rFonts w:ascii="Arial" w:hAnsi="Arial" w:cs="Arial"/>
          <w:sz w:val="22"/>
          <w:szCs w:val="22"/>
        </w:rPr>
        <w:t xml:space="preserve">(Care </w:t>
      </w:r>
      <w:r w:rsidR="00CC5449" w:rsidRPr="00010456">
        <w:rPr>
          <w:rFonts w:ascii="Arial" w:hAnsi="Arial" w:cs="Arial"/>
          <w:sz w:val="22"/>
          <w:szCs w:val="22"/>
        </w:rPr>
        <w:t>Act, 2014)</w:t>
      </w:r>
    </w:p>
    <w:p w14:paraId="526AA218" w14:textId="2A7730E9" w:rsidR="00572AC7" w:rsidRPr="00010456" w:rsidRDefault="00BD3C24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lastRenderedPageBreak/>
        <w:t xml:space="preserve">The Heath </w:t>
      </w:r>
      <w:r w:rsidR="00A853B3" w:rsidRPr="00010456">
        <w:rPr>
          <w:rFonts w:ascii="Arial" w:hAnsi="Arial" w:cs="Arial"/>
          <w:sz w:val="22"/>
          <w:szCs w:val="22"/>
        </w:rPr>
        <w:t xml:space="preserve">and </w:t>
      </w:r>
      <w:r w:rsidRPr="00010456">
        <w:rPr>
          <w:rFonts w:ascii="Arial" w:hAnsi="Arial" w:cs="Arial"/>
          <w:sz w:val="22"/>
          <w:szCs w:val="22"/>
        </w:rPr>
        <w:t xml:space="preserve">Care Act </w:t>
      </w:r>
      <w:r w:rsidR="00A853B3" w:rsidRPr="00010456">
        <w:rPr>
          <w:rFonts w:ascii="Arial" w:hAnsi="Arial" w:cs="Arial"/>
          <w:sz w:val="22"/>
          <w:szCs w:val="22"/>
        </w:rPr>
        <w:t>2022</w:t>
      </w:r>
      <w:r w:rsidR="003D79D6" w:rsidRPr="00010456">
        <w:rPr>
          <w:rFonts w:ascii="Arial" w:hAnsi="Arial" w:cs="Arial"/>
          <w:sz w:val="22"/>
          <w:szCs w:val="22"/>
        </w:rPr>
        <w:t xml:space="preserve"> also </w:t>
      </w:r>
      <w:proofErr w:type="gramStart"/>
      <w:r w:rsidR="00D96F83" w:rsidRPr="00010456">
        <w:rPr>
          <w:rFonts w:ascii="Arial" w:hAnsi="Arial" w:cs="Arial"/>
          <w:sz w:val="22"/>
          <w:szCs w:val="22"/>
        </w:rPr>
        <w:t>links</w:t>
      </w:r>
      <w:proofErr w:type="gramEnd"/>
      <w:r w:rsidR="003D79D6" w:rsidRPr="00010456">
        <w:rPr>
          <w:rFonts w:ascii="Arial" w:hAnsi="Arial" w:cs="Arial"/>
          <w:sz w:val="22"/>
          <w:szCs w:val="22"/>
        </w:rPr>
        <w:t xml:space="preserve"> to </w:t>
      </w:r>
      <w:r w:rsidR="000C4337" w:rsidRPr="00010456">
        <w:rPr>
          <w:rFonts w:ascii="Arial" w:hAnsi="Arial" w:cs="Arial"/>
          <w:sz w:val="22"/>
          <w:szCs w:val="22"/>
        </w:rPr>
        <w:t xml:space="preserve">Joan’s case because it promotes </w:t>
      </w:r>
      <w:r w:rsidR="00D96F83" w:rsidRPr="00010456">
        <w:rPr>
          <w:rFonts w:ascii="Arial" w:hAnsi="Arial" w:cs="Arial"/>
          <w:sz w:val="22"/>
          <w:szCs w:val="22"/>
        </w:rPr>
        <w:t>collaborative</w:t>
      </w:r>
      <w:r w:rsidR="00352417" w:rsidRPr="00010456">
        <w:rPr>
          <w:rFonts w:ascii="Arial" w:hAnsi="Arial" w:cs="Arial"/>
          <w:sz w:val="22"/>
          <w:szCs w:val="22"/>
        </w:rPr>
        <w:t xml:space="preserve"> working between healthcare </w:t>
      </w:r>
      <w:r w:rsidR="00D96F83" w:rsidRPr="00010456">
        <w:rPr>
          <w:rFonts w:ascii="Arial" w:hAnsi="Arial" w:cs="Arial"/>
          <w:sz w:val="22"/>
          <w:szCs w:val="22"/>
        </w:rPr>
        <w:t>professionals</w:t>
      </w:r>
      <w:r w:rsidR="00352417" w:rsidRPr="00010456">
        <w:rPr>
          <w:rFonts w:ascii="Arial" w:hAnsi="Arial" w:cs="Arial"/>
          <w:sz w:val="22"/>
          <w:szCs w:val="22"/>
        </w:rPr>
        <w:t xml:space="preserve"> such as the GP</w:t>
      </w:r>
      <w:r w:rsidR="00D07B59" w:rsidRPr="00010456">
        <w:rPr>
          <w:rFonts w:ascii="Arial" w:hAnsi="Arial" w:cs="Arial"/>
          <w:sz w:val="22"/>
          <w:szCs w:val="22"/>
        </w:rPr>
        <w:t xml:space="preserve">, and her </w:t>
      </w:r>
      <w:r w:rsidR="00D07B59" w:rsidRPr="00010456">
        <w:rPr>
          <w:rFonts w:ascii="Arial" w:hAnsi="Arial" w:cs="Arial"/>
          <w:sz w:val="22"/>
          <w:szCs w:val="22"/>
        </w:rPr>
        <w:t>physiotherapist</w:t>
      </w:r>
      <w:r w:rsidR="004C79DC" w:rsidRPr="00010456">
        <w:rPr>
          <w:rFonts w:ascii="Arial" w:hAnsi="Arial" w:cs="Arial"/>
          <w:sz w:val="22"/>
          <w:szCs w:val="22"/>
        </w:rPr>
        <w:t xml:space="preserve"> to improve her health outcome. </w:t>
      </w:r>
      <w:r w:rsidR="0023434F" w:rsidRPr="00010456">
        <w:rPr>
          <w:rFonts w:ascii="Arial" w:hAnsi="Arial" w:cs="Arial"/>
          <w:sz w:val="22"/>
          <w:szCs w:val="22"/>
        </w:rPr>
        <w:t>(Heath and</w:t>
      </w:r>
      <w:r w:rsidR="00D96F83" w:rsidRPr="00010456">
        <w:rPr>
          <w:rFonts w:ascii="Arial" w:hAnsi="Arial" w:cs="Arial"/>
          <w:sz w:val="22"/>
          <w:szCs w:val="22"/>
        </w:rPr>
        <w:t xml:space="preserve"> Care Act, 2022)</w:t>
      </w:r>
    </w:p>
    <w:p w14:paraId="35ED095F" w14:textId="77777777" w:rsidR="00C73184" w:rsidRPr="00010456" w:rsidRDefault="00C73184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6FA8CD" w14:textId="77777777" w:rsidR="00C73184" w:rsidRPr="00010456" w:rsidRDefault="00C73184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9F7092" w14:textId="2FF11DC6" w:rsidR="00C73184" w:rsidRPr="002457DC" w:rsidRDefault="00C73184" w:rsidP="0001045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457DC">
        <w:rPr>
          <w:rFonts w:ascii="Arial" w:hAnsi="Arial" w:cs="Arial"/>
          <w:b/>
          <w:bCs/>
          <w:sz w:val="28"/>
          <w:szCs w:val="28"/>
          <w:u w:val="single"/>
        </w:rPr>
        <w:t xml:space="preserve">Task 3 </w:t>
      </w:r>
      <w:r w:rsidR="006E56EA" w:rsidRPr="002457DC">
        <w:rPr>
          <w:rFonts w:ascii="Arial" w:hAnsi="Arial" w:cs="Arial"/>
          <w:b/>
          <w:bCs/>
          <w:sz w:val="28"/>
          <w:szCs w:val="28"/>
          <w:u w:val="single"/>
        </w:rPr>
        <w:t>self-reflection</w:t>
      </w:r>
      <w:r w:rsidR="00F941C1" w:rsidRPr="002457DC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6E56EA" w:rsidRPr="002457DC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47B4C663" w14:textId="51ADC1CE" w:rsidR="006E56EA" w:rsidRPr="00010456" w:rsidRDefault="009338B9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I have learnt </w:t>
      </w:r>
      <w:r w:rsidR="00DA50FB" w:rsidRPr="00010456">
        <w:rPr>
          <w:rFonts w:ascii="Arial" w:hAnsi="Arial" w:cs="Arial"/>
          <w:sz w:val="22"/>
          <w:szCs w:val="22"/>
        </w:rPr>
        <w:t xml:space="preserve">about the three principles of </w:t>
      </w:r>
      <w:r w:rsidR="00692353" w:rsidRPr="00010456">
        <w:rPr>
          <w:rFonts w:ascii="Arial" w:hAnsi="Arial" w:cs="Arial"/>
          <w:sz w:val="22"/>
          <w:szCs w:val="22"/>
        </w:rPr>
        <w:t>health and social care which</w:t>
      </w:r>
      <w:r w:rsidR="007C21ED" w:rsidRPr="00010456">
        <w:rPr>
          <w:rFonts w:ascii="Arial" w:hAnsi="Arial" w:cs="Arial"/>
          <w:sz w:val="22"/>
          <w:szCs w:val="22"/>
        </w:rPr>
        <w:t xml:space="preserve"> are in person centred care, </w:t>
      </w:r>
      <w:r w:rsidR="004E1EF6" w:rsidRPr="00010456">
        <w:rPr>
          <w:rFonts w:ascii="Arial" w:hAnsi="Arial" w:cs="Arial"/>
          <w:sz w:val="22"/>
          <w:szCs w:val="22"/>
        </w:rPr>
        <w:t xml:space="preserve">partnership working, and ethics. In </w:t>
      </w:r>
      <w:r w:rsidR="00692353" w:rsidRPr="00010456">
        <w:rPr>
          <w:rFonts w:ascii="Arial" w:hAnsi="Arial" w:cs="Arial"/>
          <w:sz w:val="22"/>
          <w:szCs w:val="22"/>
        </w:rPr>
        <w:t>person centred care</w:t>
      </w:r>
      <w:r w:rsidR="00712D3A" w:rsidRPr="00010456">
        <w:rPr>
          <w:rFonts w:ascii="Arial" w:hAnsi="Arial" w:cs="Arial"/>
          <w:sz w:val="22"/>
          <w:szCs w:val="22"/>
        </w:rPr>
        <w:t xml:space="preserve"> </w:t>
      </w:r>
      <w:r w:rsidR="005D6DD0" w:rsidRPr="00010456">
        <w:rPr>
          <w:rFonts w:ascii="Arial" w:hAnsi="Arial" w:cs="Arial"/>
          <w:sz w:val="22"/>
          <w:szCs w:val="22"/>
        </w:rPr>
        <w:t>involves</w:t>
      </w:r>
      <w:r w:rsidR="00F81B34" w:rsidRPr="00010456">
        <w:rPr>
          <w:rFonts w:ascii="Arial" w:hAnsi="Arial" w:cs="Arial"/>
          <w:sz w:val="22"/>
          <w:szCs w:val="22"/>
        </w:rPr>
        <w:t xml:space="preserve"> actively listening to </w:t>
      </w:r>
      <w:proofErr w:type="spellStart"/>
      <w:proofErr w:type="gramStart"/>
      <w:r w:rsidR="00F81B34" w:rsidRPr="00010456">
        <w:rPr>
          <w:rFonts w:ascii="Arial" w:hAnsi="Arial" w:cs="Arial"/>
          <w:sz w:val="22"/>
          <w:szCs w:val="22"/>
        </w:rPr>
        <w:t>a</w:t>
      </w:r>
      <w:proofErr w:type="spellEnd"/>
      <w:proofErr w:type="gramEnd"/>
      <w:r w:rsidR="00F81B34" w:rsidRPr="00010456">
        <w:rPr>
          <w:rFonts w:ascii="Arial" w:hAnsi="Arial" w:cs="Arial"/>
          <w:sz w:val="22"/>
          <w:szCs w:val="22"/>
        </w:rPr>
        <w:t xml:space="preserve"> </w:t>
      </w:r>
      <w:r w:rsidR="00A41C9D" w:rsidRPr="00010456">
        <w:rPr>
          <w:rFonts w:ascii="Arial" w:hAnsi="Arial" w:cs="Arial"/>
          <w:sz w:val="22"/>
          <w:szCs w:val="22"/>
        </w:rPr>
        <w:t>individual</w:t>
      </w:r>
      <w:r w:rsidR="00993E0B" w:rsidRPr="00010456">
        <w:rPr>
          <w:rFonts w:ascii="Arial" w:hAnsi="Arial" w:cs="Arial"/>
          <w:sz w:val="22"/>
          <w:szCs w:val="22"/>
        </w:rPr>
        <w:t xml:space="preserve"> wishes, also involving them </w:t>
      </w:r>
      <w:r w:rsidR="005736C8" w:rsidRPr="00010456">
        <w:rPr>
          <w:rFonts w:ascii="Arial" w:hAnsi="Arial" w:cs="Arial"/>
          <w:sz w:val="22"/>
          <w:szCs w:val="22"/>
        </w:rPr>
        <w:t xml:space="preserve">in any decisions regarding their care. </w:t>
      </w:r>
      <w:r w:rsidR="00CC43AB" w:rsidRPr="00010456">
        <w:rPr>
          <w:rFonts w:ascii="Arial" w:hAnsi="Arial" w:cs="Arial"/>
          <w:sz w:val="22"/>
          <w:szCs w:val="22"/>
        </w:rPr>
        <w:t xml:space="preserve">Before I started this </w:t>
      </w:r>
      <w:r w:rsidR="00A41C9D" w:rsidRPr="00010456">
        <w:rPr>
          <w:rFonts w:ascii="Arial" w:hAnsi="Arial" w:cs="Arial"/>
          <w:sz w:val="22"/>
          <w:szCs w:val="22"/>
        </w:rPr>
        <w:t>module,</w:t>
      </w:r>
      <w:r w:rsidR="00CC43AB" w:rsidRPr="00010456">
        <w:rPr>
          <w:rFonts w:ascii="Arial" w:hAnsi="Arial" w:cs="Arial"/>
          <w:sz w:val="22"/>
          <w:szCs w:val="22"/>
        </w:rPr>
        <w:t xml:space="preserve"> I</w:t>
      </w:r>
      <w:r w:rsidR="00795416" w:rsidRPr="00010456">
        <w:rPr>
          <w:rFonts w:ascii="Arial" w:hAnsi="Arial" w:cs="Arial"/>
          <w:sz w:val="22"/>
          <w:szCs w:val="22"/>
        </w:rPr>
        <w:t xml:space="preserve"> did not completely understand </w:t>
      </w:r>
      <w:r w:rsidR="00747ECF" w:rsidRPr="00010456">
        <w:rPr>
          <w:rFonts w:ascii="Arial" w:hAnsi="Arial" w:cs="Arial"/>
          <w:sz w:val="22"/>
          <w:szCs w:val="22"/>
        </w:rPr>
        <w:t xml:space="preserve">how important in person centred care was to </w:t>
      </w:r>
      <w:proofErr w:type="spellStart"/>
      <w:proofErr w:type="gramStart"/>
      <w:r w:rsidR="00747ECF" w:rsidRPr="00010456">
        <w:rPr>
          <w:rFonts w:ascii="Arial" w:hAnsi="Arial" w:cs="Arial"/>
          <w:sz w:val="22"/>
          <w:szCs w:val="22"/>
        </w:rPr>
        <w:t>a</w:t>
      </w:r>
      <w:proofErr w:type="spellEnd"/>
      <w:proofErr w:type="gramEnd"/>
      <w:r w:rsidR="00747ECF" w:rsidRPr="00010456">
        <w:rPr>
          <w:rFonts w:ascii="Arial" w:hAnsi="Arial" w:cs="Arial"/>
          <w:sz w:val="22"/>
          <w:szCs w:val="22"/>
        </w:rPr>
        <w:t xml:space="preserve"> individual</w:t>
      </w:r>
      <w:r w:rsidR="00F941C1" w:rsidRPr="00010456">
        <w:rPr>
          <w:rFonts w:ascii="Arial" w:hAnsi="Arial" w:cs="Arial"/>
          <w:sz w:val="22"/>
          <w:szCs w:val="22"/>
        </w:rPr>
        <w:t xml:space="preserve"> </w:t>
      </w:r>
      <w:r w:rsidR="00FA2F66" w:rsidRPr="00010456">
        <w:rPr>
          <w:rFonts w:ascii="Arial" w:hAnsi="Arial" w:cs="Arial"/>
          <w:sz w:val="22"/>
          <w:szCs w:val="22"/>
        </w:rPr>
        <w:t>when working along side other service</w:t>
      </w:r>
      <w:r w:rsidR="00D02992" w:rsidRPr="00010456">
        <w:rPr>
          <w:rFonts w:ascii="Arial" w:hAnsi="Arial" w:cs="Arial"/>
          <w:sz w:val="22"/>
          <w:szCs w:val="22"/>
        </w:rPr>
        <w:t xml:space="preserve">s such a GP’s, so that the </w:t>
      </w:r>
      <w:r w:rsidR="00631831" w:rsidRPr="00010456">
        <w:rPr>
          <w:rFonts w:ascii="Arial" w:hAnsi="Arial" w:cs="Arial"/>
          <w:sz w:val="22"/>
          <w:szCs w:val="22"/>
        </w:rPr>
        <w:t xml:space="preserve">information that I receive is up to date with </w:t>
      </w:r>
      <w:r w:rsidR="00EC28B0" w:rsidRPr="00010456">
        <w:rPr>
          <w:rFonts w:ascii="Arial" w:hAnsi="Arial" w:cs="Arial"/>
          <w:sz w:val="22"/>
          <w:szCs w:val="22"/>
        </w:rPr>
        <w:t xml:space="preserve">a service user’s care plan, and </w:t>
      </w:r>
      <w:r w:rsidR="00D95748" w:rsidRPr="00010456">
        <w:rPr>
          <w:rFonts w:ascii="Arial" w:hAnsi="Arial" w:cs="Arial"/>
          <w:sz w:val="22"/>
          <w:szCs w:val="22"/>
        </w:rPr>
        <w:t xml:space="preserve">receive the correct </w:t>
      </w:r>
      <w:r w:rsidR="00EA1DF0" w:rsidRPr="00010456">
        <w:rPr>
          <w:rFonts w:ascii="Arial" w:hAnsi="Arial" w:cs="Arial"/>
          <w:sz w:val="22"/>
          <w:szCs w:val="22"/>
        </w:rPr>
        <w:t>information that</w:t>
      </w:r>
      <w:r w:rsidR="00D95748" w:rsidRPr="00010456">
        <w:rPr>
          <w:rFonts w:ascii="Arial" w:hAnsi="Arial" w:cs="Arial"/>
          <w:sz w:val="22"/>
          <w:szCs w:val="22"/>
        </w:rPr>
        <w:t xml:space="preserve"> will be need</w:t>
      </w:r>
      <w:r w:rsidR="002442EE" w:rsidRPr="00010456">
        <w:rPr>
          <w:rFonts w:ascii="Arial" w:hAnsi="Arial" w:cs="Arial"/>
          <w:sz w:val="22"/>
          <w:szCs w:val="22"/>
        </w:rPr>
        <w:t xml:space="preserve">ed, to avoid mis communication and ensure everything is up to date. </w:t>
      </w:r>
      <w:r w:rsidR="008056EE" w:rsidRPr="00010456">
        <w:rPr>
          <w:rFonts w:ascii="Arial" w:hAnsi="Arial" w:cs="Arial"/>
          <w:sz w:val="22"/>
          <w:szCs w:val="22"/>
        </w:rPr>
        <w:t xml:space="preserve">One the most important things </w:t>
      </w:r>
      <w:r w:rsidR="00996DF1" w:rsidRPr="00010456">
        <w:rPr>
          <w:rFonts w:ascii="Arial" w:hAnsi="Arial" w:cs="Arial"/>
          <w:sz w:val="22"/>
          <w:szCs w:val="22"/>
        </w:rPr>
        <w:t>I’ve</w:t>
      </w:r>
      <w:r w:rsidR="008056EE" w:rsidRPr="00010456">
        <w:rPr>
          <w:rFonts w:ascii="Arial" w:hAnsi="Arial" w:cs="Arial"/>
          <w:sz w:val="22"/>
          <w:szCs w:val="22"/>
        </w:rPr>
        <w:t xml:space="preserve"> learn</w:t>
      </w:r>
      <w:r w:rsidR="001C5836" w:rsidRPr="00010456">
        <w:rPr>
          <w:rFonts w:ascii="Arial" w:hAnsi="Arial" w:cs="Arial"/>
          <w:sz w:val="22"/>
          <w:szCs w:val="22"/>
        </w:rPr>
        <w:t>ed</w:t>
      </w:r>
      <w:r w:rsidR="008056EE" w:rsidRPr="00010456">
        <w:rPr>
          <w:rFonts w:ascii="Arial" w:hAnsi="Arial" w:cs="Arial"/>
          <w:sz w:val="22"/>
          <w:szCs w:val="22"/>
        </w:rPr>
        <w:t xml:space="preserve"> is </w:t>
      </w:r>
      <w:r w:rsidR="00EA1DF0" w:rsidRPr="00010456">
        <w:rPr>
          <w:rFonts w:ascii="Arial" w:hAnsi="Arial" w:cs="Arial"/>
          <w:sz w:val="22"/>
          <w:szCs w:val="22"/>
        </w:rPr>
        <w:t>ethical</w:t>
      </w:r>
      <w:r w:rsidR="000B619F" w:rsidRPr="00010456">
        <w:rPr>
          <w:rFonts w:ascii="Arial" w:hAnsi="Arial" w:cs="Arial"/>
          <w:sz w:val="22"/>
          <w:szCs w:val="22"/>
        </w:rPr>
        <w:t xml:space="preserve"> practice in a workplace to ensure that </w:t>
      </w:r>
      <w:r w:rsidR="00273150" w:rsidRPr="00010456">
        <w:rPr>
          <w:rFonts w:ascii="Arial" w:hAnsi="Arial" w:cs="Arial"/>
          <w:sz w:val="22"/>
          <w:szCs w:val="22"/>
        </w:rPr>
        <w:t xml:space="preserve">I make fair decisions, based on my </w:t>
      </w:r>
      <w:r w:rsidR="00EA0B1A" w:rsidRPr="00010456">
        <w:rPr>
          <w:rFonts w:ascii="Arial" w:hAnsi="Arial" w:cs="Arial"/>
          <w:sz w:val="22"/>
          <w:szCs w:val="22"/>
        </w:rPr>
        <w:t>clinical judgement</w:t>
      </w:r>
      <w:r w:rsidR="00273150" w:rsidRPr="00010456">
        <w:rPr>
          <w:rFonts w:ascii="Arial" w:hAnsi="Arial" w:cs="Arial"/>
          <w:sz w:val="22"/>
          <w:szCs w:val="22"/>
        </w:rPr>
        <w:t xml:space="preserve">, </w:t>
      </w:r>
      <w:r w:rsidR="00720818" w:rsidRPr="00010456">
        <w:rPr>
          <w:rFonts w:ascii="Arial" w:hAnsi="Arial" w:cs="Arial"/>
          <w:sz w:val="22"/>
          <w:szCs w:val="22"/>
        </w:rPr>
        <w:t>and</w:t>
      </w:r>
      <w:r w:rsidR="00996DF1" w:rsidRPr="00010456">
        <w:rPr>
          <w:rFonts w:ascii="Arial" w:hAnsi="Arial" w:cs="Arial"/>
          <w:sz w:val="22"/>
          <w:szCs w:val="22"/>
        </w:rPr>
        <w:t xml:space="preserve"> </w:t>
      </w:r>
      <w:r w:rsidR="00EA1DF0" w:rsidRPr="00010456">
        <w:rPr>
          <w:rFonts w:ascii="Arial" w:hAnsi="Arial" w:cs="Arial"/>
          <w:sz w:val="22"/>
          <w:szCs w:val="22"/>
        </w:rPr>
        <w:t>considering</w:t>
      </w:r>
      <w:r w:rsidR="00996DF1" w:rsidRPr="00010456">
        <w:rPr>
          <w:rFonts w:ascii="Arial" w:hAnsi="Arial" w:cs="Arial"/>
          <w:sz w:val="22"/>
          <w:szCs w:val="22"/>
        </w:rPr>
        <w:t xml:space="preserve"> the individual’s wishes and needs.</w:t>
      </w:r>
    </w:p>
    <w:p w14:paraId="518E02EA" w14:textId="1D84934F" w:rsidR="00364499" w:rsidRPr="00010456" w:rsidRDefault="00DD11DF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At the start of this module I </w:t>
      </w:r>
      <w:r w:rsidR="00F50B83" w:rsidRPr="00010456">
        <w:rPr>
          <w:rFonts w:ascii="Arial" w:hAnsi="Arial" w:cs="Arial"/>
          <w:sz w:val="22"/>
          <w:szCs w:val="22"/>
        </w:rPr>
        <w:t xml:space="preserve">felt I had a very basic understanding of the principles of </w:t>
      </w:r>
      <w:r w:rsidR="00F07194" w:rsidRPr="00010456">
        <w:rPr>
          <w:rFonts w:ascii="Arial" w:hAnsi="Arial" w:cs="Arial"/>
          <w:sz w:val="22"/>
          <w:szCs w:val="22"/>
        </w:rPr>
        <w:t xml:space="preserve">health and social care. As </w:t>
      </w:r>
      <w:r w:rsidR="000D39F1" w:rsidRPr="00010456">
        <w:rPr>
          <w:rFonts w:ascii="Arial" w:hAnsi="Arial" w:cs="Arial"/>
          <w:sz w:val="22"/>
          <w:szCs w:val="22"/>
        </w:rPr>
        <w:t xml:space="preserve">I went through this </w:t>
      </w:r>
      <w:r w:rsidR="00720818" w:rsidRPr="00010456">
        <w:rPr>
          <w:rFonts w:ascii="Arial" w:hAnsi="Arial" w:cs="Arial"/>
          <w:sz w:val="22"/>
          <w:szCs w:val="22"/>
        </w:rPr>
        <w:t>module,</w:t>
      </w:r>
      <w:r w:rsidR="000D39F1" w:rsidRPr="00010456">
        <w:rPr>
          <w:rFonts w:ascii="Arial" w:hAnsi="Arial" w:cs="Arial"/>
          <w:sz w:val="22"/>
          <w:szCs w:val="22"/>
        </w:rPr>
        <w:t xml:space="preserve"> I developed a deep understanding of the principles of health and social care which </w:t>
      </w:r>
      <w:r w:rsidR="00FA3EBF" w:rsidRPr="00010456">
        <w:rPr>
          <w:rFonts w:ascii="Arial" w:hAnsi="Arial" w:cs="Arial"/>
          <w:sz w:val="22"/>
          <w:szCs w:val="22"/>
        </w:rPr>
        <w:t>I’ve</w:t>
      </w:r>
      <w:r w:rsidR="00BD1B21" w:rsidRPr="00010456">
        <w:rPr>
          <w:rFonts w:ascii="Arial" w:hAnsi="Arial" w:cs="Arial"/>
          <w:sz w:val="22"/>
          <w:szCs w:val="22"/>
        </w:rPr>
        <w:t xml:space="preserve"> realised how they significantly change the level of care provided</w:t>
      </w:r>
      <w:r w:rsidR="00FA3EBF" w:rsidRPr="00010456">
        <w:rPr>
          <w:rFonts w:ascii="Arial" w:hAnsi="Arial" w:cs="Arial"/>
          <w:sz w:val="22"/>
          <w:szCs w:val="22"/>
        </w:rPr>
        <w:t xml:space="preserve">, and how to give quality care and build </w:t>
      </w:r>
      <w:r w:rsidR="009F2AD7" w:rsidRPr="00010456">
        <w:rPr>
          <w:rFonts w:ascii="Arial" w:hAnsi="Arial" w:cs="Arial"/>
          <w:sz w:val="22"/>
          <w:szCs w:val="22"/>
        </w:rPr>
        <w:t>a relationship based on trust with the individual.</w:t>
      </w:r>
    </w:p>
    <w:p w14:paraId="7B4709D2" w14:textId="5AF8A714" w:rsidR="00E549B2" w:rsidRPr="00010456" w:rsidRDefault="00976F38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>My stre</w:t>
      </w:r>
      <w:r w:rsidR="002A5C58" w:rsidRPr="00010456">
        <w:rPr>
          <w:rFonts w:ascii="Arial" w:hAnsi="Arial" w:cs="Arial"/>
          <w:sz w:val="22"/>
          <w:szCs w:val="22"/>
        </w:rPr>
        <w:t xml:space="preserve">ngths are that </w:t>
      </w:r>
      <w:r w:rsidR="004C61CA" w:rsidRPr="00010456">
        <w:rPr>
          <w:rFonts w:ascii="Arial" w:hAnsi="Arial" w:cs="Arial"/>
          <w:sz w:val="22"/>
          <w:szCs w:val="22"/>
        </w:rPr>
        <w:t>I’m</w:t>
      </w:r>
      <w:r w:rsidR="002A5C58" w:rsidRPr="00010456">
        <w:rPr>
          <w:rFonts w:ascii="Arial" w:hAnsi="Arial" w:cs="Arial"/>
          <w:sz w:val="22"/>
          <w:szCs w:val="22"/>
        </w:rPr>
        <w:t xml:space="preserve"> very good at actively listening, whilst also </w:t>
      </w:r>
      <w:r w:rsidR="004C61CA" w:rsidRPr="00010456">
        <w:rPr>
          <w:rFonts w:ascii="Arial" w:hAnsi="Arial" w:cs="Arial"/>
          <w:sz w:val="22"/>
          <w:szCs w:val="22"/>
        </w:rPr>
        <w:t>showing sympathy and being compassionate towards others</w:t>
      </w:r>
      <w:r w:rsidR="009B7F55" w:rsidRPr="00010456">
        <w:rPr>
          <w:rFonts w:ascii="Arial" w:hAnsi="Arial" w:cs="Arial"/>
          <w:sz w:val="22"/>
          <w:szCs w:val="22"/>
        </w:rPr>
        <w:t xml:space="preserve">, and making them feel </w:t>
      </w:r>
      <w:r w:rsidR="00A757F7" w:rsidRPr="00010456">
        <w:rPr>
          <w:rFonts w:ascii="Arial" w:hAnsi="Arial" w:cs="Arial"/>
          <w:sz w:val="22"/>
          <w:szCs w:val="22"/>
        </w:rPr>
        <w:t xml:space="preserve">heard and understood. </w:t>
      </w:r>
      <w:r w:rsidR="00072757" w:rsidRPr="00010456">
        <w:rPr>
          <w:rFonts w:ascii="Arial" w:hAnsi="Arial" w:cs="Arial"/>
          <w:sz w:val="22"/>
          <w:szCs w:val="22"/>
        </w:rPr>
        <w:t>I’m</w:t>
      </w:r>
      <w:r w:rsidR="00A757F7" w:rsidRPr="00010456">
        <w:rPr>
          <w:rFonts w:ascii="Arial" w:hAnsi="Arial" w:cs="Arial"/>
          <w:sz w:val="22"/>
          <w:szCs w:val="22"/>
        </w:rPr>
        <w:t xml:space="preserve"> also very respectful </w:t>
      </w:r>
      <w:r w:rsidR="00072757" w:rsidRPr="00010456">
        <w:rPr>
          <w:rFonts w:ascii="Arial" w:hAnsi="Arial" w:cs="Arial"/>
          <w:sz w:val="22"/>
          <w:szCs w:val="22"/>
        </w:rPr>
        <w:t xml:space="preserve">and considerate </w:t>
      </w:r>
      <w:r w:rsidR="00A757F7" w:rsidRPr="00010456">
        <w:rPr>
          <w:rFonts w:ascii="Arial" w:hAnsi="Arial" w:cs="Arial"/>
          <w:sz w:val="22"/>
          <w:szCs w:val="22"/>
        </w:rPr>
        <w:t xml:space="preserve">towards </w:t>
      </w:r>
      <w:r w:rsidR="00CF3ADB" w:rsidRPr="00010456">
        <w:rPr>
          <w:rFonts w:ascii="Arial" w:hAnsi="Arial" w:cs="Arial"/>
          <w:sz w:val="22"/>
          <w:szCs w:val="22"/>
        </w:rPr>
        <w:t xml:space="preserve">others, especially when providing in person centred care I will always ensure that </w:t>
      </w:r>
      <w:r w:rsidR="009103AF" w:rsidRPr="00010456">
        <w:rPr>
          <w:rFonts w:ascii="Arial" w:hAnsi="Arial" w:cs="Arial"/>
          <w:sz w:val="22"/>
          <w:szCs w:val="22"/>
        </w:rPr>
        <w:t>I involve the individual through every step</w:t>
      </w:r>
      <w:r w:rsidR="006D2B7F" w:rsidRPr="00010456">
        <w:rPr>
          <w:rFonts w:ascii="Arial" w:hAnsi="Arial" w:cs="Arial"/>
          <w:sz w:val="22"/>
          <w:szCs w:val="22"/>
        </w:rPr>
        <w:t xml:space="preserve"> </w:t>
      </w:r>
      <w:r w:rsidR="007473A0" w:rsidRPr="00010456">
        <w:rPr>
          <w:rFonts w:ascii="Arial" w:hAnsi="Arial" w:cs="Arial"/>
          <w:sz w:val="22"/>
          <w:szCs w:val="22"/>
        </w:rPr>
        <w:t>I take</w:t>
      </w:r>
      <w:r w:rsidR="00720818" w:rsidRPr="00010456">
        <w:rPr>
          <w:rFonts w:ascii="Arial" w:hAnsi="Arial" w:cs="Arial"/>
          <w:sz w:val="22"/>
          <w:szCs w:val="22"/>
        </w:rPr>
        <w:t>,</w:t>
      </w:r>
      <w:r w:rsidR="007473A0" w:rsidRPr="00010456">
        <w:rPr>
          <w:rFonts w:ascii="Arial" w:hAnsi="Arial" w:cs="Arial"/>
          <w:sz w:val="22"/>
          <w:szCs w:val="22"/>
        </w:rPr>
        <w:t xml:space="preserve"> </w:t>
      </w:r>
      <w:r w:rsidR="00720818" w:rsidRPr="00010456">
        <w:rPr>
          <w:rFonts w:ascii="Arial" w:hAnsi="Arial" w:cs="Arial"/>
          <w:sz w:val="22"/>
          <w:szCs w:val="22"/>
        </w:rPr>
        <w:t>regarding</w:t>
      </w:r>
      <w:r w:rsidR="002D0408" w:rsidRPr="00010456">
        <w:rPr>
          <w:rFonts w:ascii="Arial" w:hAnsi="Arial" w:cs="Arial"/>
          <w:sz w:val="22"/>
          <w:szCs w:val="22"/>
        </w:rPr>
        <w:t xml:space="preserve"> </w:t>
      </w:r>
      <w:r w:rsidR="006D2B7F" w:rsidRPr="00010456">
        <w:rPr>
          <w:rFonts w:ascii="Arial" w:hAnsi="Arial" w:cs="Arial"/>
          <w:sz w:val="22"/>
          <w:szCs w:val="22"/>
        </w:rPr>
        <w:t>their care</w:t>
      </w:r>
      <w:r w:rsidR="007473A0" w:rsidRPr="00010456">
        <w:rPr>
          <w:rFonts w:ascii="Arial" w:hAnsi="Arial" w:cs="Arial"/>
          <w:sz w:val="22"/>
          <w:szCs w:val="22"/>
        </w:rPr>
        <w:t xml:space="preserve"> pla</w:t>
      </w:r>
      <w:r w:rsidR="002D0408" w:rsidRPr="00010456">
        <w:rPr>
          <w:rFonts w:ascii="Arial" w:hAnsi="Arial" w:cs="Arial"/>
          <w:sz w:val="22"/>
          <w:szCs w:val="22"/>
        </w:rPr>
        <w:t>n.</w:t>
      </w:r>
    </w:p>
    <w:p w14:paraId="669F8E2C" w14:textId="17A05541" w:rsidR="00720818" w:rsidRPr="00010456" w:rsidRDefault="0030785F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>The area</w:t>
      </w:r>
      <w:r w:rsidR="004F73EA" w:rsidRPr="00010456">
        <w:rPr>
          <w:rFonts w:ascii="Arial" w:hAnsi="Arial" w:cs="Arial"/>
          <w:sz w:val="22"/>
          <w:szCs w:val="22"/>
        </w:rPr>
        <w:t xml:space="preserve"> for improvement is my time management</w:t>
      </w:r>
      <w:r w:rsidR="00C00EB8" w:rsidRPr="00010456">
        <w:rPr>
          <w:rFonts w:ascii="Arial" w:hAnsi="Arial" w:cs="Arial"/>
          <w:sz w:val="22"/>
          <w:szCs w:val="22"/>
        </w:rPr>
        <w:t xml:space="preserve">. I understand that time keeping is important in health and social care </w:t>
      </w:r>
      <w:r w:rsidR="003C7AC0" w:rsidRPr="00010456">
        <w:rPr>
          <w:rFonts w:ascii="Arial" w:hAnsi="Arial" w:cs="Arial"/>
          <w:sz w:val="22"/>
          <w:szCs w:val="22"/>
        </w:rPr>
        <w:t xml:space="preserve">setting </w:t>
      </w:r>
      <w:r w:rsidR="0021192E" w:rsidRPr="00010456">
        <w:rPr>
          <w:rFonts w:ascii="Arial" w:hAnsi="Arial" w:cs="Arial"/>
          <w:sz w:val="22"/>
          <w:szCs w:val="22"/>
        </w:rPr>
        <w:t>because if I arrive late</w:t>
      </w:r>
      <w:r w:rsidR="003C7AC0" w:rsidRPr="00010456">
        <w:rPr>
          <w:rFonts w:ascii="Arial" w:hAnsi="Arial" w:cs="Arial"/>
          <w:sz w:val="22"/>
          <w:szCs w:val="22"/>
        </w:rPr>
        <w:t xml:space="preserve"> </w:t>
      </w:r>
      <w:r w:rsidR="004D7179" w:rsidRPr="00010456">
        <w:rPr>
          <w:rFonts w:ascii="Arial" w:hAnsi="Arial" w:cs="Arial"/>
          <w:sz w:val="22"/>
          <w:szCs w:val="22"/>
        </w:rPr>
        <w:t>then I will have less time to manage all my tasks thus impacting the quality of care that I give</w:t>
      </w:r>
      <w:r w:rsidR="00AB3B3D" w:rsidRPr="00010456">
        <w:rPr>
          <w:rFonts w:ascii="Arial" w:hAnsi="Arial" w:cs="Arial"/>
          <w:sz w:val="22"/>
          <w:szCs w:val="22"/>
        </w:rPr>
        <w:t xml:space="preserve">. To improve on my time management </w:t>
      </w:r>
      <w:r w:rsidR="00C525C9" w:rsidRPr="00010456">
        <w:rPr>
          <w:rFonts w:ascii="Arial" w:hAnsi="Arial" w:cs="Arial"/>
          <w:sz w:val="22"/>
          <w:szCs w:val="22"/>
        </w:rPr>
        <w:t>issue,</w:t>
      </w:r>
      <w:r w:rsidR="00AB3B3D" w:rsidRPr="00010456">
        <w:rPr>
          <w:rFonts w:ascii="Arial" w:hAnsi="Arial" w:cs="Arial"/>
          <w:sz w:val="22"/>
          <w:szCs w:val="22"/>
        </w:rPr>
        <w:t xml:space="preserve"> </w:t>
      </w:r>
      <w:r w:rsidR="00581C2B" w:rsidRPr="00010456">
        <w:rPr>
          <w:rFonts w:ascii="Arial" w:hAnsi="Arial" w:cs="Arial"/>
          <w:sz w:val="22"/>
          <w:szCs w:val="22"/>
        </w:rPr>
        <w:t xml:space="preserve">I will write everything down in my calendar </w:t>
      </w:r>
      <w:r w:rsidR="001B7661" w:rsidRPr="00010456">
        <w:rPr>
          <w:rFonts w:ascii="Arial" w:hAnsi="Arial" w:cs="Arial"/>
          <w:sz w:val="22"/>
          <w:szCs w:val="22"/>
        </w:rPr>
        <w:t xml:space="preserve">on what tasks I have that day and what </w:t>
      </w:r>
      <w:r w:rsidR="00C525C9" w:rsidRPr="00010456">
        <w:rPr>
          <w:rFonts w:ascii="Arial" w:hAnsi="Arial" w:cs="Arial"/>
          <w:sz w:val="22"/>
          <w:szCs w:val="22"/>
        </w:rPr>
        <w:t>time and</w:t>
      </w:r>
      <w:r w:rsidR="001B7661" w:rsidRPr="00010456">
        <w:rPr>
          <w:rFonts w:ascii="Arial" w:hAnsi="Arial" w:cs="Arial"/>
          <w:sz w:val="22"/>
          <w:szCs w:val="22"/>
        </w:rPr>
        <w:t xml:space="preserve"> spacing the tasks out evenly so that I have </w:t>
      </w:r>
      <w:r w:rsidR="00295D64" w:rsidRPr="00010456">
        <w:rPr>
          <w:rFonts w:ascii="Arial" w:hAnsi="Arial" w:cs="Arial"/>
          <w:sz w:val="22"/>
          <w:szCs w:val="22"/>
        </w:rPr>
        <w:t>more time, such as travell</w:t>
      </w:r>
      <w:r w:rsidR="009A57A2" w:rsidRPr="00010456">
        <w:rPr>
          <w:rFonts w:ascii="Arial" w:hAnsi="Arial" w:cs="Arial"/>
          <w:sz w:val="22"/>
          <w:szCs w:val="22"/>
        </w:rPr>
        <w:t>ing which can cause delays but I will overcome this issue by going a</w:t>
      </w:r>
      <w:r w:rsidR="002C6B33" w:rsidRPr="00010456">
        <w:rPr>
          <w:rFonts w:ascii="Arial" w:hAnsi="Arial" w:cs="Arial"/>
          <w:sz w:val="22"/>
          <w:szCs w:val="22"/>
        </w:rPr>
        <w:t xml:space="preserve">n hour earlier. By improving my time management </w:t>
      </w:r>
      <w:r w:rsidR="000954EA" w:rsidRPr="00010456">
        <w:rPr>
          <w:rFonts w:ascii="Arial" w:hAnsi="Arial" w:cs="Arial"/>
          <w:sz w:val="22"/>
          <w:szCs w:val="22"/>
        </w:rPr>
        <w:t xml:space="preserve">skills, I will become much more reliable and </w:t>
      </w:r>
      <w:r w:rsidR="00C525C9" w:rsidRPr="00010456">
        <w:rPr>
          <w:rFonts w:ascii="Arial" w:hAnsi="Arial" w:cs="Arial"/>
          <w:sz w:val="22"/>
          <w:szCs w:val="22"/>
        </w:rPr>
        <w:t>professional</w:t>
      </w:r>
      <w:r w:rsidR="00305D71" w:rsidRPr="00010456">
        <w:rPr>
          <w:rFonts w:ascii="Arial" w:hAnsi="Arial" w:cs="Arial"/>
          <w:sz w:val="22"/>
          <w:szCs w:val="22"/>
        </w:rPr>
        <w:t xml:space="preserve"> therefore I will be providing high quality car</w:t>
      </w:r>
      <w:r w:rsidR="00C525C9" w:rsidRPr="00010456">
        <w:rPr>
          <w:rFonts w:ascii="Arial" w:hAnsi="Arial" w:cs="Arial"/>
          <w:sz w:val="22"/>
          <w:szCs w:val="22"/>
        </w:rPr>
        <w:t>e</w:t>
      </w:r>
      <w:r w:rsidR="00305D71" w:rsidRPr="00010456">
        <w:rPr>
          <w:rFonts w:ascii="Arial" w:hAnsi="Arial" w:cs="Arial"/>
          <w:sz w:val="22"/>
          <w:szCs w:val="22"/>
        </w:rPr>
        <w:t xml:space="preserve"> </w:t>
      </w:r>
      <w:r w:rsidR="00C525C9" w:rsidRPr="00010456">
        <w:rPr>
          <w:rFonts w:ascii="Arial" w:hAnsi="Arial" w:cs="Arial"/>
          <w:sz w:val="22"/>
          <w:szCs w:val="22"/>
        </w:rPr>
        <w:t>to the service users.</w:t>
      </w:r>
    </w:p>
    <w:p w14:paraId="3AE05F66" w14:textId="77777777" w:rsidR="002D0408" w:rsidRPr="00010456" w:rsidRDefault="002D0408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A05A32" w14:textId="076E3B7E" w:rsidR="006851B2" w:rsidRPr="00010456" w:rsidRDefault="00A50B0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Reflecting on this module has helped med understand in person centred care, </w:t>
      </w:r>
      <w:r w:rsidR="00B64A70" w:rsidRPr="00010456">
        <w:rPr>
          <w:rFonts w:ascii="Arial" w:hAnsi="Arial" w:cs="Arial"/>
          <w:sz w:val="22"/>
          <w:szCs w:val="22"/>
        </w:rPr>
        <w:t xml:space="preserve">partnership working, and ethical practice </w:t>
      </w:r>
      <w:r w:rsidR="007F430A" w:rsidRPr="00010456">
        <w:rPr>
          <w:rFonts w:ascii="Arial" w:hAnsi="Arial" w:cs="Arial"/>
          <w:sz w:val="22"/>
          <w:szCs w:val="22"/>
        </w:rPr>
        <w:t xml:space="preserve">that are essential in healthcare by providing safe and effective care. </w:t>
      </w:r>
      <w:r w:rsidR="004145B0" w:rsidRPr="00010456">
        <w:rPr>
          <w:rFonts w:ascii="Arial" w:hAnsi="Arial" w:cs="Arial"/>
          <w:sz w:val="22"/>
          <w:szCs w:val="22"/>
        </w:rPr>
        <w:t>I als</w:t>
      </w:r>
      <w:r w:rsidR="002D7ED2" w:rsidRPr="00010456">
        <w:rPr>
          <w:rFonts w:ascii="Arial" w:hAnsi="Arial" w:cs="Arial"/>
          <w:sz w:val="22"/>
          <w:szCs w:val="22"/>
        </w:rPr>
        <w:t xml:space="preserve">o understand that active listening </w:t>
      </w:r>
      <w:r w:rsidR="000557E6" w:rsidRPr="00010456">
        <w:rPr>
          <w:rFonts w:ascii="Arial" w:hAnsi="Arial" w:cs="Arial"/>
          <w:sz w:val="22"/>
          <w:szCs w:val="22"/>
        </w:rPr>
        <w:t xml:space="preserve">and involving service users in decisions, helps improve trust </w:t>
      </w:r>
      <w:r w:rsidR="003D3921" w:rsidRPr="00010456">
        <w:rPr>
          <w:rFonts w:ascii="Arial" w:hAnsi="Arial" w:cs="Arial"/>
          <w:sz w:val="22"/>
          <w:szCs w:val="22"/>
        </w:rPr>
        <w:t xml:space="preserve">and confidence that </w:t>
      </w:r>
      <w:r w:rsidR="0093446A" w:rsidRPr="00010456">
        <w:rPr>
          <w:rFonts w:ascii="Arial" w:hAnsi="Arial" w:cs="Arial"/>
          <w:sz w:val="22"/>
          <w:szCs w:val="22"/>
        </w:rPr>
        <w:t xml:space="preserve">leads to better outcomes. Ethical practice has shown me </w:t>
      </w:r>
      <w:r w:rsidR="00060729" w:rsidRPr="00010456">
        <w:rPr>
          <w:rFonts w:ascii="Arial" w:hAnsi="Arial" w:cs="Arial"/>
          <w:sz w:val="22"/>
          <w:szCs w:val="22"/>
        </w:rPr>
        <w:t xml:space="preserve">the importance of </w:t>
      </w:r>
      <w:r w:rsidR="000E5013" w:rsidRPr="00010456">
        <w:rPr>
          <w:rFonts w:ascii="Arial" w:hAnsi="Arial" w:cs="Arial"/>
          <w:sz w:val="22"/>
          <w:szCs w:val="22"/>
        </w:rPr>
        <w:t>tr</w:t>
      </w:r>
      <w:r w:rsidR="00060729" w:rsidRPr="00010456">
        <w:rPr>
          <w:rFonts w:ascii="Arial" w:hAnsi="Arial" w:cs="Arial"/>
          <w:sz w:val="22"/>
          <w:szCs w:val="22"/>
        </w:rPr>
        <w:t xml:space="preserve">eating </w:t>
      </w:r>
      <w:proofErr w:type="gramStart"/>
      <w:r w:rsidR="00060729" w:rsidRPr="00010456">
        <w:rPr>
          <w:rFonts w:ascii="Arial" w:hAnsi="Arial" w:cs="Arial"/>
          <w:sz w:val="22"/>
          <w:szCs w:val="22"/>
        </w:rPr>
        <w:t>a</w:t>
      </w:r>
      <w:proofErr w:type="gramEnd"/>
      <w:r w:rsidR="00060729" w:rsidRPr="00010456">
        <w:rPr>
          <w:rFonts w:ascii="Arial" w:hAnsi="Arial" w:cs="Arial"/>
          <w:sz w:val="22"/>
          <w:szCs w:val="22"/>
        </w:rPr>
        <w:t xml:space="preserve"> individual with dignity, respect, </w:t>
      </w:r>
      <w:r w:rsidR="000E5013" w:rsidRPr="00010456">
        <w:rPr>
          <w:rFonts w:ascii="Arial" w:hAnsi="Arial" w:cs="Arial"/>
          <w:sz w:val="22"/>
          <w:szCs w:val="22"/>
        </w:rPr>
        <w:t xml:space="preserve">and maintaining confidentiality which </w:t>
      </w:r>
      <w:r w:rsidR="00CF10B3" w:rsidRPr="00010456">
        <w:rPr>
          <w:rFonts w:ascii="Arial" w:hAnsi="Arial" w:cs="Arial"/>
          <w:sz w:val="22"/>
          <w:szCs w:val="22"/>
        </w:rPr>
        <w:t>further</w:t>
      </w:r>
      <w:r w:rsidR="000E5013" w:rsidRPr="00010456">
        <w:rPr>
          <w:rFonts w:ascii="Arial" w:hAnsi="Arial" w:cs="Arial"/>
          <w:sz w:val="22"/>
          <w:szCs w:val="22"/>
        </w:rPr>
        <w:t xml:space="preserve"> strengthens the relationship between </w:t>
      </w:r>
      <w:r w:rsidR="00CF10B3" w:rsidRPr="00010456">
        <w:rPr>
          <w:rFonts w:ascii="Arial" w:hAnsi="Arial" w:cs="Arial"/>
          <w:sz w:val="22"/>
          <w:szCs w:val="22"/>
        </w:rPr>
        <w:t>health care providers and service users.</w:t>
      </w:r>
      <w:r w:rsidR="00CE700C" w:rsidRPr="00010456">
        <w:rPr>
          <w:rFonts w:ascii="Arial" w:hAnsi="Arial" w:cs="Arial"/>
          <w:sz w:val="22"/>
          <w:szCs w:val="22"/>
        </w:rPr>
        <w:t xml:space="preserve"> I understand the legis</w:t>
      </w:r>
      <w:r w:rsidR="00AE4DF6" w:rsidRPr="00010456">
        <w:rPr>
          <w:rFonts w:ascii="Arial" w:hAnsi="Arial" w:cs="Arial"/>
          <w:sz w:val="22"/>
          <w:szCs w:val="22"/>
        </w:rPr>
        <w:t>la</w:t>
      </w:r>
      <w:r w:rsidR="001140B0" w:rsidRPr="00010456">
        <w:rPr>
          <w:rFonts w:ascii="Arial" w:hAnsi="Arial" w:cs="Arial"/>
          <w:sz w:val="22"/>
          <w:szCs w:val="22"/>
        </w:rPr>
        <w:t xml:space="preserve">tions </w:t>
      </w:r>
      <w:r w:rsidR="00887CCD" w:rsidRPr="00010456">
        <w:rPr>
          <w:rFonts w:ascii="Arial" w:hAnsi="Arial" w:cs="Arial"/>
          <w:sz w:val="22"/>
          <w:szCs w:val="22"/>
        </w:rPr>
        <w:t>such as the</w:t>
      </w:r>
      <w:r w:rsidR="00AE4DF6" w:rsidRPr="00010456">
        <w:rPr>
          <w:rFonts w:ascii="Arial" w:hAnsi="Arial" w:cs="Arial"/>
          <w:sz w:val="22"/>
          <w:szCs w:val="22"/>
        </w:rPr>
        <w:t xml:space="preserve"> </w:t>
      </w:r>
      <w:r w:rsidR="00887CCD" w:rsidRPr="00010456">
        <w:rPr>
          <w:rFonts w:ascii="Arial" w:hAnsi="Arial" w:cs="Arial"/>
          <w:sz w:val="22"/>
          <w:szCs w:val="22"/>
        </w:rPr>
        <w:t>care act 2014, and the heat</w:t>
      </w:r>
      <w:r w:rsidR="00A5084E" w:rsidRPr="00010456">
        <w:rPr>
          <w:rFonts w:ascii="Arial" w:hAnsi="Arial" w:cs="Arial"/>
          <w:sz w:val="22"/>
          <w:szCs w:val="22"/>
        </w:rPr>
        <w:t>h and care act 2022,</w:t>
      </w:r>
      <w:r w:rsidR="000073E9" w:rsidRPr="00010456">
        <w:rPr>
          <w:rFonts w:ascii="Arial" w:hAnsi="Arial" w:cs="Arial"/>
          <w:sz w:val="22"/>
          <w:szCs w:val="22"/>
        </w:rPr>
        <w:t xml:space="preserve"> </w:t>
      </w:r>
      <w:r w:rsidR="00261BED" w:rsidRPr="00010456">
        <w:rPr>
          <w:rFonts w:ascii="Arial" w:hAnsi="Arial" w:cs="Arial"/>
          <w:sz w:val="22"/>
          <w:szCs w:val="22"/>
        </w:rPr>
        <w:t>exist</w:t>
      </w:r>
      <w:r w:rsidR="00AE4DF6" w:rsidRPr="00010456">
        <w:rPr>
          <w:rFonts w:ascii="Arial" w:hAnsi="Arial" w:cs="Arial"/>
          <w:sz w:val="22"/>
          <w:szCs w:val="22"/>
        </w:rPr>
        <w:t xml:space="preserve"> to protect service users, </w:t>
      </w:r>
      <w:r w:rsidR="00261BED" w:rsidRPr="00010456">
        <w:rPr>
          <w:rFonts w:ascii="Arial" w:hAnsi="Arial" w:cs="Arial"/>
          <w:sz w:val="22"/>
          <w:szCs w:val="22"/>
        </w:rPr>
        <w:t>and promote their wellbeing</w:t>
      </w:r>
      <w:r w:rsidR="0038114B" w:rsidRPr="00010456">
        <w:rPr>
          <w:rFonts w:ascii="Arial" w:hAnsi="Arial" w:cs="Arial"/>
          <w:sz w:val="22"/>
          <w:szCs w:val="22"/>
        </w:rPr>
        <w:t xml:space="preserve"> whilst receiving safe quality care.</w:t>
      </w:r>
    </w:p>
    <w:p w14:paraId="609DEA5F" w14:textId="79913387" w:rsidR="000073E9" w:rsidRPr="00010456" w:rsidRDefault="0089504E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I plan to </w:t>
      </w:r>
      <w:r w:rsidR="002024DC" w:rsidRPr="00010456">
        <w:rPr>
          <w:rFonts w:ascii="Arial" w:hAnsi="Arial" w:cs="Arial"/>
          <w:sz w:val="22"/>
          <w:szCs w:val="22"/>
        </w:rPr>
        <w:t xml:space="preserve">continue expanding my knowledge in the heath and social care sector </w:t>
      </w:r>
      <w:r w:rsidR="00563CC5" w:rsidRPr="00010456">
        <w:rPr>
          <w:rFonts w:ascii="Arial" w:hAnsi="Arial" w:cs="Arial"/>
          <w:sz w:val="22"/>
          <w:szCs w:val="22"/>
        </w:rPr>
        <w:t xml:space="preserve">and I will apply the knowledge that </w:t>
      </w:r>
      <w:r w:rsidR="00FB40FB" w:rsidRPr="00010456">
        <w:rPr>
          <w:rFonts w:ascii="Arial" w:hAnsi="Arial" w:cs="Arial"/>
          <w:sz w:val="22"/>
          <w:szCs w:val="22"/>
        </w:rPr>
        <w:t>I’ve</w:t>
      </w:r>
      <w:r w:rsidR="00563CC5" w:rsidRPr="00010456">
        <w:rPr>
          <w:rFonts w:ascii="Arial" w:hAnsi="Arial" w:cs="Arial"/>
          <w:sz w:val="22"/>
          <w:szCs w:val="22"/>
        </w:rPr>
        <w:t xml:space="preserve"> learned from this module </w:t>
      </w:r>
      <w:r w:rsidR="00386515" w:rsidRPr="00010456">
        <w:rPr>
          <w:rFonts w:ascii="Arial" w:hAnsi="Arial" w:cs="Arial"/>
          <w:sz w:val="22"/>
          <w:szCs w:val="22"/>
        </w:rPr>
        <w:t xml:space="preserve">in the future. I will continue to improve my time management </w:t>
      </w:r>
      <w:r w:rsidR="00CD3B3E" w:rsidRPr="00010456">
        <w:rPr>
          <w:rFonts w:ascii="Arial" w:hAnsi="Arial" w:cs="Arial"/>
          <w:sz w:val="22"/>
          <w:szCs w:val="22"/>
        </w:rPr>
        <w:t xml:space="preserve">by de creasing my workload, </w:t>
      </w:r>
      <w:r w:rsidR="005376B9" w:rsidRPr="00010456">
        <w:rPr>
          <w:rFonts w:ascii="Arial" w:hAnsi="Arial" w:cs="Arial"/>
          <w:sz w:val="22"/>
          <w:szCs w:val="22"/>
        </w:rPr>
        <w:t xml:space="preserve">and coming </w:t>
      </w:r>
      <w:r w:rsidR="00AB0771" w:rsidRPr="00010456">
        <w:rPr>
          <w:rFonts w:ascii="Arial" w:hAnsi="Arial" w:cs="Arial"/>
          <w:sz w:val="22"/>
          <w:szCs w:val="22"/>
        </w:rPr>
        <w:t>an</w:t>
      </w:r>
      <w:r w:rsidR="005376B9" w:rsidRPr="00010456">
        <w:rPr>
          <w:rFonts w:ascii="Arial" w:hAnsi="Arial" w:cs="Arial"/>
          <w:sz w:val="22"/>
          <w:szCs w:val="22"/>
        </w:rPr>
        <w:t xml:space="preserve"> hour early to work, whilst also ensuring that I present myself in a professional manner</w:t>
      </w:r>
      <w:r w:rsidR="000429F7" w:rsidRPr="00010456">
        <w:rPr>
          <w:rFonts w:ascii="Arial" w:hAnsi="Arial" w:cs="Arial"/>
          <w:sz w:val="22"/>
          <w:szCs w:val="22"/>
        </w:rPr>
        <w:t xml:space="preserve">. I also would seek feedback on what I can do better from my work </w:t>
      </w:r>
      <w:r w:rsidR="00FB40FB" w:rsidRPr="00010456">
        <w:rPr>
          <w:rFonts w:ascii="Arial" w:hAnsi="Arial" w:cs="Arial"/>
          <w:sz w:val="22"/>
          <w:szCs w:val="22"/>
        </w:rPr>
        <w:t>colleagues</w:t>
      </w:r>
      <w:r w:rsidR="000429F7" w:rsidRPr="00010456">
        <w:rPr>
          <w:rFonts w:ascii="Arial" w:hAnsi="Arial" w:cs="Arial"/>
          <w:sz w:val="22"/>
          <w:szCs w:val="22"/>
        </w:rPr>
        <w:t xml:space="preserve"> or managers, to </w:t>
      </w:r>
      <w:r w:rsidR="00FB40FB" w:rsidRPr="00010456">
        <w:rPr>
          <w:rFonts w:ascii="Arial" w:hAnsi="Arial" w:cs="Arial"/>
          <w:sz w:val="22"/>
          <w:szCs w:val="22"/>
        </w:rPr>
        <w:t>further</w:t>
      </w:r>
      <w:r w:rsidR="000429F7" w:rsidRPr="00010456">
        <w:rPr>
          <w:rFonts w:ascii="Arial" w:hAnsi="Arial" w:cs="Arial"/>
          <w:sz w:val="22"/>
          <w:szCs w:val="22"/>
        </w:rPr>
        <w:t xml:space="preserve"> </w:t>
      </w:r>
      <w:r w:rsidR="00FB40FB" w:rsidRPr="00010456">
        <w:rPr>
          <w:rFonts w:ascii="Arial" w:hAnsi="Arial" w:cs="Arial"/>
          <w:sz w:val="22"/>
          <w:szCs w:val="22"/>
        </w:rPr>
        <w:t>improve myself and my skill</w:t>
      </w:r>
      <w:r w:rsidR="008F112E" w:rsidRPr="00010456">
        <w:rPr>
          <w:rFonts w:ascii="Arial" w:hAnsi="Arial" w:cs="Arial"/>
          <w:sz w:val="22"/>
          <w:szCs w:val="22"/>
        </w:rPr>
        <w:t>s such as teamwork,</w:t>
      </w:r>
      <w:r w:rsidR="0059678B" w:rsidRPr="00010456">
        <w:rPr>
          <w:rFonts w:ascii="Arial" w:hAnsi="Arial" w:cs="Arial"/>
          <w:sz w:val="22"/>
          <w:szCs w:val="22"/>
        </w:rPr>
        <w:t xml:space="preserve"> and</w:t>
      </w:r>
      <w:r w:rsidR="008F112E" w:rsidRPr="00010456">
        <w:rPr>
          <w:rFonts w:ascii="Arial" w:hAnsi="Arial" w:cs="Arial"/>
          <w:sz w:val="22"/>
          <w:szCs w:val="22"/>
        </w:rPr>
        <w:t xml:space="preserve"> communication</w:t>
      </w:r>
      <w:r w:rsidR="00E94A9B" w:rsidRPr="00010456">
        <w:rPr>
          <w:rFonts w:ascii="Arial" w:hAnsi="Arial" w:cs="Arial"/>
          <w:sz w:val="22"/>
          <w:szCs w:val="22"/>
        </w:rPr>
        <w:t xml:space="preserve">. In </w:t>
      </w:r>
      <w:r w:rsidR="006C1268" w:rsidRPr="00010456">
        <w:rPr>
          <w:rFonts w:ascii="Arial" w:hAnsi="Arial" w:cs="Arial"/>
          <w:sz w:val="22"/>
          <w:szCs w:val="22"/>
        </w:rPr>
        <w:t>addition,</w:t>
      </w:r>
      <w:r w:rsidR="00E94A9B" w:rsidRPr="00010456">
        <w:rPr>
          <w:rFonts w:ascii="Arial" w:hAnsi="Arial" w:cs="Arial"/>
          <w:sz w:val="22"/>
          <w:szCs w:val="22"/>
        </w:rPr>
        <w:t xml:space="preserve"> I will also keep my </w:t>
      </w:r>
      <w:r w:rsidR="00F15773" w:rsidRPr="00010456">
        <w:rPr>
          <w:rFonts w:ascii="Arial" w:hAnsi="Arial" w:cs="Arial"/>
          <w:sz w:val="22"/>
          <w:szCs w:val="22"/>
        </w:rPr>
        <w:t>knowledge up to date, such as the legislations</w:t>
      </w:r>
      <w:r w:rsidR="00195D00" w:rsidRPr="00010456">
        <w:rPr>
          <w:rFonts w:ascii="Arial" w:hAnsi="Arial" w:cs="Arial"/>
          <w:sz w:val="22"/>
          <w:szCs w:val="22"/>
        </w:rPr>
        <w:t xml:space="preserve"> like the care </w:t>
      </w:r>
      <w:r w:rsidR="00F95A8F" w:rsidRPr="00010456">
        <w:rPr>
          <w:rFonts w:ascii="Arial" w:hAnsi="Arial" w:cs="Arial"/>
          <w:sz w:val="22"/>
          <w:szCs w:val="22"/>
        </w:rPr>
        <w:t>act 2014, and the health care act 20</w:t>
      </w:r>
      <w:r w:rsidR="007E2C4A" w:rsidRPr="00010456">
        <w:rPr>
          <w:rFonts w:ascii="Arial" w:hAnsi="Arial" w:cs="Arial"/>
          <w:sz w:val="22"/>
          <w:szCs w:val="22"/>
        </w:rPr>
        <w:t xml:space="preserve">22. By following my action </w:t>
      </w:r>
      <w:r w:rsidR="006C1268" w:rsidRPr="00010456">
        <w:rPr>
          <w:rFonts w:ascii="Arial" w:hAnsi="Arial" w:cs="Arial"/>
          <w:sz w:val="22"/>
          <w:szCs w:val="22"/>
        </w:rPr>
        <w:t>plan,</w:t>
      </w:r>
      <w:r w:rsidR="007E2C4A" w:rsidRPr="00010456">
        <w:rPr>
          <w:rFonts w:ascii="Arial" w:hAnsi="Arial" w:cs="Arial"/>
          <w:sz w:val="22"/>
          <w:szCs w:val="22"/>
        </w:rPr>
        <w:t xml:space="preserve"> I plan on being a </w:t>
      </w:r>
      <w:r w:rsidR="006C1268" w:rsidRPr="00010456">
        <w:rPr>
          <w:rFonts w:ascii="Arial" w:hAnsi="Arial" w:cs="Arial"/>
          <w:sz w:val="22"/>
          <w:szCs w:val="22"/>
        </w:rPr>
        <w:t>professional</w:t>
      </w:r>
      <w:r w:rsidR="009F2F5D" w:rsidRPr="00010456">
        <w:rPr>
          <w:rFonts w:ascii="Arial" w:hAnsi="Arial" w:cs="Arial"/>
          <w:sz w:val="22"/>
          <w:szCs w:val="22"/>
        </w:rPr>
        <w:t xml:space="preserve">, </w:t>
      </w:r>
      <w:r w:rsidR="006C1268" w:rsidRPr="00010456">
        <w:rPr>
          <w:rFonts w:ascii="Arial" w:hAnsi="Arial" w:cs="Arial"/>
          <w:sz w:val="22"/>
          <w:szCs w:val="22"/>
        </w:rPr>
        <w:t>team leader that will deliver high quality in person centred care.</w:t>
      </w:r>
      <w:r w:rsidR="003F507D">
        <w:rPr>
          <w:rFonts w:ascii="Arial" w:hAnsi="Arial" w:cs="Arial"/>
          <w:sz w:val="22"/>
          <w:szCs w:val="22"/>
        </w:rPr>
        <w:t xml:space="preserve"> (Gibbs</w:t>
      </w:r>
      <w:r w:rsidR="00904556">
        <w:rPr>
          <w:rFonts w:ascii="Arial" w:hAnsi="Arial" w:cs="Arial"/>
          <w:sz w:val="22"/>
          <w:szCs w:val="22"/>
        </w:rPr>
        <w:t>, 1988)</w:t>
      </w:r>
    </w:p>
    <w:p w14:paraId="528A299C" w14:textId="77777777" w:rsidR="00FE0DB2" w:rsidRPr="00010456" w:rsidRDefault="00FE0D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E73ACF3" w14:textId="77777777" w:rsidR="00FE0DB2" w:rsidRPr="00010456" w:rsidRDefault="00FE0D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52BFC3" w14:textId="77777777" w:rsidR="00FE0DB2" w:rsidRPr="00010456" w:rsidRDefault="00FE0D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79268C" w14:textId="77777777" w:rsidR="00FE0DB2" w:rsidRPr="00010456" w:rsidRDefault="00FE0D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75BD29D" w14:textId="77777777" w:rsidR="00FE0DB2" w:rsidRPr="00010456" w:rsidRDefault="00FE0D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D501DE" w14:textId="77777777" w:rsidR="00FE0DB2" w:rsidRPr="00010456" w:rsidRDefault="00FE0D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C188F2" w14:textId="77777777" w:rsidR="00FE0DB2" w:rsidRPr="00010456" w:rsidRDefault="00FE0D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8BC73B" w14:textId="77777777" w:rsidR="00FE0DB2" w:rsidRPr="00010456" w:rsidRDefault="00FE0D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D56A0C" w14:textId="77777777" w:rsidR="00FE0DB2" w:rsidRPr="00010456" w:rsidRDefault="00FE0D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C31F5E" w14:textId="77777777" w:rsidR="00FE0DB2" w:rsidRPr="00010456" w:rsidRDefault="00FE0D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8A0AC6" w14:textId="77777777" w:rsidR="00FE0DB2" w:rsidRPr="00010456" w:rsidRDefault="00FE0D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75E5FF" w14:textId="77777777" w:rsidR="00FE0DB2" w:rsidRPr="00010456" w:rsidRDefault="00FE0DB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2B15B5" w14:textId="77777777" w:rsidR="00904556" w:rsidRDefault="00904556" w:rsidP="0001045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6E5D993" w14:textId="77777777" w:rsidR="00904556" w:rsidRDefault="00904556" w:rsidP="0001045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D01D021" w14:textId="47EC7F8B" w:rsidR="00FE0DB2" w:rsidRPr="002457DC" w:rsidRDefault="00FE0DB2" w:rsidP="0001045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457DC">
        <w:rPr>
          <w:rFonts w:ascii="Arial" w:hAnsi="Arial" w:cs="Arial"/>
          <w:b/>
          <w:bCs/>
          <w:sz w:val="28"/>
          <w:szCs w:val="28"/>
          <w:u w:val="single"/>
        </w:rPr>
        <w:t xml:space="preserve">Conclusion </w:t>
      </w:r>
    </w:p>
    <w:p w14:paraId="73D4AB13" w14:textId="50B7F464" w:rsidR="00FE0DB2" w:rsidRPr="00010456" w:rsidRDefault="001A03A9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>I</w:t>
      </w:r>
      <w:r w:rsidR="003460B8" w:rsidRPr="00010456">
        <w:rPr>
          <w:rFonts w:ascii="Arial" w:hAnsi="Arial" w:cs="Arial"/>
          <w:sz w:val="22"/>
          <w:szCs w:val="22"/>
        </w:rPr>
        <w:t xml:space="preserve">n conclusion this reflective report has </w:t>
      </w:r>
      <w:r w:rsidR="003874F7" w:rsidRPr="00010456">
        <w:rPr>
          <w:rFonts w:ascii="Arial" w:hAnsi="Arial" w:cs="Arial"/>
          <w:sz w:val="22"/>
          <w:szCs w:val="22"/>
        </w:rPr>
        <w:t xml:space="preserve">provided a </w:t>
      </w:r>
      <w:r w:rsidR="00A16D04" w:rsidRPr="00010456">
        <w:rPr>
          <w:rFonts w:ascii="Arial" w:hAnsi="Arial" w:cs="Arial"/>
          <w:sz w:val="22"/>
          <w:szCs w:val="22"/>
        </w:rPr>
        <w:t>deeper understanding on in person centred care, partnership working, and ethical practi</w:t>
      </w:r>
      <w:r w:rsidR="00430B95" w:rsidRPr="00010456">
        <w:rPr>
          <w:rFonts w:ascii="Arial" w:hAnsi="Arial" w:cs="Arial"/>
          <w:sz w:val="22"/>
          <w:szCs w:val="22"/>
        </w:rPr>
        <w:t xml:space="preserve">ce, together these principles promote </w:t>
      </w:r>
      <w:r w:rsidR="00F65948" w:rsidRPr="00010456">
        <w:rPr>
          <w:rFonts w:ascii="Arial" w:hAnsi="Arial" w:cs="Arial"/>
          <w:sz w:val="22"/>
          <w:szCs w:val="22"/>
        </w:rPr>
        <w:t xml:space="preserve">the </w:t>
      </w:r>
      <w:r w:rsidR="0010545A" w:rsidRPr="00010456">
        <w:rPr>
          <w:rFonts w:ascii="Arial" w:hAnsi="Arial" w:cs="Arial"/>
          <w:sz w:val="22"/>
          <w:szCs w:val="22"/>
        </w:rPr>
        <w:t>individual’s</w:t>
      </w:r>
      <w:r w:rsidR="00F65948" w:rsidRPr="00010456">
        <w:rPr>
          <w:rFonts w:ascii="Arial" w:hAnsi="Arial" w:cs="Arial"/>
          <w:sz w:val="22"/>
          <w:szCs w:val="22"/>
        </w:rPr>
        <w:t xml:space="preserve"> wellbeing whilst </w:t>
      </w:r>
      <w:r w:rsidR="004A0361" w:rsidRPr="00010456">
        <w:rPr>
          <w:rFonts w:ascii="Arial" w:hAnsi="Arial" w:cs="Arial"/>
          <w:sz w:val="22"/>
          <w:szCs w:val="22"/>
        </w:rPr>
        <w:t>focusing on their preferences and needs, whilst also providing dignity and respect</w:t>
      </w:r>
      <w:r w:rsidR="002B76E0" w:rsidRPr="00010456">
        <w:rPr>
          <w:rFonts w:ascii="Arial" w:hAnsi="Arial" w:cs="Arial"/>
          <w:sz w:val="22"/>
          <w:szCs w:val="22"/>
        </w:rPr>
        <w:t>.</w:t>
      </w:r>
      <w:r w:rsidR="00A21628" w:rsidRPr="00010456">
        <w:rPr>
          <w:rFonts w:ascii="Arial" w:hAnsi="Arial" w:cs="Arial"/>
          <w:sz w:val="22"/>
          <w:szCs w:val="22"/>
        </w:rPr>
        <w:t xml:space="preserve"> All three principles </w:t>
      </w:r>
      <w:r w:rsidR="000F5395" w:rsidRPr="00010456">
        <w:rPr>
          <w:rFonts w:ascii="Arial" w:hAnsi="Arial" w:cs="Arial"/>
          <w:sz w:val="22"/>
          <w:szCs w:val="22"/>
        </w:rPr>
        <w:t xml:space="preserve">ensure </w:t>
      </w:r>
      <w:r w:rsidR="003B5B80" w:rsidRPr="00010456">
        <w:rPr>
          <w:rFonts w:ascii="Arial" w:hAnsi="Arial" w:cs="Arial"/>
          <w:sz w:val="22"/>
          <w:szCs w:val="22"/>
        </w:rPr>
        <w:t>quality</w:t>
      </w:r>
      <w:r w:rsidR="001631CD" w:rsidRPr="00010456">
        <w:rPr>
          <w:rFonts w:ascii="Arial" w:hAnsi="Arial" w:cs="Arial"/>
          <w:sz w:val="22"/>
          <w:szCs w:val="22"/>
        </w:rPr>
        <w:t xml:space="preserve"> </w:t>
      </w:r>
      <w:r w:rsidR="003B5B80" w:rsidRPr="00010456">
        <w:rPr>
          <w:rFonts w:ascii="Arial" w:hAnsi="Arial" w:cs="Arial"/>
          <w:sz w:val="22"/>
          <w:szCs w:val="22"/>
        </w:rPr>
        <w:t>care</w:t>
      </w:r>
      <w:r w:rsidR="0010545A" w:rsidRPr="00010456">
        <w:rPr>
          <w:rFonts w:ascii="Arial" w:hAnsi="Arial" w:cs="Arial"/>
          <w:sz w:val="22"/>
          <w:szCs w:val="22"/>
        </w:rPr>
        <w:t xml:space="preserve"> tailoring to ones </w:t>
      </w:r>
      <w:r w:rsidR="00E6205F" w:rsidRPr="00010456">
        <w:rPr>
          <w:rFonts w:ascii="Arial" w:hAnsi="Arial" w:cs="Arial"/>
          <w:sz w:val="22"/>
          <w:szCs w:val="22"/>
        </w:rPr>
        <w:t xml:space="preserve">needs, and making </w:t>
      </w:r>
      <w:r w:rsidR="00BD07A5" w:rsidRPr="00010456">
        <w:rPr>
          <w:rFonts w:ascii="Arial" w:hAnsi="Arial" w:cs="Arial"/>
          <w:sz w:val="22"/>
          <w:szCs w:val="22"/>
        </w:rPr>
        <w:t>ethical</w:t>
      </w:r>
      <w:r w:rsidR="00EE06F3" w:rsidRPr="00010456">
        <w:rPr>
          <w:rFonts w:ascii="Arial" w:hAnsi="Arial" w:cs="Arial"/>
          <w:sz w:val="22"/>
          <w:szCs w:val="22"/>
        </w:rPr>
        <w:t>, fair</w:t>
      </w:r>
      <w:r w:rsidR="00BD07A5" w:rsidRPr="00010456">
        <w:rPr>
          <w:rFonts w:ascii="Arial" w:hAnsi="Arial" w:cs="Arial"/>
          <w:sz w:val="22"/>
          <w:szCs w:val="22"/>
        </w:rPr>
        <w:t>,</w:t>
      </w:r>
      <w:r w:rsidR="004C79E2" w:rsidRPr="00010456">
        <w:rPr>
          <w:rFonts w:ascii="Arial" w:hAnsi="Arial" w:cs="Arial"/>
          <w:sz w:val="22"/>
          <w:szCs w:val="22"/>
        </w:rPr>
        <w:t xml:space="preserve"> and safe</w:t>
      </w:r>
      <w:r w:rsidR="00BD07A5" w:rsidRPr="00010456">
        <w:rPr>
          <w:rFonts w:ascii="Arial" w:hAnsi="Arial" w:cs="Arial"/>
          <w:sz w:val="22"/>
          <w:szCs w:val="22"/>
        </w:rPr>
        <w:t xml:space="preserve"> </w:t>
      </w:r>
      <w:r w:rsidR="00E6205F" w:rsidRPr="00010456">
        <w:rPr>
          <w:rFonts w:ascii="Arial" w:hAnsi="Arial" w:cs="Arial"/>
          <w:sz w:val="22"/>
          <w:szCs w:val="22"/>
        </w:rPr>
        <w:t xml:space="preserve">clinical decisions when faced with </w:t>
      </w:r>
      <w:r w:rsidR="00BD07A5" w:rsidRPr="00010456">
        <w:rPr>
          <w:rFonts w:ascii="Arial" w:hAnsi="Arial" w:cs="Arial"/>
          <w:sz w:val="22"/>
          <w:szCs w:val="22"/>
        </w:rPr>
        <w:t xml:space="preserve">challenges in the workplace. </w:t>
      </w:r>
      <w:r w:rsidR="006D6BBE" w:rsidRPr="00010456">
        <w:rPr>
          <w:rFonts w:ascii="Arial" w:hAnsi="Arial" w:cs="Arial"/>
          <w:sz w:val="22"/>
          <w:szCs w:val="22"/>
        </w:rPr>
        <w:t xml:space="preserve">Partnership working improves communication </w:t>
      </w:r>
      <w:r w:rsidR="003F4AE6" w:rsidRPr="00010456">
        <w:rPr>
          <w:rFonts w:ascii="Arial" w:hAnsi="Arial" w:cs="Arial"/>
          <w:sz w:val="22"/>
          <w:szCs w:val="22"/>
        </w:rPr>
        <w:t>between service providers and service users</w:t>
      </w:r>
      <w:r w:rsidR="00EE06F3" w:rsidRPr="00010456">
        <w:rPr>
          <w:rFonts w:ascii="Arial" w:hAnsi="Arial" w:cs="Arial"/>
          <w:sz w:val="22"/>
          <w:szCs w:val="22"/>
        </w:rPr>
        <w:t>.</w:t>
      </w:r>
      <w:r w:rsidR="00E77B63" w:rsidRPr="00010456">
        <w:rPr>
          <w:rFonts w:ascii="Arial" w:hAnsi="Arial" w:cs="Arial"/>
          <w:sz w:val="22"/>
          <w:szCs w:val="22"/>
        </w:rPr>
        <w:t xml:space="preserve"> The Care Act 2014</w:t>
      </w:r>
      <w:r w:rsidR="004E44C4" w:rsidRPr="00010456">
        <w:rPr>
          <w:rFonts w:ascii="Arial" w:hAnsi="Arial" w:cs="Arial"/>
          <w:sz w:val="22"/>
          <w:szCs w:val="22"/>
        </w:rPr>
        <w:t>,</w:t>
      </w:r>
      <w:r w:rsidR="00452256" w:rsidRPr="00010456">
        <w:rPr>
          <w:rFonts w:ascii="Arial" w:hAnsi="Arial" w:cs="Arial"/>
          <w:sz w:val="22"/>
          <w:szCs w:val="22"/>
        </w:rPr>
        <w:t xml:space="preserve"> the Heath and Care Act 2022</w:t>
      </w:r>
      <w:r w:rsidR="00362499" w:rsidRPr="00010456">
        <w:rPr>
          <w:rFonts w:ascii="Arial" w:hAnsi="Arial" w:cs="Arial"/>
          <w:sz w:val="22"/>
          <w:szCs w:val="22"/>
        </w:rPr>
        <w:t>,</w:t>
      </w:r>
      <w:r w:rsidR="000D0AFF" w:rsidRPr="00010456">
        <w:rPr>
          <w:rFonts w:ascii="Arial" w:hAnsi="Arial" w:cs="Arial"/>
          <w:sz w:val="22"/>
          <w:szCs w:val="22"/>
        </w:rPr>
        <w:t xml:space="preserve"> and Maslow’s </w:t>
      </w:r>
      <w:r w:rsidR="00EF19AE" w:rsidRPr="00010456">
        <w:rPr>
          <w:rFonts w:ascii="Arial" w:hAnsi="Arial" w:cs="Arial"/>
          <w:sz w:val="22"/>
          <w:szCs w:val="22"/>
        </w:rPr>
        <w:t>Hierarchy of needs</w:t>
      </w:r>
      <w:r w:rsidR="00362499" w:rsidRPr="00010456">
        <w:rPr>
          <w:rFonts w:ascii="Arial" w:hAnsi="Arial" w:cs="Arial"/>
          <w:sz w:val="22"/>
          <w:szCs w:val="22"/>
        </w:rPr>
        <w:t xml:space="preserve"> support the principles of health and social care</w:t>
      </w:r>
      <w:r w:rsidR="00532669" w:rsidRPr="00010456">
        <w:rPr>
          <w:rFonts w:ascii="Arial" w:hAnsi="Arial" w:cs="Arial"/>
          <w:sz w:val="22"/>
          <w:szCs w:val="22"/>
        </w:rPr>
        <w:t>, including physical, emotional</w:t>
      </w:r>
      <w:r w:rsidR="002E2707" w:rsidRPr="00010456">
        <w:rPr>
          <w:rFonts w:ascii="Arial" w:hAnsi="Arial" w:cs="Arial"/>
          <w:sz w:val="22"/>
          <w:szCs w:val="22"/>
        </w:rPr>
        <w:t xml:space="preserve"> wellbeing</w:t>
      </w:r>
      <w:r w:rsidR="00343848" w:rsidRPr="00010456">
        <w:rPr>
          <w:rFonts w:ascii="Arial" w:hAnsi="Arial" w:cs="Arial"/>
          <w:sz w:val="22"/>
          <w:szCs w:val="22"/>
        </w:rPr>
        <w:t xml:space="preserve">. </w:t>
      </w:r>
      <w:r w:rsidR="003B5B80" w:rsidRPr="00010456">
        <w:rPr>
          <w:rFonts w:ascii="Arial" w:hAnsi="Arial" w:cs="Arial"/>
          <w:sz w:val="22"/>
          <w:szCs w:val="22"/>
        </w:rPr>
        <w:t>Finally,</w:t>
      </w:r>
      <w:r w:rsidR="00343848" w:rsidRPr="00010456">
        <w:rPr>
          <w:rFonts w:ascii="Arial" w:hAnsi="Arial" w:cs="Arial"/>
          <w:sz w:val="22"/>
          <w:szCs w:val="22"/>
        </w:rPr>
        <w:t xml:space="preserve"> Gib</w:t>
      </w:r>
      <w:r w:rsidR="00727D73" w:rsidRPr="00010456">
        <w:rPr>
          <w:rFonts w:ascii="Arial" w:hAnsi="Arial" w:cs="Arial"/>
          <w:sz w:val="22"/>
          <w:szCs w:val="22"/>
        </w:rPr>
        <w:t xml:space="preserve">bs’ reflective cycle has </w:t>
      </w:r>
      <w:r w:rsidR="00E07BA8" w:rsidRPr="00010456">
        <w:rPr>
          <w:rFonts w:ascii="Arial" w:hAnsi="Arial" w:cs="Arial"/>
          <w:sz w:val="22"/>
          <w:szCs w:val="22"/>
        </w:rPr>
        <w:t>provided the strengths a</w:t>
      </w:r>
      <w:r w:rsidR="00CA2C34" w:rsidRPr="00010456">
        <w:rPr>
          <w:rFonts w:ascii="Arial" w:hAnsi="Arial" w:cs="Arial"/>
          <w:sz w:val="22"/>
          <w:szCs w:val="22"/>
        </w:rPr>
        <w:t xml:space="preserve">nd weaknesses, and how time management can </w:t>
      </w:r>
      <w:r w:rsidR="002B7BD2" w:rsidRPr="00010456">
        <w:rPr>
          <w:rFonts w:ascii="Arial" w:hAnsi="Arial" w:cs="Arial"/>
          <w:sz w:val="22"/>
          <w:szCs w:val="22"/>
        </w:rPr>
        <w:t xml:space="preserve">improve. </w:t>
      </w:r>
    </w:p>
    <w:p w14:paraId="51E57106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CAB8D21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0842BA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65C266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5CDF5D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13B809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725F18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83F48E6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60B26B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B39462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4E380F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B30513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D6A9B7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68D1BD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133FB3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64BCD6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CA5CDE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1ABD82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211F65" w14:textId="77777777" w:rsidR="0065665A" w:rsidRPr="00010456" w:rsidRDefault="0065665A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0FF718" w14:textId="77777777" w:rsidR="0065665A" w:rsidRPr="002457DC" w:rsidRDefault="0065665A" w:rsidP="0001045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9CB4C02" w14:textId="42C0A2EE" w:rsidR="0065665A" w:rsidRPr="002457DC" w:rsidRDefault="0083502F" w:rsidP="0001045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457DC">
        <w:rPr>
          <w:rFonts w:ascii="Arial" w:hAnsi="Arial" w:cs="Arial"/>
          <w:b/>
          <w:bCs/>
          <w:sz w:val="28"/>
          <w:szCs w:val="28"/>
          <w:u w:val="single"/>
        </w:rPr>
        <w:t xml:space="preserve">References </w:t>
      </w:r>
    </w:p>
    <w:p w14:paraId="2BDF1C07" w14:textId="00612320" w:rsidR="0083502F" w:rsidRPr="00010456" w:rsidRDefault="00625347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Barnard, A., Calabria, V. and Griffiths, L. (eds.) (2023) </w:t>
      </w:r>
      <w:r w:rsidRPr="00010456">
        <w:rPr>
          <w:rStyle w:val="Emphasis"/>
          <w:rFonts w:ascii="Arial" w:hAnsi="Arial" w:cs="Arial"/>
          <w:sz w:val="22"/>
          <w:szCs w:val="22"/>
        </w:rPr>
        <w:t>Key Themes in Health and Social Care: A Companion to Learning</w:t>
      </w:r>
      <w:r w:rsidRPr="00010456">
        <w:rPr>
          <w:rFonts w:ascii="Arial" w:hAnsi="Arial" w:cs="Arial"/>
          <w:sz w:val="22"/>
          <w:szCs w:val="22"/>
        </w:rPr>
        <w:t xml:space="preserve">. 2nd </w:t>
      </w:r>
      <w:proofErr w:type="spellStart"/>
      <w:r w:rsidRPr="00010456">
        <w:rPr>
          <w:rFonts w:ascii="Arial" w:hAnsi="Arial" w:cs="Arial"/>
          <w:sz w:val="22"/>
          <w:szCs w:val="22"/>
        </w:rPr>
        <w:t>edn</w:t>
      </w:r>
      <w:proofErr w:type="spellEnd"/>
      <w:r w:rsidRPr="00010456">
        <w:rPr>
          <w:rFonts w:ascii="Arial" w:hAnsi="Arial" w:cs="Arial"/>
          <w:sz w:val="22"/>
          <w:szCs w:val="22"/>
        </w:rPr>
        <w:t>. Abingdon: Routledge.</w:t>
      </w:r>
    </w:p>
    <w:p w14:paraId="264AD8AF" w14:textId="1C2F2F92" w:rsidR="00625347" w:rsidRPr="00010456" w:rsidRDefault="00033BBE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Style w:val="Strong"/>
          <w:rFonts w:ascii="Arial" w:hAnsi="Arial" w:cs="Arial"/>
          <w:b w:val="0"/>
          <w:bCs w:val="0"/>
          <w:sz w:val="22"/>
          <w:szCs w:val="22"/>
        </w:rPr>
        <w:t>Health Education England (HEE)</w:t>
      </w:r>
      <w:r w:rsidRPr="00010456">
        <w:rPr>
          <w:rFonts w:ascii="Arial" w:hAnsi="Arial" w:cs="Arial"/>
          <w:sz w:val="22"/>
          <w:szCs w:val="22"/>
        </w:rPr>
        <w:t xml:space="preserve"> (n.d.) </w:t>
      </w:r>
      <w:r w:rsidRPr="00010456">
        <w:rPr>
          <w:rStyle w:val="Emphasis"/>
          <w:rFonts w:ascii="Arial" w:hAnsi="Arial" w:cs="Arial"/>
          <w:sz w:val="22"/>
          <w:szCs w:val="22"/>
        </w:rPr>
        <w:t>Person-centred care</w:t>
      </w:r>
      <w:r w:rsidRPr="00010456">
        <w:rPr>
          <w:rFonts w:ascii="Arial" w:hAnsi="Arial" w:cs="Arial"/>
          <w:sz w:val="22"/>
          <w:szCs w:val="22"/>
        </w:rPr>
        <w:t xml:space="preserve">. Available at: </w:t>
      </w:r>
      <w:hyperlink r:id="rId7" w:tgtFrame="_blank" w:history="1">
        <w:r w:rsidRPr="00010456">
          <w:rPr>
            <w:rStyle w:val="Hyperlink"/>
            <w:rFonts w:ascii="Arial" w:hAnsi="Arial" w:cs="Arial"/>
            <w:sz w:val="22"/>
            <w:szCs w:val="22"/>
          </w:rPr>
          <w:t>https://www.hee.nhs.uk/our-work/person-centred-care</w:t>
        </w:r>
      </w:hyperlink>
      <w:r w:rsidRPr="00010456">
        <w:rPr>
          <w:rFonts w:ascii="Arial" w:hAnsi="Arial" w:cs="Arial"/>
          <w:sz w:val="22"/>
          <w:szCs w:val="22"/>
        </w:rPr>
        <w:t xml:space="preserve"> (Accessed: 5 July 2026).</w:t>
      </w:r>
    </w:p>
    <w:p w14:paraId="6F2C3A20" w14:textId="6BBAE835" w:rsidR="00AF1925" w:rsidRPr="00010456" w:rsidRDefault="00BF347F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National Institute for Health and Care Excellence (NICE) (2015) </w:t>
      </w:r>
      <w:r w:rsidRPr="00010456">
        <w:rPr>
          <w:rStyle w:val="Emphasis"/>
          <w:rFonts w:ascii="Arial" w:hAnsi="Arial" w:cs="Arial"/>
          <w:sz w:val="22"/>
          <w:szCs w:val="22"/>
        </w:rPr>
        <w:t>Home care: delivering personal care and practical support to older people living in their own homes. Person-centred working</w:t>
      </w:r>
      <w:r w:rsidRPr="00010456">
        <w:rPr>
          <w:rFonts w:ascii="Arial" w:hAnsi="Arial" w:cs="Arial"/>
          <w:sz w:val="22"/>
          <w:szCs w:val="22"/>
        </w:rPr>
        <w:t xml:space="preserve">. Available at: </w:t>
      </w:r>
      <w:hyperlink r:id="rId8" w:tgtFrame="_new" w:history="1">
        <w:r w:rsidRPr="00010456">
          <w:rPr>
            <w:rStyle w:val="Hyperlink"/>
            <w:rFonts w:ascii="Arial" w:hAnsi="Arial" w:cs="Arial"/>
            <w:sz w:val="22"/>
            <w:szCs w:val="22"/>
          </w:rPr>
          <w:t>https://www.nice.org.uk/guidance/ng21/resources/tailored-resource-2433814097/chapter/Person-centred-working</w:t>
        </w:r>
      </w:hyperlink>
      <w:r w:rsidRPr="00010456">
        <w:rPr>
          <w:rFonts w:ascii="Arial" w:hAnsi="Arial" w:cs="Arial"/>
          <w:sz w:val="22"/>
          <w:szCs w:val="22"/>
        </w:rPr>
        <w:t xml:space="preserve"> (Accessed: 5 July 2026).</w:t>
      </w:r>
    </w:p>
    <w:p w14:paraId="5FD17DD5" w14:textId="72858020" w:rsidR="00675764" w:rsidRPr="00010456" w:rsidRDefault="00666841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Style w:val="Strong"/>
          <w:rFonts w:ascii="Arial" w:hAnsi="Arial" w:cs="Arial"/>
          <w:b w:val="0"/>
          <w:bCs w:val="0"/>
          <w:sz w:val="22"/>
          <w:szCs w:val="22"/>
        </w:rPr>
        <w:t>Health Education England (HEE)</w:t>
      </w:r>
      <w:r w:rsidRPr="00010456">
        <w:rPr>
          <w:rFonts w:ascii="Arial" w:hAnsi="Arial" w:cs="Arial"/>
          <w:sz w:val="22"/>
          <w:szCs w:val="22"/>
        </w:rPr>
        <w:t xml:space="preserve"> (n.d.) </w:t>
      </w:r>
      <w:r w:rsidRPr="00010456">
        <w:rPr>
          <w:rStyle w:val="Emphasis"/>
          <w:rFonts w:ascii="Arial" w:hAnsi="Arial" w:cs="Arial"/>
          <w:sz w:val="22"/>
          <w:szCs w:val="22"/>
        </w:rPr>
        <w:t>Person-centred practice</w:t>
      </w:r>
      <w:r w:rsidRPr="00010456">
        <w:rPr>
          <w:rFonts w:ascii="Arial" w:hAnsi="Arial" w:cs="Arial"/>
          <w:sz w:val="22"/>
          <w:szCs w:val="22"/>
        </w:rPr>
        <w:t xml:space="preserve">. Enhance Generalist Skills Handbook. Available at: </w:t>
      </w:r>
      <w:hyperlink r:id="rId9" w:tgtFrame="_new" w:history="1">
        <w:r w:rsidRPr="00010456">
          <w:rPr>
            <w:rStyle w:val="Hyperlink"/>
            <w:rFonts w:ascii="Arial" w:hAnsi="Arial" w:cs="Arial"/>
            <w:sz w:val="22"/>
            <w:szCs w:val="22"/>
          </w:rPr>
          <w:t>https://www.hee.nhs.uk/our-work/enhancing-generalist-skills/enhance-learning-resources/handbook/person-centred-practice</w:t>
        </w:r>
      </w:hyperlink>
      <w:r w:rsidRPr="00010456">
        <w:rPr>
          <w:rFonts w:ascii="Arial" w:hAnsi="Arial" w:cs="Arial"/>
          <w:sz w:val="22"/>
          <w:szCs w:val="22"/>
        </w:rPr>
        <w:t xml:space="preserve"> (Accessed: 5 July 2026).</w:t>
      </w:r>
    </w:p>
    <w:p w14:paraId="04C5AD25" w14:textId="027B30E7" w:rsidR="00BF347F" w:rsidRPr="00010456" w:rsidRDefault="0035716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Health Education England (HEE) (n.d.) </w:t>
      </w:r>
      <w:r w:rsidRPr="00010456">
        <w:rPr>
          <w:rStyle w:val="Emphasis"/>
          <w:rFonts w:ascii="Arial" w:hAnsi="Arial" w:cs="Arial"/>
          <w:sz w:val="22"/>
          <w:szCs w:val="22"/>
        </w:rPr>
        <w:t>Enhance Handbook</w:t>
      </w:r>
      <w:r w:rsidRPr="00010456">
        <w:rPr>
          <w:rFonts w:ascii="Arial" w:hAnsi="Arial" w:cs="Arial"/>
          <w:sz w:val="22"/>
          <w:szCs w:val="22"/>
        </w:rPr>
        <w:t xml:space="preserve">. Available at: </w:t>
      </w:r>
      <w:hyperlink r:id="rId10" w:tgtFrame="_new" w:history="1">
        <w:r w:rsidRPr="00010456">
          <w:rPr>
            <w:rStyle w:val="Hyperlink"/>
            <w:rFonts w:ascii="Arial" w:hAnsi="Arial" w:cs="Arial"/>
            <w:sz w:val="22"/>
            <w:szCs w:val="22"/>
          </w:rPr>
          <w:t>https://www.hee.nhs.uk/sites/default/files/documents/Enhance%20Handbook.pdf</w:t>
        </w:r>
      </w:hyperlink>
      <w:r w:rsidRPr="00010456">
        <w:rPr>
          <w:rFonts w:ascii="Arial" w:hAnsi="Arial" w:cs="Arial"/>
          <w:sz w:val="22"/>
          <w:szCs w:val="22"/>
        </w:rPr>
        <w:t xml:space="preserve"> (Accessed: 5 July 2026).</w:t>
      </w:r>
    </w:p>
    <w:p w14:paraId="177DDF81" w14:textId="7A1DD673" w:rsidR="00357162" w:rsidRPr="00010456" w:rsidRDefault="002C4D83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Dixon-Woods, M., Summers, C., Morgan, M. and Patel, K. (2024) ‘The future of the NHS depends on its workforce’, </w:t>
      </w:r>
      <w:r w:rsidRPr="00010456">
        <w:rPr>
          <w:rStyle w:val="Emphasis"/>
          <w:rFonts w:ascii="Arial" w:hAnsi="Arial" w:cs="Arial"/>
          <w:sz w:val="22"/>
          <w:szCs w:val="22"/>
        </w:rPr>
        <w:t>BMJ</w:t>
      </w:r>
      <w:r w:rsidRPr="00010456">
        <w:rPr>
          <w:rFonts w:ascii="Arial" w:hAnsi="Arial" w:cs="Arial"/>
          <w:sz w:val="22"/>
          <w:szCs w:val="22"/>
        </w:rPr>
        <w:t xml:space="preserve">, 384, e079474. </w:t>
      </w:r>
      <w:hyperlink r:id="rId11" w:history="1">
        <w:r w:rsidRPr="00010456">
          <w:rPr>
            <w:rStyle w:val="Hyperlink"/>
            <w:rFonts w:ascii="Arial" w:hAnsi="Arial" w:cs="Arial"/>
            <w:sz w:val="22"/>
            <w:szCs w:val="22"/>
          </w:rPr>
          <w:t>https://doi.org/10.1136/bmj-2024-079474</w:t>
        </w:r>
      </w:hyperlink>
    </w:p>
    <w:p w14:paraId="126788B7" w14:textId="72FE12A2" w:rsidR="002C4D83" w:rsidRPr="00010456" w:rsidRDefault="008D5CD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NHS England (n.d.) </w:t>
      </w:r>
      <w:r w:rsidRPr="00010456">
        <w:rPr>
          <w:rStyle w:val="Emphasis"/>
          <w:rFonts w:ascii="Arial" w:hAnsi="Arial" w:cs="Arial"/>
          <w:sz w:val="22"/>
          <w:szCs w:val="22"/>
        </w:rPr>
        <w:t>Working in partnership</w:t>
      </w:r>
      <w:r w:rsidRPr="00010456">
        <w:rPr>
          <w:rFonts w:ascii="Arial" w:hAnsi="Arial" w:cs="Arial"/>
          <w:sz w:val="22"/>
          <w:szCs w:val="22"/>
        </w:rPr>
        <w:t xml:space="preserve">. Available at: </w:t>
      </w:r>
      <w:hyperlink r:id="rId12" w:tgtFrame="_new" w:history="1">
        <w:r w:rsidRPr="00010456">
          <w:rPr>
            <w:rStyle w:val="Hyperlink"/>
            <w:rFonts w:ascii="Arial" w:hAnsi="Arial" w:cs="Arial"/>
            <w:sz w:val="22"/>
            <w:szCs w:val="22"/>
          </w:rPr>
          <w:t>https://www.england.nhs.uk/integratedcare/what-is-integrated-care/working-in-partnership/</w:t>
        </w:r>
      </w:hyperlink>
      <w:r w:rsidRPr="00010456">
        <w:rPr>
          <w:rFonts w:ascii="Arial" w:hAnsi="Arial" w:cs="Arial"/>
          <w:sz w:val="22"/>
          <w:szCs w:val="22"/>
        </w:rPr>
        <w:t xml:space="preserve"> (Accessed: 5 July 2026).</w:t>
      </w:r>
    </w:p>
    <w:p w14:paraId="2684BDC0" w14:textId="4E7D39E2" w:rsidR="008D5CDD" w:rsidRPr="00010456" w:rsidRDefault="00FA7CEE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NHS England (n.d.) </w:t>
      </w:r>
      <w:r w:rsidRPr="00010456">
        <w:rPr>
          <w:rStyle w:val="Emphasis"/>
          <w:rFonts w:ascii="Arial" w:hAnsi="Arial" w:cs="Arial"/>
          <w:sz w:val="22"/>
          <w:szCs w:val="22"/>
        </w:rPr>
        <w:t>What is integrated care?</w:t>
      </w:r>
      <w:r w:rsidRPr="00010456">
        <w:rPr>
          <w:rFonts w:ascii="Arial" w:hAnsi="Arial" w:cs="Arial"/>
          <w:sz w:val="22"/>
          <w:szCs w:val="22"/>
        </w:rPr>
        <w:t xml:space="preserve"> Available at: </w:t>
      </w:r>
      <w:hyperlink r:id="rId13" w:tgtFrame="_new" w:history="1">
        <w:r w:rsidRPr="00010456">
          <w:rPr>
            <w:rStyle w:val="Hyperlink"/>
            <w:rFonts w:ascii="Arial" w:hAnsi="Arial" w:cs="Arial"/>
            <w:sz w:val="22"/>
            <w:szCs w:val="22"/>
          </w:rPr>
          <w:t>https://www.england.nhs.uk/integratedcare/what-is-integrated-care/</w:t>
        </w:r>
      </w:hyperlink>
      <w:r w:rsidRPr="00010456">
        <w:rPr>
          <w:rFonts w:ascii="Arial" w:hAnsi="Arial" w:cs="Arial"/>
          <w:sz w:val="22"/>
          <w:szCs w:val="22"/>
        </w:rPr>
        <w:t xml:space="preserve"> (Accessed: 5 July 2026).</w:t>
      </w:r>
    </w:p>
    <w:p w14:paraId="5525D23D" w14:textId="71AC4AB1" w:rsidR="008011E8" w:rsidRPr="00010456" w:rsidRDefault="008011E8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lastRenderedPageBreak/>
        <w:t xml:space="preserve">NHS England (2022) </w:t>
      </w:r>
      <w:r w:rsidRPr="00010456">
        <w:rPr>
          <w:rStyle w:val="Emphasis"/>
          <w:rFonts w:ascii="Arial" w:hAnsi="Arial" w:cs="Arial"/>
          <w:sz w:val="22"/>
          <w:szCs w:val="22"/>
        </w:rPr>
        <w:t>Working in partnership with people and communities: statutory guidance</w:t>
      </w:r>
      <w:r w:rsidRPr="00010456">
        <w:rPr>
          <w:rFonts w:ascii="Arial" w:hAnsi="Arial" w:cs="Arial"/>
          <w:sz w:val="22"/>
          <w:szCs w:val="22"/>
        </w:rPr>
        <w:t xml:space="preserve">. Available at: </w:t>
      </w:r>
      <w:hyperlink r:id="rId14" w:tgtFrame="_new" w:history="1">
        <w:r w:rsidRPr="00010456">
          <w:rPr>
            <w:rStyle w:val="Hyperlink"/>
            <w:rFonts w:ascii="Arial" w:hAnsi="Arial" w:cs="Arial"/>
            <w:sz w:val="22"/>
            <w:szCs w:val="22"/>
          </w:rPr>
          <w:t>https://www.england.nhs.uk/long-read/working-in-partnership-with-people-and-communities-statutory-guidance/</w:t>
        </w:r>
      </w:hyperlink>
      <w:r w:rsidRPr="00010456">
        <w:rPr>
          <w:rFonts w:ascii="Arial" w:hAnsi="Arial" w:cs="Arial"/>
          <w:sz w:val="22"/>
          <w:szCs w:val="22"/>
        </w:rPr>
        <w:t xml:space="preserve"> (Accessed: 5 July 2026).</w:t>
      </w:r>
    </w:p>
    <w:p w14:paraId="6C835541" w14:textId="2D059D44" w:rsidR="008011E8" w:rsidRPr="00010456" w:rsidRDefault="00C43153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Nottingham and Nottinghamshire Integrated Care Board (2022) </w:t>
      </w:r>
      <w:r w:rsidRPr="00010456">
        <w:rPr>
          <w:rStyle w:val="Emphasis"/>
          <w:rFonts w:ascii="Arial" w:hAnsi="Arial" w:cs="Arial"/>
          <w:sz w:val="22"/>
          <w:szCs w:val="22"/>
        </w:rPr>
        <w:t>COM-002 Ethical decision-making framework v1.0</w:t>
      </w:r>
      <w:r w:rsidRPr="00010456">
        <w:rPr>
          <w:rFonts w:ascii="Arial" w:hAnsi="Arial" w:cs="Arial"/>
          <w:sz w:val="22"/>
          <w:szCs w:val="22"/>
        </w:rPr>
        <w:t xml:space="preserve">. Available at: </w:t>
      </w:r>
      <w:hyperlink r:id="rId15" w:tgtFrame="_new" w:history="1">
        <w:r w:rsidRPr="00010456">
          <w:rPr>
            <w:rStyle w:val="Hyperlink"/>
            <w:rFonts w:ascii="Arial" w:hAnsi="Arial" w:cs="Arial"/>
            <w:sz w:val="22"/>
            <w:szCs w:val="22"/>
          </w:rPr>
          <w:t>https://notts.icb.nhs.uk/wp-content/uploads/sites/2/2022/04/COM-002-Ethical-Decision-Making-Framework-v1.0.pdf</w:t>
        </w:r>
      </w:hyperlink>
      <w:r w:rsidRPr="00010456">
        <w:rPr>
          <w:rFonts w:ascii="Arial" w:hAnsi="Arial" w:cs="Arial"/>
          <w:sz w:val="22"/>
          <w:szCs w:val="22"/>
        </w:rPr>
        <w:t xml:space="preserve"> (Accessed: 5 July 2026).</w:t>
      </w:r>
    </w:p>
    <w:p w14:paraId="361E99C8" w14:textId="63B3DC45" w:rsidR="00C43153" w:rsidRPr="00010456" w:rsidRDefault="00E27DEB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Care Act 2014, c. 23. Available at: </w:t>
      </w:r>
      <w:hyperlink r:id="rId16" w:tgtFrame="_new" w:history="1">
        <w:r w:rsidRPr="00010456">
          <w:rPr>
            <w:rStyle w:val="Hyperlink"/>
            <w:rFonts w:ascii="Arial" w:hAnsi="Arial" w:cs="Arial"/>
            <w:sz w:val="22"/>
            <w:szCs w:val="22"/>
          </w:rPr>
          <w:t>https://www.legislation.gov.uk/ukpga/2014/23</w:t>
        </w:r>
      </w:hyperlink>
      <w:r w:rsidRPr="00010456">
        <w:rPr>
          <w:rFonts w:ascii="Arial" w:hAnsi="Arial" w:cs="Arial"/>
          <w:sz w:val="22"/>
          <w:szCs w:val="22"/>
        </w:rPr>
        <w:t xml:space="preserve"> (Accessed: 5 July 2026).</w:t>
      </w:r>
    </w:p>
    <w:p w14:paraId="0055D6A1" w14:textId="3BFE2E7D" w:rsidR="00862B6D" w:rsidRPr="00010456" w:rsidRDefault="00862B6D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NHS England (n.d.) </w:t>
      </w:r>
      <w:r w:rsidRPr="00010456">
        <w:rPr>
          <w:rStyle w:val="Emphasis"/>
          <w:rFonts w:ascii="Arial" w:hAnsi="Arial" w:cs="Arial"/>
          <w:sz w:val="22"/>
          <w:szCs w:val="22"/>
        </w:rPr>
        <w:t>Joan’s story</w:t>
      </w:r>
      <w:r w:rsidRPr="00010456">
        <w:rPr>
          <w:rFonts w:ascii="Arial" w:hAnsi="Arial" w:cs="Arial"/>
          <w:sz w:val="22"/>
          <w:szCs w:val="22"/>
        </w:rPr>
        <w:t xml:space="preserve">. Available at: </w:t>
      </w:r>
      <w:hyperlink r:id="rId17" w:tgtFrame="_new" w:history="1">
        <w:r w:rsidRPr="00010456">
          <w:rPr>
            <w:rStyle w:val="Hyperlink"/>
            <w:rFonts w:ascii="Arial" w:hAnsi="Arial" w:cs="Arial"/>
            <w:sz w:val="22"/>
            <w:szCs w:val="22"/>
          </w:rPr>
          <w:t>https://www.england.nhs.uk/personalisedcare/comprehensive-model/case-studies/joans-story/</w:t>
        </w:r>
      </w:hyperlink>
      <w:r w:rsidRPr="00010456">
        <w:rPr>
          <w:rFonts w:ascii="Arial" w:hAnsi="Arial" w:cs="Arial"/>
          <w:sz w:val="22"/>
          <w:szCs w:val="22"/>
        </w:rPr>
        <w:t xml:space="preserve"> (Accessed: 5 July 2026).</w:t>
      </w:r>
    </w:p>
    <w:p w14:paraId="2631D236" w14:textId="031D0F13" w:rsidR="00007B04" w:rsidRPr="00010456" w:rsidRDefault="00007B04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Health and Care Act 2022, c. 31. Available at: </w:t>
      </w:r>
      <w:hyperlink r:id="rId18" w:tgtFrame="_new" w:history="1">
        <w:r w:rsidRPr="00010456">
          <w:rPr>
            <w:rStyle w:val="Hyperlink"/>
            <w:rFonts w:ascii="Arial" w:hAnsi="Arial" w:cs="Arial"/>
            <w:sz w:val="22"/>
            <w:szCs w:val="22"/>
          </w:rPr>
          <w:t>https://www.legislation.gov.uk/ukpga/2022/31/contents</w:t>
        </w:r>
      </w:hyperlink>
      <w:r w:rsidRPr="00010456">
        <w:rPr>
          <w:rFonts w:ascii="Arial" w:hAnsi="Arial" w:cs="Arial"/>
          <w:sz w:val="22"/>
          <w:szCs w:val="22"/>
        </w:rPr>
        <w:t xml:space="preserve"> (Accessed: 5 July 2026).</w:t>
      </w:r>
    </w:p>
    <w:p w14:paraId="2A808EC4" w14:textId="477381D4" w:rsidR="004B3A32" w:rsidRPr="00010456" w:rsidRDefault="004B3A32" w:rsidP="00010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456">
        <w:rPr>
          <w:rFonts w:ascii="Arial" w:hAnsi="Arial" w:cs="Arial"/>
          <w:sz w:val="22"/>
          <w:szCs w:val="22"/>
        </w:rPr>
        <w:t xml:space="preserve">Health Education England (n.d.) </w:t>
      </w:r>
      <w:r w:rsidRPr="00010456">
        <w:rPr>
          <w:rStyle w:val="Emphasis"/>
          <w:rFonts w:ascii="Arial" w:hAnsi="Arial" w:cs="Arial"/>
          <w:sz w:val="22"/>
          <w:szCs w:val="22"/>
        </w:rPr>
        <w:t>Gibbs’ reflective cycle</w:t>
      </w:r>
      <w:r w:rsidRPr="00010456">
        <w:rPr>
          <w:rFonts w:ascii="Arial" w:hAnsi="Arial" w:cs="Arial"/>
          <w:sz w:val="22"/>
          <w:szCs w:val="22"/>
        </w:rPr>
        <w:t xml:space="preserve">. Available at: </w:t>
      </w:r>
      <w:hyperlink r:id="rId19" w:tgtFrame="_new" w:history="1">
        <w:r w:rsidRPr="00010456">
          <w:rPr>
            <w:rStyle w:val="Hyperlink"/>
            <w:rFonts w:ascii="Arial" w:hAnsi="Arial" w:cs="Arial"/>
            <w:sz w:val="22"/>
            <w:szCs w:val="22"/>
          </w:rPr>
          <w:t>https://www.hee.nhs.uk/sites/default/files/documents/Gibbs%20Reflection%20model.pdf</w:t>
        </w:r>
      </w:hyperlink>
      <w:r w:rsidRPr="00010456">
        <w:rPr>
          <w:rFonts w:ascii="Arial" w:hAnsi="Arial" w:cs="Arial"/>
          <w:sz w:val="22"/>
          <w:szCs w:val="22"/>
        </w:rPr>
        <w:t xml:space="preserve"> (Accessed: 5 July 2026).</w:t>
      </w:r>
    </w:p>
    <w:sectPr w:rsidR="004B3A32" w:rsidRPr="00010456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911FC" w14:textId="77777777" w:rsidR="000A68EB" w:rsidRDefault="000A68EB" w:rsidP="002E5F5B">
      <w:pPr>
        <w:spacing w:after="0" w:line="240" w:lineRule="auto"/>
      </w:pPr>
      <w:r>
        <w:separator/>
      </w:r>
    </w:p>
  </w:endnote>
  <w:endnote w:type="continuationSeparator" w:id="0">
    <w:p w14:paraId="00C28A37" w14:textId="77777777" w:rsidR="000A68EB" w:rsidRDefault="000A68EB" w:rsidP="002E5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3709276"/>
      <w:docPartObj>
        <w:docPartGallery w:val="Page Numbers (Bottom of Page)"/>
        <w:docPartUnique/>
      </w:docPartObj>
    </w:sdtPr>
    <w:sdtContent>
      <w:p w14:paraId="1CD7B2E0" w14:textId="0B62ECAA" w:rsidR="00E0062C" w:rsidRDefault="00E0062C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71E366" w14:textId="77777777" w:rsidR="002E5F5B" w:rsidRDefault="002E5F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73FD7" w14:textId="77777777" w:rsidR="000A68EB" w:rsidRDefault="000A68EB" w:rsidP="002E5F5B">
      <w:pPr>
        <w:spacing w:after="0" w:line="240" w:lineRule="auto"/>
      </w:pPr>
      <w:r>
        <w:separator/>
      </w:r>
    </w:p>
  </w:footnote>
  <w:footnote w:type="continuationSeparator" w:id="0">
    <w:p w14:paraId="72B6A80D" w14:textId="77777777" w:rsidR="000A68EB" w:rsidRDefault="000A68EB" w:rsidP="002E5F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C05AD"/>
    <w:multiLevelType w:val="hybridMultilevel"/>
    <w:tmpl w:val="A2BEF4A0"/>
    <w:lvl w:ilvl="0" w:tplc="03401B9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2342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632"/>
    <w:rsid w:val="00000782"/>
    <w:rsid w:val="000012BE"/>
    <w:rsid w:val="00003572"/>
    <w:rsid w:val="0000360D"/>
    <w:rsid w:val="00006754"/>
    <w:rsid w:val="000073E9"/>
    <w:rsid w:val="00007B04"/>
    <w:rsid w:val="00010456"/>
    <w:rsid w:val="0001612A"/>
    <w:rsid w:val="00020952"/>
    <w:rsid w:val="00020EE9"/>
    <w:rsid w:val="000223AE"/>
    <w:rsid w:val="00022873"/>
    <w:rsid w:val="00023A1E"/>
    <w:rsid w:val="0003198B"/>
    <w:rsid w:val="00033BBE"/>
    <w:rsid w:val="00034116"/>
    <w:rsid w:val="000429F7"/>
    <w:rsid w:val="00042E54"/>
    <w:rsid w:val="00045DCF"/>
    <w:rsid w:val="00051E43"/>
    <w:rsid w:val="000557E6"/>
    <w:rsid w:val="0005586F"/>
    <w:rsid w:val="00055DD6"/>
    <w:rsid w:val="00060729"/>
    <w:rsid w:val="00061D53"/>
    <w:rsid w:val="00064A05"/>
    <w:rsid w:val="00065F51"/>
    <w:rsid w:val="00066B20"/>
    <w:rsid w:val="00072569"/>
    <w:rsid w:val="00072757"/>
    <w:rsid w:val="0007509A"/>
    <w:rsid w:val="0008050C"/>
    <w:rsid w:val="00081696"/>
    <w:rsid w:val="00081DF4"/>
    <w:rsid w:val="00083F7B"/>
    <w:rsid w:val="000871E4"/>
    <w:rsid w:val="000954EA"/>
    <w:rsid w:val="000A0AD0"/>
    <w:rsid w:val="000A5659"/>
    <w:rsid w:val="000A56D4"/>
    <w:rsid w:val="000A68EB"/>
    <w:rsid w:val="000B619F"/>
    <w:rsid w:val="000C4337"/>
    <w:rsid w:val="000C4BBB"/>
    <w:rsid w:val="000C781C"/>
    <w:rsid w:val="000D0AFF"/>
    <w:rsid w:val="000D1D52"/>
    <w:rsid w:val="000D39F1"/>
    <w:rsid w:val="000E2067"/>
    <w:rsid w:val="000E410F"/>
    <w:rsid w:val="000E4805"/>
    <w:rsid w:val="000E5013"/>
    <w:rsid w:val="000E5465"/>
    <w:rsid w:val="000F5395"/>
    <w:rsid w:val="0010545A"/>
    <w:rsid w:val="00112FF1"/>
    <w:rsid w:val="001132AF"/>
    <w:rsid w:val="001140B0"/>
    <w:rsid w:val="001143CF"/>
    <w:rsid w:val="00114A9A"/>
    <w:rsid w:val="00122685"/>
    <w:rsid w:val="00122F95"/>
    <w:rsid w:val="001240E0"/>
    <w:rsid w:val="00141438"/>
    <w:rsid w:val="00153A54"/>
    <w:rsid w:val="001631CD"/>
    <w:rsid w:val="00173097"/>
    <w:rsid w:val="0019413B"/>
    <w:rsid w:val="00195D00"/>
    <w:rsid w:val="001A03A9"/>
    <w:rsid w:val="001A26D7"/>
    <w:rsid w:val="001A30CA"/>
    <w:rsid w:val="001A4584"/>
    <w:rsid w:val="001A79AB"/>
    <w:rsid w:val="001B53FA"/>
    <w:rsid w:val="001B5A32"/>
    <w:rsid w:val="001B5F4A"/>
    <w:rsid w:val="001B7661"/>
    <w:rsid w:val="001C06A0"/>
    <w:rsid w:val="001C071A"/>
    <w:rsid w:val="001C296D"/>
    <w:rsid w:val="001C5836"/>
    <w:rsid w:val="001D2A05"/>
    <w:rsid w:val="001F24EE"/>
    <w:rsid w:val="001F2A8C"/>
    <w:rsid w:val="001F54AA"/>
    <w:rsid w:val="001F672E"/>
    <w:rsid w:val="001F70AC"/>
    <w:rsid w:val="002024DC"/>
    <w:rsid w:val="00207323"/>
    <w:rsid w:val="0021192E"/>
    <w:rsid w:val="00212C89"/>
    <w:rsid w:val="00213455"/>
    <w:rsid w:val="00216935"/>
    <w:rsid w:val="00222331"/>
    <w:rsid w:val="00222C28"/>
    <w:rsid w:val="00222E9D"/>
    <w:rsid w:val="0022440E"/>
    <w:rsid w:val="002256A0"/>
    <w:rsid w:val="0023133E"/>
    <w:rsid w:val="0023182B"/>
    <w:rsid w:val="002334DE"/>
    <w:rsid w:val="0023434F"/>
    <w:rsid w:val="00234F0F"/>
    <w:rsid w:val="00236FEF"/>
    <w:rsid w:val="00240F1B"/>
    <w:rsid w:val="002442EE"/>
    <w:rsid w:val="002446AE"/>
    <w:rsid w:val="002457DC"/>
    <w:rsid w:val="00252498"/>
    <w:rsid w:val="00261B52"/>
    <w:rsid w:val="00261BED"/>
    <w:rsid w:val="002626A1"/>
    <w:rsid w:val="00263129"/>
    <w:rsid w:val="00273150"/>
    <w:rsid w:val="00286D6B"/>
    <w:rsid w:val="00290918"/>
    <w:rsid w:val="0029487A"/>
    <w:rsid w:val="00295D64"/>
    <w:rsid w:val="002A5C58"/>
    <w:rsid w:val="002B012B"/>
    <w:rsid w:val="002B18BC"/>
    <w:rsid w:val="002B24F1"/>
    <w:rsid w:val="002B76E0"/>
    <w:rsid w:val="002B7BD2"/>
    <w:rsid w:val="002C3738"/>
    <w:rsid w:val="002C44FE"/>
    <w:rsid w:val="002C4D83"/>
    <w:rsid w:val="002C5BE8"/>
    <w:rsid w:val="002C6B33"/>
    <w:rsid w:val="002D0408"/>
    <w:rsid w:val="002D166F"/>
    <w:rsid w:val="002D7ED2"/>
    <w:rsid w:val="002E2707"/>
    <w:rsid w:val="002E5F5B"/>
    <w:rsid w:val="002F0F34"/>
    <w:rsid w:val="002F7223"/>
    <w:rsid w:val="00305D71"/>
    <w:rsid w:val="00307712"/>
    <w:rsid w:val="0030785F"/>
    <w:rsid w:val="00323B16"/>
    <w:rsid w:val="00333295"/>
    <w:rsid w:val="00336C7E"/>
    <w:rsid w:val="0034107E"/>
    <w:rsid w:val="00343848"/>
    <w:rsid w:val="003439AB"/>
    <w:rsid w:val="00344277"/>
    <w:rsid w:val="003460B8"/>
    <w:rsid w:val="003510A0"/>
    <w:rsid w:val="00352417"/>
    <w:rsid w:val="00356D15"/>
    <w:rsid w:val="00357162"/>
    <w:rsid w:val="003609BF"/>
    <w:rsid w:val="003620AF"/>
    <w:rsid w:val="00362499"/>
    <w:rsid w:val="00364499"/>
    <w:rsid w:val="003656C6"/>
    <w:rsid w:val="0037077C"/>
    <w:rsid w:val="00374E4C"/>
    <w:rsid w:val="0038114B"/>
    <w:rsid w:val="00383347"/>
    <w:rsid w:val="00386515"/>
    <w:rsid w:val="003874F7"/>
    <w:rsid w:val="003927A9"/>
    <w:rsid w:val="0039413B"/>
    <w:rsid w:val="003A0235"/>
    <w:rsid w:val="003B0A71"/>
    <w:rsid w:val="003B5B80"/>
    <w:rsid w:val="003C7AC0"/>
    <w:rsid w:val="003D3921"/>
    <w:rsid w:val="003D79D6"/>
    <w:rsid w:val="003E10B4"/>
    <w:rsid w:val="003E2125"/>
    <w:rsid w:val="003F4AE6"/>
    <w:rsid w:val="003F507D"/>
    <w:rsid w:val="003F7310"/>
    <w:rsid w:val="00407AD5"/>
    <w:rsid w:val="00411E4B"/>
    <w:rsid w:val="004145B0"/>
    <w:rsid w:val="00421E49"/>
    <w:rsid w:val="004259F9"/>
    <w:rsid w:val="00430B95"/>
    <w:rsid w:val="00431E52"/>
    <w:rsid w:val="00435A94"/>
    <w:rsid w:val="004366E8"/>
    <w:rsid w:val="00441FDC"/>
    <w:rsid w:val="0044756A"/>
    <w:rsid w:val="00452256"/>
    <w:rsid w:val="00453543"/>
    <w:rsid w:val="0045446E"/>
    <w:rsid w:val="0045471B"/>
    <w:rsid w:val="00471426"/>
    <w:rsid w:val="004732C8"/>
    <w:rsid w:val="0048248C"/>
    <w:rsid w:val="00482DEC"/>
    <w:rsid w:val="0048382C"/>
    <w:rsid w:val="004852D6"/>
    <w:rsid w:val="00490AAC"/>
    <w:rsid w:val="004A0361"/>
    <w:rsid w:val="004A41EF"/>
    <w:rsid w:val="004B0A24"/>
    <w:rsid w:val="004B1860"/>
    <w:rsid w:val="004B3A32"/>
    <w:rsid w:val="004B7D5A"/>
    <w:rsid w:val="004C259B"/>
    <w:rsid w:val="004C61CA"/>
    <w:rsid w:val="004C79DC"/>
    <w:rsid w:val="004C79E2"/>
    <w:rsid w:val="004D1719"/>
    <w:rsid w:val="004D1E76"/>
    <w:rsid w:val="004D4644"/>
    <w:rsid w:val="004D575E"/>
    <w:rsid w:val="004D6F5F"/>
    <w:rsid w:val="004D7179"/>
    <w:rsid w:val="004E1EF6"/>
    <w:rsid w:val="004E241D"/>
    <w:rsid w:val="004E44C4"/>
    <w:rsid w:val="004E7300"/>
    <w:rsid w:val="004F73EA"/>
    <w:rsid w:val="00505D3F"/>
    <w:rsid w:val="005163DD"/>
    <w:rsid w:val="00520F39"/>
    <w:rsid w:val="005223E1"/>
    <w:rsid w:val="00526B62"/>
    <w:rsid w:val="005300AA"/>
    <w:rsid w:val="005314B6"/>
    <w:rsid w:val="00532669"/>
    <w:rsid w:val="005337AE"/>
    <w:rsid w:val="005376B9"/>
    <w:rsid w:val="0053783D"/>
    <w:rsid w:val="0054497A"/>
    <w:rsid w:val="00552908"/>
    <w:rsid w:val="00552C92"/>
    <w:rsid w:val="00562AB4"/>
    <w:rsid w:val="00563CC5"/>
    <w:rsid w:val="00571511"/>
    <w:rsid w:val="00572AC7"/>
    <w:rsid w:val="005736C8"/>
    <w:rsid w:val="0058111C"/>
    <w:rsid w:val="00581C2B"/>
    <w:rsid w:val="00595A76"/>
    <w:rsid w:val="00595F6A"/>
    <w:rsid w:val="0059678B"/>
    <w:rsid w:val="005A11BA"/>
    <w:rsid w:val="005B1BFB"/>
    <w:rsid w:val="005C462F"/>
    <w:rsid w:val="005C55E8"/>
    <w:rsid w:val="005D6DD0"/>
    <w:rsid w:val="005E300C"/>
    <w:rsid w:val="005E37A8"/>
    <w:rsid w:val="005E5884"/>
    <w:rsid w:val="005E60BC"/>
    <w:rsid w:val="005F4502"/>
    <w:rsid w:val="005F62B5"/>
    <w:rsid w:val="00600AF8"/>
    <w:rsid w:val="00602A63"/>
    <w:rsid w:val="00610009"/>
    <w:rsid w:val="0061428F"/>
    <w:rsid w:val="006206F2"/>
    <w:rsid w:val="00625347"/>
    <w:rsid w:val="00626FB4"/>
    <w:rsid w:val="006271A8"/>
    <w:rsid w:val="006309D1"/>
    <w:rsid w:val="00631831"/>
    <w:rsid w:val="00635008"/>
    <w:rsid w:val="00645D58"/>
    <w:rsid w:val="00656489"/>
    <w:rsid w:val="0065665A"/>
    <w:rsid w:val="00666841"/>
    <w:rsid w:val="006702EC"/>
    <w:rsid w:val="006725F9"/>
    <w:rsid w:val="00675764"/>
    <w:rsid w:val="006851B2"/>
    <w:rsid w:val="0068716C"/>
    <w:rsid w:val="00687F22"/>
    <w:rsid w:val="00692353"/>
    <w:rsid w:val="0069648A"/>
    <w:rsid w:val="006A0485"/>
    <w:rsid w:val="006A2644"/>
    <w:rsid w:val="006C1268"/>
    <w:rsid w:val="006C41F0"/>
    <w:rsid w:val="006D2B7F"/>
    <w:rsid w:val="006D6BBE"/>
    <w:rsid w:val="006D7FE4"/>
    <w:rsid w:val="006E3BF5"/>
    <w:rsid w:val="006E56EA"/>
    <w:rsid w:val="006E66DC"/>
    <w:rsid w:val="006E7138"/>
    <w:rsid w:val="006F458F"/>
    <w:rsid w:val="006F5DDF"/>
    <w:rsid w:val="00703132"/>
    <w:rsid w:val="007116AC"/>
    <w:rsid w:val="00712D3A"/>
    <w:rsid w:val="00713F05"/>
    <w:rsid w:val="00720818"/>
    <w:rsid w:val="00721675"/>
    <w:rsid w:val="007231FC"/>
    <w:rsid w:val="00727D73"/>
    <w:rsid w:val="0074070F"/>
    <w:rsid w:val="007473A0"/>
    <w:rsid w:val="00747ECF"/>
    <w:rsid w:val="007615FA"/>
    <w:rsid w:val="0076227C"/>
    <w:rsid w:val="00763343"/>
    <w:rsid w:val="00765614"/>
    <w:rsid w:val="0076619F"/>
    <w:rsid w:val="00777B7A"/>
    <w:rsid w:val="00777EF4"/>
    <w:rsid w:val="00785998"/>
    <w:rsid w:val="00795173"/>
    <w:rsid w:val="00795416"/>
    <w:rsid w:val="007A67EB"/>
    <w:rsid w:val="007A68B3"/>
    <w:rsid w:val="007B4079"/>
    <w:rsid w:val="007C11DD"/>
    <w:rsid w:val="007C14A0"/>
    <w:rsid w:val="007C21ED"/>
    <w:rsid w:val="007C4341"/>
    <w:rsid w:val="007D00EC"/>
    <w:rsid w:val="007D0DDE"/>
    <w:rsid w:val="007E2C4A"/>
    <w:rsid w:val="007F430A"/>
    <w:rsid w:val="007F5843"/>
    <w:rsid w:val="00800339"/>
    <w:rsid w:val="008011E8"/>
    <w:rsid w:val="00802A18"/>
    <w:rsid w:val="008056EE"/>
    <w:rsid w:val="00810C2F"/>
    <w:rsid w:val="00812074"/>
    <w:rsid w:val="00813360"/>
    <w:rsid w:val="00814DC2"/>
    <w:rsid w:val="0082666B"/>
    <w:rsid w:val="0083502F"/>
    <w:rsid w:val="00842C30"/>
    <w:rsid w:val="00843882"/>
    <w:rsid w:val="00857AEF"/>
    <w:rsid w:val="00862B6D"/>
    <w:rsid w:val="00874F17"/>
    <w:rsid w:val="00887CCD"/>
    <w:rsid w:val="00894375"/>
    <w:rsid w:val="008944E1"/>
    <w:rsid w:val="00894F1B"/>
    <w:rsid w:val="0089504E"/>
    <w:rsid w:val="00895425"/>
    <w:rsid w:val="00897C37"/>
    <w:rsid w:val="008A24A6"/>
    <w:rsid w:val="008A4F7B"/>
    <w:rsid w:val="008A53AD"/>
    <w:rsid w:val="008C2F7D"/>
    <w:rsid w:val="008C79D7"/>
    <w:rsid w:val="008D40F5"/>
    <w:rsid w:val="008D5CDD"/>
    <w:rsid w:val="008F112E"/>
    <w:rsid w:val="009034D1"/>
    <w:rsid w:val="00904556"/>
    <w:rsid w:val="009103AF"/>
    <w:rsid w:val="00921148"/>
    <w:rsid w:val="00924AEA"/>
    <w:rsid w:val="00933588"/>
    <w:rsid w:val="009338B9"/>
    <w:rsid w:val="0093446A"/>
    <w:rsid w:val="00940170"/>
    <w:rsid w:val="00957FE2"/>
    <w:rsid w:val="00962343"/>
    <w:rsid w:val="0096749B"/>
    <w:rsid w:val="009756A8"/>
    <w:rsid w:val="00976F38"/>
    <w:rsid w:val="00986A24"/>
    <w:rsid w:val="00990770"/>
    <w:rsid w:val="00993D9B"/>
    <w:rsid w:val="00993E0B"/>
    <w:rsid w:val="00996DF1"/>
    <w:rsid w:val="009A4937"/>
    <w:rsid w:val="009A57A2"/>
    <w:rsid w:val="009B190D"/>
    <w:rsid w:val="009B5E23"/>
    <w:rsid w:val="009B7F55"/>
    <w:rsid w:val="009C68FB"/>
    <w:rsid w:val="009E2A21"/>
    <w:rsid w:val="009E4B9C"/>
    <w:rsid w:val="009E52D8"/>
    <w:rsid w:val="009F2AD7"/>
    <w:rsid w:val="009F2F5D"/>
    <w:rsid w:val="009F30CA"/>
    <w:rsid w:val="009F3720"/>
    <w:rsid w:val="00A00612"/>
    <w:rsid w:val="00A07E88"/>
    <w:rsid w:val="00A13897"/>
    <w:rsid w:val="00A142F9"/>
    <w:rsid w:val="00A1539F"/>
    <w:rsid w:val="00A16D04"/>
    <w:rsid w:val="00A177FB"/>
    <w:rsid w:val="00A20136"/>
    <w:rsid w:val="00A21628"/>
    <w:rsid w:val="00A223FE"/>
    <w:rsid w:val="00A22B90"/>
    <w:rsid w:val="00A31D14"/>
    <w:rsid w:val="00A34FA1"/>
    <w:rsid w:val="00A419EC"/>
    <w:rsid w:val="00A41C9D"/>
    <w:rsid w:val="00A5084E"/>
    <w:rsid w:val="00A50B02"/>
    <w:rsid w:val="00A573A6"/>
    <w:rsid w:val="00A61037"/>
    <w:rsid w:val="00A634D0"/>
    <w:rsid w:val="00A646A2"/>
    <w:rsid w:val="00A668CF"/>
    <w:rsid w:val="00A757F7"/>
    <w:rsid w:val="00A76B8D"/>
    <w:rsid w:val="00A773ED"/>
    <w:rsid w:val="00A77C88"/>
    <w:rsid w:val="00A8134D"/>
    <w:rsid w:val="00A827E0"/>
    <w:rsid w:val="00A853B3"/>
    <w:rsid w:val="00AA1157"/>
    <w:rsid w:val="00AA4523"/>
    <w:rsid w:val="00AA4805"/>
    <w:rsid w:val="00AB028E"/>
    <w:rsid w:val="00AB0771"/>
    <w:rsid w:val="00AB3B3D"/>
    <w:rsid w:val="00AB428A"/>
    <w:rsid w:val="00AB5195"/>
    <w:rsid w:val="00AB7083"/>
    <w:rsid w:val="00AC00C8"/>
    <w:rsid w:val="00AD082A"/>
    <w:rsid w:val="00AD288A"/>
    <w:rsid w:val="00AD2C12"/>
    <w:rsid w:val="00AD313E"/>
    <w:rsid w:val="00AD3B65"/>
    <w:rsid w:val="00AD4032"/>
    <w:rsid w:val="00AE0F5F"/>
    <w:rsid w:val="00AE1827"/>
    <w:rsid w:val="00AE4DF6"/>
    <w:rsid w:val="00AF1925"/>
    <w:rsid w:val="00AF3362"/>
    <w:rsid w:val="00B21E8E"/>
    <w:rsid w:val="00B2693A"/>
    <w:rsid w:val="00B26C54"/>
    <w:rsid w:val="00B26FF8"/>
    <w:rsid w:val="00B365E1"/>
    <w:rsid w:val="00B52889"/>
    <w:rsid w:val="00B53C99"/>
    <w:rsid w:val="00B64A70"/>
    <w:rsid w:val="00B65A73"/>
    <w:rsid w:val="00B704E9"/>
    <w:rsid w:val="00B741C4"/>
    <w:rsid w:val="00B8748D"/>
    <w:rsid w:val="00B874DF"/>
    <w:rsid w:val="00B94503"/>
    <w:rsid w:val="00B94740"/>
    <w:rsid w:val="00B96CFB"/>
    <w:rsid w:val="00BA0534"/>
    <w:rsid w:val="00BA16E2"/>
    <w:rsid w:val="00BA3038"/>
    <w:rsid w:val="00BA7F41"/>
    <w:rsid w:val="00BB6F1A"/>
    <w:rsid w:val="00BC45A6"/>
    <w:rsid w:val="00BC4D4E"/>
    <w:rsid w:val="00BD07A5"/>
    <w:rsid w:val="00BD1B21"/>
    <w:rsid w:val="00BD3C24"/>
    <w:rsid w:val="00BD4685"/>
    <w:rsid w:val="00BD57AA"/>
    <w:rsid w:val="00BD6A34"/>
    <w:rsid w:val="00BE22FD"/>
    <w:rsid w:val="00BF347F"/>
    <w:rsid w:val="00BF64D5"/>
    <w:rsid w:val="00BF75D8"/>
    <w:rsid w:val="00C00EB8"/>
    <w:rsid w:val="00C02F53"/>
    <w:rsid w:val="00C05C72"/>
    <w:rsid w:val="00C1567A"/>
    <w:rsid w:val="00C20E84"/>
    <w:rsid w:val="00C229E2"/>
    <w:rsid w:val="00C32073"/>
    <w:rsid w:val="00C41167"/>
    <w:rsid w:val="00C41C3E"/>
    <w:rsid w:val="00C43153"/>
    <w:rsid w:val="00C525C9"/>
    <w:rsid w:val="00C559AC"/>
    <w:rsid w:val="00C65B51"/>
    <w:rsid w:val="00C73184"/>
    <w:rsid w:val="00C737A1"/>
    <w:rsid w:val="00C74B56"/>
    <w:rsid w:val="00C76427"/>
    <w:rsid w:val="00C832B4"/>
    <w:rsid w:val="00C958AC"/>
    <w:rsid w:val="00C97066"/>
    <w:rsid w:val="00CA2C34"/>
    <w:rsid w:val="00CB3650"/>
    <w:rsid w:val="00CB6632"/>
    <w:rsid w:val="00CB6AE8"/>
    <w:rsid w:val="00CB7F68"/>
    <w:rsid w:val="00CC114D"/>
    <w:rsid w:val="00CC43AB"/>
    <w:rsid w:val="00CC5449"/>
    <w:rsid w:val="00CD2E55"/>
    <w:rsid w:val="00CD3B3E"/>
    <w:rsid w:val="00CE11D5"/>
    <w:rsid w:val="00CE700C"/>
    <w:rsid w:val="00CF10B3"/>
    <w:rsid w:val="00CF2390"/>
    <w:rsid w:val="00CF3ADB"/>
    <w:rsid w:val="00CF3CEB"/>
    <w:rsid w:val="00CF4ADA"/>
    <w:rsid w:val="00CF7958"/>
    <w:rsid w:val="00D02992"/>
    <w:rsid w:val="00D05CBA"/>
    <w:rsid w:val="00D07B59"/>
    <w:rsid w:val="00D102D4"/>
    <w:rsid w:val="00D32A3D"/>
    <w:rsid w:val="00D358FA"/>
    <w:rsid w:val="00D509A0"/>
    <w:rsid w:val="00D50D5C"/>
    <w:rsid w:val="00D55E83"/>
    <w:rsid w:val="00D60E2C"/>
    <w:rsid w:val="00D7105F"/>
    <w:rsid w:val="00D716B2"/>
    <w:rsid w:val="00D71D8D"/>
    <w:rsid w:val="00D72A11"/>
    <w:rsid w:val="00D81073"/>
    <w:rsid w:val="00D83BA3"/>
    <w:rsid w:val="00D85E3B"/>
    <w:rsid w:val="00D85EBE"/>
    <w:rsid w:val="00D95748"/>
    <w:rsid w:val="00D96F83"/>
    <w:rsid w:val="00DA50FB"/>
    <w:rsid w:val="00DB427E"/>
    <w:rsid w:val="00DB539D"/>
    <w:rsid w:val="00DC64AD"/>
    <w:rsid w:val="00DC71AC"/>
    <w:rsid w:val="00DD0A2A"/>
    <w:rsid w:val="00DD11DF"/>
    <w:rsid w:val="00DD796E"/>
    <w:rsid w:val="00DE3A42"/>
    <w:rsid w:val="00DE71E7"/>
    <w:rsid w:val="00DF15D5"/>
    <w:rsid w:val="00E0062C"/>
    <w:rsid w:val="00E07BA8"/>
    <w:rsid w:val="00E105EC"/>
    <w:rsid w:val="00E148DD"/>
    <w:rsid w:val="00E221CD"/>
    <w:rsid w:val="00E27DEB"/>
    <w:rsid w:val="00E37215"/>
    <w:rsid w:val="00E40050"/>
    <w:rsid w:val="00E43524"/>
    <w:rsid w:val="00E46594"/>
    <w:rsid w:val="00E51C0D"/>
    <w:rsid w:val="00E549B2"/>
    <w:rsid w:val="00E55B34"/>
    <w:rsid w:val="00E566C3"/>
    <w:rsid w:val="00E61D80"/>
    <w:rsid w:val="00E61F22"/>
    <w:rsid w:val="00E6205F"/>
    <w:rsid w:val="00E73834"/>
    <w:rsid w:val="00E74042"/>
    <w:rsid w:val="00E74C3B"/>
    <w:rsid w:val="00E77B63"/>
    <w:rsid w:val="00E81E3D"/>
    <w:rsid w:val="00E82617"/>
    <w:rsid w:val="00E8304E"/>
    <w:rsid w:val="00E840B0"/>
    <w:rsid w:val="00E8609C"/>
    <w:rsid w:val="00E916EF"/>
    <w:rsid w:val="00E94A9B"/>
    <w:rsid w:val="00EA0B1A"/>
    <w:rsid w:val="00EA0D88"/>
    <w:rsid w:val="00EA1DF0"/>
    <w:rsid w:val="00EA65DC"/>
    <w:rsid w:val="00EB3D92"/>
    <w:rsid w:val="00EC03E4"/>
    <w:rsid w:val="00EC1C32"/>
    <w:rsid w:val="00EC28B0"/>
    <w:rsid w:val="00EC46EC"/>
    <w:rsid w:val="00EC687D"/>
    <w:rsid w:val="00ED5C4E"/>
    <w:rsid w:val="00ED5C6A"/>
    <w:rsid w:val="00ED5E48"/>
    <w:rsid w:val="00EE06F3"/>
    <w:rsid w:val="00EE201B"/>
    <w:rsid w:val="00EE2F2C"/>
    <w:rsid w:val="00EE38D7"/>
    <w:rsid w:val="00EE3D7F"/>
    <w:rsid w:val="00EE7059"/>
    <w:rsid w:val="00EF19AE"/>
    <w:rsid w:val="00EF6EBC"/>
    <w:rsid w:val="00F01EF6"/>
    <w:rsid w:val="00F03C1A"/>
    <w:rsid w:val="00F03D8D"/>
    <w:rsid w:val="00F07194"/>
    <w:rsid w:val="00F103A8"/>
    <w:rsid w:val="00F15773"/>
    <w:rsid w:val="00F23124"/>
    <w:rsid w:val="00F45A20"/>
    <w:rsid w:val="00F50B83"/>
    <w:rsid w:val="00F65948"/>
    <w:rsid w:val="00F71C7E"/>
    <w:rsid w:val="00F7324B"/>
    <w:rsid w:val="00F733D7"/>
    <w:rsid w:val="00F766D6"/>
    <w:rsid w:val="00F81B34"/>
    <w:rsid w:val="00F84236"/>
    <w:rsid w:val="00F85A27"/>
    <w:rsid w:val="00F87526"/>
    <w:rsid w:val="00F941C1"/>
    <w:rsid w:val="00F954DB"/>
    <w:rsid w:val="00F95A8F"/>
    <w:rsid w:val="00F97971"/>
    <w:rsid w:val="00FA1097"/>
    <w:rsid w:val="00FA2F66"/>
    <w:rsid w:val="00FA3EBF"/>
    <w:rsid w:val="00FA4E05"/>
    <w:rsid w:val="00FA7CEE"/>
    <w:rsid w:val="00FB00AA"/>
    <w:rsid w:val="00FB0E28"/>
    <w:rsid w:val="00FB1510"/>
    <w:rsid w:val="00FB40FB"/>
    <w:rsid w:val="00FB7F1F"/>
    <w:rsid w:val="00FC3393"/>
    <w:rsid w:val="00FC7411"/>
    <w:rsid w:val="00FD1431"/>
    <w:rsid w:val="00FD3A1A"/>
    <w:rsid w:val="00FD47F0"/>
    <w:rsid w:val="00FD5DDF"/>
    <w:rsid w:val="00FE0DB2"/>
    <w:rsid w:val="00FE1652"/>
    <w:rsid w:val="00FF1F8C"/>
    <w:rsid w:val="00FF639F"/>
    <w:rsid w:val="00FF7FC3"/>
    <w:rsid w:val="00F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FE982"/>
  <w15:chartTrackingRefBased/>
  <w15:docId w15:val="{879625F5-D2DA-40A3-BFA6-A689BE443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66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6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66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66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66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66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66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66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66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66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66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66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66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66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66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66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66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66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66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6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66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6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6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66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66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66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6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66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6632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625347"/>
    <w:rPr>
      <w:i/>
      <w:iCs/>
    </w:rPr>
  </w:style>
  <w:style w:type="character" w:styleId="Strong">
    <w:name w:val="Strong"/>
    <w:basedOn w:val="DefaultParagraphFont"/>
    <w:uiPriority w:val="22"/>
    <w:qFormat/>
    <w:rsid w:val="00033BBE"/>
    <w:rPr>
      <w:b/>
      <w:bCs/>
    </w:rPr>
  </w:style>
  <w:style w:type="character" w:styleId="Hyperlink">
    <w:name w:val="Hyperlink"/>
    <w:basedOn w:val="DefaultParagraphFont"/>
    <w:uiPriority w:val="99"/>
    <w:unhideWhenUsed/>
    <w:rsid w:val="00033BB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4D8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E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5F5B"/>
  </w:style>
  <w:style w:type="paragraph" w:styleId="Footer">
    <w:name w:val="footer"/>
    <w:basedOn w:val="Normal"/>
    <w:link w:val="FooterChar"/>
    <w:uiPriority w:val="99"/>
    <w:unhideWhenUsed/>
    <w:rsid w:val="002E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5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ce.org.uk/guidance/ng21/resources/tailored-resource-2433814097/chapter/Person-centred-working" TargetMode="External"/><Relationship Id="rId13" Type="http://schemas.openxmlformats.org/officeDocument/2006/relationships/hyperlink" Target="https://www.england.nhs.uk/integratedcare/what-is-integrated-care/" TargetMode="External"/><Relationship Id="rId18" Type="http://schemas.openxmlformats.org/officeDocument/2006/relationships/hyperlink" Target="https://www.legislation.gov.uk/ukpga/2022/31/contents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hee.nhs.uk/our-work/person-centred-care?utm_source=chatgpt.com" TargetMode="External"/><Relationship Id="rId12" Type="http://schemas.openxmlformats.org/officeDocument/2006/relationships/hyperlink" Target="https://www.england.nhs.uk/integratedcare/what-is-integrated-care/working-in-partnership/" TargetMode="External"/><Relationship Id="rId17" Type="http://schemas.openxmlformats.org/officeDocument/2006/relationships/hyperlink" Target="https://www.england.nhs.uk/personalisedcare/comprehensive-model/case-studies/joans-story/?utm_source=chatgpt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gislation.gov.uk/ukpga/2014/23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36/bmj-2024-07947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notts.icb.nhs.uk/wp-content/uploads/sites/2/2022/04/COM-002-Ethical-Decision-Making-Framework-v1.0.pdf" TargetMode="External"/><Relationship Id="rId10" Type="http://schemas.openxmlformats.org/officeDocument/2006/relationships/hyperlink" Target="https://www.hee.nhs.uk/sites/default/files/documents/Enhance%20Handbook.pdf" TargetMode="External"/><Relationship Id="rId19" Type="http://schemas.openxmlformats.org/officeDocument/2006/relationships/hyperlink" Target="https://www.hee.nhs.uk/sites/default/files/documents/Gibbs%20Reflection%20model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ee.nhs.uk/our-work/enhancing-generalist-skills/enhance-learning-resources/handbook/person-centred-practice" TargetMode="External"/><Relationship Id="rId14" Type="http://schemas.openxmlformats.org/officeDocument/2006/relationships/hyperlink" Target="https://www.england.nhs.uk/long-read/working-in-partnership-with-people-and-communities-statutory-guidance/?utm_source=chatgpt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2497</Words>
  <Characters>14235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aliesha sadaf</dc:creator>
  <cp:keywords/>
  <dc:description/>
  <cp:lastModifiedBy>aliesha sadaf</cp:lastModifiedBy>
  <cp:revision>3</cp:revision>
  <dcterms:created xsi:type="dcterms:W3CDTF">2026-07-05T12:53:00Z</dcterms:created>
  <dcterms:modified xsi:type="dcterms:W3CDTF">2026-07-05T12:54:00Z</dcterms:modified>
</cp:coreProperties>
</file>