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6969C8" w14:textId="37EB26DE" w:rsidR="00F947A5" w:rsidRPr="000B0722" w:rsidRDefault="00F947A5" w:rsidP="00B948F9">
      <w:pPr>
        <w:rPr>
          <w:rFonts w:ascii="Arial" w:hAnsi="Arial" w:cs="Arial"/>
          <w:sz w:val="32"/>
          <w:szCs w:val="32"/>
        </w:rPr>
      </w:pPr>
      <w:r w:rsidRPr="000B0722">
        <w:rPr>
          <w:rFonts w:ascii="Arial" w:hAnsi="Arial" w:cs="Arial"/>
          <w:sz w:val="32"/>
          <w:szCs w:val="32"/>
        </w:rPr>
        <w:t xml:space="preserve">Name:  Safa Ahmed </w:t>
      </w:r>
    </w:p>
    <w:p w14:paraId="47B1BF13" w14:textId="2E52C20D" w:rsidR="00B948F9" w:rsidRPr="000B0722" w:rsidRDefault="00F947A5" w:rsidP="00B948F9">
      <w:pPr>
        <w:rPr>
          <w:rFonts w:ascii="Arial" w:hAnsi="Arial" w:cs="Arial"/>
          <w:sz w:val="32"/>
          <w:szCs w:val="32"/>
        </w:rPr>
      </w:pPr>
      <w:r w:rsidRPr="000B0722">
        <w:rPr>
          <w:rFonts w:ascii="Arial" w:hAnsi="Arial" w:cs="Arial"/>
          <w:sz w:val="32"/>
          <w:szCs w:val="32"/>
        </w:rPr>
        <w:t>S</w:t>
      </w:r>
      <w:r w:rsidR="00992435" w:rsidRPr="000B0722">
        <w:rPr>
          <w:rFonts w:ascii="Arial" w:hAnsi="Arial" w:cs="Arial"/>
          <w:sz w:val="32"/>
          <w:szCs w:val="32"/>
        </w:rPr>
        <w:t xml:space="preserve">tudent ID: 2124319 </w:t>
      </w:r>
    </w:p>
    <w:p w14:paraId="08FC18AB" w14:textId="4362548F" w:rsidR="00B948F9" w:rsidRPr="000B0722" w:rsidRDefault="00992435" w:rsidP="00B948F9">
      <w:pPr>
        <w:rPr>
          <w:rFonts w:ascii="Arial" w:hAnsi="Arial" w:cs="Arial"/>
          <w:sz w:val="32"/>
          <w:szCs w:val="32"/>
        </w:rPr>
      </w:pPr>
      <w:r w:rsidRPr="000B0722">
        <w:rPr>
          <w:rFonts w:ascii="Arial" w:hAnsi="Arial" w:cs="Arial"/>
          <w:sz w:val="32"/>
          <w:szCs w:val="32"/>
        </w:rPr>
        <w:t>Modul Name</w:t>
      </w:r>
      <w:r w:rsidR="000D5E50" w:rsidRPr="000B0722">
        <w:rPr>
          <w:rFonts w:ascii="Arial" w:hAnsi="Arial" w:cs="Arial"/>
          <w:sz w:val="32"/>
          <w:szCs w:val="32"/>
        </w:rPr>
        <w:t>: Introduction to phys</w:t>
      </w:r>
      <w:r w:rsidR="0015082B" w:rsidRPr="000B0722">
        <w:rPr>
          <w:rFonts w:ascii="Arial" w:hAnsi="Arial" w:cs="Arial"/>
          <w:sz w:val="32"/>
          <w:szCs w:val="32"/>
        </w:rPr>
        <w:t xml:space="preserve">iology </w:t>
      </w:r>
    </w:p>
    <w:p w14:paraId="4A4B06A7" w14:textId="0606867E" w:rsidR="00B948F9" w:rsidRPr="000B0722" w:rsidRDefault="0015082B" w:rsidP="00B948F9">
      <w:pPr>
        <w:rPr>
          <w:rFonts w:ascii="Arial" w:hAnsi="Arial" w:cs="Arial"/>
          <w:sz w:val="32"/>
          <w:szCs w:val="32"/>
        </w:rPr>
      </w:pPr>
      <w:r w:rsidRPr="000B0722">
        <w:rPr>
          <w:rFonts w:ascii="Arial" w:hAnsi="Arial" w:cs="Arial"/>
          <w:sz w:val="32"/>
          <w:szCs w:val="32"/>
        </w:rPr>
        <w:t xml:space="preserve">Modul code: </w:t>
      </w:r>
      <w:r w:rsidR="00A13BF1" w:rsidRPr="000B0722">
        <w:rPr>
          <w:rFonts w:ascii="Arial" w:hAnsi="Arial" w:cs="Arial"/>
          <w:sz w:val="32"/>
          <w:szCs w:val="32"/>
        </w:rPr>
        <w:t>BMH</w:t>
      </w:r>
      <w:r w:rsidR="00430C12" w:rsidRPr="000B0722">
        <w:rPr>
          <w:rFonts w:ascii="Arial" w:hAnsi="Arial" w:cs="Arial"/>
          <w:sz w:val="32"/>
          <w:szCs w:val="32"/>
        </w:rPr>
        <w:t xml:space="preserve">P5003_LON </w:t>
      </w:r>
    </w:p>
    <w:p w14:paraId="48505038" w14:textId="2E978643" w:rsidR="00B948F9" w:rsidRPr="000B0722" w:rsidRDefault="00430C12" w:rsidP="00B948F9">
      <w:pPr>
        <w:rPr>
          <w:rFonts w:ascii="Arial" w:hAnsi="Arial" w:cs="Arial"/>
          <w:sz w:val="32"/>
          <w:szCs w:val="32"/>
        </w:rPr>
      </w:pPr>
      <w:r w:rsidRPr="000B0722">
        <w:rPr>
          <w:rFonts w:ascii="Arial" w:hAnsi="Arial" w:cs="Arial"/>
          <w:sz w:val="32"/>
          <w:szCs w:val="32"/>
        </w:rPr>
        <w:t xml:space="preserve">Lecturer Name: </w:t>
      </w:r>
      <w:r w:rsidR="00872499" w:rsidRPr="000B0722">
        <w:rPr>
          <w:rFonts w:ascii="Arial" w:hAnsi="Arial" w:cs="Arial"/>
          <w:sz w:val="32"/>
          <w:szCs w:val="32"/>
        </w:rPr>
        <w:t>Olu</w:t>
      </w:r>
      <w:r w:rsidR="00CF6F70" w:rsidRPr="000B0722">
        <w:rPr>
          <w:rFonts w:ascii="Arial" w:hAnsi="Arial" w:cs="Arial"/>
          <w:sz w:val="32"/>
          <w:szCs w:val="32"/>
        </w:rPr>
        <w:t>segun Awolar</w:t>
      </w:r>
      <w:r w:rsidR="001B1E82" w:rsidRPr="000B0722">
        <w:rPr>
          <w:rFonts w:ascii="Arial" w:hAnsi="Arial" w:cs="Arial"/>
          <w:sz w:val="32"/>
          <w:szCs w:val="32"/>
        </w:rPr>
        <w:t xml:space="preserve">an </w:t>
      </w:r>
    </w:p>
    <w:p w14:paraId="2B917CD2" w14:textId="26DECCE4" w:rsidR="00B948F9" w:rsidRPr="000B0722" w:rsidRDefault="001B1E82" w:rsidP="00B948F9">
      <w:pPr>
        <w:rPr>
          <w:rFonts w:ascii="Arial" w:hAnsi="Arial" w:cs="Arial"/>
          <w:sz w:val="32"/>
          <w:szCs w:val="32"/>
        </w:rPr>
      </w:pPr>
      <w:r w:rsidRPr="000B0722">
        <w:rPr>
          <w:rFonts w:ascii="Arial" w:hAnsi="Arial" w:cs="Arial"/>
          <w:sz w:val="32"/>
          <w:szCs w:val="32"/>
        </w:rPr>
        <w:t>Assessment</w:t>
      </w:r>
      <w:r w:rsidR="00ED0EA2" w:rsidRPr="000B0722">
        <w:rPr>
          <w:rFonts w:ascii="Arial" w:hAnsi="Arial" w:cs="Arial"/>
          <w:sz w:val="32"/>
          <w:szCs w:val="32"/>
        </w:rPr>
        <w:t xml:space="preserve">: 2 </w:t>
      </w:r>
    </w:p>
    <w:p w14:paraId="0912B826" w14:textId="690524E9" w:rsidR="00B948F9" w:rsidRPr="000B0722" w:rsidRDefault="000B0722" w:rsidP="00B948F9">
      <w:pPr>
        <w:rPr>
          <w:rFonts w:ascii="Arial" w:hAnsi="Arial" w:cs="Arial"/>
          <w:sz w:val="32"/>
          <w:szCs w:val="32"/>
        </w:rPr>
      </w:pPr>
      <w:r w:rsidRPr="000B0722">
        <w:rPr>
          <w:rFonts w:ascii="Arial" w:hAnsi="Arial" w:cs="Arial"/>
          <w:sz w:val="32"/>
          <w:szCs w:val="32"/>
        </w:rPr>
        <w:t xml:space="preserve">Topic: </w:t>
      </w:r>
      <w:r w:rsidR="00F36C2C" w:rsidRPr="00F36C2C">
        <w:rPr>
          <w:rFonts w:ascii="Arial" w:hAnsi="Arial" w:cs="Arial"/>
          <w:sz w:val="32"/>
          <w:szCs w:val="32"/>
        </w:rPr>
        <w:t>Atherosclerotic disease</w:t>
      </w:r>
    </w:p>
    <w:p w14:paraId="2E2F3E7B" w14:textId="71E66BE3" w:rsidR="00B948F9" w:rsidRDefault="00B948F9" w:rsidP="00B948F9"/>
    <w:p w14:paraId="5C6C7195" w14:textId="5E6FB05A" w:rsidR="000B0722" w:rsidRDefault="000B0722" w:rsidP="00B948F9"/>
    <w:p w14:paraId="7DCD6015" w14:textId="4AEBFB57" w:rsidR="000B0722" w:rsidRDefault="000B0722" w:rsidP="00B948F9"/>
    <w:p w14:paraId="5A16203B" w14:textId="1DDF594B" w:rsidR="000B0722" w:rsidRDefault="000B0722" w:rsidP="00B948F9"/>
    <w:p w14:paraId="1C714E44" w14:textId="41D44D23" w:rsidR="000B0722" w:rsidRDefault="000B0722" w:rsidP="00B948F9"/>
    <w:p w14:paraId="08A007AB" w14:textId="7E52D753" w:rsidR="000B0722" w:rsidRDefault="000B0722" w:rsidP="00B948F9"/>
    <w:p w14:paraId="4B1B91CC" w14:textId="7BB528AE" w:rsidR="000B0722" w:rsidRDefault="000B0722" w:rsidP="00B948F9"/>
    <w:p w14:paraId="6FE698CA" w14:textId="7C8067B4" w:rsidR="000B0722" w:rsidRDefault="000B0722" w:rsidP="00B948F9"/>
    <w:p w14:paraId="65175B00" w14:textId="4C0AFD85" w:rsidR="000B0722" w:rsidRDefault="000B0722" w:rsidP="00B948F9"/>
    <w:p w14:paraId="5CACAE15" w14:textId="679F4281" w:rsidR="000B0722" w:rsidRDefault="000B0722" w:rsidP="00B948F9"/>
    <w:p w14:paraId="63C737C3" w14:textId="6CB31911" w:rsidR="000B0722" w:rsidRDefault="000B0722" w:rsidP="00B948F9"/>
    <w:p w14:paraId="2DD58A3A" w14:textId="7424A005" w:rsidR="000B0722" w:rsidRDefault="000B0722" w:rsidP="00B948F9"/>
    <w:p w14:paraId="3C1BCE90" w14:textId="11D02FC6" w:rsidR="000B0722" w:rsidRDefault="000B0722" w:rsidP="00B948F9"/>
    <w:p w14:paraId="7AC58103" w14:textId="05F3583D" w:rsidR="000B0722" w:rsidRDefault="000B0722" w:rsidP="00B948F9"/>
    <w:p w14:paraId="638CD148" w14:textId="2C45AF0B" w:rsidR="000B0722" w:rsidRDefault="000B0722" w:rsidP="00B948F9"/>
    <w:p w14:paraId="08590474" w14:textId="5A0C863E" w:rsidR="000B0722" w:rsidRDefault="000B0722" w:rsidP="00B948F9"/>
    <w:p w14:paraId="2D86E9E4" w14:textId="2BC7A2DA" w:rsidR="000B0722" w:rsidRDefault="000B0722" w:rsidP="00B948F9"/>
    <w:p w14:paraId="24BF4290" w14:textId="58695F16" w:rsidR="000B0722" w:rsidRDefault="000B0722" w:rsidP="00B948F9"/>
    <w:p w14:paraId="5D71A17D" w14:textId="6B4D11B9" w:rsidR="000B0722" w:rsidRDefault="000B0722" w:rsidP="00B948F9"/>
    <w:p w14:paraId="06ADD3D5" w14:textId="55A43BF7" w:rsidR="000B0722" w:rsidRDefault="000B0722" w:rsidP="00B948F9"/>
    <w:p w14:paraId="528FDF89" w14:textId="77777777" w:rsidR="004A3DB8" w:rsidRDefault="004A3DB8" w:rsidP="00B948F9"/>
    <w:p w14:paraId="0ADCF52E" w14:textId="77777777" w:rsidR="000B0722" w:rsidRDefault="000B0722" w:rsidP="00B948F9"/>
    <w:p w14:paraId="5A5533DD" w14:textId="747F7A2F" w:rsidR="006564BB" w:rsidRPr="00466BDE" w:rsidRDefault="00B948F9" w:rsidP="00B664BE">
      <w:pPr>
        <w:spacing w:line="360" w:lineRule="auto"/>
        <w:jc w:val="both"/>
        <w:rPr>
          <w:rFonts w:ascii="Arial" w:hAnsi="Arial" w:cs="Arial"/>
          <w:b/>
          <w:bCs/>
          <w:sz w:val="28"/>
          <w:szCs w:val="28"/>
        </w:rPr>
      </w:pPr>
      <w:r w:rsidRPr="00466BDE">
        <w:rPr>
          <w:rFonts w:ascii="Arial" w:hAnsi="Arial" w:cs="Arial"/>
          <w:b/>
          <w:bCs/>
          <w:sz w:val="28"/>
          <w:szCs w:val="28"/>
        </w:rPr>
        <w:lastRenderedPageBreak/>
        <w:t>1. Introduction</w:t>
      </w:r>
    </w:p>
    <w:p w14:paraId="412E2BA0" w14:textId="4FD572FA" w:rsidR="00B664BE" w:rsidRDefault="006564BB" w:rsidP="00B664BE">
      <w:pPr>
        <w:spacing w:line="360" w:lineRule="auto"/>
        <w:jc w:val="both"/>
        <w:rPr>
          <w:rFonts w:ascii="Arial" w:hAnsi="Arial" w:cs="Arial"/>
        </w:rPr>
      </w:pPr>
      <w:r>
        <w:rPr>
          <w:rFonts w:ascii="Arial" w:hAnsi="Arial" w:cs="Arial"/>
        </w:rPr>
        <w:t xml:space="preserve">In the normal human </w:t>
      </w:r>
      <w:r w:rsidR="00EB3D2F">
        <w:rPr>
          <w:rFonts w:ascii="Arial" w:hAnsi="Arial" w:cs="Arial"/>
        </w:rPr>
        <w:t>body,</w:t>
      </w:r>
      <w:r>
        <w:rPr>
          <w:rFonts w:ascii="Arial" w:hAnsi="Arial" w:cs="Arial"/>
        </w:rPr>
        <w:t xml:space="preserve"> the blood</w:t>
      </w:r>
      <w:r w:rsidRPr="006564BB">
        <w:rPr>
          <w:rFonts w:ascii="Arial" w:hAnsi="Arial" w:cs="Arial"/>
        </w:rPr>
        <w:t xml:space="preserve"> is transported through arteries, which are organic tubes. To ensure blood flow through these tubes to</w:t>
      </w:r>
      <w:r w:rsidR="00414DA5">
        <w:rPr>
          <w:rFonts w:ascii="Arial" w:hAnsi="Arial" w:cs="Arial"/>
        </w:rPr>
        <w:t xml:space="preserve"> exchanges from and to the heart</w:t>
      </w:r>
      <w:r w:rsidRPr="006564BB">
        <w:rPr>
          <w:rFonts w:ascii="Arial" w:hAnsi="Arial" w:cs="Arial"/>
        </w:rPr>
        <w:t xml:space="preserve"> and to prevent leaks, they must be in good </w:t>
      </w:r>
      <w:r w:rsidR="00EB3D2F" w:rsidRPr="006564BB">
        <w:rPr>
          <w:rFonts w:ascii="Arial" w:hAnsi="Arial" w:cs="Arial"/>
        </w:rPr>
        <w:t>condition.</w:t>
      </w:r>
      <w:r w:rsidR="00EB3D2F">
        <w:rPr>
          <w:rFonts w:ascii="Arial" w:hAnsi="Arial" w:cs="Arial"/>
        </w:rPr>
        <w:t xml:space="preserve"> </w:t>
      </w:r>
      <w:r w:rsidR="00EB3D2F" w:rsidRPr="00EB3D2F">
        <w:rPr>
          <w:rFonts w:ascii="Arial" w:hAnsi="Arial" w:cs="Arial"/>
        </w:rPr>
        <w:t>For the most part, our bodies will keep these tubes maintained. These tubes can be damaged by wear and tear that cannot be repaired with simple maintenance. The inside of these tubes can accumulate particles in some cases, which can lead to problems</w:t>
      </w:r>
      <w:r w:rsidR="00EB3D2F">
        <w:rPr>
          <w:rFonts w:ascii="Arial" w:hAnsi="Arial" w:cs="Arial"/>
        </w:rPr>
        <w:t xml:space="preserve"> </w:t>
      </w:r>
      <w:r w:rsidR="00EB3D2F" w:rsidRPr="00EB3D2F">
        <w:rPr>
          <w:rFonts w:ascii="Arial" w:hAnsi="Arial" w:cs="Arial"/>
        </w:rPr>
        <w:t>and blood cannot flow through them easily</w:t>
      </w:r>
      <w:r w:rsidR="00EB3D2F">
        <w:rPr>
          <w:rFonts w:ascii="Arial" w:hAnsi="Arial" w:cs="Arial"/>
        </w:rPr>
        <w:t xml:space="preserve"> then it became atherosclerosis disease. </w:t>
      </w:r>
      <w:r w:rsidR="00414DA5" w:rsidRPr="00414DA5">
        <w:rPr>
          <w:rFonts w:ascii="Arial" w:hAnsi="Arial" w:cs="Arial"/>
        </w:rPr>
        <w:t>Atherosclerosis is a condition in which your arteries narro</w:t>
      </w:r>
      <w:r w:rsidR="00414DA5">
        <w:rPr>
          <w:rFonts w:ascii="Arial" w:hAnsi="Arial" w:cs="Arial"/>
        </w:rPr>
        <w:t xml:space="preserve">w, and it is </w:t>
      </w:r>
      <w:r w:rsidR="00414DA5" w:rsidRPr="00414DA5">
        <w:rPr>
          <w:rFonts w:ascii="Arial" w:hAnsi="Arial" w:cs="Arial"/>
        </w:rPr>
        <w:t xml:space="preserve">serious disease that affects 50% of people over the age of 40 who are in good health. This risk increases with age. Most people over 60 have some atherosclerosis, but often have no noticeable symptoms. There are currently 7.6 million people living with a heart or circulatory disease in the UK: 3.7 million women and 4 million men. The aim of this report will be about a health condition of patient </w:t>
      </w:r>
      <w:r w:rsidR="00BD7DA3">
        <w:rPr>
          <w:rFonts w:ascii="Arial" w:hAnsi="Arial" w:cs="Arial"/>
        </w:rPr>
        <w:t>A</w:t>
      </w:r>
      <w:r w:rsidR="00414DA5" w:rsidRPr="00414DA5">
        <w:rPr>
          <w:rFonts w:ascii="Arial" w:hAnsi="Arial" w:cs="Arial"/>
        </w:rPr>
        <w:t xml:space="preserve"> how is diagnosed with Atherosclerosis</w:t>
      </w:r>
      <w:r w:rsidR="00F36C2C">
        <w:rPr>
          <w:rFonts w:ascii="Arial" w:hAnsi="Arial" w:cs="Arial"/>
        </w:rPr>
        <w:t xml:space="preserve"> </w:t>
      </w:r>
      <w:r w:rsidR="005E5F3F" w:rsidRPr="00F36C2C">
        <w:rPr>
          <w:rFonts w:ascii="Arial" w:hAnsi="Arial" w:cs="Arial"/>
        </w:rPr>
        <w:t>disease</w:t>
      </w:r>
      <w:r w:rsidR="005E5F3F">
        <w:rPr>
          <w:rFonts w:ascii="Arial" w:hAnsi="Arial" w:cs="Arial"/>
        </w:rPr>
        <w:t>. (</w:t>
      </w:r>
      <w:r w:rsidR="000A1E04">
        <w:rPr>
          <w:rFonts w:ascii="Arial" w:hAnsi="Arial" w:cs="Arial"/>
        </w:rPr>
        <w:t xml:space="preserve">HRI, 2023) </w:t>
      </w:r>
      <w:r w:rsidR="00F36C2C">
        <w:rPr>
          <w:rFonts w:ascii="Arial" w:hAnsi="Arial" w:cs="Arial"/>
        </w:rPr>
        <w:t xml:space="preserve"> </w:t>
      </w:r>
    </w:p>
    <w:p w14:paraId="39885550" w14:textId="77777777" w:rsidR="00B664BE" w:rsidRPr="00466BDE" w:rsidRDefault="00B664BE" w:rsidP="00B664BE">
      <w:pPr>
        <w:spacing w:line="360" w:lineRule="auto"/>
        <w:jc w:val="both"/>
        <w:rPr>
          <w:rFonts w:ascii="Arial" w:hAnsi="Arial" w:cs="Arial"/>
          <w:sz w:val="28"/>
          <w:szCs w:val="28"/>
        </w:rPr>
      </w:pPr>
    </w:p>
    <w:p w14:paraId="247AFEA1" w14:textId="0FA6400B" w:rsidR="009920C6" w:rsidRPr="00466BDE" w:rsidRDefault="00920B09" w:rsidP="00B664BE">
      <w:pPr>
        <w:spacing w:line="360" w:lineRule="auto"/>
        <w:jc w:val="both"/>
        <w:rPr>
          <w:rFonts w:ascii="Arial" w:hAnsi="Arial" w:cs="Arial"/>
          <w:b/>
          <w:bCs/>
          <w:sz w:val="28"/>
          <w:szCs w:val="28"/>
        </w:rPr>
      </w:pPr>
      <w:r w:rsidRPr="00466BDE">
        <w:rPr>
          <w:rFonts w:ascii="Arial" w:hAnsi="Arial" w:cs="Arial"/>
          <w:b/>
          <w:bCs/>
          <w:sz w:val="28"/>
          <w:szCs w:val="28"/>
        </w:rPr>
        <w:t xml:space="preserve">The </w:t>
      </w:r>
      <w:r w:rsidR="009920C6" w:rsidRPr="00466BDE">
        <w:rPr>
          <w:rFonts w:ascii="Arial" w:hAnsi="Arial" w:cs="Arial"/>
          <w:b/>
          <w:bCs/>
          <w:sz w:val="28"/>
          <w:szCs w:val="28"/>
        </w:rPr>
        <w:t>S</w:t>
      </w:r>
      <w:r w:rsidR="009920C6" w:rsidRPr="00466BDE">
        <w:rPr>
          <w:rFonts w:ascii="Arial" w:hAnsi="Arial" w:cs="Arial"/>
          <w:b/>
          <w:bCs/>
          <w:sz w:val="28"/>
          <w:szCs w:val="28"/>
        </w:rPr>
        <w:t>ta</w:t>
      </w:r>
      <w:r w:rsidR="009920C6" w:rsidRPr="00466BDE">
        <w:rPr>
          <w:rFonts w:ascii="Arial" w:hAnsi="Arial" w:cs="Arial"/>
          <w:b/>
          <w:bCs/>
          <w:sz w:val="28"/>
          <w:szCs w:val="28"/>
        </w:rPr>
        <w:t>ge</w:t>
      </w:r>
      <w:r w:rsidR="009920C6" w:rsidRPr="00466BDE">
        <w:rPr>
          <w:rFonts w:ascii="Arial" w:hAnsi="Arial" w:cs="Arial"/>
          <w:b/>
          <w:bCs/>
          <w:sz w:val="28"/>
          <w:szCs w:val="28"/>
        </w:rPr>
        <w:t xml:space="preserve"> of Atheros</w:t>
      </w:r>
      <w:r w:rsidR="00293E1E" w:rsidRPr="00466BDE">
        <w:rPr>
          <w:rFonts w:ascii="Arial" w:hAnsi="Arial" w:cs="Arial"/>
          <w:b/>
          <w:bCs/>
          <w:sz w:val="28"/>
          <w:szCs w:val="28"/>
        </w:rPr>
        <w:t>clerosis Disea</w:t>
      </w:r>
      <w:r w:rsidRPr="00466BDE">
        <w:rPr>
          <w:rFonts w:ascii="Arial" w:hAnsi="Arial" w:cs="Arial"/>
          <w:b/>
          <w:bCs/>
          <w:sz w:val="28"/>
          <w:szCs w:val="28"/>
        </w:rPr>
        <w:t xml:space="preserve">se </w:t>
      </w:r>
    </w:p>
    <w:p w14:paraId="1D872C7A" w14:textId="77777777" w:rsidR="009920C6" w:rsidRPr="00AA1789" w:rsidRDefault="009920C6" w:rsidP="00B664BE">
      <w:pPr>
        <w:spacing w:line="360" w:lineRule="auto"/>
        <w:jc w:val="both"/>
        <w:rPr>
          <w:rFonts w:ascii="Arial" w:hAnsi="Arial" w:cs="Arial"/>
        </w:rPr>
      </w:pPr>
      <w:r>
        <w:rPr>
          <w:rFonts w:ascii="Arial" w:hAnsi="Arial" w:cs="Arial"/>
        </w:rPr>
        <w:t xml:space="preserve">1. </w:t>
      </w:r>
      <w:r w:rsidRPr="00AA1789">
        <w:rPr>
          <w:rFonts w:ascii="Arial" w:hAnsi="Arial" w:cs="Arial"/>
        </w:rPr>
        <w:t>The initial stage of a “fatty streak” manifest as a yellow stripe running down the main arteries and can affect children as young as 10 to 14. The cholesterol-filled smooth muscle cells and macrophages, a type of white blood that ingests foreign substances from the bloodstream, make up the streak.</w:t>
      </w:r>
      <w:r>
        <w:rPr>
          <w:rFonts w:ascii="Arial" w:hAnsi="Arial" w:cs="Arial"/>
        </w:rPr>
        <w:t xml:space="preserve"> (NHR, 2020)</w:t>
      </w:r>
    </w:p>
    <w:p w14:paraId="65C20176" w14:textId="77777777" w:rsidR="009920C6" w:rsidRDefault="009920C6" w:rsidP="00B664BE">
      <w:pPr>
        <w:spacing w:line="360" w:lineRule="auto"/>
        <w:jc w:val="both"/>
        <w:rPr>
          <w:rFonts w:ascii="Arial" w:hAnsi="Arial" w:cs="Arial"/>
        </w:rPr>
      </w:pPr>
      <w:r>
        <w:rPr>
          <w:rFonts w:ascii="Arial" w:hAnsi="Arial" w:cs="Arial"/>
        </w:rPr>
        <w:t xml:space="preserve">2. </w:t>
      </w:r>
      <w:r w:rsidRPr="00AA1789">
        <w:rPr>
          <w:rFonts w:ascii="Arial" w:hAnsi="Arial" w:cs="Arial"/>
        </w:rPr>
        <w:t>The Fibrous Plaque Stage: Over time, the fatty stripe may develop into a cholesterol-filled fibrous plaque made up of many cell types. The plague develops in the artery's inner layer, and as it grows, it causes the artery's interior, where the blood is flowing, to become narrower.</w:t>
      </w:r>
      <w:r>
        <w:rPr>
          <w:rFonts w:ascii="Arial" w:hAnsi="Arial" w:cs="Arial"/>
        </w:rPr>
        <w:t xml:space="preserve"> (NHR, 2020)</w:t>
      </w:r>
    </w:p>
    <w:p w14:paraId="5B3453BD" w14:textId="5F3DF046" w:rsidR="009E5244" w:rsidRDefault="009920C6" w:rsidP="00B664BE">
      <w:pPr>
        <w:spacing w:line="360" w:lineRule="auto"/>
        <w:jc w:val="both"/>
        <w:rPr>
          <w:rFonts w:ascii="Arial" w:hAnsi="Arial" w:cs="Arial"/>
        </w:rPr>
      </w:pPr>
      <w:r>
        <w:rPr>
          <w:rFonts w:ascii="Arial" w:hAnsi="Arial" w:cs="Arial"/>
        </w:rPr>
        <w:t xml:space="preserve">3. </w:t>
      </w:r>
      <w:r w:rsidRPr="00170C23">
        <w:rPr>
          <w:rFonts w:ascii="Arial" w:hAnsi="Arial" w:cs="Arial"/>
        </w:rPr>
        <w:t>The final stage of atherosclerosis, known as the complicated lesion stage, happens when the fibrous plaque cracks up to reveal the connective tissue and cholesterol beneath. This results in a blood clotting reaction, creating a complex lesion, which is a combination of fibrous plaque and a blood clot</w:t>
      </w:r>
      <w:r>
        <w:rPr>
          <w:rFonts w:ascii="Arial" w:hAnsi="Arial" w:cs="Arial"/>
        </w:rPr>
        <w:t xml:space="preserve">. (NHR, 2020) </w:t>
      </w:r>
    </w:p>
    <w:p w14:paraId="38D789A3" w14:textId="27AB482D" w:rsidR="009E5244" w:rsidRPr="00466BDE" w:rsidRDefault="009E5244" w:rsidP="00B664BE">
      <w:pPr>
        <w:spacing w:line="360" w:lineRule="auto"/>
        <w:jc w:val="both"/>
        <w:rPr>
          <w:rFonts w:ascii="Arial" w:hAnsi="Arial" w:cs="Arial"/>
          <w:b/>
          <w:bCs/>
          <w:sz w:val="28"/>
          <w:szCs w:val="28"/>
        </w:rPr>
      </w:pPr>
      <w:r w:rsidRPr="00466BDE">
        <w:rPr>
          <w:rFonts w:ascii="Arial" w:hAnsi="Arial" w:cs="Arial"/>
          <w:b/>
          <w:bCs/>
          <w:sz w:val="28"/>
          <w:szCs w:val="28"/>
        </w:rPr>
        <w:t xml:space="preserve">2. Anatomy and Physiology </w:t>
      </w:r>
      <w:r w:rsidR="001E27CA" w:rsidRPr="00466BDE">
        <w:rPr>
          <w:rFonts w:ascii="Arial" w:hAnsi="Arial" w:cs="Arial"/>
          <w:b/>
          <w:bCs/>
          <w:sz w:val="28"/>
          <w:szCs w:val="28"/>
        </w:rPr>
        <w:t xml:space="preserve">of </w:t>
      </w:r>
      <w:r w:rsidR="002A3EDF" w:rsidRPr="00466BDE">
        <w:rPr>
          <w:rFonts w:ascii="Arial" w:hAnsi="Arial" w:cs="Arial"/>
          <w:b/>
          <w:bCs/>
          <w:sz w:val="28"/>
          <w:szCs w:val="28"/>
        </w:rPr>
        <w:t xml:space="preserve">Heart </w:t>
      </w:r>
    </w:p>
    <w:p w14:paraId="2E1708A5" w14:textId="12DB32AD" w:rsidR="00D5321F" w:rsidRPr="005250B6" w:rsidRDefault="00811C1D" w:rsidP="00B664BE">
      <w:pPr>
        <w:spacing w:line="360" w:lineRule="auto"/>
        <w:jc w:val="both"/>
        <w:rPr>
          <w:rFonts w:ascii="Arial" w:hAnsi="Arial" w:cs="Arial"/>
        </w:rPr>
      </w:pPr>
      <w:r w:rsidRPr="00811C1D">
        <w:rPr>
          <w:rFonts w:ascii="Arial" w:hAnsi="Arial" w:cs="Arial"/>
        </w:rPr>
        <w:t>In the human body, the heart pumps blood via the vessels of the circulatory system, providing oxygen and nutrients to the tissues and removing waste products. </w:t>
      </w:r>
      <w:r w:rsidR="00CC3B75" w:rsidRPr="00CC3B75">
        <w:rPr>
          <w:rFonts w:ascii="Arial" w:hAnsi="Arial" w:cs="Arial"/>
        </w:rPr>
        <w:t xml:space="preserve">Blood is carried away from our hearts by our arteries. Various sizes are available, and the walls of these arteries are strong and flexible at the same time. As a result of this flexibility, blood pressure </w:t>
      </w:r>
      <w:r w:rsidR="00CC3B75" w:rsidRPr="00CC3B75">
        <w:rPr>
          <w:rFonts w:ascii="Arial" w:hAnsi="Arial" w:cs="Arial"/>
        </w:rPr>
        <w:lastRenderedPageBreak/>
        <w:t xml:space="preserve">is adjusted and regulated. It is critical that our arteries remain </w:t>
      </w:r>
      <w:r w:rsidR="00076520" w:rsidRPr="00CC3B75">
        <w:rPr>
          <w:rFonts w:ascii="Arial" w:hAnsi="Arial" w:cs="Arial"/>
        </w:rPr>
        <w:t>healthy.</w:t>
      </w:r>
      <w:r w:rsidR="00076520">
        <w:rPr>
          <w:rFonts w:ascii="Arial" w:hAnsi="Arial" w:cs="Arial"/>
        </w:rPr>
        <w:t xml:space="preserve"> </w:t>
      </w:r>
      <w:r w:rsidR="00076520" w:rsidRPr="00811C1D">
        <w:rPr>
          <w:rFonts w:ascii="Arial" w:hAnsi="Arial" w:cs="Arial"/>
        </w:rPr>
        <w:t>The</w:t>
      </w:r>
      <w:r w:rsidRPr="00811C1D">
        <w:rPr>
          <w:rFonts w:ascii="Arial" w:hAnsi="Arial" w:cs="Arial"/>
        </w:rPr>
        <w:t xml:space="preserve"> body's tissues need constant nutrition </w:t>
      </w:r>
      <w:r w:rsidRPr="00811C1D">
        <w:rPr>
          <w:rFonts w:ascii="Arial" w:hAnsi="Arial" w:cs="Arial"/>
        </w:rPr>
        <w:t>to</w:t>
      </w:r>
      <w:r w:rsidRPr="00811C1D">
        <w:rPr>
          <w:rFonts w:ascii="Arial" w:hAnsi="Arial" w:cs="Arial"/>
        </w:rPr>
        <w:t xml:space="preserve"> function. The heart's role is to supply blood to organs and tissues. The human heart </w:t>
      </w:r>
      <w:r w:rsidRPr="00811C1D">
        <w:rPr>
          <w:rFonts w:ascii="Arial" w:hAnsi="Arial" w:cs="Arial"/>
        </w:rPr>
        <w:t>is in</w:t>
      </w:r>
      <w:r w:rsidRPr="00811C1D">
        <w:rPr>
          <w:rFonts w:ascii="Arial" w:hAnsi="Arial" w:cs="Arial"/>
        </w:rPr>
        <w:t xml:space="preserve"> the </w:t>
      </w:r>
      <w:r w:rsidRPr="00811C1D">
        <w:rPr>
          <w:rFonts w:ascii="Arial" w:hAnsi="Arial" w:cs="Arial"/>
        </w:rPr>
        <w:t>centre</w:t>
      </w:r>
      <w:r w:rsidRPr="00811C1D">
        <w:rPr>
          <w:rFonts w:ascii="Arial" w:hAnsi="Arial" w:cs="Arial"/>
        </w:rPr>
        <w:t xml:space="preserve"> of the chest, slightly to the left of the sternum. A double-walled sac encases it between your lungs and is called pericardium.</w:t>
      </w:r>
      <w:r w:rsidR="00B27C69">
        <w:rPr>
          <w:rFonts w:ascii="Arial" w:hAnsi="Arial" w:cs="Arial"/>
        </w:rPr>
        <w:t xml:space="preserve"> (</w:t>
      </w:r>
      <w:proofErr w:type="spellStart"/>
      <w:r w:rsidR="00B27C69">
        <w:rPr>
          <w:rFonts w:ascii="Arial" w:hAnsi="Arial" w:cs="Arial"/>
        </w:rPr>
        <w:t>Dutfield</w:t>
      </w:r>
      <w:proofErr w:type="spellEnd"/>
      <w:r w:rsidR="00B27C69">
        <w:rPr>
          <w:rFonts w:ascii="Arial" w:hAnsi="Arial" w:cs="Arial"/>
        </w:rPr>
        <w:t xml:space="preserve"> and Lewis, 2022) </w:t>
      </w:r>
    </w:p>
    <w:p w14:paraId="31FFD797" w14:textId="4C07B8DC" w:rsidR="00D5321F" w:rsidRDefault="005250B6" w:rsidP="009E5244">
      <w:pPr>
        <w:rPr>
          <w:rFonts w:ascii="Arial" w:hAnsi="Arial" w:cs="Arial"/>
          <w:b/>
          <w:bCs/>
        </w:rPr>
      </w:pPr>
      <w:r>
        <w:rPr>
          <w:rFonts w:ascii="Arial" w:hAnsi="Arial" w:cs="Arial"/>
          <w:b/>
          <w:bCs/>
          <w:noProof/>
        </w:rPr>
        <w:drawing>
          <wp:inline distT="0" distB="0" distL="0" distR="0" wp14:anchorId="21A37648" wp14:editId="071150EF">
            <wp:extent cx="3116849" cy="175322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57100" cy="1775867"/>
                    </a:xfrm>
                    <a:prstGeom prst="rect">
                      <a:avLst/>
                    </a:prstGeom>
                    <a:noFill/>
                  </pic:spPr>
                </pic:pic>
              </a:graphicData>
            </a:graphic>
          </wp:inline>
        </w:drawing>
      </w:r>
    </w:p>
    <w:p w14:paraId="02E3450F" w14:textId="32463D0A" w:rsidR="00D5321F" w:rsidRDefault="00BE6373" w:rsidP="009E5244">
      <w:pPr>
        <w:rPr>
          <w:rFonts w:ascii="Arial" w:hAnsi="Arial" w:cs="Arial"/>
          <w:b/>
          <w:bCs/>
        </w:rPr>
      </w:pPr>
      <w:r w:rsidRPr="00BE6373">
        <w:rPr>
          <w:rFonts w:ascii="Arial" w:hAnsi="Arial" w:cs="Arial"/>
          <w:b/>
          <w:bCs/>
        </w:rPr>
        <w:t xml:space="preserve"> </w:t>
      </w:r>
      <w:proofErr w:type="spellStart"/>
      <w:r w:rsidRPr="00BE6373">
        <w:rPr>
          <w:rFonts w:ascii="Arial" w:hAnsi="Arial" w:cs="Arial"/>
          <w:b/>
          <w:bCs/>
        </w:rPr>
        <w:t>Dutfield</w:t>
      </w:r>
      <w:proofErr w:type="spellEnd"/>
      <w:r w:rsidR="00A03591">
        <w:rPr>
          <w:rFonts w:ascii="Arial" w:hAnsi="Arial" w:cs="Arial"/>
          <w:b/>
          <w:bCs/>
        </w:rPr>
        <w:t xml:space="preserve"> </w:t>
      </w:r>
      <w:r w:rsidR="00CA6985">
        <w:rPr>
          <w:rFonts w:ascii="Arial" w:hAnsi="Arial" w:cs="Arial"/>
          <w:b/>
          <w:bCs/>
        </w:rPr>
        <w:t xml:space="preserve">and </w:t>
      </w:r>
      <w:r w:rsidR="00CA6985" w:rsidRPr="00BE6373">
        <w:rPr>
          <w:rFonts w:ascii="Arial" w:hAnsi="Arial" w:cs="Arial"/>
          <w:b/>
          <w:bCs/>
        </w:rPr>
        <w:t>Lewis</w:t>
      </w:r>
      <w:r w:rsidRPr="00BE6373">
        <w:rPr>
          <w:rFonts w:ascii="Arial" w:hAnsi="Arial" w:cs="Arial"/>
          <w:b/>
          <w:bCs/>
        </w:rPr>
        <w:t xml:space="preserve"> </w:t>
      </w:r>
      <w:r w:rsidR="003A64D3">
        <w:rPr>
          <w:rFonts w:ascii="Arial" w:hAnsi="Arial" w:cs="Arial"/>
          <w:b/>
          <w:bCs/>
        </w:rPr>
        <w:t>(</w:t>
      </w:r>
      <w:r w:rsidRPr="00BE6373">
        <w:rPr>
          <w:rFonts w:ascii="Arial" w:hAnsi="Arial" w:cs="Arial"/>
          <w:b/>
          <w:bCs/>
        </w:rPr>
        <w:t>202</w:t>
      </w:r>
      <w:r w:rsidR="003A64D3">
        <w:rPr>
          <w:rFonts w:ascii="Arial" w:hAnsi="Arial" w:cs="Arial"/>
          <w:b/>
          <w:bCs/>
        </w:rPr>
        <w:t xml:space="preserve">2) </w:t>
      </w:r>
    </w:p>
    <w:p w14:paraId="32A24BD7" w14:textId="15C48978" w:rsidR="00D5321F" w:rsidRPr="00257E84" w:rsidRDefault="00734E8C" w:rsidP="00B664BE">
      <w:pPr>
        <w:spacing w:line="360" w:lineRule="auto"/>
        <w:jc w:val="both"/>
        <w:rPr>
          <w:rFonts w:ascii="Arial" w:hAnsi="Arial" w:cs="Arial"/>
        </w:rPr>
      </w:pPr>
      <w:r w:rsidRPr="00734E8C">
        <w:rPr>
          <w:rFonts w:ascii="Arial" w:hAnsi="Arial" w:cs="Arial"/>
        </w:rPr>
        <w:t>Blood supplied to your heart is oxygen-rich by your body's coronary arteries. When the coronary arteries narrow or harden, atherosclerosis occurs. Better known as coronary artery disease, this type of heart disease is affected by atherosclerosis.</w:t>
      </w:r>
      <w:r w:rsidR="009F5657" w:rsidRPr="009F5657">
        <w:t xml:space="preserve"> </w:t>
      </w:r>
      <w:r w:rsidR="009F5657" w:rsidRPr="009F5657">
        <w:rPr>
          <w:rFonts w:ascii="Arial" w:hAnsi="Arial" w:cs="Arial"/>
        </w:rPr>
        <w:t>Atherosclerosis is where fatty deposits build up on the inside walls of the blood vessels carrying blood away from the heart (arteries). These deposits are called plaques or atheroma’s.</w:t>
      </w:r>
      <w:r w:rsidRPr="00734E8C">
        <w:rPr>
          <w:rFonts w:ascii="Arial" w:hAnsi="Arial" w:cs="Arial"/>
        </w:rPr>
        <w:t xml:space="preserve"> In this condition, the artery walls thicken due to plaque </w:t>
      </w:r>
      <w:r w:rsidRPr="00734E8C">
        <w:rPr>
          <w:rFonts w:ascii="Arial" w:hAnsi="Arial" w:cs="Arial"/>
        </w:rPr>
        <w:t>build-up</w:t>
      </w:r>
      <w:r w:rsidRPr="00734E8C">
        <w:rPr>
          <w:rFonts w:ascii="Arial" w:hAnsi="Arial" w:cs="Arial"/>
        </w:rPr>
        <w:t>. As a result of fatty material and other substances accumulating around the walls of the arteries, they narrow and become hard. The coronary arteries become narrower as they become narrower, making it harder for them to supply blood to the heart. This causes chest pain and other symptoms and ultimately leads to a heart attack.</w:t>
      </w:r>
      <w:r w:rsidR="00B700DA">
        <w:rPr>
          <w:rFonts w:ascii="Arial" w:hAnsi="Arial" w:cs="Arial"/>
        </w:rPr>
        <w:t xml:space="preserve"> (CVC,2021) </w:t>
      </w:r>
    </w:p>
    <w:p w14:paraId="284D82B6" w14:textId="65AE9409" w:rsidR="00D5321F" w:rsidRDefault="008A33C8" w:rsidP="009E5244">
      <w:pPr>
        <w:rPr>
          <w:rFonts w:ascii="Arial" w:hAnsi="Arial" w:cs="Arial"/>
          <w:b/>
          <w:bCs/>
        </w:rPr>
      </w:pPr>
      <w:r>
        <w:rPr>
          <w:rFonts w:ascii="Arial" w:hAnsi="Arial" w:cs="Arial"/>
          <w:b/>
          <w:bCs/>
          <w:noProof/>
        </w:rPr>
        <w:drawing>
          <wp:inline distT="0" distB="0" distL="0" distR="0" wp14:anchorId="51349B7B" wp14:editId="7571FE60">
            <wp:extent cx="2977500" cy="196308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10906" cy="1985108"/>
                    </a:xfrm>
                    <a:prstGeom prst="rect">
                      <a:avLst/>
                    </a:prstGeom>
                    <a:noFill/>
                  </pic:spPr>
                </pic:pic>
              </a:graphicData>
            </a:graphic>
          </wp:inline>
        </w:drawing>
      </w:r>
      <w:r w:rsidR="001002A3">
        <w:rPr>
          <w:rFonts w:ascii="Arial" w:hAnsi="Arial" w:cs="Arial"/>
          <w:b/>
          <w:bCs/>
          <w:noProof/>
        </w:rPr>
        <w:drawing>
          <wp:inline distT="0" distB="0" distL="0" distR="0" wp14:anchorId="0EC7F87E" wp14:editId="7F6D13AB">
            <wp:extent cx="2712094" cy="203275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19797" cy="2038527"/>
                    </a:xfrm>
                    <a:prstGeom prst="rect">
                      <a:avLst/>
                    </a:prstGeom>
                    <a:noFill/>
                  </pic:spPr>
                </pic:pic>
              </a:graphicData>
            </a:graphic>
          </wp:inline>
        </w:drawing>
      </w:r>
    </w:p>
    <w:p w14:paraId="0E82EE5E" w14:textId="16384876" w:rsidR="00826593" w:rsidRPr="00B664BE" w:rsidRDefault="00C53597" w:rsidP="00B948F9">
      <w:pPr>
        <w:rPr>
          <w:rFonts w:ascii="Arial" w:hAnsi="Arial" w:cs="Arial"/>
        </w:rPr>
      </w:pPr>
      <w:r>
        <w:rPr>
          <w:rFonts w:ascii="Arial" w:hAnsi="Arial" w:cs="Arial"/>
        </w:rPr>
        <w:t xml:space="preserve">(CVC, 2021) </w:t>
      </w:r>
      <w:r w:rsidR="00EA2920">
        <w:rPr>
          <w:rFonts w:ascii="Arial" w:hAnsi="Arial" w:cs="Arial"/>
        </w:rPr>
        <w:t xml:space="preserve">                                   </w:t>
      </w:r>
      <w:proofErr w:type="gramStart"/>
      <w:r w:rsidR="00EA2920">
        <w:rPr>
          <w:rFonts w:ascii="Arial" w:hAnsi="Arial" w:cs="Arial"/>
        </w:rPr>
        <w:t xml:space="preserve"> </w:t>
      </w:r>
      <w:r w:rsidR="0025483A">
        <w:rPr>
          <w:rFonts w:ascii="Arial" w:hAnsi="Arial" w:cs="Arial"/>
        </w:rPr>
        <w:t xml:space="preserve">  (</w:t>
      </w:r>
      <w:proofErr w:type="gramEnd"/>
      <w:r w:rsidR="00EA2920">
        <w:rPr>
          <w:rFonts w:ascii="Arial" w:hAnsi="Arial" w:cs="Arial"/>
        </w:rPr>
        <w:t xml:space="preserve"> </w:t>
      </w:r>
      <w:proofErr w:type="spellStart"/>
      <w:r w:rsidR="00EA2920" w:rsidRPr="00EA2920">
        <w:rPr>
          <w:rFonts w:ascii="Arial" w:hAnsi="Arial" w:cs="Arial"/>
        </w:rPr>
        <w:t>visiblebody</w:t>
      </w:r>
      <w:proofErr w:type="spellEnd"/>
      <w:r w:rsidR="001D3398">
        <w:rPr>
          <w:rFonts w:ascii="Arial" w:hAnsi="Arial" w:cs="Arial"/>
        </w:rPr>
        <w:t>, 2018)</w:t>
      </w:r>
    </w:p>
    <w:p w14:paraId="6AD93766" w14:textId="6C93B12C" w:rsidR="006B566B" w:rsidRPr="00B664BE" w:rsidRDefault="00B948F9" w:rsidP="006B566B">
      <w:pPr>
        <w:rPr>
          <w:rFonts w:ascii="Arial" w:hAnsi="Arial" w:cs="Arial"/>
          <w:b/>
          <w:bCs/>
          <w:sz w:val="28"/>
          <w:szCs w:val="28"/>
        </w:rPr>
      </w:pPr>
      <w:r w:rsidRPr="00B664BE">
        <w:rPr>
          <w:rFonts w:ascii="Arial" w:hAnsi="Arial" w:cs="Arial"/>
          <w:b/>
          <w:bCs/>
          <w:sz w:val="28"/>
          <w:szCs w:val="28"/>
        </w:rPr>
        <w:t>3. Health and Lifestyle routine measures</w:t>
      </w:r>
    </w:p>
    <w:p w14:paraId="728E419A" w14:textId="23A2FC51" w:rsidR="001D3398" w:rsidRDefault="00FF490D" w:rsidP="00B664BE">
      <w:pPr>
        <w:spacing w:line="360" w:lineRule="auto"/>
        <w:jc w:val="both"/>
        <w:rPr>
          <w:rFonts w:ascii="Arial" w:hAnsi="Arial" w:cs="Arial"/>
        </w:rPr>
      </w:pPr>
      <w:r w:rsidRPr="00FF490D">
        <w:rPr>
          <w:rFonts w:ascii="Arial" w:hAnsi="Arial" w:cs="Arial"/>
        </w:rPr>
        <w:lastRenderedPageBreak/>
        <w:t>Patient A is 50 years old and has been smoking since being diagnosed with atherosclerosis. He is of black African ethnicity. Do not have any family history of heart disease. His full-time job is as a manager.</w:t>
      </w:r>
      <w:r w:rsidR="002637B8" w:rsidRPr="002637B8">
        <w:t xml:space="preserve"> </w:t>
      </w:r>
      <w:r w:rsidR="002637B8" w:rsidRPr="002637B8">
        <w:rPr>
          <w:rFonts w:ascii="Arial" w:hAnsi="Arial" w:cs="Arial"/>
        </w:rPr>
        <w:t xml:space="preserve">The foods he ate were unhealthy, such as high-fat foods and fast food. </w:t>
      </w:r>
      <w:r w:rsidR="00621024" w:rsidRPr="002637B8">
        <w:rPr>
          <w:rFonts w:ascii="Arial" w:hAnsi="Arial" w:cs="Arial"/>
        </w:rPr>
        <w:t>Sometimes</w:t>
      </w:r>
      <w:r w:rsidR="002637B8" w:rsidRPr="002637B8">
        <w:rPr>
          <w:rFonts w:ascii="Arial" w:hAnsi="Arial" w:cs="Arial"/>
        </w:rPr>
        <w:t xml:space="preserve"> he eats cakes and sweets and adds sugar to his coffee.</w:t>
      </w:r>
      <w:r w:rsidR="001D3398" w:rsidRPr="001D3398">
        <w:rPr>
          <w:rFonts w:ascii="Arial" w:hAnsi="Arial" w:cs="Arial"/>
        </w:rPr>
        <w:t xml:space="preserve"> </w:t>
      </w:r>
      <w:r w:rsidR="001D3398" w:rsidRPr="00BD6A03">
        <w:rPr>
          <w:rFonts w:ascii="Arial" w:hAnsi="Arial" w:cs="Arial"/>
        </w:rPr>
        <w:t xml:space="preserve">This damage can be caused by a variety of factors, such as high cholesterol, smoking, diabetes, inflammation, and a high heart </w:t>
      </w:r>
      <w:r w:rsidR="00D87ADD" w:rsidRPr="00BD6A03">
        <w:rPr>
          <w:rFonts w:ascii="Arial" w:hAnsi="Arial" w:cs="Arial"/>
        </w:rPr>
        <w:t>rate.</w:t>
      </w:r>
      <w:r w:rsidR="00D87ADD">
        <w:rPr>
          <w:rFonts w:ascii="Arial" w:hAnsi="Arial" w:cs="Arial"/>
        </w:rPr>
        <w:t xml:space="preserve"> (NHS)</w:t>
      </w:r>
    </w:p>
    <w:p w14:paraId="5116B65E" w14:textId="3A1ABE3D" w:rsidR="003258FF" w:rsidRPr="00B664BE" w:rsidRDefault="003258FF" w:rsidP="00B664BE">
      <w:pPr>
        <w:spacing w:line="360" w:lineRule="auto"/>
        <w:jc w:val="both"/>
        <w:rPr>
          <w:rFonts w:ascii="Arial" w:hAnsi="Arial" w:cs="Arial"/>
          <w:b/>
          <w:bCs/>
          <w:sz w:val="28"/>
          <w:szCs w:val="28"/>
        </w:rPr>
      </w:pPr>
      <w:r w:rsidRPr="00B664BE">
        <w:rPr>
          <w:rFonts w:ascii="Arial" w:hAnsi="Arial" w:cs="Arial"/>
          <w:b/>
          <w:bCs/>
          <w:sz w:val="28"/>
          <w:szCs w:val="28"/>
        </w:rPr>
        <w:t xml:space="preserve">Health Risks </w:t>
      </w:r>
    </w:p>
    <w:p w14:paraId="38EA1747" w14:textId="656D165E" w:rsidR="007B44C8" w:rsidRDefault="007B44C8" w:rsidP="00B664BE">
      <w:pPr>
        <w:spacing w:line="360" w:lineRule="auto"/>
        <w:jc w:val="both"/>
        <w:rPr>
          <w:rFonts w:ascii="Arial" w:hAnsi="Arial" w:cs="Arial"/>
        </w:rPr>
      </w:pPr>
      <w:r w:rsidRPr="007B44C8">
        <w:rPr>
          <w:rFonts w:ascii="Arial" w:hAnsi="Arial" w:cs="Arial"/>
        </w:rPr>
        <w:t xml:space="preserve">The process of atherosclerosis often begins as a childhood disease and progresses as we age. </w:t>
      </w:r>
      <w:bookmarkStart w:id="0" w:name="_Hlk133596591"/>
      <w:r w:rsidRPr="007B44C8">
        <w:rPr>
          <w:rFonts w:ascii="Arial" w:hAnsi="Arial" w:cs="Arial"/>
        </w:rPr>
        <w:t>Atherosclerosis</w:t>
      </w:r>
      <w:bookmarkEnd w:id="0"/>
      <w:r w:rsidRPr="007B44C8">
        <w:rPr>
          <w:rFonts w:ascii="Arial" w:hAnsi="Arial" w:cs="Arial"/>
        </w:rPr>
        <w:t xml:space="preserve"> begins when the inner layer of an artery is damaged or injured. Although the exact cause is unknown, damage to the inner layer can lead to atherosclerosis. There are certain risk factors associated with a CVD diagnosis, such as family history and advancing age. These risk factors can also be managed or changed by individuals with a higher risk.</w:t>
      </w:r>
      <w:r w:rsidR="00C92D5C">
        <w:rPr>
          <w:rFonts w:ascii="Arial" w:hAnsi="Arial" w:cs="Arial"/>
        </w:rPr>
        <w:t xml:space="preserve"> (BHF, 20</w:t>
      </w:r>
      <w:r w:rsidR="00577F70">
        <w:rPr>
          <w:rFonts w:ascii="Arial" w:hAnsi="Arial" w:cs="Arial"/>
        </w:rPr>
        <w:t xml:space="preserve">22) </w:t>
      </w:r>
      <w:r w:rsidR="00187301">
        <w:rPr>
          <w:rFonts w:ascii="Arial" w:hAnsi="Arial" w:cs="Arial"/>
        </w:rPr>
        <w:t xml:space="preserve"> </w:t>
      </w:r>
    </w:p>
    <w:p w14:paraId="2566C871" w14:textId="7CB9BF40" w:rsidR="00B948F9" w:rsidRPr="00436B6D" w:rsidRDefault="003258FF" w:rsidP="00B664BE">
      <w:pPr>
        <w:spacing w:line="360" w:lineRule="auto"/>
        <w:jc w:val="both"/>
        <w:rPr>
          <w:rFonts w:ascii="Arial" w:hAnsi="Arial" w:cs="Arial"/>
        </w:rPr>
      </w:pPr>
      <w:r w:rsidRPr="00D0028C">
        <w:rPr>
          <w:rFonts w:ascii="Arial" w:hAnsi="Arial" w:cs="Arial"/>
        </w:rPr>
        <w:t>The aetiology of ASCVD is multifaceted. The most frequent risk factors are high LDL cholesterol, hypertension, diabetes mellitus, smoking, age (males over 45 and females over 55), male gender, and a significant family history (male relative under the age of 55 and female relative under the age of 65). Additionally, risk factors include a sedentary lifestyle, obesity, diets high in saturated and trans fats, and specific genetic abnormalities. High-density lipoprotein (HDL) cholesterol is a risk factor for ASCVD, however boosting HDL cholesterol with pharmacological therapy has produced worse outcomes, raising questions regarding its function in the disease.</w:t>
      </w:r>
      <w:r w:rsidR="00AF5ECA">
        <w:rPr>
          <w:rFonts w:ascii="Arial" w:hAnsi="Arial" w:cs="Arial"/>
        </w:rPr>
        <w:t xml:space="preserve"> (</w:t>
      </w:r>
      <w:r w:rsidR="00DC0256">
        <w:rPr>
          <w:rFonts w:ascii="Arial" w:hAnsi="Arial" w:cs="Arial"/>
        </w:rPr>
        <w:t xml:space="preserve">NHS, 2022) </w:t>
      </w:r>
    </w:p>
    <w:p w14:paraId="73245577" w14:textId="0665B781" w:rsidR="00B948F9" w:rsidRPr="00436B6D" w:rsidRDefault="00B948F9" w:rsidP="00B664BE">
      <w:pPr>
        <w:spacing w:line="360" w:lineRule="auto"/>
        <w:jc w:val="both"/>
        <w:rPr>
          <w:rFonts w:ascii="Arial" w:hAnsi="Arial" w:cs="Arial"/>
        </w:rPr>
      </w:pPr>
      <w:r w:rsidRPr="00B664BE">
        <w:rPr>
          <w:rFonts w:ascii="Arial" w:hAnsi="Arial" w:cs="Arial"/>
          <w:sz w:val="28"/>
          <w:szCs w:val="28"/>
          <w:highlight w:val="yellow"/>
        </w:rPr>
        <w:t>4. Health and Social Care practice</w:t>
      </w:r>
      <w:r w:rsidR="00DE2583" w:rsidRPr="00436B6D">
        <w:rPr>
          <w:rFonts w:ascii="Arial" w:hAnsi="Arial" w:cs="Arial"/>
        </w:rPr>
        <w:t xml:space="preserve"> </w:t>
      </w:r>
    </w:p>
    <w:p w14:paraId="2A3A1FE9" w14:textId="3C30FAC4" w:rsidR="00B948F9" w:rsidRPr="00436B6D" w:rsidRDefault="00B948F9" w:rsidP="00B664BE">
      <w:pPr>
        <w:spacing w:line="360" w:lineRule="auto"/>
        <w:jc w:val="both"/>
        <w:rPr>
          <w:rFonts w:ascii="Arial" w:hAnsi="Arial" w:cs="Arial"/>
        </w:rPr>
      </w:pPr>
      <w:r w:rsidRPr="00436B6D">
        <w:rPr>
          <w:rFonts w:ascii="Arial" w:hAnsi="Arial" w:cs="Arial"/>
        </w:rPr>
        <w:t>(</w:t>
      </w:r>
      <w:proofErr w:type="gramStart"/>
      <w:r w:rsidRPr="00436B6D">
        <w:rPr>
          <w:rFonts w:ascii="Arial" w:hAnsi="Arial" w:cs="Arial"/>
        </w:rPr>
        <w:t>provide</w:t>
      </w:r>
      <w:proofErr w:type="gramEnd"/>
      <w:r w:rsidRPr="00436B6D">
        <w:rPr>
          <w:rFonts w:ascii="Arial" w:hAnsi="Arial" w:cs="Arial"/>
        </w:rPr>
        <w:t xml:space="preserve"> UK-based examples of health and social care practice, policy, and/or planning to explain how information and measurements about body functioning may inform care planning for individuals or communities (e.g. campaigns, health education, etc.) This information should be related to the chosen health condition explored in this report.)</w:t>
      </w:r>
    </w:p>
    <w:p w14:paraId="12E6E5D8" w14:textId="77777777" w:rsidR="00B948F9" w:rsidRPr="00B664BE" w:rsidRDefault="00B948F9" w:rsidP="00B664BE">
      <w:pPr>
        <w:spacing w:line="360" w:lineRule="auto"/>
        <w:jc w:val="both"/>
        <w:rPr>
          <w:rFonts w:ascii="Arial" w:hAnsi="Arial" w:cs="Arial"/>
          <w:b/>
          <w:bCs/>
          <w:sz w:val="28"/>
          <w:szCs w:val="28"/>
        </w:rPr>
      </w:pPr>
      <w:r w:rsidRPr="00B664BE">
        <w:rPr>
          <w:rFonts w:ascii="Arial" w:hAnsi="Arial" w:cs="Arial"/>
          <w:b/>
          <w:bCs/>
          <w:sz w:val="28"/>
          <w:szCs w:val="28"/>
        </w:rPr>
        <w:t>5. Recommendations</w:t>
      </w:r>
    </w:p>
    <w:p w14:paraId="01E25F91" w14:textId="5F0938F8" w:rsidR="0023401B" w:rsidRDefault="0023401B" w:rsidP="00B664BE">
      <w:pPr>
        <w:spacing w:line="360" w:lineRule="auto"/>
        <w:jc w:val="both"/>
        <w:rPr>
          <w:rFonts w:ascii="Arial" w:hAnsi="Arial" w:cs="Arial"/>
        </w:rPr>
      </w:pPr>
      <w:r w:rsidRPr="0023401B">
        <w:rPr>
          <w:rFonts w:ascii="Arial" w:hAnsi="Arial" w:cs="Arial"/>
        </w:rPr>
        <w:t xml:space="preserve">One of the best strategies to both prevent and improve the signs of atherosclerosis is to make good adjustments to </w:t>
      </w:r>
      <w:r w:rsidR="006E2BA9">
        <w:rPr>
          <w:rFonts w:ascii="Arial" w:hAnsi="Arial" w:cs="Arial"/>
        </w:rPr>
        <w:t>Patient A</w:t>
      </w:r>
      <w:r w:rsidRPr="0023401B">
        <w:rPr>
          <w:rFonts w:ascii="Arial" w:hAnsi="Arial" w:cs="Arial"/>
        </w:rPr>
        <w:t xml:space="preserve"> way of life. The same factors that lower </w:t>
      </w:r>
      <w:r w:rsidR="00FB2A97">
        <w:rPr>
          <w:rFonts w:ascii="Arial" w:hAnsi="Arial" w:cs="Arial"/>
        </w:rPr>
        <w:t>Patient A</w:t>
      </w:r>
      <w:r w:rsidRPr="0023401B">
        <w:rPr>
          <w:rFonts w:ascii="Arial" w:hAnsi="Arial" w:cs="Arial"/>
        </w:rPr>
        <w:t xml:space="preserve"> risk of getting other heart and circulation conditions also lower </w:t>
      </w:r>
      <w:r w:rsidR="00685C76">
        <w:rPr>
          <w:rFonts w:ascii="Arial" w:hAnsi="Arial" w:cs="Arial"/>
        </w:rPr>
        <w:t>the</w:t>
      </w:r>
      <w:r w:rsidRPr="0023401B">
        <w:rPr>
          <w:rFonts w:ascii="Arial" w:hAnsi="Arial" w:cs="Arial"/>
        </w:rPr>
        <w:t xml:space="preserve"> risk of developing atherosclerosis, such as:</w:t>
      </w:r>
      <w:r w:rsidR="006935B4">
        <w:rPr>
          <w:rFonts w:ascii="Arial" w:hAnsi="Arial" w:cs="Arial"/>
        </w:rPr>
        <w:t xml:space="preserve"> Patient </w:t>
      </w:r>
      <w:r w:rsidR="004E19E9">
        <w:rPr>
          <w:rFonts w:ascii="Arial" w:hAnsi="Arial" w:cs="Arial"/>
        </w:rPr>
        <w:t>A</w:t>
      </w:r>
      <w:r w:rsidR="004E19E9" w:rsidRPr="0023401B">
        <w:rPr>
          <w:rFonts w:ascii="Arial" w:hAnsi="Arial" w:cs="Arial"/>
        </w:rPr>
        <w:t xml:space="preserve"> eating</w:t>
      </w:r>
      <w:r w:rsidR="00816D80" w:rsidRPr="00816D80">
        <w:rPr>
          <w:rFonts w:ascii="Arial" w:hAnsi="Arial" w:cs="Arial"/>
        </w:rPr>
        <w:t xml:space="preserve"> healthier foods</w:t>
      </w:r>
      <w:r w:rsidR="00D97B52" w:rsidRPr="002466A8">
        <w:rPr>
          <w:rFonts w:ascii="Arial" w:hAnsi="Arial" w:cs="Arial"/>
        </w:rPr>
        <w:t xml:space="preserve">, including vegetarian and vegan diets. Eat at least 5 portions of fruit and vegetables every day. Eat some beans, pulses, fish, eggs, meat, and other high-protein foods. Drink plenty of water. Water is healthy for </w:t>
      </w:r>
      <w:r w:rsidR="00D97B52" w:rsidRPr="002466A8">
        <w:rPr>
          <w:rFonts w:ascii="Arial" w:hAnsi="Arial" w:cs="Arial"/>
        </w:rPr>
        <w:lastRenderedPageBreak/>
        <w:t>quenching thirst. Plain tea, fruit tea and coffee (without added sugar) are healthy.</w:t>
      </w:r>
      <w:r w:rsidR="00F674CE">
        <w:rPr>
          <w:rFonts w:ascii="Arial" w:hAnsi="Arial" w:cs="Arial"/>
        </w:rPr>
        <w:t xml:space="preserve"> M</w:t>
      </w:r>
      <w:r w:rsidR="00816D80" w:rsidRPr="00816D80">
        <w:rPr>
          <w:rFonts w:ascii="Arial" w:hAnsi="Arial" w:cs="Arial"/>
        </w:rPr>
        <w:t>aintaining an active lifestyle, which enhances heart health, increases energy, and improves sleep.</w:t>
      </w:r>
      <w:r w:rsidR="008F28D6">
        <w:rPr>
          <w:rFonts w:ascii="Arial" w:hAnsi="Arial" w:cs="Arial"/>
        </w:rPr>
        <w:t xml:space="preserve"> M</w:t>
      </w:r>
      <w:r w:rsidR="00816D80" w:rsidRPr="00816D80">
        <w:rPr>
          <w:rFonts w:ascii="Arial" w:hAnsi="Arial" w:cs="Arial"/>
        </w:rPr>
        <w:t>aintaining a healthy weight will improve your overall health and protect your heart from having to work too hard.</w:t>
      </w:r>
      <w:r w:rsidR="00816D80">
        <w:rPr>
          <w:rFonts w:ascii="Arial" w:hAnsi="Arial" w:cs="Arial"/>
        </w:rPr>
        <w:t xml:space="preserve"> </w:t>
      </w:r>
      <w:r w:rsidR="00816D80" w:rsidRPr="00816D80">
        <w:rPr>
          <w:rFonts w:ascii="Arial" w:hAnsi="Arial" w:cs="Arial"/>
        </w:rPr>
        <w:t>limiting your alcohol consumption (to no more than the weekly maximum of 14 units).</w:t>
      </w:r>
      <w:r w:rsidR="00DB7BF8">
        <w:rPr>
          <w:rFonts w:ascii="Arial" w:hAnsi="Arial" w:cs="Arial"/>
        </w:rPr>
        <w:t xml:space="preserve"> G</w:t>
      </w:r>
      <w:r w:rsidR="00816D80" w:rsidRPr="00816D80">
        <w:rPr>
          <w:rFonts w:ascii="Arial" w:hAnsi="Arial" w:cs="Arial"/>
        </w:rPr>
        <w:t xml:space="preserve">iving up tobacco use in general and </w:t>
      </w:r>
      <w:r w:rsidR="008F28D6" w:rsidRPr="00816D80">
        <w:rPr>
          <w:rFonts w:ascii="Arial" w:hAnsi="Arial" w:cs="Arial"/>
        </w:rPr>
        <w:t>smoking.</w:t>
      </w:r>
      <w:r w:rsidR="008F28D6">
        <w:rPr>
          <w:rFonts w:ascii="Arial" w:hAnsi="Arial" w:cs="Arial"/>
        </w:rPr>
        <w:t xml:space="preserve"> </w:t>
      </w:r>
      <w:r w:rsidR="008F28D6" w:rsidRPr="00816D80">
        <w:rPr>
          <w:rFonts w:ascii="Arial" w:hAnsi="Arial" w:cs="Arial"/>
        </w:rPr>
        <w:t>Taking</w:t>
      </w:r>
      <w:r w:rsidR="00816D80" w:rsidRPr="00816D80">
        <w:rPr>
          <w:rFonts w:ascii="Arial" w:hAnsi="Arial" w:cs="Arial"/>
        </w:rPr>
        <w:t xml:space="preserve"> medicine, as directed by your doctor, to treat conditions including diabetes, high blood pressure, and high cholesterol.</w:t>
      </w:r>
      <w:r w:rsidR="00D4103F">
        <w:rPr>
          <w:rFonts w:ascii="Arial" w:hAnsi="Arial" w:cs="Arial"/>
        </w:rPr>
        <w:t xml:space="preserve"> (NHS, 2023) </w:t>
      </w:r>
    </w:p>
    <w:p w14:paraId="0EEAB54B" w14:textId="413C00F0" w:rsidR="0023401B" w:rsidRDefault="00F674CE" w:rsidP="00B664BE">
      <w:pPr>
        <w:spacing w:line="360" w:lineRule="auto"/>
        <w:jc w:val="both"/>
        <w:rPr>
          <w:rFonts w:ascii="Arial" w:hAnsi="Arial" w:cs="Arial"/>
        </w:rPr>
      </w:pPr>
      <w:r>
        <w:rPr>
          <w:rFonts w:ascii="Arial" w:hAnsi="Arial" w:cs="Arial"/>
        </w:rPr>
        <w:t>Also,</w:t>
      </w:r>
      <w:r w:rsidR="00816BC6">
        <w:rPr>
          <w:rFonts w:ascii="Arial" w:hAnsi="Arial" w:cs="Arial"/>
        </w:rPr>
        <w:t xml:space="preserve"> the </w:t>
      </w:r>
      <w:r w:rsidR="00CD699D" w:rsidRPr="00CD699D">
        <w:rPr>
          <w:rFonts w:ascii="Arial" w:hAnsi="Arial" w:cs="Arial"/>
        </w:rPr>
        <w:t>UK health guidelines recommend that:</w:t>
      </w:r>
      <w:r w:rsidR="00645188">
        <w:rPr>
          <w:rFonts w:ascii="Arial" w:hAnsi="Arial" w:cs="Arial"/>
        </w:rPr>
        <w:t xml:space="preserve"> </w:t>
      </w:r>
      <w:r w:rsidR="00645188" w:rsidRPr="00645188">
        <w:rPr>
          <w:rFonts w:ascii="Arial" w:hAnsi="Arial" w:cs="Arial"/>
        </w:rPr>
        <w:t>Patient A should eat no more than 30g of saturated fat a day. Compare food labels when shopping to choose lower fat foods. He should Choose lower-fat or reduced-fat dairy products or dairy alternatives. Grill, bake, poach, or steam food rather than frying or roasting it. You can use an oil spray or measure the amount with a teaspoon.</w:t>
      </w:r>
      <w:r w:rsidR="00A0340B">
        <w:rPr>
          <w:rFonts w:ascii="Arial" w:hAnsi="Arial" w:cs="Arial"/>
        </w:rPr>
        <w:t xml:space="preserve"> (NHS, 2022) </w:t>
      </w:r>
    </w:p>
    <w:p w14:paraId="70B037AA" w14:textId="77777777" w:rsidR="0027041F" w:rsidRPr="00FE1828" w:rsidRDefault="0027041F" w:rsidP="00B664BE">
      <w:pPr>
        <w:spacing w:line="360" w:lineRule="auto"/>
        <w:jc w:val="both"/>
        <w:rPr>
          <w:rFonts w:ascii="Arial" w:hAnsi="Arial" w:cs="Arial"/>
          <w:sz w:val="28"/>
          <w:szCs w:val="28"/>
        </w:rPr>
      </w:pPr>
    </w:p>
    <w:p w14:paraId="64E495FA" w14:textId="77777777" w:rsidR="00B948F9" w:rsidRPr="00FE1828" w:rsidRDefault="00B948F9" w:rsidP="00B664BE">
      <w:pPr>
        <w:spacing w:line="360" w:lineRule="auto"/>
        <w:jc w:val="both"/>
        <w:rPr>
          <w:rFonts w:ascii="Arial" w:hAnsi="Arial" w:cs="Arial"/>
          <w:sz w:val="28"/>
          <w:szCs w:val="28"/>
        </w:rPr>
      </w:pPr>
      <w:r w:rsidRPr="00FE1828">
        <w:rPr>
          <w:rFonts w:ascii="Arial" w:hAnsi="Arial" w:cs="Arial"/>
          <w:sz w:val="28"/>
          <w:szCs w:val="28"/>
          <w:highlight w:val="yellow"/>
        </w:rPr>
        <w:t>6. Conclusion</w:t>
      </w:r>
    </w:p>
    <w:p w14:paraId="12F6E4A3" w14:textId="3AF647FD" w:rsidR="00CB4B89" w:rsidRDefault="00B948F9" w:rsidP="00B664BE">
      <w:pPr>
        <w:spacing w:line="360" w:lineRule="auto"/>
        <w:jc w:val="both"/>
        <w:rPr>
          <w:rFonts w:ascii="Arial" w:hAnsi="Arial" w:cs="Arial"/>
        </w:rPr>
      </w:pPr>
      <w:r w:rsidRPr="00436B6D">
        <w:rPr>
          <w:rFonts w:ascii="Arial" w:hAnsi="Arial" w:cs="Arial"/>
        </w:rPr>
        <w:t>(Summary of main points of this re</w:t>
      </w:r>
    </w:p>
    <w:p w14:paraId="75AD1413" w14:textId="3B56733C" w:rsidR="00C32D43" w:rsidRDefault="00042121" w:rsidP="00B664BE">
      <w:pPr>
        <w:spacing w:line="360" w:lineRule="auto"/>
        <w:jc w:val="both"/>
        <w:rPr>
          <w:rFonts w:ascii="Arial" w:hAnsi="Arial" w:cs="Arial"/>
        </w:rPr>
      </w:pPr>
      <w:r>
        <w:rPr>
          <w:rFonts w:ascii="Arial" w:hAnsi="Arial" w:cs="Arial"/>
        </w:rPr>
        <w:t>In conclusion</w:t>
      </w:r>
      <w:r w:rsidR="00187301">
        <w:rPr>
          <w:rFonts w:ascii="Arial" w:hAnsi="Arial" w:cs="Arial"/>
        </w:rPr>
        <w:t xml:space="preserve"> </w:t>
      </w:r>
      <w:r w:rsidR="00187301" w:rsidRPr="00187301">
        <w:rPr>
          <w:rFonts w:ascii="Arial" w:hAnsi="Arial" w:cs="Arial"/>
        </w:rPr>
        <w:t>Atherosclerosis</w:t>
      </w:r>
      <w:r w:rsidR="00187301">
        <w:rPr>
          <w:rFonts w:ascii="Arial" w:hAnsi="Arial" w:cs="Arial"/>
        </w:rPr>
        <w:t xml:space="preserve"> </w:t>
      </w:r>
      <w:r w:rsidR="004A4613">
        <w:rPr>
          <w:rFonts w:ascii="Arial" w:hAnsi="Arial" w:cs="Arial"/>
        </w:rPr>
        <w:t xml:space="preserve">is </w:t>
      </w:r>
      <w:r w:rsidR="007F16CD">
        <w:rPr>
          <w:rFonts w:ascii="Arial" w:hAnsi="Arial" w:cs="Arial"/>
        </w:rPr>
        <w:t xml:space="preserve">very </w:t>
      </w:r>
      <w:proofErr w:type="gramStart"/>
      <w:r w:rsidR="007F16CD">
        <w:rPr>
          <w:rFonts w:ascii="Arial" w:hAnsi="Arial" w:cs="Arial"/>
        </w:rPr>
        <w:t>sirs</w:t>
      </w:r>
      <w:proofErr w:type="gramEnd"/>
      <w:r w:rsidR="007F16CD">
        <w:rPr>
          <w:rFonts w:ascii="Arial" w:hAnsi="Arial" w:cs="Arial"/>
        </w:rPr>
        <w:t xml:space="preserve"> health condition </w:t>
      </w:r>
    </w:p>
    <w:p w14:paraId="07C43BFA" w14:textId="77777777" w:rsidR="009247AB" w:rsidRDefault="009247AB" w:rsidP="00B664BE">
      <w:pPr>
        <w:spacing w:line="360" w:lineRule="auto"/>
        <w:jc w:val="both"/>
        <w:rPr>
          <w:rFonts w:ascii="Arial" w:hAnsi="Arial" w:cs="Arial"/>
        </w:rPr>
      </w:pPr>
    </w:p>
    <w:p w14:paraId="6AA4FBFF" w14:textId="77777777" w:rsidR="009247AB" w:rsidRDefault="009247AB" w:rsidP="00B664BE">
      <w:pPr>
        <w:spacing w:line="360" w:lineRule="auto"/>
        <w:jc w:val="both"/>
        <w:rPr>
          <w:rFonts w:ascii="Arial" w:hAnsi="Arial" w:cs="Arial"/>
        </w:rPr>
      </w:pPr>
    </w:p>
    <w:p w14:paraId="62F1AE4E" w14:textId="77777777" w:rsidR="009247AB" w:rsidRDefault="009247AB" w:rsidP="00B664BE">
      <w:pPr>
        <w:spacing w:line="360" w:lineRule="auto"/>
        <w:jc w:val="both"/>
        <w:rPr>
          <w:rFonts w:ascii="Arial" w:hAnsi="Arial" w:cs="Arial"/>
        </w:rPr>
      </w:pPr>
    </w:p>
    <w:p w14:paraId="07E4E22F" w14:textId="77777777" w:rsidR="009247AB" w:rsidRDefault="009247AB" w:rsidP="00B664BE">
      <w:pPr>
        <w:spacing w:line="360" w:lineRule="auto"/>
        <w:jc w:val="both"/>
        <w:rPr>
          <w:rFonts w:ascii="Arial" w:hAnsi="Arial" w:cs="Arial"/>
        </w:rPr>
      </w:pPr>
    </w:p>
    <w:p w14:paraId="2DEB8A0C" w14:textId="77777777" w:rsidR="009247AB" w:rsidRDefault="009247AB" w:rsidP="00B664BE">
      <w:pPr>
        <w:spacing w:line="360" w:lineRule="auto"/>
        <w:jc w:val="both"/>
        <w:rPr>
          <w:rFonts w:ascii="Arial" w:hAnsi="Arial" w:cs="Arial"/>
        </w:rPr>
      </w:pPr>
    </w:p>
    <w:p w14:paraId="032731DC" w14:textId="77777777" w:rsidR="009247AB" w:rsidRDefault="009247AB" w:rsidP="00B664BE">
      <w:pPr>
        <w:spacing w:line="360" w:lineRule="auto"/>
        <w:jc w:val="both"/>
        <w:rPr>
          <w:rFonts w:ascii="Arial" w:hAnsi="Arial" w:cs="Arial"/>
        </w:rPr>
      </w:pPr>
    </w:p>
    <w:p w14:paraId="3BD95DC7" w14:textId="77777777" w:rsidR="009247AB" w:rsidRDefault="009247AB" w:rsidP="00B948F9">
      <w:pPr>
        <w:rPr>
          <w:rFonts w:ascii="Arial" w:hAnsi="Arial" w:cs="Arial"/>
        </w:rPr>
      </w:pPr>
    </w:p>
    <w:p w14:paraId="2A7E7EBD" w14:textId="77777777" w:rsidR="009247AB" w:rsidRDefault="009247AB" w:rsidP="00B948F9">
      <w:pPr>
        <w:rPr>
          <w:rFonts w:ascii="Arial" w:hAnsi="Arial" w:cs="Arial"/>
        </w:rPr>
      </w:pPr>
    </w:p>
    <w:p w14:paraId="56B4D887" w14:textId="77777777" w:rsidR="009247AB" w:rsidRDefault="009247AB" w:rsidP="00B948F9">
      <w:pPr>
        <w:rPr>
          <w:rFonts w:ascii="Arial" w:hAnsi="Arial" w:cs="Arial"/>
        </w:rPr>
      </w:pPr>
    </w:p>
    <w:p w14:paraId="1E1F3198" w14:textId="77777777" w:rsidR="009247AB" w:rsidRDefault="009247AB" w:rsidP="00B948F9">
      <w:pPr>
        <w:rPr>
          <w:rFonts w:ascii="Arial" w:hAnsi="Arial" w:cs="Arial"/>
        </w:rPr>
      </w:pPr>
    </w:p>
    <w:p w14:paraId="77A07861" w14:textId="77777777" w:rsidR="00B664BE" w:rsidRDefault="00B664BE" w:rsidP="00B948F9">
      <w:pPr>
        <w:rPr>
          <w:rFonts w:ascii="Arial" w:hAnsi="Arial" w:cs="Arial"/>
        </w:rPr>
      </w:pPr>
    </w:p>
    <w:p w14:paraId="786F5958" w14:textId="77777777" w:rsidR="00B664BE" w:rsidRDefault="00B664BE" w:rsidP="00B948F9">
      <w:pPr>
        <w:rPr>
          <w:rFonts w:ascii="Arial" w:hAnsi="Arial" w:cs="Arial"/>
        </w:rPr>
      </w:pPr>
    </w:p>
    <w:p w14:paraId="7F7FF5D5" w14:textId="77777777" w:rsidR="00B664BE" w:rsidRDefault="00B664BE" w:rsidP="00B948F9">
      <w:pPr>
        <w:rPr>
          <w:rFonts w:ascii="Arial" w:hAnsi="Arial" w:cs="Arial"/>
        </w:rPr>
      </w:pPr>
    </w:p>
    <w:p w14:paraId="028C8F04" w14:textId="77777777" w:rsidR="00B664BE" w:rsidRDefault="00B664BE" w:rsidP="00B948F9">
      <w:pPr>
        <w:rPr>
          <w:rFonts w:ascii="Arial" w:hAnsi="Arial" w:cs="Arial"/>
        </w:rPr>
      </w:pPr>
    </w:p>
    <w:p w14:paraId="7C8E52C2" w14:textId="77777777" w:rsidR="009247AB" w:rsidRPr="00436B6D" w:rsidRDefault="009247AB" w:rsidP="00B948F9">
      <w:pPr>
        <w:rPr>
          <w:rFonts w:ascii="Arial" w:hAnsi="Arial" w:cs="Arial"/>
        </w:rPr>
      </w:pPr>
    </w:p>
    <w:p w14:paraId="45796415" w14:textId="7E3EC120" w:rsidR="00337A65" w:rsidRPr="00B664BE" w:rsidRDefault="008C4224" w:rsidP="00B664BE">
      <w:pPr>
        <w:spacing w:line="360" w:lineRule="auto"/>
        <w:jc w:val="both"/>
        <w:rPr>
          <w:rFonts w:ascii="Arial" w:hAnsi="Arial" w:cs="Arial"/>
        </w:rPr>
      </w:pPr>
      <w:r w:rsidRPr="00B664BE">
        <w:rPr>
          <w:rFonts w:ascii="Arial" w:hAnsi="Arial" w:cs="Arial"/>
        </w:rPr>
        <w:t>H</w:t>
      </w:r>
      <w:r w:rsidR="007D78E7" w:rsidRPr="00B664BE">
        <w:rPr>
          <w:rFonts w:ascii="Arial" w:hAnsi="Arial" w:cs="Arial"/>
        </w:rPr>
        <w:t xml:space="preserve">RI (2023) </w:t>
      </w:r>
      <w:r w:rsidR="008F6C20" w:rsidRPr="00B664BE">
        <w:rPr>
          <w:rFonts w:ascii="Arial" w:hAnsi="Arial" w:cs="Arial"/>
          <w:i/>
          <w:iCs/>
        </w:rPr>
        <w:t>The impact of atherosclerosis</w:t>
      </w:r>
      <w:r w:rsidR="008F6C20" w:rsidRPr="00B664BE">
        <w:rPr>
          <w:rFonts w:ascii="Arial" w:hAnsi="Arial" w:cs="Arial"/>
          <w:i/>
          <w:iCs/>
        </w:rPr>
        <w:t xml:space="preserve">. </w:t>
      </w:r>
      <w:r w:rsidR="008F6C20" w:rsidRPr="00B664BE">
        <w:rPr>
          <w:rFonts w:ascii="Arial" w:hAnsi="Arial" w:cs="Arial"/>
        </w:rPr>
        <w:t>[Online] Avai</w:t>
      </w:r>
      <w:r w:rsidR="006C4146" w:rsidRPr="00B664BE">
        <w:rPr>
          <w:rFonts w:ascii="Arial" w:hAnsi="Arial" w:cs="Arial"/>
        </w:rPr>
        <w:t>lable at:</w:t>
      </w:r>
      <w:hyperlink r:id="rId12" w:history="1">
        <w:r w:rsidR="006C4146" w:rsidRPr="00B664BE">
          <w:rPr>
            <w:rStyle w:val="Hyperlink"/>
            <w:rFonts w:ascii="Arial" w:hAnsi="Arial" w:cs="Arial"/>
          </w:rPr>
          <w:t>https://www.hriuk.org/hea</w:t>
        </w:r>
        <w:r w:rsidR="006C4146" w:rsidRPr="00B664BE">
          <w:rPr>
            <w:rStyle w:val="Hyperlink"/>
            <w:rFonts w:ascii="Arial" w:hAnsi="Arial" w:cs="Arial"/>
          </w:rPr>
          <w:t>l</w:t>
        </w:r>
        <w:r w:rsidR="006C4146" w:rsidRPr="00B664BE">
          <w:rPr>
            <w:rStyle w:val="Hyperlink"/>
            <w:rFonts w:ascii="Arial" w:hAnsi="Arial" w:cs="Arial"/>
          </w:rPr>
          <w:t>t</w:t>
        </w:r>
        <w:r w:rsidR="006C4146" w:rsidRPr="00B664BE">
          <w:rPr>
            <w:rStyle w:val="Hyperlink"/>
            <w:rFonts w:ascii="Arial" w:hAnsi="Arial" w:cs="Arial"/>
          </w:rPr>
          <w:t>h/learn/cardiovascular-disease/atherosclerosis</w:t>
        </w:r>
      </w:hyperlink>
      <w:r w:rsidR="00337A65" w:rsidRPr="00B664BE">
        <w:rPr>
          <w:rFonts w:ascii="Arial" w:hAnsi="Arial" w:cs="Arial"/>
        </w:rPr>
        <w:t xml:space="preserve"> </w:t>
      </w:r>
      <w:r w:rsidR="006C4146" w:rsidRPr="00B664BE">
        <w:rPr>
          <w:rFonts w:ascii="Arial" w:hAnsi="Arial" w:cs="Arial"/>
        </w:rPr>
        <w:t xml:space="preserve">(Accessed: 10 April </w:t>
      </w:r>
      <w:r w:rsidR="0096186C" w:rsidRPr="00B664BE">
        <w:rPr>
          <w:rFonts w:ascii="Arial" w:hAnsi="Arial" w:cs="Arial"/>
        </w:rPr>
        <w:t xml:space="preserve">2023). </w:t>
      </w:r>
    </w:p>
    <w:p w14:paraId="44F9FC41" w14:textId="76B5905F" w:rsidR="00891402" w:rsidRPr="00B664BE" w:rsidRDefault="00000000" w:rsidP="00B664BE">
      <w:pPr>
        <w:spacing w:line="360" w:lineRule="auto"/>
        <w:jc w:val="both"/>
        <w:rPr>
          <w:rFonts w:ascii="Arial" w:hAnsi="Arial" w:cs="Arial"/>
        </w:rPr>
      </w:pPr>
      <w:hyperlink r:id="rId13" w:history="1">
        <w:r w:rsidR="00891402" w:rsidRPr="00B664BE">
          <w:rPr>
            <w:rStyle w:val="Hyperlink"/>
            <w:rFonts w:ascii="Arial" w:hAnsi="Arial" w:cs="Arial"/>
          </w:rPr>
          <w:t>https://10faq.com/health/what-is-atheroscle</w:t>
        </w:r>
        <w:r w:rsidR="00891402" w:rsidRPr="00B664BE">
          <w:rPr>
            <w:rStyle w:val="Hyperlink"/>
            <w:rFonts w:ascii="Arial" w:hAnsi="Arial" w:cs="Arial"/>
          </w:rPr>
          <w:t>r</w:t>
        </w:r>
        <w:r w:rsidR="00891402" w:rsidRPr="00B664BE">
          <w:rPr>
            <w:rStyle w:val="Hyperlink"/>
            <w:rFonts w:ascii="Arial" w:hAnsi="Arial" w:cs="Arial"/>
          </w:rPr>
          <w:t>otic-cardiovascular-disease/2/</w:t>
        </w:r>
      </w:hyperlink>
      <w:r w:rsidR="00891402" w:rsidRPr="00B664BE">
        <w:rPr>
          <w:rFonts w:ascii="Arial" w:hAnsi="Arial" w:cs="Arial"/>
        </w:rPr>
        <w:t xml:space="preserve"> </w:t>
      </w:r>
    </w:p>
    <w:p w14:paraId="30F4C2F7" w14:textId="744790F8" w:rsidR="0027041F" w:rsidRPr="00B664BE" w:rsidRDefault="00BD4770" w:rsidP="00B664BE">
      <w:pPr>
        <w:spacing w:line="360" w:lineRule="auto"/>
        <w:jc w:val="both"/>
        <w:rPr>
          <w:rFonts w:ascii="Arial" w:hAnsi="Arial" w:cs="Arial"/>
        </w:rPr>
      </w:pPr>
      <w:r w:rsidRPr="00B664BE">
        <w:rPr>
          <w:rFonts w:ascii="Arial" w:hAnsi="Arial" w:cs="Arial"/>
        </w:rPr>
        <w:t xml:space="preserve">Roma Pahwa1; </w:t>
      </w:r>
      <w:proofErr w:type="spellStart"/>
      <w:r w:rsidRPr="00B664BE">
        <w:rPr>
          <w:rFonts w:ascii="Arial" w:hAnsi="Arial" w:cs="Arial"/>
        </w:rPr>
        <w:t>Ishwarlal</w:t>
      </w:r>
      <w:proofErr w:type="spellEnd"/>
      <w:r w:rsidRPr="00B664BE">
        <w:rPr>
          <w:rFonts w:ascii="Arial" w:hAnsi="Arial" w:cs="Arial"/>
        </w:rPr>
        <w:t xml:space="preserve"> Jialal2.</w:t>
      </w:r>
    </w:p>
    <w:p w14:paraId="41329B31" w14:textId="3564C2EA" w:rsidR="002A0283" w:rsidRPr="00B664BE" w:rsidRDefault="002A0283" w:rsidP="00B664BE">
      <w:pPr>
        <w:spacing w:line="360" w:lineRule="auto"/>
        <w:jc w:val="both"/>
        <w:rPr>
          <w:rFonts w:ascii="Arial" w:hAnsi="Arial" w:cs="Arial"/>
        </w:rPr>
      </w:pPr>
      <w:r w:rsidRPr="00B664BE">
        <w:rPr>
          <w:rFonts w:ascii="Arial" w:hAnsi="Arial" w:cs="Arial"/>
        </w:rPr>
        <w:t xml:space="preserve"> </w:t>
      </w:r>
      <w:hyperlink r:id="rId14" w:history="1">
        <w:r w:rsidR="0068415D" w:rsidRPr="00B664BE">
          <w:rPr>
            <w:rStyle w:val="Hyperlink"/>
            <w:rFonts w:ascii="Arial" w:hAnsi="Arial" w:cs="Arial"/>
          </w:rPr>
          <w:t>https://www.ncbi.nlm.nih.gov/books/NBK507799/</w:t>
        </w:r>
      </w:hyperlink>
      <w:r w:rsidR="0068415D" w:rsidRPr="00B664BE">
        <w:rPr>
          <w:rFonts w:ascii="Arial" w:hAnsi="Arial" w:cs="Arial"/>
        </w:rPr>
        <w:t xml:space="preserve"> </w:t>
      </w:r>
    </w:p>
    <w:p w14:paraId="2789CEAE" w14:textId="2C912DBE" w:rsidR="000A5296" w:rsidRPr="00B664BE" w:rsidRDefault="003A64D3" w:rsidP="00B664BE">
      <w:pPr>
        <w:spacing w:line="360" w:lineRule="auto"/>
        <w:jc w:val="both"/>
        <w:rPr>
          <w:rFonts w:ascii="Arial" w:hAnsi="Arial" w:cs="Arial"/>
        </w:rPr>
      </w:pPr>
      <w:proofErr w:type="spellStart"/>
      <w:r w:rsidRPr="00B664BE">
        <w:rPr>
          <w:rFonts w:ascii="Arial" w:hAnsi="Arial" w:cs="Arial"/>
        </w:rPr>
        <w:t>Dutfield</w:t>
      </w:r>
      <w:proofErr w:type="spellEnd"/>
      <w:r w:rsidRPr="00B664BE">
        <w:rPr>
          <w:rFonts w:ascii="Arial" w:hAnsi="Arial" w:cs="Arial"/>
        </w:rPr>
        <w:t>, S and Lewis, T. (2022)</w:t>
      </w:r>
      <w:r w:rsidRPr="00B664BE">
        <w:rPr>
          <w:rFonts w:ascii="Arial" w:hAnsi="Arial" w:cs="Arial"/>
        </w:rPr>
        <w:t xml:space="preserve"> </w:t>
      </w:r>
      <w:r w:rsidR="00B0402C" w:rsidRPr="00B664BE">
        <w:rPr>
          <w:rFonts w:ascii="Arial" w:hAnsi="Arial" w:cs="Arial"/>
          <w:i/>
          <w:iCs/>
        </w:rPr>
        <w:t>Human heart: Anatomy, function &amp; facts</w:t>
      </w:r>
      <w:r w:rsidR="00B0402C" w:rsidRPr="00B664BE">
        <w:rPr>
          <w:rFonts w:ascii="Arial" w:hAnsi="Arial" w:cs="Arial"/>
          <w:i/>
          <w:iCs/>
        </w:rPr>
        <w:t xml:space="preserve"> </w:t>
      </w:r>
      <w:r w:rsidR="001D07FD" w:rsidRPr="00B664BE">
        <w:rPr>
          <w:rFonts w:ascii="Arial" w:hAnsi="Arial" w:cs="Arial"/>
        </w:rPr>
        <w:t>[</w:t>
      </w:r>
      <w:r w:rsidR="009E6F0D" w:rsidRPr="00B664BE">
        <w:rPr>
          <w:rFonts w:ascii="Arial" w:hAnsi="Arial" w:cs="Arial"/>
        </w:rPr>
        <w:t>Online] Avai</w:t>
      </w:r>
      <w:r w:rsidR="009135CA" w:rsidRPr="00B664BE">
        <w:rPr>
          <w:rFonts w:ascii="Arial" w:hAnsi="Arial" w:cs="Arial"/>
        </w:rPr>
        <w:t xml:space="preserve">lable at: </w:t>
      </w:r>
      <w:hyperlink r:id="rId15" w:history="1">
        <w:r w:rsidR="00D339FB" w:rsidRPr="00B664BE">
          <w:rPr>
            <w:rStyle w:val="Hyperlink"/>
            <w:rFonts w:ascii="Arial" w:hAnsi="Arial" w:cs="Arial"/>
          </w:rPr>
          <w:t>https://www.livescience.com/34655-human-heart.html</w:t>
        </w:r>
      </w:hyperlink>
      <w:r w:rsidR="00D339FB" w:rsidRPr="00B664BE">
        <w:rPr>
          <w:rFonts w:ascii="Arial" w:hAnsi="Arial" w:cs="Arial"/>
        </w:rPr>
        <w:t xml:space="preserve"> (Accessed: 22 April 2023). </w:t>
      </w:r>
    </w:p>
    <w:p w14:paraId="399B530B" w14:textId="050B57D7" w:rsidR="000A5296" w:rsidRPr="00B664BE" w:rsidRDefault="00370288" w:rsidP="00B664BE">
      <w:pPr>
        <w:spacing w:line="360" w:lineRule="auto"/>
        <w:jc w:val="both"/>
        <w:rPr>
          <w:rFonts w:ascii="Arial" w:hAnsi="Arial" w:cs="Arial"/>
        </w:rPr>
      </w:pPr>
      <w:r w:rsidRPr="00B664BE">
        <w:rPr>
          <w:rFonts w:ascii="Arial" w:hAnsi="Arial" w:cs="Arial"/>
        </w:rPr>
        <w:t>Cardiovascular</w:t>
      </w:r>
      <w:r w:rsidR="00B9451E" w:rsidRPr="00B664BE">
        <w:rPr>
          <w:rFonts w:ascii="Arial" w:hAnsi="Arial" w:cs="Arial"/>
        </w:rPr>
        <w:t xml:space="preserve"> Consultan</w:t>
      </w:r>
      <w:r w:rsidR="000E5343" w:rsidRPr="00B664BE">
        <w:rPr>
          <w:rFonts w:ascii="Arial" w:hAnsi="Arial" w:cs="Arial"/>
        </w:rPr>
        <w:t xml:space="preserve">ts (2021) </w:t>
      </w:r>
      <w:r w:rsidRPr="00B664BE">
        <w:rPr>
          <w:rFonts w:ascii="Arial" w:hAnsi="Arial" w:cs="Arial"/>
          <w:i/>
          <w:iCs/>
        </w:rPr>
        <w:t>What Is Atherosclerotic Heart Disease?</w:t>
      </w:r>
      <w:r w:rsidRPr="00B664BE">
        <w:rPr>
          <w:rFonts w:ascii="Arial" w:hAnsi="Arial" w:cs="Arial"/>
          <w:i/>
          <w:iCs/>
        </w:rPr>
        <w:t xml:space="preserve"> </w:t>
      </w:r>
      <w:r w:rsidRPr="00B664BE">
        <w:rPr>
          <w:rFonts w:ascii="Arial" w:hAnsi="Arial" w:cs="Arial"/>
        </w:rPr>
        <w:t>[Online] Av</w:t>
      </w:r>
      <w:r w:rsidR="00D5131C" w:rsidRPr="00B664BE">
        <w:rPr>
          <w:rFonts w:ascii="Arial" w:hAnsi="Arial" w:cs="Arial"/>
        </w:rPr>
        <w:t xml:space="preserve">ailable at: </w:t>
      </w:r>
      <w:hyperlink r:id="rId16" w:history="1">
        <w:r w:rsidR="00D5131C" w:rsidRPr="00B664BE">
          <w:rPr>
            <w:rStyle w:val="Hyperlink"/>
            <w:rFonts w:ascii="Arial" w:hAnsi="Arial" w:cs="Arial"/>
          </w:rPr>
          <w:t>https://www.cardiovascularconsultantspc.com/services-specialties/tests-and-procedures/atherosclerotic-heart-disease/</w:t>
        </w:r>
      </w:hyperlink>
      <w:r w:rsidR="00D5131C" w:rsidRPr="00B664BE">
        <w:rPr>
          <w:rFonts w:ascii="Arial" w:hAnsi="Arial" w:cs="Arial"/>
        </w:rPr>
        <w:t xml:space="preserve"> (Acc</w:t>
      </w:r>
      <w:r w:rsidR="00870938" w:rsidRPr="00B664BE">
        <w:rPr>
          <w:rFonts w:ascii="Arial" w:hAnsi="Arial" w:cs="Arial"/>
        </w:rPr>
        <w:t>essed:21 April 2023)</w:t>
      </w:r>
      <w:r w:rsidR="00200A70" w:rsidRPr="00B664BE">
        <w:rPr>
          <w:rFonts w:ascii="Arial" w:hAnsi="Arial" w:cs="Arial"/>
        </w:rPr>
        <w:t xml:space="preserve">. </w:t>
      </w:r>
    </w:p>
    <w:p w14:paraId="7ECCED73" w14:textId="0629F617" w:rsidR="002A0059" w:rsidRPr="00B664BE" w:rsidRDefault="002A0059" w:rsidP="00B664BE">
      <w:pPr>
        <w:spacing w:line="360" w:lineRule="auto"/>
        <w:jc w:val="both"/>
        <w:rPr>
          <w:rFonts w:ascii="Arial" w:hAnsi="Arial" w:cs="Arial"/>
        </w:rPr>
      </w:pPr>
      <w:r w:rsidRPr="00B664BE">
        <w:rPr>
          <w:rFonts w:ascii="Arial" w:hAnsi="Arial" w:cs="Arial"/>
        </w:rPr>
        <w:t>NHS (202</w:t>
      </w:r>
      <w:r w:rsidR="00947403" w:rsidRPr="00B664BE">
        <w:rPr>
          <w:rFonts w:ascii="Arial" w:hAnsi="Arial" w:cs="Arial"/>
        </w:rPr>
        <w:t xml:space="preserve">3) </w:t>
      </w:r>
      <w:r w:rsidR="0051295C" w:rsidRPr="00B664BE">
        <w:rPr>
          <w:rFonts w:ascii="Arial" w:hAnsi="Arial" w:cs="Arial"/>
          <w:i/>
          <w:iCs/>
        </w:rPr>
        <w:t>Things you can do to help with atherosclerosis</w:t>
      </w:r>
      <w:r w:rsidR="0051295C" w:rsidRPr="00B664BE">
        <w:rPr>
          <w:rFonts w:ascii="Arial" w:hAnsi="Arial" w:cs="Arial"/>
          <w:i/>
          <w:iCs/>
        </w:rPr>
        <w:t xml:space="preserve">. </w:t>
      </w:r>
      <w:r w:rsidR="0051295C" w:rsidRPr="00B664BE">
        <w:rPr>
          <w:rFonts w:ascii="Arial" w:hAnsi="Arial" w:cs="Arial"/>
        </w:rPr>
        <w:t>[Online] Avai</w:t>
      </w:r>
      <w:r w:rsidR="00664C31" w:rsidRPr="00B664BE">
        <w:rPr>
          <w:rFonts w:ascii="Arial" w:hAnsi="Arial" w:cs="Arial"/>
        </w:rPr>
        <w:t xml:space="preserve">lable at: </w:t>
      </w:r>
      <w:hyperlink r:id="rId17" w:history="1">
        <w:r w:rsidR="00664C31" w:rsidRPr="00B664BE">
          <w:rPr>
            <w:rStyle w:val="Hyperlink"/>
            <w:rFonts w:ascii="Arial" w:hAnsi="Arial" w:cs="Arial"/>
          </w:rPr>
          <w:t>https://www.nhs.uk/conditions/atherosclerosis/?dom=prime&amp;src=syn</w:t>
        </w:r>
      </w:hyperlink>
      <w:r w:rsidR="00664C31" w:rsidRPr="00B664BE">
        <w:rPr>
          <w:rFonts w:ascii="Arial" w:hAnsi="Arial" w:cs="Arial"/>
        </w:rPr>
        <w:t xml:space="preserve"> </w:t>
      </w:r>
      <w:r w:rsidR="00A4380D" w:rsidRPr="00B664BE">
        <w:rPr>
          <w:rFonts w:ascii="Arial" w:hAnsi="Arial" w:cs="Arial"/>
        </w:rPr>
        <w:t xml:space="preserve">(Accessed: 18 April 2023). </w:t>
      </w:r>
    </w:p>
    <w:p w14:paraId="57EE81AD" w14:textId="32EF24D1" w:rsidR="00577F70" w:rsidRDefault="00577F70" w:rsidP="003A64D3">
      <w:pPr>
        <w:rPr>
          <w:rFonts w:ascii="Arial" w:hAnsi="Arial" w:cs="Arial"/>
        </w:rPr>
      </w:pPr>
      <w:r>
        <w:rPr>
          <w:rFonts w:ascii="Arial" w:hAnsi="Arial" w:cs="Arial"/>
        </w:rPr>
        <w:t xml:space="preserve">British Heart </w:t>
      </w:r>
      <w:r w:rsidR="00FD5E08">
        <w:rPr>
          <w:rFonts w:ascii="Arial" w:hAnsi="Arial" w:cs="Arial"/>
        </w:rPr>
        <w:t xml:space="preserve">Foundation (2022) </w:t>
      </w:r>
      <w:r w:rsidR="00010674" w:rsidRPr="00010674">
        <w:rPr>
          <w:rFonts w:ascii="Arial" w:hAnsi="Arial" w:cs="Arial"/>
          <w:i/>
          <w:iCs/>
        </w:rPr>
        <w:t>Am I at risk of getting atherosclerosis?</w:t>
      </w:r>
      <w:r w:rsidR="00010674">
        <w:rPr>
          <w:rFonts w:ascii="Arial" w:hAnsi="Arial" w:cs="Arial"/>
          <w:i/>
          <w:iCs/>
        </w:rPr>
        <w:t xml:space="preserve"> </w:t>
      </w:r>
      <w:r w:rsidR="00010674">
        <w:rPr>
          <w:rFonts w:ascii="Arial" w:hAnsi="Arial" w:cs="Arial"/>
        </w:rPr>
        <w:t>[Online] Avai</w:t>
      </w:r>
      <w:r w:rsidR="00B64BE5">
        <w:rPr>
          <w:rFonts w:ascii="Arial" w:hAnsi="Arial" w:cs="Arial"/>
        </w:rPr>
        <w:t>l</w:t>
      </w:r>
      <w:r w:rsidR="00EF5F13">
        <w:rPr>
          <w:rFonts w:ascii="Arial" w:hAnsi="Arial" w:cs="Arial"/>
        </w:rPr>
        <w:t xml:space="preserve">able at: </w:t>
      </w:r>
      <w:hyperlink r:id="rId18" w:history="1">
        <w:r w:rsidR="00EF5F13" w:rsidRPr="00301923">
          <w:rPr>
            <w:rStyle w:val="Hyperlink"/>
            <w:rFonts w:ascii="Arial" w:hAnsi="Arial" w:cs="Arial"/>
          </w:rPr>
          <w:t>https://www.bhf.org.uk/informationsupport/conditions/atherosclerosis#How%20Do%20I%20Prevent%20Atherosclerosis</w:t>
        </w:r>
      </w:hyperlink>
      <w:r w:rsidR="00EF5F13" w:rsidRPr="00EF5F13">
        <w:rPr>
          <w:rFonts w:ascii="Arial" w:hAnsi="Arial" w:cs="Arial"/>
        </w:rPr>
        <w:t>?</w:t>
      </w:r>
      <w:r w:rsidR="00EF5F13">
        <w:rPr>
          <w:rFonts w:ascii="Arial" w:hAnsi="Arial" w:cs="Arial"/>
        </w:rPr>
        <w:t xml:space="preserve"> (Accessed: </w:t>
      </w:r>
      <w:r w:rsidR="0077623C">
        <w:rPr>
          <w:rFonts w:ascii="Arial" w:hAnsi="Arial" w:cs="Arial"/>
        </w:rPr>
        <w:t xml:space="preserve">15 </w:t>
      </w:r>
      <w:r w:rsidR="00C13A53">
        <w:rPr>
          <w:rFonts w:ascii="Arial" w:hAnsi="Arial" w:cs="Arial"/>
        </w:rPr>
        <w:t xml:space="preserve">April 2023). </w:t>
      </w:r>
    </w:p>
    <w:p w14:paraId="469D0EA9" w14:textId="0391180A" w:rsidR="00356C46" w:rsidRPr="00A4049A" w:rsidRDefault="00356C46" w:rsidP="00A4049A">
      <w:pPr>
        <w:rPr>
          <w:rFonts w:ascii="Arial" w:hAnsi="Arial" w:cs="Arial"/>
        </w:rPr>
      </w:pPr>
      <w:r>
        <w:rPr>
          <w:rFonts w:ascii="Arial" w:hAnsi="Arial" w:cs="Arial"/>
        </w:rPr>
        <w:t>National Health Remed</w:t>
      </w:r>
      <w:r w:rsidR="00A4049A">
        <w:rPr>
          <w:rFonts w:ascii="Arial" w:hAnsi="Arial" w:cs="Arial"/>
        </w:rPr>
        <w:t xml:space="preserve">ies (2020) </w:t>
      </w:r>
      <w:r w:rsidR="00A4049A" w:rsidRPr="00A4049A">
        <w:rPr>
          <w:rFonts w:ascii="Arial" w:hAnsi="Arial" w:cs="Arial"/>
          <w:i/>
          <w:iCs/>
        </w:rPr>
        <w:t>What is Atherosclerosis - Stages of Atherosclerosis</w:t>
      </w:r>
      <w:r w:rsidR="00A4049A">
        <w:rPr>
          <w:rFonts w:ascii="Arial" w:hAnsi="Arial" w:cs="Arial"/>
          <w:i/>
          <w:iCs/>
        </w:rPr>
        <w:t xml:space="preserve"> </w:t>
      </w:r>
      <w:r w:rsidR="00A4049A">
        <w:rPr>
          <w:rFonts w:ascii="Arial" w:hAnsi="Arial" w:cs="Arial"/>
        </w:rPr>
        <w:t xml:space="preserve">[Online] Available at: </w:t>
      </w:r>
      <w:hyperlink r:id="rId19" w:history="1">
        <w:r w:rsidR="007E7046" w:rsidRPr="00301923">
          <w:rPr>
            <w:rStyle w:val="Hyperlink"/>
            <w:rFonts w:ascii="Arial" w:hAnsi="Arial" w:cs="Arial"/>
          </w:rPr>
          <w:t>https://www.natural-health-remedies-4u.com/what-is-atherosclerosis.html#:~:text=What%20is%20Atherosclerosis%20-%20Stages%20of%20Atherosclerosis%201,Stage%3A%20This%20last%20stage%20of%20atherosclerosis%20occurs%20when</w:t>
        </w:r>
      </w:hyperlink>
      <w:r w:rsidR="007E7046">
        <w:rPr>
          <w:rFonts w:ascii="Arial" w:hAnsi="Arial" w:cs="Arial"/>
        </w:rPr>
        <w:t xml:space="preserve"> (Accessed: </w:t>
      </w:r>
      <w:r w:rsidR="00B711C9">
        <w:rPr>
          <w:rFonts w:ascii="Arial" w:hAnsi="Arial" w:cs="Arial"/>
        </w:rPr>
        <w:t xml:space="preserve">25 April 2023). </w:t>
      </w:r>
    </w:p>
    <w:p w14:paraId="095E597E" w14:textId="039BF199" w:rsidR="002A0283" w:rsidRDefault="002A0283" w:rsidP="00B948F9"/>
    <w:p w14:paraId="10901E40" w14:textId="03E5426A" w:rsidR="002A0283" w:rsidRDefault="002A0283" w:rsidP="00B948F9"/>
    <w:p w14:paraId="0D3182BA" w14:textId="3F70BF1C" w:rsidR="002A0283" w:rsidRDefault="002A0283" w:rsidP="00B948F9"/>
    <w:p w14:paraId="63606F16" w14:textId="6C904CC8" w:rsidR="002A0283" w:rsidRDefault="002A0283" w:rsidP="00B948F9"/>
    <w:p w14:paraId="5F04571E" w14:textId="448F0EDD" w:rsidR="002A0283" w:rsidRDefault="002A0283" w:rsidP="00B948F9"/>
    <w:p w14:paraId="3F39FC84" w14:textId="2E9931B1" w:rsidR="002A0283" w:rsidRDefault="002A0283" w:rsidP="00B948F9"/>
    <w:p w14:paraId="46140FB1" w14:textId="0AAAE294" w:rsidR="002A0283" w:rsidRDefault="002A0283" w:rsidP="00B948F9"/>
    <w:p w14:paraId="58C3031C" w14:textId="77777777" w:rsidR="002A0283" w:rsidRDefault="002A0283" w:rsidP="00B948F9"/>
    <w:sectPr w:rsidR="002A0283" w:rsidSect="001A25E6">
      <w:footerReference w:type="default" r:id="rId20"/>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1FD428" w14:textId="77777777" w:rsidR="008F176E" w:rsidRDefault="008F176E" w:rsidP="000732B8">
      <w:pPr>
        <w:spacing w:after="0" w:line="240" w:lineRule="auto"/>
      </w:pPr>
      <w:r>
        <w:separator/>
      </w:r>
    </w:p>
  </w:endnote>
  <w:endnote w:type="continuationSeparator" w:id="0">
    <w:p w14:paraId="30B6B189" w14:textId="77777777" w:rsidR="008F176E" w:rsidRDefault="008F176E" w:rsidP="000732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9805484"/>
      <w:docPartObj>
        <w:docPartGallery w:val="Page Numbers (Bottom of Page)"/>
        <w:docPartUnique/>
      </w:docPartObj>
    </w:sdtPr>
    <w:sdtEndPr>
      <w:rPr>
        <w:noProof/>
      </w:rPr>
    </w:sdtEndPr>
    <w:sdtContent>
      <w:p w14:paraId="65F3976F" w14:textId="24BCEE22" w:rsidR="000732B8" w:rsidRDefault="009C09BF" w:rsidP="001A25E6">
        <w:pPr>
          <w:pStyle w:val="Footer"/>
          <w:jc w:val="right"/>
        </w:pPr>
        <w:r>
          <w:t xml:space="preserve"> </w:t>
        </w:r>
        <w:r w:rsidR="000732B8">
          <w:fldChar w:fldCharType="begin"/>
        </w:r>
        <w:r w:rsidR="000732B8">
          <w:instrText xml:space="preserve"> PAGE   \* MERGEFORMAT </w:instrText>
        </w:r>
        <w:r w:rsidR="000732B8">
          <w:fldChar w:fldCharType="separate"/>
        </w:r>
        <w:r w:rsidR="000732B8">
          <w:rPr>
            <w:noProof/>
          </w:rPr>
          <w:t>2</w:t>
        </w:r>
        <w:r w:rsidR="000732B8">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927D5D" w14:textId="77777777" w:rsidR="008F176E" w:rsidRDefault="008F176E" w:rsidP="000732B8">
      <w:pPr>
        <w:spacing w:after="0" w:line="240" w:lineRule="auto"/>
      </w:pPr>
      <w:r>
        <w:separator/>
      </w:r>
    </w:p>
  </w:footnote>
  <w:footnote w:type="continuationSeparator" w:id="0">
    <w:p w14:paraId="0A7135F2" w14:textId="77777777" w:rsidR="008F176E" w:rsidRDefault="008F176E" w:rsidP="000732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948F9"/>
    <w:rsid w:val="00010674"/>
    <w:rsid w:val="00011790"/>
    <w:rsid w:val="00037695"/>
    <w:rsid w:val="00042121"/>
    <w:rsid w:val="000732B8"/>
    <w:rsid w:val="00076520"/>
    <w:rsid w:val="000A1E04"/>
    <w:rsid w:val="000A5296"/>
    <w:rsid w:val="000B0722"/>
    <w:rsid w:val="000C117D"/>
    <w:rsid w:val="000C12CA"/>
    <w:rsid w:val="000D5E50"/>
    <w:rsid w:val="000E5343"/>
    <w:rsid w:val="000F09B8"/>
    <w:rsid w:val="000F5B28"/>
    <w:rsid w:val="001002A3"/>
    <w:rsid w:val="00106B52"/>
    <w:rsid w:val="00117E10"/>
    <w:rsid w:val="00120629"/>
    <w:rsid w:val="0015082B"/>
    <w:rsid w:val="00170C23"/>
    <w:rsid w:val="00187301"/>
    <w:rsid w:val="00197341"/>
    <w:rsid w:val="001A25E6"/>
    <w:rsid w:val="001B1E82"/>
    <w:rsid w:val="001D07FD"/>
    <w:rsid w:val="001D3398"/>
    <w:rsid w:val="001E27CA"/>
    <w:rsid w:val="0020048B"/>
    <w:rsid w:val="00200A70"/>
    <w:rsid w:val="00215AC0"/>
    <w:rsid w:val="00221B09"/>
    <w:rsid w:val="0023401B"/>
    <w:rsid w:val="00234AAC"/>
    <w:rsid w:val="002466A8"/>
    <w:rsid w:val="0025483A"/>
    <w:rsid w:val="00257E84"/>
    <w:rsid w:val="002637B8"/>
    <w:rsid w:val="0027041F"/>
    <w:rsid w:val="00293E1E"/>
    <w:rsid w:val="002A0059"/>
    <w:rsid w:val="002A0283"/>
    <w:rsid w:val="002A1B15"/>
    <w:rsid w:val="002A3EDF"/>
    <w:rsid w:val="002D146C"/>
    <w:rsid w:val="002E0EF3"/>
    <w:rsid w:val="003258FF"/>
    <w:rsid w:val="00325E8B"/>
    <w:rsid w:val="00337A65"/>
    <w:rsid w:val="00353506"/>
    <w:rsid w:val="00356C46"/>
    <w:rsid w:val="00370288"/>
    <w:rsid w:val="00385881"/>
    <w:rsid w:val="003A64D3"/>
    <w:rsid w:val="003E0171"/>
    <w:rsid w:val="003E5B71"/>
    <w:rsid w:val="003F36F0"/>
    <w:rsid w:val="003F60D1"/>
    <w:rsid w:val="00410F2C"/>
    <w:rsid w:val="00414DA5"/>
    <w:rsid w:val="00430C12"/>
    <w:rsid w:val="00436B6D"/>
    <w:rsid w:val="004560C7"/>
    <w:rsid w:val="00466BDE"/>
    <w:rsid w:val="00473FCB"/>
    <w:rsid w:val="004A3DB8"/>
    <w:rsid w:val="004A4613"/>
    <w:rsid w:val="004B1842"/>
    <w:rsid w:val="004D2FC9"/>
    <w:rsid w:val="004E19E9"/>
    <w:rsid w:val="004E5438"/>
    <w:rsid w:val="005032D5"/>
    <w:rsid w:val="0051295C"/>
    <w:rsid w:val="005250B6"/>
    <w:rsid w:val="00577F70"/>
    <w:rsid w:val="005E5F3F"/>
    <w:rsid w:val="00611018"/>
    <w:rsid w:val="00621024"/>
    <w:rsid w:val="00645188"/>
    <w:rsid w:val="006564BB"/>
    <w:rsid w:val="00664C31"/>
    <w:rsid w:val="0068415D"/>
    <w:rsid w:val="00685C76"/>
    <w:rsid w:val="006935B4"/>
    <w:rsid w:val="006A232C"/>
    <w:rsid w:val="006B00C0"/>
    <w:rsid w:val="006B566B"/>
    <w:rsid w:val="006B5F08"/>
    <w:rsid w:val="006C4146"/>
    <w:rsid w:val="006E2BA9"/>
    <w:rsid w:val="00706FCB"/>
    <w:rsid w:val="00734E8C"/>
    <w:rsid w:val="00737240"/>
    <w:rsid w:val="00744AD1"/>
    <w:rsid w:val="00747C9C"/>
    <w:rsid w:val="007514F6"/>
    <w:rsid w:val="00774129"/>
    <w:rsid w:val="0077623C"/>
    <w:rsid w:val="007B44C8"/>
    <w:rsid w:val="007C4EBA"/>
    <w:rsid w:val="007D78E7"/>
    <w:rsid w:val="007E46E8"/>
    <w:rsid w:val="007E7046"/>
    <w:rsid w:val="007F16CD"/>
    <w:rsid w:val="008040A9"/>
    <w:rsid w:val="00811C1D"/>
    <w:rsid w:val="00816BC6"/>
    <w:rsid w:val="00816D80"/>
    <w:rsid w:val="00826593"/>
    <w:rsid w:val="00845008"/>
    <w:rsid w:val="0085258F"/>
    <w:rsid w:val="00853E57"/>
    <w:rsid w:val="00870938"/>
    <w:rsid w:val="00872499"/>
    <w:rsid w:val="008870A9"/>
    <w:rsid w:val="00890C6F"/>
    <w:rsid w:val="00891402"/>
    <w:rsid w:val="008A33C8"/>
    <w:rsid w:val="008C4224"/>
    <w:rsid w:val="008E620C"/>
    <w:rsid w:val="008F176E"/>
    <w:rsid w:val="008F28D6"/>
    <w:rsid w:val="008F6C20"/>
    <w:rsid w:val="009135CA"/>
    <w:rsid w:val="00920B09"/>
    <w:rsid w:val="009247AB"/>
    <w:rsid w:val="00942121"/>
    <w:rsid w:val="00947403"/>
    <w:rsid w:val="0096186C"/>
    <w:rsid w:val="009920C6"/>
    <w:rsid w:val="00992435"/>
    <w:rsid w:val="009C09BF"/>
    <w:rsid w:val="009D3406"/>
    <w:rsid w:val="009E5244"/>
    <w:rsid w:val="009E6F0D"/>
    <w:rsid w:val="009F0129"/>
    <w:rsid w:val="009F5657"/>
    <w:rsid w:val="00A0340B"/>
    <w:rsid w:val="00A03591"/>
    <w:rsid w:val="00A13BF1"/>
    <w:rsid w:val="00A4049A"/>
    <w:rsid w:val="00A4380D"/>
    <w:rsid w:val="00A53235"/>
    <w:rsid w:val="00A775B8"/>
    <w:rsid w:val="00A83E3E"/>
    <w:rsid w:val="00A901F2"/>
    <w:rsid w:val="00AA164E"/>
    <w:rsid w:val="00AA1789"/>
    <w:rsid w:val="00AF5ECA"/>
    <w:rsid w:val="00B0402C"/>
    <w:rsid w:val="00B27C69"/>
    <w:rsid w:val="00B63867"/>
    <w:rsid w:val="00B64BE5"/>
    <w:rsid w:val="00B664BE"/>
    <w:rsid w:val="00B700DA"/>
    <w:rsid w:val="00B711C9"/>
    <w:rsid w:val="00B8165F"/>
    <w:rsid w:val="00B8292E"/>
    <w:rsid w:val="00B83E91"/>
    <w:rsid w:val="00B9451E"/>
    <w:rsid w:val="00B948F9"/>
    <w:rsid w:val="00B96298"/>
    <w:rsid w:val="00BA10EC"/>
    <w:rsid w:val="00BD4770"/>
    <w:rsid w:val="00BD6A03"/>
    <w:rsid w:val="00BD7DA3"/>
    <w:rsid w:val="00BE6373"/>
    <w:rsid w:val="00C13A53"/>
    <w:rsid w:val="00C1611F"/>
    <w:rsid w:val="00C32D43"/>
    <w:rsid w:val="00C53597"/>
    <w:rsid w:val="00C92D5C"/>
    <w:rsid w:val="00CA6985"/>
    <w:rsid w:val="00CB4B89"/>
    <w:rsid w:val="00CC0DCC"/>
    <w:rsid w:val="00CC16AD"/>
    <w:rsid w:val="00CC19AB"/>
    <w:rsid w:val="00CC3B75"/>
    <w:rsid w:val="00CC568F"/>
    <w:rsid w:val="00CC65EC"/>
    <w:rsid w:val="00CD699D"/>
    <w:rsid w:val="00CD73CA"/>
    <w:rsid w:val="00CF3777"/>
    <w:rsid w:val="00CF6F70"/>
    <w:rsid w:val="00D0028C"/>
    <w:rsid w:val="00D03C40"/>
    <w:rsid w:val="00D17F89"/>
    <w:rsid w:val="00D339FB"/>
    <w:rsid w:val="00D4103F"/>
    <w:rsid w:val="00D5131C"/>
    <w:rsid w:val="00D5321F"/>
    <w:rsid w:val="00D87ADD"/>
    <w:rsid w:val="00D9123D"/>
    <w:rsid w:val="00D97B52"/>
    <w:rsid w:val="00DB7BF8"/>
    <w:rsid w:val="00DC0256"/>
    <w:rsid w:val="00DE2583"/>
    <w:rsid w:val="00E12E75"/>
    <w:rsid w:val="00E551FE"/>
    <w:rsid w:val="00E55C73"/>
    <w:rsid w:val="00E567B0"/>
    <w:rsid w:val="00E72AA5"/>
    <w:rsid w:val="00E81693"/>
    <w:rsid w:val="00EA2920"/>
    <w:rsid w:val="00EB332E"/>
    <w:rsid w:val="00EB3D2F"/>
    <w:rsid w:val="00ED0EA2"/>
    <w:rsid w:val="00ED6F53"/>
    <w:rsid w:val="00EF5F13"/>
    <w:rsid w:val="00F16864"/>
    <w:rsid w:val="00F300CC"/>
    <w:rsid w:val="00F36C2C"/>
    <w:rsid w:val="00F674CE"/>
    <w:rsid w:val="00F947A5"/>
    <w:rsid w:val="00FB2A97"/>
    <w:rsid w:val="00FB5FCB"/>
    <w:rsid w:val="00FC30A7"/>
    <w:rsid w:val="00FD5E08"/>
    <w:rsid w:val="00FE1828"/>
    <w:rsid w:val="00FF49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7C6A1"/>
  <w15:docId w15:val="{ED0F2A7A-D3DA-4935-ACC9-C79C74A49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32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32B8"/>
  </w:style>
  <w:style w:type="paragraph" w:styleId="Footer">
    <w:name w:val="footer"/>
    <w:basedOn w:val="Normal"/>
    <w:link w:val="FooterChar"/>
    <w:uiPriority w:val="99"/>
    <w:unhideWhenUsed/>
    <w:rsid w:val="000732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32B8"/>
  </w:style>
  <w:style w:type="character" w:styleId="Hyperlink">
    <w:name w:val="Hyperlink"/>
    <w:basedOn w:val="DefaultParagraphFont"/>
    <w:uiPriority w:val="99"/>
    <w:unhideWhenUsed/>
    <w:rsid w:val="00E55C73"/>
    <w:rPr>
      <w:color w:val="0563C1" w:themeColor="hyperlink"/>
      <w:u w:val="single"/>
    </w:rPr>
  </w:style>
  <w:style w:type="character" w:styleId="UnresolvedMention">
    <w:name w:val="Unresolved Mention"/>
    <w:basedOn w:val="DefaultParagraphFont"/>
    <w:uiPriority w:val="99"/>
    <w:semiHidden/>
    <w:unhideWhenUsed/>
    <w:rsid w:val="00E55C73"/>
    <w:rPr>
      <w:color w:val="605E5C"/>
      <w:shd w:val="clear" w:color="auto" w:fill="E1DFDD"/>
    </w:rPr>
  </w:style>
  <w:style w:type="character" w:styleId="FollowedHyperlink">
    <w:name w:val="FollowedHyperlink"/>
    <w:basedOn w:val="DefaultParagraphFont"/>
    <w:uiPriority w:val="99"/>
    <w:semiHidden/>
    <w:unhideWhenUsed/>
    <w:rsid w:val="00215AC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10faq.com/health/what-is-atherosclerotic-cardiovascular-disease/2/" TargetMode="External"/><Relationship Id="rId18" Type="http://schemas.openxmlformats.org/officeDocument/2006/relationships/hyperlink" Target="https://www.bhf.org.uk/informationsupport/conditions/atherosclerosis#How%20Do%20I%20Prevent%20Atherosclerosi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hriuk.org/health/learn/cardiovascular-disease/atherosclerosis" TargetMode="External"/><Relationship Id="rId17" Type="http://schemas.openxmlformats.org/officeDocument/2006/relationships/hyperlink" Target="https://www.nhs.uk/conditions/atherosclerosis/?dom=prime&amp;src=syn" TargetMode="External"/><Relationship Id="rId2" Type="http://schemas.openxmlformats.org/officeDocument/2006/relationships/customXml" Target="../customXml/item2.xml"/><Relationship Id="rId16" Type="http://schemas.openxmlformats.org/officeDocument/2006/relationships/hyperlink" Target="https://www.cardiovascularconsultantspc.com/services-specialties/tests-and-procedures/atherosclerotic-heart-diseas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livescience.com/34655-human-heart.html" TargetMode="External"/><Relationship Id="rId10" Type="http://schemas.openxmlformats.org/officeDocument/2006/relationships/image" Target="media/image2.png"/><Relationship Id="rId19" Type="http://schemas.openxmlformats.org/officeDocument/2006/relationships/hyperlink" Target="https://www.natural-health-remedies-4u.com/what-is-atherosclerosis.html#:~:text=What%20is%20Atherosclerosis%20-%20Stages%20of%20Atherosclerosis%201,Stage%3A%20This%20last%20stage%20of%20atherosclerosis%20occurs%20when"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ncbi.nlm.nih.gov/books/NBK50779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425DDC013592E47BC76C441185932FB" ma:contentTypeVersion="5" ma:contentTypeDescription="Create a new document." ma:contentTypeScope="" ma:versionID="9b61617e20490dd8a31356095f281b81">
  <xsd:schema xmlns:xsd="http://www.w3.org/2001/XMLSchema" xmlns:xs="http://www.w3.org/2001/XMLSchema" xmlns:p="http://schemas.microsoft.com/office/2006/metadata/properties" xmlns:ns3="9b0d2e13-9c8f-4732-9872-a2160dcddea2" xmlns:ns4="43679ca9-eab9-4f20-b30e-41b6278a0ac9" targetNamespace="http://schemas.microsoft.com/office/2006/metadata/properties" ma:root="true" ma:fieldsID="6dbb75502c5942f2d755e08f3f2d98ff" ns3:_="" ns4:_="">
    <xsd:import namespace="9b0d2e13-9c8f-4732-9872-a2160dcddea2"/>
    <xsd:import namespace="43679ca9-eab9-4f20-b30e-41b6278a0ac9"/>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d2e13-9c8f-4732-9872-a2160dcdde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3679ca9-eab9-4f20-b30e-41b6278a0ac9"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70CD775-98D8-4F0F-B9A0-09B30FBAC69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0B6EFB4-E82D-4EB3-9E82-E3810EE49C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d2e13-9c8f-4732-9872-a2160dcddea2"/>
    <ds:schemaRef ds:uri="43679ca9-eab9-4f20-b30e-41b6278a0a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B6196B9-D3CD-4FD7-91D6-1D42E3FF3CB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3933</TotalTime>
  <Pages>6</Pages>
  <Words>1509</Words>
  <Characters>8606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Safa Hamdy</dc:creator>
  <cp:keywords/>
  <dc:description/>
  <cp:lastModifiedBy>Safa Hamdy</cp:lastModifiedBy>
  <cp:revision>140</cp:revision>
  <dcterms:created xsi:type="dcterms:W3CDTF">2023-04-26T00:13:00Z</dcterms:created>
  <dcterms:modified xsi:type="dcterms:W3CDTF">2023-04-28T17:12:00Z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0x0101000425DDC013592E47BC76C441185932FB</vt:lpwstr>
  </property>
</Properties>
</file>