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AB0753" w:rsidRDefault="00AB0753" w:rsidP="00AB0753">
      <w:pPr>
        <w:pStyle w:val="Title"/>
        <w:jc w:val="center"/>
      </w:pPr>
    </w:p>
    <w:p w:rsidR="00AB0753" w:rsidRDefault="00AB0753" w:rsidP="00AB0753">
      <w:pPr>
        <w:pStyle w:val="Title"/>
        <w:jc w:val="center"/>
      </w:pPr>
    </w:p>
    <w:p w:rsidR="00AB0753" w:rsidRDefault="00AB0753" w:rsidP="00AB0753">
      <w:pPr>
        <w:pStyle w:val="Title"/>
        <w:jc w:val="center"/>
      </w:pPr>
    </w:p>
    <w:p w:rsidR="00AB0753" w:rsidRDefault="00AB0753" w:rsidP="00AB0753">
      <w:pPr>
        <w:pStyle w:val="Title"/>
        <w:jc w:val="center"/>
      </w:pPr>
    </w:p>
    <w:p w:rsidR="00AB0753" w:rsidRDefault="00AB0753" w:rsidP="00AB0753">
      <w:pPr>
        <w:pStyle w:val="Title"/>
        <w:jc w:val="center"/>
      </w:pPr>
    </w:p>
    <w:p w:rsidR="00AB0753" w:rsidRDefault="00AB0753" w:rsidP="00AB0753">
      <w:pPr>
        <w:pStyle w:val="Title"/>
        <w:jc w:val="center"/>
      </w:pPr>
    </w:p>
    <w:p w:rsidR="00AB0753" w:rsidRDefault="00AB0753" w:rsidP="00AB0753">
      <w:pPr>
        <w:pStyle w:val="Title"/>
        <w:jc w:val="center"/>
      </w:pPr>
    </w:p>
    <w:p w:rsidR="00AB0753" w:rsidRDefault="00AB0753" w:rsidP="00AB0753">
      <w:pPr>
        <w:pStyle w:val="Title"/>
        <w:jc w:val="center"/>
      </w:pPr>
    </w:p>
    <w:p w:rsidR="00AB0753" w:rsidRDefault="00AB0753" w:rsidP="00AB0753">
      <w:pPr>
        <w:pStyle w:val="Title"/>
        <w:jc w:val="center"/>
      </w:pPr>
    </w:p>
    <w:p w:rsidR="00AB0753" w:rsidRDefault="00AB0753" w:rsidP="00AB0753">
      <w:pPr>
        <w:pStyle w:val="Title"/>
        <w:jc w:val="center"/>
      </w:pPr>
    </w:p>
    <w:p w:rsidR="00AB0753" w:rsidRDefault="00AB0753" w:rsidP="00AB0753">
      <w:pPr>
        <w:pStyle w:val="Title"/>
        <w:jc w:val="center"/>
      </w:pPr>
    </w:p>
    <w:p w:rsidR="00AB0753" w:rsidRDefault="00450CD8" w:rsidP="00AB0753">
      <w:pPr>
        <w:pStyle w:val="Title"/>
        <w:jc w:val="center"/>
      </w:pPr>
      <w:r>
        <w:t>COMMUNITY ENGAGEMENT</w:t>
      </w:r>
    </w:p>
    <w:p w:rsidR="00142870" w:rsidRPr="00142870" w:rsidRDefault="00142870" w:rsidP="00142870">
      <w:pPr>
        <w:jc w:val="center"/>
        <w:rPr>
          <w:b/>
          <w:bCs/>
        </w:rPr>
      </w:pPr>
      <w:r w:rsidRPr="00142870">
        <w:rPr>
          <w:b/>
          <w:bCs/>
        </w:rPr>
        <w:t>NAME: OANA BALABAN</w:t>
      </w:r>
    </w:p>
    <w:p w:rsidR="00142870" w:rsidRPr="00142870" w:rsidRDefault="00142870" w:rsidP="00142870">
      <w:pPr>
        <w:jc w:val="center"/>
        <w:rPr>
          <w:b/>
          <w:bCs/>
        </w:rPr>
      </w:pPr>
      <w:r w:rsidRPr="00142870">
        <w:rPr>
          <w:b/>
          <w:bCs/>
        </w:rPr>
        <w:t>STUDENT NUMBER: 1911819</w:t>
      </w:r>
    </w:p>
    <w:p w:rsidR="00142870" w:rsidRPr="00142870" w:rsidRDefault="00142870" w:rsidP="00142870">
      <w:pPr>
        <w:jc w:val="center"/>
        <w:rPr>
          <w:b/>
          <w:bCs/>
        </w:rPr>
      </w:pPr>
      <w:r w:rsidRPr="00142870">
        <w:rPr>
          <w:b/>
          <w:bCs/>
        </w:rPr>
        <w:t>MODULE LECTURE’S NAME: TANJA NATHAN</w:t>
      </w:r>
    </w:p>
    <w:p w:rsidR="00142870" w:rsidRPr="00142870" w:rsidRDefault="00142870" w:rsidP="00142870"/>
    <w:p w:rsidR="00D84745" w:rsidRDefault="00AB0753">
      <w:pPr>
        <w:spacing w:line="276" w:lineRule="auto"/>
        <w:jc w:val="left"/>
      </w:pPr>
      <w:r>
        <w:br w:type="page"/>
      </w:r>
    </w:p>
    <w:sdt>
      <w:sdtPr>
        <w:rPr>
          <w:rFonts w:ascii="Times New Roman" w:eastAsiaTheme="minorHAnsi" w:hAnsi="Times New Roman" w:cstheme="minorBidi"/>
          <w:b w:val="0"/>
          <w:bCs w:val="0"/>
          <w:color w:val="auto"/>
          <w:sz w:val="24"/>
          <w:szCs w:val="22"/>
          <w:lang w:val="en-GB"/>
        </w:rPr>
        <w:id w:val="34445193"/>
        <w:docPartObj>
          <w:docPartGallery w:val="Table of Contents"/>
          <w:docPartUnique/>
        </w:docPartObj>
      </w:sdtPr>
      <w:sdtEndPr/>
      <w:sdtContent>
        <w:p w:rsidR="00D84745" w:rsidRDefault="00397CBE" w:rsidP="00397CBE">
          <w:pPr>
            <w:pStyle w:val="TOCHeading"/>
            <w:jc w:val="center"/>
          </w:pPr>
          <w:r w:rsidRPr="00397CBE">
            <w:rPr>
              <w:color w:val="000000" w:themeColor="text1"/>
            </w:rPr>
            <w:t>Table of Contents</w:t>
          </w:r>
        </w:p>
        <w:p w:rsidR="00397CBE" w:rsidRPr="00397CBE" w:rsidRDefault="00397CBE" w:rsidP="00397CBE">
          <w:pPr>
            <w:rPr>
              <w:lang w:val="en-US"/>
            </w:rPr>
          </w:pPr>
        </w:p>
        <w:p w:rsidR="00D84745" w:rsidRDefault="00633706">
          <w:pPr>
            <w:pStyle w:val="TOC1"/>
            <w:tabs>
              <w:tab w:val="right" w:leader="dot" w:pos="9350"/>
            </w:tabs>
            <w:rPr>
              <w:noProof/>
            </w:rPr>
          </w:pPr>
          <w:r>
            <w:fldChar w:fldCharType="begin"/>
          </w:r>
          <w:r w:rsidR="00D84745">
            <w:instrText xml:space="preserve"> TOC \o "1-3" \h \z \u </w:instrText>
          </w:r>
          <w:r>
            <w:fldChar w:fldCharType="separate"/>
          </w:r>
          <w:hyperlink w:anchor="_Toc40548471" w:history="1">
            <w:r w:rsidR="00D84745" w:rsidRPr="001E5CB5">
              <w:rPr>
                <w:rStyle w:val="Hyperlink"/>
                <w:noProof/>
                <w:kern w:val="28"/>
              </w:rPr>
              <w:t>Introduction</w:t>
            </w:r>
            <w:r w:rsidR="00D84745">
              <w:rPr>
                <w:noProof/>
                <w:webHidden/>
              </w:rPr>
              <w:tab/>
            </w:r>
            <w:r>
              <w:rPr>
                <w:noProof/>
                <w:webHidden/>
              </w:rPr>
              <w:fldChar w:fldCharType="begin"/>
            </w:r>
            <w:r w:rsidR="00D84745">
              <w:rPr>
                <w:noProof/>
                <w:webHidden/>
              </w:rPr>
              <w:instrText xml:space="preserve"> PAGEREF _Toc40548471 \h </w:instrText>
            </w:r>
            <w:r>
              <w:rPr>
                <w:noProof/>
                <w:webHidden/>
              </w:rPr>
            </w:r>
            <w:r>
              <w:rPr>
                <w:noProof/>
                <w:webHidden/>
              </w:rPr>
              <w:fldChar w:fldCharType="separate"/>
            </w:r>
            <w:r w:rsidR="00D84745">
              <w:rPr>
                <w:noProof/>
                <w:webHidden/>
              </w:rPr>
              <w:t>3</w:t>
            </w:r>
            <w:r>
              <w:rPr>
                <w:noProof/>
                <w:webHidden/>
              </w:rPr>
              <w:fldChar w:fldCharType="end"/>
            </w:r>
          </w:hyperlink>
        </w:p>
        <w:p w:rsidR="00D84745" w:rsidRDefault="00B41547">
          <w:pPr>
            <w:pStyle w:val="TOC1"/>
            <w:tabs>
              <w:tab w:val="right" w:leader="dot" w:pos="9350"/>
            </w:tabs>
            <w:rPr>
              <w:noProof/>
            </w:rPr>
          </w:pPr>
          <w:hyperlink w:anchor="_Toc40548472" w:history="1">
            <w:r w:rsidR="00D84745" w:rsidRPr="001E5CB5">
              <w:rPr>
                <w:rStyle w:val="Hyperlink"/>
                <w:noProof/>
              </w:rPr>
              <w:t>Discussion and analysis of the organisation</w:t>
            </w:r>
            <w:r w:rsidR="00D84745">
              <w:rPr>
                <w:noProof/>
                <w:webHidden/>
              </w:rPr>
              <w:tab/>
            </w:r>
            <w:r w:rsidR="00633706">
              <w:rPr>
                <w:noProof/>
                <w:webHidden/>
              </w:rPr>
              <w:fldChar w:fldCharType="begin"/>
            </w:r>
            <w:r w:rsidR="00D84745">
              <w:rPr>
                <w:noProof/>
                <w:webHidden/>
              </w:rPr>
              <w:instrText xml:space="preserve"> PAGEREF _Toc40548472 \h </w:instrText>
            </w:r>
            <w:r w:rsidR="00633706">
              <w:rPr>
                <w:noProof/>
                <w:webHidden/>
              </w:rPr>
            </w:r>
            <w:r w:rsidR="00633706">
              <w:rPr>
                <w:noProof/>
                <w:webHidden/>
              </w:rPr>
              <w:fldChar w:fldCharType="separate"/>
            </w:r>
            <w:r w:rsidR="00D84745">
              <w:rPr>
                <w:noProof/>
                <w:webHidden/>
              </w:rPr>
              <w:t>3</w:t>
            </w:r>
            <w:r w:rsidR="00633706">
              <w:rPr>
                <w:noProof/>
                <w:webHidden/>
              </w:rPr>
              <w:fldChar w:fldCharType="end"/>
            </w:r>
          </w:hyperlink>
        </w:p>
        <w:p w:rsidR="00D84745" w:rsidRDefault="00B41547">
          <w:pPr>
            <w:pStyle w:val="TOC2"/>
            <w:tabs>
              <w:tab w:val="right" w:leader="dot" w:pos="9350"/>
            </w:tabs>
            <w:rPr>
              <w:noProof/>
            </w:rPr>
          </w:pPr>
          <w:hyperlink w:anchor="_Toc40548473" w:history="1">
            <w:r w:rsidR="00D84745" w:rsidRPr="001E5CB5">
              <w:rPr>
                <w:rStyle w:val="Hyperlink"/>
                <w:noProof/>
              </w:rPr>
              <w:t>Size, structure, goals, mission and values of the organisation along with description of the sector</w:t>
            </w:r>
            <w:r w:rsidR="00D84745">
              <w:rPr>
                <w:noProof/>
                <w:webHidden/>
              </w:rPr>
              <w:tab/>
            </w:r>
            <w:r w:rsidR="00633706">
              <w:rPr>
                <w:noProof/>
                <w:webHidden/>
              </w:rPr>
              <w:fldChar w:fldCharType="begin"/>
            </w:r>
            <w:r w:rsidR="00D84745">
              <w:rPr>
                <w:noProof/>
                <w:webHidden/>
              </w:rPr>
              <w:instrText xml:space="preserve"> PAGEREF _Toc40548473 \h </w:instrText>
            </w:r>
            <w:r w:rsidR="00633706">
              <w:rPr>
                <w:noProof/>
                <w:webHidden/>
              </w:rPr>
            </w:r>
            <w:r w:rsidR="00633706">
              <w:rPr>
                <w:noProof/>
                <w:webHidden/>
              </w:rPr>
              <w:fldChar w:fldCharType="separate"/>
            </w:r>
            <w:r w:rsidR="00D84745">
              <w:rPr>
                <w:noProof/>
                <w:webHidden/>
              </w:rPr>
              <w:t>3</w:t>
            </w:r>
            <w:r w:rsidR="00633706">
              <w:rPr>
                <w:noProof/>
                <w:webHidden/>
              </w:rPr>
              <w:fldChar w:fldCharType="end"/>
            </w:r>
          </w:hyperlink>
        </w:p>
        <w:p w:rsidR="00D84745" w:rsidRDefault="00B41547">
          <w:pPr>
            <w:pStyle w:val="TOC2"/>
            <w:tabs>
              <w:tab w:val="right" w:leader="dot" w:pos="9350"/>
            </w:tabs>
            <w:rPr>
              <w:noProof/>
            </w:rPr>
          </w:pPr>
          <w:hyperlink w:anchor="_Toc40548474" w:history="1">
            <w:r w:rsidR="00D84745" w:rsidRPr="001E5CB5">
              <w:rPr>
                <w:rStyle w:val="Hyperlink"/>
                <w:noProof/>
              </w:rPr>
              <w:t>Identification of customers</w:t>
            </w:r>
            <w:r w:rsidR="00D84745">
              <w:rPr>
                <w:noProof/>
                <w:webHidden/>
              </w:rPr>
              <w:tab/>
            </w:r>
            <w:r w:rsidR="00633706">
              <w:rPr>
                <w:noProof/>
                <w:webHidden/>
              </w:rPr>
              <w:fldChar w:fldCharType="begin"/>
            </w:r>
            <w:r w:rsidR="00D84745">
              <w:rPr>
                <w:noProof/>
                <w:webHidden/>
              </w:rPr>
              <w:instrText xml:space="preserve"> PAGEREF _Toc40548474 \h </w:instrText>
            </w:r>
            <w:r w:rsidR="00633706">
              <w:rPr>
                <w:noProof/>
                <w:webHidden/>
              </w:rPr>
            </w:r>
            <w:r w:rsidR="00633706">
              <w:rPr>
                <w:noProof/>
                <w:webHidden/>
              </w:rPr>
              <w:fldChar w:fldCharType="separate"/>
            </w:r>
            <w:r w:rsidR="00D84745">
              <w:rPr>
                <w:noProof/>
                <w:webHidden/>
              </w:rPr>
              <w:t>4</w:t>
            </w:r>
            <w:r w:rsidR="00633706">
              <w:rPr>
                <w:noProof/>
                <w:webHidden/>
              </w:rPr>
              <w:fldChar w:fldCharType="end"/>
            </w:r>
          </w:hyperlink>
        </w:p>
        <w:p w:rsidR="00D84745" w:rsidRDefault="00B41547">
          <w:pPr>
            <w:pStyle w:val="TOC2"/>
            <w:tabs>
              <w:tab w:val="right" w:leader="dot" w:pos="9350"/>
            </w:tabs>
            <w:rPr>
              <w:noProof/>
            </w:rPr>
          </w:pPr>
          <w:hyperlink w:anchor="_Toc40548475" w:history="1">
            <w:r w:rsidR="00D84745" w:rsidRPr="001E5CB5">
              <w:rPr>
                <w:rStyle w:val="Hyperlink"/>
                <w:noProof/>
              </w:rPr>
              <w:t>SWOT Analysis</w:t>
            </w:r>
            <w:r w:rsidR="00D84745">
              <w:rPr>
                <w:noProof/>
                <w:webHidden/>
              </w:rPr>
              <w:tab/>
            </w:r>
            <w:r w:rsidR="00633706">
              <w:rPr>
                <w:noProof/>
                <w:webHidden/>
              </w:rPr>
              <w:fldChar w:fldCharType="begin"/>
            </w:r>
            <w:r w:rsidR="00D84745">
              <w:rPr>
                <w:noProof/>
                <w:webHidden/>
              </w:rPr>
              <w:instrText xml:space="preserve"> PAGEREF _Toc40548475 \h </w:instrText>
            </w:r>
            <w:r w:rsidR="00633706">
              <w:rPr>
                <w:noProof/>
                <w:webHidden/>
              </w:rPr>
            </w:r>
            <w:r w:rsidR="00633706">
              <w:rPr>
                <w:noProof/>
                <w:webHidden/>
              </w:rPr>
              <w:fldChar w:fldCharType="separate"/>
            </w:r>
            <w:r w:rsidR="00D84745">
              <w:rPr>
                <w:noProof/>
                <w:webHidden/>
              </w:rPr>
              <w:t>5</w:t>
            </w:r>
            <w:r w:rsidR="00633706">
              <w:rPr>
                <w:noProof/>
                <w:webHidden/>
              </w:rPr>
              <w:fldChar w:fldCharType="end"/>
            </w:r>
          </w:hyperlink>
        </w:p>
        <w:p w:rsidR="00D84745" w:rsidRDefault="00B41547">
          <w:pPr>
            <w:pStyle w:val="TOC2"/>
            <w:tabs>
              <w:tab w:val="right" w:leader="dot" w:pos="9350"/>
            </w:tabs>
            <w:rPr>
              <w:noProof/>
            </w:rPr>
          </w:pPr>
          <w:hyperlink w:anchor="_Toc40548476" w:history="1">
            <w:r w:rsidR="00D84745" w:rsidRPr="001E5CB5">
              <w:rPr>
                <w:rStyle w:val="Hyperlink"/>
                <w:noProof/>
              </w:rPr>
              <w:t>Explanation of the role of employees and importance of training and development</w:t>
            </w:r>
            <w:r w:rsidR="00D84745">
              <w:rPr>
                <w:noProof/>
                <w:webHidden/>
              </w:rPr>
              <w:tab/>
            </w:r>
            <w:r w:rsidR="00633706">
              <w:rPr>
                <w:noProof/>
                <w:webHidden/>
              </w:rPr>
              <w:fldChar w:fldCharType="begin"/>
            </w:r>
            <w:r w:rsidR="00D84745">
              <w:rPr>
                <w:noProof/>
                <w:webHidden/>
              </w:rPr>
              <w:instrText xml:space="preserve"> PAGEREF _Toc40548476 \h </w:instrText>
            </w:r>
            <w:r w:rsidR="00633706">
              <w:rPr>
                <w:noProof/>
                <w:webHidden/>
              </w:rPr>
            </w:r>
            <w:r w:rsidR="00633706">
              <w:rPr>
                <w:noProof/>
                <w:webHidden/>
              </w:rPr>
              <w:fldChar w:fldCharType="separate"/>
            </w:r>
            <w:r w:rsidR="00D84745">
              <w:rPr>
                <w:noProof/>
                <w:webHidden/>
              </w:rPr>
              <w:t>6</w:t>
            </w:r>
            <w:r w:rsidR="00633706">
              <w:rPr>
                <w:noProof/>
                <w:webHidden/>
              </w:rPr>
              <w:fldChar w:fldCharType="end"/>
            </w:r>
          </w:hyperlink>
        </w:p>
        <w:p w:rsidR="00D84745" w:rsidRDefault="00B41547">
          <w:pPr>
            <w:pStyle w:val="TOC2"/>
            <w:tabs>
              <w:tab w:val="right" w:leader="dot" w:pos="9350"/>
            </w:tabs>
            <w:rPr>
              <w:noProof/>
            </w:rPr>
          </w:pPr>
          <w:hyperlink w:anchor="_Toc40548477" w:history="1">
            <w:r w:rsidR="00D84745" w:rsidRPr="001E5CB5">
              <w:rPr>
                <w:rStyle w:val="Hyperlink"/>
                <w:noProof/>
              </w:rPr>
              <w:t>Importance of human resource management in Ryanair and explanation of the required skills and knowledge along with the necessity of training and development</w:t>
            </w:r>
            <w:r w:rsidR="00D84745">
              <w:rPr>
                <w:noProof/>
                <w:webHidden/>
              </w:rPr>
              <w:tab/>
            </w:r>
            <w:r w:rsidR="00633706">
              <w:rPr>
                <w:noProof/>
                <w:webHidden/>
              </w:rPr>
              <w:fldChar w:fldCharType="begin"/>
            </w:r>
            <w:r w:rsidR="00D84745">
              <w:rPr>
                <w:noProof/>
                <w:webHidden/>
              </w:rPr>
              <w:instrText xml:space="preserve"> PAGEREF _Toc40548477 \h </w:instrText>
            </w:r>
            <w:r w:rsidR="00633706">
              <w:rPr>
                <w:noProof/>
                <w:webHidden/>
              </w:rPr>
            </w:r>
            <w:r w:rsidR="00633706">
              <w:rPr>
                <w:noProof/>
                <w:webHidden/>
              </w:rPr>
              <w:fldChar w:fldCharType="separate"/>
            </w:r>
            <w:r w:rsidR="00D84745">
              <w:rPr>
                <w:noProof/>
                <w:webHidden/>
              </w:rPr>
              <w:t>7</w:t>
            </w:r>
            <w:r w:rsidR="00633706">
              <w:rPr>
                <w:noProof/>
                <w:webHidden/>
              </w:rPr>
              <w:fldChar w:fldCharType="end"/>
            </w:r>
          </w:hyperlink>
        </w:p>
        <w:p w:rsidR="00D84745" w:rsidRDefault="00B41547">
          <w:pPr>
            <w:pStyle w:val="TOC1"/>
            <w:tabs>
              <w:tab w:val="right" w:leader="dot" w:pos="9350"/>
            </w:tabs>
            <w:rPr>
              <w:noProof/>
            </w:rPr>
          </w:pPr>
          <w:hyperlink w:anchor="_Toc40548478" w:history="1">
            <w:r w:rsidR="00D84745" w:rsidRPr="001E5CB5">
              <w:rPr>
                <w:rStyle w:val="Hyperlink"/>
                <w:noProof/>
              </w:rPr>
              <w:t>Conclusion</w:t>
            </w:r>
            <w:r w:rsidR="00D84745">
              <w:rPr>
                <w:noProof/>
                <w:webHidden/>
              </w:rPr>
              <w:tab/>
            </w:r>
            <w:r w:rsidR="00633706">
              <w:rPr>
                <w:noProof/>
                <w:webHidden/>
              </w:rPr>
              <w:fldChar w:fldCharType="begin"/>
            </w:r>
            <w:r w:rsidR="00D84745">
              <w:rPr>
                <w:noProof/>
                <w:webHidden/>
              </w:rPr>
              <w:instrText xml:space="preserve"> PAGEREF _Toc40548478 \h </w:instrText>
            </w:r>
            <w:r w:rsidR="00633706">
              <w:rPr>
                <w:noProof/>
                <w:webHidden/>
              </w:rPr>
            </w:r>
            <w:r w:rsidR="00633706">
              <w:rPr>
                <w:noProof/>
                <w:webHidden/>
              </w:rPr>
              <w:fldChar w:fldCharType="separate"/>
            </w:r>
            <w:r w:rsidR="00D84745">
              <w:rPr>
                <w:noProof/>
                <w:webHidden/>
              </w:rPr>
              <w:t>8</w:t>
            </w:r>
            <w:r w:rsidR="00633706">
              <w:rPr>
                <w:noProof/>
                <w:webHidden/>
              </w:rPr>
              <w:fldChar w:fldCharType="end"/>
            </w:r>
          </w:hyperlink>
        </w:p>
        <w:p w:rsidR="00D84745" w:rsidRDefault="00B41547">
          <w:pPr>
            <w:pStyle w:val="TOC1"/>
            <w:tabs>
              <w:tab w:val="right" w:leader="dot" w:pos="9350"/>
            </w:tabs>
            <w:rPr>
              <w:noProof/>
            </w:rPr>
          </w:pPr>
          <w:hyperlink w:anchor="_Toc40548479" w:history="1">
            <w:r w:rsidR="00D84745" w:rsidRPr="001E5CB5">
              <w:rPr>
                <w:rStyle w:val="Hyperlink"/>
                <w:noProof/>
              </w:rPr>
              <w:t>References</w:t>
            </w:r>
            <w:r w:rsidR="00D84745">
              <w:rPr>
                <w:noProof/>
                <w:webHidden/>
              </w:rPr>
              <w:tab/>
            </w:r>
            <w:r w:rsidR="00633706">
              <w:rPr>
                <w:noProof/>
                <w:webHidden/>
              </w:rPr>
              <w:fldChar w:fldCharType="begin"/>
            </w:r>
            <w:r w:rsidR="00D84745">
              <w:rPr>
                <w:noProof/>
                <w:webHidden/>
              </w:rPr>
              <w:instrText xml:space="preserve"> PAGEREF _Toc40548479 \h </w:instrText>
            </w:r>
            <w:r w:rsidR="00633706">
              <w:rPr>
                <w:noProof/>
                <w:webHidden/>
              </w:rPr>
            </w:r>
            <w:r w:rsidR="00633706">
              <w:rPr>
                <w:noProof/>
                <w:webHidden/>
              </w:rPr>
              <w:fldChar w:fldCharType="separate"/>
            </w:r>
            <w:r w:rsidR="00D84745">
              <w:rPr>
                <w:noProof/>
                <w:webHidden/>
              </w:rPr>
              <w:t>9</w:t>
            </w:r>
            <w:r w:rsidR="00633706">
              <w:rPr>
                <w:noProof/>
                <w:webHidden/>
              </w:rPr>
              <w:fldChar w:fldCharType="end"/>
            </w:r>
          </w:hyperlink>
        </w:p>
        <w:p w:rsidR="00D84745" w:rsidRDefault="00633706">
          <w:r>
            <w:fldChar w:fldCharType="end"/>
          </w:r>
        </w:p>
      </w:sdtContent>
    </w:sdt>
    <w:p w:rsidR="00AB0753" w:rsidRDefault="00AB0753">
      <w:pPr>
        <w:spacing w:line="276" w:lineRule="auto"/>
        <w:jc w:val="left"/>
      </w:pPr>
    </w:p>
    <w:p w:rsidR="00D84745" w:rsidRDefault="00D84745">
      <w:pPr>
        <w:spacing w:line="276" w:lineRule="auto"/>
        <w:jc w:val="left"/>
        <w:rPr>
          <w:rFonts w:eastAsiaTheme="majorEastAsia" w:cstheme="majorBidi"/>
          <w:b/>
          <w:bCs/>
          <w:color w:val="000000" w:themeColor="text1"/>
          <w:kern w:val="28"/>
          <w:sz w:val="28"/>
          <w:szCs w:val="28"/>
        </w:rPr>
      </w:pPr>
      <w:bookmarkStart w:id="0" w:name="_Toc40548471"/>
      <w:r>
        <w:rPr>
          <w:kern w:val="28"/>
        </w:rPr>
        <w:br w:type="page"/>
      </w:r>
    </w:p>
    <w:p w:rsidR="008A6A5A" w:rsidRDefault="006F3906" w:rsidP="00617FA8">
      <w:pPr>
        <w:pStyle w:val="Heading1"/>
        <w:jc w:val="center"/>
        <w:rPr>
          <w:kern w:val="28"/>
        </w:rPr>
      </w:pPr>
      <w:r>
        <w:rPr>
          <w:kern w:val="28"/>
        </w:rPr>
        <w:lastRenderedPageBreak/>
        <w:t>Introduction</w:t>
      </w:r>
      <w:bookmarkEnd w:id="0"/>
    </w:p>
    <w:p w:rsidR="00687630" w:rsidRPr="00687630" w:rsidRDefault="00864AA1" w:rsidP="00687630">
      <w:r>
        <w:tab/>
      </w:r>
      <w:r w:rsidR="00687630">
        <w:t>Airline sector is one of the major industries on a global parameter. A discussion will be made in this report regarding various aspects of an airline company, Ryanair. Ryanair is a successful airline company, which operates in more than 40 countries on a global parameter. The objectives and structure of the airline company will be mentioned in the report. A SWOT analysis will be conducted, which would contribute in identifying the strengths and weaknesses of the airline company. Ryanair sets an affordable price for the passengers, which is responsible for enhancing the sales rate of the airline company in an ascending order. The importance and the role of the human resource management unit and employees of the airline company will be briefly elaborated in this report. Various skills are needed for the members in the human resource management unit to derive success that would be stated in the concerned report. Effective training and development sessions are required for the enhancement of the performance level of the unit.</w:t>
      </w:r>
    </w:p>
    <w:p w:rsidR="006F3906" w:rsidRDefault="006F3906" w:rsidP="007A2526">
      <w:pPr>
        <w:pStyle w:val="Heading1"/>
        <w:jc w:val="center"/>
      </w:pPr>
      <w:bookmarkStart w:id="1" w:name="_Toc40548472"/>
      <w:r>
        <w:t>Discussion and analysis of the organisation</w:t>
      </w:r>
      <w:bookmarkEnd w:id="1"/>
    </w:p>
    <w:p w:rsidR="006F3906" w:rsidRDefault="006F3906" w:rsidP="00617FA8">
      <w:pPr>
        <w:pStyle w:val="Heading2"/>
        <w:jc w:val="center"/>
      </w:pPr>
      <w:bookmarkStart w:id="2" w:name="_Toc40548473"/>
      <w:r>
        <w:t xml:space="preserve">Size, structure, </w:t>
      </w:r>
      <w:r w:rsidR="00FF1872">
        <w:t>goals,</w:t>
      </w:r>
      <w:r>
        <w:t xml:space="preserve"> mission and values of the organisation along with description of the sector</w:t>
      </w:r>
      <w:bookmarkEnd w:id="2"/>
    </w:p>
    <w:p w:rsidR="00FF1872" w:rsidRDefault="00864AA1" w:rsidP="006F3906">
      <w:r>
        <w:tab/>
      </w:r>
      <w:r w:rsidR="00FF1872">
        <w:t xml:space="preserve">Ryanair operates in the airline industry. An organisation in the airline sector concentrates on providing air transport services to the respective passengers. The organisations within the airline sector are also involved in the transportation of goods. This sector is also considered as the subordinate-sector of the aviation industry and the tourism industry. </w:t>
      </w:r>
      <w:r w:rsidR="003965B0">
        <w:t xml:space="preserve">Ryanair was established in 1984. The headquarter of the organisation is in Dublin, Ireland and the operational bases of the airline company are located in London Stansted Airport and Dublin Airport. </w:t>
      </w:r>
      <w:r w:rsidR="003337D2">
        <w:t xml:space="preserve">The airline company was the largest European budget Airline in 2016 and it was responsible for carrying most number of international passengers in the airline industry. Ryanair is involved in operating more than 300 aircraft. </w:t>
      </w:r>
      <w:r w:rsidR="006F5355">
        <w:t xml:space="preserve">The airline company is successful in expanding its business because of the low pricing of the business model. </w:t>
      </w:r>
      <w:r w:rsidR="002452A8">
        <w:t xml:space="preserve">The head of various sectors report to the CEO of the company. Ryanair comprises of a short organisational structure. Transparency is ensured with respect to security by maintaining this structure. </w:t>
      </w:r>
      <w:r w:rsidR="006F5355">
        <w:t>Globalisation affects the business operations of various companies on a global parameter</w:t>
      </w:r>
      <w:r w:rsidR="006C4933" w:rsidRPr="006C4933">
        <w:rPr>
          <w:shd w:val="clear" w:color="auto" w:fill="FFFFFF"/>
        </w:rPr>
        <w:t xml:space="preserve"> </w:t>
      </w:r>
      <w:r w:rsidR="006C4933">
        <w:rPr>
          <w:shd w:val="clear" w:color="auto" w:fill="FFFFFF"/>
        </w:rPr>
        <w:t>(Michie, 2019)</w:t>
      </w:r>
      <w:r w:rsidR="006F5355">
        <w:t xml:space="preserve">. In today’s world of globalisation, Ryanair is successful in </w:t>
      </w:r>
      <w:r w:rsidR="006F5355">
        <w:lastRenderedPageBreak/>
        <w:t>spreading its business networks in 40 countries on a global scale, which comprises of countries in Europe, Africa and Middle East.</w:t>
      </w:r>
      <w:r w:rsidR="00CC7FE2">
        <w:t xml:space="preserve"> The market value of Ryanair </w:t>
      </w:r>
      <w:r w:rsidR="00F52771">
        <w:t>is more than 11 billion dollars and t</w:t>
      </w:r>
      <w:r w:rsidR="00112280">
        <w:t>he mission of the airline company is to enhance the profitability by providing the necessary air services</w:t>
      </w:r>
      <w:r w:rsidR="00F52771">
        <w:t xml:space="preserve"> (</w:t>
      </w:r>
      <w:r w:rsidR="00F52771">
        <w:rPr>
          <w:shd w:val="clear" w:color="auto" w:fill="FFFFFF"/>
        </w:rPr>
        <w:t>Ryanair.com, 2020)</w:t>
      </w:r>
      <w:r w:rsidR="00112280">
        <w:t>. The objective of Ryanair is to establish optimum connection for the customers between Ireland, UK and various parts of the world in a successful manne</w:t>
      </w:r>
      <w:r w:rsidR="001E12CC">
        <w:t>r</w:t>
      </w:r>
      <w:r w:rsidR="00112280">
        <w:t>.</w:t>
      </w:r>
      <w:r w:rsidR="001E12CC">
        <w:t xml:space="preserve"> Ryanair aims at becoming the primary choice of the passengers during travelling to or from the respective places. </w:t>
      </w:r>
      <w:r w:rsidR="000B4963">
        <w:t>The organisation is also concentrating on maintaining sustainability during the concerned business operations.</w:t>
      </w:r>
      <w:r w:rsidR="005635CA">
        <w:t xml:space="preserve"> Ryanair operates in more than 1600 routes and it possesses the largest short-haul network in Europe. </w:t>
      </w:r>
    </w:p>
    <w:p w:rsidR="00140B27" w:rsidRDefault="009869E0" w:rsidP="00617FA8">
      <w:pPr>
        <w:pStyle w:val="Heading2"/>
        <w:jc w:val="center"/>
      </w:pPr>
      <w:bookmarkStart w:id="3" w:name="_Toc40548474"/>
      <w:r>
        <w:t>Identification of customers</w:t>
      </w:r>
      <w:bookmarkEnd w:id="3"/>
    </w:p>
    <w:p w:rsidR="009869E0" w:rsidRDefault="00864AA1" w:rsidP="006F3906">
      <w:r>
        <w:tab/>
      </w:r>
      <w:r w:rsidR="00D41F69">
        <w:t xml:space="preserve">Ryanair has more than 5 million passengers on a global parameter. Ryanair follows the low pricing strategy, which makes the travel expense affordable for the respective customers. Therefore, it attracts all sections of customers because of the budget-friendly aspect of the pricing strategy. Ryanair concentrates on targeting the customers with the assistance of lowest possible cost. This is responsible for the increment of the sales rate of the company in the airline industry. One-fifth of the entire customers consist of families. Therefore, the airline company concentrates on attracting and satisfying the families with innovative features and facilities. Ryanair invented their strategy to attract the families with features like bottle warming services, transporting buggies and various changing facilities. </w:t>
      </w:r>
      <w:r w:rsidR="00E447B1">
        <w:t>Parents are allowed with an extra cabin bag for their respective children and the airline company offers discounts with respect to the checked-in bags</w:t>
      </w:r>
      <w:r w:rsidR="005A519B" w:rsidRPr="005A519B">
        <w:rPr>
          <w:shd w:val="clear" w:color="auto" w:fill="FFFFFF"/>
        </w:rPr>
        <w:t xml:space="preserve"> </w:t>
      </w:r>
      <w:r w:rsidR="005A519B">
        <w:rPr>
          <w:shd w:val="clear" w:color="auto" w:fill="FFFFFF"/>
        </w:rPr>
        <w:t>(theguardian.com, 2020)</w:t>
      </w:r>
      <w:r w:rsidR="00DE7A4D">
        <w:t xml:space="preserve">. Families are also given opportunity to book future trips at a lowered price. </w:t>
      </w:r>
      <w:r w:rsidR="003C2532">
        <w:t>Tourists and passengers for business trips also form major section of the customer base of the airline company.</w:t>
      </w:r>
      <w:r w:rsidR="00E56C09">
        <w:t xml:space="preserve"> Ryanair was successful in launching the business traveller products for the passengers. It offers different features such as booking flexibility, reserved seating with respect to premium rows, fast lane security and other features.</w:t>
      </w:r>
      <w:r w:rsidR="003C2532">
        <w:t xml:space="preserve"> Ryanair is successful in maintaining the standard of the products of the organisations. The airline company focu</w:t>
      </w:r>
      <w:r w:rsidR="00E56C09">
        <w:t>ses on providing high-quality</w:t>
      </w:r>
      <w:r w:rsidR="003C2532">
        <w:t xml:space="preserve"> services </w:t>
      </w:r>
      <w:r w:rsidR="00E56C09">
        <w:t xml:space="preserve">and products </w:t>
      </w:r>
      <w:r w:rsidR="003C2532">
        <w:t xml:space="preserve">for the passengers at an affordable price. This assists the growth of the company in the competitive market in an ascending order. </w:t>
      </w:r>
    </w:p>
    <w:p w:rsidR="00A140CA" w:rsidRDefault="00A140CA" w:rsidP="00617FA8">
      <w:pPr>
        <w:pStyle w:val="Heading2"/>
        <w:jc w:val="center"/>
      </w:pPr>
      <w:bookmarkStart w:id="4" w:name="_Toc40548475"/>
      <w:r>
        <w:lastRenderedPageBreak/>
        <w:t>SWOT Analysis</w:t>
      </w:r>
      <w:bookmarkEnd w:id="4"/>
    </w:p>
    <w:p w:rsidR="00A140CA" w:rsidRDefault="00864AA1" w:rsidP="006F3906">
      <w:r>
        <w:tab/>
      </w:r>
      <w:r w:rsidR="00A140CA">
        <w:t>SWOT analysis helps an organisation in identification of the internal strengths and weaknesses along with the respective external threats and related opportunities</w:t>
      </w:r>
      <w:r w:rsidR="00562E68" w:rsidRPr="00562E68">
        <w:rPr>
          <w:shd w:val="clear" w:color="auto" w:fill="FFFFFF"/>
        </w:rPr>
        <w:t xml:space="preserve"> </w:t>
      </w:r>
      <w:r w:rsidR="00562E68">
        <w:rPr>
          <w:shd w:val="clear" w:color="auto" w:fill="FFFFFF"/>
        </w:rPr>
        <w:t>(Gürel and Tat 2017)</w:t>
      </w:r>
      <w:r w:rsidR="00A140CA">
        <w:t>. Ryanair takes assistance from the SWOT analysis in assessing and analysing the internal factors regarding the organisation. The SWOT analysis of Ryanair is mentioned as follows:</w:t>
      </w:r>
    </w:p>
    <w:tbl>
      <w:tblPr>
        <w:tblStyle w:val="TableGrid"/>
        <w:tblW w:w="0" w:type="auto"/>
        <w:tblLook w:val="04A0" w:firstRow="1" w:lastRow="0" w:firstColumn="1" w:lastColumn="0" w:noHBand="0" w:noVBand="1"/>
      </w:tblPr>
      <w:tblGrid>
        <w:gridCol w:w="4788"/>
        <w:gridCol w:w="4788"/>
      </w:tblGrid>
      <w:tr w:rsidR="005635CA" w:rsidTr="005635CA">
        <w:tc>
          <w:tcPr>
            <w:tcW w:w="4788" w:type="dxa"/>
          </w:tcPr>
          <w:p w:rsidR="005635CA" w:rsidRPr="003B714B" w:rsidRDefault="005635CA" w:rsidP="005635CA">
            <w:pPr>
              <w:jc w:val="center"/>
              <w:rPr>
                <w:b/>
                <w:sz w:val="24"/>
                <w:szCs w:val="24"/>
              </w:rPr>
            </w:pPr>
            <w:r w:rsidRPr="003B714B">
              <w:rPr>
                <w:b/>
                <w:sz w:val="24"/>
                <w:szCs w:val="24"/>
              </w:rPr>
              <w:t>Strengths</w:t>
            </w:r>
          </w:p>
          <w:p w:rsidR="005635CA" w:rsidRPr="003B714B" w:rsidRDefault="005635CA" w:rsidP="005635CA">
            <w:pPr>
              <w:pStyle w:val="ListParagraph"/>
              <w:numPr>
                <w:ilvl w:val="0"/>
                <w:numId w:val="3"/>
              </w:numPr>
              <w:rPr>
                <w:b/>
                <w:sz w:val="24"/>
                <w:szCs w:val="24"/>
              </w:rPr>
            </w:pPr>
            <w:r w:rsidRPr="003B714B">
              <w:rPr>
                <w:sz w:val="24"/>
                <w:szCs w:val="24"/>
              </w:rPr>
              <w:t>The cost of production of capacity of Ryanair and the traffic costs of the airline company is on the lower side.</w:t>
            </w:r>
          </w:p>
          <w:p w:rsidR="005635CA" w:rsidRPr="003B714B" w:rsidRDefault="005635CA" w:rsidP="005635CA">
            <w:pPr>
              <w:pStyle w:val="ListParagraph"/>
              <w:numPr>
                <w:ilvl w:val="0"/>
                <w:numId w:val="3"/>
              </w:numPr>
              <w:rPr>
                <w:b/>
                <w:sz w:val="24"/>
                <w:szCs w:val="24"/>
              </w:rPr>
            </w:pPr>
            <w:r w:rsidRPr="003B714B">
              <w:rPr>
                <w:sz w:val="24"/>
                <w:szCs w:val="24"/>
              </w:rPr>
              <w:t>Low fares make the experience affordable for the passengers that help to engage a large group of customers. It is responsible for boosting the sales rate and profitability of the organisation.</w:t>
            </w:r>
          </w:p>
          <w:p w:rsidR="005635CA" w:rsidRPr="003B714B" w:rsidRDefault="005635CA" w:rsidP="005635CA">
            <w:pPr>
              <w:pStyle w:val="ListParagraph"/>
              <w:numPr>
                <w:ilvl w:val="0"/>
                <w:numId w:val="3"/>
              </w:numPr>
              <w:rPr>
                <w:b/>
                <w:sz w:val="24"/>
                <w:szCs w:val="24"/>
              </w:rPr>
            </w:pPr>
            <w:r w:rsidRPr="003B714B">
              <w:rPr>
                <w:sz w:val="24"/>
                <w:szCs w:val="24"/>
              </w:rPr>
              <w:t>The innovative approaches of the company along with the low-cost revolution process are the major strengths of the airline company.</w:t>
            </w:r>
          </w:p>
          <w:p w:rsidR="005635CA" w:rsidRPr="003B714B" w:rsidRDefault="005635CA" w:rsidP="005635CA">
            <w:pPr>
              <w:rPr>
                <w:b/>
                <w:sz w:val="24"/>
                <w:szCs w:val="24"/>
              </w:rPr>
            </w:pPr>
          </w:p>
          <w:p w:rsidR="005635CA" w:rsidRPr="003B714B" w:rsidRDefault="005635CA" w:rsidP="005635CA">
            <w:pPr>
              <w:rPr>
                <w:b/>
                <w:sz w:val="24"/>
                <w:szCs w:val="24"/>
              </w:rPr>
            </w:pPr>
          </w:p>
        </w:tc>
        <w:tc>
          <w:tcPr>
            <w:tcW w:w="4788" w:type="dxa"/>
          </w:tcPr>
          <w:p w:rsidR="005635CA" w:rsidRPr="003B714B" w:rsidRDefault="005635CA" w:rsidP="005635CA">
            <w:pPr>
              <w:jc w:val="center"/>
              <w:rPr>
                <w:b/>
                <w:sz w:val="24"/>
                <w:szCs w:val="24"/>
              </w:rPr>
            </w:pPr>
            <w:r w:rsidRPr="003B714B">
              <w:rPr>
                <w:b/>
                <w:sz w:val="24"/>
                <w:szCs w:val="24"/>
              </w:rPr>
              <w:t>Weaknesses</w:t>
            </w:r>
          </w:p>
          <w:p w:rsidR="005635CA" w:rsidRPr="003B714B" w:rsidRDefault="003C2A35" w:rsidP="003C2A35">
            <w:pPr>
              <w:pStyle w:val="ListParagraph"/>
              <w:numPr>
                <w:ilvl w:val="0"/>
                <w:numId w:val="3"/>
              </w:numPr>
              <w:rPr>
                <w:b/>
                <w:sz w:val="24"/>
                <w:szCs w:val="24"/>
              </w:rPr>
            </w:pPr>
            <w:r w:rsidRPr="003B714B">
              <w:rPr>
                <w:sz w:val="24"/>
                <w:szCs w:val="24"/>
              </w:rPr>
              <w:t>The perception of the brand is poor with respect to awards and various polls.</w:t>
            </w:r>
          </w:p>
          <w:p w:rsidR="003C2A35" w:rsidRPr="003B714B" w:rsidRDefault="003C2A35" w:rsidP="003C2A35">
            <w:pPr>
              <w:pStyle w:val="ListParagraph"/>
              <w:numPr>
                <w:ilvl w:val="0"/>
                <w:numId w:val="3"/>
              </w:numPr>
              <w:rPr>
                <w:b/>
                <w:sz w:val="24"/>
                <w:szCs w:val="24"/>
              </w:rPr>
            </w:pPr>
            <w:r w:rsidRPr="003B714B">
              <w:rPr>
                <w:sz w:val="24"/>
                <w:szCs w:val="24"/>
              </w:rPr>
              <w:t xml:space="preserve">The profitability of the airline company is </w:t>
            </w:r>
            <w:r w:rsidR="00617FA8" w:rsidRPr="003B714B">
              <w:rPr>
                <w:sz w:val="24"/>
                <w:szCs w:val="24"/>
              </w:rPr>
              <w:t>seasonal,</w:t>
            </w:r>
            <w:r w:rsidRPr="003B714B">
              <w:rPr>
                <w:sz w:val="24"/>
                <w:szCs w:val="24"/>
              </w:rPr>
              <w:t xml:space="preserve"> and it is highly dependent on the summer of the northern hemisphere.</w:t>
            </w:r>
          </w:p>
          <w:p w:rsidR="003C2A35" w:rsidRPr="003B714B" w:rsidRDefault="003C2A35" w:rsidP="003C2A35">
            <w:pPr>
              <w:pStyle w:val="ListParagraph"/>
              <w:numPr>
                <w:ilvl w:val="0"/>
                <w:numId w:val="3"/>
              </w:numPr>
              <w:rPr>
                <w:b/>
                <w:sz w:val="24"/>
                <w:szCs w:val="24"/>
              </w:rPr>
            </w:pPr>
            <w:r w:rsidRPr="003B714B">
              <w:rPr>
                <w:sz w:val="24"/>
                <w:szCs w:val="24"/>
              </w:rPr>
              <w:t>The profitability of the organisation is affected in a negative way during winter season.</w:t>
            </w:r>
          </w:p>
        </w:tc>
      </w:tr>
      <w:tr w:rsidR="005635CA" w:rsidTr="005635CA">
        <w:tc>
          <w:tcPr>
            <w:tcW w:w="4788" w:type="dxa"/>
          </w:tcPr>
          <w:p w:rsidR="00EC777E" w:rsidRPr="003B714B" w:rsidRDefault="005635CA" w:rsidP="00EC777E">
            <w:pPr>
              <w:jc w:val="center"/>
              <w:rPr>
                <w:b/>
                <w:sz w:val="24"/>
                <w:szCs w:val="24"/>
              </w:rPr>
            </w:pPr>
            <w:r w:rsidRPr="003B714B">
              <w:rPr>
                <w:b/>
                <w:sz w:val="24"/>
                <w:szCs w:val="24"/>
              </w:rPr>
              <w:t>Opportunities</w:t>
            </w:r>
          </w:p>
          <w:p w:rsidR="00EC777E" w:rsidRPr="003B714B" w:rsidRDefault="00EC777E" w:rsidP="00EC777E">
            <w:pPr>
              <w:pStyle w:val="ListParagraph"/>
              <w:numPr>
                <w:ilvl w:val="0"/>
                <w:numId w:val="3"/>
              </w:numPr>
              <w:rPr>
                <w:b/>
                <w:sz w:val="24"/>
                <w:szCs w:val="24"/>
              </w:rPr>
            </w:pPr>
            <w:r w:rsidRPr="003B714B">
              <w:rPr>
                <w:sz w:val="24"/>
                <w:szCs w:val="24"/>
              </w:rPr>
              <w:t xml:space="preserve">Ryanair has the opportunity of enhancing the customer service by properly training the employees, which would assist in upgrading their respective level of work performance. </w:t>
            </w:r>
          </w:p>
          <w:p w:rsidR="00EC777E" w:rsidRPr="003B714B" w:rsidRDefault="00EC777E" w:rsidP="00EC777E">
            <w:pPr>
              <w:pStyle w:val="ListParagraph"/>
              <w:numPr>
                <w:ilvl w:val="0"/>
                <w:numId w:val="3"/>
              </w:numPr>
              <w:rPr>
                <w:b/>
                <w:sz w:val="24"/>
                <w:szCs w:val="24"/>
              </w:rPr>
            </w:pPr>
            <w:r w:rsidRPr="003B714B">
              <w:rPr>
                <w:sz w:val="24"/>
                <w:szCs w:val="24"/>
              </w:rPr>
              <w:t xml:space="preserve">Marketing is one of the driving </w:t>
            </w:r>
            <w:r w:rsidRPr="003B714B">
              <w:rPr>
                <w:sz w:val="24"/>
                <w:szCs w:val="24"/>
              </w:rPr>
              <w:lastRenderedPageBreak/>
              <w:t>aspects of a business organisation</w:t>
            </w:r>
            <w:r w:rsidR="006C4933">
              <w:rPr>
                <w:sz w:val="24"/>
                <w:szCs w:val="24"/>
              </w:rPr>
              <w:t xml:space="preserve"> (</w:t>
            </w:r>
            <w:r w:rsidR="006C4933">
              <w:rPr>
                <w:shd w:val="clear" w:color="auto" w:fill="FFFFFF"/>
              </w:rPr>
              <w:t xml:space="preserve">Armstrong </w:t>
            </w:r>
            <w:r w:rsidR="006C4933" w:rsidRPr="006C4933">
              <w:rPr>
                <w:i/>
                <w:shd w:val="clear" w:color="auto" w:fill="FFFFFF"/>
              </w:rPr>
              <w:t>et al</w:t>
            </w:r>
            <w:r w:rsidR="006C4933">
              <w:rPr>
                <w:shd w:val="clear" w:color="auto" w:fill="FFFFFF"/>
              </w:rPr>
              <w:t>., 2018)</w:t>
            </w:r>
            <w:r w:rsidRPr="003B714B">
              <w:rPr>
                <w:sz w:val="24"/>
                <w:szCs w:val="24"/>
              </w:rPr>
              <w:t xml:space="preserve">. Ryanair has the room of improving the marketing strategies by redesigning the official website for </w:t>
            </w:r>
            <w:r w:rsidR="008B20B1" w:rsidRPr="003B714B">
              <w:rPr>
                <w:sz w:val="24"/>
                <w:szCs w:val="24"/>
              </w:rPr>
              <w:t xml:space="preserve">effective </w:t>
            </w:r>
            <w:r w:rsidRPr="003B714B">
              <w:rPr>
                <w:sz w:val="24"/>
                <w:szCs w:val="24"/>
              </w:rPr>
              <w:t>promotional purposes.</w:t>
            </w:r>
          </w:p>
          <w:p w:rsidR="008B20B1" w:rsidRPr="003B714B" w:rsidRDefault="008B20B1" w:rsidP="00EC777E">
            <w:pPr>
              <w:pStyle w:val="ListParagraph"/>
              <w:numPr>
                <w:ilvl w:val="0"/>
                <w:numId w:val="3"/>
              </w:numPr>
              <w:rPr>
                <w:b/>
                <w:sz w:val="24"/>
                <w:szCs w:val="24"/>
              </w:rPr>
            </w:pPr>
            <w:r w:rsidRPr="003B714B">
              <w:rPr>
                <w:sz w:val="24"/>
                <w:szCs w:val="24"/>
              </w:rPr>
              <w:t>Ryanair can expand its business operations in new locations on a global parameter, which would affect the profitability in a positive manner.</w:t>
            </w:r>
          </w:p>
          <w:p w:rsidR="005635CA" w:rsidRPr="003B714B" w:rsidRDefault="005635CA" w:rsidP="005635CA">
            <w:pPr>
              <w:jc w:val="center"/>
              <w:rPr>
                <w:b/>
                <w:sz w:val="24"/>
                <w:szCs w:val="24"/>
              </w:rPr>
            </w:pPr>
          </w:p>
          <w:p w:rsidR="005635CA" w:rsidRPr="003B714B" w:rsidRDefault="005635CA" w:rsidP="005635CA">
            <w:pPr>
              <w:jc w:val="center"/>
              <w:rPr>
                <w:b/>
                <w:sz w:val="24"/>
                <w:szCs w:val="24"/>
              </w:rPr>
            </w:pPr>
          </w:p>
          <w:p w:rsidR="005635CA" w:rsidRPr="003B714B" w:rsidRDefault="005635CA" w:rsidP="005635CA">
            <w:pPr>
              <w:jc w:val="center"/>
              <w:rPr>
                <w:b/>
                <w:sz w:val="24"/>
                <w:szCs w:val="24"/>
              </w:rPr>
            </w:pPr>
          </w:p>
        </w:tc>
        <w:tc>
          <w:tcPr>
            <w:tcW w:w="4788" w:type="dxa"/>
          </w:tcPr>
          <w:p w:rsidR="005635CA" w:rsidRPr="003B714B" w:rsidRDefault="005635CA" w:rsidP="005635CA">
            <w:pPr>
              <w:jc w:val="center"/>
              <w:rPr>
                <w:b/>
                <w:sz w:val="24"/>
                <w:szCs w:val="24"/>
              </w:rPr>
            </w:pPr>
            <w:r w:rsidRPr="003B714B">
              <w:rPr>
                <w:b/>
                <w:sz w:val="24"/>
                <w:szCs w:val="24"/>
              </w:rPr>
              <w:lastRenderedPageBreak/>
              <w:t>Threats</w:t>
            </w:r>
          </w:p>
          <w:p w:rsidR="00EC1A94" w:rsidRPr="003B714B" w:rsidRDefault="00EC1A94" w:rsidP="00EC1A94">
            <w:pPr>
              <w:pStyle w:val="ListParagraph"/>
              <w:numPr>
                <w:ilvl w:val="0"/>
                <w:numId w:val="3"/>
              </w:numPr>
              <w:rPr>
                <w:b/>
                <w:sz w:val="24"/>
                <w:szCs w:val="24"/>
              </w:rPr>
            </w:pPr>
            <w:r w:rsidRPr="003B714B">
              <w:rPr>
                <w:sz w:val="24"/>
                <w:szCs w:val="24"/>
              </w:rPr>
              <w:t>Airline companies with a better brand image can be a serious threat for Ryanair.</w:t>
            </w:r>
          </w:p>
          <w:p w:rsidR="008F176F" w:rsidRPr="003B714B" w:rsidRDefault="008F176F" w:rsidP="003B714B">
            <w:pPr>
              <w:pStyle w:val="ListParagraph"/>
              <w:numPr>
                <w:ilvl w:val="0"/>
                <w:numId w:val="3"/>
              </w:numPr>
              <w:rPr>
                <w:b/>
                <w:sz w:val="24"/>
                <w:szCs w:val="24"/>
              </w:rPr>
            </w:pPr>
            <w:r w:rsidRPr="003B714B">
              <w:rPr>
                <w:sz w:val="24"/>
                <w:szCs w:val="24"/>
              </w:rPr>
              <w:t>Low cost approach sometimes has the capability of neglecting the safety issues that increases the threat of accidents.</w:t>
            </w:r>
          </w:p>
        </w:tc>
      </w:tr>
    </w:tbl>
    <w:p w:rsidR="00A140CA" w:rsidRDefault="003B714B" w:rsidP="003B714B">
      <w:pPr>
        <w:jc w:val="center"/>
        <w:rPr>
          <w:b/>
        </w:rPr>
      </w:pPr>
      <w:r>
        <w:rPr>
          <w:b/>
        </w:rPr>
        <w:t>Table: SWOT Analysis of Ryanair.</w:t>
      </w:r>
    </w:p>
    <w:p w:rsidR="006D3D09" w:rsidRDefault="00730884" w:rsidP="00617FA8">
      <w:pPr>
        <w:pStyle w:val="Heading2"/>
        <w:jc w:val="center"/>
      </w:pPr>
      <w:bookmarkStart w:id="5" w:name="_Toc40548476"/>
      <w:r>
        <w:t>Expla</w:t>
      </w:r>
      <w:r w:rsidR="00DC688A">
        <w:t>nation of the role of employees</w:t>
      </w:r>
      <w:r w:rsidR="00D12EAA">
        <w:t xml:space="preserve"> and importance of training and development</w:t>
      </w:r>
      <w:bookmarkEnd w:id="5"/>
    </w:p>
    <w:p w:rsidR="00864AA1" w:rsidRDefault="00864AA1" w:rsidP="006D3D09">
      <w:r>
        <w:tab/>
      </w:r>
      <w:r w:rsidR="00CA62AD">
        <w:t xml:space="preserve">The growth and profitability of an organisation are directly proportional to the performance of the employees within an organisation. In an airline company like Ryanair, the employees are an influential factor in determining the success of the organisation. </w:t>
      </w:r>
      <w:r w:rsidR="008F5884">
        <w:t xml:space="preserve">The ground staffs are involved in different roles at the respective airports. The employees are responsible for ensuring the safety of the passengers of the airline company. Their objective is to make the passengers comfortable with respect to their journey and other respective services. The employees of Ryanair are involved in various services such as checking in the baggage, providing the necessary information to the passengers, offering significant assistance to the disabled passengers, confirmation of the reservations and various other features. The employees play a vital role in fulfilling the objectives of the organisation. The goal of the organisation is to enhance the profitability with the help of satisfying the passengers with the concerned services. The efficiency of the employees acts like a positive catalyst in achieving the organisational targets and objectives in a successful manner. The employees must concentrate on maintaining a soothing and healthy workplace environment. It would be beneficial for the growth and development of the airline company in the competitive market, which would assist Ryanair to </w:t>
      </w:r>
      <w:r w:rsidR="008F5884">
        <w:lastRenderedPageBreak/>
        <w:t>obtain the desired goals in the future.</w:t>
      </w:r>
      <w:r w:rsidR="00523B5C">
        <w:t xml:space="preserve"> The employees provide crucial support to Ryanair for achieving the goals by performing the required</w:t>
      </w:r>
      <w:r w:rsidR="00D12EAA">
        <w:t xml:space="preserve"> tasks in a significant manner.</w:t>
      </w:r>
    </w:p>
    <w:p w:rsidR="00D12EAA" w:rsidRDefault="00864AA1" w:rsidP="006D3D09">
      <w:r>
        <w:tab/>
      </w:r>
      <w:r w:rsidR="001055FB">
        <w:t xml:space="preserve">Community management is the process of involvement within the organisation for the welfare of the respective community. Ryanair concentrates on community engagement for providing opportunities for the employees of the organisation to work with local groups. </w:t>
      </w:r>
      <w:r w:rsidR="008965A7">
        <w:t xml:space="preserve">Training and development is extremely essential in the airline industry. The employees must be trained properly for executing the task of providing safety and comfort of the passengers in an effective manner. These aspects are influential in determining the brand image and reputation of an airline company in the market that affects the growth and profitability within the airline sector. </w:t>
      </w:r>
      <w:r w:rsidR="00E752AA">
        <w:t>Globalisation is a trending issue in today’s world</w:t>
      </w:r>
      <w:r w:rsidR="006C4933" w:rsidRPr="006C4933">
        <w:rPr>
          <w:shd w:val="clear" w:color="auto" w:fill="FFFFFF"/>
        </w:rPr>
        <w:t xml:space="preserve"> </w:t>
      </w:r>
      <w:r w:rsidR="006C4933">
        <w:rPr>
          <w:shd w:val="clear" w:color="auto" w:fill="FFFFFF"/>
        </w:rPr>
        <w:t>(Potrafke, 2015)</w:t>
      </w:r>
      <w:r w:rsidR="00E752AA">
        <w:t>. Therefore, airline companies must provide sufficient training to the employees for leaving a mark with the performances on a global parameter. Proper training is responsible for enhancing the quality of the services of the employees. Upgrade in the standard of customer service helps an organisation to retain the loyal customer base and attract the potential customers in the business. Efficiency in customer relationship management helps an organisation to boost the profit margin. Employees must be trained properly to increase the effectiveness of customer relationship management. Proper training and development assist the employees in the airline sector to overcome various kinds of challenges in a successful manner with the help of strategies.</w:t>
      </w:r>
    </w:p>
    <w:p w:rsidR="005258E6" w:rsidRDefault="005258E6" w:rsidP="00617FA8">
      <w:pPr>
        <w:pStyle w:val="Heading2"/>
        <w:jc w:val="center"/>
      </w:pPr>
      <w:bookmarkStart w:id="6" w:name="_Toc40548477"/>
      <w:r>
        <w:t xml:space="preserve">Importance of human resource management </w:t>
      </w:r>
      <w:r w:rsidR="005F530B">
        <w:t>in Ryanair</w:t>
      </w:r>
      <w:r w:rsidR="00F9560A">
        <w:t xml:space="preserve"> and explanation of the required skills and knowledge</w:t>
      </w:r>
      <w:r w:rsidR="00954A50">
        <w:t xml:space="preserve"> along with the necessity of training and development</w:t>
      </w:r>
      <w:bookmarkEnd w:id="6"/>
    </w:p>
    <w:p w:rsidR="005F530B" w:rsidRDefault="00864AA1" w:rsidP="006D3D09">
      <w:r>
        <w:tab/>
      </w:r>
      <w:r w:rsidR="007359DF">
        <w:t>Human resource management is regarded as the backbone of any company</w:t>
      </w:r>
      <w:r w:rsidR="00F52771" w:rsidRPr="00F52771">
        <w:rPr>
          <w:shd w:val="clear" w:color="auto" w:fill="FFFFFF"/>
        </w:rPr>
        <w:t xml:space="preserve"> </w:t>
      </w:r>
      <w:r w:rsidR="00F52771">
        <w:rPr>
          <w:shd w:val="clear" w:color="auto" w:fill="FFFFFF"/>
        </w:rPr>
        <w:t xml:space="preserve">(Noe </w:t>
      </w:r>
      <w:r w:rsidR="00F52771" w:rsidRPr="00F52771">
        <w:rPr>
          <w:i/>
          <w:shd w:val="clear" w:color="auto" w:fill="FFFFFF"/>
        </w:rPr>
        <w:t>et al</w:t>
      </w:r>
      <w:r w:rsidR="00F52771">
        <w:rPr>
          <w:shd w:val="clear" w:color="auto" w:fill="FFFFFF"/>
        </w:rPr>
        <w:t>., 2015)</w:t>
      </w:r>
      <w:r w:rsidR="007359DF">
        <w:t>. The efficiency of human resource management unit is responsible for determining the growth of an organisation in the competitive market</w:t>
      </w:r>
      <w:r w:rsidR="00F52771" w:rsidRPr="00F52771">
        <w:rPr>
          <w:shd w:val="clear" w:color="auto" w:fill="FFFFFF"/>
        </w:rPr>
        <w:t xml:space="preserve"> </w:t>
      </w:r>
      <w:r w:rsidR="00F52771">
        <w:rPr>
          <w:shd w:val="clear" w:color="auto" w:fill="FFFFFF"/>
        </w:rPr>
        <w:t>(Bratton and Gold, 2017)</w:t>
      </w:r>
      <w:r w:rsidR="007359DF">
        <w:t xml:space="preserve">. </w:t>
      </w:r>
      <w:r w:rsidR="00BD552C">
        <w:t>Various human resource practices affect the outcome of a company</w:t>
      </w:r>
      <w:r w:rsidR="00F52771">
        <w:t xml:space="preserve"> in different ways</w:t>
      </w:r>
      <w:r w:rsidR="00F52771" w:rsidRPr="00F52771">
        <w:rPr>
          <w:shd w:val="clear" w:color="auto" w:fill="FFFFFF"/>
        </w:rPr>
        <w:t xml:space="preserve"> </w:t>
      </w:r>
      <w:r w:rsidR="00F52771">
        <w:rPr>
          <w:shd w:val="clear" w:color="auto" w:fill="FFFFFF"/>
        </w:rPr>
        <w:t>(Armstrong and Taylor, 2020)</w:t>
      </w:r>
      <w:r w:rsidR="00BD552C">
        <w:t xml:space="preserve">. The human resource department of Ryanair is extremely crucial for the airline company within the airline industry. The human resource management unit of Ryanair concentrates of hiring talented and skilful employees, who possess the required potential to fulfil the objectives and targets of the airline company in a successful manner. The task of the human resource team is to recruit eligible talents based on talents, irrespective of the cultural background and other factors. The human resource management team does not take part in partial decision-making </w:t>
      </w:r>
      <w:r w:rsidR="00BD552C">
        <w:lastRenderedPageBreak/>
        <w:t xml:space="preserve">during the recruitment process and focuses on hiring talents from various parts of the world. This assists the organisation to have a diversified work culture, which is extremely beneficial for the airline company to serve passengers from different cultures. </w:t>
      </w:r>
      <w:r w:rsidR="00A6744E">
        <w:t>The human resource team of Ryanair contributes in providing necessary training to the employees, which is responsible for enh</w:t>
      </w:r>
      <w:r w:rsidR="00954A50">
        <w:t>ancing their work performances.</w:t>
      </w:r>
      <w:r w:rsidR="001055FB">
        <w:t xml:space="preserve"> The human resource unit must provide leaders to speak for the local community groups on various essential topics, which would leave a positive impact on the community. The schools and different community</w:t>
      </w:r>
      <w:r w:rsidR="00617FA8">
        <w:t xml:space="preserve"> </w:t>
      </w:r>
      <w:r w:rsidR="001055FB">
        <w:t>based organisations must be given the opportunity to undertake various programs and visit the sites for fulfilling the objectives of community management.</w:t>
      </w:r>
    </w:p>
    <w:p w:rsidR="007A2526" w:rsidRDefault="00864AA1" w:rsidP="007A2526">
      <w:r>
        <w:tab/>
      </w:r>
      <w:r w:rsidR="00AA1747">
        <w:t xml:space="preserve">The members in the human resource management unit </w:t>
      </w:r>
      <w:r w:rsidR="00DE0A9F">
        <w:t>must be organised</w:t>
      </w:r>
      <w:r w:rsidR="00AA1747">
        <w:t xml:space="preserve"> and they should follow a systematic and methodical approach to attain the targeted results</w:t>
      </w:r>
      <w:r w:rsidR="00F52771" w:rsidRPr="00F52771">
        <w:rPr>
          <w:shd w:val="clear" w:color="auto" w:fill="FFFFFF"/>
        </w:rPr>
        <w:t xml:space="preserve"> </w:t>
      </w:r>
      <w:r w:rsidR="00F52771">
        <w:rPr>
          <w:shd w:val="clear" w:color="auto" w:fill="FFFFFF"/>
        </w:rPr>
        <w:t>(DeCenzo et al., 2016)</w:t>
      </w:r>
      <w:r w:rsidR="00AA1747">
        <w:t>. A well-organised team with efficiency on the grounds of time management is required for the human resou</w:t>
      </w:r>
      <w:r w:rsidR="00DE0A9F">
        <w:t>rce management unit of an airline company like Ryanair</w:t>
      </w:r>
      <w:r w:rsidR="00AA1747">
        <w:t xml:space="preserve">. The members must possess the ability of solving the respective problems and manage the conflicts within </w:t>
      </w:r>
      <w:r w:rsidR="00DE0A9F">
        <w:t>the workplace of Ryanair</w:t>
      </w:r>
      <w:r w:rsidR="00AA1747">
        <w:t xml:space="preserve">. Inefficiency on these aspects </w:t>
      </w:r>
      <w:r w:rsidR="00DE0A9F">
        <w:t>would affect the profitability of Ryanair</w:t>
      </w:r>
      <w:r w:rsidR="00AA1747">
        <w:t xml:space="preserve"> in a negative manner.</w:t>
      </w:r>
      <w:r w:rsidR="005506A7">
        <w:t xml:space="preserve"> Motivation is an influential factor. It assists in upgrading and boosting the performance level of employees in an ascending order</w:t>
      </w:r>
      <w:r w:rsidR="00562E68" w:rsidRPr="00562E68">
        <w:rPr>
          <w:shd w:val="clear" w:color="auto" w:fill="FFFFFF"/>
        </w:rPr>
        <w:t xml:space="preserve"> </w:t>
      </w:r>
      <w:r w:rsidR="00562E68">
        <w:rPr>
          <w:shd w:val="clear" w:color="auto" w:fill="FFFFFF"/>
        </w:rPr>
        <w:t>(Pinder, 2014)</w:t>
      </w:r>
      <w:r w:rsidR="005506A7">
        <w:t>. The management unit of Ryanair must be skilled enough to comprehend the motivational factors of the employees and provide necessary encouragement and motivation to enhance the performance level.</w:t>
      </w:r>
      <w:r w:rsidR="00687630">
        <w:t xml:space="preserve"> </w:t>
      </w:r>
      <w:r w:rsidR="00352425">
        <w:t xml:space="preserve">Significant training is required to develop the communication skills of the members in the human resource management unit. An effective team with proper communication skills will help Ryanair to achieve the targeted objectives in the desired way. Improvement with respect to verbal and written communication </w:t>
      </w:r>
      <w:r w:rsidR="006C4933">
        <w:t>and potential of working together as a team are</w:t>
      </w:r>
      <w:r w:rsidR="00352425">
        <w:t xml:space="preserve"> required. The leadership styles and traits can be improved with the assistance of proper training. The leaders of the respective airline company must learn to adapt to changes and take decisions according to the dem</w:t>
      </w:r>
      <w:r w:rsidR="001055FB">
        <w:t>and of the respective scenarios and the welfare of the concerned community.</w:t>
      </w:r>
      <w:r w:rsidR="00352425">
        <w:t xml:space="preserve"> This would help to maintain the flexibility of the business operations within the airline compa</w:t>
      </w:r>
      <w:r w:rsidR="001A25EB">
        <w:t>ny. Comprehending and assessing various factors of motivation is crucial</w:t>
      </w:r>
      <w:r w:rsidR="00562E68" w:rsidRPr="00562E68">
        <w:rPr>
          <w:shd w:val="clear" w:color="auto" w:fill="FFFFFF"/>
        </w:rPr>
        <w:t xml:space="preserve"> </w:t>
      </w:r>
      <w:r w:rsidR="00562E68">
        <w:rPr>
          <w:shd w:val="clear" w:color="auto" w:fill="FFFFFF"/>
        </w:rPr>
        <w:t>(Peters, 2015)</w:t>
      </w:r>
      <w:r w:rsidR="001A25EB">
        <w:t xml:space="preserve">. Proper training will help the entire unit to develop in this aspect. The members within the human resource management unit of Ryanair must be trained properly to improve their time management skills to achieve the goals and objectives of the human resource management unit. </w:t>
      </w:r>
      <w:r w:rsidR="00B01B15">
        <w:lastRenderedPageBreak/>
        <w:t>Conflict management training will help the organisation to reduce and minimise the chance of conflicts within the respective workplace.</w:t>
      </w:r>
      <w:bookmarkStart w:id="7" w:name="_Toc40548478"/>
    </w:p>
    <w:p w:rsidR="00102605" w:rsidRPr="007A2526" w:rsidRDefault="00102605" w:rsidP="007A2526">
      <w:pPr>
        <w:jc w:val="center"/>
        <w:rPr>
          <w:b/>
          <w:bCs/>
        </w:rPr>
      </w:pPr>
      <w:r w:rsidRPr="007A2526">
        <w:rPr>
          <w:b/>
          <w:bCs/>
        </w:rPr>
        <w:t>Conclusion</w:t>
      </w:r>
      <w:bookmarkEnd w:id="7"/>
    </w:p>
    <w:p w:rsidR="00617FA8" w:rsidRPr="00617FA8" w:rsidRDefault="00864AA1" w:rsidP="00617FA8">
      <w:r>
        <w:tab/>
      </w:r>
      <w:r w:rsidR="00102605">
        <w:t xml:space="preserve">It can be concluded from the above report that the performance of the employees is extremely influential for an airline company to gain the desired success in the competitive market. A SWOT analysis is conducted in the report, which assisted in analysing several internal factors of the airline company. The low-pricing strategy of Ryanair helps the airline company to attract and engage clients from various sections of the society. The budget-friendly cost structure is one of the prime strengths of the company. Ryanair can improve their performances </w:t>
      </w:r>
      <w:r w:rsidR="0042332A">
        <w:t xml:space="preserve">with respect to marketing, business expansion and customer services with the help of innovative approaches to increase the range of profitability in the airline industry. </w:t>
      </w:r>
      <w:r w:rsidR="00150DFA">
        <w:t xml:space="preserve">A conclusion can be drawn from the report regarding the importance and role of human resource management </w:t>
      </w:r>
      <w:r w:rsidR="00617FA8">
        <w:t>in regard to</w:t>
      </w:r>
      <w:r w:rsidR="00150DFA">
        <w:t xml:space="preserve"> an airline company like Ryanair. The skills and advantages of training and development are elaborated briefly in the report with respect to the human resource unit of the airline company.</w:t>
      </w:r>
      <w:bookmarkStart w:id="8" w:name="_Toc40548479"/>
    </w:p>
    <w:p w:rsidR="00687630" w:rsidRDefault="00687630" w:rsidP="00617FA8">
      <w:pPr>
        <w:pStyle w:val="Heading1"/>
        <w:jc w:val="center"/>
      </w:pPr>
      <w:r>
        <w:t>References</w:t>
      </w:r>
      <w:bookmarkEnd w:id="8"/>
    </w:p>
    <w:p w:rsidR="00D84745" w:rsidRDefault="00D84745" w:rsidP="006C4933">
      <w:pPr>
        <w:rPr>
          <w:shd w:val="clear" w:color="auto" w:fill="FFFFFF"/>
        </w:rPr>
      </w:pPr>
      <w:r>
        <w:rPr>
          <w:shd w:val="clear" w:color="auto" w:fill="FFFFFF"/>
        </w:rPr>
        <w:t>Armstrong, G.M., Kotler, P., Harker, M. and Brennan, R., 2018. </w:t>
      </w:r>
      <w:r>
        <w:rPr>
          <w:i/>
          <w:iCs/>
          <w:shd w:val="clear" w:color="auto" w:fill="FFFFFF"/>
        </w:rPr>
        <w:t>Marketing: an introduction</w:t>
      </w:r>
      <w:r>
        <w:rPr>
          <w:shd w:val="clear" w:color="auto" w:fill="FFFFFF"/>
        </w:rPr>
        <w:t>. Pearson UK.</w:t>
      </w:r>
    </w:p>
    <w:p w:rsidR="00D84745" w:rsidRPr="00F52771" w:rsidRDefault="00D84745" w:rsidP="00F52771">
      <w:r>
        <w:rPr>
          <w:shd w:val="clear" w:color="auto" w:fill="FFFFFF"/>
        </w:rPr>
        <w:t>Armstrong, M. and Taylor, S., 2020. </w:t>
      </w:r>
      <w:r>
        <w:rPr>
          <w:i/>
          <w:iCs/>
          <w:shd w:val="clear" w:color="auto" w:fill="FFFFFF"/>
        </w:rPr>
        <w:t>Armstrong's handbook of human resource management practice</w:t>
      </w:r>
      <w:r>
        <w:rPr>
          <w:shd w:val="clear" w:color="auto" w:fill="FFFFFF"/>
        </w:rPr>
        <w:t>. Kogan Page Publishers.</w:t>
      </w:r>
    </w:p>
    <w:p w:rsidR="00D84745" w:rsidRDefault="00D84745" w:rsidP="00F52771">
      <w:pPr>
        <w:rPr>
          <w:shd w:val="clear" w:color="auto" w:fill="FFFFFF"/>
        </w:rPr>
      </w:pPr>
      <w:r>
        <w:rPr>
          <w:shd w:val="clear" w:color="auto" w:fill="FFFFFF"/>
        </w:rPr>
        <w:t>Bratton, J. and Gold, J., 2017. Human resource management: theory and practice. Palgrave.</w:t>
      </w:r>
    </w:p>
    <w:p w:rsidR="00D84745" w:rsidRDefault="00D84745" w:rsidP="00F52771">
      <w:pPr>
        <w:rPr>
          <w:shd w:val="clear" w:color="auto" w:fill="FFFFFF"/>
        </w:rPr>
      </w:pPr>
      <w:r>
        <w:rPr>
          <w:shd w:val="clear" w:color="auto" w:fill="FFFFFF"/>
        </w:rPr>
        <w:t>DeCenzo, D.A., Robbins, S.P. and Verhulst, S.L., 2016. </w:t>
      </w:r>
      <w:r>
        <w:rPr>
          <w:i/>
          <w:iCs/>
          <w:shd w:val="clear" w:color="auto" w:fill="FFFFFF"/>
        </w:rPr>
        <w:t>Fundamentals of human resource management</w:t>
      </w:r>
      <w:r>
        <w:rPr>
          <w:shd w:val="clear" w:color="auto" w:fill="FFFFFF"/>
        </w:rPr>
        <w:t>. John Wiley &amp; Sons.</w:t>
      </w:r>
    </w:p>
    <w:p w:rsidR="00D84745" w:rsidRDefault="00D84745" w:rsidP="00562E68">
      <w:pPr>
        <w:rPr>
          <w:b/>
        </w:rPr>
      </w:pPr>
      <w:r>
        <w:rPr>
          <w:shd w:val="clear" w:color="auto" w:fill="FFFFFF"/>
        </w:rPr>
        <w:t>Gürel, E. and Tat, M., 2017. SWOT analysis: a theoretical review. </w:t>
      </w:r>
      <w:r>
        <w:rPr>
          <w:i/>
          <w:iCs/>
          <w:shd w:val="clear" w:color="auto" w:fill="FFFFFF"/>
        </w:rPr>
        <w:t>Journal of International Social Research</w:t>
      </w:r>
      <w:r>
        <w:rPr>
          <w:shd w:val="clear" w:color="auto" w:fill="FFFFFF"/>
        </w:rPr>
        <w:t>, </w:t>
      </w:r>
      <w:r>
        <w:rPr>
          <w:i/>
          <w:iCs/>
          <w:shd w:val="clear" w:color="auto" w:fill="FFFFFF"/>
        </w:rPr>
        <w:t>10</w:t>
      </w:r>
      <w:r>
        <w:rPr>
          <w:shd w:val="clear" w:color="auto" w:fill="FFFFFF"/>
        </w:rPr>
        <w:t>(51).</w:t>
      </w:r>
    </w:p>
    <w:p w:rsidR="00D84745" w:rsidRDefault="00D84745" w:rsidP="006C4933">
      <w:pPr>
        <w:rPr>
          <w:shd w:val="clear" w:color="auto" w:fill="FFFFFF"/>
        </w:rPr>
      </w:pPr>
      <w:r>
        <w:rPr>
          <w:shd w:val="clear" w:color="auto" w:fill="FFFFFF"/>
        </w:rPr>
        <w:t>Michie, J. ed., 2019. </w:t>
      </w:r>
      <w:r>
        <w:rPr>
          <w:i/>
          <w:iCs/>
          <w:shd w:val="clear" w:color="auto" w:fill="FFFFFF"/>
        </w:rPr>
        <w:t>The handbook of globalisation</w:t>
      </w:r>
      <w:r>
        <w:rPr>
          <w:shd w:val="clear" w:color="auto" w:fill="FFFFFF"/>
        </w:rPr>
        <w:t>. Edward Elgar Publishing.</w:t>
      </w:r>
    </w:p>
    <w:p w:rsidR="00D84745" w:rsidRDefault="00D84745" w:rsidP="00F52771">
      <w:pPr>
        <w:rPr>
          <w:shd w:val="clear" w:color="auto" w:fill="FFFFFF"/>
        </w:rPr>
      </w:pPr>
      <w:r>
        <w:rPr>
          <w:shd w:val="clear" w:color="auto" w:fill="FFFFFF"/>
        </w:rPr>
        <w:lastRenderedPageBreak/>
        <w:t>Noe, R.A., Hollenbeck, J.R., Gerhart, B. and Wright, P.M., 2015. Human resource management. </w:t>
      </w:r>
      <w:r>
        <w:rPr>
          <w:i/>
          <w:iCs/>
          <w:shd w:val="clear" w:color="auto" w:fill="FFFFFF"/>
        </w:rPr>
        <w:t>Gaining a Competitive</w:t>
      </w:r>
      <w:r>
        <w:rPr>
          <w:shd w:val="clear" w:color="auto" w:fill="FFFFFF"/>
        </w:rPr>
        <w:t>.</w:t>
      </w:r>
    </w:p>
    <w:p w:rsidR="00D84745" w:rsidRDefault="00D84745" w:rsidP="00562E68">
      <w:pPr>
        <w:rPr>
          <w:shd w:val="clear" w:color="auto" w:fill="FFFFFF"/>
        </w:rPr>
      </w:pPr>
      <w:r>
        <w:rPr>
          <w:shd w:val="clear" w:color="auto" w:fill="FFFFFF"/>
        </w:rPr>
        <w:t>Peters, R.S., 2015. </w:t>
      </w:r>
      <w:r>
        <w:rPr>
          <w:i/>
          <w:iCs/>
          <w:shd w:val="clear" w:color="auto" w:fill="FFFFFF"/>
        </w:rPr>
        <w:t>The concept of motivation</w:t>
      </w:r>
      <w:r>
        <w:rPr>
          <w:shd w:val="clear" w:color="auto" w:fill="FFFFFF"/>
        </w:rPr>
        <w:t>. Routledge.</w:t>
      </w:r>
    </w:p>
    <w:p w:rsidR="00D84745" w:rsidRDefault="00D84745" w:rsidP="00562E68">
      <w:pPr>
        <w:rPr>
          <w:shd w:val="clear" w:color="auto" w:fill="FFFFFF"/>
        </w:rPr>
      </w:pPr>
      <w:r>
        <w:rPr>
          <w:shd w:val="clear" w:color="auto" w:fill="FFFFFF"/>
        </w:rPr>
        <w:t>Pinder, C.C., 2014. Work motivation in organizational behavior. psychology press.</w:t>
      </w:r>
    </w:p>
    <w:p w:rsidR="00D84745" w:rsidRDefault="00D84745" w:rsidP="006C4933">
      <w:pPr>
        <w:rPr>
          <w:shd w:val="clear" w:color="auto" w:fill="FFFFFF"/>
        </w:rPr>
      </w:pPr>
      <w:r>
        <w:rPr>
          <w:shd w:val="clear" w:color="auto" w:fill="FFFFFF"/>
        </w:rPr>
        <w:t>Potrafke, N., 2015. The evidence on globalisation. </w:t>
      </w:r>
      <w:r>
        <w:rPr>
          <w:i/>
          <w:iCs/>
          <w:shd w:val="clear" w:color="auto" w:fill="FFFFFF"/>
        </w:rPr>
        <w:t>The World Economy</w:t>
      </w:r>
      <w:r>
        <w:rPr>
          <w:shd w:val="clear" w:color="auto" w:fill="FFFFFF"/>
        </w:rPr>
        <w:t>, </w:t>
      </w:r>
      <w:r>
        <w:rPr>
          <w:i/>
          <w:iCs/>
          <w:shd w:val="clear" w:color="auto" w:fill="FFFFFF"/>
        </w:rPr>
        <w:t>38</w:t>
      </w:r>
      <w:r>
        <w:rPr>
          <w:shd w:val="clear" w:color="auto" w:fill="FFFFFF"/>
        </w:rPr>
        <w:t>(3), pp.509-552.</w:t>
      </w:r>
    </w:p>
    <w:p w:rsidR="00D84745" w:rsidRPr="00687630" w:rsidRDefault="00D84745" w:rsidP="00F52771">
      <w:r>
        <w:rPr>
          <w:shd w:val="clear" w:color="auto" w:fill="FFFFFF"/>
        </w:rPr>
        <w:t>Ryanair.com. 2020. </w:t>
      </w:r>
      <w:r>
        <w:rPr>
          <w:i/>
          <w:iCs/>
          <w:shd w:val="clear" w:color="auto" w:fill="FFFFFF"/>
        </w:rPr>
        <w:t>Ryanair</w:t>
      </w:r>
      <w:r>
        <w:rPr>
          <w:shd w:val="clear" w:color="auto" w:fill="FFFFFF"/>
        </w:rPr>
        <w:t>. [online] Available at: &lt;https://www.ryanair.com/gb/en&gt; [Accessed 16 May 2020].</w:t>
      </w:r>
    </w:p>
    <w:p w:rsidR="00D84745" w:rsidRDefault="00D84745" w:rsidP="005A519B">
      <w:pPr>
        <w:rPr>
          <w:shd w:val="clear" w:color="auto" w:fill="FFFFFF"/>
        </w:rPr>
      </w:pPr>
      <w:r>
        <w:rPr>
          <w:shd w:val="clear" w:color="auto" w:fill="FFFFFF"/>
        </w:rPr>
        <w:t>Topham, G., 2020. </w:t>
      </w:r>
      <w:r>
        <w:rPr>
          <w:i/>
          <w:iCs/>
          <w:shd w:val="clear" w:color="auto" w:fill="FFFFFF"/>
        </w:rPr>
        <w:t>Ryanair Sets Out Plans To Attract Families</w:t>
      </w:r>
      <w:r>
        <w:rPr>
          <w:shd w:val="clear" w:color="auto" w:fill="FFFFFF"/>
        </w:rPr>
        <w:t>. [online] the Guardian. Available at: &lt;https://www.theguardian.com/business/2014/jun/17/ryanair-plans-to-attract-families&gt; [Accessed 16 May 2020].</w:t>
      </w:r>
    </w:p>
    <w:sectPr w:rsidR="00D84745" w:rsidSect="00B71604">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B41547" w:rsidRDefault="00B41547" w:rsidP="001A68E9">
      <w:pPr>
        <w:spacing w:after="0" w:line="240" w:lineRule="auto"/>
      </w:pPr>
      <w:r>
        <w:separator/>
      </w:r>
    </w:p>
  </w:endnote>
  <w:endnote w:type="continuationSeparator" w:id="0">
    <w:p w:rsidR="00B41547" w:rsidRDefault="00B41547" w:rsidP="001A68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A68E9" w:rsidRDefault="001A68E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4681176"/>
      <w:docPartObj>
        <w:docPartGallery w:val="Page Numbers (Bottom of Page)"/>
        <w:docPartUnique/>
      </w:docPartObj>
    </w:sdtPr>
    <w:sdtEndPr/>
    <w:sdtContent>
      <w:p w:rsidR="001A68E9" w:rsidRDefault="00CC6184">
        <w:pPr>
          <w:pStyle w:val="Footer"/>
          <w:jc w:val="right"/>
        </w:pPr>
        <w:r>
          <w:fldChar w:fldCharType="begin"/>
        </w:r>
        <w:r>
          <w:instrText xml:space="preserve"> PAGE   \* MERGEFORMAT </w:instrText>
        </w:r>
        <w:r>
          <w:fldChar w:fldCharType="separate"/>
        </w:r>
        <w:r w:rsidR="00450CD8">
          <w:rPr>
            <w:noProof/>
          </w:rPr>
          <w:t>1</w:t>
        </w:r>
        <w:r>
          <w:rPr>
            <w:noProof/>
          </w:rPr>
          <w:fldChar w:fldCharType="end"/>
        </w:r>
      </w:p>
    </w:sdtContent>
  </w:sdt>
  <w:p w:rsidR="001A68E9" w:rsidRDefault="001A68E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A68E9" w:rsidRDefault="001A68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B41547" w:rsidRDefault="00B41547" w:rsidP="001A68E9">
      <w:pPr>
        <w:spacing w:after="0" w:line="240" w:lineRule="auto"/>
      </w:pPr>
      <w:r>
        <w:separator/>
      </w:r>
    </w:p>
  </w:footnote>
  <w:footnote w:type="continuationSeparator" w:id="0">
    <w:p w:rsidR="00B41547" w:rsidRDefault="00B41547" w:rsidP="001A68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A68E9" w:rsidRDefault="001A68E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A68E9" w:rsidRDefault="001A68E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A68E9" w:rsidRDefault="001A68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E82F94"/>
    <w:multiLevelType w:val="hybridMultilevel"/>
    <w:tmpl w:val="7CDA13C8"/>
    <w:lvl w:ilvl="0" w:tplc="11E85D16">
      <w:numFmt w:val="bullet"/>
      <w:lvlText w:val=""/>
      <w:lvlJc w:val="left"/>
      <w:pPr>
        <w:ind w:left="1080" w:hanging="360"/>
      </w:pPr>
      <w:rPr>
        <w:rFonts w:ascii="Symbol" w:eastAsiaTheme="minorHAnsi" w:hAnsi="Symbol" w:cstheme="minorBid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3DB21865"/>
    <w:multiLevelType w:val="hybridMultilevel"/>
    <w:tmpl w:val="7D78043C"/>
    <w:lvl w:ilvl="0" w:tplc="714AC1BA">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155422D"/>
    <w:multiLevelType w:val="hybridMultilevel"/>
    <w:tmpl w:val="7AA80F46"/>
    <w:lvl w:ilvl="0" w:tplc="B8AAFF02">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A6A5A"/>
    <w:rsid w:val="000B4963"/>
    <w:rsid w:val="00102605"/>
    <w:rsid w:val="001055FB"/>
    <w:rsid w:val="00112280"/>
    <w:rsid w:val="00140B27"/>
    <w:rsid w:val="00142870"/>
    <w:rsid w:val="00150DFA"/>
    <w:rsid w:val="001A25EB"/>
    <w:rsid w:val="001A68E9"/>
    <w:rsid w:val="001E12CC"/>
    <w:rsid w:val="002452A8"/>
    <w:rsid w:val="003337D2"/>
    <w:rsid w:val="00352425"/>
    <w:rsid w:val="003965B0"/>
    <w:rsid w:val="00397CBE"/>
    <w:rsid w:val="003B714B"/>
    <w:rsid w:val="003C2532"/>
    <w:rsid w:val="003C2A35"/>
    <w:rsid w:val="0042332A"/>
    <w:rsid w:val="00450CD8"/>
    <w:rsid w:val="00523B5C"/>
    <w:rsid w:val="005258E6"/>
    <w:rsid w:val="005506A7"/>
    <w:rsid w:val="00562E68"/>
    <w:rsid w:val="005635CA"/>
    <w:rsid w:val="005A519B"/>
    <w:rsid w:val="005F530B"/>
    <w:rsid w:val="00617FA8"/>
    <w:rsid w:val="00633706"/>
    <w:rsid w:val="006519CD"/>
    <w:rsid w:val="00661605"/>
    <w:rsid w:val="00687630"/>
    <w:rsid w:val="006A5BBC"/>
    <w:rsid w:val="006C4933"/>
    <w:rsid w:val="006D3D09"/>
    <w:rsid w:val="006F3906"/>
    <w:rsid w:val="006F5355"/>
    <w:rsid w:val="00700E8E"/>
    <w:rsid w:val="00705F5B"/>
    <w:rsid w:val="00730884"/>
    <w:rsid w:val="007359DF"/>
    <w:rsid w:val="007A2526"/>
    <w:rsid w:val="00852DC6"/>
    <w:rsid w:val="00864AA1"/>
    <w:rsid w:val="008965A7"/>
    <w:rsid w:val="008A6A5A"/>
    <w:rsid w:val="008B20B1"/>
    <w:rsid w:val="008B56EC"/>
    <w:rsid w:val="008F176F"/>
    <w:rsid w:val="008F5884"/>
    <w:rsid w:val="00954A50"/>
    <w:rsid w:val="009869E0"/>
    <w:rsid w:val="009E09FC"/>
    <w:rsid w:val="009E45B9"/>
    <w:rsid w:val="00A140CA"/>
    <w:rsid w:val="00A6744E"/>
    <w:rsid w:val="00AA1747"/>
    <w:rsid w:val="00AB0753"/>
    <w:rsid w:val="00B01B15"/>
    <w:rsid w:val="00B41547"/>
    <w:rsid w:val="00B71604"/>
    <w:rsid w:val="00BA06CE"/>
    <w:rsid w:val="00BD552C"/>
    <w:rsid w:val="00C505E5"/>
    <w:rsid w:val="00CA62AD"/>
    <w:rsid w:val="00CC6184"/>
    <w:rsid w:val="00CC7FE2"/>
    <w:rsid w:val="00D12EAA"/>
    <w:rsid w:val="00D41F69"/>
    <w:rsid w:val="00D600B6"/>
    <w:rsid w:val="00D84745"/>
    <w:rsid w:val="00DA5EC6"/>
    <w:rsid w:val="00DC688A"/>
    <w:rsid w:val="00DD5D5A"/>
    <w:rsid w:val="00DE0A9F"/>
    <w:rsid w:val="00DE7A4D"/>
    <w:rsid w:val="00DF53B0"/>
    <w:rsid w:val="00E305A6"/>
    <w:rsid w:val="00E447B1"/>
    <w:rsid w:val="00E56C09"/>
    <w:rsid w:val="00E752AA"/>
    <w:rsid w:val="00EC1A94"/>
    <w:rsid w:val="00EC3E9D"/>
    <w:rsid w:val="00EC777E"/>
    <w:rsid w:val="00EF2940"/>
    <w:rsid w:val="00F212B0"/>
    <w:rsid w:val="00F52771"/>
    <w:rsid w:val="00F9560A"/>
    <w:rsid w:val="00FF187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35240E"/>
  <w15:docId w15:val="{6C95B0FD-F213-F74D-8794-E4CE115130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09F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F3906"/>
    <w:pPr>
      <w:keepNext/>
      <w:keepLines/>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F212B0"/>
    <w:pPr>
      <w:keepNext/>
      <w:keepLines/>
      <w:spacing w:before="200" w:after="0"/>
      <w:outlineLvl w:val="1"/>
    </w:pPr>
    <w:rPr>
      <w:rFonts w:eastAsiaTheme="majorEastAsia" w:cstheme="majorBidi"/>
      <w:b/>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6A5A"/>
    <w:pPr>
      <w:ind w:left="720"/>
      <w:contextualSpacing/>
    </w:pPr>
  </w:style>
  <w:style w:type="paragraph" w:styleId="Title">
    <w:name w:val="Title"/>
    <w:basedOn w:val="Normal"/>
    <w:next w:val="Normal"/>
    <w:link w:val="TitleChar"/>
    <w:uiPriority w:val="10"/>
    <w:qFormat/>
    <w:rsid w:val="00AB0753"/>
    <w:pPr>
      <w:pBdr>
        <w:bottom w:val="single" w:sz="8" w:space="4" w:color="4F81BD" w:themeColor="accent1"/>
      </w:pBdr>
      <w:spacing w:after="300" w:line="240" w:lineRule="auto"/>
      <w:contextualSpacing/>
    </w:pPr>
    <w:rPr>
      <w:rFonts w:eastAsiaTheme="majorEastAsia" w:cstheme="majorBidi"/>
      <w:b/>
      <w:color w:val="000000" w:themeColor="text1"/>
      <w:spacing w:val="5"/>
      <w:kern w:val="28"/>
      <w:sz w:val="40"/>
      <w:szCs w:val="52"/>
    </w:rPr>
  </w:style>
  <w:style w:type="character" w:customStyle="1" w:styleId="TitleChar">
    <w:name w:val="Title Char"/>
    <w:basedOn w:val="DefaultParagraphFont"/>
    <w:link w:val="Title"/>
    <w:uiPriority w:val="10"/>
    <w:rsid w:val="00AB0753"/>
    <w:rPr>
      <w:rFonts w:ascii="Times New Roman" w:eastAsiaTheme="majorEastAsia" w:hAnsi="Times New Roman" w:cstheme="majorBidi"/>
      <w:b/>
      <w:color w:val="000000" w:themeColor="text1"/>
      <w:spacing w:val="5"/>
      <w:kern w:val="28"/>
      <w:sz w:val="40"/>
      <w:szCs w:val="52"/>
      <w:lang w:val="en-GB"/>
    </w:rPr>
  </w:style>
  <w:style w:type="character" w:customStyle="1" w:styleId="Heading1Char">
    <w:name w:val="Heading 1 Char"/>
    <w:basedOn w:val="DefaultParagraphFont"/>
    <w:link w:val="Heading1"/>
    <w:uiPriority w:val="9"/>
    <w:rsid w:val="006F3906"/>
    <w:rPr>
      <w:rFonts w:ascii="Times New Roman" w:eastAsiaTheme="majorEastAsia" w:hAnsi="Times New Roman" w:cstheme="majorBidi"/>
      <w:b/>
      <w:bCs/>
      <w:color w:val="000000" w:themeColor="text1"/>
      <w:sz w:val="28"/>
      <w:szCs w:val="28"/>
      <w:lang w:val="en-GB"/>
    </w:rPr>
  </w:style>
  <w:style w:type="character" w:styleId="Hyperlink">
    <w:name w:val="Hyperlink"/>
    <w:basedOn w:val="DefaultParagraphFont"/>
    <w:uiPriority w:val="99"/>
    <w:unhideWhenUsed/>
    <w:rsid w:val="00EC3E9D"/>
    <w:rPr>
      <w:color w:val="0000FF"/>
      <w:u w:val="single"/>
    </w:rPr>
  </w:style>
  <w:style w:type="table" w:styleId="TableGrid">
    <w:name w:val="Table Grid"/>
    <w:basedOn w:val="TableNormal"/>
    <w:uiPriority w:val="59"/>
    <w:rsid w:val="005635C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F212B0"/>
    <w:rPr>
      <w:rFonts w:ascii="Times New Roman" w:eastAsiaTheme="majorEastAsia" w:hAnsi="Times New Roman" w:cstheme="majorBidi"/>
      <w:b/>
      <w:bCs/>
      <w:color w:val="000000" w:themeColor="text1"/>
      <w:sz w:val="24"/>
      <w:szCs w:val="26"/>
      <w:lang w:val="en-GB"/>
    </w:rPr>
  </w:style>
  <w:style w:type="paragraph" w:styleId="TOCHeading">
    <w:name w:val="TOC Heading"/>
    <w:basedOn w:val="Heading1"/>
    <w:next w:val="Normal"/>
    <w:uiPriority w:val="39"/>
    <w:semiHidden/>
    <w:unhideWhenUsed/>
    <w:qFormat/>
    <w:rsid w:val="00D84745"/>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D84745"/>
    <w:pPr>
      <w:spacing w:after="100"/>
    </w:pPr>
  </w:style>
  <w:style w:type="paragraph" w:styleId="TOC2">
    <w:name w:val="toc 2"/>
    <w:basedOn w:val="Normal"/>
    <w:next w:val="Normal"/>
    <w:autoRedefine/>
    <w:uiPriority w:val="39"/>
    <w:unhideWhenUsed/>
    <w:rsid w:val="00D84745"/>
    <w:pPr>
      <w:spacing w:after="100"/>
      <w:ind w:left="240"/>
    </w:pPr>
  </w:style>
  <w:style w:type="paragraph" w:styleId="BalloonText">
    <w:name w:val="Balloon Text"/>
    <w:basedOn w:val="Normal"/>
    <w:link w:val="BalloonTextChar"/>
    <w:uiPriority w:val="99"/>
    <w:semiHidden/>
    <w:unhideWhenUsed/>
    <w:rsid w:val="00D847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4745"/>
    <w:rPr>
      <w:rFonts w:ascii="Tahoma" w:hAnsi="Tahoma" w:cs="Tahoma"/>
      <w:sz w:val="16"/>
      <w:szCs w:val="16"/>
      <w:lang w:val="en-GB"/>
    </w:rPr>
  </w:style>
  <w:style w:type="paragraph" w:styleId="Header">
    <w:name w:val="header"/>
    <w:basedOn w:val="Normal"/>
    <w:link w:val="HeaderChar"/>
    <w:uiPriority w:val="99"/>
    <w:semiHidden/>
    <w:unhideWhenUsed/>
    <w:rsid w:val="001A68E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A68E9"/>
    <w:rPr>
      <w:rFonts w:ascii="Times New Roman" w:hAnsi="Times New Roman"/>
      <w:sz w:val="24"/>
      <w:lang w:val="en-GB"/>
    </w:rPr>
  </w:style>
  <w:style w:type="paragraph" w:styleId="Footer">
    <w:name w:val="footer"/>
    <w:basedOn w:val="Normal"/>
    <w:link w:val="FooterChar"/>
    <w:uiPriority w:val="99"/>
    <w:unhideWhenUsed/>
    <w:rsid w:val="001A68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68E9"/>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0AF7CB5-7BC5-4C1C-BC6D-7E9A27C1D5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262</TotalTime>
  <Pages>10</Pages>
  <Words>2624</Words>
  <Characters>14957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Florin-alin Cretulescu (1911820)</cp:lastModifiedBy>
  <cp:revision>77</cp:revision>
  <dcterms:created xsi:type="dcterms:W3CDTF">2020-05-16T08:07:00Z</dcterms:created>
  <dcterms:modified xsi:type="dcterms:W3CDTF">2020-05-17T12:36:00Z</dcterms:modified>
</cp:coreProperties>
</file>