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32A351" w14:textId="77777777" w:rsidR="00077E6C" w:rsidRDefault="00000000">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6CB044C9" w14:textId="77777777" w:rsidR="00077E6C" w:rsidRDefault="00077E6C">
      <w:pPr>
        <w:tabs>
          <w:tab w:val="left" w:pos="5103"/>
        </w:tabs>
        <w:ind w:right="282"/>
        <w:jc w:val="center"/>
        <w:rPr>
          <w:rFonts w:ascii="Arial" w:hAnsi="Arial" w:cs="Arial"/>
          <w:b/>
          <w:bCs/>
        </w:rPr>
      </w:pPr>
    </w:p>
    <w:p w14:paraId="414BB9E5" w14:textId="77777777" w:rsidR="00077E6C" w:rsidRDefault="00000000">
      <w:pPr>
        <w:tabs>
          <w:tab w:val="left" w:pos="5103"/>
        </w:tabs>
        <w:ind w:right="282"/>
        <w:jc w:val="both"/>
        <w:rPr>
          <w:rFonts w:ascii="Arial" w:hAnsi="Arial" w:cs="Arial"/>
          <w:b/>
          <w:bCs/>
          <w:sz w:val="22"/>
          <w:szCs w:val="22"/>
        </w:rPr>
      </w:pPr>
      <w:proofErr w:type="gramStart"/>
      <w:r>
        <w:rPr>
          <w:rFonts w:ascii="Arial" w:hAnsi="Arial" w:cs="Arial"/>
          <w:b/>
          <w:bCs/>
          <w:sz w:val="22"/>
          <w:szCs w:val="22"/>
        </w:rPr>
        <w:t>In order for</w:t>
      </w:r>
      <w:proofErr w:type="gramEnd"/>
      <w:r>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11276F2B" w14:textId="77777777" w:rsidR="00077E6C" w:rsidRDefault="00077E6C">
      <w:pPr>
        <w:tabs>
          <w:tab w:val="left" w:pos="5103"/>
        </w:tabs>
        <w:ind w:right="282"/>
        <w:jc w:val="center"/>
        <w:rPr>
          <w:rFonts w:ascii="Arial" w:hAnsi="Arial" w:cs="Arial"/>
          <w:b/>
          <w:bCs/>
          <w:sz w:val="16"/>
          <w:szCs w:val="16"/>
        </w:rPr>
      </w:pPr>
    </w:p>
    <w:p w14:paraId="30E08A75" w14:textId="77777777" w:rsidR="00077E6C" w:rsidRDefault="00000000">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12C6912" w14:textId="77777777" w:rsidR="00077E6C" w:rsidRDefault="00077E6C">
      <w:pPr>
        <w:tabs>
          <w:tab w:val="left" w:pos="5103"/>
        </w:tabs>
        <w:ind w:right="282"/>
        <w:jc w:val="both"/>
        <w:rPr>
          <w:rFonts w:ascii="Arial" w:hAnsi="Arial" w:cs="Arial"/>
          <w:sz w:val="22"/>
          <w:szCs w:val="22"/>
        </w:rPr>
      </w:pPr>
    </w:p>
    <w:p w14:paraId="0FC7A4B8" w14:textId="77777777" w:rsidR="00077E6C" w:rsidRDefault="00000000">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7906DDC3" w14:textId="77777777" w:rsidR="00077E6C" w:rsidRDefault="00077E6C">
      <w:pPr>
        <w:tabs>
          <w:tab w:val="left" w:pos="5103"/>
        </w:tabs>
        <w:ind w:right="282"/>
        <w:jc w:val="both"/>
        <w:rPr>
          <w:rFonts w:ascii="Arial" w:hAnsi="Arial" w:cs="Arial"/>
          <w:sz w:val="22"/>
          <w:szCs w:val="22"/>
        </w:rPr>
      </w:pPr>
    </w:p>
    <w:p w14:paraId="17768784" w14:textId="77777777" w:rsidR="00077E6C" w:rsidRDefault="00000000">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3939883A" w14:textId="77777777" w:rsidR="00077E6C" w:rsidRDefault="00077E6C">
      <w:pPr>
        <w:tabs>
          <w:tab w:val="left" w:pos="5103"/>
        </w:tabs>
        <w:ind w:right="282"/>
        <w:jc w:val="both"/>
        <w:rPr>
          <w:rFonts w:ascii="Arial" w:hAnsi="Arial" w:cs="Arial"/>
          <w:sz w:val="22"/>
          <w:szCs w:val="22"/>
        </w:rPr>
      </w:pPr>
    </w:p>
    <w:p w14:paraId="6F2BF887" w14:textId="77777777" w:rsidR="00077E6C" w:rsidRDefault="00000000">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04EA3C9F" w14:textId="77777777" w:rsidR="00077E6C" w:rsidRDefault="00077E6C">
      <w:pPr>
        <w:autoSpaceDE w:val="0"/>
        <w:autoSpaceDN w:val="0"/>
        <w:adjustRightInd w:val="0"/>
        <w:jc w:val="both"/>
        <w:rPr>
          <w:rFonts w:ascii="Arial" w:hAnsi="Arial" w:cs="Arial"/>
          <w:sz w:val="22"/>
          <w:szCs w:val="22"/>
        </w:rPr>
      </w:pPr>
    </w:p>
    <w:p w14:paraId="292450B1" w14:textId="77777777" w:rsidR="00077E6C" w:rsidRDefault="00000000">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7138613A" w14:textId="77777777" w:rsidR="00077E6C" w:rsidRDefault="00077E6C">
      <w:pPr>
        <w:autoSpaceDE w:val="0"/>
        <w:autoSpaceDN w:val="0"/>
        <w:adjustRightInd w:val="0"/>
        <w:jc w:val="both"/>
        <w:rPr>
          <w:rFonts w:ascii="Arial" w:hAnsi="Arial" w:cs="Arial"/>
          <w:sz w:val="22"/>
          <w:szCs w:val="22"/>
        </w:rPr>
      </w:pPr>
    </w:p>
    <w:p w14:paraId="1AF6E07D" w14:textId="77777777" w:rsidR="00077E6C" w:rsidRDefault="00000000">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0C0EDCFA" w14:textId="77777777" w:rsidR="00077E6C" w:rsidRDefault="00077E6C">
      <w:pPr>
        <w:autoSpaceDE w:val="0"/>
        <w:autoSpaceDN w:val="0"/>
        <w:adjustRightInd w:val="0"/>
        <w:jc w:val="both"/>
        <w:rPr>
          <w:rFonts w:ascii="Arial" w:hAnsi="Arial" w:cs="Arial"/>
          <w:sz w:val="22"/>
          <w:szCs w:val="22"/>
        </w:rPr>
      </w:pPr>
    </w:p>
    <w:p w14:paraId="314013D3" w14:textId="77777777" w:rsidR="00077E6C" w:rsidRDefault="00077E6C">
      <w:pPr>
        <w:autoSpaceDE w:val="0"/>
        <w:autoSpaceDN w:val="0"/>
        <w:adjustRightInd w:val="0"/>
        <w:spacing w:after="240"/>
        <w:jc w:val="both"/>
        <w:rPr>
          <w:rFonts w:ascii="Arial" w:hAnsi="Arial" w:cs="Arial"/>
          <w:sz w:val="22"/>
          <w:szCs w:val="22"/>
        </w:rPr>
      </w:pPr>
    </w:p>
    <w:p w14:paraId="0245578E" w14:textId="77777777" w:rsidR="00077E6C"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077E6C" w14:paraId="53636A92" w14:textId="77777777">
        <w:trPr>
          <w:trHeight w:val="439"/>
        </w:trPr>
        <w:tc>
          <w:tcPr>
            <w:tcW w:w="3253" w:type="dxa"/>
            <w:gridSpan w:val="2"/>
            <w:shd w:val="clear" w:color="auto" w:fill="F2F2F2" w:themeFill="background1" w:themeFillShade="F2"/>
          </w:tcPr>
          <w:p w14:paraId="393C8428" w14:textId="77777777" w:rsidR="00077E6C" w:rsidRDefault="00000000">
            <w:pPr>
              <w:rPr>
                <w:rFonts w:ascii="Arial" w:hAnsi="Arial" w:cs="Arial"/>
                <w:sz w:val="22"/>
                <w:szCs w:val="22"/>
              </w:rPr>
            </w:pPr>
            <w:r>
              <w:rPr>
                <w:rFonts w:ascii="Arial" w:hAnsi="Arial" w:cs="Arial"/>
                <w:sz w:val="22"/>
                <w:szCs w:val="22"/>
                <w:highlight w:val="yellow"/>
              </w:rPr>
              <w:t>Full Name:</w:t>
            </w:r>
          </w:p>
        </w:tc>
        <w:tc>
          <w:tcPr>
            <w:tcW w:w="6636" w:type="dxa"/>
            <w:gridSpan w:val="4"/>
          </w:tcPr>
          <w:p w14:paraId="61A6B465" w14:textId="49F99781" w:rsidR="00077E6C" w:rsidRDefault="004B59F6">
            <w:pPr>
              <w:rPr>
                <w:rFonts w:ascii="Arial" w:hAnsi="Arial" w:cs="Arial"/>
                <w:sz w:val="22"/>
                <w:szCs w:val="22"/>
                <w:lang w:eastAsia="zh-CN"/>
              </w:rPr>
            </w:pPr>
            <w:proofErr w:type="spellStart"/>
            <w:r>
              <w:rPr>
                <w:rFonts w:ascii="Arial" w:hAnsi="Arial" w:cs="Arial"/>
                <w:sz w:val="22"/>
                <w:szCs w:val="22"/>
                <w:lang w:eastAsia="zh-CN"/>
              </w:rPr>
              <w:t>Ummad</w:t>
            </w:r>
            <w:proofErr w:type="spellEnd"/>
            <w:r>
              <w:rPr>
                <w:rFonts w:ascii="Arial" w:hAnsi="Arial" w:cs="Arial"/>
                <w:sz w:val="22"/>
                <w:szCs w:val="22"/>
                <w:lang w:eastAsia="zh-CN"/>
              </w:rPr>
              <w:t xml:space="preserve"> Tariq</w:t>
            </w:r>
          </w:p>
        </w:tc>
      </w:tr>
      <w:tr w:rsidR="00077E6C" w14:paraId="32159442" w14:textId="77777777">
        <w:trPr>
          <w:trHeight w:val="472"/>
        </w:trPr>
        <w:tc>
          <w:tcPr>
            <w:tcW w:w="3253" w:type="dxa"/>
            <w:gridSpan w:val="2"/>
            <w:shd w:val="clear" w:color="auto" w:fill="BFBFBF" w:themeFill="background1" w:themeFillShade="BF"/>
            <w:vAlign w:val="center"/>
          </w:tcPr>
          <w:p w14:paraId="27FC41C0" w14:textId="77777777" w:rsidR="00077E6C" w:rsidRDefault="00000000">
            <w:pPr>
              <w:rPr>
                <w:rFonts w:ascii="Arial" w:hAnsi="Arial" w:cs="Arial"/>
                <w:sz w:val="22"/>
                <w:szCs w:val="22"/>
              </w:rPr>
            </w:pPr>
            <w:r>
              <w:rPr>
                <w:rFonts w:ascii="Arial" w:hAnsi="Arial" w:cs="Arial"/>
                <w:sz w:val="22"/>
                <w:szCs w:val="22"/>
              </w:rPr>
              <w:t>Tick all boxes which apply:</w:t>
            </w:r>
          </w:p>
          <w:p w14:paraId="13732D02" w14:textId="77777777" w:rsidR="00077E6C" w:rsidRDefault="00077E6C">
            <w:pPr>
              <w:rPr>
                <w:rFonts w:ascii="Arial" w:hAnsi="Arial" w:cs="Arial"/>
                <w:sz w:val="22"/>
                <w:szCs w:val="22"/>
              </w:rPr>
            </w:pPr>
          </w:p>
        </w:tc>
        <w:tc>
          <w:tcPr>
            <w:tcW w:w="2551" w:type="dxa"/>
            <w:shd w:val="clear" w:color="auto" w:fill="F2F2F2" w:themeFill="background1" w:themeFillShade="F2"/>
            <w:vAlign w:val="center"/>
          </w:tcPr>
          <w:p w14:paraId="4492596D" w14:textId="77777777" w:rsidR="00077E6C" w:rsidRDefault="00000000">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3D7D912D" w14:textId="77777777" w:rsidR="00077E6C" w:rsidRDefault="00000000">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5373860" w14:textId="77777777" w:rsidR="00077E6C" w:rsidRDefault="00000000">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027A8A3A" w14:textId="77777777" w:rsidR="00077E6C" w:rsidRDefault="00000000">
            <w:pPr>
              <w:jc w:val="center"/>
              <w:rPr>
                <w:rFonts w:ascii="Arial" w:hAnsi="Arial" w:cs="Arial"/>
                <w:sz w:val="22"/>
                <w:szCs w:val="22"/>
              </w:rPr>
            </w:pPr>
            <w:r>
              <w:rPr>
                <w:rFonts w:ascii="MS Gothic" w:eastAsia="MS Gothic" w:hAnsi="MS Gothic" w:cs="Arial" w:hint="eastAsia"/>
                <w:sz w:val="22"/>
                <w:szCs w:val="22"/>
              </w:rPr>
              <w:t>☐</w:t>
            </w:r>
          </w:p>
        </w:tc>
      </w:tr>
      <w:tr w:rsidR="00077E6C" w14:paraId="313EED37" w14:textId="77777777">
        <w:trPr>
          <w:trHeight w:val="472"/>
        </w:trPr>
        <w:tc>
          <w:tcPr>
            <w:tcW w:w="2544" w:type="dxa"/>
            <w:shd w:val="clear" w:color="auto" w:fill="F2F2F2" w:themeFill="background1" w:themeFillShade="F2"/>
            <w:vAlign w:val="center"/>
          </w:tcPr>
          <w:p w14:paraId="00E582DF" w14:textId="77777777" w:rsidR="00077E6C" w:rsidRDefault="00000000">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FDA55C9" w14:textId="77777777" w:rsidR="00077E6C"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61A09BC" w14:textId="77777777" w:rsidR="00077E6C" w:rsidRDefault="00000000">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FF4777E" w14:textId="77777777" w:rsidR="00077E6C"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09902E7" w14:textId="77777777" w:rsidR="00077E6C" w:rsidRDefault="00000000">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911217F" w14:textId="77777777" w:rsidR="00077E6C" w:rsidRDefault="00000000">
                <w:pPr>
                  <w:jc w:val="center"/>
                  <w:rPr>
                    <w:rFonts w:ascii="Arial" w:hAnsi="Arial" w:cs="Arial"/>
                    <w:sz w:val="22"/>
                    <w:szCs w:val="22"/>
                  </w:rPr>
                </w:pPr>
                <w:r>
                  <w:rPr>
                    <w:rFonts w:ascii="MS Gothic" w:eastAsia="MS Gothic" w:hAnsi="MS Gothic" w:cs="Arial" w:hint="eastAsia"/>
                    <w:sz w:val="22"/>
                    <w:szCs w:val="22"/>
                  </w:rPr>
                  <w:t>☐</w:t>
                </w:r>
              </w:p>
            </w:tc>
          </w:sdtContent>
        </w:sdt>
      </w:tr>
    </w:tbl>
    <w:p w14:paraId="561F15EB" w14:textId="77777777" w:rsidR="00077E6C" w:rsidRDefault="00077E6C">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077E6C" w14:paraId="6421AE23" w14:textId="77777777">
        <w:trPr>
          <w:cantSplit/>
          <w:trHeight w:val="334"/>
        </w:trPr>
        <w:tc>
          <w:tcPr>
            <w:tcW w:w="3253" w:type="dxa"/>
            <w:shd w:val="clear" w:color="auto" w:fill="F2F2F2" w:themeFill="background1" w:themeFillShade="F2"/>
          </w:tcPr>
          <w:p w14:paraId="0198C865" w14:textId="77777777" w:rsidR="00077E6C" w:rsidRDefault="00000000">
            <w:pPr>
              <w:rPr>
                <w:rFonts w:ascii="Arial" w:hAnsi="Arial" w:cs="Arial"/>
                <w:sz w:val="22"/>
                <w:szCs w:val="22"/>
              </w:rPr>
            </w:pPr>
            <w:r>
              <w:rPr>
                <w:rFonts w:ascii="Arial" w:hAnsi="Arial" w:cs="Arial"/>
                <w:sz w:val="22"/>
                <w:szCs w:val="22"/>
              </w:rPr>
              <w:t>Institute/Academic Discipline/Centre:</w:t>
            </w:r>
          </w:p>
        </w:tc>
        <w:tc>
          <w:tcPr>
            <w:tcW w:w="6636" w:type="dxa"/>
          </w:tcPr>
          <w:p w14:paraId="5D4C6D02" w14:textId="77777777" w:rsidR="00077E6C" w:rsidRDefault="00077E6C">
            <w:pPr>
              <w:rPr>
                <w:rFonts w:ascii="Arial" w:hAnsi="Arial" w:cs="Arial"/>
                <w:sz w:val="22"/>
                <w:szCs w:val="22"/>
              </w:rPr>
            </w:pPr>
          </w:p>
          <w:p w14:paraId="57FEC6E9" w14:textId="77777777" w:rsidR="00077E6C" w:rsidRDefault="00000000">
            <w:pPr>
              <w:rPr>
                <w:rFonts w:ascii="Arial" w:hAnsi="Arial" w:cs="Arial"/>
                <w:sz w:val="22"/>
                <w:szCs w:val="22"/>
                <w:lang w:eastAsia="zh-CN"/>
              </w:rPr>
            </w:pPr>
            <w:r>
              <w:rPr>
                <w:rFonts w:ascii="Arial" w:hAnsi="Arial" w:cs="Arial"/>
                <w:sz w:val="22"/>
                <w:szCs w:val="22"/>
                <w:lang w:eastAsia="zh-CN"/>
              </w:rPr>
              <w:t xml:space="preserve">Business School </w:t>
            </w:r>
            <w:proofErr w:type="gramStart"/>
            <w:r>
              <w:rPr>
                <w:rFonts w:ascii="Arial" w:hAnsi="Arial" w:cs="Arial"/>
                <w:sz w:val="22"/>
                <w:szCs w:val="22"/>
                <w:lang w:eastAsia="zh-CN"/>
              </w:rPr>
              <w:t>Or</w:t>
            </w:r>
            <w:proofErr w:type="gramEnd"/>
            <w:r>
              <w:rPr>
                <w:rFonts w:ascii="Arial" w:hAnsi="Arial" w:cs="Arial"/>
                <w:sz w:val="22"/>
                <w:szCs w:val="22"/>
                <w:lang w:eastAsia="zh-CN"/>
              </w:rPr>
              <w:t xml:space="preserve"> Other</w:t>
            </w:r>
          </w:p>
        </w:tc>
      </w:tr>
      <w:tr w:rsidR="00077E6C" w14:paraId="1BB8FE7B" w14:textId="77777777">
        <w:trPr>
          <w:cantSplit/>
          <w:trHeight w:val="340"/>
        </w:trPr>
        <w:tc>
          <w:tcPr>
            <w:tcW w:w="3253" w:type="dxa"/>
            <w:shd w:val="clear" w:color="auto" w:fill="F2F2F2" w:themeFill="background1" w:themeFillShade="F2"/>
          </w:tcPr>
          <w:p w14:paraId="7B225837" w14:textId="77777777" w:rsidR="00077E6C" w:rsidRDefault="00000000">
            <w:pPr>
              <w:rPr>
                <w:rFonts w:ascii="Arial" w:hAnsi="Arial" w:cs="Arial"/>
                <w:sz w:val="22"/>
                <w:szCs w:val="22"/>
              </w:rPr>
            </w:pPr>
            <w:r>
              <w:rPr>
                <w:rFonts w:ascii="Arial" w:hAnsi="Arial" w:cs="Arial"/>
                <w:sz w:val="22"/>
                <w:szCs w:val="22"/>
              </w:rPr>
              <w:t>Campus:</w:t>
            </w:r>
          </w:p>
        </w:tc>
        <w:tc>
          <w:tcPr>
            <w:tcW w:w="6636" w:type="dxa"/>
          </w:tcPr>
          <w:p w14:paraId="6F9F3E92" w14:textId="77777777" w:rsidR="00077E6C" w:rsidRDefault="00077E6C">
            <w:pPr>
              <w:rPr>
                <w:rFonts w:ascii="Arial" w:hAnsi="Arial" w:cs="Arial"/>
                <w:sz w:val="22"/>
                <w:szCs w:val="22"/>
              </w:rPr>
            </w:pPr>
          </w:p>
          <w:p w14:paraId="4B306C56" w14:textId="77777777" w:rsidR="00077E6C" w:rsidRDefault="00000000">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077E6C" w14:paraId="30EBAE69" w14:textId="77777777">
        <w:trPr>
          <w:cantSplit/>
          <w:trHeight w:val="340"/>
        </w:trPr>
        <w:tc>
          <w:tcPr>
            <w:tcW w:w="3253" w:type="dxa"/>
            <w:shd w:val="clear" w:color="auto" w:fill="F2F2F2" w:themeFill="background1" w:themeFillShade="F2"/>
          </w:tcPr>
          <w:p w14:paraId="230762FE" w14:textId="77777777" w:rsidR="00077E6C" w:rsidRDefault="00000000">
            <w:pPr>
              <w:rPr>
                <w:rFonts w:ascii="Arial" w:hAnsi="Arial" w:cs="Arial"/>
                <w:sz w:val="22"/>
                <w:szCs w:val="22"/>
              </w:rPr>
            </w:pPr>
            <w:r>
              <w:rPr>
                <w:rFonts w:ascii="Arial" w:hAnsi="Arial" w:cs="Arial"/>
                <w:sz w:val="22"/>
                <w:szCs w:val="22"/>
              </w:rPr>
              <w:t>E-mail address:</w:t>
            </w:r>
          </w:p>
        </w:tc>
        <w:tc>
          <w:tcPr>
            <w:tcW w:w="6636" w:type="dxa"/>
          </w:tcPr>
          <w:p w14:paraId="6D6D677D" w14:textId="77777777" w:rsidR="00077E6C" w:rsidRDefault="00077E6C">
            <w:pPr>
              <w:rPr>
                <w:rFonts w:ascii="Arial" w:hAnsi="Arial" w:cs="Arial"/>
                <w:sz w:val="22"/>
                <w:szCs w:val="22"/>
              </w:rPr>
            </w:pPr>
          </w:p>
          <w:p w14:paraId="19280F9D" w14:textId="2FAE7F0C" w:rsidR="00077E6C" w:rsidRDefault="004B59F6">
            <w:pPr>
              <w:rPr>
                <w:rFonts w:ascii="Arial" w:hAnsi="Arial" w:cs="Arial"/>
                <w:sz w:val="22"/>
                <w:szCs w:val="22"/>
                <w:lang w:eastAsia="zh-CN"/>
              </w:rPr>
            </w:pPr>
            <w:r>
              <w:rPr>
                <w:rFonts w:ascii="Arial" w:hAnsi="Arial" w:cs="Arial"/>
                <w:sz w:val="22"/>
                <w:szCs w:val="22"/>
                <w:highlight w:val="yellow"/>
                <w:lang w:eastAsia="zh-CN"/>
              </w:rPr>
              <w:t>2122723@student.uwtsd.ac.uk</w:t>
            </w:r>
          </w:p>
        </w:tc>
      </w:tr>
      <w:tr w:rsidR="00077E6C" w14:paraId="6CF6C413" w14:textId="77777777">
        <w:trPr>
          <w:cantSplit/>
          <w:trHeight w:val="340"/>
        </w:trPr>
        <w:tc>
          <w:tcPr>
            <w:tcW w:w="3253" w:type="dxa"/>
            <w:shd w:val="clear" w:color="auto" w:fill="F2F2F2" w:themeFill="background1" w:themeFillShade="F2"/>
          </w:tcPr>
          <w:p w14:paraId="5C8ECAB5" w14:textId="77777777" w:rsidR="00077E6C" w:rsidRDefault="00000000">
            <w:pPr>
              <w:rPr>
                <w:rFonts w:ascii="Arial" w:hAnsi="Arial" w:cs="Arial"/>
                <w:sz w:val="22"/>
                <w:szCs w:val="22"/>
              </w:rPr>
            </w:pPr>
            <w:r>
              <w:rPr>
                <w:rFonts w:ascii="Arial" w:hAnsi="Arial" w:cs="Arial"/>
                <w:sz w:val="22"/>
                <w:szCs w:val="22"/>
              </w:rPr>
              <w:t>Contact Telephone Number:</w:t>
            </w:r>
          </w:p>
        </w:tc>
        <w:tc>
          <w:tcPr>
            <w:tcW w:w="6636" w:type="dxa"/>
          </w:tcPr>
          <w:p w14:paraId="6D03766A" w14:textId="77777777" w:rsidR="00077E6C" w:rsidRDefault="00077E6C">
            <w:pPr>
              <w:rPr>
                <w:rFonts w:ascii="Arial" w:hAnsi="Arial" w:cs="Arial"/>
                <w:sz w:val="22"/>
                <w:szCs w:val="22"/>
              </w:rPr>
            </w:pPr>
          </w:p>
          <w:p w14:paraId="38E2B998" w14:textId="77777777" w:rsidR="00077E6C" w:rsidRDefault="00077E6C">
            <w:pPr>
              <w:rPr>
                <w:rFonts w:ascii="Arial" w:hAnsi="Arial" w:cs="Arial"/>
                <w:sz w:val="22"/>
                <w:szCs w:val="22"/>
              </w:rPr>
            </w:pPr>
          </w:p>
        </w:tc>
      </w:tr>
      <w:tr w:rsidR="00077E6C" w14:paraId="3DD96BE4" w14:textId="77777777">
        <w:tc>
          <w:tcPr>
            <w:tcW w:w="9889" w:type="dxa"/>
            <w:gridSpan w:val="2"/>
            <w:shd w:val="clear" w:color="auto" w:fill="BFBFBF" w:themeFill="background1" w:themeFillShade="BF"/>
          </w:tcPr>
          <w:p w14:paraId="51CCEE29" w14:textId="77777777" w:rsidR="00077E6C" w:rsidRDefault="00000000">
            <w:pPr>
              <w:rPr>
                <w:rFonts w:ascii="Arial" w:hAnsi="Arial" w:cs="Arial"/>
                <w:sz w:val="22"/>
                <w:szCs w:val="22"/>
              </w:rPr>
            </w:pPr>
            <w:r>
              <w:rPr>
                <w:rFonts w:ascii="Arial" w:hAnsi="Arial" w:cs="Arial"/>
                <w:b/>
                <w:i/>
                <w:sz w:val="22"/>
                <w:szCs w:val="22"/>
              </w:rPr>
              <w:t>For students:</w:t>
            </w:r>
          </w:p>
        </w:tc>
      </w:tr>
      <w:tr w:rsidR="00077E6C" w14:paraId="70666B58" w14:textId="77777777">
        <w:trPr>
          <w:trHeight w:val="513"/>
        </w:trPr>
        <w:tc>
          <w:tcPr>
            <w:tcW w:w="3253" w:type="dxa"/>
            <w:shd w:val="clear" w:color="auto" w:fill="F2F2F2" w:themeFill="background1" w:themeFillShade="F2"/>
            <w:vAlign w:val="center"/>
          </w:tcPr>
          <w:p w14:paraId="590CF13A" w14:textId="77777777" w:rsidR="00077E6C" w:rsidRDefault="00000000">
            <w:pPr>
              <w:rPr>
                <w:rFonts w:ascii="Arial" w:hAnsi="Arial" w:cs="Arial"/>
                <w:sz w:val="22"/>
                <w:szCs w:val="22"/>
              </w:rPr>
            </w:pPr>
            <w:r>
              <w:rPr>
                <w:rFonts w:ascii="Arial" w:hAnsi="Arial" w:cs="Arial"/>
                <w:sz w:val="22"/>
                <w:szCs w:val="22"/>
                <w:highlight w:val="yellow"/>
              </w:rPr>
              <w:t>Student Number:</w:t>
            </w:r>
          </w:p>
        </w:tc>
        <w:tc>
          <w:tcPr>
            <w:tcW w:w="6636" w:type="dxa"/>
          </w:tcPr>
          <w:p w14:paraId="608F3162" w14:textId="443E7FA5" w:rsidR="00077E6C" w:rsidRDefault="004B59F6">
            <w:pPr>
              <w:rPr>
                <w:rFonts w:ascii="Arial" w:hAnsi="Arial" w:cs="Arial"/>
                <w:sz w:val="22"/>
                <w:szCs w:val="22"/>
                <w:lang w:eastAsia="zh-CN"/>
              </w:rPr>
            </w:pPr>
            <w:r>
              <w:rPr>
                <w:rFonts w:ascii="Arial" w:hAnsi="Arial" w:cs="Arial"/>
                <w:sz w:val="22"/>
                <w:szCs w:val="22"/>
                <w:lang w:eastAsia="zh-CN"/>
              </w:rPr>
              <w:t>2122723</w:t>
            </w:r>
          </w:p>
        </w:tc>
      </w:tr>
      <w:tr w:rsidR="00077E6C" w14:paraId="1F067C41" w14:textId="77777777">
        <w:trPr>
          <w:trHeight w:val="549"/>
        </w:trPr>
        <w:tc>
          <w:tcPr>
            <w:tcW w:w="3253" w:type="dxa"/>
            <w:shd w:val="clear" w:color="auto" w:fill="F2F2F2" w:themeFill="background1" w:themeFillShade="F2"/>
            <w:vAlign w:val="center"/>
          </w:tcPr>
          <w:p w14:paraId="2430FAA5" w14:textId="77777777" w:rsidR="00077E6C" w:rsidRDefault="00000000">
            <w:pPr>
              <w:rPr>
                <w:rFonts w:ascii="Arial" w:hAnsi="Arial" w:cs="Arial"/>
                <w:sz w:val="22"/>
                <w:szCs w:val="22"/>
              </w:rPr>
            </w:pPr>
            <w:r>
              <w:rPr>
                <w:rFonts w:ascii="Arial" w:hAnsi="Arial" w:cs="Arial"/>
                <w:sz w:val="22"/>
                <w:szCs w:val="22"/>
              </w:rPr>
              <w:t>Programme of Study:</w:t>
            </w:r>
          </w:p>
        </w:tc>
        <w:tc>
          <w:tcPr>
            <w:tcW w:w="6636" w:type="dxa"/>
          </w:tcPr>
          <w:p w14:paraId="060C402C" w14:textId="77777777" w:rsidR="00077E6C" w:rsidRDefault="00000000">
            <w:pPr>
              <w:rPr>
                <w:rFonts w:ascii="Arial" w:hAnsi="Arial" w:cs="Arial"/>
                <w:sz w:val="22"/>
                <w:szCs w:val="22"/>
                <w:lang w:eastAsia="zh-CN"/>
              </w:rPr>
            </w:pPr>
            <w:r>
              <w:rPr>
                <w:rFonts w:ascii="Arial" w:hAnsi="Arial" w:cs="Arial"/>
                <w:sz w:val="22"/>
                <w:szCs w:val="22"/>
                <w:lang w:eastAsia="zh-CN"/>
              </w:rPr>
              <w:t>International Hotel Management</w:t>
            </w:r>
          </w:p>
        </w:tc>
      </w:tr>
      <w:tr w:rsidR="00077E6C" w14:paraId="6B008BBE" w14:textId="77777777">
        <w:trPr>
          <w:trHeight w:val="557"/>
        </w:trPr>
        <w:tc>
          <w:tcPr>
            <w:tcW w:w="3253" w:type="dxa"/>
            <w:shd w:val="clear" w:color="auto" w:fill="F2F2F2" w:themeFill="background1" w:themeFillShade="F2"/>
            <w:vAlign w:val="center"/>
          </w:tcPr>
          <w:p w14:paraId="56D979CB" w14:textId="77777777" w:rsidR="00077E6C" w:rsidRDefault="00000000">
            <w:pPr>
              <w:rPr>
                <w:rFonts w:ascii="Arial" w:hAnsi="Arial" w:cs="Arial"/>
                <w:sz w:val="22"/>
                <w:szCs w:val="22"/>
              </w:rPr>
            </w:pPr>
            <w:r>
              <w:rPr>
                <w:rFonts w:ascii="Arial" w:hAnsi="Arial" w:cs="Arial"/>
                <w:sz w:val="22"/>
                <w:szCs w:val="22"/>
                <w:highlight w:val="yellow"/>
              </w:rPr>
              <w:t>Director of Studies/Supervisor:</w:t>
            </w:r>
          </w:p>
        </w:tc>
        <w:tc>
          <w:tcPr>
            <w:tcW w:w="6636" w:type="dxa"/>
          </w:tcPr>
          <w:p w14:paraId="702232B7" w14:textId="00578E7D" w:rsidR="00077E6C" w:rsidRDefault="004B59F6">
            <w:pPr>
              <w:rPr>
                <w:rFonts w:ascii="Arial" w:hAnsi="Arial" w:cs="Arial"/>
                <w:sz w:val="22"/>
                <w:szCs w:val="22"/>
                <w:lang w:eastAsia="zh-CN"/>
              </w:rPr>
            </w:pPr>
            <w:r w:rsidRPr="004B59F6">
              <w:rPr>
                <w:rFonts w:ascii="Arial" w:hAnsi="Arial" w:cs="Arial"/>
                <w:sz w:val="22"/>
                <w:szCs w:val="22"/>
                <w:lang w:eastAsia="zh-CN"/>
              </w:rPr>
              <w:t>Christopher Wilkin</w:t>
            </w:r>
          </w:p>
        </w:tc>
      </w:tr>
    </w:tbl>
    <w:p w14:paraId="0EFDDC35" w14:textId="77777777" w:rsidR="00077E6C" w:rsidRDefault="00077E6C">
      <w:pPr>
        <w:rPr>
          <w:rFonts w:ascii="Arial" w:hAnsi="Arial" w:cs="Arial"/>
          <w:bCs/>
          <w:iCs/>
        </w:rPr>
      </w:pPr>
    </w:p>
    <w:p w14:paraId="3BF58B2F" w14:textId="77777777" w:rsidR="00077E6C" w:rsidRDefault="00077E6C">
      <w:pPr>
        <w:autoSpaceDE w:val="0"/>
        <w:autoSpaceDN w:val="0"/>
        <w:adjustRightInd w:val="0"/>
        <w:jc w:val="both"/>
        <w:rPr>
          <w:rFonts w:ascii="Arial" w:hAnsi="Arial" w:cs="Arial"/>
          <w:b/>
          <w:sz w:val="22"/>
          <w:szCs w:val="22"/>
        </w:rPr>
      </w:pPr>
    </w:p>
    <w:p w14:paraId="55E9712D" w14:textId="77777777" w:rsidR="00077E6C" w:rsidRDefault="00000000">
      <w:pPr>
        <w:rPr>
          <w:rFonts w:ascii="Arial" w:hAnsi="Arial" w:cs="Arial"/>
          <w:b/>
          <w:sz w:val="22"/>
          <w:szCs w:val="22"/>
        </w:rPr>
      </w:pPr>
      <w:r>
        <w:rPr>
          <w:rFonts w:ascii="Arial" w:hAnsi="Arial" w:cs="Arial"/>
          <w:b/>
          <w:sz w:val="22"/>
          <w:szCs w:val="22"/>
        </w:rPr>
        <w:br w:type="page"/>
      </w:r>
    </w:p>
    <w:p w14:paraId="77A7A2C9" w14:textId="77777777" w:rsidR="00077E6C"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077E6C" w14:paraId="56A21460" w14:textId="77777777">
        <w:tc>
          <w:tcPr>
            <w:tcW w:w="6232" w:type="dxa"/>
            <w:gridSpan w:val="2"/>
            <w:shd w:val="clear" w:color="auto" w:fill="F2F2F2" w:themeFill="background1" w:themeFillShade="F2"/>
            <w:vAlign w:val="center"/>
          </w:tcPr>
          <w:p w14:paraId="751CF83F"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736C730F"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2286EF20" w14:textId="77777777" w:rsidR="00077E6C"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D906F06" w14:textId="77777777" w:rsidR="00077E6C"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9000F33" w14:textId="77777777" w:rsidR="00077E6C"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253DF16" w14:textId="77777777" w:rsidR="00077E6C"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077E6C" w14:paraId="566BE867" w14:textId="77777777">
        <w:tc>
          <w:tcPr>
            <w:tcW w:w="8075" w:type="dxa"/>
            <w:gridSpan w:val="4"/>
            <w:shd w:val="clear" w:color="auto" w:fill="F2F2F2" w:themeFill="background1" w:themeFillShade="F2"/>
          </w:tcPr>
          <w:p w14:paraId="22F4885C" w14:textId="77777777" w:rsidR="00077E6C" w:rsidRDefault="00077E6C">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A1FF0F7" w14:textId="77777777" w:rsidR="00077E6C" w:rsidRDefault="00000000">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077E6C" w14:paraId="3E761B93" w14:textId="77777777">
        <w:trPr>
          <w:trHeight w:val="437"/>
        </w:trPr>
        <w:tc>
          <w:tcPr>
            <w:tcW w:w="3693" w:type="dxa"/>
            <w:vMerge w:val="restart"/>
            <w:shd w:val="clear" w:color="auto" w:fill="F2F2F2" w:themeFill="background1" w:themeFillShade="F2"/>
          </w:tcPr>
          <w:p w14:paraId="04BFABDC" w14:textId="77777777" w:rsidR="00077E6C" w:rsidRDefault="00000000">
            <w:pPr>
              <w:autoSpaceDE w:val="0"/>
              <w:autoSpaceDN w:val="0"/>
              <w:adjustRightInd w:val="0"/>
              <w:jc w:val="both"/>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830D4BD"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45E2AE2" w14:textId="77777777" w:rsidR="00077E6C"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B9FD9DE" w14:textId="77777777" w:rsidR="00077E6C" w:rsidRDefault="00077E6C">
            <w:pPr>
              <w:autoSpaceDE w:val="0"/>
              <w:autoSpaceDN w:val="0"/>
              <w:adjustRightInd w:val="0"/>
              <w:jc w:val="center"/>
              <w:rPr>
                <w:rFonts w:ascii="Arial" w:hAnsi="Arial" w:cs="Arial"/>
                <w:b/>
                <w:bCs/>
                <w:sz w:val="22"/>
                <w:szCs w:val="22"/>
              </w:rPr>
            </w:pPr>
          </w:p>
        </w:tc>
      </w:tr>
      <w:tr w:rsidR="00077E6C" w14:paraId="5909FEAC" w14:textId="77777777">
        <w:trPr>
          <w:trHeight w:val="415"/>
        </w:trPr>
        <w:tc>
          <w:tcPr>
            <w:tcW w:w="3693" w:type="dxa"/>
            <w:vMerge/>
            <w:shd w:val="clear" w:color="auto" w:fill="F2F2F2" w:themeFill="background1" w:themeFillShade="F2"/>
          </w:tcPr>
          <w:p w14:paraId="540CAEE4" w14:textId="77777777" w:rsidR="00077E6C" w:rsidRDefault="00077E6C">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59E4E87"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5374186" w14:textId="77777777" w:rsidR="00077E6C"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3D97929" w14:textId="77777777" w:rsidR="00077E6C" w:rsidRDefault="00077E6C">
            <w:pPr>
              <w:autoSpaceDE w:val="0"/>
              <w:autoSpaceDN w:val="0"/>
              <w:adjustRightInd w:val="0"/>
              <w:jc w:val="center"/>
              <w:rPr>
                <w:rFonts w:ascii="Arial" w:hAnsi="Arial" w:cs="Arial"/>
                <w:b/>
                <w:bCs/>
                <w:sz w:val="22"/>
                <w:szCs w:val="22"/>
              </w:rPr>
            </w:pPr>
          </w:p>
        </w:tc>
      </w:tr>
      <w:tr w:rsidR="00077E6C" w14:paraId="1B5D2872" w14:textId="77777777">
        <w:tc>
          <w:tcPr>
            <w:tcW w:w="3693" w:type="dxa"/>
            <w:vMerge/>
            <w:shd w:val="clear" w:color="auto" w:fill="F2F2F2" w:themeFill="background1" w:themeFillShade="F2"/>
          </w:tcPr>
          <w:p w14:paraId="6F7BF216" w14:textId="77777777" w:rsidR="00077E6C" w:rsidRDefault="00077E6C">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1031B86"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Other (write in)</w:t>
            </w:r>
          </w:p>
          <w:p w14:paraId="6F439BF3" w14:textId="77777777" w:rsidR="00077E6C" w:rsidRDefault="00077E6C">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FC2A2EE" w14:textId="77777777" w:rsidR="00077E6C"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8F147D2" w14:textId="77777777" w:rsidR="00077E6C" w:rsidRDefault="00077E6C">
            <w:pPr>
              <w:autoSpaceDE w:val="0"/>
              <w:autoSpaceDN w:val="0"/>
              <w:adjustRightInd w:val="0"/>
              <w:jc w:val="center"/>
              <w:rPr>
                <w:rFonts w:ascii="Arial" w:hAnsi="Arial" w:cs="Arial"/>
                <w:b/>
                <w:bCs/>
                <w:sz w:val="22"/>
                <w:szCs w:val="22"/>
              </w:rPr>
            </w:pPr>
          </w:p>
        </w:tc>
      </w:tr>
    </w:tbl>
    <w:p w14:paraId="5FE55921" w14:textId="77777777" w:rsidR="00077E6C" w:rsidRDefault="00077E6C">
      <w:pPr>
        <w:autoSpaceDE w:val="0"/>
        <w:autoSpaceDN w:val="0"/>
        <w:adjustRightInd w:val="0"/>
        <w:spacing w:after="240"/>
        <w:jc w:val="both"/>
        <w:rPr>
          <w:rFonts w:ascii="Arial" w:hAnsi="Arial" w:cs="Arial"/>
          <w:bCs/>
          <w:iCs/>
        </w:rPr>
      </w:pPr>
    </w:p>
    <w:p w14:paraId="7C993E45" w14:textId="77777777" w:rsidR="00077E6C"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077E6C" w14:paraId="2390666F" w14:textId="77777777">
        <w:tc>
          <w:tcPr>
            <w:tcW w:w="9918" w:type="dxa"/>
            <w:gridSpan w:val="2"/>
            <w:shd w:val="clear" w:color="auto" w:fill="F2F2F2" w:themeFill="background1" w:themeFillShade="F2"/>
          </w:tcPr>
          <w:p w14:paraId="1DF6E3DD"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Pr>
                <w:rFonts w:ascii="Arial" w:hAnsi="Arial" w:cs="Arial"/>
                <w:sz w:val="22"/>
                <w:szCs w:val="22"/>
              </w:rPr>
              <w:t>and also</w:t>
            </w:r>
            <w:proofErr w:type="gramEnd"/>
            <w:r>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077E6C" w14:paraId="391630F7" w14:textId="77777777">
        <w:trPr>
          <w:trHeight w:val="227"/>
        </w:trPr>
        <w:tc>
          <w:tcPr>
            <w:tcW w:w="8784" w:type="dxa"/>
          </w:tcPr>
          <w:p w14:paraId="75B67F4C" w14:textId="77777777" w:rsidR="00077E6C" w:rsidRDefault="00077E6C">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753E71AE" w14:textId="77777777" w:rsidR="00077E6C" w:rsidRDefault="00077E6C">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779C0FC7" w14:textId="77777777" w:rsidR="00077E6C"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077E6C" w14:paraId="73FEF17A" w14:textId="77777777">
        <w:trPr>
          <w:trHeight w:val="227"/>
        </w:trPr>
        <w:tc>
          <w:tcPr>
            <w:tcW w:w="8784" w:type="dxa"/>
          </w:tcPr>
          <w:p w14:paraId="23614E52" w14:textId="77777777" w:rsidR="00077E6C" w:rsidRDefault="00077E6C">
            <w:pPr>
              <w:autoSpaceDE w:val="0"/>
              <w:autoSpaceDN w:val="0"/>
              <w:adjustRightInd w:val="0"/>
              <w:rPr>
                <w:rFonts w:ascii="Arial" w:hAnsi="Arial" w:cs="Arial"/>
                <w:b/>
                <w:bCs/>
                <w:i/>
                <w:sz w:val="22"/>
                <w:szCs w:val="22"/>
              </w:rPr>
            </w:pPr>
          </w:p>
          <w:p w14:paraId="67066A6A" w14:textId="77777777" w:rsidR="00077E6C" w:rsidRDefault="00000000">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7C2D6169" w14:textId="77777777" w:rsidR="00077E6C"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077E6C" w14:paraId="4FBEC381" w14:textId="77777777">
        <w:trPr>
          <w:trHeight w:val="227"/>
        </w:trPr>
        <w:tc>
          <w:tcPr>
            <w:tcW w:w="8784" w:type="dxa"/>
          </w:tcPr>
          <w:p w14:paraId="1682CA96" w14:textId="77777777" w:rsidR="00077E6C" w:rsidRDefault="00077E6C">
            <w:pPr>
              <w:autoSpaceDE w:val="0"/>
              <w:autoSpaceDN w:val="0"/>
              <w:adjustRightInd w:val="0"/>
              <w:rPr>
                <w:rFonts w:ascii="Arial" w:hAnsi="Arial" w:cs="Arial"/>
                <w:b/>
                <w:bCs/>
                <w:i/>
                <w:sz w:val="22"/>
                <w:szCs w:val="22"/>
              </w:rPr>
            </w:pPr>
          </w:p>
          <w:p w14:paraId="32A29A4F" w14:textId="77777777" w:rsidR="00077E6C" w:rsidRDefault="00077E6C">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23069CEC" w14:textId="77777777" w:rsidR="00077E6C"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45F076C" w14:textId="77777777" w:rsidR="00077E6C" w:rsidRDefault="00077E6C">
      <w:pPr>
        <w:autoSpaceDE w:val="0"/>
        <w:autoSpaceDN w:val="0"/>
        <w:adjustRightInd w:val="0"/>
        <w:spacing w:after="240"/>
        <w:jc w:val="both"/>
        <w:rPr>
          <w:rFonts w:ascii="Arial" w:hAnsi="Arial" w:cs="Arial"/>
          <w:b/>
          <w:sz w:val="22"/>
          <w:szCs w:val="22"/>
        </w:rPr>
      </w:pPr>
    </w:p>
    <w:p w14:paraId="2CACB917" w14:textId="77777777" w:rsidR="00077E6C"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077E6C" w14:paraId="4679747F" w14:textId="77777777">
        <w:tc>
          <w:tcPr>
            <w:tcW w:w="6232" w:type="dxa"/>
            <w:gridSpan w:val="2"/>
            <w:shd w:val="clear" w:color="auto" w:fill="F2F2F2" w:themeFill="background1" w:themeFillShade="F2"/>
          </w:tcPr>
          <w:p w14:paraId="79456EAF" w14:textId="77777777" w:rsidR="00077E6C" w:rsidRDefault="00000000">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77B42CC7" w14:textId="77777777" w:rsidR="00077E6C"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626BC36" w14:textId="77777777" w:rsidR="00077E6C"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70F4F71" w14:textId="77777777" w:rsidR="00077E6C"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11676424" w14:textId="77777777" w:rsidR="00077E6C"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077E6C" w14:paraId="11FE7FDF" w14:textId="77777777">
        <w:tc>
          <w:tcPr>
            <w:tcW w:w="9918" w:type="dxa"/>
            <w:gridSpan w:val="8"/>
          </w:tcPr>
          <w:p w14:paraId="3C77078D" w14:textId="77777777" w:rsidR="00077E6C" w:rsidRDefault="00077E6C">
            <w:pPr>
              <w:autoSpaceDE w:val="0"/>
              <w:autoSpaceDN w:val="0"/>
              <w:adjustRightInd w:val="0"/>
              <w:rPr>
                <w:rFonts w:ascii="Arial" w:hAnsi="Arial" w:cs="Arial"/>
                <w:sz w:val="16"/>
                <w:szCs w:val="16"/>
              </w:rPr>
            </w:pPr>
          </w:p>
          <w:p w14:paraId="3D6976C7" w14:textId="77777777" w:rsidR="00077E6C" w:rsidRDefault="00000000">
            <w:pPr>
              <w:autoSpaceDE w:val="0"/>
              <w:autoSpaceDN w:val="0"/>
              <w:adjustRightInd w:val="0"/>
              <w:rPr>
                <w:rFonts w:ascii="Arial" w:hAnsi="Arial" w:cs="Arial"/>
                <w:b/>
                <w:bCs/>
                <w:i/>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the name of the external organisation and name and contact details for the main contact person and confirmation this person has consented to their personal data being shared.as part of this collaboration.</w:t>
            </w:r>
          </w:p>
        </w:tc>
      </w:tr>
      <w:tr w:rsidR="00077E6C" w14:paraId="33E380E7" w14:textId="77777777">
        <w:trPr>
          <w:trHeight w:val="227"/>
        </w:trPr>
        <w:tc>
          <w:tcPr>
            <w:tcW w:w="3823" w:type="dxa"/>
            <w:shd w:val="clear" w:color="auto" w:fill="F2F2F2" w:themeFill="background1" w:themeFillShade="F2"/>
          </w:tcPr>
          <w:p w14:paraId="6B7C3DBD" w14:textId="77777777" w:rsidR="00077E6C" w:rsidRDefault="00000000">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1859708D" w14:textId="77777777" w:rsidR="00077E6C" w:rsidRDefault="00077E6C">
            <w:pPr>
              <w:autoSpaceDE w:val="0"/>
              <w:autoSpaceDN w:val="0"/>
              <w:adjustRightInd w:val="0"/>
              <w:rPr>
                <w:rFonts w:ascii="Arial" w:hAnsi="Arial" w:cs="Arial"/>
                <w:bCs/>
                <w:sz w:val="22"/>
                <w:szCs w:val="22"/>
              </w:rPr>
            </w:pPr>
          </w:p>
          <w:p w14:paraId="3A3F927C" w14:textId="77777777" w:rsidR="00077E6C" w:rsidRDefault="00077E6C">
            <w:pPr>
              <w:autoSpaceDE w:val="0"/>
              <w:autoSpaceDN w:val="0"/>
              <w:adjustRightInd w:val="0"/>
              <w:rPr>
                <w:rFonts w:ascii="Arial" w:hAnsi="Arial" w:cs="Arial"/>
                <w:bCs/>
                <w:sz w:val="22"/>
                <w:szCs w:val="22"/>
              </w:rPr>
            </w:pPr>
          </w:p>
        </w:tc>
      </w:tr>
      <w:tr w:rsidR="00077E6C" w14:paraId="1DC75982" w14:textId="77777777">
        <w:trPr>
          <w:trHeight w:val="227"/>
        </w:trPr>
        <w:tc>
          <w:tcPr>
            <w:tcW w:w="3823" w:type="dxa"/>
            <w:shd w:val="clear" w:color="auto" w:fill="F2F2F2" w:themeFill="background1" w:themeFillShade="F2"/>
          </w:tcPr>
          <w:p w14:paraId="39D5004D" w14:textId="77777777" w:rsidR="00077E6C" w:rsidRDefault="00000000">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3B795068" w14:textId="77777777" w:rsidR="00077E6C" w:rsidRDefault="00077E6C">
            <w:pPr>
              <w:autoSpaceDE w:val="0"/>
              <w:autoSpaceDN w:val="0"/>
              <w:adjustRightInd w:val="0"/>
              <w:rPr>
                <w:rFonts w:ascii="Arial" w:hAnsi="Arial" w:cs="Arial"/>
                <w:bCs/>
                <w:sz w:val="22"/>
                <w:szCs w:val="22"/>
              </w:rPr>
            </w:pPr>
          </w:p>
          <w:p w14:paraId="380E75BB" w14:textId="77777777" w:rsidR="00077E6C" w:rsidRDefault="00077E6C">
            <w:pPr>
              <w:autoSpaceDE w:val="0"/>
              <w:autoSpaceDN w:val="0"/>
              <w:adjustRightInd w:val="0"/>
              <w:rPr>
                <w:rFonts w:ascii="Arial" w:hAnsi="Arial" w:cs="Arial"/>
                <w:bCs/>
                <w:sz w:val="22"/>
                <w:szCs w:val="22"/>
              </w:rPr>
            </w:pPr>
          </w:p>
        </w:tc>
      </w:tr>
      <w:tr w:rsidR="00077E6C" w14:paraId="30D85F8E" w14:textId="77777777">
        <w:trPr>
          <w:trHeight w:val="227"/>
        </w:trPr>
        <w:tc>
          <w:tcPr>
            <w:tcW w:w="3823" w:type="dxa"/>
            <w:shd w:val="clear" w:color="auto" w:fill="F2F2F2" w:themeFill="background1" w:themeFillShade="F2"/>
          </w:tcPr>
          <w:p w14:paraId="03C18A26" w14:textId="77777777" w:rsidR="00077E6C" w:rsidRDefault="00000000">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32DD96F1" w14:textId="77777777" w:rsidR="00077E6C" w:rsidRDefault="00077E6C">
            <w:pPr>
              <w:autoSpaceDE w:val="0"/>
              <w:autoSpaceDN w:val="0"/>
              <w:adjustRightInd w:val="0"/>
              <w:jc w:val="both"/>
              <w:rPr>
                <w:rFonts w:ascii="Arial" w:hAnsi="Arial" w:cs="Arial"/>
                <w:sz w:val="22"/>
                <w:szCs w:val="22"/>
              </w:rPr>
            </w:pPr>
          </w:p>
        </w:tc>
        <w:tc>
          <w:tcPr>
            <w:tcW w:w="6095" w:type="dxa"/>
            <w:gridSpan w:val="7"/>
          </w:tcPr>
          <w:p w14:paraId="79F46BCC" w14:textId="77777777" w:rsidR="00077E6C" w:rsidRDefault="00077E6C">
            <w:pPr>
              <w:autoSpaceDE w:val="0"/>
              <w:autoSpaceDN w:val="0"/>
              <w:adjustRightInd w:val="0"/>
              <w:rPr>
                <w:rFonts w:ascii="Arial" w:hAnsi="Arial" w:cs="Arial"/>
                <w:bCs/>
                <w:sz w:val="22"/>
                <w:szCs w:val="22"/>
              </w:rPr>
            </w:pPr>
          </w:p>
        </w:tc>
      </w:tr>
      <w:tr w:rsidR="00077E6C" w14:paraId="67AA7E36" w14:textId="77777777">
        <w:tc>
          <w:tcPr>
            <w:tcW w:w="6232" w:type="dxa"/>
            <w:gridSpan w:val="2"/>
            <w:shd w:val="clear" w:color="auto" w:fill="F2F2F2" w:themeFill="background1" w:themeFillShade="F2"/>
          </w:tcPr>
          <w:p w14:paraId="77D69A62"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EED8C98" w14:textId="77777777" w:rsidR="00077E6C"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A37B21B" w14:textId="77777777" w:rsidR="00077E6C"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5B89EA2" w14:textId="77777777" w:rsidR="00077E6C"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56AA8B2F"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77E6C" w14:paraId="5EAA604F" w14:textId="77777777">
        <w:tc>
          <w:tcPr>
            <w:tcW w:w="6232" w:type="dxa"/>
            <w:gridSpan w:val="2"/>
            <w:shd w:val="clear" w:color="auto" w:fill="F2F2F2" w:themeFill="background1" w:themeFillShade="F2"/>
          </w:tcPr>
          <w:p w14:paraId="12B8CC4A"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681F139" w14:textId="77777777" w:rsidR="00077E6C"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20FF657" w14:textId="77777777" w:rsidR="00077E6C"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96A5141" w14:textId="77777777" w:rsidR="00077E6C"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EBC08CD"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77E6C" w14:paraId="64498489" w14:textId="77777777">
        <w:tc>
          <w:tcPr>
            <w:tcW w:w="6232" w:type="dxa"/>
            <w:gridSpan w:val="2"/>
            <w:shd w:val="clear" w:color="auto" w:fill="F2F2F2" w:themeFill="background1" w:themeFillShade="F2"/>
          </w:tcPr>
          <w:p w14:paraId="493DAD9C"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E3A1DA0" w14:textId="77777777" w:rsidR="00077E6C"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68F68CD" w14:textId="77777777" w:rsidR="00077E6C"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6B46CF7" w14:textId="77777777" w:rsidR="00077E6C"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02C54089"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77E6C" w14:paraId="29060998" w14:textId="77777777">
        <w:trPr>
          <w:trHeight w:val="386"/>
        </w:trPr>
        <w:tc>
          <w:tcPr>
            <w:tcW w:w="3823" w:type="dxa"/>
            <w:vMerge w:val="restart"/>
            <w:shd w:val="clear" w:color="auto" w:fill="F2F2F2" w:themeFill="background1" w:themeFillShade="F2"/>
          </w:tcPr>
          <w:p w14:paraId="736E6186"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6CA035C8" w14:textId="77777777" w:rsidR="00077E6C" w:rsidRDefault="0000000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93C2D45" w14:textId="77777777" w:rsidR="00077E6C"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74A19464"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5C6C8D8" w14:textId="77777777" w:rsidR="00077E6C"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61404B9"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77E6C" w14:paraId="7DB06CC6" w14:textId="77777777">
        <w:trPr>
          <w:trHeight w:val="386"/>
        </w:trPr>
        <w:tc>
          <w:tcPr>
            <w:tcW w:w="3823" w:type="dxa"/>
            <w:vMerge/>
            <w:shd w:val="clear" w:color="auto" w:fill="F2F2F2" w:themeFill="background1" w:themeFillShade="F2"/>
          </w:tcPr>
          <w:p w14:paraId="67AAE4A2" w14:textId="77777777" w:rsidR="00077E6C" w:rsidRDefault="00077E6C">
            <w:pPr>
              <w:autoSpaceDE w:val="0"/>
              <w:autoSpaceDN w:val="0"/>
              <w:adjustRightInd w:val="0"/>
              <w:rPr>
                <w:rFonts w:ascii="Arial" w:hAnsi="Arial" w:cs="Arial"/>
                <w:sz w:val="22"/>
                <w:szCs w:val="22"/>
              </w:rPr>
            </w:pPr>
          </w:p>
        </w:tc>
        <w:tc>
          <w:tcPr>
            <w:tcW w:w="2409" w:type="dxa"/>
          </w:tcPr>
          <w:p w14:paraId="22120195" w14:textId="77777777" w:rsidR="00077E6C" w:rsidRDefault="0000000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7D365BB" w14:textId="77777777" w:rsidR="00077E6C"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73F27E0A"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8DA2DEF" w14:textId="77777777" w:rsidR="00077E6C"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2520FDAC"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77E6C" w14:paraId="3101ACBC" w14:textId="77777777">
        <w:tc>
          <w:tcPr>
            <w:tcW w:w="3823" w:type="dxa"/>
            <w:shd w:val="clear" w:color="auto" w:fill="F2F2F2" w:themeFill="background1" w:themeFillShade="F2"/>
          </w:tcPr>
          <w:p w14:paraId="7449D818"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FF40DC6" w14:textId="77777777" w:rsidR="00077E6C" w:rsidRDefault="00000000">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60C144E9" w14:textId="77777777" w:rsidR="00077E6C"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17D92A1" w14:textId="77777777" w:rsidR="00077E6C"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96F3195" w14:textId="77777777" w:rsidR="00077E6C"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39CE0E26"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77E6C" w14:paraId="66D2CF79" w14:textId="77777777">
        <w:tc>
          <w:tcPr>
            <w:tcW w:w="3823" w:type="dxa"/>
            <w:shd w:val="clear" w:color="auto" w:fill="F2F2F2" w:themeFill="background1" w:themeFillShade="F2"/>
          </w:tcPr>
          <w:p w14:paraId="284C757A"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843803F" w14:textId="77777777" w:rsidR="00077E6C" w:rsidRDefault="00000000">
            <w:pPr>
              <w:autoSpaceDE w:val="0"/>
              <w:autoSpaceDN w:val="0"/>
              <w:adjustRightInd w:val="0"/>
              <w:rPr>
                <w:rFonts w:ascii="Arial" w:hAnsi="Arial" w:cs="Arial"/>
                <w:bCs/>
                <w:sz w:val="22"/>
                <w:szCs w:val="22"/>
              </w:rPr>
            </w:pPr>
            <w:r>
              <w:rPr>
                <w:rFonts w:ascii="Arial" w:hAnsi="Arial" w:cs="Arial"/>
                <w:bCs/>
                <w:sz w:val="22"/>
                <w:szCs w:val="22"/>
              </w:rPr>
              <w:t>(If YES attach copy)</w:t>
            </w:r>
          </w:p>
          <w:p w14:paraId="709BA9D4" w14:textId="77777777" w:rsidR="00077E6C" w:rsidRDefault="00000000">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1ECF2C05" w14:textId="77777777" w:rsidR="00077E6C"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CD874FD" w14:textId="77777777" w:rsidR="00077E6C"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70CD816" w14:textId="77777777" w:rsidR="00077E6C"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72CABD73"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406E47F9" w14:textId="77777777" w:rsidR="00077E6C" w:rsidRDefault="00077E6C">
      <w:pPr>
        <w:rPr>
          <w:rFonts w:ascii="Arial" w:hAnsi="Arial" w:cs="Arial"/>
          <w:bCs/>
          <w:iCs/>
          <w:sz w:val="16"/>
          <w:szCs w:val="16"/>
        </w:rPr>
      </w:pPr>
    </w:p>
    <w:p w14:paraId="61CBEE53" w14:textId="77777777" w:rsidR="00077E6C" w:rsidRDefault="00077E6C">
      <w:pPr>
        <w:rPr>
          <w:rFonts w:ascii="Arial" w:hAnsi="Arial" w:cs="Arial"/>
          <w:b/>
          <w:bCs/>
          <w:iCs/>
          <w:sz w:val="22"/>
          <w:szCs w:val="22"/>
        </w:rPr>
      </w:pPr>
    </w:p>
    <w:p w14:paraId="6782E24E" w14:textId="77777777" w:rsidR="00077E6C"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077E6C" w14:paraId="5DABEECA" w14:textId="77777777">
        <w:trPr>
          <w:trHeight w:val="507"/>
        </w:trPr>
        <w:tc>
          <w:tcPr>
            <w:tcW w:w="6237" w:type="dxa"/>
            <w:shd w:val="clear" w:color="auto" w:fill="F2F2F2" w:themeFill="background1" w:themeFillShade="F2"/>
            <w:vAlign w:val="center"/>
          </w:tcPr>
          <w:p w14:paraId="2330C9B7" w14:textId="77777777" w:rsidR="00077E6C" w:rsidRDefault="00000000">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21B7433B" w14:textId="77777777" w:rsidR="00077E6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E9AE86E"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7D38E10" w14:textId="77777777" w:rsidR="00077E6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39FDEE4E"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77E6C" w14:paraId="202F60D5" w14:textId="77777777">
        <w:tc>
          <w:tcPr>
            <w:tcW w:w="9923" w:type="dxa"/>
            <w:gridSpan w:val="5"/>
          </w:tcPr>
          <w:p w14:paraId="27F4AE06" w14:textId="77777777" w:rsidR="00077E6C" w:rsidRDefault="00077E6C">
            <w:pPr>
              <w:autoSpaceDE w:val="0"/>
              <w:autoSpaceDN w:val="0"/>
              <w:adjustRightInd w:val="0"/>
              <w:rPr>
                <w:rFonts w:ascii="Arial" w:hAnsi="Arial" w:cs="Arial"/>
                <w:bCs/>
                <w:sz w:val="22"/>
                <w:szCs w:val="22"/>
              </w:rPr>
            </w:pPr>
          </w:p>
          <w:p w14:paraId="70C4F292" w14:textId="77777777" w:rsidR="00077E6C" w:rsidRDefault="00000000">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please attach a copy of any final approval (or interim approval) from the organisation</w:t>
            </w:r>
          </w:p>
          <w:p w14:paraId="4E9AB570" w14:textId="77777777" w:rsidR="00077E6C" w:rsidRDefault="00077E6C">
            <w:pPr>
              <w:autoSpaceDE w:val="0"/>
              <w:autoSpaceDN w:val="0"/>
              <w:adjustRightInd w:val="0"/>
              <w:rPr>
                <w:rFonts w:ascii="Arial" w:hAnsi="Arial" w:cs="Arial"/>
                <w:b/>
                <w:bCs/>
                <w:sz w:val="22"/>
                <w:szCs w:val="22"/>
              </w:rPr>
            </w:pPr>
          </w:p>
        </w:tc>
      </w:tr>
    </w:tbl>
    <w:p w14:paraId="54A2885F" w14:textId="77777777" w:rsidR="00077E6C" w:rsidRDefault="00077E6C">
      <w:pPr>
        <w:autoSpaceDE w:val="0"/>
        <w:autoSpaceDN w:val="0"/>
        <w:adjustRightInd w:val="0"/>
        <w:spacing w:after="240"/>
        <w:jc w:val="both"/>
        <w:rPr>
          <w:rFonts w:ascii="Arial" w:hAnsi="Arial" w:cs="Arial"/>
          <w:bCs/>
          <w:iCs/>
        </w:rPr>
      </w:pPr>
    </w:p>
    <w:p w14:paraId="7A5678CE" w14:textId="77777777" w:rsidR="00077E6C"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077E6C" w14:paraId="34B2D45B"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655DEF" w14:textId="77777777" w:rsidR="00077E6C" w:rsidRDefault="00000000">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5D197A0" w14:textId="77777777" w:rsidR="00077E6C" w:rsidRDefault="00000000">
            <w:pPr>
              <w:rPr>
                <w:rFonts w:ascii="Arial" w:hAnsi="Arial" w:cs="Arial"/>
                <w:sz w:val="22"/>
                <w:szCs w:val="22"/>
              </w:rPr>
            </w:pPr>
            <w:r>
              <w:rPr>
                <w:rFonts w:ascii="Arial" w:hAnsi="Arial" w:cs="Arial"/>
                <w:sz w:val="22"/>
                <w:szCs w:val="22"/>
              </w:rPr>
              <w:t xml:space="preserve">Hotel Placement Project </w:t>
            </w:r>
          </w:p>
        </w:tc>
      </w:tr>
      <w:tr w:rsidR="00077E6C" w14:paraId="217E9DDC"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896ADE" w14:textId="77777777" w:rsidR="00077E6C" w:rsidRDefault="00000000">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1D5AF3F" w14:textId="77777777" w:rsidR="00077E6C" w:rsidRDefault="00000000">
            <w:pPr>
              <w:rPr>
                <w:rFonts w:ascii="Arial" w:hAnsi="Arial" w:cs="Arial"/>
                <w:sz w:val="22"/>
                <w:szCs w:val="22"/>
              </w:rPr>
            </w:pPr>
            <w:r>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B0F39B" w14:textId="77777777" w:rsidR="00077E6C" w:rsidRDefault="00000000">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87E548D" w14:textId="77777777" w:rsidR="00077E6C" w:rsidRDefault="00000000">
            <w:pPr>
              <w:rPr>
                <w:rFonts w:ascii="Arial" w:hAnsi="Arial" w:cs="Arial"/>
                <w:sz w:val="22"/>
                <w:szCs w:val="22"/>
              </w:rPr>
            </w:pPr>
            <w:r>
              <w:rPr>
                <w:rFonts w:ascii="Arial" w:hAnsi="Arial" w:cs="Arial"/>
                <w:sz w:val="22"/>
                <w:szCs w:val="22"/>
              </w:rPr>
              <w:t>12/06/23</w:t>
            </w:r>
          </w:p>
        </w:tc>
      </w:tr>
      <w:tr w:rsidR="00077E6C" w14:paraId="06FEA580" w14:textId="77777777">
        <w:trPr>
          <w:trHeight w:val="454"/>
        </w:trPr>
        <w:tc>
          <w:tcPr>
            <w:tcW w:w="5000" w:type="pct"/>
            <w:gridSpan w:val="4"/>
            <w:tcBorders>
              <w:top w:val="single" w:sz="4" w:space="0" w:color="auto"/>
            </w:tcBorders>
            <w:shd w:val="clear" w:color="auto" w:fill="F2F2F2" w:themeFill="background1" w:themeFillShade="F2"/>
            <w:vAlign w:val="center"/>
          </w:tcPr>
          <w:p w14:paraId="117AC556" w14:textId="77777777" w:rsidR="00077E6C" w:rsidRDefault="00000000">
            <w:pPr>
              <w:spacing w:before="120" w:after="120"/>
              <w:rPr>
                <w:rFonts w:ascii="Arial" w:hAnsi="Arial" w:cs="Arial"/>
                <w:b/>
                <w:sz w:val="22"/>
                <w:szCs w:val="22"/>
              </w:rPr>
            </w:pPr>
            <w:r>
              <w:rPr>
                <w:rFonts w:ascii="Arial" w:hAnsi="Arial" w:cs="Arial"/>
                <w:b/>
                <w:sz w:val="22"/>
                <w:szCs w:val="22"/>
              </w:rPr>
              <w:t>Introduction to the Research (maximum 300 words)</w:t>
            </w:r>
          </w:p>
          <w:p w14:paraId="2DF12180" w14:textId="77777777" w:rsidR="00077E6C" w:rsidRDefault="0000000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169EFA41" w14:textId="77777777" w:rsidR="00077E6C" w:rsidRDefault="00000000">
            <w:pPr>
              <w:pStyle w:val="ListParagraph"/>
              <w:numPr>
                <w:ilvl w:val="0"/>
                <w:numId w:val="1"/>
              </w:numPr>
              <w:contextualSpacing w:val="0"/>
              <w:rPr>
                <w:rFonts w:ascii="Arial" w:hAnsi="Arial" w:cs="Arial"/>
                <w:i/>
              </w:rPr>
            </w:pPr>
            <w:r>
              <w:rPr>
                <w:rFonts w:ascii="Arial" w:hAnsi="Arial" w:cs="Arial"/>
                <w:i/>
              </w:rPr>
              <w:t>Purpose of Research Activity</w:t>
            </w:r>
          </w:p>
          <w:p w14:paraId="6BF33F6A" w14:textId="77777777" w:rsidR="00077E6C" w:rsidRDefault="00000000">
            <w:pPr>
              <w:pStyle w:val="ListParagraph"/>
              <w:numPr>
                <w:ilvl w:val="0"/>
                <w:numId w:val="1"/>
              </w:numPr>
              <w:contextualSpacing w:val="0"/>
              <w:rPr>
                <w:rFonts w:ascii="Arial" w:hAnsi="Arial" w:cs="Arial"/>
                <w:i/>
              </w:rPr>
            </w:pPr>
            <w:r>
              <w:rPr>
                <w:rFonts w:ascii="Arial" w:hAnsi="Arial" w:cs="Arial"/>
                <w:i/>
              </w:rPr>
              <w:t>Proposed Research Question</w:t>
            </w:r>
          </w:p>
          <w:p w14:paraId="6DD4C15D" w14:textId="77777777" w:rsidR="00077E6C" w:rsidRDefault="00000000">
            <w:pPr>
              <w:pStyle w:val="ListParagraph"/>
              <w:numPr>
                <w:ilvl w:val="0"/>
                <w:numId w:val="1"/>
              </w:numPr>
              <w:contextualSpacing w:val="0"/>
              <w:rPr>
                <w:rFonts w:ascii="Arial" w:hAnsi="Arial" w:cs="Arial"/>
                <w:i/>
              </w:rPr>
            </w:pPr>
            <w:r>
              <w:rPr>
                <w:rFonts w:ascii="Arial" w:hAnsi="Arial" w:cs="Arial"/>
                <w:i/>
              </w:rPr>
              <w:t>Aims of Research Activity</w:t>
            </w:r>
          </w:p>
          <w:p w14:paraId="160AF05E" w14:textId="77777777" w:rsidR="00077E6C" w:rsidRDefault="00000000">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3CB4090F" w14:textId="77777777" w:rsidR="00077E6C" w:rsidRDefault="00000000">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61CC6627" w14:textId="77777777" w:rsidR="00077E6C" w:rsidRDefault="00000000">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7977E0F9" w14:textId="77777777" w:rsidR="00077E6C" w:rsidRDefault="00000000">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077E6C" w14:paraId="393AAC67" w14:textId="77777777">
        <w:trPr>
          <w:trHeight w:val="454"/>
        </w:trPr>
        <w:tc>
          <w:tcPr>
            <w:tcW w:w="5000" w:type="pct"/>
            <w:gridSpan w:val="4"/>
            <w:vAlign w:val="center"/>
          </w:tcPr>
          <w:p w14:paraId="721FC855" w14:textId="77777777" w:rsidR="00077E6C"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485564DB" w14:textId="77777777" w:rsidR="00077E6C" w:rsidRDefault="00077E6C">
            <w:pPr>
              <w:autoSpaceDE w:val="0"/>
              <w:autoSpaceDN w:val="0"/>
              <w:adjustRightInd w:val="0"/>
              <w:rPr>
                <w:rFonts w:ascii="Arial" w:hAnsi="Arial" w:cs="Arial"/>
                <w:b/>
                <w:bCs/>
                <w:sz w:val="22"/>
                <w:szCs w:val="22"/>
              </w:rPr>
            </w:pPr>
          </w:p>
          <w:p w14:paraId="35592DB1" w14:textId="081128BE" w:rsidR="00077E6C" w:rsidRDefault="00B37834">
            <w:pPr>
              <w:spacing w:line="360" w:lineRule="auto"/>
              <w:jc w:val="both"/>
              <w:rPr>
                <w:rFonts w:ascii="Arial" w:hAnsi="Arial" w:cs="Arial"/>
                <w:sz w:val="22"/>
                <w:szCs w:val="22"/>
              </w:rPr>
            </w:pPr>
            <w:r w:rsidRPr="00B37834">
              <w:rPr>
                <w:rFonts w:ascii="Arial" w:eastAsia="Calibri" w:hAnsi="Arial" w:cs="Arial"/>
                <w:color w:val="0000FF"/>
                <w:sz w:val="22"/>
                <w:szCs w:val="22"/>
                <w:lang w:eastAsia="zh-CN"/>
              </w:rPr>
              <w:t>This research focuses on sustainable practices within the hotel industry, exploring how hotels integrate sustainability into their operations. It aims to evaluate the environmental impact of these practices and assess their effectiveness in reducing carbon footprints, conserving resources, and promoting responsible tourism.</w:t>
            </w:r>
          </w:p>
        </w:tc>
      </w:tr>
      <w:tr w:rsidR="00077E6C" w14:paraId="1CEBA260" w14:textId="77777777">
        <w:trPr>
          <w:trHeight w:val="454"/>
        </w:trPr>
        <w:tc>
          <w:tcPr>
            <w:tcW w:w="5000" w:type="pct"/>
            <w:gridSpan w:val="4"/>
            <w:vAlign w:val="center"/>
          </w:tcPr>
          <w:p w14:paraId="1AF4C1BD" w14:textId="77777777" w:rsidR="00077E6C" w:rsidRPr="00B37834" w:rsidRDefault="00000000">
            <w:pPr>
              <w:autoSpaceDE w:val="0"/>
              <w:autoSpaceDN w:val="0"/>
              <w:adjustRightInd w:val="0"/>
              <w:rPr>
                <w:rFonts w:ascii="Arial" w:hAnsi="Arial" w:cs="Arial"/>
                <w:b/>
                <w:bCs/>
                <w:sz w:val="22"/>
                <w:szCs w:val="22"/>
                <w:highlight w:val="yellow"/>
              </w:rPr>
            </w:pPr>
            <w:r w:rsidRPr="00B37834">
              <w:rPr>
                <w:rFonts w:ascii="Arial" w:hAnsi="Arial" w:cs="Arial"/>
                <w:b/>
                <w:bCs/>
                <w:sz w:val="22"/>
                <w:szCs w:val="22"/>
                <w:highlight w:val="yellow"/>
              </w:rPr>
              <w:t>Research Questions</w:t>
            </w:r>
          </w:p>
          <w:p w14:paraId="3AB92CBA" w14:textId="77777777" w:rsidR="00077E6C" w:rsidRPr="00B37834" w:rsidRDefault="00077E6C">
            <w:pPr>
              <w:rPr>
                <w:rFonts w:ascii="Arial" w:eastAsia="Calibri" w:hAnsi="Arial" w:cs="Arial"/>
                <w:color w:val="0000FF"/>
                <w:sz w:val="22"/>
                <w:szCs w:val="22"/>
                <w:lang w:eastAsia="zh-CN"/>
              </w:rPr>
            </w:pPr>
          </w:p>
          <w:p w14:paraId="0B5C25D8" w14:textId="48A9BC49" w:rsidR="00B37834" w:rsidRPr="00B37834" w:rsidRDefault="00B37834" w:rsidP="00B37834">
            <w:pPr>
              <w:spacing w:line="360" w:lineRule="auto"/>
              <w:rPr>
                <w:rFonts w:ascii="Arial" w:eastAsia="Calibri" w:hAnsi="Arial" w:cs="Arial"/>
                <w:color w:val="0000FF"/>
                <w:sz w:val="22"/>
                <w:szCs w:val="22"/>
                <w:lang w:eastAsia="zh-CN"/>
              </w:rPr>
            </w:pPr>
            <w:r w:rsidRPr="00B37834">
              <w:rPr>
                <w:rFonts w:ascii="Arial" w:eastAsia="Calibri" w:hAnsi="Arial" w:cs="Arial"/>
                <w:color w:val="0000FF"/>
                <w:sz w:val="22"/>
                <w:szCs w:val="22"/>
                <w:lang w:eastAsia="zh-CN"/>
              </w:rPr>
              <w:t>Q1. What are the most common sustainable practices implemented by hotels?</w:t>
            </w:r>
          </w:p>
          <w:p w14:paraId="5F3F5D50" w14:textId="1712D608" w:rsidR="00077E6C" w:rsidRPr="00B37834" w:rsidRDefault="00B37834" w:rsidP="00B37834">
            <w:pPr>
              <w:autoSpaceDE w:val="0"/>
              <w:autoSpaceDN w:val="0"/>
              <w:adjustRightInd w:val="0"/>
              <w:rPr>
                <w:rFonts w:ascii="Arial" w:eastAsia="Calibri" w:hAnsi="Arial" w:cs="Arial"/>
                <w:color w:val="0000FF"/>
                <w:sz w:val="22"/>
                <w:szCs w:val="22"/>
                <w:lang w:eastAsia="zh-CN"/>
              </w:rPr>
            </w:pPr>
            <w:r w:rsidRPr="00B37834">
              <w:rPr>
                <w:rFonts w:ascii="Arial" w:eastAsia="Calibri" w:hAnsi="Arial" w:cs="Arial"/>
                <w:color w:val="0000FF"/>
                <w:sz w:val="22"/>
                <w:szCs w:val="22"/>
                <w:lang w:eastAsia="zh-CN"/>
              </w:rPr>
              <w:t>Q2. How effective are these practices in reducing the environmental impact of hotel operations?</w:t>
            </w:r>
          </w:p>
        </w:tc>
      </w:tr>
      <w:tr w:rsidR="00077E6C" w14:paraId="581D41C6" w14:textId="77777777">
        <w:trPr>
          <w:trHeight w:val="454"/>
        </w:trPr>
        <w:tc>
          <w:tcPr>
            <w:tcW w:w="5000" w:type="pct"/>
            <w:gridSpan w:val="4"/>
            <w:vAlign w:val="center"/>
          </w:tcPr>
          <w:p w14:paraId="16C10E53" w14:textId="77777777" w:rsidR="00077E6C"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074F4AA4" w14:textId="77777777" w:rsidR="00077E6C" w:rsidRDefault="00077E6C">
            <w:pPr>
              <w:autoSpaceDE w:val="0"/>
              <w:autoSpaceDN w:val="0"/>
              <w:adjustRightInd w:val="0"/>
              <w:rPr>
                <w:rFonts w:ascii="Arial" w:hAnsi="Arial" w:cs="Arial"/>
                <w:b/>
                <w:bCs/>
                <w:sz w:val="22"/>
                <w:szCs w:val="22"/>
              </w:rPr>
            </w:pPr>
          </w:p>
          <w:p w14:paraId="7D238E76" w14:textId="4FDA1F1C" w:rsidR="00077E6C" w:rsidRDefault="00B37834">
            <w:pPr>
              <w:rPr>
                <w:rFonts w:ascii="Arial" w:hAnsi="Arial" w:cs="Arial"/>
              </w:rPr>
            </w:pPr>
            <w:r w:rsidRPr="00B37834">
              <w:rPr>
                <w:rFonts w:ascii="Arial" w:eastAsia="Calibri" w:hAnsi="Arial" w:cs="Arial"/>
                <w:color w:val="0000FF"/>
                <w:sz w:val="22"/>
                <w:szCs w:val="22"/>
                <w:lang w:eastAsia="zh-CN"/>
              </w:rPr>
              <w:t>The research aims to analyse sustainable methods in hotel operations and provide insights into how these contribute to broader environmental goals.</w:t>
            </w:r>
          </w:p>
        </w:tc>
      </w:tr>
      <w:tr w:rsidR="00077E6C" w14:paraId="57149290" w14:textId="77777777">
        <w:trPr>
          <w:trHeight w:val="454"/>
        </w:trPr>
        <w:tc>
          <w:tcPr>
            <w:tcW w:w="5000" w:type="pct"/>
            <w:gridSpan w:val="4"/>
            <w:vAlign w:val="center"/>
          </w:tcPr>
          <w:p w14:paraId="75711AF9" w14:textId="77777777" w:rsidR="00077E6C"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Objectives of Research Activity</w:t>
            </w:r>
          </w:p>
          <w:p w14:paraId="0F24BEB1" w14:textId="77777777" w:rsidR="00077E6C" w:rsidRDefault="00077E6C">
            <w:pPr>
              <w:rPr>
                <w:rFonts w:ascii="Arial" w:hAnsi="Arial" w:cs="Arial"/>
              </w:rPr>
            </w:pPr>
          </w:p>
          <w:p w14:paraId="4E21F5B7" w14:textId="59ADDFC5" w:rsidR="00B37834" w:rsidRPr="00B37834" w:rsidRDefault="00B37834" w:rsidP="00B37834">
            <w:pPr>
              <w:pStyle w:val="ListParagraph"/>
              <w:numPr>
                <w:ilvl w:val="0"/>
                <w:numId w:val="4"/>
              </w:numPr>
              <w:autoSpaceDE w:val="0"/>
              <w:autoSpaceDN w:val="0"/>
              <w:adjustRightInd w:val="0"/>
              <w:spacing w:line="360" w:lineRule="auto"/>
              <w:jc w:val="both"/>
              <w:rPr>
                <w:rFonts w:ascii="Arial" w:hAnsi="Arial" w:cs="Arial"/>
                <w:color w:val="0000FF"/>
                <w:lang w:eastAsia="zh-CN"/>
              </w:rPr>
            </w:pPr>
            <w:r w:rsidRPr="00B37834">
              <w:rPr>
                <w:rFonts w:ascii="Arial" w:hAnsi="Arial" w:cs="Arial"/>
                <w:color w:val="0000FF"/>
                <w:lang w:eastAsia="zh-CN"/>
              </w:rPr>
              <w:t>To conduct an extensive literature review of sustainable practices in the hotel industry.</w:t>
            </w:r>
          </w:p>
          <w:p w14:paraId="07DC509D" w14:textId="1B3C15A9" w:rsidR="00B37834" w:rsidRPr="00B37834" w:rsidRDefault="00B37834" w:rsidP="00B37834">
            <w:pPr>
              <w:pStyle w:val="ListParagraph"/>
              <w:numPr>
                <w:ilvl w:val="0"/>
                <w:numId w:val="4"/>
              </w:numPr>
              <w:autoSpaceDE w:val="0"/>
              <w:autoSpaceDN w:val="0"/>
              <w:adjustRightInd w:val="0"/>
              <w:spacing w:line="360" w:lineRule="auto"/>
              <w:jc w:val="both"/>
              <w:rPr>
                <w:rFonts w:ascii="Arial" w:hAnsi="Arial" w:cs="Arial"/>
                <w:color w:val="0000FF"/>
                <w:lang w:eastAsia="zh-CN"/>
              </w:rPr>
            </w:pPr>
            <w:r w:rsidRPr="00B37834">
              <w:rPr>
                <w:rFonts w:ascii="Arial" w:hAnsi="Arial" w:cs="Arial"/>
                <w:color w:val="0000FF"/>
                <w:lang w:eastAsia="zh-CN"/>
              </w:rPr>
              <w:t>To evaluate the implementation of green initiatives such as energy efficiency, water conservation, and waste reduction.</w:t>
            </w:r>
          </w:p>
          <w:p w14:paraId="2A0D566D" w14:textId="6314C845" w:rsidR="00B37834" w:rsidRPr="00B37834" w:rsidRDefault="00B37834" w:rsidP="00B37834">
            <w:pPr>
              <w:pStyle w:val="ListParagraph"/>
              <w:numPr>
                <w:ilvl w:val="0"/>
                <w:numId w:val="4"/>
              </w:numPr>
              <w:autoSpaceDE w:val="0"/>
              <w:autoSpaceDN w:val="0"/>
              <w:adjustRightInd w:val="0"/>
              <w:spacing w:line="360" w:lineRule="auto"/>
              <w:jc w:val="both"/>
              <w:rPr>
                <w:rFonts w:ascii="Arial" w:hAnsi="Arial" w:cs="Arial"/>
                <w:color w:val="0000FF"/>
                <w:lang w:eastAsia="zh-CN"/>
              </w:rPr>
            </w:pPr>
            <w:r w:rsidRPr="00B37834">
              <w:rPr>
                <w:rFonts w:ascii="Arial" w:hAnsi="Arial" w:cs="Arial"/>
                <w:color w:val="0000FF"/>
                <w:lang w:eastAsia="zh-CN"/>
              </w:rPr>
              <w:t>To examine how sustainability practices impact hotel operations and guest experiences.</w:t>
            </w:r>
          </w:p>
          <w:p w14:paraId="1C0A6D6C" w14:textId="5CB960B3" w:rsidR="00077E6C" w:rsidRPr="00B37834" w:rsidRDefault="00B37834" w:rsidP="00B37834">
            <w:pPr>
              <w:pStyle w:val="ListParagraph"/>
              <w:numPr>
                <w:ilvl w:val="0"/>
                <w:numId w:val="4"/>
              </w:numPr>
              <w:rPr>
                <w:rFonts w:ascii="Arial" w:hAnsi="Arial" w:cs="Arial"/>
              </w:rPr>
            </w:pPr>
            <w:proofErr w:type="gramStart"/>
            <w:r w:rsidRPr="00B37834">
              <w:rPr>
                <w:rFonts w:ascii="Arial" w:hAnsi="Arial" w:cs="Arial"/>
                <w:color w:val="0000FF"/>
                <w:lang w:eastAsia="zh-CN"/>
              </w:rPr>
              <w:t>  To</w:t>
            </w:r>
            <w:proofErr w:type="gramEnd"/>
            <w:r w:rsidRPr="00B37834">
              <w:rPr>
                <w:rFonts w:ascii="Arial" w:hAnsi="Arial" w:cs="Arial"/>
                <w:color w:val="0000FF"/>
                <w:lang w:eastAsia="zh-CN"/>
              </w:rPr>
              <w:t xml:space="preserve"> make recommendations for further integrating sustainability within the hotel sector.</w:t>
            </w:r>
          </w:p>
        </w:tc>
      </w:tr>
      <w:tr w:rsidR="00077E6C" w14:paraId="772763FF" w14:textId="77777777">
        <w:trPr>
          <w:trHeight w:val="454"/>
        </w:trPr>
        <w:tc>
          <w:tcPr>
            <w:tcW w:w="5000" w:type="pct"/>
            <w:gridSpan w:val="4"/>
            <w:shd w:val="clear" w:color="auto" w:fill="F2F2F2" w:themeFill="background1" w:themeFillShade="F2"/>
            <w:vAlign w:val="center"/>
          </w:tcPr>
          <w:p w14:paraId="4B477F58" w14:textId="77777777" w:rsidR="00077E6C" w:rsidRDefault="00000000">
            <w:pPr>
              <w:spacing w:before="120" w:after="120"/>
              <w:rPr>
                <w:rFonts w:ascii="Arial" w:hAnsi="Arial" w:cs="Arial"/>
                <w:b/>
                <w:sz w:val="22"/>
                <w:szCs w:val="22"/>
              </w:rPr>
            </w:pPr>
            <w:r>
              <w:rPr>
                <w:rFonts w:ascii="Arial" w:hAnsi="Arial" w:cs="Arial"/>
                <w:b/>
                <w:sz w:val="22"/>
                <w:szCs w:val="22"/>
                <w:highlight w:val="yellow"/>
              </w:rPr>
              <w:t>Proposed methods (maximum 600 words)</w:t>
            </w:r>
          </w:p>
          <w:p w14:paraId="10ED356D" w14:textId="77777777" w:rsidR="00077E6C" w:rsidRDefault="00000000">
            <w:pPr>
              <w:rPr>
                <w:rFonts w:ascii="Arial" w:hAnsi="Arial" w:cs="Arial"/>
                <w:sz w:val="22"/>
                <w:szCs w:val="22"/>
              </w:rPr>
            </w:pPr>
            <w:r>
              <w:rPr>
                <w:rFonts w:ascii="Arial" w:hAnsi="Arial" w:cs="Arial"/>
                <w:sz w:val="22"/>
                <w:szCs w:val="22"/>
              </w:rPr>
              <w:t xml:space="preserve">Provide </w:t>
            </w:r>
            <w:proofErr w:type="gramStart"/>
            <w:r>
              <w:rPr>
                <w:rFonts w:ascii="Arial" w:hAnsi="Arial" w:cs="Arial"/>
                <w:sz w:val="22"/>
                <w:szCs w:val="22"/>
              </w:rPr>
              <w:t>a brief summary</w:t>
            </w:r>
            <w:proofErr w:type="gramEnd"/>
            <w:r>
              <w:rPr>
                <w:rFonts w:ascii="Arial" w:hAnsi="Arial" w:cs="Arial"/>
                <w:sz w:val="22"/>
                <w:szCs w:val="22"/>
              </w:rPr>
              <w:t xml:space="preserve">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077E6C" w14:paraId="3F7882E2" w14:textId="77777777">
        <w:trPr>
          <w:trHeight w:val="454"/>
        </w:trPr>
        <w:tc>
          <w:tcPr>
            <w:tcW w:w="5000" w:type="pct"/>
            <w:gridSpan w:val="4"/>
            <w:vAlign w:val="center"/>
          </w:tcPr>
          <w:p w14:paraId="3D341FD4" w14:textId="77777777" w:rsidR="00077E6C" w:rsidRDefault="00077E6C">
            <w:pPr>
              <w:rPr>
                <w:rFonts w:ascii="Arial" w:hAnsi="Arial" w:cs="Arial"/>
                <w:color w:val="000000" w:themeColor="text1"/>
                <w:sz w:val="22"/>
                <w:szCs w:val="22"/>
              </w:rPr>
            </w:pPr>
          </w:p>
          <w:p w14:paraId="4386BCD7" w14:textId="77777777" w:rsidR="00B37834" w:rsidRPr="00B37834" w:rsidRDefault="00B37834" w:rsidP="00B37834">
            <w:pPr>
              <w:spacing w:line="360" w:lineRule="auto"/>
              <w:jc w:val="both"/>
              <w:rPr>
                <w:rFonts w:ascii="Arial" w:hAnsi="Arial" w:cs="Arial"/>
                <w:color w:val="0000FF"/>
                <w:sz w:val="22"/>
                <w:szCs w:val="22"/>
                <w:lang w:eastAsia="zh-CN"/>
              </w:rPr>
            </w:pPr>
            <w:r w:rsidRPr="00B37834">
              <w:rPr>
                <w:rFonts w:ascii="Arial" w:hAnsi="Arial" w:cs="Arial"/>
                <w:color w:val="0000FF"/>
                <w:sz w:val="22"/>
                <w:szCs w:val="22"/>
                <w:lang w:eastAsia="zh-CN"/>
              </w:rPr>
              <w:t>The primary methodology for this research on sustainability in the hotel industry is a thorough review of existing secondary data. The study will focus on analysing publicly available sources such as sustainability reports from major hotel chains, peer-reviewed academic articles, and industry case studies. These methods are appropriate given the focus on understanding the current state of sustainability practices within the hotel sector without the need for primary data collection, which would typically involve interviews, questionnaires, or other direct engagement with participants.</w:t>
            </w:r>
          </w:p>
          <w:p w14:paraId="23074CA3" w14:textId="77777777" w:rsidR="00B37834" w:rsidRPr="00B37834" w:rsidRDefault="00B37834" w:rsidP="00B37834">
            <w:pPr>
              <w:spacing w:line="360" w:lineRule="auto"/>
              <w:jc w:val="both"/>
              <w:rPr>
                <w:rFonts w:ascii="Arial" w:hAnsi="Arial" w:cs="Arial"/>
                <w:b/>
                <w:bCs/>
                <w:color w:val="0000FF"/>
                <w:sz w:val="22"/>
                <w:szCs w:val="22"/>
                <w:lang w:eastAsia="zh-CN"/>
              </w:rPr>
            </w:pPr>
            <w:r w:rsidRPr="00B37834">
              <w:rPr>
                <w:rFonts w:ascii="Arial" w:hAnsi="Arial" w:cs="Arial"/>
                <w:b/>
                <w:bCs/>
                <w:color w:val="0000FF"/>
                <w:sz w:val="22"/>
                <w:szCs w:val="22"/>
                <w:lang w:eastAsia="zh-CN"/>
              </w:rPr>
              <w:t>Literature Review</w:t>
            </w:r>
          </w:p>
          <w:p w14:paraId="6A13DC75" w14:textId="77777777" w:rsidR="00B37834" w:rsidRPr="00B37834" w:rsidRDefault="00B37834" w:rsidP="00B37834">
            <w:pPr>
              <w:spacing w:line="360" w:lineRule="auto"/>
              <w:jc w:val="both"/>
              <w:rPr>
                <w:rFonts w:ascii="Arial" w:hAnsi="Arial" w:cs="Arial"/>
                <w:color w:val="0000FF"/>
                <w:sz w:val="22"/>
                <w:szCs w:val="22"/>
                <w:lang w:eastAsia="zh-CN"/>
              </w:rPr>
            </w:pPr>
            <w:r w:rsidRPr="00B37834">
              <w:rPr>
                <w:rFonts w:ascii="Arial" w:hAnsi="Arial" w:cs="Arial"/>
                <w:color w:val="0000FF"/>
                <w:sz w:val="22"/>
                <w:szCs w:val="22"/>
                <w:lang w:eastAsia="zh-CN"/>
              </w:rPr>
              <w:t>The research will begin with an extensive literature review that examines sustainability practices in the global hotel industry. This will include academic papers from recognised journals such as </w:t>
            </w:r>
            <w:r w:rsidRPr="00B37834">
              <w:rPr>
                <w:rFonts w:ascii="Arial" w:hAnsi="Arial" w:cs="Arial"/>
                <w:i/>
                <w:iCs/>
                <w:color w:val="0000FF"/>
                <w:sz w:val="22"/>
                <w:szCs w:val="22"/>
                <w:lang w:eastAsia="zh-CN"/>
              </w:rPr>
              <w:t>Sustainability</w:t>
            </w:r>
            <w:r w:rsidRPr="00B37834">
              <w:rPr>
                <w:rFonts w:ascii="Arial" w:hAnsi="Arial" w:cs="Arial"/>
                <w:color w:val="0000FF"/>
                <w:sz w:val="22"/>
                <w:szCs w:val="22"/>
                <w:lang w:eastAsia="zh-CN"/>
              </w:rPr>
              <w:t>, </w:t>
            </w:r>
            <w:r w:rsidRPr="00B37834">
              <w:rPr>
                <w:rFonts w:ascii="Arial" w:hAnsi="Arial" w:cs="Arial"/>
                <w:i/>
                <w:iCs/>
                <w:color w:val="0000FF"/>
                <w:sz w:val="22"/>
                <w:szCs w:val="22"/>
                <w:lang w:eastAsia="zh-CN"/>
              </w:rPr>
              <w:t>Journal of Sustainable Tourism</w:t>
            </w:r>
            <w:r w:rsidRPr="00B37834">
              <w:rPr>
                <w:rFonts w:ascii="Arial" w:hAnsi="Arial" w:cs="Arial"/>
                <w:color w:val="0000FF"/>
                <w:sz w:val="22"/>
                <w:szCs w:val="22"/>
                <w:lang w:eastAsia="zh-CN"/>
              </w:rPr>
              <w:t>, and </w:t>
            </w:r>
            <w:r w:rsidRPr="00B37834">
              <w:rPr>
                <w:rFonts w:ascii="Arial" w:hAnsi="Arial" w:cs="Arial"/>
                <w:i/>
                <w:iCs/>
                <w:color w:val="0000FF"/>
                <w:sz w:val="22"/>
                <w:szCs w:val="22"/>
                <w:lang w:eastAsia="zh-CN"/>
              </w:rPr>
              <w:t>International Journal of Hospitality Management</w:t>
            </w:r>
            <w:r w:rsidRPr="00B37834">
              <w:rPr>
                <w:rFonts w:ascii="Arial" w:hAnsi="Arial" w:cs="Arial"/>
                <w:color w:val="0000FF"/>
                <w:sz w:val="22"/>
                <w:szCs w:val="22"/>
                <w:lang w:eastAsia="zh-CN"/>
              </w:rPr>
              <w:t>. The review will focus on topics including energy conservation, waste management, water use efficiency, and green certifications (such as LEED or Green Key). Specific emphasis will be placed on research conducted within the last ten years to ensure the study reflects the most up-to-date practices.</w:t>
            </w:r>
          </w:p>
          <w:p w14:paraId="16FD6D24" w14:textId="77777777" w:rsidR="00B37834" w:rsidRPr="00B37834" w:rsidRDefault="00B37834" w:rsidP="00B37834">
            <w:pPr>
              <w:spacing w:line="360" w:lineRule="auto"/>
              <w:jc w:val="both"/>
              <w:rPr>
                <w:rFonts w:ascii="Arial" w:hAnsi="Arial" w:cs="Arial"/>
                <w:color w:val="0000FF"/>
                <w:sz w:val="22"/>
                <w:szCs w:val="22"/>
                <w:lang w:eastAsia="zh-CN"/>
              </w:rPr>
            </w:pPr>
            <w:r w:rsidRPr="00B37834">
              <w:rPr>
                <w:rFonts w:ascii="Arial" w:hAnsi="Arial" w:cs="Arial"/>
                <w:color w:val="0000FF"/>
                <w:sz w:val="22"/>
                <w:szCs w:val="22"/>
                <w:lang w:eastAsia="zh-CN"/>
              </w:rPr>
              <w:t>The literature review will help identify gaps in existing research, especially in areas such as how sustainability measures influence customer satisfaction and operational profitability. The aim is to evaluate the effectiveness of these methods from a holistic point of view, considering environmental, social, and economic factors (the triple bottom line of sustainability).</w:t>
            </w:r>
          </w:p>
          <w:p w14:paraId="1350C27E" w14:textId="77777777" w:rsidR="00B37834" w:rsidRPr="00B37834" w:rsidRDefault="00B37834" w:rsidP="00B37834">
            <w:pPr>
              <w:spacing w:line="360" w:lineRule="auto"/>
              <w:jc w:val="both"/>
              <w:rPr>
                <w:rFonts w:ascii="Arial" w:hAnsi="Arial" w:cs="Arial"/>
                <w:b/>
                <w:bCs/>
                <w:color w:val="0000FF"/>
                <w:sz w:val="22"/>
                <w:szCs w:val="22"/>
                <w:lang w:eastAsia="zh-CN"/>
              </w:rPr>
            </w:pPr>
            <w:r w:rsidRPr="00B37834">
              <w:rPr>
                <w:rFonts w:ascii="Arial" w:hAnsi="Arial" w:cs="Arial"/>
                <w:b/>
                <w:bCs/>
                <w:color w:val="0000FF"/>
                <w:sz w:val="22"/>
                <w:szCs w:val="22"/>
                <w:lang w:eastAsia="zh-CN"/>
              </w:rPr>
              <w:t>Comparative Analysis of Hotel Sustainability Reports</w:t>
            </w:r>
          </w:p>
          <w:p w14:paraId="1C420908" w14:textId="77777777" w:rsidR="00B37834" w:rsidRPr="00B37834" w:rsidRDefault="00B37834" w:rsidP="00B37834">
            <w:pPr>
              <w:spacing w:line="360" w:lineRule="auto"/>
              <w:jc w:val="both"/>
              <w:rPr>
                <w:rFonts w:ascii="Arial" w:hAnsi="Arial" w:cs="Arial"/>
                <w:color w:val="0000FF"/>
                <w:sz w:val="22"/>
                <w:szCs w:val="22"/>
                <w:lang w:eastAsia="zh-CN"/>
              </w:rPr>
            </w:pPr>
            <w:r w:rsidRPr="00B37834">
              <w:rPr>
                <w:rFonts w:ascii="Arial" w:hAnsi="Arial" w:cs="Arial"/>
                <w:color w:val="0000FF"/>
                <w:sz w:val="22"/>
                <w:szCs w:val="22"/>
                <w:lang w:eastAsia="zh-CN"/>
              </w:rPr>
              <w:t>A comparative analysis will be conducted using sustainability reports published by leading hotel chains like Marriott International, Hilton, and Accor. These reports will be sourced from their official websites or databases like the Global Reporting Initiative (GRI) or CDP. The comparison will focus on how different hotels implement and report their environmental strategies, with particular attention to energy consumption, waste management, water conservation, and the promotion of eco-friendly tourism.</w:t>
            </w:r>
          </w:p>
          <w:p w14:paraId="2C6146A8" w14:textId="77777777" w:rsidR="00B37834" w:rsidRPr="00B37834" w:rsidRDefault="00B37834" w:rsidP="00B37834">
            <w:pPr>
              <w:spacing w:line="360" w:lineRule="auto"/>
              <w:jc w:val="both"/>
              <w:rPr>
                <w:rFonts w:ascii="Arial" w:hAnsi="Arial" w:cs="Arial"/>
                <w:color w:val="0000FF"/>
                <w:sz w:val="22"/>
                <w:szCs w:val="22"/>
                <w:lang w:eastAsia="zh-CN"/>
              </w:rPr>
            </w:pPr>
            <w:r w:rsidRPr="00B37834">
              <w:rPr>
                <w:rFonts w:ascii="Arial" w:hAnsi="Arial" w:cs="Arial"/>
                <w:color w:val="0000FF"/>
                <w:sz w:val="22"/>
                <w:szCs w:val="22"/>
                <w:lang w:eastAsia="zh-CN"/>
              </w:rPr>
              <w:t>By comparing the outcomes presented in these reports, this research will identify common strategies as well as innovative approaches. The study will consider the effectiveness of these practices based on measurable outcomes such as reductions in greenhouse gas emissions, water usage per guest night, and waste diverted from landfills. These metrics will be correlated with existing academic literature to determine whether the reported practices meet the desired sustainability outcomes.</w:t>
            </w:r>
          </w:p>
          <w:p w14:paraId="2AE07133" w14:textId="77777777" w:rsidR="00B37834" w:rsidRPr="00B37834" w:rsidRDefault="00B37834" w:rsidP="00B37834">
            <w:pPr>
              <w:spacing w:line="360" w:lineRule="auto"/>
              <w:jc w:val="both"/>
              <w:rPr>
                <w:rFonts w:ascii="Arial" w:hAnsi="Arial" w:cs="Arial"/>
                <w:b/>
                <w:bCs/>
                <w:color w:val="0000FF"/>
                <w:sz w:val="22"/>
                <w:szCs w:val="22"/>
                <w:lang w:eastAsia="zh-CN"/>
              </w:rPr>
            </w:pPr>
            <w:r w:rsidRPr="00B37834">
              <w:rPr>
                <w:rFonts w:ascii="Arial" w:hAnsi="Arial" w:cs="Arial"/>
                <w:b/>
                <w:bCs/>
                <w:color w:val="0000FF"/>
                <w:sz w:val="22"/>
                <w:szCs w:val="22"/>
                <w:lang w:eastAsia="zh-CN"/>
              </w:rPr>
              <w:t>Case Study Analysis</w:t>
            </w:r>
          </w:p>
          <w:p w14:paraId="7F638704" w14:textId="77777777" w:rsidR="00B37834" w:rsidRPr="00B37834" w:rsidRDefault="00B37834" w:rsidP="00B37834">
            <w:pPr>
              <w:spacing w:line="360" w:lineRule="auto"/>
              <w:jc w:val="both"/>
              <w:rPr>
                <w:rFonts w:ascii="Arial" w:hAnsi="Arial" w:cs="Arial"/>
                <w:color w:val="0000FF"/>
                <w:sz w:val="22"/>
                <w:szCs w:val="22"/>
                <w:lang w:eastAsia="zh-CN"/>
              </w:rPr>
            </w:pPr>
            <w:r w:rsidRPr="00B37834">
              <w:rPr>
                <w:rFonts w:ascii="Arial" w:hAnsi="Arial" w:cs="Arial"/>
                <w:color w:val="0000FF"/>
                <w:sz w:val="22"/>
                <w:szCs w:val="22"/>
                <w:lang w:eastAsia="zh-CN"/>
              </w:rPr>
              <w:t>This research will also use case studies to illustrate how sustainability initiatives have been practically implemented in different regions. Case studies will be selected based on geographical diversity, aiming to capture sustainable practices across developed and developing regions. For example, a case study may examine how luxury resorts in Europe are managing energy efficiency compared to eco-lodges in Southeast Asia. This approach will allow the research to account for regional variations in environmental legislation, resource availability, and cultural attitudes toward sustainability.</w:t>
            </w:r>
          </w:p>
          <w:p w14:paraId="283FAE53" w14:textId="77777777" w:rsidR="00B37834" w:rsidRPr="00B37834" w:rsidRDefault="00B37834" w:rsidP="00B37834">
            <w:pPr>
              <w:spacing w:line="360" w:lineRule="auto"/>
              <w:jc w:val="both"/>
              <w:rPr>
                <w:rFonts w:ascii="Arial" w:hAnsi="Arial" w:cs="Arial"/>
                <w:color w:val="0000FF"/>
                <w:sz w:val="22"/>
                <w:szCs w:val="22"/>
                <w:lang w:eastAsia="zh-CN"/>
              </w:rPr>
            </w:pPr>
            <w:r w:rsidRPr="00B37834">
              <w:rPr>
                <w:rFonts w:ascii="Arial" w:hAnsi="Arial" w:cs="Arial"/>
                <w:color w:val="0000FF"/>
                <w:sz w:val="22"/>
                <w:szCs w:val="22"/>
                <w:lang w:eastAsia="zh-CN"/>
              </w:rPr>
              <w:t>The case studies will further explore the challenges faced by these hotels in adopting sustainable practices, such as the cost of green certifications, retrofitting older buildings to be more energy-</w:t>
            </w:r>
            <w:r w:rsidRPr="00B37834">
              <w:rPr>
                <w:rFonts w:ascii="Arial" w:hAnsi="Arial" w:cs="Arial"/>
                <w:color w:val="0000FF"/>
                <w:sz w:val="22"/>
                <w:szCs w:val="22"/>
                <w:lang w:eastAsia="zh-CN"/>
              </w:rPr>
              <w:lastRenderedPageBreak/>
              <w:t>efficient, and the resistance from customers unwilling to participate in eco-friendly initiatives (e.g., towel reuse programs).</w:t>
            </w:r>
          </w:p>
          <w:p w14:paraId="2E0F6205" w14:textId="77777777" w:rsidR="00B37834" w:rsidRPr="00B37834" w:rsidRDefault="00B37834" w:rsidP="00B37834">
            <w:pPr>
              <w:spacing w:line="360" w:lineRule="auto"/>
              <w:jc w:val="both"/>
              <w:rPr>
                <w:rFonts w:ascii="Arial" w:hAnsi="Arial" w:cs="Arial"/>
                <w:b/>
                <w:bCs/>
                <w:color w:val="0000FF"/>
                <w:sz w:val="22"/>
                <w:szCs w:val="22"/>
                <w:lang w:eastAsia="zh-CN"/>
              </w:rPr>
            </w:pPr>
            <w:r w:rsidRPr="00B37834">
              <w:rPr>
                <w:rFonts w:ascii="Arial" w:hAnsi="Arial" w:cs="Arial"/>
                <w:b/>
                <w:bCs/>
                <w:color w:val="0000FF"/>
                <w:sz w:val="22"/>
                <w:szCs w:val="22"/>
                <w:lang w:eastAsia="zh-CN"/>
              </w:rPr>
              <w:t>Analytical Framework</w:t>
            </w:r>
          </w:p>
          <w:p w14:paraId="1F3038AE" w14:textId="77777777" w:rsidR="00B37834" w:rsidRPr="00B37834" w:rsidRDefault="00B37834" w:rsidP="00B37834">
            <w:pPr>
              <w:spacing w:line="360" w:lineRule="auto"/>
              <w:jc w:val="both"/>
              <w:rPr>
                <w:rFonts w:ascii="Arial" w:hAnsi="Arial" w:cs="Arial"/>
                <w:color w:val="0000FF"/>
                <w:sz w:val="22"/>
                <w:szCs w:val="22"/>
                <w:lang w:eastAsia="zh-CN"/>
              </w:rPr>
            </w:pPr>
            <w:r w:rsidRPr="00B37834">
              <w:rPr>
                <w:rFonts w:ascii="Arial" w:hAnsi="Arial" w:cs="Arial"/>
                <w:color w:val="0000FF"/>
                <w:sz w:val="22"/>
                <w:szCs w:val="22"/>
                <w:lang w:eastAsia="zh-CN"/>
              </w:rPr>
              <w:t>The data will be analysed through a framework based on the pillars of sustainability: environmental, social, and economic. This will involve evaluating the tangible outcomes of the hotel sustainability practices and how they contribute to global environmental goals such as carbon neutrality, as outlined by the Paris Agreement.</w:t>
            </w:r>
          </w:p>
          <w:p w14:paraId="17FB1D0B" w14:textId="77777777" w:rsidR="00B37834" w:rsidRPr="00B37834" w:rsidRDefault="00B37834" w:rsidP="00B37834">
            <w:pPr>
              <w:spacing w:line="360" w:lineRule="auto"/>
              <w:jc w:val="both"/>
              <w:rPr>
                <w:rFonts w:ascii="Arial" w:hAnsi="Arial" w:cs="Arial"/>
                <w:color w:val="0000FF"/>
                <w:sz w:val="22"/>
                <w:szCs w:val="22"/>
                <w:lang w:eastAsia="zh-CN"/>
              </w:rPr>
            </w:pPr>
            <w:r w:rsidRPr="00B37834">
              <w:rPr>
                <w:rFonts w:ascii="Arial" w:hAnsi="Arial" w:cs="Arial"/>
                <w:color w:val="0000FF"/>
                <w:sz w:val="22"/>
                <w:szCs w:val="22"/>
                <w:lang w:eastAsia="zh-CN"/>
              </w:rPr>
              <w:t>The analysis will also assess any reported social benefits, such as contributions to local communities, fair labour practices, and promoting eco-conscious tourism. Finally, the economic impact will be examined, with a focus on how adopting sustainable practices affects the financial performance of hotels.</w:t>
            </w:r>
          </w:p>
          <w:p w14:paraId="1795DA75" w14:textId="77777777" w:rsidR="00B37834" w:rsidRPr="00B37834" w:rsidRDefault="00B37834" w:rsidP="00B37834">
            <w:pPr>
              <w:spacing w:line="360" w:lineRule="auto"/>
              <w:jc w:val="both"/>
              <w:rPr>
                <w:rFonts w:ascii="Arial" w:hAnsi="Arial" w:cs="Arial"/>
                <w:b/>
                <w:bCs/>
                <w:color w:val="0000FF"/>
                <w:sz w:val="22"/>
                <w:szCs w:val="22"/>
                <w:lang w:eastAsia="zh-CN"/>
              </w:rPr>
            </w:pPr>
            <w:r w:rsidRPr="00B37834">
              <w:rPr>
                <w:rFonts w:ascii="Arial" w:hAnsi="Arial" w:cs="Arial"/>
                <w:b/>
                <w:bCs/>
                <w:color w:val="0000FF"/>
                <w:sz w:val="22"/>
                <w:szCs w:val="22"/>
                <w:lang w:eastAsia="zh-CN"/>
              </w:rPr>
              <w:t>Ethical Considerations</w:t>
            </w:r>
          </w:p>
          <w:p w14:paraId="6AEA7B77" w14:textId="77777777" w:rsidR="00B37834" w:rsidRPr="00B37834" w:rsidRDefault="00B37834" w:rsidP="00B37834">
            <w:pPr>
              <w:spacing w:line="360" w:lineRule="auto"/>
              <w:jc w:val="both"/>
              <w:rPr>
                <w:rFonts w:ascii="Arial" w:hAnsi="Arial" w:cs="Arial"/>
                <w:color w:val="0000FF"/>
                <w:sz w:val="22"/>
                <w:szCs w:val="22"/>
                <w:lang w:eastAsia="zh-CN"/>
              </w:rPr>
            </w:pPr>
            <w:r w:rsidRPr="00B37834">
              <w:rPr>
                <w:rFonts w:ascii="Arial" w:hAnsi="Arial" w:cs="Arial"/>
                <w:color w:val="0000FF"/>
                <w:sz w:val="22"/>
                <w:szCs w:val="22"/>
                <w:lang w:eastAsia="zh-CN"/>
              </w:rPr>
              <w:t>Since the research relies exclusively on secondary data from publicly available sources, ethical concerns are minimal. There will be no direct interaction with participants or handling of sensitive data. All data used in the analysis will be treated according to academic integrity standards, with proper citation and acknowledgment of the original sources.</w:t>
            </w:r>
          </w:p>
          <w:p w14:paraId="429DEC21" w14:textId="77777777" w:rsidR="00077E6C" w:rsidRDefault="00077E6C">
            <w:pPr>
              <w:spacing w:line="360" w:lineRule="auto"/>
              <w:jc w:val="both"/>
              <w:rPr>
                <w:rFonts w:ascii="Arial" w:hAnsi="Arial" w:cs="Arial"/>
                <w:color w:val="000000" w:themeColor="text1"/>
                <w:sz w:val="22"/>
                <w:szCs w:val="22"/>
                <w:lang w:eastAsia="zh-CN"/>
              </w:rPr>
            </w:pPr>
          </w:p>
        </w:tc>
      </w:tr>
    </w:tbl>
    <w:p w14:paraId="0D41EA3A" w14:textId="77777777" w:rsidR="00077E6C" w:rsidRDefault="00000000">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077E6C" w14:paraId="7F69F86B" w14:textId="77777777">
        <w:trPr>
          <w:trHeight w:val="454"/>
        </w:trPr>
        <w:tc>
          <w:tcPr>
            <w:tcW w:w="5000" w:type="pct"/>
            <w:shd w:val="clear" w:color="auto" w:fill="F2F2F2" w:themeFill="background1" w:themeFillShade="F2"/>
            <w:vAlign w:val="center"/>
          </w:tcPr>
          <w:p w14:paraId="34C3698B" w14:textId="77777777" w:rsidR="00077E6C" w:rsidRDefault="00000000">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14:paraId="47B4D55C" w14:textId="77777777" w:rsidR="00077E6C" w:rsidRDefault="00000000">
            <w:pPr>
              <w:rPr>
                <w:rFonts w:ascii="Arial" w:hAnsi="Arial" w:cs="Arial"/>
                <w:sz w:val="22"/>
                <w:szCs w:val="22"/>
              </w:rPr>
            </w:pPr>
            <w:r>
              <w:rPr>
                <w:rFonts w:ascii="Arial" w:hAnsi="Arial" w:cs="Arial"/>
                <w:sz w:val="22"/>
                <w:szCs w:val="22"/>
              </w:rPr>
              <w:t>Identify all locations where research activity will take place.</w:t>
            </w:r>
          </w:p>
        </w:tc>
      </w:tr>
      <w:tr w:rsidR="00077E6C" w14:paraId="44B328DF" w14:textId="77777777">
        <w:trPr>
          <w:trHeight w:val="454"/>
        </w:trPr>
        <w:tc>
          <w:tcPr>
            <w:tcW w:w="5000" w:type="pct"/>
            <w:vAlign w:val="center"/>
          </w:tcPr>
          <w:p w14:paraId="1F6C2473" w14:textId="37521F85" w:rsidR="00077E6C" w:rsidRPr="00784376" w:rsidRDefault="00000000">
            <w:pPr>
              <w:rPr>
                <w:rFonts w:ascii="Arial" w:hAnsi="Arial" w:cs="Arial"/>
                <w:color w:val="0000FF"/>
                <w:sz w:val="22"/>
                <w:szCs w:val="22"/>
                <w:lang w:eastAsia="zh-CN"/>
              </w:rPr>
            </w:pPr>
            <w:r w:rsidRPr="00784376">
              <w:rPr>
                <w:rFonts w:ascii="Arial" w:hAnsi="Arial" w:cs="Arial" w:hint="eastAsia"/>
                <w:color w:val="0000FF"/>
                <w:sz w:val="22"/>
                <w:szCs w:val="22"/>
                <w:lang w:eastAsia="zh-CN"/>
              </w:rPr>
              <w:t xml:space="preserve"> </w:t>
            </w:r>
            <w:r w:rsidR="00784376" w:rsidRPr="00784376">
              <w:rPr>
                <w:rFonts w:ascii="Arial" w:hAnsi="Arial" w:cs="Arial"/>
                <w:color w:val="0000FF"/>
                <w:sz w:val="22"/>
                <w:szCs w:val="22"/>
                <w:lang w:eastAsia="zh-CN"/>
              </w:rPr>
              <w:t>The research activity will be conducted remotely, using online resources and publicly available data. This includes accessing hotel sustainability reports, peer-reviewed articles, and case studies from databases and websites. As no fieldwork or physical data collection is required, all research will take place digitally, primarily at the researcher's home office and the University of Wales Trinity Saint David's online library.</w:t>
            </w:r>
          </w:p>
          <w:p w14:paraId="12BF01C2" w14:textId="77777777" w:rsidR="00077E6C" w:rsidRDefault="00077E6C">
            <w:pPr>
              <w:rPr>
                <w:rFonts w:ascii="Arial" w:hAnsi="Arial" w:cs="Arial"/>
                <w:b/>
                <w:sz w:val="22"/>
                <w:szCs w:val="22"/>
              </w:rPr>
            </w:pPr>
          </w:p>
        </w:tc>
      </w:tr>
      <w:tr w:rsidR="00077E6C" w14:paraId="64A44A62" w14:textId="77777777">
        <w:trPr>
          <w:trHeight w:val="454"/>
        </w:trPr>
        <w:tc>
          <w:tcPr>
            <w:tcW w:w="5000" w:type="pct"/>
            <w:shd w:val="clear" w:color="auto" w:fill="F2F2F2" w:themeFill="background1" w:themeFillShade="F2"/>
            <w:vAlign w:val="center"/>
          </w:tcPr>
          <w:p w14:paraId="2833D219" w14:textId="77777777" w:rsidR="00077E6C" w:rsidRDefault="00000000">
            <w:pPr>
              <w:spacing w:before="120"/>
              <w:rPr>
                <w:rFonts w:ascii="Arial" w:hAnsi="Arial" w:cs="Arial"/>
                <w:b/>
                <w:sz w:val="22"/>
                <w:szCs w:val="22"/>
              </w:rPr>
            </w:pPr>
            <w:r>
              <w:rPr>
                <w:rFonts w:ascii="Arial" w:hAnsi="Arial" w:cs="Arial"/>
                <w:b/>
                <w:sz w:val="22"/>
                <w:szCs w:val="22"/>
              </w:rPr>
              <w:t>Research activity outside of the UK</w:t>
            </w:r>
          </w:p>
          <w:p w14:paraId="670FCFD0"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ascii="Arial" w:hAnsi="Arial" w:cs="Arial"/>
                <w:sz w:val="22"/>
                <w:szCs w:val="22"/>
              </w:rPr>
              <w:t>particular cultural</w:t>
            </w:r>
            <w:proofErr w:type="gramEnd"/>
            <w:r>
              <w:rPr>
                <w:rFonts w:ascii="Arial" w:hAnsi="Arial" w:cs="Arial"/>
                <w:sz w:val="22"/>
                <w:szCs w:val="22"/>
              </w:rPr>
              <w:t xml:space="preserve"> and/or legal sensitivities or vulnerabilities of participants.</w:t>
            </w:r>
          </w:p>
        </w:tc>
      </w:tr>
      <w:tr w:rsidR="00077E6C" w14:paraId="01E2FE48" w14:textId="77777777">
        <w:trPr>
          <w:trHeight w:val="454"/>
        </w:trPr>
        <w:tc>
          <w:tcPr>
            <w:tcW w:w="5000" w:type="pct"/>
            <w:vAlign w:val="center"/>
          </w:tcPr>
          <w:p w14:paraId="0DC67A0E" w14:textId="77777777" w:rsidR="00077E6C" w:rsidRDefault="00077E6C">
            <w:pPr>
              <w:rPr>
                <w:rFonts w:ascii="Arial" w:hAnsi="Arial" w:cs="Arial"/>
                <w:sz w:val="22"/>
                <w:szCs w:val="22"/>
              </w:rPr>
            </w:pPr>
          </w:p>
          <w:p w14:paraId="12452682" w14:textId="77777777" w:rsidR="00077E6C" w:rsidRDefault="00000000">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77E6C" w14:paraId="04FD0719" w14:textId="77777777">
        <w:tc>
          <w:tcPr>
            <w:tcW w:w="8222" w:type="dxa"/>
            <w:vMerge w:val="restart"/>
            <w:shd w:val="clear" w:color="auto" w:fill="F2F2F2" w:themeFill="background1" w:themeFillShade="F2"/>
            <w:vAlign w:val="center"/>
          </w:tcPr>
          <w:p w14:paraId="7C41B458" w14:textId="77777777" w:rsidR="00077E6C" w:rsidRDefault="00000000">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7FB089E8" w14:textId="77777777" w:rsidR="00077E6C" w:rsidRDefault="00077E6C">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2A7764E" w14:textId="77777777" w:rsidR="00077E6C"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5D724CE6"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77E6C" w14:paraId="2EF650B9" w14:textId="77777777">
        <w:tc>
          <w:tcPr>
            <w:tcW w:w="8222" w:type="dxa"/>
            <w:vMerge/>
            <w:shd w:val="clear" w:color="auto" w:fill="F2F2F2" w:themeFill="background1" w:themeFillShade="F2"/>
          </w:tcPr>
          <w:p w14:paraId="7A060100" w14:textId="77777777" w:rsidR="00077E6C" w:rsidRDefault="00077E6C">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36162AC" w14:textId="77777777" w:rsidR="00077E6C"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5A133C1F" w14:textId="77777777" w:rsidR="00077E6C"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077E6C" w14:paraId="2B8F429D" w14:textId="77777777">
        <w:tc>
          <w:tcPr>
            <w:tcW w:w="9923" w:type="dxa"/>
            <w:gridSpan w:val="3"/>
            <w:shd w:val="clear" w:color="auto" w:fill="FFFFFF" w:themeFill="background1"/>
          </w:tcPr>
          <w:p w14:paraId="3A838C6B"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details here of how you will gain access to specific documentation that is not in the public domain and that this is in accordance with prevailing data protection law of the country in question and England and Wales.</w:t>
            </w:r>
          </w:p>
          <w:p w14:paraId="63AEBC16" w14:textId="77777777" w:rsidR="00077E6C" w:rsidRDefault="00077E6C">
            <w:pPr>
              <w:autoSpaceDE w:val="0"/>
              <w:autoSpaceDN w:val="0"/>
              <w:adjustRightInd w:val="0"/>
              <w:rPr>
                <w:rFonts w:ascii="Arial" w:hAnsi="Arial" w:cs="Arial"/>
                <w:sz w:val="22"/>
                <w:szCs w:val="22"/>
              </w:rPr>
            </w:pPr>
          </w:p>
          <w:p w14:paraId="41728251" w14:textId="77777777" w:rsidR="00077E6C" w:rsidRDefault="00000000">
            <w:pPr>
              <w:autoSpaceDE w:val="0"/>
              <w:autoSpaceDN w:val="0"/>
              <w:adjustRightInd w:val="0"/>
              <w:rPr>
                <w:rFonts w:ascii="Arial" w:hAnsi="Arial" w:cs="Arial"/>
                <w:color w:val="0000FF"/>
                <w:sz w:val="22"/>
                <w:szCs w:val="22"/>
              </w:rPr>
            </w:pPr>
            <w:r>
              <w:rPr>
                <w:rFonts w:ascii="Arial" w:hAnsi="Arial"/>
                <w:color w:val="0000FF"/>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60FE2D99" w14:textId="77777777" w:rsidR="00077E6C" w:rsidRDefault="00077E6C">
            <w:pPr>
              <w:rPr>
                <w:rFonts w:ascii="Arial" w:hAnsi="Arial" w:cs="Arial"/>
                <w:sz w:val="22"/>
                <w:szCs w:val="22"/>
              </w:rPr>
            </w:pPr>
          </w:p>
          <w:p w14:paraId="12282E10" w14:textId="77777777" w:rsidR="00077E6C" w:rsidRDefault="00077E6C">
            <w:pPr>
              <w:rPr>
                <w:rFonts w:ascii="Arial" w:hAnsi="Arial" w:cs="Arial"/>
                <w:sz w:val="22"/>
                <w:szCs w:val="22"/>
              </w:rPr>
            </w:pPr>
          </w:p>
          <w:p w14:paraId="2A7BC95F" w14:textId="77777777" w:rsidR="00077E6C" w:rsidRDefault="00077E6C">
            <w:pPr>
              <w:rPr>
                <w:rFonts w:ascii="Arial" w:hAnsi="Arial" w:cs="Arial"/>
                <w:sz w:val="22"/>
                <w:szCs w:val="22"/>
              </w:rPr>
            </w:pPr>
          </w:p>
          <w:p w14:paraId="69E905C5" w14:textId="77777777" w:rsidR="00077E6C" w:rsidRDefault="00000000">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31FB5807" w14:textId="77777777" w:rsidR="00077E6C" w:rsidRDefault="00077E6C">
      <w:pPr>
        <w:autoSpaceDE w:val="0"/>
        <w:autoSpaceDN w:val="0"/>
        <w:adjustRightInd w:val="0"/>
        <w:spacing w:after="240"/>
        <w:jc w:val="both"/>
        <w:rPr>
          <w:rFonts w:ascii="Arial" w:hAnsi="Arial" w:cs="Arial"/>
          <w:b/>
          <w:sz w:val="22"/>
          <w:szCs w:val="22"/>
        </w:rPr>
      </w:pPr>
    </w:p>
    <w:p w14:paraId="126CD9F7" w14:textId="77777777" w:rsidR="00077E6C" w:rsidRDefault="00000000">
      <w:pPr>
        <w:rPr>
          <w:rFonts w:ascii="Arial" w:hAnsi="Arial" w:cs="Arial"/>
          <w:b/>
          <w:sz w:val="22"/>
          <w:szCs w:val="22"/>
        </w:rPr>
      </w:pPr>
      <w:r>
        <w:rPr>
          <w:rFonts w:ascii="Arial" w:hAnsi="Arial" w:cs="Arial"/>
          <w:b/>
          <w:sz w:val="22"/>
          <w:szCs w:val="22"/>
        </w:rPr>
        <w:br w:type="page"/>
      </w:r>
    </w:p>
    <w:p w14:paraId="74F28EE7" w14:textId="77777777" w:rsidR="00077E6C"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077E6C" w14:paraId="0BE1CEFC" w14:textId="77777777">
        <w:tc>
          <w:tcPr>
            <w:tcW w:w="8227" w:type="dxa"/>
            <w:shd w:val="clear" w:color="auto" w:fill="F2F2F2" w:themeFill="background1" w:themeFillShade="F2"/>
          </w:tcPr>
          <w:p w14:paraId="18611A46" w14:textId="77777777" w:rsidR="00077E6C" w:rsidRDefault="00000000">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6039A78D" w14:textId="77777777" w:rsidR="00077E6C" w:rsidRDefault="00077E6C">
            <w:pPr>
              <w:autoSpaceDE w:val="0"/>
              <w:autoSpaceDN w:val="0"/>
              <w:adjustRightInd w:val="0"/>
              <w:jc w:val="center"/>
              <w:rPr>
                <w:rFonts w:ascii="Arial" w:hAnsi="Arial" w:cs="Arial"/>
                <w:b/>
                <w:bCs/>
                <w:sz w:val="22"/>
                <w:szCs w:val="22"/>
              </w:rPr>
            </w:pPr>
          </w:p>
          <w:p w14:paraId="1EDDA7F0" w14:textId="77777777" w:rsidR="00077E6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38806241" w14:textId="77777777" w:rsidR="00077E6C" w:rsidRDefault="00077E6C">
            <w:pPr>
              <w:autoSpaceDE w:val="0"/>
              <w:autoSpaceDN w:val="0"/>
              <w:adjustRightInd w:val="0"/>
              <w:jc w:val="center"/>
              <w:rPr>
                <w:rFonts w:ascii="Arial" w:hAnsi="Arial" w:cs="Arial"/>
                <w:b/>
                <w:bCs/>
                <w:sz w:val="22"/>
                <w:szCs w:val="22"/>
              </w:rPr>
            </w:pPr>
          </w:p>
          <w:p w14:paraId="304616B4" w14:textId="77777777" w:rsidR="00077E6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077E6C" w14:paraId="34E87FAB" w14:textId="77777777">
        <w:trPr>
          <w:trHeight w:val="439"/>
        </w:trPr>
        <w:tc>
          <w:tcPr>
            <w:tcW w:w="8227" w:type="dxa"/>
            <w:shd w:val="clear" w:color="auto" w:fill="F2F2F2" w:themeFill="background1" w:themeFillShade="F2"/>
            <w:vAlign w:val="center"/>
          </w:tcPr>
          <w:p w14:paraId="70CE59FC"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375EFA7B"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51BC03BE"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77E6C" w14:paraId="3F9F7780" w14:textId="77777777">
        <w:trPr>
          <w:trHeight w:val="439"/>
        </w:trPr>
        <w:tc>
          <w:tcPr>
            <w:tcW w:w="8227" w:type="dxa"/>
            <w:shd w:val="clear" w:color="auto" w:fill="F2F2F2" w:themeFill="background1" w:themeFillShade="F2"/>
            <w:vAlign w:val="center"/>
          </w:tcPr>
          <w:p w14:paraId="56768F52"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1D653294"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4E521FEC"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77E6C" w14:paraId="0FF60795" w14:textId="77777777">
        <w:trPr>
          <w:trHeight w:val="403"/>
        </w:trPr>
        <w:tc>
          <w:tcPr>
            <w:tcW w:w="8227" w:type="dxa"/>
            <w:shd w:val="clear" w:color="auto" w:fill="F2F2F2" w:themeFill="background1" w:themeFillShade="F2"/>
            <w:vAlign w:val="center"/>
          </w:tcPr>
          <w:p w14:paraId="63B85060"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30F05BC7"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FFDA029"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77E6C" w14:paraId="03FD152B" w14:textId="77777777">
        <w:trPr>
          <w:trHeight w:val="403"/>
        </w:trPr>
        <w:tc>
          <w:tcPr>
            <w:tcW w:w="8227" w:type="dxa"/>
            <w:shd w:val="clear" w:color="auto" w:fill="F2F2F2" w:themeFill="background1" w:themeFillShade="F2"/>
            <w:vAlign w:val="center"/>
          </w:tcPr>
          <w:p w14:paraId="6C8DABEE"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209AA45"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17D5E69F"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77E6C" w14:paraId="2CFD5935" w14:textId="77777777">
        <w:trPr>
          <w:trHeight w:val="439"/>
        </w:trPr>
        <w:tc>
          <w:tcPr>
            <w:tcW w:w="8227" w:type="dxa"/>
            <w:shd w:val="clear" w:color="auto" w:fill="F2F2F2" w:themeFill="background1" w:themeFillShade="F2"/>
            <w:vAlign w:val="center"/>
          </w:tcPr>
          <w:p w14:paraId="1F21B6F7"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B74D8E0"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7CB0FD96"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77E6C" w14:paraId="30E5D990" w14:textId="77777777">
        <w:trPr>
          <w:trHeight w:val="403"/>
        </w:trPr>
        <w:tc>
          <w:tcPr>
            <w:tcW w:w="8227" w:type="dxa"/>
            <w:shd w:val="clear" w:color="auto" w:fill="F2F2F2" w:themeFill="background1" w:themeFillShade="F2"/>
            <w:vAlign w:val="center"/>
          </w:tcPr>
          <w:p w14:paraId="0E540785"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48B134CF"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5143CB94"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77E6C" w14:paraId="34A8A899" w14:textId="77777777">
        <w:trPr>
          <w:trHeight w:val="439"/>
        </w:trPr>
        <w:tc>
          <w:tcPr>
            <w:tcW w:w="8227" w:type="dxa"/>
            <w:shd w:val="clear" w:color="auto" w:fill="F2F2F2" w:themeFill="background1" w:themeFillShade="F2"/>
            <w:vAlign w:val="center"/>
          </w:tcPr>
          <w:p w14:paraId="7CD83942"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E1991EA"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5FF77EE"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77E6C" w14:paraId="72D18ED4" w14:textId="77777777">
        <w:trPr>
          <w:trHeight w:val="403"/>
        </w:trPr>
        <w:tc>
          <w:tcPr>
            <w:tcW w:w="8227" w:type="dxa"/>
            <w:shd w:val="clear" w:color="auto" w:fill="F2F2F2" w:themeFill="background1" w:themeFillShade="F2"/>
            <w:vAlign w:val="center"/>
          </w:tcPr>
          <w:p w14:paraId="4558C5D5"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9AA4475"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141132AB"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77E6C" w14:paraId="7308C66B" w14:textId="77777777">
        <w:trPr>
          <w:trHeight w:val="403"/>
        </w:trPr>
        <w:tc>
          <w:tcPr>
            <w:tcW w:w="8227" w:type="dxa"/>
            <w:shd w:val="clear" w:color="auto" w:fill="F2F2F2" w:themeFill="background1" w:themeFillShade="F2"/>
            <w:vAlign w:val="center"/>
          </w:tcPr>
          <w:p w14:paraId="6C614A82"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B7441DA"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660F464C"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77E6C" w14:paraId="4972696C" w14:textId="77777777">
        <w:trPr>
          <w:trHeight w:val="403"/>
        </w:trPr>
        <w:tc>
          <w:tcPr>
            <w:tcW w:w="8227" w:type="dxa"/>
            <w:shd w:val="clear" w:color="auto" w:fill="F2F2F2" w:themeFill="background1" w:themeFillShade="F2"/>
            <w:vAlign w:val="center"/>
          </w:tcPr>
          <w:p w14:paraId="32B0FDE5"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B08F9CE"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326435D8"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77E6C" w14:paraId="61C5C6F7" w14:textId="77777777">
        <w:trPr>
          <w:trHeight w:val="403"/>
        </w:trPr>
        <w:tc>
          <w:tcPr>
            <w:tcW w:w="8227" w:type="dxa"/>
            <w:shd w:val="clear" w:color="auto" w:fill="F2F2F2" w:themeFill="background1" w:themeFillShade="F2"/>
            <w:vAlign w:val="center"/>
          </w:tcPr>
          <w:p w14:paraId="454338CA"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EE66E15"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2919E729"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77E6C" w14:paraId="45EF49D7" w14:textId="77777777">
        <w:trPr>
          <w:trHeight w:val="403"/>
        </w:trPr>
        <w:tc>
          <w:tcPr>
            <w:tcW w:w="8227" w:type="dxa"/>
            <w:shd w:val="clear" w:color="auto" w:fill="F2F2F2" w:themeFill="background1" w:themeFillShade="F2"/>
            <w:vAlign w:val="center"/>
          </w:tcPr>
          <w:p w14:paraId="7B6EDEF9"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76CF037"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59484E43"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77E6C" w14:paraId="0F1B2460" w14:textId="77777777">
        <w:trPr>
          <w:trHeight w:val="403"/>
        </w:trPr>
        <w:tc>
          <w:tcPr>
            <w:tcW w:w="8227" w:type="dxa"/>
            <w:shd w:val="clear" w:color="auto" w:fill="F2F2F2" w:themeFill="background1" w:themeFillShade="F2"/>
            <w:vAlign w:val="center"/>
          </w:tcPr>
          <w:p w14:paraId="07F08D5B"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326BA424"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684C8E0"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77E6C" w14:paraId="0564FC80" w14:textId="77777777">
        <w:trPr>
          <w:trHeight w:val="403"/>
        </w:trPr>
        <w:tc>
          <w:tcPr>
            <w:tcW w:w="8227" w:type="dxa"/>
            <w:shd w:val="clear" w:color="auto" w:fill="F2F2F2" w:themeFill="background1" w:themeFillShade="F2"/>
            <w:vAlign w:val="center"/>
          </w:tcPr>
          <w:p w14:paraId="1F4F390A" w14:textId="77777777" w:rsidR="00077E6C" w:rsidRDefault="00000000">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3D4BF705" w14:textId="77777777" w:rsidR="00077E6C" w:rsidRDefault="00000000">
            <w:pPr>
              <w:autoSpaceDE w:val="0"/>
              <w:autoSpaceDN w:val="0"/>
              <w:adjustRightInd w:val="0"/>
              <w:rPr>
                <w:rFonts w:ascii="Arial" w:hAnsi="Arial" w:cs="Arial"/>
                <w:sz w:val="22"/>
                <w:szCs w:val="22"/>
              </w:rPr>
            </w:pPr>
            <w:r>
              <w:rPr>
                <w:rFonts w:ascii="Arial" w:hAnsi="Arial" w:cs="Arial"/>
                <w:color w:val="000000" w:themeColor="text1"/>
                <w:sz w:val="22"/>
                <w:szCs w:val="22"/>
              </w:rPr>
              <w:t xml:space="preserve">For example, ‘focus </w:t>
            </w:r>
            <w:proofErr w:type="gramStart"/>
            <w:r>
              <w:rPr>
                <w:rFonts w:ascii="Arial" w:hAnsi="Arial" w:cs="Arial"/>
                <w:color w:val="000000" w:themeColor="text1"/>
                <w:sz w:val="22"/>
                <w:szCs w:val="22"/>
              </w:rPr>
              <w:t>groups’</w:t>
            </w:r>
            <w:proofErr w:type="gramEnd"/>
            <w:r>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2650521C" w14:textId="77777777" w:rsidR="00077E6C"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726AC719" w14:textId="77777777" w:rsidR="00077E6C"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77E6C" w14:paraId="3E8B457B" w14:textId="77777777">
        <w:trPr>
          <w:trHeight w:val="403"/>
        </w:trPr>
        <w:tc>
          <w:tcPr>
            <w:tcW w:w="8227" w:type="dxa"/>
            <w:shd w:val="clear" w:color="auto" w:fill="auto"/>
            <w:vAlign w:val="center"/>
          </w:tcPr>
          <w:p w14:paraId="0E377C11"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019F492F" w14:textId="77777777" w:rsidR="00077E6C" w:rsidRDefault="00077E6C">
            <w:pPr>
              <w:rPr>
                <w:rFonts w:ascii="Arial" w:hAnsi="Arial" w:cs="Arial"/>
              </w:rPr>
            </w:pPr>
          </w:p>
          <w:p w14:paraId="56C73B9B" w14:textId="77777777" w:rsidR="00077E6C" w:rsidRDefault="00077E6C">
            <w:pPr>
              <w:rPr>
                <w:rFonts w:ascii="Arial" w:hAnsi="Arial" w:cs="Arial"/>
              </w:rPr>
            </w:pPr>
          </w:p>
          <w:p w14:paraId="3446979B" w14:textId="77777777" w:rsidR="00077E6C" w:rsidRDefault="00077E6C">
            <w:pPr>
              <w:rPr>
                <w:rFonts w:ascii="Arial" w:hAnsi="Arial" w:cs="Arial"/>
                <w:sz w:val="22"/>
                <w:szCs w:val="22"/>
              </w:rPr>
            </w:pPr>
          </w:p>
          <w:p w14:paraId="1332E2A3" w14:textId="77777777" w:rsidR="00077E6C" w:rsidRDefault="00000000">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222D4C13" w14:textId="77777777" w:rsidR="00077E6C" w:rsidRDefault="00077E6C">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ECC4BF8" w14:textId="77777777" w:rsidR="00077E6C" w:rsidRDefault="00077E6C">
            <w:pPr>
              <w:autoSpaceDE w:val="0"/>
              <w:autoSpaceDN w:val="0"/>
              <w:adjustRightInd w:val="0"/>
              <w:jc w:val="center"/>
              <w:rPr>
                <w:rFonts w:ascii="Arial" w:hAnsi="Arial" w:cs="Arial"/>
                <w:b/>
                <w:bCs/>
                <w:sz w:val="22"/>
                <w:szCs w:val="22"/>
              </w:rPr>
            </w:pPr>
          </w:p>
        </w:tc>
      </w:tr>
    </w:tbl>
    <w:p w14:paraId="7FF55818" w14:textId="77777777" w:rsidR="00077E6C" w:rsidRDefault="00000000">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02419DD0" w14:textId="77777777" w:rsidR="00077E6C" w:rsidRDefault="00077E6C">
      <w:pPr>
        <w:rPr>
          <w:rFonts w:ascii="Arial" w:hAnsi="Arial" w:cs="Arial"/>
          <w:bCs/>
          <w:iCs/>
          <w:sz w:val="22"/>
          <w:szCs w:val="22"/>
        </w:rPr>
      </w:pPr>
    </w:p>
    <w:p w14:paraId="2A4FE93D" w14:textId="77777777" w:rsidR="00077E6C" w:rsidRDefault="0000000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56B3973D" w14:textId="77777777" w:rsidR="00077E6C" w:rsidRDefault="00077E6C">
      <w:pPr>
        <w:rPr>
          <w:rFonts w:ascii="Arial" w:hAnsi="Arial" w:cs="Arial"/>
          <w:bCs/>
          <w:iCs/>
          <w:sz w:val="22"/>
          <w:szCs w:val="22"/>
        </w:rPr>
      </w:pPr>
    </w:p>
    <w:p w14:paraId="42BDD3FB" w14:textId="77777777" w:rsidR="00077E6C" w:rsidRDefault="00000000">
      <w:pPr>
        <w:rPr>
          <w:rFonts w:ascii="Arial" w:hAnsi="Arial" w:cs="Arial"/>
          <w:b/>
          <w:sz w:val="22"/>
          <w:szCs w:val="22"/>
        </w:rPr>
      </w:pPr>
      <w:r>
        <w:rPr>
          <w:rFonts w:ascii="Arial" w:hAnsi="Arial" w:cs="Arial"/>
          <w:b/>
          <w:sz w:val="22"/>
          <w:szCs w:val="22"/>
        </w:rPr>
        <w:br w:type="page"/>
      </w:r>
    </w:p>
    <w:p w14:paraId="077A0F57" w14:textId="77777777" w:rsidR="00077E6C"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077E6C" w14:paraId="35F272A7" w14:textId="77777777">
        <w:tc>
          <w:tcPr>
            <w:tcW w:w="8217" w:type="dxa"/>
            <w:shd w:val="clear" w:color="auto" w:fill="F2F2F2" w:themeFill="background1" w:themeFillShade="F2"/>
          </w:tcPr>
          <w:p w14:paraId="70AB3732" w14:textId="77777777" w:rsidR="00077E6C" w:rsidRDefault="00000000">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73717B03" w14:textId="77777777" w:rsidR="00077E6C" w:rsidRDefault="00077E6C">
            <w:pPr>
              <w:autoSpaceDE w:val="0"/>
              <w:autoSpaceDN w:val="0"/>
              <w:adjustRightInd w:val="0"/>
              <w:jc w:val="center"/>
              <w:rPr>
                <w:rFonts w:ascii="Arial" w:hAnsi="Arial" w:cs="Arial"/>
                <w:b/>
                <w:bCs/>
                <w:sz w:val="22"/>
                <w:szCs w:val="22"/>
              </w:rPr>
            </w:pPr>
          </w:p>
          <w:p w14:paraId="63891A0C" w14:textId="77777777" w:rsidR="00077E6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1DB93739" w14:textId="77777777" w:rsidR="00077E6C" w:rsidRDefault="00077E6C">
            <w:pPr>
              <w:autoSpaceDE w:val="0"/>
              <w:autoSpaceDN w:val="0"/>
              <w:adjustRightInd w:val="0"/>
              <w:jc w:val="center"/>
              <w:rPr>
                <w:rFonts w:ascii="Arial" w:hAnsi="Arial" w:cs="Arial"/>
                <w:b/>
                <w:bCs/>
                <w:sz w:val="22"/>
                <w:szCs w:val="22"/>
              </w:rPr>
            </w:pPr>
          </w:p>
          <w:p w14:paraId="658838A8" w14:textId="77777777" w:rsidR="00077E6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077E6C" w14:paraId="389D952C" w14:textId="77777777">
        <w:trPr>
          <w:trHeight w:val="439"/>
        </w:trPr>
        <w:tc>
          <w:tcPr>
            <w:tcW w:w="8217" w:type="dxa"/>
            <w:shd w:val="clear" w:color="auto" w:fill="F2F2F2" w:themeFill="background1" w:themeFillShade="F2"/>
            <w:vAlign w:val="center"/>
          </w:tcPr>
          <w:p w14:paraId="3125408B"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7D29E018"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4A87037C"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77E6C" w14:paraId="77D8914B" w14:textId="77777777">
        <w:trPr>
          <w:trHeight w:val="403"/>
        </w:trPr>
        <w:tc>
          <w:tcPr>
            <w:tcW w:w="8217" w:type="dxa"/>
            <w:shd w:val="clear" w:color="auto" w:fill="F2F2F2" w:themeFill="background1" w:themeFillShade="F2"/>
            <w:vAlign w:val="center"/>
          </w:tcPr>
          <w:p w14:paraId="10708CC2"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48D4A4CD"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0C31A66"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77E6C" w14:paraId="65059EF1" w14:textId="77777777">
        <w:trPr>
          <w:trHeight w:val="439"/>
        </w:trPr>
        <w:tc>
          <w:tcPr>
            <w:tcW w:w="8217" w:type="dxa"/>
            <w:shd w:val="clear" w:color="auto" w:fill="F2F2F2" w:themeFill="background1" w:themeFillShade="F2"/>
            <w:vAlign w:val="center"/>
          </w:tcPr>
          <w:p w14:paraId="4A4AED12"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775AAEC"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382B0257"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77E6C" w14:paraId="78138A25" w14:textId="77777777">
        <w:trPr>
          <w:trHeight w:val="403"/>
        </w:trPr>
        <w:tc>
          <w:tcPr>
            <w:tcW w:w="8217" w:type="dxa"/>
            <w:shd w:val="clear" w:color="auto" w:fill="F2F2F2" w:themeFill="background1" w:themeFillShade="F2"/>
            <w:vAlign w:val="center"/>
          </w:tcPr>
          <w:p w14:paraId="23AF6D80"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1C089B33"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1136A2E3"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77E6C" w14:paraId="254EED14" w14:textId="77777777">
        <w:trPr>
          <w:trHeight w:val="403"/>
        </w:trPr>
        <w:tc>
          <w:tcPr>
            <w:tcW w:w="8217" w:type="dxa"/>
            <w:shd w:val="clear" w:color="auto" w:fill="F2F2F2" w:themeFill="background1" w:themeFillShade="F2"/>
            <w:vAlign w:val="center"/>
          </w:tcPr>
          <w:p w14:paraId="20A7A9AD"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5B250B77"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3735C838"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77E6C" w14:paraId="7B888A03" w14:textId="77777777">
        <w:trPr>
          <w:trHeight w:val="439"/>
        </w:trPr>
        <w:tc>
          <w:tcPr>
            <w:tcW w:w="8217" w:type="dxa"/>
            <w:shd w:val="clear" w:color="auto" w:fill="F2F2F2" w:themeFill="background1" w:themeFillShade="F2"/>
            <w:vAlign w:val="center"/>
          </w:tcPr>
          <w:p w14:paraId="5FE9DED9"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2A1708B8"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0B6452C"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77E6C" w14:paraId="6F9AC561" w14:textId="77777777">
        <w:trPr>
          <w:trHeight w:val="403"/>
        </w:trPr>
        <w:tc>
          <w:tcPr>
            <w:tcW w:w="8217" w:type="dxa"/>
            <w:shd w:val="clear" w:color="auto" w:fill="F2F2F2" w:themeFill="background1" w:themeFillShade="F2"/>
            <w:vAlign w:val="center"/>
          </w:tcPr>
          <w:p w14:paraId="40239DE9"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316DC10C"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5A93B52F"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77E6C" w14:paraId="78783FB6" w14:textId="77777777">
        <w:trPr>
          <w:trHeight w:val="403"/>
        </w:trPr>
        <w:tc>
          <w:tcPr>
            <w:tcW w:w="8217" w:type="dxa"/>
            <w:shd w:val="clear" w:color="auto" w:fill="F2F2F2" w:themeFill="background1" w:themeFillShade="F2"/>
            <w:vAlign w:val="center"/>
          </w:tcPr>
          <w:p w14:paraId="1F931D5D"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69DA4DAD"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6E2DE54"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77E6C" w14:paraId="083AE72E" w14:textId="77777777">
        <w:trPr>
          <w:trHeight w:val="403"/>
        </w:trPr>
        <w:tc>
          <w:tcPr>
            <w:tcW w:w="8217" w:type="dxa"/>
            <w:shd w:val="clear" w:color="auto" w:fill="F2F2F2" w:themeFill="background1" w:themeFillShade="F2"/>
            <w:vAlign w:val="center"/>
          </w:tcPr>
          <w:p w14:paraId="38312B6B"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515B7CEA" w14:textId="77777777" w:rsidR="00077E6C" w:rsidRDefault="00077E6C">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DD3FD11"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08A049C6"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77E6C" w14:paraId="53192C90" w14:textId="77777777">
        <w:trPr>
          <w:trHeight w:val="403"/>
        </w:trPr>
        <w:tc>
          <w:tcPr>
            <w:tcW w:w="8217" w:type="dxa"/>
            <w:shd w:val="clear" w:color="auto" w:fill="auto"/>
            <w:vAlign w:val="center"/>
          </w:tcPr>
          <w:p w14:paraId="56C396AB"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Other – please indicate here:</w:t>
            </w:r>
          </w:p>
          <w:p w14:paraId="2877F87D" w14:textId="77777777" w:rsidR="00077E6C" w:rsidRDefault="00077E6C">
            <w:pPr>
              <w:rPr>
                <w:rFonts w:ascii="Arial" w:hAnsi="Arial" w:cs="Arial"/>
              </w:rPr>
            </w:pPr>
          </w:p>
          <w:p w14:paraId="1D848923" w14:textId="77777777" w:rsidR="00077E6C" w:rsidRDefault="00077E6C">
            <w:pPr>
              <w:rPr>
                <w:rFonts w:ascii="Arial" w:hAnsi="Arial" w:cs="Arial"/>
              </w:rPr>
            </w:pPr>
          </w:p>
          <w:p w14:paraId="008DC043" w14:textId="77777777" w:rsidR="00077E6C" w:rsidRDefault="00077E6C">
            <w:pPr>
              <w:rPr>
                <w:rFonts w:ascii="Arial" w:hAnsi="Arial" w:cs="Arial"/>
                <w:sz w:val="22"/>
                <w:szCs w:val="22"/>
              </w:rPr>
            </w:pPr>
          </w:p>
          <w:p w14:paraId="591574D3" w14:textId="77777777" w:rsidR="00077E6C" w:rsidRDefault="0000000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72F9C1F" w14:textId="77777777" w:rsidR="00077E6C" w:rsidRDefault="00077E6C">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8850B8E" w14:textId="77777777" w:rsidR="00077E6C" w:rsidRDefault="00077E6C">
            <w:pPr>
              <w:autoSpaceDE w:val="0"/>
              <w:autoSpaceDN w:val="0"/>
              <w:adjustRightInd w:val="0"/>
              <w:jc w:val="center"/>
              <w:rPr>
                <w:rFonts w:ascii="Arial" w:hAnsi="Arial" w:cs="Arial"/>
                <w:b/>
                <w:bCs/>
                <w:sz w:val="22"/>
                <w:szCs w:val="22"/>
              </w:rPr>
            </w:pPr>
          </w:p>
        </w:tc>
      </w:tr>
    </w:tbl>
    <w:p w14:paraId="07CF7253" w14:textId="77777777" w:rsidR="00077E6C" w:rsidRDefault="00077E6C">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077E6C" w14:paraId="41CBEC77" w14:textId="77777777">
        <w:trPr>
          <w:trHeight w:val="403"/>
        </w:trPr>
        <w:tc>
          <w:tcPr>
            <w:tcW w:w="9889" w:type="dxa"/>
            <w:gridSpan w:val="2"/>
            <w:tcBorders>
              <w:bottom w:val="single" w:sz="4" w:space="0" w:color="auto"/>
            </w:tcBorders>
            <w:shd w:val="clear" w:color="auto" w:fill="F2F2F2" w:themeFill="background1" w:themeFillShade="F2"/>
            <w:vAlign w:val="center"/>
          </w:tcPr>
          <w:p w14:paraId="3C617DBE" w14:textId="77777777" w:rsidR="00077E6C" w:rsidRDefault="00000000">
            <w:pPr>
              <w:rPr>
                <w:rFonts w:ascii="Arial" w:hAnsi="Arial" w:cs="Arial"/>
                <w:b/>
                <w:sz w:val="22"/>
                <w:szCs w:val="22"/>
              </w:rPr>
            </w:pPr>
            <w:r>
              <w:rPr>
                <w:rFonts w:ascii="Arial" w:hAnsi="Arial" w:cs="Arial"/>
                <w:b/>
                <w:sz w:val="22"/>
                <w:szCs w:val="22"/>
              </w:rPr>
              <w:t>Participant numbers and source</w:t>
            </w:r>
          </w:p>
          <w:p w14:paraId="0321C695"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077E6C" w14:paraId="4DAE752A"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3B5CC3" w14:textId="77777777" w:rsidR="00077E6C" w:rsidRDefault="00000000">
            <w:pPr>
              <w:rPr>
                <w:rFonts w:ascii="Arial" w:hAnsi="Arial" w:cs="Arial"/>
                <w:sz w:val="22"/>
                <w:szCs w:val="22"/>
              </w:rPr>
            </w:pPr>
            <w:r>
              <w:rPr>
                <w:rFonts w:ascii="Arial" w:hAnsi="Arial" w:cs="Arial"/>
                <w:sz w:val="22"/>
                <w:szCs w:val="22"/>
              </w:rPr>
              <w:t>How many participants are expected?</w:t>
            </w:r>
          </w:p>
          <w:p w14:paraId="4B6272EA" w14:textId="77777777" w:rsidR="00077E6C" w:rsidRDefault="00077E6C">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ADF5F31" w14:textId="77777777" w:rsidR="00077E6C" w:rsidRDefault="00000000">
            <w:pPr>
              <w:rPr>
                <w:rFonts w:ascii="Arial" w:hAnsi="Arial" w:cs="Arial"/>
                <w:sz w:val="22"/>
                <w:szCs w:val="22"/>
                <w:lang w:val="en-US" w:eastAsia="zh-CN"/>
              </w:rPr>
            </w:pPr>
            <w:r>
              <w:rPr>
                <w:rFonts w:ascii="Arial" w:hAnsi="Arial" w:cs="Arial" w:hint="eastAsia"/>
                <w:sz w:val="22"/>
                <w:szCs w:val="22"/>
                <w:lang w:val="en-US" w:eastAsia="zh-CN"/>
              </w:rPr>
              <w:t>N/A</w:t>
            </w:r>
          </w:p>
          <w:p w14:paraId="065388A9" w14:textId="77777777" w:rsidR="00077E6C" w:rsidRDefault="00077E6C">
            <w:pPr>
              <w:rPr>
                <w:rFonts w:ascii="Arial" w:hAnsi="Arial" w:cs="Arial"/>
                <w:b/>
                <w:sz w:val="22"/>
                <w:szCs w:val="22"/>
              </w:rPr>
            </w:pPr>
          </w:p>
        </w:tc>
      </w:tr>
      <w:tr w:rsidR="00077E6C" w14:paraId="1A7F36C1"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D1A7D2" w14:textId="77777777" w:rsidR="00077E6C" w:rsidRDefault="00000000">
            <w:pPr>
              <w:jc w:val="both"/>
              <w:rPr>
                <w:rFonts w:ascii="Arial" w:hAnsi="Arial" w:cs="Arial"/>
                <w:sz w:val="22"/>
                <w:szCs w:val="22"/>
              </w:rPr>
            </w:pPr>
            <w:r>
              <w:rPr>
                <w:rFonts w:ascii="Arial" w:hAnsi="Arial" w:cs="Arial"/>
                <w:sz w:val="22"/>
                <w:szCs w:val="22"/>
              </w:rPr>
              <w:t>Who will the participants be?</w:t>
            </w:r>
          </w:p>
          <w:p w14:paraId="5E1FFBC7" w14:textId="77777777" w:rsidR="00077E6C" w:rsidRDefault="00077E6C">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C0AEEFE" w14:textId="77777777" w:rsidR="00077E6C" w:rsidRDefault="00000000">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077E6C" w14:paraId="0412F780" w14:textId="77777777">
        <w:trPr>
          <w:trHeight w:val="403"/>
        </w:trPr>
        <w:tc>
          <w:tcPr>
            <w:tcW w:w="3256" w:type="dxa"/>
            <w:tcBorders>
              <w:top w:val="single" w:sz="4" w:space="0" w:color="auto"/>
            </w:tcBorders>
            <w:shd w:val="clear" w:color="auto" w:fill="F2F2F2" w:themeFill="background1" w:themeFillShade="F2"/>
            <w:vAlign w:val="center"/>
          </w:tcPr>
          <w:p w14:paraId="1D645199" w14:textId="77777777" w:rsidR="00077E6C" w:rsidRDefault="0000000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C9B1900" w14:textId="77777777" w:rsidR="00077E6C" w:rsidRDefault="00077E6C">
            <w:pPr>
              <w:rPr>
                <w:rFonts w:ascii="Arial" w:hAnsi="Arial" w:cs="Arial"/>
                <w:sz w:val="22"/>
                <w:szCs w:val="22"/>
              </w:rPr>
            </w:pPr>
          </w:p>
          <w:p w14:paraId="551AD43D" w14:textId="77777777" w:rsidR="00077E6C" w:rsidRDefault="00000000">
            <w:pPr>
              <w:jc w:val="both"/>
              <w:rPr>
                <w:rFonts w:ascii="Arial" w:hAnsi="Arial" w:cs="Arial"/>
                <w:sz w:val="22"/>
                <w:szCs w:val="22"/>
                <w:lang w:val="en-US" w:eastAsia="zh-CN"/>
              </w:rPr>
            </w:pPr>
            <w:r>
              <w:rPr>
                <w:rFonts w:ascii="Arial" w:hAnsi="Arial" w:cs="Arial" w:hint="eastAsia"/>
                <w:sz w:val="22"/>
                <w:szCs w:val="22"/>
                <w:lang w:val="en-US" w:eastAsia="zh-CN"/>
              </w:rPr>
              <w:t>N/A</w:t>
            </w:r>
          </w:p>
          <w:p w14:paraId="014D0DB1" w14:textId="77777777" w:rsidR="00077E6C" w:rsidRDefault="00077E6C">
            <w:pPr>
              <w:jc w:val="both"/>
              <w:rPr>
                <w:rFonts w:ascii="Arial" w:hAnsi="Arial" w:cs="Arial"/>
                <w:color w:val="808080"/>
                <w:sz w:val="18"/>
                <w:szCs w:val="18"/>
              </w:rPr>
            </w:pPr>
          </w:p>
        </w:tc>
      </w:tr>
    </w:tbl>
    <w:p w14:paraId="66ADA5D1" w14:textId="77777777" w:rsidR="00077E6C" w:rsidRDefault="00077E6C"/>
    <w:tbl>
      <w:tblPr>
        <w:tblStyle w:val="TableGrid"/>
        <w:tblW w:w="9889" w:type="dxa"/>
        <w:tblLook w:val="04A0" w:firstRow="1" w:lastRow="0" w:firstColumn="1" w:lastColumn="0" w:noHBand="0" w:noVBand="1"/>
      </w:tblPr>
      <w:tblGrid>
        <w:gridCol w:w="7225"/>
        <w:gridCol w:w="992"/>
        <w:gridCol w:w="850"/>
        <w:gridCol w:w="822"/>
      </w:tblGrid>
      <w:tr w:rsidR="00077E6C" w14:paraId="6AFD4200" w14:textId="77777777">
        <w:tc>
          <w:tcPr>
            <w:tcW w:w="7225" w:type="dxa"/>
            <w:shd w:val="clear" w:color="auto" w:fill="F2F2F2" w:themeFill="background1" w:themeFillShade="F2"/>
          </w:tcPr>
          <w:p w14:paraId="2EBF30BC" w14:textId="77777777" w:rsidR="00077E6C"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77BD6A72" w14:textId="77777777" w:rsidR="00077E6C" w:rsidRDefault="00077E6C">
            <w:pPr>
              <w:autoSpaceDE w:val="0"/>
              <w:autoSpaceDN w:val="0"/>
              <w:adjustRightInd w:val="0"/>
              <w:jc w:val="center"/>
              <w:rPr>
                <w:rFonts w:ascii="Arial" w:hAnsi="Arial" w:cs="Arial"/>
                <w:b/>
                <w:bCs/>
                <w:sz w:val="16"/>
                <w:szCs w:val="16"/>
              </w:rPr>
            </w:pPr>
          </w:p>
          <w:p w14:paraId="38A98290" w14:textId="77777777" w:rsidR="00077E6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5A029E69" w14:textId="77777777" w:rsidR="00077E6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318402A7" w14:textId="77777777" w:rsidR="00077E6C" w:rsidRDefault="00077E6C">
            <w:pPr>
              <w:autoSpaceDE w:val="0"/>
              <w:autoSpaceDN w:val="0"/>
              <w:adjustRightInd w:val="0"/>
              <w:jc w:val="center"/>
              <w:rPr>
                <w:rFonts w:ascii="Arial" w:hAnsi="Arial" w:cs="Arial"/>
                <w:b/>
                <w:bCs/>
                <w:sz w:val="16"/>
                <w:szCs w:val="16"/>
              </w:rPr>
            </w:pPr>
          </w:p>
          <w:p w14:paraId="306698B6" w14:textId="77777777" w:rsidR="00077E6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077E6C" w14:paraId="1A460B70" w14:textId="77777777">
        <w:trPr>
          <w:trHeight w:val="439"/>
        </w:trPr>
        <w:tc>
          <w:tcPr>
            <w:tcW w:w="7225" w:type="dxa"/>
            <w:shd w:val="clear" w:color="auto" w:fill="F2F2F2" w:themeFill="background1" w:themeFillShade="F2"/>
            <w:vAlign w:val="center"/>
          </w:tcPr>
          <w:p w14:paraId="10D9E992"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12E24B5A"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0E716FD9"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DC9B7E"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77E6C" w14:paraId="5019F453" w14:textId="77777777">
        <w:trPr>
          <w:trHeight w:val="403"/>
        </w:trPr>
        <w:tc>
          <w:tcPr>
            <w:tcW w:w="7225" w:type="dxa"/>
            <w:shd w:val="clear" w:color="auto" w:fill="F2F2F2" w:themeFill="background1" w:themeFillShade="F2"/>
            <w:vAlign w:val="center"/>
          </w:tcPr>
          <w:p w14:paraId="0C31994A"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65D257F0"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51848AE5"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64D164EE"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77E6C" w14:paraId="56DD7F4C" w14:textId="77777777">
        <w:trPr>
          <w:trHeight w:val="439"/>
        </w:trPr>
        <w:tc>
          <w:tcPr>
            <w:tcW w:w="7225" w:type="dxa"/>
            <w:shd w:val="clear" w:color="auto" w:fill="F2F2F2" w:themeFill="background1" w:themeFillShade="F2"/>
            <w:vAlign w:val="center"/>
          </w:tcPr>
          <w:p w14:paraId="0EBEE348"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4C21ED70"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4C9EC8F0"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28F8492"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77E6C" w14:paraId="71CE4FF6" w14:textId="77777777">
        <w:trPr>
          <w:trHeight w:val="403"/>
        </w:trPr>
        <w:tc>
          <w:tcPr>
            <w:tcW w:w="7225" w:type="dxa"/>
            <w:shd w:val="clear" w:color="auto" w:fill="F2F2F2" w:themeFill="background1" w:themeFillShade="F2"/>
            <w:vAlign w:val="center"/>
          </w:tcPr>
          <w:p w14:paraId="0A69718A"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0A3566F8"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3DBBF589"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6EC76082"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77E6C" w14:paraId="157DB55C" w14:textId="77777777">
        <w:trPr>
          <w:trHeight w:val="439"/>
        </w:trPr>
        <w:tc>
          <w:tcPr>
            <w:tcW w:w="7225" w:type="dxa"/>
            <w:shd w:val="clear" w:color="auto" w:fill="F2F2F2" w:themeFill="background1" w:themeFillShade="F2"/>
            <w:vAlign w:val="center"/>
          </w:tcPr>
          <w:p w14:paraId="12DE906C"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7F57430A"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51B3E598"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7D7BE7EF"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77E6C" w14:paraId="010CE8D1" w14:textId="77777777">
        <w:trPr>
          <w:trHeight w:val="403"/>
        </w:trPr>
        <w:tc>
          <w:tcPr>
            <w:tcW w:w="7225" w:type="dxa"/>
            <w:shd w:val="clear" w:color="auto" w:fill="F2F2F2" w:themeFill="background1" w:themeFillShade="F2"/>
            <w:vAlign w:val="center"/>
          </w:tcPr>
          <w:p w14:paraId="12A355BA"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1F1C891A"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24C47DB1"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2116C193"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77E6C" w14:paraId="7316464D" w14:textId="77777777">
        <w:trPr>
          <w:trHeight w:val="439"/>
        </w:trPr>
        <w:tc>
          <w:tcPr>
            <w:tcW w:w="7225" w:type="dxa"/>
            <w:shd w:val="clear" w:color="auto" w:fill="F2F2F2" w:themeFill="background1" w:themeFillShade="F2"/>
            <w:vAlign w:val="center"/>
          </w:tcPr>
          <w:p w14:paraId="674C472E"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7453A4D2"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47E71449"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7020213"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77E6C" w14:paraId="767E6619" w14:textId="77777777">
        <w:trPr>
          <w:trHeight w:val="403"/>
        </w:trPr>
        <w:tc>
          <w:tcPr>
            <w:tcW w:w="7225" w:type="dxa"/>
            <w:shd w:val="clear" w:color="auto" w:fill="F2F2F2" w:themeFill="background1" w:themeFillShade="F2"/>
            <w:vAlign w:val="center"/>
          </w:tcPr>
          <w:p w14:paraId="3893E90A"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1D600238"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0741F32B"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1A5D6A"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77E6C" w14:paraId="4AA2189E" w14:textId="77777777">
        <w:trPr>
          <w:trHeight w:val="439"/>
        </w:trPr>
        <w:tc>
          <w:tcPr>
            <w:tcW w:w="7225" w:type="dxa"/>
            <w:shd w:val="clear" w:color="auto" w:fill="F2F2F2" w:themeFill="background1" w:themeFillShade="F2"/>
            <w:vAlign w:val="center"/>
          </w:tcPr>
          <w:p w14:paraId="6A1FCEEE"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6152786B"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33E299A8"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172D9461"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77E6C" w14:paraId="0ED52AAF" w14:textId="77777777">
        <w:trPr>
          <w:trHeight w:val="403"/>
        </w:trPr>
        <w:tc>
          <w:tcPr>
            <w:tcW w:w="9889" w:type="dxa"/>
            <w:gridSpan w:val="4"/>
            <w:tcBorders>
              <w:bottom w:val="single" w:sz="4" w:space="0" w:color="auto"/>
            </w:tcBorders>
            <w:shd w:val="clear" w:color="auto" w:fill="F2F2F2" w:themeFill="background1" w:themeFillShade="F2"/>
            <w:vAlign w:val="center"/>
          </w:tcPr>
          <w:p w14:paraId="479734E6"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077E6C" w14:paraId="2A7B2FE4" w14:textId="77777777">
        <w:trPr>
          <w:trHeight w:val="403"/>
        </w:trPr>
        <w:tc>
          <w:tcPr>
            <w:tcW w:w="9889" w:type="dxa"/>
            <w:gridSpan w:val="4"/>
            <w:vAlign w:val="center"/>
          </w:tcPr>
          <w:p w14:paraId="22D327DC" w14:textId="77777777" w:rsidR="00077E6C" w:rsidRDefault="00077E6C">
            <w:pPr>
              <w:rPr>
                <w:rFonts w:ascii="Arial" w:hAnsi="Arial" w:cs="Arial"/>
                <w:sz w:val="22"/>
                <w:szCs w:val="22"/>
              </w:rPr>
            </w:pPr>
          </w:p>
          <w:p w14:paraId="19ACE3D0" w14:textId="77777777" w:rsidR="00077E6C" w:rsidRDefault="00077E6C">
            <w:pPr>
              <w:rPr>
                <w:rFonts w:ascii="Arial" w:hAnsi="Arial" w:cs="Arial"/>
                <w:sz w:val="22"/>
                <w:szCs w:val="22"/>
              </w:rPr>
            </w:pPr>
          </w:p>
          <w:p w14:paraId="18AC6194" w14:textId="77777777" w:rsidR="00077E6C" w:rsidRDefault="00077E6C">
            <w:pPr>
              <w:rPr>
                <w:rFonts w:ascii="Arial" w:hAnsi="Arial" w:cs="Arial"/>
                <w:sz w:val="22"/>
                <w:szCs w:val="22"/>
              </w:rPr>
            </w:pPr>
          </w:p>
          <w:p w14:paraId="28283B64" w14:textId="77777777" w:rsidR="00077E6C"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52E8F905" w14:textId="77777777" w:rsidR="00077E6C" w:rsidRDefault="00077E6C"/>
    <w:tbl>
      <w:tblPr>
        <w:tblStyle w:val="TableGrid"/>
        <w:tblW w:w="9889" w:type="dxa"/>
        <w:tblLook w:val="04A0" w:firstRow="1" w:lastRow="0" w:firstColumn="1" w:lastColumn="0" w:noHBand="0" w:noVBand="1"/>
      </w:tblPr>
      <w:tblGrid>
        <w:gridCol w:w="7225"/>
        <w:gridCol w:w="992"/>
        <w:gridCol w:w="850"/>
        <w:gridCol w:w="822"/>
      </w:tblGrid>
      <w:tr w:rsidR="00077E6C" w14:paraId="61D19DE2" w14:textId="77777777">
        <w:tc>
          <w:tcPr>
            <w:tcW w:w="7225" w:type="dxa"/>
            <w:shd w:val="clear" w:color="auto" w:fill="F2F2F2" w:themeFill="background1" w:themeFillShade="F2"/>
          </w:tcPr>
          <w:p w14:paraId="4EA621B0" w14:textId="77777777" w:rsidR="00077E6C"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566733DA" w14:textId="77777777" w:rsidR="00077E6C" w:rsidRDefault="00077E6C">
            <w:pPr>
              <w:autoSpaceDE w:val="0"/>
              <w:autoSpaceDN w:val="0"/>
              <w:adjustRightInd w:val="0"/>
              <w:jc w:val="center"/>
              <w:rPr>
                <w:rFonts w:ascii="Arial" w:hAnsi="Arial" w:cs="Arial"/>
                <w:b/>
                <w:bCs/>
                <w:sz w:val="16"/>
                <w:szCs w:val="16"/>
              </w:rPr>
            </w:pPr>
          </w:p>
          <w:p w14:paraId="503D2702" w14:textId="77777777" w:rsidR="00077E6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550E5862" w14:textId="77777777" w:rsidR="00077E6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22618D95" w14:textId="77777777" w:rsidR="00077E6C" w:rsidRDefault="00077E6C">
            <w:pPr>
              <w:autoSpaceDE w:val="0"/>
              <w:autoSpaceDN w:val="0"/>
              <w:adjustRightInd w:val="0"/>
              <w:jc w:val="center"/>
              <w:rPr>
                <w:rFonts w:ascii="Arial" w:hAnsi="Arial" w:cs="Arial"/>
                <w:b/>
                <w:bCs/>
                <w:sz w:val="16"/>
                <w:szCs w:val="16"/>
              </w:rPr>
            </w:pPr>
          </w:p>
          <w:p w14:paraId="138148C6" w14:textId="77777777" w:rsidR="00077E6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077E6C" w14:paraId="144D1839" w14:textId="77777777">
        <w:trPr>
          <w:trHeight w:val="439"/>
        </w:trPr>
        <w:tc>
          <w:tcPr>
            <w:tcW w:w="7225" w:type="dxa"/>
            <w:shd w:val="clear" w:color="auto" w:fill="F2F2F2" w:themeFill="background1" w:themeFillShade="F2"/>
            <w:vAlign w:val="center"/>
          </w:tcPr>
          <w:p w14:paraId="41A2CBA8"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D6BBCBB"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9341D76" w14:textId="21191BA4" w:rsidR="00077E6C" w:rsidRDefault="00FB41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F5B154D" w14:textId="2CAEB2E7" w:rsidR="00077E6C" w:rsidRDefault="00FB41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77E6C" w14:paraId="0D07DA57" w14:textId="77777777">
        <w:trPr>
          <w:trHeight w:val="403"/>
        </w:trPr>
        <w:tc>
          <w:tcPr>
            <w:tcW w:w="7225" w:type="dxa"/>
            <w:shd w:val="clear" w:color="auto" w:fill="F2F2F2" w:themeFill="background1" w:themeFillShade="F2"/>
            <w:vAlign w:val="center"/>
          </w:tcPr>
          <w:p w14:paraId="6CA6EFBD"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B4805DE"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7515F82D" w14:textId="62B18C24" w:rsidR="00077E6C" w:rsidRDefault="00FB41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66DED114" w14:textId="2C76D328" w:rsidR="00077E6C" w:rsidRDefault="00FB41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77E6C" w14:paraId="01F96CD4" w14:textId="77777777">
        <w:trPr>
          <w:trHeight w:val="439"/>
        </w:trPr>
        <w:tc>
          <w:tcPr>
            <w:tcW w:w="7225" w:type="dxa"/>
            <w:shd w:val="clear" w:color="auto" w:fill="F2F2F2" w:themeFill="background1" w:themeFillShade="F2"/>
            <w:vAlign w:val="center"/>
          </w:tcPr>
          <w:p w14:paraId="014FE891"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7199B58D"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0D6C8E0" w14:textId="49D7768F" w:rsidR="00077E6C" w:rsidRDefault="00FB41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3AE518E9" w14:textId="23A365DC" w:rsidR="00077E6C" w:rsidRDefault="00FB41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77E6C" w14:paraId="23FBA0CB" w14:textId="77777777">
        <w:trPr>
          <w:trHeight w:val="403"/>
        </w:trPr>
        <w:tc>
          <w:tcPr>
            <w:tcW w:w="7225" w:type="dxa"/>
            <w:shd w:val="clear" w:color="auto" w:fill="F2F2F2" w:themeFill="background1" w:themeFillShade="F2"/>
            <w:vAlign w:val="center"/>
          </w:tcPr>
          <w:p w14:paraId="58D0ADBF"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58A66316"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023426A7" w14:textId="3ADF1BFE" w:rsidR="00077E6C" w:rsidRDefault="00FB41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25BB781C" w14:textId="20D1BA6D" w:rsidR="00077E6C" w:rsidRDefault="00FB41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77E6C" w14:paraId="495A393A" w14:textId="77777777">
        <w:trPr>
          <w:trHeight w:val="403"/>
        </w:trPr>
        <w:tc>
          <w:tcPr>
            <w:tcW w:w="9889" w:type="dxa"/>
            <w:gridSpan w:val="4"/>
            <w:shd w:val="clear" w:color="auto" w:fill="F2F2F2" w:themeFill="background1" w:themeFillShade="F2"/>
            <w:vAlign w:val="center"/>
          </w:tcPr>
          <w:p w14:paraId="07545554"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077E6C" w14:paraId="6FF1F260" w14:textId="77777777">
        <w:trPr>
          <w:trHeight w:val="403"/>
        </w:trPr>
        <w:tc>
          <w:tcPr>
            <w:tcW w:w="9889" w:type="dxa"/>
            <w:gridSpan w:val="4"/>
            <w:vAlign w:val="center"/>
          </w:tcPr>
          <w:p w14:paraId="25524B60" w14:textId="77777777" w:rsidR="00077E6C" w:rsidRDefault="00077E6C">
            <w:pPr>
              <w:rPr>
                <w:rFonts w:ascii="Arial" w:hAnsi="Arial" w:cs="Arial"/>
                <w:sz w:val="22"/>
                <w:szCs w:val="22"/>
              </w:rPr>
            </w:pPr>
          </w:p>
          <w:p w14:paraId="61226B87" w14:textId="77777777" w:rsidR="00077E6C" w:rsidRDefault="00077E6C">
            <w:pPr>
              <w:rPr>
                <w:rFonts w:ascii="Arial" w:hAnsi="Arial" w:cs="Arial"/>
                <w:sz w:val="22"/>
                <w:szCs w:val="22"/>
              </w:rPr>
            </w:pPr>
          </w:p>
          <w:p w14:paraId="00840917" w14:textId="77777777" w:rsidR="00077E6C" w:rsidRDefault="00077E6C">
            <w:pPr>
              <w:rPr>
                <w:rFonts w:ascii="Arial" w:hAnsi="Arial" w:cs="Arial"/>
                <w:sz w:val="22"/>
                <w:szCs w:val="22"/>
              </w:rPr>
            </w:pPr>
          </w:p>
          <w:p w14:paraId="645D722C" w14:textId="77777777" w:rsidR="00077E6C"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2FEC43DD" w14:textId="77777777" w:rsidR="00077E6C" w:rsidRDefault="00077E6C">
      <w:pPr>
        <w:autoSpaceDE w:val="0"/>
        <w:autoSpaceDN w:val="0"/>
        <w:adjustRightInd w:val="0"/>
        <w:spacing w:after="240"/>
        <w:jc w:val="both"/>
        <w:rPr>
          <w:rFonts w:ascii="Arial" w:hAnsi="Arial" w:cs="Arial"/>
          <w:b/>
          <w:sz w:val="22"/>
          <w:szCs w:val="22"/>
        </w:rPr>
      </w:pPr>
    </w:p>
    <w:p w14:paraId="15F439D9" w14:textId="77777777" w:rsidR="00077E6C" w:rsidRDefault="00000000">
      <w:pPr>
        <w:rPr>
          <w:rFonts w:ascii="Arial" w:hAnsi="Arial" w:cs="Arial"/>
          <w:b/>
          <w:sz w:val="22"/>
          <w:szCs w:val="22"/>
        </w:rPr>
      </w:pPr>
      <w:r>
        <w:rPr>
          <w:rFonts w:ascii="Arial" w:hAnsi="Arial" w:cs="Arial"/>
          <w:b/>
          <w:sz w:val="22"/>
          <w:szCs w:val="22"/>
        </w:rPr>
        <w:br w:type="page"/>
      </w:r>
    </w:p>
    <w:p w14:paraId="555BF506" w14:textId="77777777" w:rsidR="00077E6C"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077E6C" w14:paraId="30F27C34" w14:textId="77777777">
        <w:tc>
          <w:tcPr>
            <w:tcW w:w="9923" w:type="dxa"/>
            <w:gridSpan w:val="4"/>
            <w:tcBorders>
              <w:bottom w:val="single" w:sz="4" w:space="0" w:color="auto"/>
            </w:tcBorders>
            <w:shd w:val="clear" w:color="auto" w:fill="F2F2F2" w:themeFill="background1" w:themeFillShade="F2"/>
          </w:tcPr>
          <w:p w14:paraId="43D3D40D" w14:textId="77777777" w:rsidR="00077E6C" w:rsidRDefault="00000000">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307ACDA4" w14:textId="77777777" w:rsidR="00077E6C" w:rsidRDefault="00077E6C"/>
          <w:p w14:paraId="722FDB06" w14:textId="77777777" w:rsidR="00077E6C" w:rsidRDefault="00000000">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077E6C" w14:paraId="22FF4117" w14:textId="77777777">
        <w:tc>
          <w:tcPr>
            <w:tcW w:w="8251" w:type="dxa"/>
            <w:gridSpan w:val="2"/>
            <w:vMerge w:val="restart"/>
            <w:shd w:val="clear" w:color="auto" w:fill="F2F2F2" w:themeFill="background1" w:themeFillShade="F2"/>
          </w:tcPr>
          <w:p w14:paraId="61939681" w14:textId="77777777" w:rsidR="00077E6C" w:rsidRDefault="00000000">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7601B4DE" w14:textId="77777777" w:rsidR="00077E6C" w:rsidRDefault="00077E6C">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A8498F7" w14:textId="77777777" w:rsidR="00077E6C" w:rsidRDefault="00000000">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BED205D" w14:textId="77777777" w:rsidR="00077E6C"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077E6C" w14:paraId="7871C7B1" w14:textId="77777777">
        <w:tc>
          <w:tcPr>
            <w:tcW w:w="8251" w:type="dxa"/>
            <w:gridSpan w:val="2"/>
            <w:vMerge/>
            <w:tcBorders>
              <w:bottom w:val="single" w:sz="4" w:space="0" w:color="auto"/>
            </w:tcBorders>
            <w:shd w:val="clear" w:color="auto" w:fill="F2F2F2" w:themeFill="background1" w:themeFillShade="F2"/>
          </w:tcPr>
          <w:p w14:paraId="3570D6C3" w14:textId="77777777" w:rsidR="00077E6C" w:rsidRDefault="00077E6C">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4EBD4A6" w14:textId="77777777" w:rsidR="00077E6C" w:rsidRDefault="00000000">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2649CE08" w14:textId="77777777" w:rsidR="00077E6C"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077E6C" w14:paraId="5A5EA800" w14:textId="77777777">
        <w:tc>
          <w:tcPr>
            <w:tcW w:w="9923" w:type="dxa"/>
            <w:gridSpan w:val="4"/>
            <w:tcBorders>
              <w:bottom w:val="single" w:sz="4" w:space="0" w:color="auto"/>
            </w:tcBorders>
            <w:shd w:val="clear" w:color="auto" w:fill="F2F2F2" w:themeFill="background1" w:themeFillShade="F2"/>
          </w:tcPr>
          <w:p w14:paraId="4006D9BF" w14:textId="77777777" w:rsidR="00077E6C" w:rsidRDefault="00000000">
            <w:pPr>
              <w:rPr>
                <w:rFonts w:ascii="Arial" w:hAnsi="Arial" w:cs="Arial"/>
                <w:sz w:val="22"/>
                <w:szCs w:val="22"/>
              </w:rPr>
            </w:pPr>
            <w:r>
              <w:rPr>
                <w:rFonts w:ascii="Arial" w:hAnsi="Arial" w:cs="Arial"/>
                <w:b/>
                <w:sz w:val="22"/>
                <w:szCs w:val="22"/>
              </w:rPr>
              <w:t>Risks to participants</w:t>
            </w:r>
          </w:p>
          <w:p w14:paraId="61DC4562" w14:textId="77777777" w:rsidR="00077E6C" w:rsidRDefault="00000000">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077E6C" w14:paraId="460C21BD" w14:textId="77777777">
        <w:tc>
          <w:tcPr>
            <w:tcW w:w="4849" w:type="dxa"/>
            <w:tcBorders>
              <w:top w:val="single" w:sz="4" w:space="0" w:color="auto"/>
              <w:bottom w:val="single" w:sz="4" w:space="0" w:color="auto"/>
            </w:tcBorders>
          </w:tcPr>
          <w:p w14:paraId="7C5FFB50" w14:textId="77777777" w:rsidR="00077E6C" w:rsidRDefault="00077E6C">
            <w:pPr>
              <w:rPr>
                <w:rFonts w:ascii="Arial" w:hAnsi="Arial" w:cs="Arial"/>
                <w:sz w:val="22"/>
                <w:szCs w:val="22"/>
              </w:rPr>
            </w:pPr>
          </w:p>
          <w:p w14:paraId="09391ACF" w14:textId="77777777" w:rsidR="00077E6C" w:rsidRDefault="00077E6C">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6EC63C81" w14:textId="77777777" w:rsidR="00077E6C" w:rsidRDefault="00077E6C">
            <w:pPr>
              <w:autoSpaceDE w:val="0"/>
              <w:autoSpaceDN w:val="0"/>
              <w:adjustRightInd w:val="0"/>
              <w:rPr>
                <w:rFonts w:cs="Arial"/>
                <w:i/>
              </w:rPr>
            </w:pPr>
          </w:p>
        </w:tc>
      </w:tr>
      <w:tr w:rsidR="00077E6C" w14:paraId="2AECC93D" w14:textId="77777777">
        <w:tc>
          <w:tcPr>
            <w:tcW w:w="9923" w:type="dxa"/>
            <w:gridSpan w:val="4"/>
            <w:tcBorders>
              <w:bottom w:val="single" w:sz="4" w:space="0" w:color="auto"/>
            </w:tcBorders>
            <w:shd w:val="clear" w:color="auto" w:fill="F2F2F2" w:themeFill="background1" w:themeFillShade="F2"/>
          </w:tcPr>
          <w:p w14:paraId="5A7739AF" w14:textId="77777777" w:rsidR="00077E6C" w:rsidRDefault="00000000">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 xml:space="preserve">where applicable, consent procedures should make it clear that if something potentially or </w:t>
            </w:r>
            <w:proofErr w:type="gramStart"/>
            <w:r>
              <w:rPr>
                <w:rFonts w:ascii="Arial" w:hAnsi="Arial" w:cs="Arial"/>
                <w:color w:val="161616"/>
                <w:sz w:val="22"/>
                <w:szCs w:val="22"/>
                <w:lang w:val="en-US" w:eastAsia="en-GB"/>
              </w:rPr>
              <w:t>actually illegal</w:t>
            </w:r>
            <w:proofErr w:type="gramEnd"/>
            <w:r>
              <w:rPr>
                <w:rFonts w:ascii="Arial" w:hAnsi="Arial" w:cs="Arial"/>
                <w:color w:val="161616"/>
                <w:sz w:val="22"/>
                <w:szCs w:val="22"/>
                <w:lang w:val="en-US" w:eastAsia="en-GB"/>
              </w:rPr>
              <w:t xml:space="preserve"> is discovered in the course of a project, it may need to be disclosed to the proper authorities</w:t>
            </w:r>
          </w:p>
        </w:tc>
      </w:tr>
      <w:tr w:rsidR="00077E6C" w14:paraId="3C30371C" w14:textId="77777777">
        <w:tc>
          <w:tcPr>
            <w:tcW w:w="9923" w:type="dxa"/>
            <w:gridSpan w:val="4"/>
            <w:tcBorders>
              <w:top w:val="single" w:sz="4" w:space="0" w:color="auto"/>
              <w:bottom w:val="single" w:sz="4" w:space="0" w:color="auto"/>
            </w:tcBorders>
          </w:tcPr>
          <w:p w14:paraId="58F0FAC2" w14:textId="77777777" w:rsidR="00077E6C" w:rsidRDefault="00077E6C">
            <w:pPr>
              <w:rPr>
                <w:rFonts w:ascii="Arial" w:hAnsi="Arial" w:cs="Arial"/>
                <w:sz w:val="22"/>
                <w:szCs w:val="22"/>
              </w:rPr>
            </w:pPr>
          </w:p>
          <w:p w14:paraId="2FD0B6E6" w14:textId="77777777" w:rsidR="00077E6C" w:rsidRDefault="00077E6C">
            <w:pPr>
              <w:rPr>
                <w:rFonts w:ascii="Arial" w:hAnsi="Arial" w:cs="Arial"/>
                <w:sz w:val="22"/>
                <w:szCs w:val="22"/>
              </w:rPr>
            </w:pPr>
          </w:p>
          <w:p w14:paraId="750567E6" w14:textId="77777777" w:rsidR="00077E6C" w:rsidRDefault="00077E6C">
            <w:pPr>
              <w:rPr>
                <w:rFonts w:ascii="Arial" w:hAnsi="Arial" w:cs="Arial"/>
                <w:sz w:val="22"/>
                <w:szCs w:val="22"/>
              </w:rPr>
            </w:pPr>
          </w:p>
          <w:p w14:paraId="6B6FD44B" w14:textId="77777777" w:rsidR="00077E6C"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077E6C" w14:paraId="332C88C2" w14:textId="77777777">
        <w:tc>
          <w:tcPr>
            <w:tcW w:w="9923" w:type="dxa"/>
            <w:gridSpan w:val="4"/>
            <w:tcBorders>
              <w:top w:val="single" w:sz="4" w:space="0" w:color="auto"/>
              <w:bottom w:val="single" w:sz="4" w:space="0" w:color="auto"/>
            </w:tcBorders>
            <w:shd w:val="clear" w:color="auto" w:fill="F2F2F2" w:themeFill="background1" w:themeFillShade="F2"/>
          </w:tcPr>
          <w:p w14:paraId="20BEFC60" w14:textId="77777777" w:rsidR="00077E6C" w:rsidRDefault="00000000">
            <w:pPr>
              <w:rPr>
                <w:rFonts w:ascii="Arial" w:hAnsi="Arial" w:cs="Arial"/>
                <w:sz w:val="22"/>
                <w:szCs w:val="22"/>
              </w:rPr>
            </w:pPr>
            <w:r>
              <w:rPr>
                <w:rFonts w:ascii="Arial" w:hAnsi="Arial" w:cs="Arial"/>
                <w:b/>
                <w:sz w:val="22"/>
                <w:szCs w:val="22"/>
              </w:rPr>
              <w:t>Risks to investigator</w:t>
            </w:r>
          </w:p>
          <w:p w14:paraId="59E4A220" w14:textId="77777777" w:rsidR="00077E6C" w:rsidRDefault="00000000">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077E6C" w14:paraId="5739919B" w14:textId="77777777">
        <w:tc>
          <w:tcPr>
            <w:tcW w:w="4849" w:type="dxa"/>
            <w:tcBorders>
              <w:top w:val="single" w:sz="4" w:space="0" w:color="auto"/>
              <w:bottom w:val="single" w:sz="4" w:space="0" w:color="auto"/>
            </w:tcBorders>
          </w:tcPr>
          <w:p w14:paraId="4E8739DE" w14:textId="77777777" w:rsidR="00077E6C" w:rsidRDefault="00077E6C">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34C3C6C0" w14:textId="77777777" w:rsidR="00077E6C" w:rsidRDefault="00077E6C">
            <w:pPr>
              <w:rPr>
                <w:rFonts w:ascii="Arial" w:hAnsi="Arial" w:cs="Arial"/>
                <w:sz w:val="22"/>
                <w:szCs w:val="22"/>
              </w:rPr>
            </w:pPr>
          </w:p>
          <w:p w14:paraId="55AC8A11" w14:textId="77777777" w:rsidR="00077E6C" w:rsidRDefault="00077E6C">
            <w:pPr>
              <w:autoSpaceDE w:val="0"/>
              <w:autoSpaceDN w:val="0"/>
              <w:adjustRightInd w:val="0"/>
              <w:rPr>
                <w:rFonts w:cs="Arial"/>
              </w:rPr>
            </w:pPr>
          </w:p>
        </w:tc>
      </w:tr>
      <w:tr w:rsidR="00077E6C" w14:paraId="6E041DA1" w14:textId="77777777">
        <w:tc>
          <w:tcPr>
            <w:tcW w:w="9923" w:type="dxa"/>
            <w:gridSpan w:val="4"/>
            <w:tcBorders>
              <w:top w:val="single" w:sz="4" w:space="0" w:color="auto"/>
              <w:bottom w:val="single" w:sz="4" w:space="0" w:color="auto"/>
            </w:tcBorders>
            <w:shd w:val="clear" w:color="auto" w:fill="F2F2F2" w:themeFill="background1" w:themeFillShade="F2"/>
          </w:tcPr>
          <w:p w14:paraId="5693C292" w14:textId="77777777" w:rsidR="00077E6C" w:rsidRDefault="00000000">
            <w:pPr>
              <w:rPr>
                <w:rFonts w:ascii="Arial" w:hAnsi="Arial" w:cs="Arial"/>
                <w:sz w:val="22"/>
                <w:szCs w:val="22"/>
              </w:rPr>
            </w:pPr>
            <w:r>
              <w:rPr>
                <w:rFonts w:ascii="Arial" w:hAnsi="Arial" w:cs="Arial"/>
                <w:b/>
                <w:sz w:val="22"/>
                <w:szCs w:val="22"/>
              </w:rPr>
              <w:t>University/institutional risks</w:t>
            </w:r>
          </w:p>
          <w:p w14:paraId="7D9C3E04" w14:textId="77777777" w:rsidR="00077E6C" w:rsidRDefault="00000000">
            <w:pPr>
              <w:rPr>
                <w:rFonts w:ascii="Arial" w:hAnsi="Arial" w:cs="Arial"/>
                <w:sz w:val="22"/>
                <w:szCs w:val="22"/>
              </w:rPr>
            </w:pPr>
            <w:r>
              <w:rPr>
                <w:rFonts w:ascii="Arial" w:hAnsi="Arial" w:cs="Arial"/>
                <w:sz w:val="22"/>
                <w:szCs w:val="22"/>
              </w:rPr>
              <w:t>For example: adverse publicity, financial loss, data protection</w:t>
            </w:r>
          </w:p>
        </w:tc>
      </w:tr>
      <w:tr w:rsidR="00077E6C" w14:paraId="536B8447" w14:textId="77777777">
        <w:tc>
          <w:tcPr>
            <w:tcW w:w="4849" w:type="dxa"/>
            <w:tcBorders>
              <w:top w:val="single" w:sz="4" w:space="0" w:color="auto"/>
              <w:bottom w:val="single" w:sz="4" w:space="0" w:color="auto"/>
            </w:tcBorders>
          </w:tcPr>
          <w:p w14:paraId="2EF1A532" w14:textId="77777777" w:rsidR="00077E6C" w:rsidRDefault="00077E6C">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075B44D0" w14:textId="77777777" w:rsidR="00077E6C" w:rsidRDefault="00077E6C">
            <w:pPr>
              <w:autoSpaceDE w:val="0"/>
              <w:autoSpaceDN w:val="0"/>
              <w:adjustRightInd w:val="0"/>
              <w:rPr>
                <w:rFonts w:cs="Arial"/>
              </w:rPr>
            </w:pPr>
          </w:p>
        </w:tc>
      </w:tr>
    </w:tbl>
    <w:p w14:paraId="5EBE71C8" w14:textId="77777777" w:rsidR="00077E6C" w:rsidRDefault="00077E6C"/>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077E6C" w14:paraId="21AB32DA" w14:textId="77777777">
        <w:tc>
          <w:tcPr>
            <w:tcW w:w="9923" w:type="dxa"/>
            <w:gridSpan w:val="4"/>
            <w:tcBorders>
              <w:top w:val="single" w:sz="4" w:space="0" w:color="auto"/>
              <w:bottom w:val="single" w:sz="4" w:space="0" w:color="auto"/>
            </w:tcBorders>
            <w:shd w:val="clear" w:color="auto" w:fill="F2F2F2" w:themeFill="background1" w:themeFillShade="F2"/>
          </w:tcPr>
          <w:p w14:paraId="4B1FE544" w14:textId="77777777" w:rsidR="00077E6C" w:rsidRDefault="00000000">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077E6C" w14:paraId="13335E4C" w14:textId="77777777">
        <w:tc>
          <w:tcPr>
            <w:tcW w:w="7259" w:type="dxa"/>
            <w:tcBorders>
              <w:top w:val="single" w:sz="4" w:space="0" w:color="auto"/>
              <w:bottom w:val="single" w:sz="4" w:space="0" w:color="auto"/>
            </w:tcBorders>
            <w:shd w:val="clear" w:color="auto" w:fill="F2F2F2" w:themeFill="background1" w:themeFillShade="F2"/>
          </w:tcPr>
          <w:p w14:paraId="3FCAA42C" w14:textId="77777777" w:rsidR="00077E6C" w:rsidRDefault="00000000">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C08F0B1" w14:textId="77777777" w:rsidR="00077E6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5E06A5CB" w14:textId="77777777" w:rsidR="00077E6C" w:rsidRDefault="00077E6C">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0134160" w14:textId="77777777" w:rsidR="00077E6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3DBFD78B" w14:textId="77777777" w:rsidR="00077E6C" w:rsidRDefault="00077E6C">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3BCB6E8" w14:textId="77777777" w:rsidR="00077E6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79C199BA" w14:textId="77777777" w:rsidR="00077E6C" w:rsidRDefault="00077E6C">
            <w:pPr>
              <w:autoSpaceDE w:val="0"/>
              <w:autoSpaceDN w:val="0"/>
              <w:adjustRightInd w:val="0"/>
              <w:jc w:val="center"/>
              <w:rPr>
                <w:rFonts w:ascii="Arial" w:hAnsi="Arial" w:cs="Arial"/>
                <w:b/>
                <w:sz w:val="22"/>
                <w:szCs w:val="22"/>
              </w:rPr>
            </w:pPr>
          </w:p>
        </w:tc>
      </w:tr>
      <w:tr w:rsidR="00077E6C" w14:paraId="411EE7BF"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34B5487A"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AA3302" w14:textId="77777777" w:rsidR="00077E6C"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173A088" w14:textId="77777777" w:rsidR="00077E6C"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BE23BDA" w14:textId="77777777" w:rsidR="00077E6C"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59AD6F9D" w14:textId="77777777" w:rsidR="00077E6C" w:rsidRDefault="00077E6C">
      <w:pPr>
        <w:autoSpaceDE w:val="0"/>
        <w:autoSpaceDN w:val="0"/>
        <w:adjustRightInd w:val="0"/>
        <w:spacing w:after="240"/>
        <w:jc w:val="both"/>
        <w:rPr>
          <w:rFonts w:ascii="Arial" w:hAnsi="Arial" w:cs="Arial"/>
          <w:b/>
          <w:sz w:val="22"/>
          <w:szCs w:val="22"/>
        </w:rPr>
      </w:pPr>
    </w:p>
    <w:p w14:paraId="6D9FC315" w14:textId="77777777" w:rsidR="00077E6C" w:rsidRDefault="00000000">
      <w:pPr>
        <w:rPr>
          <w:rFonts w:ascii="Arial" w:hAnsi="Arial" w:cs="Arial"/>
          <w:b/>
          <w:sz w:val="22"/>
          <w:szCs w:val="22"/>
        </w:rPr>
      </w:pPr>
      <w:r>
        <w:rPr>
          <w:rFonts w:ascii="Arial" w:hAnsi="Arial" w:cs="Arial"/>
          <w:b/>
          <w:sz w:val="22"/>
          <w:szCs w:val="22"/>
        </w:rPr>
        <w:br w:type="page"/>
      </w:r>
    </w:p>
    <w:p w14:paraId="250BEFCC" w14:textId="77777777" w:rsidR="00077E6C"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077E6C" w14:paraId="7CE67A5E" w14:textId="77777777">
        <w:tc>
          <w:tcPr>
            <w:tcW w:w="9923" w:type="dxa"/>
            <w:tcBorders>
              <w:top w:val="single" w:sz="4" w:space="0" w:color="auto"/>
              <w:bottom w:val="single" w:sz="4" w:space="0" w:color="auto"/>
            </w:tcBorders>
            <w:shd w:val="clear" w:color="auto" w:fill="F2F2F2" w:themeFill="background1" w:themeFillShade="F2"/>
          </w:tcPr>
          <w:p w14:paraId="55FB1FA1" w14:textId="77777777" w:rsidR="00077E6C" w:rsidRDefault="00000000">
            <w:pPr>
              <w:rPr>
                <w:rFonts w:ascii="Arial" w:hAnsi="Arial" w:cs="Arial"/>
                <w:sz w:val="22"/>
                <w:szCs w:val="22"/>
              </w:rPr>
            </w:pPr>
            <w:r>
              <w:rPr>
                <w:rFonts w:ascii="Arial" w:hAnsi="Arial" w:cs="Arial"/>
                <w:b/>
                <w:sz w:val="22"/>
                <w:szCs w:val="22"/>
              </w:rPr>
              <w:t>Feedback</w:t>
            </w:r>
          </w:p>
          <w:p w14:paraId="1DF93803" w14:textId="77777777" w:rsidR="00077E6C" w:rsidRDefault="0000000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077E6C" w14:paraId="3E607114" w14:textId="77777777">
        <w:tc>
          <w:tcPr>
            <w:tcW w:w="9923" w:type="dxa"/>
            <w:tcBorders>
              <w:top w:val="single" w:sz="4" w:space="0" w:color="auto"/>
              <w:bottom w:val="single" w:sz="4" w:space="0" w:color="auto"/>
            </w:tcBorders>
          </w:tcPr>
          <w:p w14:paraId="30F15997" w14:textId="77777777" w:rsidR="00077E6C" w:rsidRDefault="00077E6C">
            <w:pPr>
              <w:rPr>
                <w:rFonts w:ascii="Arial" w:hAnsi="Arial" w:cs="Arial"/>
                <w:sz w:val="22"/>
                <w:szCs w:val="22"/>
              </w:rPr>
            </w:pPr>
          </w:p>
          <w:p w14:paraId="3606CFD8" w14:textId="77777777" w:rsidR="00077E6C" w:rsidRDefault="00077E6C">
            <w:pPr>
              <w:autoSpaceDE w:val="0"/>
              <w:autoSpaceDN w:val="0"/>
              <w:adjustRightInd w:val="0"/>
              <w:rPr>
                <w:rFonts w:cs="Arial"/>
              </w:rPr>
            </w:pPr>
          </w:p>
        </w:tc>
      </w:tr>
      <w:tr w:rsidR="00077E6C" w14:paraId="05F62BC3" w14:textId="77777777">
        <w:tc>
          <w:tcPr>
            <w:tcW w:w="9923" w:type="dxa"/>
            <w:tcBorders>
              <w:top w:val="single" w:sz="4" w:space="0" w:color="auto"/>
              <w:bottom w:val="single" w:sz="4" w:space="0" w:color="auto"/>
            </w:tcBorders>
            <w:shd w:val="clear" w:color="auto" w:fill="F2F2F2" w:themeFill="background1" w:themeFillShade="F2"/>
          </w:tcPr>
          <w:p w14:paraId="14DEDD6A" w14:textId="77777777" w:rsidR="00077E6C" w:rsidRDefault="00000000">
            <w:pPr>
              <w:rPr>
                <w:rFonts w:ascii="Arial" w:hAnsi="Arial" w:cs="Arial"/>
                <w:sz w:val="22"/>
                <w:szCs w:val="22"/>
              </w:rPr>
            </w:pPr>
            <w:r>
              <w:rPr>
                <w:rFonts w:ascii="Arial" w:hAnsi="Arial" w:cs="Arial"/>
                <w:b/>
                <w:sz w:val="22"/>
                <w:szCs w:val="22"/>
              </w:rPr>
              <w:t>Informed consent</w:t>
            </w:r>
          </w:p>
          <w:p w14:paraId="44E0FA7B" w14:textId="77777777" w:rsidR="00077E6C" w:rsidRDefault="00000000">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077E6C" w14:paraId="30E170F0" w14:textId="77777777">
        <w:tc>
          <w:tcPr>
            <w:tcW w:w="9923" w:type="dxa"/>
            <w:tcBorders>
              <w:top w:val="single" w:sz="4" w:space="0" w:color="auto"/>
              <w:bottom w:val="single" w:sz="4" w:space="0" w:color="auto"/>
            </w:tcBorders>
          </w:tcPr>
          <w:p w14:paraId="4FF97A9B" w14:textId="77777777" w:rsidR="00077E6C" w:rsidRDefault="00077E6C">
            <w:pPr>
              <w:autoSpaceDE w:val="0"/>
              <w:autoSpaceDN w:val="0"/>
              <w:adjustRightInd w:val="0"/>
              <w:rPr>
                <w:rFonts w:cs="Arial"/>
              </w:rPr>
            </w:pPr>
          </w:p>
        </w:tc>
      </w:tr>
      <w:tr w:rsidR="00077E6C" w14:paraId="36A1078B" w14:textId="77777777">
        <w:tc>
          <w:tcPr>
            <w:tcW w:w="9923" w:type="dxa"/>
            <w:tcBorders>
              <w:top w:val="single" w:sz="4" w:space="0" w:color="auto"/>
              <w:bottom w:val="single" w:sz="4" w:space="0" w:color="auto"/>
            </w:tcBorders>
            <w:shd w:val="clear" w:color="auto" w:fill="F2F2F2" w:themeFill="background1" w:themeFillShade="F2"/>
          </w:tcPr>
          <w:p w14:paraId="53B67EDA" w14:textId="77777777" w:rsidR="00077E6C" w:rsidRDefault="00000000">
            <w:pPr>
              <w:rPr>
                <w:rFonts w:ascii="Arial" w:hAnsi="Arial" w:cs="Arial"/>
                <w:b/>
                <w:sz w:val="22"/>
                <w:szCs w:val="22"/>
                <w:highlight w:val="yellow"/>
              </w:rPr>
            </w:pPr>
            <w:r>
              <w:rPr>
                <w:rFonts w:ascii="Arial" w:hAnsi="Arial" w:cs="Arial"/>
                <w:b/>
                <w:sz w:val="22"/>
                <w:szCs w:val="22"/>
                <w:highlight w:val="yellow"/>
              </w:rPr>
              <w:t>Confidentiality / Anonymity</w:t>
            </w:r>
          </w:p>
          <w:p w14:paraId="1B2D5EF8" w14:textId="77777777" w:rsidR="00077E6C" w:rsidRDefault="00000000">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077E6C" w14:paraId="21EF9DE7" w14:textId="77777777">
        <w:tc>
          <w:tcPr>
            <w:tcW w:w="9923" w:type="dxa"/>
            <w:tcBorders>
              <w:top w:val="single" w:sz="4" w:space="0" w:color="auto"/>
              <w:bottom w:val="single" w:sz="4" w:space="0" w:color="auto"/>
            </w:tcBorders>
          </w:tcPr>
          <w:p w14:paraId="5AAB22DB" w14:textId="77777777" w:rsidR="00077E6C" w:rsidRDefault="00077E6C">
            <w:pPr>
              <w:rPr>
                <w:rFonts w:ascii="Arial" w:hAnsi="Arial" w:cs="Arial"/>
                <w:sz w:val="22"/>
                <w:szCs w:val="22"/>
                <w:lang w:eastAsia="zh-CN"/>
              </w:rPr>
            </w:pPr>
          </w:p>
          <w:p w14:paraId="726510B6" w14:textId="77777777" w:rsidR="00077E6C" w:rsidRDefault="00000000">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2A3EF833" w14:textId="77777777" w:rsidR="00077E6C" w:rsidRDefault="00077E6C">
            <w:pPr>
              <w:jc w:val="both"/>
              <w:rPr>
                <w:rFonts w:ascii="Arial" w:hAnsi="Arial" w:cs="Arial"/>
                <w:sz w:val="22"/>
                <w:szCs w:val="22"/>
                <w:lang w:eastAsia="zh-CN"/>
              </w:rPr>
            </w:pPr>
          </w:p>
          <w:p w14:paraId="70DF3394" w14:textId="15C19823" w:rsidR="00077E6C" w:rsidRDefault="008555C2">
            <w:pPr>
              <w:jc w:val="both"/>
              <w:rPr>
                <w:rFonts w:ascii="Arial" w:hAnsi="Arial" w:cs="Arial"/>
                <w:color w:val="0000FF"/>
                <w:sz w:val="22"/>
                <w:szCs w:val="22"/>
                <w:lang w:eastAsia="zh-CN"/>
              </w:rPr>
            </w:pPr>
            <w:r w:rsidRPr="008555C2">
              <w:rPr>
                <w:rFonts w:ascii="Arial" w:hAnsi="Arial" w:cs="Arial"/>
                <w:color w:val="0000FF"/>
                <w:sz w:val="22"/>
                <w:szCs w:val="22"/>
                <w:lang w:eastAsia="zh-CN"/>
              </w:rPr>
              <w:t>As this research is based entirely on publicly available data, there are no participants involved whose personal identity or confidential information will need protection. Therefore, the need for ensuring anonymity of participants is not applicable in this case.</w:t>
            </w:r>
          </w:p>
          <w:p w14:paraId="3DCAA383" w14:textId="77777777" w:rsidR="00077E6C" w:rsidRDefault="00077E6C">
            <w:pPr>
              <w:autoSpaceDE w:val="0"/>
              <w:autoSpaceDN w:val="0"/>
              <w:adjustRightInd w:val="0"/>
              <w:rPr>
                <w:rFonts w:cs="Arial"/>
              </w:rPr>
            </w:pPr>
          </w:p>
        </w:tc>
      </w:tr>
    </w:tbl>
    <w:p w14:paraId="00895B12" w14:textId="77777777" w:rsidR="00077E6C" w:rsidRDefault="00077E6C">
      <w:pPr>
        <w:rPr>
          <w:rFonts w:ascii="Arial" w:hAnsi="Arial" w:cs="Arial"/>
          <w:sz w:val="22"/>
          <w:szCs w:val="22"/>
        </w:rPr>
      </w:pPr>
    </w:p>
    <w:p w14:paraId="30778533" w14:textId="77777777" w:rsidR="00077E6C" w:rsidRDefault="00000000">
      <w:pPr>
        <w:rPr>
          <w:rFonts w:ascii="Arial" w:hAnsi="Arial" w:cs="Arial"/>
          <w:b/>
          <w:sz w:val="22"/>
          <w:szCs w:val="22"/>
        </w:rPr>
      </w:pPr>
      <w:r>
        <w:rPr>
          <w:rFonts w:ascii="Arial" w:hAnsi="Arial" w:cs="Arial"/>
          <w:b/>
          <w:sz w:val="22"/>
          <w:szCs w:val="22"/>
        </w:rPr>
        <w:br w:type="page"/>
      </w:r>
    </w:p>
    <w:p w14:paraId="743DD030" w14:textId="77777777" w:rsidR="00077E6C" w:rsidRDefault="00000000">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0268C4E7" w14:textId="77777777" w:rsidR="00077E6C" w:rsidRDefault="00000000">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sidR="00077E6C">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077E6C" w14:paraId="0663EE54"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8568C97" w14:textId="77777777" w:rsidR="00077E6C" w:rsidRDefault="0000000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5C38F2" w14:textId="77777777" w:rsidR="00077E6C"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01A6AD" w14:textId="77777777" w:rsidR="00077E6C"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077E6C" w14:paraId="48AD4576"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2BAB7D3" w14:textId="77777777" w:rsidR="00077E6C" w:rsidRDefault="00000000">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Pr>
                <w:rFonts w:ascii="Arial" w:hAnsi="Arial" w:cs="Arial"/>
                <w:i/>
                <w:iCs/>
                <w:color w:val="333333"/>
                <w:sz w:val="22"/>
                <w:shd w:val="clear" w:color="auto" w:fill="F2F2F2" w:themeFill="background1" w:themeFillShade="F2"/>
              </w:rPr>
              <w:t>in particular by</w:t>
            </w:r>
            <w:proofErr w:type="gramEnd"/>
            <w:r>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02AF30C" w14:textId="77777777" w:rsidR="00077E6C" w:rsidRDefault="00000000">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BABB38" w14:textId="77777777" w:rsidR="00077E6C" w:rsidRDefault="0000000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077E6C" w14:paraId="7257BE59"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4E8BD8" w14:textId="77777777" w:rsidR="00077E6C"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077E6C" w14:paraId="2D20D3E2"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2B2E5737" w14:textId="77777777" w:rsidR="00077E6C" w:rsidRDefault="00077E6C">
            <w:pPr>
              <w:rPr>
                <w:rFonts w:ascii="Arial" w:hAnsi="Arial" w:cs="Arial"/>
                <w:sz w:val="22"/>
                <w:szCs w:val="22"/>
              </w:rPr>
            </w:pPr>
          </w:p>
          <w:p w14:paraId="2BD4AEA0" w14:textId="77777777" w:rsidR="00077E6C" w:rsidRDefault="00000000">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193BFB35" w14:textId="77777777" w:rsidR="00077E6C" w:rsidRDefault="00077E6C">
            <w:pPr>
              <w:autoSpaceDE w:val="0"/>
              <w:autoSpaceDN w:val="0"/>
              <w:adjustRightInd w:val="0"/>
              <w:rPr>
                <w:i/>
              </w:rPr>
            </w:pPr>
          </w:p>
        </w:tc>
      </w:tr>
      <w:tr w:rsidR="00077E6C" w14:paraId="1773161B"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F6D3E58" w14:textId="77777777" w:rsidR="00077E6C" w:rsidRDefault="0000000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FDAD7A" w14:textId="77777777" w:rsidR="00077E6C"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F516A9" w14:textId="77777777" w:rsidR="00077E6C"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077E6C" w14:paraId="7869517A"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23D2F1" w14:textId="77777777" w:rsidR="00077E6C" w:rsidRDefault="0000000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3A6025D1" w14:textId="77777777" w:rsidR="00077E6C" w:rsidRDefault="00000000">
            <w:pPr>
              <w:pStyle w:val="NormalWeb"/>
              <w:spacing w:before="0" w:beforeAutospacing="0" w:after="0" w:afterAutospacing="0"/>
              <w:ind w:left="1134" w:right="567"/>
            </w:pPr>
            <w:r>
              <w:rPr>
                <w:rFonts w:ascii="Arial" w:hAnsi="Arial" w:cs="Arial"/>
                <w:i/>
                <w:iCs/>
                <w:color w:val="000000"/>
                <w:sz w:val="20"/>
                <w:szCs w:val="23"/>
              </w:rPr>
              <w:t>(a) racial or ethnic origin,</w:t>
            </w:r>
          </w:p>
          <w:p w14:paraId="15979A98" w14:textId="77777777" w:rsidR="00077E6C" w:rsidRDefault="00000000">
            <w:pPr>
              <w:pStyle w:val="NormalWeb"/>
              <w:spacing w:before="0" w:beforeAutospacing="0" w:after="0" w:afterAutospacing="0"/>
              <w:ind w:left="1134" w:right="567"/>
            </w:pPr>
            <w:r>
              <w:rPr>
                <w:rFonts w:ascii="Arial" w:hAnsi="Arial" w:cs="Arial"/>
                <w:i/>
                <w:iCs/>
                <w:color w:val="000000"/>
                <w:sz w:val="20"/>
                <w:szCs w:val="23"/>
              </w:rPr>
              <w:t>(b) political opinions,</w:t>
            </w:r>
          </w:p>
          <w:p w14:paraId="7412809F" w14:textId="77777777" w:rsidR="00077E6C" w:rsidRDefault="00000000">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04DD57F0" w14:textId="77777777" w:rsidR="00077E6C" w:rsidRDefault="00000000">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3A83558C" w14:textId="77777777" w:rsidR="00077E6C" w:rsidRDefault="0000000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5B75C103" w14:textId="77777777" w:rsidR="00077E6C" w:rsidRDefault="00000000">
            <w:pPr>
              <w:pStyle w:val="NormalWeb"/>
              <w:spacing w:before="0" w:beforeAutospacing="0" w:after="0" w:afterAutospacing="0"/>
              <w:ind w:left="1134" w:right="567"/>
            </w:pPr>
            <w:r>
              <w:rPr>
                <w:rFonts w:ascii="Arial" w:hAnsi="Arial" w:cs="Arial"/>
                <w:i/>
                <w:iCs/>
                <w:color w:val="000000"/>
                <w:sz w:val="20"/>
                <w:szCs w:val="23"/>
              </w:rPr>
              <w:t>(f) sexual life,</w:t>
            </w:r>
          </w:p>
          <w:p w14:paraId="4F7A722C" w14:textId="77777777" w:rsidR="00077E6C" w:rsidRDefault="00000000">
            <w:pPr>
              <w:pStyle w:val="NormalWeb"/>
              <w:spacing w:before="0" w:beforeAutospacing="0" w:after="0" w:afterAutospacing="0"/>
              <w:ind w:left="1134" w:right="567"/>
            </w:pPr>
            <w:r>
              <w:rPr>
                <w:rFonts w:ascii="Arial" w:hAnsi="Arial" w:cs="Arial"/>
                <w:i/>
                <w:iCs/>
                <w:color w:val="000000"/>
                <w:sz w:val="20"/>
                <w:szCs w:val="23"/>
              </w:rPr>
              <w:t>(g) genetics,</w:t>
            </w:r>
          </w:p>
          <w:p w14:paraId="277AD2E9" w14:textId="77777777" w:rsidR="00077E6C" w:rsidRDefault="0000000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F9EEB7" w14:textId="77777777" w:rsidR="00077E6C" w:rsidRDefault="00077E6C">
            <w:pPr>
              <w:pStyle w:val="NormalWeb"/>
              <w:autoSpaceDE w:val="0"/>
              <w:autoSpaceDN w:val="0"/>
              <w:adjustRightInd w:val="0"/>
              <w:jc w:val="center"/>
              <w:rPr>
                <w:rFonts w:ascii="MS Gothic" w:eastAsia="MS Gothic" w:hAnsi="MS Gothic" w:cs="Arial"/>
                <w:b/>
                <w:bCs/>
                <w:sz w:val="22"/>
                <w:szCs w:val="22"/>
                <w:lang w:val="en-US"/>
              </w:rPr>
            </w:pPr>
          </w:p>
          <w:p w14:paraId="6847B38D" w14:textId="77777777" w:rsidR="00077E6C" w:rsidRDefault="0000000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1C01698" w14:textId="77777777" w:rsidR="00077E6C" w:rsidRDefault="00077E6C">
            <w:pPr>
              <w:pStyle w:val="NormalWeb"/>
              <w:autoSpaceDE w:val="0"/>
              <w:autoSpaceDN w:val="0"/>
              <w:adjustRightInd w:val="0"/>
              <w:jc w:val="center"/>
              <w:rPr>
                <w:rFonts w:ascii="MS Gothic" w:eastAsia="MS Gothic" w:hAnsi="MS Gothic" w:cs="Arial"/>
                <w:b/>
                <w:bCs/>
                <w:sz w:val="22"/>
                <w:szCs w:val="22"/>
                <w:lang w:val="en-US"/>
              </w:rPr>
            </w:pPr>
          </w:p>
          <w:p w14:paraId="612F8E0C" w14:textId="77777777" w:rsidR="00077E6C" w:rsidRDefault="00000000">
            <w:pPr>
              <w:pStyle w:val="NormalWeb"/>
              <w:autoSpaceDE w:val="0"/>
              <w:autoSpaceDN w:val="0"/>
              <w:adjustRightInd w:val="0"/>
              <w:jc w:val="center"/>
            </w:pPr>
            <w:r>
              <w:rPr>
                <w:rFonts w:ascii="MS Gothic" w:eastAsia="MS Gothic" w:hAnsi="MS Gothic" w:cs="Arial"/>
                <w:b/>
                <w:bCs/>
                <w:sz w:val="22"/>
                <w:szCs w:val="22"/>
                <w:lang w:eastAsia="en-US"/>
              </w:rPr>
              <w:t>☒</w:t>
            </w:r>
          </w:p>
        </w:tc>
      </w:tr>
      <w:tr w:rsidR="00077E6C" w14:paraId="5110F0DD"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679D78" w14:textId="77777777" w:rsidR="00077E6C"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077E6C" w14:paraId="4F9B98C0"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11F53A43" w14:textId="77777777" w:rsidR="00077E6C" w:rsidRDefault="00077E6C">
            <w:pPr>
              <w:rPr>
                <w:rFonts w:ascii="Arial" w:hAnsi="Arial" w:cs="Arial"/>
                <w:sz w:val="22"/>
                <w:szCs w:val="22"/>
              </w:rPr>
            </w:pPr>
          </w:p>
          <w:p w14:paraId="07C8C601" w14:textId="77777777" w:rsidR="00077E6C" w:rsidRDefault="00077E6C">
            <w:pPr>
              <w:rPr>
                <w:rFonts w:ascii="Arial" w:hAnsi="Arial" w:cs="Arial"/>
                <w:sz w:val="22"/>
                <w:szCs w:val="22"/>
              </w:rPr>
            </w:pPr>
          </w:p>
          <w:p w14:paraId="3C60C78A" w14:textId="77777777" w:rsidR="00077E6C" w:rsidRDefault="00077E6C">
            <w:pPr>
              <w:rPr>
                <w:rFonts w:ascii="Arial" w:hAnsi="Arial" w:cs="Arial"/>
                <w:sz w:val="22"/>
                <w:szCs w:val="22"/>
              </w:rPr>
            </w:pPr>
          </w:p>
          <w:p w14:paraId="67D3D54B" w14:textId="77777777" w:rsidR="00077E6C" w:rsidRDefault="00077E6C">
            <w:pPr>
              <w:rPr>
                <w:rFonts w:ascii="Arial" w:hAnsi="Arial" w:cs="Arial"/>
                <w:sz w:val="22"/>
                <w:szCs w:val="22"/>
              </w:rPr>
            </w:pPr>
          </w:p>
          <w:p w14:paraId="44AA881F" w14:textId="77777777" w:rsidR="00077E6C" w:rsidRDefault="00077E6C">
            <w:pPr>
              <w:rPr>
                <w:rFonts w:ascii="Arial" w:hAnsi="Arial" w:cs="Arial"/>
                <w:sz w:val="22"/>
                <w:szCs w:val="22"/>
              </w:rPr>
            </w:pPr>
          </w:p>
          <w:p w14:paraId="5D34D9FD" w14:textId="77777777" w:rsidR="00077E6C" w:rsidRDefault="00000000">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077E6C" w14:paraId="30D14373" w14:textId="77777777">
        <w:trPr>
          <w:trHeight w:val="439"/>
        </w:trPr>
        <w:tc>
          <w:tcPr>
            <w:tcW w:w="7763" w:type="dxa"/>
            <w:shd w:val="clear" w:color="auto" w:fill="F2F2F2" w:themeFill="background1" w:themeFillShade="F2"/>
          </w:tcPr>
          <w:p w14:paraId="1F3FCF6D" w14:textId="77777777" w:rsidR="00077E6C" w:rsidRDefault="00000000">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6E053B9F" w14:textId="77777777" w:rsidR="00077E6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59CD3759" w14:textId="77777777" w:rsidR="00077E6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077E6C" w14:paraId="2287D52D" w14:textId="77777777">
        <w:trPr>
          <w:trHeight w:val="439"/>
        </w:trPr>
        <w:tc>
          <w:tcPr>
            <w:tcW w:w="7763" w:type="dxa"/>
            <w:shd w:val="clear" w:color="auto" w:fill="F2F2F2" w:themeFill="background1" w:themeFillShade="F2"/>
          </w:tcPr>
          <w:p w14:paraId="67155EC1"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9E0F2FF"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05D6F529"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77E6C" w14:paraId="49E2E198" w14:textId="77777777">
        <w:trPr>
          <w:trHeight w:val="403"/>
        </w:trPr>
        <w:tc>
          <w:tcPr>
            <w:tcW w:w="7763" w:type="dxa"/>
            <w:shd w:val="clear" w:color="auto" w:fill="F2F2F2" w:themeFill="background1" w:themeFillShade="F2"/>
          </w:tcPr>
          <w:p w14:paraId="5009EA6D"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7733197"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942271B"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77E6C" w14:paraId="03975C7F" w14:textId="77777777">
        <w:trPr>
          <w:trHeight w:val="439"/>
        </w:trPr>
        <w:tc>
          <w:tcPr>
            <w:tcW w:w="7763" w:type="dxa"/>
            <w:shd w:val="clear" w:color="auto" w:fill="F2F2F2" w:themeFill="background1" w:themeFillShade="F2"/>
          </w:tcPr>
          <w:p w14:paraId="1FF55332"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18569E0"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63B7F82"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77E6C" w14:paraId="1BB693CA" w14:textId="77777777">
        <w:trPr>
          <w:trHeight w:val="403"/>
        </w:trPr>
        <w:tc>
          <w:tcPr>
            <w:tcW w:w="7763" w:type="dxa"/>
            <w:shd w:val="clear" w:color="auto" w:fill="F2F2F2" w:themeFill="background1" w:themeFillShade="F2"/>
          </w:tcPr>
          <w:p w14:paraId="60C42570"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FDD2775"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423F9150"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77E6C" w14:paraId="44FA4984" w14:textId="77777777">
        <w:trPr>
          <w:trHeight w:val="403"/>
        </w:trPr>
        <w:tc>
          <w:tcPr>
            <w:tcW w:w="7763" w:type="dxa"/>
            <w:shd w:val="clear" w:color="auto" w:fill="F2F2F2" w:themeFill="background1" w:themeFillShade="F2"/>
          </w:tcPr>
          <w:p w14:paraId="46506B2C"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162C5912"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3E61B219"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77E6C" w14:paraId="5C5BEDD7" w14:textId="77777777">
        <w:trPr>
          <w:trHeight w:val="403"/>
        </w:trPr>
        <w:tc>
          <w:tcPr>
            <w:tcW w:w="7763" w:type="dxa"/>
            <w:shd w:val="clear" w:color="auto" w:fill="F2F2F2" w:themeFill="background1" w:themeFillShade="F2"/>
          </w:tcPr>
          <w:p w14:paraId="50E31E06"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403BA8D"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0E187C0E"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77E6C" w14:paraId="64BF6BBF" w14:textId="77777777">
        <w:trPr>
          <w:trHeight w:val="403"/>
        </w:trPr>
        <w:tc>
          <w:tcPr>
            <w:tcW w:w="7763" w:type="dxa"/>
            <w:shd w:val="clear" w:color="auto" w:fill="F2F2F2" w:themeFill="background1" w:themeFillShade="F2"/>
          </w:tcPr>
          <w:p w14:paraId="4DC03941"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Other – specify:</w:t>
            </w:r>
          </w:p>
          <w:p w14:paraId="62615EE2" w14:textId="77777777" w:rsidR="00077E6C" w:rsidRDefault="00077E6C">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C81EFFF"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FE0F90E"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77E6C" w14:paraId="62B13761" w14:textId="77777777">
        <w:trPr>
          <w:trHeight w:val="403"/>
        </w:trPr>
        <w:tc>
          <w:tcPr>
            <w:tcW w:w="9889" w:type="dxa"/>
            <w:gridSpan w:val="3"/>
            <w:shd w:val="clear" w:color="auto" w:fill="F2F2F2" w:themeFill="background1" w:themeFillShade="F2"/>
          </w:tcPr>
          <w:p w14:paraId="1E955A2D" w14:textId="77777777" w:rsidR="00077E6C" w:rsidRDefault="00000000">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077E6C" w14:paraId="4DBD9D6E" w14:textId="77777777">
        <w:trPr>
          <w:trHeight w:val="403"/>
        </w:trPr>
        <w:tc>
          <w:tcPr>
            <w:tcW w:w="9889" w:type="dxa"/>
            <w:gridSpan w:val="3"/>
          </w:tcPr>
          <w:p w14:paraId="43A66592" w14:textId="77777777" w:rsidR="00077E6C" w:rsidRDefault="00077E6C">
            <w:pPr>
              <w:rPr>
                <w:rFonts w:ascii="Arial" w:hAnsi="Arial" w:cs="Arial"/>
                <w:sz w:val="22"/>
                <w:szCs w:val="22"/>
              </w:rPr>
            </w:pPr>
          </w:p>
          <w:p w14:paraId="580187A5" w14:textId="73BC54A8" w:rsidR="00077E6C" w:rsidRDefault="004D1F37">
            <w:pPr>
              <w:rPr>
                <w:rFonts w:ascii="Arial" w:hAnsi="Arial" w:cs="Arial"/>
                <w:b/>
                <w:bCs/>
                <w:sz w:val="22"/>
                <w:szCs w:val="22"/>
              </w:rPr>
            </w:pPr>
            <w:r w:rsidRPr="004D1F37">
              <w:rPr>
                <w:rFonts w:ascii="Arial" w:hAnsi="Arial" w:cs="Arial"/>
                <w:color w:val="0000FF"/>
                <w:sz w:val="22"/>
                <w:szCs w:val="22"/>
                <w:lang w:eastAsia="zh-CN"/>
              </w:rPr>
              <w:t>As the research involves the collection and analysis of secondary data, the storage arrangements will focus on ensuring the secure handling of digital files. The data collected will include research articles, hotel sustainability reports, and case studies, all of which are publicly available. No personal or sensitive data will be handled, so the risks related to data security are minimal. However, adherence to the General Data Protection Regulation (GDPR) will still be observed for proper management of the data.</w:t>
            </w:r>
          </w:p>
        </w:tc>
      </w:tr>
      <w:tr w:rsidR="00077E6C" w14:paraId="7C346DDF" w14:textId="77777777">
        <w:trPr>
          <w:trHeight w:val="439"/>
        </w:trPr>
        <w:tc>
          <w:tcPr>
            <w:tcW w:w="9889" w:type="dxa"/>
            <w:gridSpan w:val="3"/>
            <w:shd w:val="clear" w:color="auto" w:fill="F2F2F2" w:themeFill="background1" w:themeFillShade="F2"/>
            <w:vAlign w:val="center"/>
          </w:tcPr>
          <w:p w14:paraId="7E4D72A7" w14:textId="77777777" w:rsidR="00077E6C" w:rsidRDefault="00000000">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077E6C" w14:paraId="7C5F5817" w14:textId="77777777">
        <w:trPr>
          <w:trHeight w:val="439"/>
        </w:trPr>
        <w:tc>
          <w:tcPr>
            <w:tcW w:w="7763" w:type="dxa"/>
            <w:shd w:val="clear" w:color="auto" w:fill="F2F2F2" w:themeFill="background1" w:themeFillShade="F2"/>
            <w:vAlign w:val="center"/>
          </w:tcPr>
          <w:p w14:paraId="0267F1F0" w14:textId="77777777" w:rsidR="00077E6C" w:rsidRDefault="0000000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8B92348" w14:textId="77777777" w:rsidR="00077E6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218B699C" w14:textId="77777777" w:rsidR="00077E6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077E6C" w14:paraId="6194FDE0" w14:textId="77777777">
        <w:trPr>
          <w:trHeight w:val="439"/>
        </w:trPr>
        <w:tc>
          <w:tcPr>
            <w:tcW w:w="7763" w:type="dxa"/>
            <w:shd w:val="clear" w:color="auto" w:fill="F2F2F2" w:themeFill="background1" w:themeFillShade="F2"/>
            <w:vAlign w:val="center"/>
          </w:tcPr>
          <w:p w14:paraId="70C36310"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12BC4EA2"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5D214D07"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77E6C" w14:paraId="07B582E4" w14:textId="77777777">
        <w:trPr>
          <w:trHeight w:val="403"/>
        </w:trPr>
        <w:tc>
          <w:tcPr>
            <w:tcW w:w="7763" w:type="dxa"/>
            <w:shd w:val="clear" w:color="auto" w:fill="F2F2F2" w:themeFill="background1" w:themeFillShade="F2"/>
            <w:vAlign w:val="center"/>
          </w:tcPr>
          <w:p w14:paraId="2BDC6FA4"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42B3A452"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00B3AB0B"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77E6C" w14:paraId="4B233700" w14:textId="77777777">
        <w:trPr>
          <w:trHeight w:val="439"/>
        </w:trPr>
        <w:tc>
          <w:tcPr>
            <w:tcW w:w="7763" w:type="dxa"/>
            <w:shd w:val="clear" w:color="auto" w:fill="F2F2F2" w:themeFill="background1" w:themeFillShade="F2"/>
            <w:vAlign w:val="center"/>
          </w:tcPr>
          <w:p w14:paraId="596B19A7"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7CC4032E"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06BAE656"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77E6C" w14:paraId="201896F4" w14:textId="77777777">
        <w:trPr>
          <w:trHeight w:val="403"/>
        </w:trPr>
        <w:tc>
          <w:tcPr>
            <w:tcW w:w="7763" w:type="dxa"/>
            <w:shd w:val="clear" w:color="auto" w:fill="F2F2F2" w:themeFill="background1" w:themeFillShade="F2"/>
            <w:vAlign w:val="center"/>
          </w:tcPr>
          <w:p w14:paraId="2101D8F6"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5EED26AA"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4AF124AB"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77E6C" w14:paraId="1AA322D1" w14:textId="77777777">
        <w:trPr>
          <w:trHeight w:val="403"/>
        </w:trPr>
        <w:tc>
          <w:tcPr>
            <w:tcW w:w="7763" w:type="dxa"/>
            <w:shd w:val="clear" w:color="auto" w:fill="F2F2F2" w:themeFill="background1" w:themeFillShade="F2"/>
            <w:vAlign w:val="center"/>
          </w:tcPr>
          <w:p w14:paraId="6A63D885"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137643E8"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B17C9BD"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77E6C" w14:paraId="655833BE" w14:textId="77777777">
        <w:trPr>
          <w:trHeight w:val="403"/>
        </w:trPr>
        <w:tc>
          <w:tcPr>
            <w:tcW w:w="7763" w:type="dxa"/>
            <w:shd w:val="clear" w:color="auto" w:fill="F2F2F2" w:themeFill="background1" w:themeFillShade="F2"/>
            <w:vAlign w:val="center"/>
          </w:tcPr>
          <w:p w14:paraId="7F7B6684"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3C18D7CE"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01BCB6F"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77E6C" w14:paraId="37373875" w14:textId="77777777">
        <w:trPr>
          <w:trHeight w:val="403"/>
        </w:trPr>
        <w:tc>
          <w:tcPr>
            <w:tcW w:w="7763" w:type="dxa"/>
            <w:shd w:val="clear" w:color="auto" w:fill="F2F2F2" w:themeFill="background1" w:themeFillShade="F2"/>
            <w:vAlign w:val="center"/>
          </w:tcPr>
          <w:p w14:paraId="03C5F8BD"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5CE40FAC"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343A2F59" w14:textId="77777777" w:rsidR="00077E6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77E6C" w14:paraId="58208BDA" w14:textId="77777777">
        <w:trPr>
          <w:trHeight w:val="403"/>
        </w:trPr>
        <w:tc>
          <w:tcPr>
            <w:tcW w:w="7763" w:type="dxa"/>
            <w:shd w:val="clear" w:color="auto" w:fill="F2F2F2" w:themeFill="background1" w:themeFillShade="F2"/>
            <w:vAlign w:val="center"/>
          </w:tcPr>
          <w:p w14:paraId="5C7DB326" w14:textId="77777777" w:rsidR="00077E6C" w:rsidRDefault="00000000">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5D4EA00E"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2C5F1E77" w14:textId="77777777" w:rsidR="00077E6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77E6C" w14:paraId="2C110175" w14:textId="77777777">
        <w:trPr>
          <w:trHeight w:val="403"/>
        </w:trPr>
        <w:tc>
          <w:tcPr>
            <w:tcW w:w="9889" w:type="dxa"/>
            <w:gridSpan w:val="3"/>
            <w:shd w:val="clear" w:color="auto" w:fill="F2F2F2" w:themeFill="background1" w:themeFillShade="F2"/>
            <w:vAlign w:val="center"/>
          </w:tcPr>
          <w:p w14:paraId="73A2151D" w14:textId="77777777" w:rsidR="00077E6C" w:rsidRDefault="00000000">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077E6C" w14:paraId="7A84C176" w14:textId="77777777">
        <w:trPr>
          <w:trHeight w:val="403"/>
        </w:trPr>
        <w:tc>
          <w:tcPr>
            <w:tcW w:w="9889" w:type="dxa"/>
            <w:gridSpan w:val="3"/>
            <w:vAlign w:val="center"/>
          </w:tcPr>
          <w:p w14:paraId="2371AC03" w14:textId="77777777" w:rsidR="00077E6C" w:rsidRDefault="00077E6C">
            <w:pPr>
              <w:autoSpaceDE w:val="0"/>
              <w:autoSpaceDN w:val="0"/>
              <w:adjustRightInd w:val="0"/>
              <w:jc w:val="both"/>
              <w:rPr>
                <w:rFonts w:ascii="Arial" w:hAnsi="Arial" w:cs="Arial"/>
                <w:sz w:val="22"/>
                <w:szCs w:val="22"/>
              </w:rPr>
            </w:pPr>
          </w:p>
          <w:p w14:paraId="690A2D3F" w14:textId="77777777" w:rsidR="004D1F37" w:rsidRPr="004D1F37" w:rsidRDefault="004D1F37" w:rsidP="004D1F37">
            <w:pPr>
              <w:autoSpaceDE w:val="0"/>
              <w:autoSpaceDN w:val="0"/>
              <w:adjustRightInd w:val="0"/>
              <w:jc w:val="both"/>
              <w:rPr>
                <w:rFonts w:ascii="Arial" w:hAnsi="Arial" w:cs="Arial"/>
                <w:b/>
                <w:bCs/>
                <w:color w:val="0000FF"/>
                <w:sz w:val="22"/>
                <w:szCs w:val="22"/>
                <w:lang w:eastAsia="zh-CN"/>
              </w:rPr>
            </w:pPr>
            <w:r w:rsidRPr="004D1F37">
              <w:rPr>
                <w:rFonts w:ascii="Arial" w:hAnsi="Arial" w:cs="Arial"/>
                <w:b/>
                <w:bCs/>
                <w:color w:val="0000FF"/>
                <w:sz w:val="22"/>
                <w:szCs w:val="22"/>
                <w:lang w:eastAsia="zh-CN"/>
              </w:rPr>
              <w:t>Security Measures</w:t>
            </w:r>
          </w:p>
          <w:p w14:paraId="4676BDCD" w14:textId="77777777" w:rsidR="004D1F37" w:rsidRPr="004D1F37" w:rsidRDefault="004D1F37" w:rsidP="004D1F37">
            <w:pPr>
              <w:autoSpaceDE w:val="0"/>
              <w:autoSpaceDN w:val="0"/>
              <w:adjustRightInd w:val="0"/>
              <w:jc w:val="both"/>
              <w:rPr>
                <w:rFonts w:ascii="Arial" w:hAnsi="Arial" w:cs="Arial"/>
                <w:color w:val="0000FF"/>
                <w:sz w:val="22"/>
                <w:szCs w:val="22"/>
                <w:lang w:eastAsia="zh-CN"/>
              </w:rPr>
            </w:pPr>
            <w:r w:rsidRPr="004D1F37">
              <w:rPr>
                <w:rFonts w:ascii="Arial" w:hAnsi="Arial" w:cs="Arial"/>
                <w:color w:val="0000FF"/>
                <w:sz w:val="22"/>
                <w:szCs w:val="22"/>
                <w:lang w:eastAsia="zh-CN"/>
              </w:rPr>
              <w:t>To ensure data confidentiality and integrity, the following security measures will be in place:</w:t>
            </w:r>
          </w:p>
          <w:p w14:paraId="545C3B3C" w14:textId="77777777" w:rsidR="004D1F37" w:rsidRPr="004D1F37" w:rsidRDefault="004D1F37" w:rsidP="004D1F37">
            <w:pPr>
              <w:numPr>
                <w:ilvl w:val="0"/>
                <w:numId w:val="6"/>
              </w:numPr>
              <w:autoSpaceDE w:val="0"/>
              <w:autoSpaceDN w:val="0"/>
              <w:adjustRightInd w:val="0"/>
              <w:jc w:val="both"/>
              <w:rPr>
                <w:rFonts w:ascii="Arial" w:hAnsi="Arial" w:cs="Arial"/>
                <w:color w:val="0000FF"/>
                <w:sz w:val="22"/>
                <w:szCs w:val="22"/>
                <w:lang w:eastAsia="zh-CN"/>
              </w:rPr>
            </w:pPr>
            <w:r w:rsidRPr="004D1F37">
              <w:rPr>
                <w:rFonts w:ascii="Arial" w:hAnsi="Arial" w:cs="Arial"/>
                <w:b/>
                <w:bCs/>
                <w:color w:val="0000FF"/>
                <w:sz w:val="22"/>
                <w:szCs w:val="22"/>
                <w:lang w:eastAsia="zh-CN"/>
              </w:rPr>
              <w:t>Password Protection</w:t>
            </w:r>
            <w:r w:rsidRPr="004D1F37">
              <w:rPr>
                <w:rFonts w:ascii="Arial" w:hAnsi="Arial" w:cs="Arial"/>
                <w:color w:val="0000FF"/>
                <w:sz w:val="22"/>
                <w:szCs w:val="22"/>
                <w:lang w:eastAsia="zh-CN"/>
              </w:rPr>
              <w:t>: Files stored on both the cloud and local systems will be protected by strong passwords, which follow best practices (a mix of uppercase and lowercase letters, numbers, and symbols). Only I will have access to these passwords.</w:t>
            </w:r>
          </w:p>
          <w:p w14:paraId="71595DDC" w14:textId="77777777" w:rsidR="004D1F37" w:rsidRPr="004D1F37" w:rsidRDefault="004D1F37" w:rsidP="004D1F37">
            <w:pPr>
              <w:numPr>
                <w:ilvl w:val="0"/>
                <w:numId w:val="6"/>
              </w:numPr>
              <w:autoSpaceDE w:val="0"/>
              <w:autoSpaceDN w:val="0"/>
              <w:adjustRightInd w:val="0"/>
              <w:jc w:val="both"/>
              <w:rPr>
                <w:rFonts w:ascii="Arial" w:hAnsi="Arial" w:cs="Arial"/>
                <w:color w:val="0000FF"/>
                <w:sz w:val="22"/>
                <w:szCs w:val="22"/>
                <w:lang w:eastAsia="zh-CN"/>
              </w:rPr>
            </w:pPr>
            <w:r w:rsidRPr="004D1F37">
              <w:rPr>
                <w:rFonts w:ascii="Arial" w:hAnsi="Arial" w:cs="Arial"/>
                <w:b/>
                <w:bCs/>
                <w:color w:val="0000FF"/>
                <w:sz w:val="22"/>
                <w:szCs w:val="22"/>
                <w:lang w:eastAsia="zh-CN"/>
              </w:rPr>
              <w:t>Encryption</w:t>
            </w:r>
            <w:r w:rsidRPr="004D1F37">
              <w:rPr>
                <w:rFonts w:ascii="Arial" w:hAnsi="Arial" w:cs="Arial"/>
                <w:color w:val="0000FF"/>
                <w:sz w:val="22"/>
                <w:szCs w:val="22"/>
                <w:lang w:eastAsia="zh-CN"/>
              </w:rPr>
              <w:t>: All stored data will be encrypted to protect it from unauthorised access. This includes using BitLocker encryption for local storage and the inherent encryption provided by the university’s cloud storage system.</w:t>
            </w:r>
          </w:p>
          <w:p w14:paraId="0C72C4CD" w14:textId="77777777" w:rsidR="004D1F37" w:rsidRPr="004D1F37" w:rsidRDefault="004D1F37" w:rsidP="004D1F37">
            <w:pPr>
              <w:numPr>
                <w:ilvl w:val="0"/>
                <w:numId w:val="6"/>
              </w:numPr>
              <w:autoSpaceDE w:val="0"/>
              <w:autoSpaceDN w:val="0"/>
              <w:adjustRightInd w:val="0"/>
              <w:jc w:val="both"/>
              <w:rPr>
                <w:rFonts w:ascii="Arial" w:hAnsi="Arial" w:cs="Arial"/>
                <w:color w:val="0000FF"/>
                <w:sz w:val="22"/>
                <w:szCs w:val="22"/>
                <w:lang w:eastAsia="zh-CN"/>
              </w:rPr>
            </w:pPr>
            <w:r w:rsidRPr="004D1F37">
              <w:rPr>
                <w:rFonts w:ascii="Arial" w:hAnsi="Arial" w:cs="Arial"/>
                <w:b/>
                <w:bCs/>
                <w:color w:val="0000FF"/>
                <w:sz w:val="22"/>
                <w:szCs w:val="22"/>
                <w:lang w:eastAsia="zh-CN"/>
              </w:rPr>
              <w:t>Regular Backups</w:t>
            </w:r>
            <w:r w:rsidRPr="004D1F37">
              <w:rPr>
                <w:rFonts w:ascii="Arial" w:hAnsi="Arial" w:cs="Arial"/>
                <w:color w:val="0000FF"/>
                <w:sz w:val="22"/>
                <w:szCs w:val="22"/>
                <w:lang w:eastAsia="zh-CN"/>
              </w:rPr>
              <w:t>: Weekly backups will be conducted to ensure that no data is lost. The backups will also be encrypted and stored securely.</w:t>
            </w:r>
          </w:p>
          <w:p w14:paraId="29F493F6" w14:textId="77777777" w:rsidR="004D1F37" w:rsidRPr="004D1F37" w:rsidRDefault="004D1F37" w:rsidP="004D1F37">
            <w:pPr>
              <w:numPr>
                <w:ilvl w:val="0"/>
                <w:numId w:val="6"/>
              </w:numPr>
              <w:autoSpaceDE w:val="0"/>
              <w:autoSpaceDN w:val="0"/>
              <w:adjustRightInd w:val="0"/>
              <w:jc w:val="both"/>
              <w:rPr>
                <w:rFonts w:ascii="Arial" w:hAnsi="Arial" w:cs="Arial"/>
                <w:color w:val="0000FF"/>
                <w:sz w:val="22"/>
                <w:szCs w:val="22"/>
                <w:lang w:eastAsia="zh-CN"/>
              </w:rPr>
            </w:pPr>
            <w:r w:rsidRPr="004D1F37">
              <w:rPr>
                <w:rFonts w:ascii="Arial" w:hAnsi="Arial" w:cs="Arial"/>
                <w:b/>
                <w:bCs/>
                <w:color w:val="0000FF"/>
                <w:sz w:val="22"/>
                <w:szCs w:val="22"/>
                <w:lang w:eastAsia="zh-CN"/>
              </w:rPr>
              <w:t>Data Retention and Deletion</w:t>
            </w:r>
            <w:r w:rsidRPr="004D1F37">
              <w:rPr>
                <w:rFonts w:ascii="Arial" w:hAnsi="Arial" w:cs="Arial"/>
                <w:color w:val="0000FF"/>
                <w:sz w:val="22"/>
                <w:szCs w:val="22"/>
                <w:lang w:eastAsia="zh-CN"/>
              </w:rPr>
              <w:t>: The data will be retained until the completion of the project, after which all digital copies of the files will be securely deleted. This will involve using file-shredding software to ensure that the deleted files cannot be recovered.</w:t>
            </w:r>
          </w:p>
          <w:p w14:paraId="26DD13A5" w14:textId="77777777" w:rsidR="004D1F37" w:rsidRPr="004D1F37" w:rsidRDefault="004D1F37" w:rsidP="004D1F37">
            <w:pPr>
              <w:autoSpaceDE w:val="0"/>
              <w:autoSpaceDN w:val="0"/>
              <w:adjustRightInd w:val="0"/>
              <w:jc w:val="both"/>
              <w:rPr>
                <w:rFonts w:ascii="Arial" w:hAnsi="Arial" w:cs="Arial"/>
                <w:color w:val="0000FF"/>
                <w:sz w:val="22"/>
                <w:szCs w:val="22"/>
                <w:lang w:eastAsia="zh-CN"/>
              </w:rPr>
            </w:pPr>
            <w:r w:rsidRPr="004D1F37">
              <w:rPr>
                <w:rFonts w:ascii="Arial" w:hAnsi="Arial" w:cs="Arial"/>
                <w:color w:val="0000FF"/>
                <w:sz w:val="22"/>
                <w:szCs w:val="22"/>
                <w:lang w:eastAsia="zh-CN"/>
              </w:rPr>
              <w:t>All storage methods will comply with GDPR and the University’s Research Data Management Policy to ensure data integrity and security throughout the research process.</w:t>
            </w:r>
          </w:p>
          <w:p w14:paraId="0B348FFE" w14:textId="77777777" w:rsidR="00077E6C" w:rsidRDefault="00077E6C">
            <w:pPr>
              <w:autoSpaceDE w:val="0"/>
              <w:autoSpaceDN w:val="0"/>
              <w:adjustRightInd w:val="0"/>
              <w:jc w:val="both"/>
              <w:rPr>
                <w:rFonts w:ascii="Arial" w:hAnsi="Arial" w:cs="Arial"/>
                <w:sz w:val="22"/>
                <w:szCs w:val="22"/>
                <w:lang w:eastAsia="zh-CN"/>
              </w:rPr>
            </w:pPr>
          </w:p>
        </w:tc>
      </w:tr>
      <w:tr w:rsidR="00077E6C" w14:paraId="3588F011" w14:textId="77777777">
        <w:trPr>
          <w:trHeight w:val="403"/>
        </w:trPr>
        <w:tc>
          <w:tcPr>
            <w:tcW w:w="9889" w:type="dxa"/>
            <w:gridSpan w:val="3"/>
            <w:shd w:val="clear" w:color="auto" w:fill="F2F2F2" w:themeFill="background1" w:themeFillShade="F2"/>
            <w:vAlign w:val="center"/>
          </w:tcPr>
          <w:p w14:paraId="51FEC2ED" w14:textId="77777777" w:rsidR="00077E6C" w:rsidRDefault="00000000">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077E6C" w14:paraId="303D0E74" w14:textId="77777777">
        <w:trPr>
          <w:trHeight w:val="403"/>
        </w:trPr>
        <w:tc>
          <w:tcPr>
            <w:tcW w:w="9889" w:type="dxa"/>
            <w:gridSpan w:val="3"/>
            <w:vAlign w:val="center"/>
          </w:tcPr>
          <w:p w14:paraId="616E7A37" w14:textId="77777777" w:rsidR="00077E6C" w:rsidRDefault="00077E6C">
            <w:pPr>
              <w:autoSpaceDE w:val="0"/>
              <w:autoSpaceDN w:val="0"/>
              <w:adjustRightInd w:val="0"/>
              <w:rPr>
                <w:rFonts w:ascii="Arial" w:hAnsi="Arial" w:cs="Arial"/>
                <w:sz w:val="22"/>
                <w:szCs w:val="22"/>
              </w:rPr>
            </w:pPr>
          </w:p>
          <w:p w14:paraId="6653791A"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t>Myself.</w:t>
            </w:r>
          </w:p>
          <w:p w14:paraId="2B59D494" w14:textId="77777777" w:rsidR="00077E6C" w:rsidRDefault="00077E6C">
            <w:pPr>
              <w:autoSpaceDE w:val="0"/>
              <w:autoSpaceDN w:val="0"/>
              <w:adjustRightInd w:val="0"/>
              <w:rPr>
                <w:rFonts w:ascii="Arial" w:hAnsi="Arial" w:cs="Arial"/>
                <w:sz w:val="22"/>
                <w:szCs w:val="22"/>
              </w:rPr>
            </w:pPr>
          </w:p>
        </w:tc>
      </w:tr>
      <w:tr w:rsidR="00077E6C" w14:paraId="556CD06B" w14:textId="77777777">
        <w:trPr>
          <w:trHeight w:val="403"/>
        </w:trPr>
        <w:tc>
          <w:tcPr>
            <w:tcW w:w="9889" w:type="dxa"/>
            <w:gridSpan w:val="3"/>
            <w:shd w:val="clear" w:color="auto" w:fill="F2F2F2" w:themeFill="background1" w:themeFillShade="F2"/>
          </w:tcPr>
          <w:p w14:paraId="31604611" w14:textId="77777777" w:rsidR="00077E6C" w:rsidRDefault="00000000">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077E6C" w14:paraId="4BD2A040" w14:textId="77777777">
        <w:trPr>
          <w:trHeight w:val="403"/>
        </w:trPr>
        <w:tc>
          <w:tcPr>
            <w:tcW w:w="9889" w:type="dxa"/>
            <w:gridSpan w:val="3"/>
          </w:tcPr>
          <w:p w14:paraId="4A847555" w14:textId="77777777" w:rsidR="00077E6C" w:rsidRDefault="00077E6C">
            <w:pPr>
              <w:autoSpaceDE w:val="0"/>
              <w:autoSpaceDN w:val="0"/>
              <w:adjustRightInd w:val="0"/>
              <w:rPr>
                <w:rFonts w:ascii="Arial" w:hAnsi="Arial" w:cs="Arial"/>
                <w:sz w:val="22"/>
                <w:szCs w:val="22"/>
              </w:rPr>
            </w:pPr>
          </w:p>
          <w:p w14:paraId="56961D43" w14:textId="77777777" w:rsidR="00077E6C" w:rsidRDefault="00000000">
            <w:pPr>
              <w:autoSpaceDE w:val="0"/>
              <w:autoSpaceDN w:val="0"/>
              <w:adjustRightInd w:val="0"/>
              <w:rPr>
                <w:rFonts w:ascii="Arial" w:hAnsi="Arial" w:cs="Arial"/>
                <w:color w:val="0000FF"/>
                <w:sz w:val="22"/>
                <w:szCs w:val="22"/>
              </w:rPr>
            </w:pPr>
            <w:r>
              <w:rPr>
                <w:rFonts w:ascii="Arial" w:hAnsi="Arial" w:cs="Arial"/>
                <w:color w:val="0000FF"/>
                <w:sz w:val="22"/>
                <w:szCs w:val="22"/>
              </w:rPr>
              <w:t>Only myself</w:t>
            </w:r>
          </w:p>
          <w:p w14:paraId="57ED75F2" w14:textId="77777777" w:rsidR="00077E6C" w:rsidRDefault="00077E6C">
            <w:pPr>
              <w:autoSpaceDE w:val="0"/>
              <w:autoSpaceDN w:val="0"/>
              <w:adjustRightInd w:val="0"/>
              <w:rPr>
                <w:rFonts w:ascii="Arial" w:hAnsi="Arial" w:cs="Arial"/>
                <w:sz w:val="22"/>
                <w:szCs w:val="22"/>
              </w:rPr>
            </w:pPr>
          </w:p>
        </w:tc>
      </w:tr>
      <w:tr w:rsidR="00077E6C" w14:paraId="31E6F539" w14:textId="77777777">
        <w:trPr>
          <w:trHeight w:val="403"/>
        </w:trPr>
        <w:tc>
          <w:tcPr>
            <w:tcW w:w="9889" w:type="dxa"/>
            <w:gridSpan w:val="3"/>
            <w:shd w:val="clear" w:color="auto" w:fill="F2F2F2" w:themeFill="background1" w:themeFillShade="F2"/>
          </w:tcPr>
          <w:p w14:paraId="6A5AA132" w14:textId="77777777" w:rsidR="00077E6C" w:rsidRDefault="00000000">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 xml:space="preserve">e details of data storage arrangements, including security measures in place to protect the data, where data will be stored, how long for, and in what form. Will data be archived – if so how and if not </w:t>
            </w:r>
            <w:proofErr w:type="gramStart"/>
            <w:r>
              <w:rPr>
                <w:rFonts w:ascii="Arial" w:hAnsi="Arial" w:cs="Arial"/>
                <w:bCs/>
                <w:sz w:val="22"/>
                <w:szCs w:val="22"/>
                <w:highlight w:val="yellow"/>
              </w:rPr>
              <w:t>why not</w:t>
            </w:r>
            <w:proofErr w:type="gramEnd"/>
            <w:r>
              <w:rPr>
                <w:rFonts w:ascii="Arial" w:hAnsi="Arial" w:cs="Arial"/>
                <w:bCs/>
                <w:sz w:val="22"/>
                <w:szCs w:val="22"/>
                <w:highlight w:val="yellow"/>
              </w:rPr>
              <w:t>.</w:t>
            </w:r>
            <w:r>
              <w:rPr>
                <w:rFonts w:ascii="Arial" w:hAnsi="Arial" w:cs="Arial"/>
                <w:bCs/>
                <w:sz w:val="22"/>
                <w:szCs w:val="22"/>
              </w:rPr>
              <w:t xml:space="preserve">  </w:t>
            </w:r>
          </w:p>
        </w:tc>
      </w:tr>
      <w:tr w:rsidR="00077E6C" w14:paraId="18455C2F" w14:textId="77777777">
        <w:trPr>
          <w:trHeight w:val="403"/>
        </w:trPr>
        <w:tc>
          <w:tcPr>
            <w:tcW w:w="9889" w:type="dxa"/>
            <w:gridSpan w:val="3"/>
          </w:tcPr>
          <w:p w14:paraId="045A616E" w14:textId="77777777" w:rsidR="00077E6C" w:rsidRDefault="00077E6C">
            <w:pPr>
              <w:autoSpaceDE w:val="0"/>
              <w:autoSpaceDN w:val="0"/>
              <w:adjustRightInd w:val="0"/>
              <w:jc w:val="both"/>
              <w:rPr>
                <w:rFonts w:ascii="Arial" w:hAnsi="Arial" w:cs="Arial"/>
                <w:sz w:val="22"/>
                <w:szCs w:val="22"/>
              </w:rPr>
            </w:pPr>
          </w:p>
          <w:p w14:paraId="2F2CB032" w14:textId="77777777" w:rsidR="008555C2" w:rsidRDefault="008555C2" w:rsidP="008555C2">
            <w:pPr>
              <w:autoSpaceDE w:val="0"/>
              <w:autoSpaceDN w:val="0"/>
              <w:adjustRightInd w:val="0"/>
              <w:jc w:val="both"/>
              <w:rPr>
                <w:rFonts w:ascii="Arial" w:hAnsi="Arial" w:cs="Arial"/>
                <w:color w:val="0000FF"/>
                <w:sz w:val="22"/>
                <w:szCs w:val="22"/>
                <w:lang w:eastAsia="zh-CN"/>
              </w:rPr>
            </w:pPr>
          </w:p>
          <w:p w14:paraId="3E2ED554" w14:textId="433DA696" w:rsidR="008555C2" w:rsidRPr="004D1F37" w:rsidRDefault="008555C2" w:rsidP="008555C2">
            <w:pPr>
              <w:autoSpaceDE w:val="0"/>
              <w:autoSpaceDN w:val="0"/>
              <w:adjustRightInd w:val="0"/>
              <w:jc w:val="both"/>
              <w:rPr>
                <w:rFonts w:ascii="Arial" w:hAnsi="Arial" w:cs="Arial"/>
                <w:color w:val="0000FF"/>
                <w:sz w:val="22"/>
                <w:szCs w:val="22"/>
                <w:lang w:eastAsia="zh-CN"/>
              </w:rPr>
            </w:pPr>
            <w:r w:rsidRPr="004D1F37">
              <w:rPr>
                <w:rFonts w:ascii="Arial" w:hAnsi="Arial" w:cs="Arial"/>
                <w:color w:val="0000FF"/>
                <w:sz w:val="22"/>
                <w:szCs w:val="22"/>
                <w:lang w:eastAsia="zh-CN"/>
              </w:rPr>
              <w:lastRenderedPageBreak/>
              <w:t>The following storage solutions will be utilised to ensure the safety and security of the data:</w:t>
            </w:r>
          </w:p>
          <w:p w14:paraId="25BAC91D" w14:textId="77777777" w:rsidR="008555C2" w:rsidRPr="004D1F37" w:rsidRDefault="008555C2" w:rsidP="008555C2">
            <w:pPr>
              <w:numPr>
                <w:ilvl w:val="0"/>
                <w:numId w:val="5"/>
              </w:numPr>
              <w:autoSpaceDE w:val="0"/>
              <w:autoSpaceDN w:val="0"/>
              <w:adjustRightInd w:val="0"/>
              <w:jc w:val="both"/>
              <w:rPr>
                <w:rFonts w:ascii="Arial" w:hAnsi="Arial" w:cs="Arial"/>
                <w:color w:val="0000FF"/>
                <w:sz w:val="22"/>
                <w:szCs w:val="22"/>
                <w:lang w:eastAsia="zh-CN"/>
              </w:rPr>
            </w:pPr>
            <w:r w:rsidRPr="004D1F37">
              <w:rPr>
                <w:rFonts w:ascii="Arial" w:hAnsi="Arial" w:cs="Arial"/>
                <w:b/>
                <w:bCs/>
                <w:color w:val="0000FF"/>
                <w:sz w:val="22"/>
                <w:szCs w:val="22"/>
                <w:lang w:eastAsia="zh-CN"/>
              </w:rPr>
              <w:t>University-Provided Cloud Storage</w:t>
            </w:r>
            <w:r w:rsidRPr="004D1F37">
              <w:rPr>
                <w:rFonts w:ascii="Arial" w:hAnsi="Arial" w:cs="Arial"/>
                <w:color w:val="0000FF"/>
                <w:sz w:val="22"/>
                <w:szCs w:val="22"/>
                <w:lang w:eastAsia="zh-CN"/>
              </w:rPr>
              <w:t>: All data will be stored on the University of Wales Trinity Saint David’s Office 365 system, which includes OneDrive for cloud-based storage. This environment provides a secure, encrypted platform for the storage of research materials.</w:t>
            </w:r>
          </w:p>
          <w:p w14:paraId="09C22FF6" w14:textId="77777777" w:rsidR="008555C2" w:rsidRPr="004D1F37" w:rsidRDefault="008555C2" w:rsidP="008555C2">
            <w:pPr>
              <w:numPr>
                <w:ilvl w:val="0"/>
                <w:numId w:val="5"/>
              </w:numPr>
              <w:autoSpaceDE w:val="0"/>
              <w:autoSpaceDN w:val="0"/>
              <w:adjustRightInd w:val="0"/>
              <w:jc w:val="both"/>
              <w:rPr>
                <w:rFonts w:ascii="Arial" w:hAnsi="Arial" w:cs="Arial"/>
                <w:color w:val="0000FF"/>
                <w:sz w:val="22"/>
                <w:szCs w:val="22"/>
                <w:lang w:eastAsia="zh-CN"/>
              </w:rPr>
            </w:pPr>
            <w:r w:rsidRPr="004D1F37">
              <w:rPr>
                <w:rFonts w:ascii="Arial" w:hAnsi="Arial" w:cs="Arial"/>
                <w:b/>
                <w:bCs/>
                <w:color w:val="0000FF"/>
                <w:sz w:val="22"/>
                <w:szCs w:val="22"/>
                <w:lang w:eastAsia="zh-CN"/>
              </w:rPr>
              <w:t>Local Storage on Personal Computer</w:t>
            </w:r>
            <w:r w:rsidRPr="004D1F37">
              <w:rPr>
                <w:rFonts w:ascii="Arial" w:hAnsi="Arial" w:cs="Arial"/>
                <w:color w:val="0000FF"/>
                <w:sz w:val="22"/>
                <w:szCs w:val="22"/>
                <w:lang w:eastAsia="zh-CN"/>
              </w:rPr>
              <w:t>: Data will be temporarily stored on my local PC, which is password-protected and encrypted using BitLocker to ensure no unauthorised access. Access to these files will be restricted solely to the principal researcher (myself).</w:t>
            </w:r>
          </w:p>
          <w:p w14:paraId="79B69C59" w14:textId="77777777" w:rsidR="008555C2" w:rsidRPr="004D1F37" w:rsidRDefault="008555C2" w:rsidP="008555C2">
            <w:pPr>
              <w:numPr>
                <w:ilvl w:val="0"/>
                <w:numId w:val="5"/>
              </w:numPr>
              <w:autoSpaceDE w:val="0"/>
              <w:autoSpaceDN w:val="0"/>
              <w:adjustRightInd w:val="0"/>
              <w:jc w:val="both"/>
              <w:rPr>
                <w:rFonts w:ascii="Arial" w:hAnsi="Arial" w:cs="Arial"/>
                <w:color w:val="0000FF"/>
                <w:sz w:val="22"/>
                <w:szCs w:val="22"/>
                <w:lang w:eastAsia="zh-CN"/>
              </w:rPr>
            </w:pPr>
            <w:r w:rsidRPr="004D1F37">
              <w:rPr>
                <w:rFonts w:ascii="Arial" w:hAnsi="Arial" w:cs="Arial"/>
                <w:b/>
                <w:bCs/>
                <w:color w:val="0000FF"/>
                <w:sz w:val="22"/>
                <w:szCs w:val="22"/>
                <w:lang w:eastAsia="zh-CN"/>
              </w:rPr>
              <w:t>Backup Storage</w:t>
            </w:r>
            <w:r w:rsidRPr="004D1F37">
              <w:rPr>
                <w:rFonts w:ascii="Arial" w:hAnsi="Arial" w:cs="Arial"/>
                <w:color w:val="0000FF"/>
                <w:sz w:val="22"/>
                <w:szCs w:val="22"/>
                <w:lang w:eastAsia="zh-CN"/>
              </w:rPr>
              <w:t>: To prevent data loss, the research materials will also be backed up regularly on an external portable hard drive. This hard drive will be stored in a secure location, accessible only to the researcher, and will be encrypted to further protect the files.</w:t>
            </w:r>
          </w:p>
          <w:p w14:paraId="6D98F412" w14:textId="77777777" w:rsidR="008555C2" w:rsidRPr="004D1F37" w:rsidRDefault="008555C2" w:rsidP="008555C2">
            <w:pPr>
              <w:numPr>
                <w:ilvl w:val="0"/>
                <w:numId w:val="5"/>
              </w:numPr>
              <w:autoSpaceDE w:val="0"/>
              <w:autoSpaceDN w:val="0"/>
              <w:adjustRightInd w:val="0"/>
              <w:jc w:val="both"/>
              <w:rPr>
                <w:rFonts w:ascii="Arial" w:hAnsi="Arial" w:cs="Arial"/>
                <w:color w:val="0000FF"/>
                <w:sz w:val="22"/>
                <w:szCs w:val="22"/>
                <w:lang w:eastAsia="zh-CN"/>
              </w:rPr>
            </w:pPr>
            <w:r w:rsidRPr="004D1F37">
              <w:rPr>
                <w:rFonts w:ascii="Arial" w:hAnsi="Arial" w:cs="Arial"/>
                <w:b/>
                <w:bCs/>
                <w:color w:val="0000FF"/>
                <w:sz w:val="22"/>
                <w:szCs w:val="22"/>
                <w:lang w:eastAsia="zh-CN"/>
              </w:rPr>
              <w:t>No Physical Storage</w:t>
            </w:r>
            <w:r w:rsidRPr="004D1F37">
              <w:rPr>
                <w:rFonts w:ascii="Arial" w:hAnsi="Arial" w:cs="Arial"/>
                <w:color w:val="0000FF"/>
                <w:sz w:val="22"/>
                <w:szCs w:val="22"/>
                <w:lang w:eastAsia="zh-CN"/>
              </w:rPr>
              <w:t>: Since the research is entirely digital, there will be no physical storage of files in paper form.</w:t>
            </w:r>
          </w:p>
          <w:p w14:paraId="4C19E3CF" w14:textId="77777777" w:rsidR="00077E6C" w:rsidRDefault="00077E6C">
            <w:pPr>
              <w:autoSpaceDE w:val="0"/>
              <w:autoSpaceDN w:val="0"/>
              <w:adjustRightInd w:val="0"/>
              <w:rPr>
                <w:rFonts w:ascii="Arial" w:hAnsi="Arial" w:cs="Arial"/>
                <w:sz w:val="22"/>
                <w:szCs w:val="22"/>
              </w:rPr>
            </w:pPr>
          </w:p>
        </w:tc>
      </w:tr>
      <w:tr w:rsidR="00077E6C" w14:paraId="4ACE67C2" w14:textId="77777777">
        <w:trPr>
          <w:trHeight w:val="403"/>
        </w:trPr>
        <w:tc>
          <w:tcPr>
            <w:tcW w:w="9889" w:type="dxa"/>
            <w:gridSpan w:val="3"/>
          </w:tcPr>
          <w:p w14:paraId="37EE44B3" w14:textId="77777777" w:rsidR="00077E6C" w:rsidRDefault="00000000">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3" w:history="1">
              <w:r w:rsidR="00077E6C">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 (</w:t>
            </w:r>
            <w:r>
              <w:rPr>
                <w:rFonts w:ascii="Arial" w:hAnsi="Arial" w:cs="Arial"/>
                <w:i/>
                <w:color w:val="000000"/>
                <w:sz w:val="22"/>
                <w:szCs w:val="22"/>
              </w:rPr>
              <w:t>Most relevant to academic staff)</w:t>
            </w:r>
            <w:r>
              <w:rPr>
                <w:color w:val="000000"/>
              </w:rPr>
              <w:t xml:space="preserve"> </w:t>
            </w:r>
          </w:p>
        </w:tc>
      </w:tr>
      <w:tr w:rsidR="00077E6C" w14:paraId="55791FCF" w14:textId="77777777">
        <w:trPr>
          <w:trHeight w:val="403"/>
        </w:trPr>
        <w:tc>
          <w:tcPr>
            <w:tcW w:w="9889" w:type="dxa"/>
            <w:gridSpan w:val="3"/>
          </w:tcPr>
          <w:p w14:paraId="6B6F6A6C" w14:textId="77777777" w:rsidR="00077E6C" w:rsidRDefault="00077E6C">
            <w:pPr>
              <w:autoSpaceDE w:val="0"/>
              <w:autoSpaceDN w:val="0"/>
              <w:adjustRightInd w:val="0"/>
              <w:rPr>
                <w:rFonts w:ascii="Arial" w:hAnsi="Arial" w:cs="Arial"/>
                <w:sz w:val="22"/>
                <w:szCs w:val="22"/>
              </w:rPr>
            </w:pPr>
          </w:p>
          <w:p w14:paraId="2C528F1F" w14:textId="77777777" w:rsidR="00077E6C" w:rsidRDefault="00077E6C">
            <w:pPr>
              <w:autoSpaceDE w:val="0"/>
              <w:autoSpaceDN w:val="0"/>
              <w:adjustRightInd w:val="0"/>
              <w:rPr>
                <w:rFonts w:ascii="Arial" w:hAnsi="Arial" w:cs="Arial"/>
                <w:sz w:val="22"/>
                <w:szCs w:val="22"/>
              </w:rPr>
            </w:pPr>
          </w:p>
          <w:p w14:paraId="764962AA" w14:textId="77777777" w:rsidR="00077E6C" w:rsidRDefault="00077E6C">
            <w:pPr>
              <w:autoSpaceDE w:val="0"/>
              <w:autoSpaceDN w:val="0"/>
              <w:adjustRightInd w:val="0"/>
              <w:rPr>
                <w:rFonts w:ascii="Arial" w:hAnsi="Arial" w:cs="Arial"/>
                <w:sz w:val="22"/>
                <w:szCs w:val="22"/>
              </w:rPr>
            </w:pPr>
          </w:p>
          <w:p w14:paraId="785AFBC1" w14:textId="77777777" w:rsidR="00077E6C"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077E6C" w14:paraId="0F3040C0" w14:textId="77777777">
        <w:trPr>
          <w:trHeight w:val="252"/>
        </w:trPr>
        <w:tc>
          <w:tcPr>
            <w:tcW w:w="7763" w:type="dxa"/>
            <w:vMerge w:val="restart"/>
            <w:shd w:val="clear" w:color="auto" w:fill="F2F2F2" w:themeFill="background1" w:themeFillShade="F2"/>
          </w:tcPr>
          <w:p w14:paraId="22C63C6A" w14:textId="77777777" w:rsidR="00077E6C" w:rsidRDefault="00000000">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sidR="00077E6C">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2A087DC9" w14:textId="77777777" w:rsidR="00077E6C" w:rsidRDefault="00077E6C">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2CE423E" w14:textId="77777777" w:rsidR="00077E6C"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5DCFFD2B" w14:textId="77777777" w:rsidR="00077E6C"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077E6C" w14:paraId="0494958E" w14:textId="77777777">
        <w:trPr>
          <w:trHeight w:val="252"/>
        </w:trPr>
        <w:tc>
          <w:tcPr>
            <w:tcW w:w="7763" w:type="dxa"/>
            <w:vMerge/>
            <w:shd w:val="clear" w:color="auto" w:fill="F2F2F2" w:themeFill="background1" w:themeFillShade="F2"/>
          </w:tcPr>
          <w:p w14:paraId="4930CF54" w14:textId="77777777" w:rsidR="00077E6C" w:rsidRDefault="00077E6C">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08EB197" w14:textId="77777777" w:rsidR="00077E6C" w:rsidRDefault="00000000">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D3FD329" w14:textId="77777777" w:rsidR="00077E6C"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077E6C" w14:paraId="4A28897B" w14:textId="77777777">
        <w:trPr>
          <w:trHeight w:val="311"/>
        </w:trPr>
        <w:tc>
          <w:tcPr>
            <w:tcW w:w="7763" w:type="dxa"/>
            <w:vMerge w:val="restart"/>
            <w:shd w:val="clear" w:color="auto" w:fill="F2F2F2" w:themeFill="background1" w:themeFillShade="F2"/>
          </w:tcPr>
          <w:p w14:paraId="533A0AE7" w14:textId="77777777" w:rsidR="00077E6C" w:rsidRDefault="00000000">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74C12119" w14:textId="77777777" w:rsidR="00077E6C"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301FAC7A" w14:textId="77777777" w:rsidR="00077E6C"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077E6C" w14:paraId="0F57BB55" w14:textId="77777777">
        <w:trPr>
          <w:trHeight w:val="311"/>
        </w:trPr>
        <w:tc>
          <w:tcPr>
            <w:tcW w:w="7763" w:type="dxa"/>
            <w:vMerge/>
            <w:shd w:val="clear" w:color="auto" w:fill="F2F2F2" w:themeFill="background1" w:themeFillShade="F2"/>
          </w:tcPr>
          <w:p w14:paraId="102F0043" w14:textId="77777777" w:rsidR="00077E6C" w:rsidRDefault="00077E6C">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629D63D" w14:textId="77777777" w:rsidR="00077E6C" w:rsidRDefault="00000000">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3E0CE270" w14:textId="77777777" w:rsidR="00077E6C"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33BA5AC9" w14:textId="77777777" w:rsidR="00077E6C" w:rsidRDefault="00077E6C">
      <w:pPr>
        <w:rPr>
          <w:rFonts w:ascii="Arial" w:hAnsi="Arial" w:cs="Arial"/>
          <w:b/>
          <w:bCs/>
          <w:sz w:val="22"/>
          <w:szCs w:val="22"/>
        </w:rPr>
      </w:pPr>
    </w:p>
    <w:p w14:paraId="0F399F9F" w14:textId="77777777" w:rsidR="00077E6C" w:rsidRDefault="00000000">
      <w:pPr>
        <w:rPr>
          <w:rFonts w:ascii="Arial" w:hAnsi="Arial" w:cs="Arial"/>
          <w:b/>
          <w:bCs/>
          <w:sz w:val="22"/>
          <w:szCs w:val="22"/>
        </w:rPr>
      </w:pPr>
      <w:r>
        <w:rPr>
          <w:rFonts w:ascii="Arial" w:hAnsi="Arial" w:cs="Arial"/>
          <w:b/>
          <w:bCs/>
          <w:sz w:val="22"/>
          <w:szCs w:val="22"/>
        </w:rPr>
        <w:br w:type="page"/>
      </w:r>
    </w:p>
    <w:p w14:paraId="30AD5EFE" w14:textId="77777777" w:rsidR="00077E6C"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077E6C" w14:paraId="60D57EB5" w14:textId="77777777">
        <w:trPr>
          <w:trHeight w:val="1807"/>
        </w:trPr>
        <w:tc>
          <w:tcPr>
            <w:tcW w:w="9881" w:type="dxa"/>
            <w:gridSpan w:val="3"/>
            <w:shd w:val="clear" w:color="auto" w:fill="F2F2F2" w:themeFill="background1" w:themeFillShade="F2"/>
            <w:vAlign w:val="center"/>
          </w:tcPr>
          <w:p w14:paraId="06221403" w14:textId="77777777" w:rsidR="00077E6C" w:rsidRDefault="0000000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6466737B" w14:textId="77777777" w:rsidR="00077E6C" w:rsidRDefault="00077E6C">
            <w:pPr>
              <w:jc w:val="both"/>
              <w:rPr>
                <w:rFonts w:ascii="Arial" w:hAnsi="Arial" w:cs="Arial"/>
                <w:b/>
                <w:bCs/>
                <w:color w:val="000000"/>
                <w:sz w:val="22"/>
                <w:szCs w:val="22"/>
              </w:rPr>
            </w:pPr>
          </w:p>
          <w:p w14:paraId="49691EF5" w14:textId="77777777" w:rsidR="00077E6C" w:rsidRDefault="00000000">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00077E6C">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077E6C" w14:paraId="17030C27"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6AE08F" w14:textId="77777777" w:rsidR="00077E6C" w:rsidRDefault="00000000">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1435C2FD" w14:textId="1D9E9C0C" w:rsidR="00077E6C" w:rsidRPr="0076239A" w:rsidRDefault="0076239A">
            <w:pPr>
              <w:spacing w:before="100" w:beforeAutospacing="1" w:after="100" w:afterAutospacing="1"/>
              <w:rPr>
                <w:rFonts w:ascii="SIGNPAINTER-HOUSESCRIPT SEMIBOL" w:hAnsi="SIGNPAINTER-HOUSESCRIPT SEMIBOL" w:cs="Arial"/>
                <w:b/>
                <w:bCs/>
                <w:sz w:val="22"/>
                <w:szCs w:val="22"/>
                <w:lang w:eastAsia="zh-CN"/>
              </w:rPr>
            </w:pPr>
            <w:proofErr w:type="spellStart"/>
            <w:r w:rsidRPr="0076239A">
              <w:rPr>
                <w:rFonts w:ascii="SIGNPAINTER-HOUSESCRIPT SEMIBOL" w:hAnsi="SIGNPAINTER-HOUSESCRIPT SEMIBOL" w:cs="Arial"/>
                <w:b/>
                <w:bCs/>
                <w:sz w:val="22"/>
                <w:szCs w:val="22"/>
                <w:lang w:eastAsia="zh-CN"/>
              </w:rPr>
              <w:t>U.Tariq</w:t>
            </w:r>
            <w:proofErr w:type="spellEnd"/>
          </w:p>
        </w:tc>
        <w:tc>
          <w:tcPr>
            <w:tcW w:w="2239" w:type="dxa"/>
            <w:vAlign w:val="center"/>
          </w:tcPr>
          <w:p w14:paraId="6D86331B" w14:textId="0C55877B" w:rsidR="00077E6C" w:rsidRDefault="00000000">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r w:rsidR="0076239A">
              <w:rPr>
                <w:rFonts w:ascii="Arial" w:hAnsi="Arial" w:cs="Arial"/>
                <w:b/>
                <w:bCs/>
                <w:sz w:val="22"/>
                <w:szCs w:val="22"/>
              </w:rPr>
              <w:t>15/10/2024</w:t>
            </w:r>
          </w:p>
          <w:p w14:paraId="506392C9" w14:textId="77777777" w:rsidR="00077E6C" w:rsidRDefault="00077E6C">
            <w:pPr>
              <w:spacing w:before="100" w:beforeAutospacing="1" w:after="100" w:afterAutospacing="1"/>
              <w:rPr>
                <w:rFonts w:ascii="Arial" w:hAnsi="Arial" w:cs="Arial"/>
                <w:sz w:val="22"/>
                <w:szCs w:val="22"/>
              </w:rPr>
            </w:pPr>
          </w:p>
        </w:tc>
      </w:tr>
    </w:tbl>
    <w:p w14:paraId="6AF5F38E" w14:textId="77777777" w:rsidR="00077E6C" w:rsidRDefault="00077E6C">
      <w:pPr>
        <w:rPr>
          <w:rFonts w:ascii="Arial" w:hAnsi="Arial" w:cs="Arial"/>
          <w:sz w:val="22"/>
          <w:szCs w:val="22"/>
        </w:rPr>
      </w:pPr>
    </w:p>
    <w:p w14:paraId="788D820C" w14:textId="77777777" w:rsidR="00077E6C" w:rsidRDefault="00000000">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077E6C" w14:paraId="395CDCFA" w14:textId="77777777">
        <w:trPr>
          <w:trHeight w:val="346"/>
        </w:trPr>
        <w:tc>
          <w:tcPr>
            <w:tcW w:w="1423" w:type="pct"/>
            <w:shd w:val="clear" w:color="auto" w:fill="F2F2F2" w:themeFill="background1" w:themeFillShade="F2"/>
            <w:vAlign w:val="center"/>
          </w:tcPr>
          <w:p w14:paraId="67C3031D" w14:textId="77777777" w:rsidR="00077E6C" w:rsidRDefault="00000000">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3F5B5A02" w14:textId="77777777" w:rsidR="00077E6C" w:rsidRDefault="00077E6C">
            <w:pPr>
              <w:pStyle w:val="ListParagraph"/>
              <w:ind w:left="0"/>
              <w:rPr>
                <w:rFonts w:ascii="Arial" w:hAnsi="Arial" w:cs="Arial"/>
              </w:rPr>
            </w:pPr>
          </w:p>
        </w:tc>
        <w:tc>
          <w:tcPr>
            <w:tcW w:w="1087" w:type="pct"/>
            <w:vMerge w:val="restart"/>
          </w:tcPr>
          <w:p w14:paraId="2E98DCD6" w14:textId="77777777" w:rsidR="00077E6C" w:rsidRDefault="00000000">
            <w:pPr>
              <w:pStyle w:val="ListParagraph"/>
              <w:ind w:left="0"/>
              <w:rPr>
                <w:rFonts w:ascii="Arial" w:hAnsi="Arial" w:cs="Arial"/>
              </w:rPr>
            </w:pPr>
            <w:r>
              <w:rPr>
                <w:rFonts w:ascii="Arial" w:hAnsi="Arial" w:cs="Arial"/>
                <w:b/>
                <w:bCs/>
              </w:rPr>
              <w:t>Date:</w:t>
            </w:r>
          </w:p>
        </w:tc>
      </w:tr>
      <w:tr w:rsidR="00077E6C" w14:paraId="5FA9C735" w14:textId="77777777">
        <w:trPr>
          <w:trHeight w:val="347"/>
        </w:trPr>
        <w:tc>
          <w:tcPr>
            <w:tcW w:w="1423" w:type="pct"/>
            <w:shd w:val="clear" w:color="auto" w:fill="F2F2F2" w:themeFill="background1" w:themeFillShade="F2"/>
            <w:vAlign w:val="center"/>
          </w:tcPr>
          <w:p w14:paraId="3A96377D" w14:textId="77777777" w:rsidR="00077E6C"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2FDB99FE" w14:textId="77777777" w:rsidR="00077E6C" w:rsidRDefault="00077E6C">
            <w:pPr>
              <w:pStyle w:val="ListParagraph"/>
              <w:ind w:left="0"/>
              <w:rPr>
                <w:rFonts w:ascii="Arial" w:hAnsi="Arial" w:cs="Arial"/>
              </w:rPr>
            </w:pPr>
          </w:p>
          <w:p w14:paraId="16AF681D" w14:textId="77777777" w:rsidR="00077E6C" w:rsidRDefault="00077E6C">
            <w:pPr>
              <w:pStyle w:val="ListParagraph"/>
              <w:ind w:left="0"/>
              <w:rPr>
                <w:rFonts w:ascii="Arial" w:hAnsi="Arial" w:cs="Arial"/>
              </w:rPr>
            </w:pPr>
          </w:p>
        </w:tc>
        <w:tc>
          <w:tcPr>
            <w:tcW w:w="1087" w:type="pct"/>
            <w:vMerge/>
            <w:vAlign w:val="center"/>
          </w:tcPr>
          <w:p w14:paraId="6239D4E9" w14:textId="77777777" w:rsidR="00077E6C" w:rsidRDefault="00077E6C">
            <w:pPr>
              <w:pStyle w:val="ListParagraph"/>
              <w:ind w:left="0"/>
              <w:rPr>
                <w:rFonts w:ascii="Arial" w:hAnsi="Arial" w:cs="Arial"/>
              </w:rPr>
            </w:pPr>
          </w:p>
        </w:tc>
      </w:tr>
    </w:tbl>
    <w:p w14:paraId="0F4C30EC" w14:textId="77777777" w:rsidR="00077E6C" w:rsidRDefault="00077E6C">
      <w:pPr>
        <w:rPr>
          <w:rFonts w:ascii="Arial" w:hAnsi="Arial" w:cs="Arial"/>
          <w:sz w:val="22"/>
          <w:szCs w:val="22"/>
        </w:rPr>
      </w:pPr>
    </w:p>
    <w:p w14:paraId="78FD7A17" w14:textId="77777777" w:rsidR="00077E6C" w:rsidRDefault="00000000">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077E6C" w14:paraId="309E039F" w14:textId="77777777">
        <w:trPr>
          <w:trHeight w:val="346"/>
        </w:trPr>
        <w:tc>
          <w:tcPr>
            <w:tcW w:w="1423" w:type="pct"/>
            <w:shd w:val="clear" w:color="auto" w:fill="F2F2F2" w:themeFill="background1" w:themeFillShade="F2"/>
            <w:vAlign w:val="center"/>
          </w:tcPr>
          <w:p w14:paraId="2F41B294" w14:textId="77777777" w:rsidR="00077E6C" w:rsidRDefault="00000000">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066C92BD" w14:textId="77777777" w:rsidR="00077E6C" w:rsidRDefault="00077E6C">
            <w:pPr>
              <w:pStyle w:val="ListParagraph"/>
              <w:ind w:left="0"/>
              <w:rPr>
                <w:rFonts w:ascii="Arial" w:hAnsi="Arial" w:cs="Arial"/>
              </w:rPr>
            </w:pPr>
          </w:p>
        </w:tc>
        <w:tc>
          <w:tcPr>
            <w:tcW w:w="1087" w:type="pct"/>
            <w:vMerge w:val="restart"/>
          </w:tcPr>
          <w:p w14:paraId="0E460E44" w14:textId="77777777" w:rsidR="00077E6C" w:rsidRDefault="00000000">
            <w:pPr>
              <w:pStyle w:val="ListParagraph"/>
              <w:ind w:left="0"/>
              <w:rPr>
                <w:rFonts w:ascii="Arial" w:hAnsi="Arial" w:cs="Arial"/>
              </w:rPr>
            </w:pPr>
            <w:r>
              <w:rPr>
                <w:rFonts w:ascii="Arial" w:hAnsi="Arial" w:cs="Arial"/>
                <w:b/>
                <w:bCs/>
              </w:rPr>
              <w:t>Date:</w:t>
            </w:r>
          </w:p>
        </w:tc>
      </w:tr>
      <w:tr w:rsidR="00077E6C" w14:paraId="3EEF47CD" w14:textId="77777777">
        <w:trPr>
          <w:trHeight w:val="347"/>
        </w:trPr>
        <w:tc>
          <w:tcPr>
            <w:tcW w:w="1423" w:type="pct"/>
            <w:shd w:val="clear" w:color="auto" w:fill="F2F2F2" w:themeFill="background1" w:themeFillShade="F2"/>
            <w:vAlign w:val="center"/>
          </w:tcPr>
          <w:p w14:paraId="38FDB817" w14:textId="77777777" w:rsidR="00077E6C"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788C0F36" w14:textId="77777777" w:rsidR="00077E6C" w:rsidRDefault="00077E6C">
            <w:pPr>
              <w:pStyle w:val="ListParagraph"/>
              <w:ind w:left="0"/>
              <w:rPr>
                <w:rFonts w:ascii="Arial" w:hAnsi="Arial" w:cs="Arial"/>
              </w:rPr>
            </w:pPr>
          </w:p>
          <w:p w14:paraId="3030880C" w14:textId="77777777" w:rsidR="00077E6C" w:rsidRDefault="00077E6C">
            <w:pPr>
              <w:pStyle w:val="ListParagraph"/>
              <w:ind w:left="0"/>
              <w:rPr>
                <w:rFonts w:ascii="Arial" w:hAnsi="Arial" w:cs="Arial"/>
              </w:rPr>
            </w:pPr>
          </w:p>
        </w:tc>
        <w:tc>
          <w:tcPr>
            <w:tcW w:w="1087" w:type="pct"/>
            <w:vMerge/>
            <w:vAlign w:val="center"/>
          </w:tcPr>
          <w:p w14:paraId="50E010BF" w14:textId="77777777" w:rsidR="00077E6C" w:rsidRDefault="00077E6C">
            <w:pPr>
              <w:pStyle w:val="ListParagraph"/>
              <w:ind w:left="0"/>
              <w:rPr>
                <w:rFonts w:ascii="Arial" w:hAnsi="Arial" w:cs="Arial"/>
              </w:rPr>
            </w:pPr>
          </w:p>
        </w:tc>
      </w:tr>
    </w:tbl>
    <w:p w14:paraId="7CA26A32" w14:textId="77777777" w:rsidR="00077E6C" w:rsidRDefault="00077E6C">
      <w:pPr>
        <w:rPr>
          <w:rFonts w:ascii="Arial" w:hAnsi="Arial" w:cs="Arial"/>
          <w:b/>
          <w:sz w:val="22"/>
          <w:szCs w:val="22"/>
        </w:rPr>
      </w:pPr>
    </w:p>
    <w:p w14:paraId="7DD1017D" w14:textId="77777777" w:rsidR="00077E6C" w:rsidRDefault="00000000">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077E6C" w14:paraId="7A814058"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63305E1" w14:textId="4B064862" w:rsidR="00077E6C" w:rsidRDefault="008555C2">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E75711C" w14:textId="77777777" w:rsidR="00077E6C" w:rsidRDefault="00000000">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077E6C" w14:paraId="1B396AFC"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B8E75DD" w14:textId="5070AC5B" w:rsidR="00077E6C" w:rsidRDefault="008555C2">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34C8FE7" w14:textId="77777777" w:rsidR="00077E6C" w:rsidRDefault="00000000">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077E6C" w14:paraId="597ED1FF"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04CA05C4" w14:textId="0F3BCF20" w:rsidR="00077E6C" w:rsidRDefault="008555C2">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54BD6DD" w14:textId="77777777" w:rsidR="00077E6C" w:rsidRDefault="00000000">
            <w:pPr>
              <w:rPr>
                <w:rFonts w:ascii="Arial" w:hAnsi="Arial" w:cs="Arial"/>
                <w:sz w:val="22"/>
                <w:szCs w:val="22"/>
              </w:rPr>
            </w:pPr>
            <w:r>
              <w:rPr>
                <w:rFonts w:ascii="Arial" w:hAnsi="Arial" w:cs="Arial"/>
                <w:sz w:val="22"/>
                <w:szCs w:val="22"/>
              </w:rPr>
              <w:t>I confirm that the research activity has received approval in principle</w:t>
            </w:r>
          </w:p>
        </w:tc>
      </w:tr>
      <w:tr w:rsidR="00077E6C" w14:paraId="7B3455BA"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714B0B2F" w14:textId="77777777" w:rsidR="00077E6C"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6F90B53" w14:textId="77777777" w:rsidR="00077E6C" w:rsidRDefault="00000000">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077E6C" w14:paraId="59405B08"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1C9B3F6" w14:textId="77777777" w:rsidR="00077E6C" w:rsidRDefault="00000000">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209B3B7" w14:textId="77777777" w:rsidR="00077E6C" w:rsidRDefault="00000000">
            <w:pPr>
              <w:rPr>
                <w:rFonts w:ascii="Arial" w:hAnsi="Arial" w:cs="Arial"/>
                <w:sz w:val="22"/>
                <w:szCs w:val="22"/>
              </w:rPr>
            </w:pPr>
            <w:r>
              <w:rPr>
                <w:rFonts w:ascii="Arial" w:hAnsi="Arial" w:cs="Arial"/>
                <w:sz w:val="22"/>
                <w:szCs w:val="22"/>
              </w:rPr>
              <w:t xml:space="preserve">I have attached a full risk assessment (and have NOT completed Section H of this form) (where </w:t>
            </w:r>
            <w:proofErr w:type="gramStart"/>
            <w:r>
              <w:rPr>
                <w:rFonts w:ascii="Arial" w:hAnsi="Arial" w:cs="Arial"/>
                <w:sz w:val="22"/>
                <w:szCs w:val="22"/>
              </w:rPr>
              <w:t xml:space="preserve">appropriate)  </w:t>
            </w:r>
            <w:r>
              <w:rPr>
                <w:rFonts w:ascii="Arial" w:hAnsi="Arial" w:cs="Arial"/>
                <w:i/>
                <w:sz w:val="22"/>
                <w:szCs w:val="22"/>
              </w:rPr>
              <w:t>ONLY</w:t>
            </w:r>
            <w:proofErr w:type="gramEnd"/>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077E6C" w14:paraId="3EFA234F"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4F11CCC" w14:textId="17C3A47B" w:rsidR="00077E6C" w:rsidRDefault="008555C2">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0EA7E41" w14:textId="77777777" w:rsidR="00077E6C" w:rsidRDefault="00000000">
            <w:pPr>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077E6C" w14:paraId="23145DBC"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1D29612C" w14:textId="0D9BE0D7" w:rsidR="00077E6C" w:rsidRDefault="008555C2">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781A143" w14:textId="77777777" w:rsidR="00077E6C" w:rsidRDefault="00000000">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077E6C" w14:paraId="52EA7448"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5F5CB955" w14:textId="09362383" w:rsidR="00077E6C" w:rsidRDefault="008555C2">
                <w:pPr>
                  <w:jc w:val="center"/>
                  <w:rPr>
                    <w:rFonts w:ascii="Arial" w:hAnsi="Arial" w:cs="Arial"/>
                    <w:b/>
                    <w:bCs/>
                  </w:rPr>
                </w:pPr>
                <w:r>
                  <w:rPr>
                    <w:rFonts w:ascii="MS Gothic" w:eastAsia="MS Gothic" w:hAnsi="MS Gothic" w:cs="Arial" w:hint="eastAsia"/>
                    <w:b/>
                    <w:bCs/>
                  </w:rPr>
                  <w:t>☒</w:t>
                </w:r>
              </w:p>
            </w:sdtContent>
          </w:sdt>
          <w:p w14:paraId="033EC906" w14:textId="77777777" w:rsidR="00077E6C" w:rsidRDefault="00077E6C">
            <w:pPr>
              <w:jc w:val="center"/>
              <w:rPr>
                <w:rFonts w:ascii="MS Gothic" w:eastAsia="MS Gothic" w:hAnsi="MS Gothic" w:cs="Arial"/>
                <w:b/>
                <w:bCs/>
              </w:rPr>
            </w:pPr>
          </w:p>
        </w:tc>
        <w:tc>
          <w:tcPr>
            <w:tcW w:w="9356" w:type="dxa"/>
            <w:vAlign w:val="center"/>
          </w:tcPr>
          <w:p w14:paraId="1AB2A82D" w14:textId="77777777" w:rsidR="00077E6C" w:rsidRDefault="00000000">
            <w:pPr>
              <w:rPr>
                <w:rFonts w:ascii="Arial" w:hAnsi="Arial" w:cs="Arial"/>
                <w:sz w:val="22"/>
                <w:szCs w:val="22"/>
              </w:rPr>
            </w:pPr>
            <w:r>
              <w:rPr>
                <w:rFonts w:ascii="Arial" w:hAnsi="Arial" w:cs="Arial"/>
                <w:sz w:val="22"/>
                <w:szCs w:val="22"/>
              </w:rPr>
              <w:t>I have deleted the guidance notes before submitting the PG2 for consideration</w:t>
            </w:r>
          </w:p>
        </w:tc>
      </w:tr>
    </w:tbl>
    <w:p w14:paraId="077BC5E7" w14:textId="77777777" w:rsidR="00077E6C" w:rsidRDefault="00077E6C">
      <w:pPr>
        <w:tabs>
          <w:tab w:val="left" w:pos="5103"/>
        </w:tabs>
        <w:rPr>
          <w:rFonts w:ascii="Arial" w:hAnsi="Arial" w:cs="Arial"/>
          <w:b/>
          <w:bCs/>
          <w:sz w:val="22"/>
          <w:szCs w:val="22"/>
        </w:rPr>
      </w:pPr>
    </w:p>
    <w:p w14:paraId="3263D6EE" w14:textId="77777777" w:rsidR="00077E6C" w:rsidRDefault="00000000">
      <w:pPr>
        <w:rPr>
          <w:rFonts w:ascii="Arial" w:hAnsi="Arial" w:cs="Arial"/>
          <w:b/>
          <w:bCs/>
          <w:sz w:val="22"/>
          <w:szCs w:val="22"/>
        </w:rPr>
      </w:pPr>
      <w:r>
        <w:rPr>
          <w:rFonts w:ascii="Arial" w:hAnsi="Arial" w:cs="Arial"/>
          <w:b/>
          <w:bCs/>
          <w:sz w:val="22"/>
          <w:szCs w:val="22"/>
        </w:rPr>
        <w:br w:type="page"/>
      </w:r>
    </w:p>
    <w:p w14:paraId="3B394227" w14:textId="77777777" w:rsidR="00077E6C" w:rsidRDefault="00077E6C">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077E6C" w14:paraId="1E9EBBD3" w14:textId="77777777">
        <w:tc>
          <w:tcPr>
            <w:tcW w:w="10060" w:type="dxa"/>
            <w:shd w:val="clear" w:color="auto" w:fill="F2F2F2" w:themeFill="background1" w:themeFillShade="F2"/>
          </w:tcPr>
          <w:p w14:paraId="1EAB95E8" w14:textId="77777777" w:rsidR="00077E6C" w:rsidRDefault="00000000">
            <w:pPr>
              <w:rPr>
                <w:rFonts w:ascii="Arial" w:hAnsi="Arial" w:cs="Arial"/>
                <w:b/>
                <w:sz w:val="22"/>
                <w:szCs w:val="22"/>
              </w:rPr>
            </w:pPr>
            <w:r>
              <w:rPr>
                <w:rFonts w:ascii="Arial" w:hAnsi="Arial" w:cs="Arial"/>
                <w:b/>
                <w:sz w:val="22"/>
                <w:szCs w:val="22"/>
              </w:rPr>
              <w:t>RESEARCH STUDENTS AND STAFF ONLY</w:t>
            </w:r>
          </w:p>
          <w:p w14:paraId="37A2A08D" w14:textId="77777777" w:rsidR="00077E6C" w:rsidRDefault="0000000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sidR="00077E6C">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74F60EB2" w14:textId="77777777" w:rsidR="00077E6C" w:rsidRDefault="00000000">
            <w:pPr>
              <w:rPr>
                <w:rFonts w:ascii="Arial" w:hAnsi="Arial" w:cs="Arial"/>
                <w:sz w:val="22"/>
                <w:szCs w:val="22"/>
              </w:rPr>
            </w:pPr>
            <w:r>
              <w:rPr>
                <w:rFonts w:ascii="Arial" w:hAnsi="Arial" w:cs="Arial"/>
                <w:color w:val="000000"/>
                <w:sz w:val="22"/>
                <w:szCs w:val="22"/>
              </w:rPr>
              <w:t xml:space="preserve">You will be informed of the outcome of your claim by email; </w:t>
            </w:r>
            <w:proofErr w:type="gramStart"/>
            <w:r>
              <w:rPr>
                <w:rFonts w:ascii="Arial" w:hAnsi="Arial" w:cs="Arial"/>
                <w:color w:val="000000"/>
                <w:sz w:val="22"/>
                <w:szCs w:val="22"/>
              </w:rPr>
              <w:t>therefore</w:t>
            </w:r>
            <w:proofErr w:type="gramEnd"/>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4A985C8D" w14:textId="77777777" w:rsidR="00077E6C" w:rsidRDefault="00077E6C">
      <w:pPr>
        <w:tabs>
          <w:tab w:val="left" w:pos="5103"/>
        </w:tabs>
        <w:rPr>
          <w:rFonts w:ascii="Arial" w:hAnsi="Arial" w:cs="Arial"/>
          <w:b/>
          <w:bCs/>
          <w:sz w:val="22"/>
          <w:szCs w:val="22"/>
        </w:rPr>
      </w:pPr>
    </w:p>
    <w:p w14:paraId="52237153" w14:textId="77777777" w:rsidR="00077E6C" w:rsidRDefault="00000000">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 xml:space="preserve">should </w:t>
      </w:r>
      <w:proofErr w:type="gramStart"/>
      <w:r>
        <w:rPr>
          <w:rFonts w:ascii="Arial" w:hAnsi="Arial" w:cs="Arial"/>
          <w:bCs/>
          <w:sz w:val="22"/>
          <w:szCs w:val="22"/>
        </w:rPr>
        <w:t>submit  this</w:t>
      </w:r>
      <w:proofErr w:type="gramEnd"/>
      <w:r>
        <w:rPr>
          <w:rFonts w:ascii="Arial" w:hAnsi="Arial" w:cs="Arial"/>
          <w:bCs/>
          <w:sz w:val="22"/>
          <w:szCs w:val="22"/>
        </w:rPr>
        <w:t xml:space="preserve"> form (and receive the outcome) via systems explained to you by the supervisor/module leader.</w:t>
      </w:r>
    </w:p>
    <w:p w14:paraId="34BF70C5" w14:textId="77777777" w:rsidR="00077E6C" w:rsidRDefault="00077E6C">
      <w:pPr>
        <w:tabs>
          <w:tab w:val="left" w:pos="5103"/>
        </w:tabs>
        <w:rPr>
          <w:rFonts w:ascii="Arial" w:hAnsi="Arial" w:cs="Arial"/>
          <w:bCs/>
          <w:sz w:val="22"/>
          <w:szCs w:val="22"/>
        </w:rPr>
      </w:pPr>
    </w:p>
    <w:p w14:paraId="2F55F375" w14:textId="77777777" w:rsidR="00077E6C" w:rsidRDefault="00000000">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sidR="00077E6C">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0F69AAB2" w14:textId="77777777" w:rsidR="00077E6C" w:rsidRDefault="00077E6C">
      <w:pPr>
        <w:tabs>
          <w:tab w:val="left" w:pos="5103"/>
        </w:tabs>
        <w:rPr>
          <w:rFonts w:ascii="Arial" w:hAnsi="Arial" w:cs="Arial"/>
          <w:bCs/>
          <w:sz w:val="22"/>
          <w:szCs w:val="22"/>
        </w:rPr>
      </w:pPr>
    </w:p>
    <w:p w14:paraId="63C62450" w14:textId="77777777" w:rsidR="00077E6C" w:rsidRDefault="00077E6C">
      <w:pPr>
        <w:jc w:val="center"/>
        <w:rPr>
          <w:rFonts w:ascii="Arial" w:hAnsi="Arial" w:cs="Arial"/>
          <w:b/>
          <w:sz w:val="22"/>
          <w:szCs w:val="22"/>
        </w:rPr>
      </w:pPr>
    </w:p>
    <w:p w14:paraId="436BED00" w14:textId="77777777" w:rsidR="00077E6C" w:rsidRDefault="00077E6C">
      <w:pPr>
        <w:jc w:val="center"/>
        <w:rPr>
          <w:rFonts w:ascii="Arial" w:hAnsi="Arial" w:cs="Arial"/>
          <w:b/>
          <w:sz w:val="22"/>
          <w:szCs w:val="22"/>
        </w:rPr>
      </w:pPr>
    </w:p>
    <w:p w14:paraId="1E6FEDF9" w14:textId="77777777" w:rsidR="00077E6C" w:rsidRDefault="00000000">
      <w:pPr>
        <w:jc w:val="center"/>
        <w:rPr>
          <w:rFonts w:ascii="Arial" w:hAnsi="Arial" w:cs="Arial"/>
          <w:b/>
          <w:sz w:val="22"/>
          <w:szCs w:val="22"/>
        </w:rPr>
      </w:pPr>
      <w:r>
        <w:rPr>
          <w:rFonts w:ascii="Arial" w:hAnsi="Arial" w:cs="Arial"/>
          <w:b/>
          <w:sz w:val="22"/>
          <w:szCs w:val="22"/>
        </w:rPr>
        <w:t>Application Process</w:t>
      </w:r>
    </w:p>
    <w:p w14:paraId="47091C2F" w14:textId="77777777" w:rsidR="00077E6C" w:rsidRDefault="00077E6C">
      <w:pPr>
        <w:jc w:val="both"/>
        <w:rPr>
          <w:rFonts w:ascii="Arial" w:hAnsi="Arial" w:cs="Arial"/>
        </w:rPr>
      </w:pPr>
    </w:p>
    <w:p w14:paraId="438B0FCA" w14:textId="77777777" w:rsidR="00077E6C" w:rsidRDefault="00000000">
      <w:pPr>
        <w:jc w:val="both"/>
        <w:rPr>
          <w:rFonts w:ascii="Arial" w:hAnsi="Arial" w:cs="Arial"/>
        </w:rPr>
      </w:pPr>
      <w:r>
        <w:rPr>
          <w:rFonts w:ascii="Arial" w:hAnsi="Arial" w:cs="Arial"/>
          <w:b/>
        </w:rPr>
        <w:t xml:space="preserve">All staff research </w:t>
      </w:r>
      <w:proofErr w:type="gramStart"/>
      <w:r>
        <w:rPr>
          <w:rFonts w:ascii="Arial" w:hAnsi="Arial" w:cs="Arial"/>
          <w:b/>
        </w:rPr>
        <w:t>projects</w:t>
      </w:r>
      <w:proofErr w:type="gramEnd"/>
      <w:r>
        <w:rPr>
          <w:rFonts w:ascii="Arial" w:hAnsi="Arial" w:cs="Arial"/>
          <w:b/>
        </w:rPr>
        <w:t xml:space="preserve">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sidR="00077E6C">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xml:space="preserve">.   Staff research directly in relation to personal study for taught undergraduate or </w:t>
      </w:r>
      <w:proofErr w:type="gramStart"/>
      <w:r>
        <w:rPr>
          <w:rFonts w:ascii="Arial" w:hAnsi="Arial" w:cs="Arial"/>
        </w:rPr>
        <w:t>Masters</w:t>
      </w:r>
      <w:proofErr w:type="gramEnd"/>
      <w:r>
        <w:rPr>
          <w:rFonts w:ascii="Arial" w:hAnsi="Arial" w:cs="Arial"/>
        </w:rPr>
        <w:t xml:space="preserve"> programmes should be submitted via the Institute procedures explained below.</w:t>
      </w:r>
    </w:p>
    <w:p w14:paraId="48E9949F" w14:textId="77777777" w:rsidR="00077E6C" w:rsidRDefault="00077E6C">
      <w:pPr>
        <w:jc w:val="both"/>
        <w:rPr>
          <w:rFonts w:ascii="Arial" w:hAnsi="Arial" w:cs="Arial"/>
        </w:rPr>
      </w:pPr>
    </w:p>
    <w:p w14:paraId="43F7623E" w14:textId="77777777" w:rsidR="00077E6C" w:rsidRDefault="00000000">
      <w:pPr>
        <w:jc w:val="both"/>
        <w:rPr>
          <w:rFonts w:ascii="Arial" w:hAnsi="Arial" w:cs="Arial"/>
        </w:rPr>
      </w:pPr>
      <w:r>
        <w:rPr>
          <w:rFonts w:ascii="Arial" w:hAnsi="Arial" w:cs="Arial"/>
          <w:b/>
        </w:rPr>
        <w:t xml:space="preserve">Taught </w:t>
      </w:r>
      <w:proofErr w:type="gramStart"/>
      <w:r>
        <w:rPr>
          <w:rFonts w:ascii="Arial" w:hAnsi="Arial" w:cs="Arial"/>
          <w:b/>
        </w:rPr>
        <w:t>masters</w:t>
      </w:r>
      <w:proofErr w:type="gramEnd"/>
      <w:r>
        <w:rPr>
          <w:rFonts w:ascii="Arial" w:hAnsi="Arial" w:cs="Arial"/>
          <w:b/>
        </w:rPr>
        <w:t xml:space="preserve">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w:t>
      </w:r>
      <w:proofErr w:type="gramStart"/>
      <w:r>
        <w:rPr>
          <w:rFonts w:ascii="Arial" w:hAnsi="Arial" w:cs="Arial"/>
        </w:rPr>
        <w:t>approval,</w:t>
      </w:r>
      <w:proofErr w:type="gramEnd"/>
      <w:r>
        <w:rPr>
          <w:rFonts w:ascii="Arial" w:hAnsi="Arial" w:cs="Arial"/>
        </w:rPr>
        <w:t xml:space="preserve"> this includes assignment work as well as dissertations.   </w:t>
      </w:r>
    </w:p>
    <w:p w14:paraId="0480AD22" w14:textId="77777777" w:rsidR="00077E6C" w:rsidRDefault="00077E6C">
      <w:pPr>
        <w:jc w:val="both"/>
        <w:rPr>
          <w:rFonts w:ascii="Arial" w:hAnsi="Arial" w:cs="Arial"/>
        </w:rPr>
      </w:pPr>
    </w:p>
    <w:p w14:paraId="577EA533" w14:textId="77777777" w:rsidR="00077E6C" w:rsidRDefault="00000000">
      <w:pPr>
        <w:rPr>
          <w:rFonts w:ascii="Arial" w:hAnsi="Arial" w:cs="Arial"/>
          <w:b/>
          <w:bCs/>
          <w:sz w:val="22"/>
          <w:szCs w:val="22"/>
        </w:rPr>
      </w:pPr>
      <w:r>
        <w:rPr>
          <w:rFonts w:ascii="Arial" w:hAnsi="Arial" w:cs="Arial"/>
          <w:b/>
          <w:bCs/>
          <w:sz w:val="22"/>
          <w:szCs w:val="22"/>
        </w:rPr>
        <w:br w:type="page"/>
      </w:r>
    </w:p>
    <w:p w14:paraId="30948A0B" w14:textId="77777777" w:rsidR="00077E6C" w:rsidRDefault="00000000">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4D808CC8" w14:textId="77777777" w:rsidR="00077E6C" w:rsidRDefault="00077E6C">
      <w:pPr>
        <w:tabs>
          <w:tab w:val="left" w:pos="5103"/>
        </w:tabs>
        <w:jc w:val="both"/>
        <w:rPr>
          <w:rFonts w:ascii="Arial" w:hAnsi="Arial" w:cs="Arial"/>
          <w:b/>
          <w:bCs/>
        </w:rPr>
      </w:pPr>
    </w:p>
    <w:p w14:paraId="57A5A4C1" w14:textId="77777777" w:rsidR="00077E6C" w:rsidRDefault="00000000">
      <w:pPr>
        <w:tabs>
          <w:tab w:val="left" w:pos="5103"/>
        </w:tabs>
        <w:jc w:val="both"/>
        <w:rPr>
          <w:rFonts w:ascii="Arial" w:hAnsi="Arial" w:cs="Arial"/>
          <w:b/>
          <w:bCs/>
        </w:rPr>
      </w:pPr>
      <w:r>
        <w:rPr>
          <w:rFonts w:ascii="Arial" w:hAnsi="Arial" w:cs="Arial"/>
          <w:b/>
          <w:bCs/>
        </w:rPr>
        <w:t>Section A:  About You</w:t>
      </w:r>
    </w:p>
    <w:p w14:paraId="08AE60A0" w14:textId="77777777" w:rsidR="00077E6C" w:rsidRDefault="00000000">
      <w:pPr>
        <w:tabs>
          <w:tab w:val="left" w:pos="5103"/>
        </w:tabs>
        <w:jc w:val="both"/>
        <w:rPr>
          <w:rFonts w:ascii="Arial" w:hAnsi="Arial" w:cs="Arial"/>
          <w:bCs/>
        </w:rPr>
      </w:pPr>
      <w:r>
        <w:rPr>
          <w:rFonts w:ascii="Arial" w:hAnsi="Arial" w:cs="Arial"/>
          <w:bCs/>
        </w:rPr>
        <w:t>Please complete all relevant sections</w:t>
      </w:r>
    </w:p>
    <w:p w14:paraId="24BD8BCE" w14:textId="77777777" w:rsidR="00077E6C" w:rsidRDefault="00077E6C">
      <w:pPr>
        <w:tabs>
          <w:tab w:val="left" w:pos="5103"/>
        </w:tabs>
        <w:jc w:val="both"/>
        <w:rPr>
          <w:rFonts w:ascii="Arial" w:hAnsi="Arial" w:cs="Arial"/>
          <w:b/>
          <w:bCs/>
        </w:rPr>
      </w:pPr>
    </w:p>
    <w:p w14:paraId="16A921B9" w14:textId="77777777" w:rsidR="00077E6C" w:rsidRDefault="00000000">
      <w:pPr>
        <w:tabs>
          <w:tab w:val="left" w:pos="5103"/>
        </w:tabs>
        <w:jc w:val="both"/>
        <w:rPr>
          <w:rFonts w:ascii="Arial" w:hAnsi="Arial" w:cs="Arial"/>
          <w:b/>
          <w:bCs/>
        </w:rPr>
      </w:pPr>
      <w:r>
        <w:rPr>
          <w:rFonts w:ascii="Arial" w:hAnsi="Arial" w:cs="Arial"/>
          <w:b/>
          <w:bCs/>
        </w:rPr>
        <w:t>Section B:  Approval for research activity</w:t>
      </w:r>
    </w:p>
    <w:p w14:paraId="717F7F69" w14:textId="77777777" w:rsidR="00077E6C" w:rsidRDefault="00000000">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4347CABE" w14:textId="77777777" w:rsidR="00077E6C" w:rsidRDefault="00077E6C">
      <w:pPr>
        <w:tabs>
          <w:tab w:val="left" w:pos="5103"/>
        </w:tabs>
        <w:jc w:val="both"/>
        <w:rPr>
          <w:rFonts w:ascii="Arial" w:hAnsi="Arial" w:cs="Arial"/>
          <w:bCs/>
          <w:sz w:val="12"/>
          <w:szCs w:val="12"/>
        </w:rPr>
      </w:pPr>
    </w:p>
    <w:p w14:paraId="3439AE92" w14:textId="77777777" w:rsidR="00077E6C" w:rsidRDefault="00000000">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23EADED3" w14:textId="77777777" w:rsidR="00077E6C"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0472F895" w14:textId="77777777" w:rsidR="00077E6C"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49B71AE2" w14:textId="77777777" w:rsidR="00077E6C"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108F3722" w14:textId="77777777" w:rsidR="00077E6C" w:rsidRDefault="00077E6C">
      <w:pPr>
        <w:tabs>
          <w:tab w:val="left" w:pos="5103"/>
        </w:tabs>
        <w:jc w:val="both"/>
        <w:rPr>
          <w:rFonts w:ascii="Arial" w:hAnsi="Arial" w:cs="Arial"/>
          <w:bCs/>
        </w:rPr>
      </w:pPr>
    </w:p>
    <w:p w14:paraId="6142BD76" w14:textId="77777777" w:rsidR="00077E6C" w:rsidRDefault="00000000">
      <w:pPr>
        <w:tabs>
          <w:tab w:val="left" w:pos="5103"/>
        </w:tabs>
        <w:jc w:val="both"/>
        <w:rPr>
          <w:rFonts w:ascii="Arial" w:hAnsi="Arial" w:cs="Arial"/>
          <w:b/>
          <w:bCs/>
        </w:rPr>
      </w:pPr>
      <w:r>
        <w:rPr>
          <w:rFonts w:ascii="Arial" w:hAnsi="Arial" w:cs="Arial"/>
          <w:b/>
          <w:bCs/>
        </w:rPr>
        <w:t>Section C:  External Ethical Guidance materials</w:t>
      </w:r>
    </w:p>
    <w:p w14:paraId="586B34DA" w14:textId="77777777" w:rsidR="00077E6C" w:rsidRDefault="00000000">
      <w:pPr>
        <w:tabs>
          <w:tab w:val="left" w:pos="5103"/>
        </w:tabs>
        <w:jc w:val="both"/>
        <w:rPr>
          <w:rFonts w:ascii="Arial" w:hAnsi="Arial" w:cs="Arial"/>
          <w:bCs/>
        </w:rPr>
      </w:pPr>
      <w:r>
        <w:rPr>
          <w:rFonts w:ascii="Arial" w:hAnsi="Arial" w:cs="Arial"/>
          <w:bCs/>
        </w:rPr>
        <w:t xml:space="preserve">Many discipline areas are required to operate with the discipline specific codes of research ethics (for example health, psychology, education etc.), any such codes must be </w:t>
      </w:r>
      <w:proofErr w:type="gramStart"/>
      <w:r>
        <w:rPr>
          <w:rFonts w:ascii="Arial" w:hAnsi="Arial" w:cs="Arial"/>
          <w:bCs/>
        </w:rPr>
        <w:t>listed</w:t>
      </w:r>
      <w:proofErr w:type="gramEnd"/>
      <w:r>
        <w:rPr>
          <w:rFonts w:ascii="Arial" w:hAnsi="Arial" w:cs="Arial"/>
          <w:bCs/>
        </w:rPr>
        <w:t xml:space="preserve"> and you must tick to confirm that you have consulted with these.</w:t>
      </w:r>
    </w:p>
    <w:p w14:paraId="23D778FF" w14:textId="77777777" w:rsidR="00077E6C" w:rsidRDefault="00077E6C">
      <w:pPr>
        <w:tabs>
          <w:tab w:val="left" w:pos="5103"/>
        </w:tabs>
        <w:jc w:val="both"/>
        <w:rPr>
          <w:rFonts w:ascii="Arial" w:hAnsi="Arial" w:cs="Arial"/>
          <w:bCs/>
        </w:rPr>
      </w:pPr>
    </w:p>
    <w:p w14:paraId="1C499466" w14:textId="77777777" w:rsidR="00077E6C" w:rsidRDefault="00000000">
      <w:pPr>
        <w:tabs>
          <w:tab w:val="left" w:pos="5103"/>
        </w:tabs>
        <w:jc w:val="both"/>
        <w:rPr>
          <w:rFonts w:ascii="Arial" w:hAnsi="Arial" w:cs="Arial"/>
          <w:b/>
          <w:bCs/>
        </w:rPr>
      </w:pPr>
      <w:r>
        <w:rPr>
          <w:rFonts w:ascii="Arial" w:hAnsi="Arial" w:cs="Arial"/>
          <w:b/>
          <w:bCs/>
        </w:rPr>
        <w:t>Section D:  External Collaborative Research Activity</w:t>
      </w:r>
    </w:p>
    <w:p w14:paraId="4DCEC4A7" w14:textId="77777777" w:rsidR="00077E6C" w:rsidRDefault="00000000">
      <w:pPr>
        <w:tabs>
          <w:tab w:val="left" w:pos="5103"/>
        </w:tabs>
        <w:jc w:val="both"/>
        <w:rPr>
          <w:rFonts w:ascii="Arial" w:hAnsi="Arial" w:cs="Arial"/>
          <w:bCs/>
        </w:rPr>
      </w:pPr>
      <w:r>
        <w:rPr>
          <w:rFonts w:ascii="Arial" w:hAnsi="Arial" w:cs="Arial"/>
          <w:bC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Pr>
          <w:rFonts w:ascii="Arial" w:hAnsi="Arial" w:cs="Arial"/>
          <w:bCs/>
        </w:rPr>
        <w:t>process</w:t>
      </w:r>
      <w:proofErr w:type="gramEnd"/>
      <w:r>
        <w:rPr>
          <w:rFonts w:ascii="Arial" w:hAnsi="Arial" w:cs="Arial"/>
          <w:bCs/>
        </w:rPr>
        <w:t xml:space="preserve"> then please provide details of that process and a copy of any final (or interim) approvals received from the organisation.</w:t>
      </w:r>
    </w:p>
    <w:p w14:paraId="105B0BF8" w14:textId="77777777" w:rsidR="00077E6C" w:rsidRDefault="00077E6C">
      <w:pPr>
        <w:tabs>
          <w:tab w:val="left" w:pos="5103"/>
        </w:tabs>
        <w:jc w:val="both"/>
        <w:rPr>
          <w:rFonts w:ascii="Arial" w:hAnsi="Arial" w:cs="Arial"/>
          <w:bCs/>
        </w:rPr>
      </w:pPr>
    </w:p>
    <w:p w14:paraId="0FE6DFA5" w14:textId="77777777" w:rsidR="00077E6C" w:rsidRDefault="00000000">
      <w:pPr>
        <w:tabs>
          <w:tab w:val="left" w:pos="5103"/>
        </w:tabs>
        <w:jc w:val="both"/>
        <w:rPr>
          <w:rFonts w:ascii="Arial" w:hAnsi="Arial" w:cs="Arial"/>
          <w:b/>
          <w:bCs/>
        </w:rPr>
      </w:pPr>
      <w:r>
        <w:rPr>
          <w:rFonts w:ascii="Arial" w:hAnsi="Arial" w:cs="Arial"/>
          <w:b/>
          <w:bCs/>
        </w:rPr>
        <w:t>Section E:  Details of Research Activity</w:t>
      </w:r>
    </w:p>
    <w:p w14:paraId="271E7969" w14:textId="77777777" w:rsidR="00077E6C" w:rsidRDefault="00000000">
      <w:pPr>
        <w:tabs>
          <w:tab w:val="left" w:pos="5103"/>
        </w:tabs>
        <w:jc w:val="both"/>
        <w:rPr>
          <w:rFonts w:ascii="Arial" w:hAnsi="Arial" w:cs="Arial"/>
          <w:bCs/>
        </w:rPr>
      </w:pPr>
      <w:r>
        <w:rPr>
          <w:rFonts w:ascii="Arial" w:hAnsi="Arial" w:cs="Arial"/>
          <w:bCs/>
        </w:rPr>
        <w:t xml:space="preserve">Remember that the individuals reviewing this Ethical Approval Form may not have seen your research proposal, </w:t>
      </w:r>
      <w:proofErr w:type="gramStart"/>
      <w:r>
        <w:rPr>
          <w:rFonts w:ascii="Arial" w:hAnsi="Arial" w:cs="Arial"/>
          <w:bCs/>
        </w:rPr>
        <w:t>and also</w:t>
      </w:r>
      <w:proofErr w:type="gramEnd"/>
      <w:r>
        <w:rPr>
          <w:rFonts w:ascii="Arial" w:hAnsi="Arial" w:cs="Arial"/>
          <w:bCs/>
        </w:rPr>
        <w:t xml:space="preserve"> may not be experts in the specific area of your research.  The information provided should therefore be jargon free and clearly stated.</w:t>
      </w:r>
    </w:p>
    <w:p w14:paraId="57247B06" w14:textId="77777777" w:rsidR="00077E6C" w:rsidRDefault="00000000">
      <w:pPr>
        <w:tabs>
          <w:tab w:val="left" w:pos="5103"/>
        </w:tabs>
        <w:jc w:val="both"/>
        <w:rPr>
          <w:rFonts w:ascii="Arial" w:hAnsi="Arial" w:cs="Arial"/>
          <w:b/>
          <w:bCs/>
        </w:rPr>
      </w:pPr>
      <w:r>
        <w:rPr>
          <w:rFonts w:ascii="Arial" w:hAnsi="Arial" w:cs="Arial"/>
          <w:b/>
          <w:bCs/>
        </w:rPr>
        <w:t>Indicative Title:  please use the same title as used on the research proposal.</w:t>
      </w:r>
    </w:p>
    <w:p w14:paraId="2D9072C4" w14:textId="77777777" w:rsidR="00077E6C" w:rsidRDefault="00000000">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198F9E06" w14:textId="77777777" w:rsidR="00077E6C" w:rsidRDefault="00000000">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35AE1755" w14:textId="77777777" w:rsidR="00077E6C" w:rsidRDefault="00000000">
      <w:pPr>
        <w:tabs>
          <w:tab w:val="left" w:pos="5103"/>
        </w:tabs>
        <w:jc w:val="both"/>
        <w:rPr>
          <w:rFonts w:ascii="Arial" w:hAnsi="Arial" w:cs="Arial"/>
          <w:bCs/>
        </w:rPr>
      </w:pPr>
      <w:r>
        <w:rPr>
          <w:rFonts w:ascii="Arial" w:hAnsi="Arial" w:cs="Arial"/>
          <w:b/>
          <w:bCs/>
        </w:rPr>
        <w:t>Location</w:t>
      </w:r>
      <w:r>
        <w:rPr>
          <w:rFonts w:ascii="Arial" w:hAnsi="Arial" w:cs="Arial"/>
          <w:bCs/>
        </w:rPr>
        <w:t xml:space="preserve">:  this needs to mention geographical location </w:t>
      </w:r>
      <w:proofErr w:type="gramStart"/>
      <w:r>
        <w:rPr>
          <w:rFonts w:ascii="Arial" w:hAnsi="Arial" w:cs="Arial"/>
          <w:bCs/>
        </w:rPr>
        <w:t>and also</w:t>
      </w:r>
      <w:proofErr w:type="gramEnd"/>
      <w:r>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Pr>
          <w:rFonts w:ascii="Arial" w:hAnsi="Arial" w:cs="Arial"/>
          <w:bCs/>
        </w:rPr>
        <w:t>setting</w:t>
      </w:r>
      <w:proofErr w:type="gramEnd"/>
      <w:r>
        <w:rPr>
          <w:rFonts w:ascii="Arial" w:hAnsi="Arial" w:cs="Arial"/>
          <w:bCs/>
        </w:rPr>
        <w:t xml:space="preserve"> then you need to explain the permissions that you have obtained to do this.</w:t>
      </w:r>
    </w:p>
    <w:p w14:paraId="72C1F8D5" w14:textId="77777777" w:rsidR="00077E6C" w:rsidRDefault="00000000">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 xml:space="preserve">please complete this section in </w:t>
      </w:r>
      <w:proofErr w:type="gramStart"/>
      <w:r>
        <w:rPr>
          <w:rFonts w:ascii="Arial" w:hAnsi="Arial" w:cs="Arial"/>
          <w:bCs/>
        </w:rPr>
        <w:t>detail, and</w:t>
      </w:r>
      <w:proofErr w:type="gramEnd"/>
      <w:r>
        <w:rPr>
          <w:rFonts w:ascii="Arial" w:hAnsi="Arial" w:cs="Arial"/>
          <w:bCs/>
        </w:rPr>
        <w:t xml:space="preserve"> note any guidance you have received.  Also describe your own familiarity (or not) with the location that you will be utilising.</w:t>
      </w:r>
    </w:p>
    <w:p w14:paraId="1674053C" w14:textId="77777777" w:rsidR="00077E6C" w:rsidRDefault="00077E6C">
      <w:pPr>
        <w:tabs>
          <w:tab w:val="left" w:pos="5103"/>
        </w:tabs>
        <w:jc w:val="both"/>
        <w:rPr>
          <w:rFonts w:ascii="Arial" w:hAnsi="Arial" w:cs="Arial"/>
          <w:b/>
          <w:bCs/>
        </w:rPr>
      </w:pPr>
    </w:p>
    <w:p w14:paraId="7BF97A07" w14:textId="77777777" w:rsidR="00077E6C" w:rsidRDefault="00000000">
      <w:pPr>
        <w:tabs>
          <w:tab w:val="left" w:pos="5103"/>
        </w:tabs>
        <w:jc w:val="both"/>
        <w:rPr>
          <w:rFonts w:ascii="Arial" w:hAnsi="Arial" w:cs="Arial"/>
          <w:b/>
          <w:bCs/>
        </w:rPr>
      </w:pPr>
      <w:r>
        <w:rPr>
          <w:rFonts w:ascii="Arial" w:hAnsi="Arial" w:cs="Arial"/>
          <w:b/>
          <w:bCs/>
        </w:rPr>
        <w:t>Section F:  Scope of Research Activity</w:t>
      </w:r>
    </w:p>
    <w:p w14:paraId="2CCB5754" w14:textId="77777777" w:rsidR="00077E6C" w:rsidRDefault="00000000">
      <w:pPr>
        <w:tabs>
          <w:tab w:val="left" w:pos="5103"/>
        </w:tabs>
        <w:jc w:val="both"/>
        <w:rPr>
          <w:rFonts w:ascii="Arial" w:hAnsi="Arial" w:cs="Arial"/>
          <w:bCs/>
        </w:rPr>
      </w:pPr>
      <w:r>
        <w:rPr>
          <w:rFonts w:ascii="Arial" w:hAnsi="Arial" w:cs="Arial"/>
          <w:bCs/>
        </w:rPr>
        <w:t xml:space="preserve">Please tick </w:t>
      </w:r>
      <w:proofErr w:type="gramStart"/>
      <w:r>
        <w:rPr>
          <w:rFonts w:ascii="Arial" w:hAnsi="Arial" w:cs="Arial"/>
          <w:bCs/>
        </w:rPr>
        <w:t>ALL of</w:t>
      </w:r>
      <w:proofErr w:type="gramEnd"/>
      <w:r>
        <w:rPr>
          <w:rFonts w:ascii="Arial" w:hAnsi="Arial" w:cs="Arial"/>
          <w:bCs/>
        </w:rPr>
        <w:t xml:space="preserve"> the research activities that might be undertaken.   If any additional types of activity are </w:t>
      </w:r>
      <w:proofErr w:type="gramStart"/>
      <w:r>
        <w:rPr>
          <w:rFonts w:ascii="Arial" w:hAnsi="Arial" w:cs="Arial"/>
          <w:bCs/>
        </w:rPr>
        <w:t>intended</w:t>
      </w:r>
      <w:proofErr w:type="gramEnd"/>
      <w:r>
        <w:rPr>
          <w:rFonts w:ascii="Arial" w:hAnsi="Arial" w:cs="Arial"/>
          <w:bCs/>
        </w:rPr>
        <w:t xml:space="preserve"> then please add an extra box and describe these.</w:t>
      </w:r>
    </w:p>
    <w:p w14:paraId="0FE203DD" w14:textId="77777777" w:rsidR="00077E6C" w:rsidRDefault="00000000">
      <w:pPr>
        <w:tabs>
          <w:tab w:val="left" w:pos="5103"/>
        </w:tabs>
        <w:jc w:val="both"/>
        <w:rPr>
          <w:rFonts w:ascii="Arial" w:hAnsi="Arial" w:cs="Arial"/>
          <w:bCs/>
        </w:rPr>
      </w:pPr>
      <w:r>
        <w:rPr>
          <w:rFonts w:ascii="Arial" w:hAnsi="Arial" w:cs="Arial"/>
          <w:bCs/>
        </w:rPr>
        <w:t xml:space="preserve">If you have answered no to all questions in </w:t>
      </w:r>
      <w:proofErr w:type="gramStart"/>
      <w:r>
        <w:rPr>
          <w:rFonts w:ascii="Arial" w:hAnsi="Arial" w:cs="Arial"/>
          <w:bCs/>
        </w:rPr>
        <w:t>F</w:t>
      </w:r>
      <w:proofErr w:type="gramEnd"/>
      <w:r>
        <w:rPr>
          <w:rFonts w:ascii="Arial" w:hAnsi="Arial" w:cs="Arial"/>
          <w:bCs/>
        </w:rPr>
        <w:t xml:space="preserve"> then sections G and J do not need to be completed.  Section H should be </w:t>
      </w:r>
      <w:proofErr w:type="gramStart"/>
      <w:r>
        <w:rPr>
          <w:rFonts w:ascii="Arial" w:hAnsi="Arial" w:cs="Arial"/>
          <w:bCs/>
        </w:rPr>
        <w:t>considered, and</w:t>
      </w:r>
      <w:proofErr w:type="gramEnd"/>
      <w:r>
        <w:rPr>
          <w:rFonts w:ascii="Arial" w:hAnsi="Arial" w:cs="Arial"/>
          <w:bCs/>
        </w:rPr>
        <w:t xml:space="preserve"> may be completed.  Signatures are still required in section K.</w:t>
      </w:r>
    </w:p>
    <w:p w14:paraId="6CBB00A9" w14:textId="77777777" w:rsidR="00077E6C" w:rsidRDefault="00077E6C">
      <w:pPr>
        <w:tabs>
          <w:tab w:val="left" w:pos="5103"/>
        </w:tabs>
        <w:jc w:val="both"/>
        <w:rPr>
          <w:rFonts w:ascii="Arial" w:hAnsi="Arial" w:cs="Arial"/>
          <w:b/>
          <w:bCs/>
        </w:rPr>
      </w:pPr>
    </w:p>
    <w:p w14:paraId="5D154941" w14:textId="77777777" w:rsidR="00077E6C" w:rsidRDefault="00000000">
      <w:pPr>
        <w:tabs>
          <w:tab w:val="left" w:pos="5103"/>
        </w:tabs>
        <w:jc w:val="both"/>
        <w:rPr>
          <w:rFonts w:ascii="Arial" w:hAnsi="Arial" w:cs="Arial"/>
          <w:b/>
          <w:bCs/>
        </w:rPr>
      </w:pPr>
      <w:r>
        <w:rPr>
          <w:rFonts w:ascii="Arial" w:hAnsi="Arial" w:cs="Arial"/>
          <w:b/>
          <w:bCs/>
        </w:rPr>
        <w:t>Section G:  Intended Participants</w:t>
      </w:r>
    </w:p>
    <w:p w14:paraId="14A8382E" w14:textId="77777777" w:rsidR="00077E6C" w:rsidRDefault="00000000">
      <w:pPr>
        <w:tabs>
          <w:tab w:val="left" w:pos="5103"/>
        </w:tabs>
        <w:jc w:val="both"/>
        <w:rPr>
          <w:rFonts w:ascii="Arial" w:hAnsi="Arial" w:cs="Arial"/>
          <w:bCs/>
        </w:rPr>
      </w:pPr>
      <w:r>
        <w:rPr>
          <w:rFonts w:ascii="Arial" w:hAnsi="Arial" w:cs="Arial"/>
          <w:bCs/>
        </w:rPr>
        <w:t>Please tick all categories that might apply.</w:t>
      </w:r>
    </w:p>
    <w:p w14:paraId="147FEFF7" w14:textId="77777777" w:rsidR="00077E6C" w:rsidRDefault="00000000">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w:t>
      </w:r>
      <w:proofErr w:type="gramStart"/>
      <w:r>
        <w:rPr>
          <w:rFonts w:ascii="Arial" w:hAnsi="Arial" w:cs="Arial"/>
          <w:bCs/>
        </w:rPr>
        <w:t>activities</w:t>
      </w:r>
      <w:proofErr w:type="gramEnd"/>
      <w:r>
        <w:rPr>
          <w:rFonts w:ascii="Arial" w:hAnsi="Arial" w:cs="Arial"/>
          <w:bCs/>
        </w:rPr>
        <w:t xml:space="preserve"> please list numbers for each stage/phase.  Be clear about how you will find respondents.   Will you use intermediaries, and if </w:t>
      </w:r>
      <w:proofErr w:type="gramStart"/>
      <w:r>
        <w:rPr>
          <w:rFonts w:ascii="Arial" w:hAnsi="Arial" w:cs="Arial"/>
          <w:bCs/>
        </w:rPr>
        <w:t>so</w:t>
      </w:r>
      <w:proofErr w:type="gramEnd"/>
      <w:r>
        <w:rPr>
          <w:rFonts w:ascii="Arial" w:hAnsi="Arial" w:cs="Arial"/>
          <w:bCs/>
        </w:rPr>
        <w:t xml:space="preserve"> how?  How will you ensure compliance with your sampling strategy?</w:t>
      </w:r>
    </w:p>
    <w:p w14:paraId="0B259380" w14:textId="77777777" w:rsidR="00077E6C" w:rsidRDefault="00000000">
      <w:pPr>
        <w:tabs>
          <w:tab w:val="left" w:pos="5103"/>
        </w:tabs>
        <w:jc w:val="both"/>
        <w:rPr>
          <w:rFonts w:ascii="Arial" w:hAnsi="Arial" w:cs="Arial"/>
          <w:bCs/>
        </w:rPr>
      </w:pPr>
      <w:r>
        <w:rPr>
          <w:rFonts w:ascii="Arial" w:hAnsi="Arial" w:cs="Arial"/>
          <w:b/>
          <w:bCs/>
        </w:rPr>
        <w:t>Information for participants</w:t>
      </w:r>
      <w:r>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Pr>
          <w:rFonts w:ascii="Arial" w:hAnsi="Arial" w:cs="Arial"/>
          <w:bCs/>
        </w:rPr>
        <w:t>documentation, but</w:t>
      </w:r>
      <w:proofErr w:type="gramEnd"/>
      <w:r>
        <w:rPr>
          <w:rFonts w:ascii="Arial" w:hAnsi="Arial" w:cs="Arial"/>
          <w:bCs/>
        </w:rPr>
        <w:t xml:space="preserve"> requires this to be reviewed and approved by the Director of Studies in the case of research students, the supervisor/module tutor in relation to students on taught programmes and the Academic Director/Assistant Dean in relation to staff research.</w:t>
      </w:r>
    </w:p>
    <w:p w14:paraId="3B9854E4" w14:textId="77777777" w:rsidR="00077E6C" w:rsidRDefault="00077E6C">
      <w:pPr>
        <w:tabs>
          <w:tab w:val="left" w:pos="5103"/>
        </w:tabs>
        <w:jc w:val="both"/>
        <w:rPr>
          <w:rFonts w:ascii="Arial" w:hAnsi="Arial" w:cs="Arial"/>
          <w:bCs/>
        </w:rPr>
      </w:pPr>
    </w:p>
    <w:p w14:paraId="5DFD7BEE" w14:textId="77777777" w:rsidR="00077E6C" w:rsidRDefault="00000000">
      <w:pPr>
        <w:tabs>
          <w:tab w:val="left" w:pos="5103"/>
        </w:tabs>
        <w:jc w:val="both"/>
        <w:rPr>
          <w:rFonts w:ascii="Arial" w:hAnsi="Arial" w:cs="Arial"/>
          <w:b/>
          <w:bCs/>
        </w:rPr>
      </w:pPr>
      <w:r>
        <w:rPr>
          <w:rFonts w:ascii="Arial" w:hAnsi="Arial" w:cs="Arial"/>
          <w:b/>
          <w:bCs/>
        </w:rPr>
        <w:t>Section H:  Anticipate Risks</w:t>
      </w:r>
    </w:p>
    <w:p w14:paraId="60882FC7" w14:textId="77777777" w:rsidR="00077E6C" w:rsidRDefault="00000000">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639DC8B9" w14:textId="77777777" w:rsidR="00077E6C" w:rsidRDefault="00000000">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Pr>
          <w:rFonts w:ascii="Arial" w:eastAsiaTheme="minorHAnsi" w:hAnsi="Arial" w:cs="Arial"/>
        </w:rPr>
        <w:t>small</w:t>
      </w:r>
      <w:proofErr w:type="gramEnd"/>
      <w:r>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372A3C78" w14:textId="77777777" w:rsidR="00077E6C" w:rsidRDefault="00000000">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6A5EAA92" w14:textId="77777777" w:rsidR="00077E6C" w:rsidRDefault="00000000">
      <w:pPr>
        <w:jc w:val="both"/>
        <w:rPr>
          <w:rFonts w:ascii="Arial" w:eastAsiaTheme="minorHAnsi" w:hAnsi="Arial" w:cs="Arial"/>
        </w:rPr>
      </w:pPr>
      <w:r>
        <w:rPr>
          <w:rFonts w:ascii="Arial" w:eastAsiaTheme="minorHAnsi" w:hAnsi="Arial" w:cs="Arial"/>
        </w:rPr>
        <w:t xml:space="preserve">In some locations physical risk is very real to both participants and </w:t>
      </w:r>
      <w:proofErr w:type="gramStart"/>
      <w:r>
        <w:rPr>
          <w:rFonts w:ascii="Arial" w:eastAsiaTheme="minorHAnsi" w:hAnsi="Arial" w:cs="Arial"/>
        </w:rPr>
        <w:t>yourself</w:t>
      </w:r>
      <w:proofErr w:type="gramEnd"/>
      <w:r>
        <w:rPr>
          <w:rFonts w:ascii="Arial" w:eastAsiaTheme="minorHAnsi" w:hAnsi="Arial" w:cs="Arial"/>
        </w:rPr>
        <w:t>, please consider this.</w:t>
      </w:r>
    </w:p>
    <w:p w14:paraId="4CC2A138" w14:textId="77777777" w:rsidR="00077E6C" w:rsidRDefault="00000000">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 xml:space="preserve">Think about where you will meet people, if there are any dangers involved in the location.  If you are meeting people as individuals think about using a public place.  In </w:t>
      </w:r>
      <w:proofErr w:type="gramStart"/>
      <w:r>
        <w:rPr>
          <w:rFonts w:ascii="Arial" w:eastAsiaTheme="minorHAnsi" w:hAnsi="Arial" w:cs="Arial"/>
        </w:rPr>
        <w:t>general</w:t>
      </w:r>
      <w:proofErr w:type="gramEnd"/>
      <w:r>
        <w:rPr>
          <w:rFonts w:ascii="Arial" w:eastAsiaTheme="minorHAnsi" w:hAnsi="Arial" w:cs="Arial"/>
        </w:rPr>
        <w:t xml:space="preserve">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61AFB6AF" w14:textId="77777777" w:rsidR="00077E6C" w:rsidRDefault="00000000">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2D005382" w14:textId="77777777" w:rsidR="00077E6C"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w:t>
      </w:r>
      <w:proofErr w:type="spellStart"/>
      <w:r>
        <w:rPr>
          <w:rFonts w:ascii="Arial" w:eastAsiaTheme="minorHAnsi" w:hAnsi="Arial" w:cs="Arial"/>
          <w:sz w:val="20"/>
          <w:szCs w:val="20"/>
        </w:rPr>
        <w:t>eg</w:t>
      </w:r>
      <w:proofErr w:type="spellEnd"/>
      <w:r>
        <w:rPr>
          <w:rFonts w:ascii="Arial" w:eastAsiaTheme="minorHAnsi" w:hAnsi="Arial" w:cs="Arial"/>
          <w:sz w:val="20"/>
          <w:szCs w:val="20"/>
        </w:rPr>
        <w:t>, artefacts) and presenting them as if they were real</w:t>
      </w:r>
    </w:p>
    <w:p w14:paraId="00906657" w14:textId="77777777" w:rsidR="00077E6C"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3EB2CF5A" w14:textId="77777777" w:rsidR="00077E6C"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6CC98EEE" w14:textId="77777777" w:rsidR="00077E6C"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 xml:space="preserve">failure to meet ethical, legal and professional obligations: for </w:t>
      </w:r>
      <w:proofErr w:type="gramStart"/>
      <w:r>
        <w:rPr>
          <w:rFonts w:ascii="Arial" w:eastAsiaTheme="minorHAnsi" w:hAnsi="Arial" w:cs="Arial"/>
          <w:sz w:val="20"/>
          <w:szCs w:val="20"/>
        </w:rPr>
        <w:t>example</w:t>
      </w:r>
      <w:proofErr w:type="gramEnd"/>
      <w:r>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0B7D2099" w14:textId="77777777" w:rsidR="00077E6C"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A5842DB" w14:textId="77777777" w:rsidR="00077E6C" w:rsidRDefault="00077E6C">
      <w:pPr>
        <w:contextualSpacing/>
        <w:jc w:val="both"/>
        <w:rPr>
          <w:rFonts w:ascii="Arial" w:eastAsiaTheme="minorHAnsi" w:hAnsi="Arial" w:cs="Arial"/>
          <w:b/>
        </w:rPr>
      </w:pPr>
    </w:p>
    <w:p w14:paraId="0709AB05" w14:textId="77777777" w:rsidR="00077E6C" w:rsidRDefault="00000000">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18F2A208" w14:textId="77777777" w:rsidR="00077E6C" w:rsidRDefault="00077E6C">
      <w:pPr>
        <w:contextualSpacing/>
        <w:jc w:val="both"/>
        <w:rPr>
          <w:rFonts w:ascii="Arial" w:eastAsiaTheme="minorHAnsi" w:hAnsi="Arial" w:cs="Arial"/>
        </w:rPr>
      </w:pPr>
    </w:p>
    <w:p w14:paraId="2F3EBDC3" w14:textId="77777777" w:rsidR="00077E6C" w:rsidRDefault="00000000">
      <w:pPr>
        <w:contextualSpacing/>
        <w:jc w:val="both"/>
        <w:rPr>
          <w:rFonts w:ascii="Arial" w:eastAsiaTheme="minorHAnsi" w:hAnsi="Arial" w:cs="Arial"/>
          <w:b/>
        </w:rPr>
      </w:pPr>
      <w:r>
        <w:rPr>
          <w:rFonts w:ascii="Arial" w:eastAsiaTheme="minorHAnsi" w:hAnsi="Arial" w:cs="Arial"/>
          <w:b/>
        </w:rPr>
        <w:t>Section I:  Feedback, Consent and Confidentiality</w:t>
      </w:r>
    </w:p>
    <w:p w14:paraId="1502A5CE" w14:textId="77777777" w:rsidR="00077E6C" w:rsidRDefault="00000000">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219F79A6" w14:textId="77777777" w:rsidR="00077E6C" w:rsidRDefault="00000000">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7E0A966A" w14:textId="77777777" w:rsidR="00077E6C" w:rsidRDefault="00000000">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77395ACA" w14:textId="77777777" w:rsidR="00077E6C" w:rsidRDefault="00077E6C">
      <w:pPr>
        <w:jc w:val="both"/>
        <w:rPr>
          <w:rFonts w:ascii="Arial" w:hAnsi="Arial" w:cs="Arial"/>
        </w:rPr>
      </w:pPr>
    </w:p>
    <w:p w14:paraId="6E5CE201" w14:textId="77777777" w:rsidR="00077E6C" w:rsidRDefault="00000000">
      <w:pPr>
        <w:jc w:val="both"/>
        <w:rPr>
          <w:rFonts w:ascii="Arial" w:hAnsi="Arial" w:cs="Arial"/>
          <w:b/>
        </w:rPr>
      </w:pPr>
      <w:r>
        <w:rPr>
          <w:rFonts w:ascii="Arial" w:hAnsi="Arial" w:cs="Arial"/>
          <w:b/>
        </w:rPr>
        <w:t>Section J:  Data Protection and Storage</w:t>
      </w:r>
    </w:p>
    <w:p w14:paraId="7C572C7B" w14:textId="77777777" w:rsidR="00077E6C" w:rsidRDefault="00000000">
      <w:pPr>
        <w:jc w:val="both"/>
        <w:rPr>
          <w:rFonts w:ascii="Arial" w:hAnsi="Arial" w:cs="Arial"/>
        </w:rPr>
      </w:pPr>
      <w:r>
        <w:rPr>
          <w:rFonts w:ascii="Arial" w:hAnsi="Arial" w:cs="Arial"/>
        </w:rPr>
        <w:t xml:space="preserve">Before completing this </w:t>
      </w:r>
      <w:proofErr w:type="gramStart"/>
      <w:r>
        <w:rPr>
          <w:rFonts w:ascii="Arial" w:hAnsi="Arial" w:cs="Arial"/>
        </w:rPr>
        <w:t>section</w:t>
      </w:r>
      <w:proofErr w:type="gramEnd"/>
      <w:r>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37526F15" w14:textId="77777777" w:rsidR="00077E6C" w:rsidRDefault="00077E6C">
      <w:pPr>
        <w:jc w:val="both"/>
        <w:rPr>
          <w:rFonts w:ascii="Arial" w:hAnsi="Arial" w:cs="Arial"/>
        </w:rPr>
      </w:pPr>
    </w:p>
    <w:p w14:paraId="707C50F7" w14:textId="77777777" w:rsidR="00077E6C" w:rsidRDefault="00000000">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6C3B19DA" w14:textId="77777777" w:rsidR="00077E6C" w:rsidRDefault="00000000">
      <w:pPr>
        <w:jc w:val="both"/>
        <w:rPr>
          <w:rFonts w:ascii="Arial" w:eastAsiaTheme="minorHAnsi" w:hAnsi="Arial" w:cs="Arial"/>
        </w:rPr>
      </w:pPr>
      <w:r>
        <w:rPr>
          <w:rFonts w:ascii="Arial" w:hAnsi="Arial" w:cs="Arial"/>
        </w:rPr>
        <w:t xml:space="preserve">Think carefully about who </w:t>
      </w:r>
      <w:proofErr w:type="gramStart"/>
      <w:r>
        <w:rPr>
          <w:rFonts w:ascii="Arial" w:hAnsi="Arial" w:cs="Arial"/>
        </w:rPr>
        <w:t>will have access to your data</w:t>
      </w:r>
      <w:proofErr w:type="gramEnd"/>
      <w:r>
        <w:rPr>
          <w:rFonts w:ascii="Arial" w:hAnsi="Arial" w:cs="Arial"/>
        </w:rPr>
        <w:t xml:space="preserve">, this will include supervisors and examiners. </w:t>
      </w:r>
      <w:proofErr w:type="gramStart"/>
      <w:r>
        <w:rPr>
          <w:rFonts w:ascii="Arial" w:hAnsi="Arial" w:cs="Arial"/>
        </w:rPr>
        <w:t>Also</w:t>
      </w:r>
      <w:proofErr w:type="gramEnd"/>
      <w:r>
        <w:rPr>
          <w:rFonts w:ascii="Arial" w:hAnsi="Arial" w:cs="Arial"/>
        </w:rPr>
        <w:t xml:space="preserve"> that a thesis will be made available via the University library and the British Library system.  </w:t>
      </w:r>
      <w:r>
        <w:rPr>
          <w:rFonts w:ascii="Arial" w:eastAsiaTheme="minorHAnsi" w:hAnsi="Arial" w:cs="Arial"/>
        </w:rPr>
        <w:t xml:space="preserve">If you are seeking an access bar for a period of time after </w:t>
      </w:r>
      <w:proofErr w:type="gramStart"/>
      <w:r>
        <w:rPr>
          <w:rFonts w:ascii="Arial" w:eastAsiaTheme="minorHAnsi" w:hAnsi="Arial" w:cs="Arial"/>
        </w:rPr>
        <w:t>completion</w:t>
      </w:r>
      <w:proofErr w:type="gramEnd"/>
      <w:r>
        <w:rPr>
          <w:rFonts w:ascii="Arial" w:eastAsiaTheme="minorHAnsi"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325B9F48" w14:textId="77777777" w:rsidR="00077E6C" w:rsidRDefault="00000000">
      <w:pPr>
        <w:jc w:val="both"/>
        <w:rPr>
          <w:rFonts w:ascii="Arial" w:eastAsiaTheme="minorHAnsi" w:hAnsi="Arial" w:cs="Arial"/>
        </w:rPr>
      </w:pPr>
      <w:r>
        <w:rPr>
          <w:rFonts w:ascii="Arial" w:eastAsiaTheme="minorHAnsi" w:hAnsi="Arial" w:cs="Arial"/>
        </w:rPr>
        <w:t xml:space="preserve">In terms of storage of data please ensure security, </w:t>
      </w:r>
      <w:proofErr w:type="gramStart"/>
      <w:r>
        <w:rPr>
          <w:rFonts w:ascii="Arial" w:eastAsiaTheme="minorHAnsi" w:hAnsi="Arial" w:cs="Arial"/>
        </w:rPr>
        <w:t>and also</w:t>
      </w:r>
      <w:proofErr w:type="gramEnd"/>
      <w:r>
        <w:rPr>
          <w:rFonts w:ascii="Arial" w:eastAsiaTheme="minorHAnsi" w:hAnsi="Arial" w:cs="Arial"/>
        </w:rPr>
        <w:t xml:space="preserve"> mitigate against loss of data.</w:t>
      </w:r>
    </w:p>
    <w:p w14:paraId="7FFA53F6" w14:textId="77777777" w:rsidR="00077E6C" w:rsidRDefault="00077E6C">
      <w:pPr>
        <w:jc w:val="both"/>
        <w:rPr>
          <w:rFonts w:ascii="Arial" w:eastAsiaTheme="minorHAnsi" w:hAnsi="Arial" w:cs="Arial"/>
        </w:rPr>
      </w:pPr>
    </w:p>
    <w:p w14:paraId="4173F728" w14:textId="77777777" w:rsidR="00077E6C" w:rsidRDefault="00000000">
      <w:pPr>
        <w:jc w:val="both"/>
        <w:rPr>
          <w:rFonts w:ascii="Arial" w:eastAsiaTheme="minorHAnsi" w:hAnsi="Arial" w:cs="Arial"/>
          <w:b/>
        </w:rPr>
      </w:pPr>
      <w:r>
        <w:rPr>
          <w:rFonts w:ascii="Arial" w:eastAsiaTheme="minorHAnsi" w:hAnsi="Arial" w:cs="Arial"/>
          <w:b/>
        </w:rPr>
        <w:t>Section K:  Declaration</w:t>
      </w:r>
    </w:p>
    <w:p w14:paraId="18DD9DDD" w14:textId="77777777" w:rsidR="00077E6C" w:rsidRDefault="00000000">
      <w:pPr>
        <w:jc w:val="both"/>
        <w:rPr>
          <w:rFonts w:ascii="Arial" w:eastAsiaTheme="minorHAnsi" w:hAnsi="Arial" w:cs="Arial"/>
        </w:rPr>
      </w:pPr>
      <w:r>
        <w:rPr>
          <w:rFonts w:ascii="Arial" w:eastAsiaTheme="minorHAnsi" w:hAnsi="Arial" w:cs="Arial"/>
        </w:rPr>
        <w:t>Ensure the appropriate countersignatures have been provided</w:t>
      </w:r>
    </w:p>
    <w:p w14:paraId="08FDE315" w14:textId="77777777" w:rsidR="00077E6C" w:rsidRDefault="00000000">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077E6C">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FB7186" w14:textId="77777777" w:rsidR="00163C8B" w:rsidRDefault="00163C8B">
      <w:r>
        <w:separator/>
      </w:r>
    </w:p>
  </w:endnote>
  <w:endnote w:type="continuationSeparator" w:id="0">
    <w:p w14:paraId="3AA52810" w14:textId="77777777" w:rsidR="00163C8B" w:rsidRDefault="00163C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7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GNPAINTER-HOUSESCRIPT SEMIBOL">
    <w:panose1 w:val="02000006070000020004"/>
    <w:charset w:val="4D"/>
    <w:family w:val="auto"/>
    <w:pitch w:val="variable"/>
    <w:sig w:usb0="800000AF" w:usb1="0000004A" w:usb2="00000000" w:usb3="00000000" w:csb0="000001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61B629" w14:textId="77777777" w:rsidR="00077E6C" w:rsidRDefault="00000000">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719374" w14:textId="77777777" w:rsidR="00163C8B" w:rsidRDefault="00163C8B">
      <w:r>
        <w:separator/>
      </w:r>
    </w:p>
  </w:footnote>
  <w:footnote w:type="continuationSeparator" w:id="0">
    <w:p w14:paraId="6B5B1511" w14:textId="77777777" w:rsidR="00163C8B" w:rsidRDefault="00163C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158CDE" w14:textId="77777777" w:rsidR="00077E6C" w:rsidRDefault="00000000">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677C2648" wp14:editId="20D58F38">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80D6C"/>
    <w:multiLevelType w:val="multilevel"/>
    <w:tmpl w:val="37EE17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23616816"/>
    <w:multiLevelType w:val="multilevel"/>
    <w:tmpl w:val="DAE4E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681A791D"/>
    <w:multiLevelType w:val="hybridMultilevel"/>
    <w:tmpl w:val="65165D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402946717">
    <w:abstractNumId w:val="5"/>
  </w:num>
  <w:num w:numId="2" w16cid:durableId="1120298838">
    <w:abstractNumId w:val="3"/>
  </w:num>
  <w:num w:numId="3" w16cid:durableId="1648435964">
    <w:abstractNumId w:val="1"/>
  </w:num>
  <w:num w:numId="4" w16cid:durableId="361395180">
    <w:abstractNumId w:val="4"/>
  </w:num>
  <w:num w:numId="5" w16cid:durableId="822968052">
    <w:abstractNumId w:val="0"/>
  </w:num>
  <w:num w:numId="6" w16cid:durableId="19247545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3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6C"/>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63C8B"/>
    <w:rsid w:val="001703BF"/>
    <w:rsid w:val="00173776"/>
    <w:rsid w:val="00174A02"/>
    <w:rsid w:val="001808C3"/>
    <w:rsid w:val="001817E2"/>
    <w:rsid w:val="0019200D"/>
    <w:rsid w:val="00192411"/>
    <w:rsid w:val="00195B55"/>
    <w:rsid w:val="001A0C78"/>
    <w:rsid w:val="001A366F"/>
    <w:rsid w:val="001A4F87"/>
    <w:rsid w:val="001A7A8F"/>
    <w:rsid w:val="001B0B2F"/>
    <w:rsid w:val="001B6919"/>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A36"/>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9F6"/>
    <w:rsid w:val="004B5F14"/>
    <w:rsid w:val="004B7A0E"/>
    <w:rsid w:val="004C3A0B"/>
    <w:rsid w:val="004C3A4F"/>
    <w:rsid w:val="004C5C13"/>
    <w:rsid w:val="004D1F37"/>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04F8"/>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239A"/>
    <w:rsid w:val="00763A08"/>
    <w:rsid w:val="00765172"/>
    <w:rsid w:val="00765EE1"/>
    <w:rsid w:val="00767FC7"/>
    <w:rsid w:val="00776145"/>
    <w:rsid w:val="00777164"/>
    <w:rsid w:val="007816BA"/>
    <w:rsid w:val="0078273B"/>
    <w:rsid w:val="00784376"/>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555C2"/>
    <w:rsid w:val="008732E0"/>
    <w:rsid w:val="008812F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761"/>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37834"/>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41AC"/>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3A1AA273"/>
  <w15:docId w15:val="{ED152BF8-4C7C-0148-9521-F2CAF7FE7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8393031">
      <w:bodyDiv w:val="1"/>
      <w:marLeft w:val="0"/>
      <w:marRight w:val="0"/>
      <w:marTop w:val="0"/>
      <w:marBottom w:val="0"/>
      <w:divBdr>
        <w:top w:val="none" w:sz="0" w:space="0" w:color="auto"/>
        <w:left w:val="none" w:sz="0" w:space="0" w:color="auto"/>
        <w:bottom w:val="none" w:sz="0" w:space="0" w:color="auto"/>
        <w:right w:val="none" w:sz="0" w:space="0" w:color="auto"/>
      </w:divBdr>
    </w:div>
    <w:div w:id="374889387">
      <w:bodyDiv w:val="1"/>
      <w:marLeft w:val="0"/>
      <w:marRight w:val="0"/>
      <w:marTop w:val="0"/>
      <w:marBottom w:val="0"/>
      <w:divBdr>
        <w:top w:val="none" w:sz="0" w:space="0" w:color="auto"/>
        <w:left w:val="none" w:sz="0" w:space="0" w:color="auto"/>
        <w:bottom w:val="none" w:sz="0" w:space="0" w:color="auto"/>
        <w:right w:val="none" w:sz="0" w:space="0" w:color="auto"/>
      </w:divBdr>
    </w:div>
    <w:div w:id="388959567">
      <w:bodyDiv w:val="1"/>
      <w:marLeft w:val="0"/>
      <w:marRight w:val="0"/>
      <w:marTop w:val="0"/>
      <w:marBottom w:val="0"/>
      <w:divBdr>
        <w:top w:val="none" w:sz="0" w:space="0" w:color="auto"/>
        <w:left w:val="none" w:sz="0" w:space="0" w:color="auto"/>
        <w:bottom w:val="none" w:sz="0" w:space="0" w:color="auto"/>
        <w:right w:val="none" w:sz="0" w:space="0" w:color="auto"/>
      </w:divBdr>
    </w:div>
    <w:div w:id="687561530">
      <w:bodyDiv w:val="1"/>
      <w:marLeft w:val="0"/>
      <w:marRight w:val="0"/>
      <w:marTop w:val="0"/>
      <w:marBottom w:val="0"/>
      <w:divBdr>
        <w:top w:val="none" w:sz="0" w:space="0" w:color="auto"/>
        <w:left w:val="none" w:sz="0" w:space="0" w:color="auto"/>
        <w:bottom w:val="none" w:sz="0" w:space="0" w:color="auto"/>
        <w:right w:val="none" w:sz="0" w:space="0" w:color="auto"/>
      </w:divBdr>
    </w:div>
    <w:div w:id="870264950">
      <w:bodyDiv w:val="1"/>
      <w:marLeft w:val="0"/>
      <w:marRight w:val="0"/>
      <w:marTop w:val="0"/>
      <w:marBottom w:val="0"/>
      <w:divBdr>
        <w:top w:val="none" w:sz="0" w:space="0" w:color="auto"/>
        <w:left w:val="none" w:sz="0" w:space="0" w:color="auto"/>
        <w:bottom w:val="none" w:sz="0" w:space="0" w:color="auto"/>
        <w:right w:val="none" w:sz="0" w:space="0" w:color="auto"/>
      </w:divBdr>
    </w:div>
    <w:div w:id="998339757">
      <w:bodyDiv w:val="1"/>
      <w:marLeft w:val="0"/>
      <w:marRight w:val="0"/>
      <w:marTop w:val="0"/>
      <w:marBottom w:val="0"/>
      <w:divBdr>
        <w:top w:val="none" w:sz="0" w:space="0" w:color="auto"/>
        <w:left w:val="none" w:sz="0" w:space="0" w:color="auto"/>
        <w:bottom w:val="none" w:sz="0" w:space="0" w:color="auto"/>
        <w:right w:val="none" w:sz="0" w:space="0" w:color="auto"/>
      </w:divBdr>
    </w:div>
    <w:div w:id="1156800767">
      <w:bodyDiv w:val="1"/>
      <w:marLeft w:val="0"/>
      <w:marRight w:val="0"/>
      <w:marTop w:val="0"/>
      <w:marBottom w:val="0"/>
      <w:divBdr>
        <w:top w:val="none" w:sz="0" w:space="0" w:color="auto"/>
        <w:left w:val="none" w:sz="0" w:space="0" w:color="auto"/>
        <w:bottom w:val="none" w:sz="0" w:space="0" w:color="auto"/>
        <w:right w:val="none" w:sz="0" w:space="0" w:color="auto"/>
      </w:divBdr>
    </w:div>
    <w:div w:id="1906448103">
      <w:bodyDiv w:val="1"/>
      <w:marLeft w:val="0"/>
      <w:marRight w:val="0"/>
      <w:marTop w:val="0"/>
      <w:marBottom w:val="0"/>
      <w:divBdr>
        <w:top w:val="none" w:sz="0" w:space="0" w:color="auto"/>
        <w:left w:val="none" w:sz="0" w:space="0" w:color="auto"/>
        <w:bottom w:val="none" w:sz="0" w:space="0" w:color="auto"/>
        <w:right w:val="none" w:sz="0" w:space="0" w:color="auto"/>
      </w:divBdr>
    </w:div>
    <w:div w:id="1974746632">
      <w:bodyDiv w:val="1"/>
      <w:marLeft w:val="0"/>
      <w:marRight w:val="0"/>
      <w:marTop w:val="0"/>
      <w:marBottom w:val="0"/>
      <w:divBdr>
        <w:top w:val="none" w:sz="0" w:space="0" w:color="auto"/>
        <w:left w:val="none" w:sz="0" w:space="0" w:color="auto"/>
        <w:bottom w:val="none" w:sz="0" w:space="0" w:color="auto"/>
        <w:right w:val="none" w:sz="0" w:space="0" w:color="auto"/>
      </w:divBdr>
    </w:div>
    <w:div w:id="20165712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3.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18</Pages>
  <Words>6204</Words>
  <Characters>35364</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Ummad Tariq (2122723)</cp:lastModifiedBy>
  <cp:revision>9</cp:revision>
  <cp:lastPrinted>2016-10-24T12:21:00Z</cp:lastPrinted>
  <dcterms:created xsi:type="dcterms:W3CDTF">2023-05-02T15:16:00Z</dcterms:created>
  <dcterms:modified xsi:type="dcterms:W3CDTF">2024-10-24T08:33:00Z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